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64" w:rsidRPr="0084752E" w:rsidRDefault="00907664" w:rsidP="0084752E">
      <w:pPr>
        <w:spacing w:after="240" w:line="240" w:lineRule="auto"/>
        <w:jc w:val="center"/>
        <w:outlineLvl w:val="1"/>
        <w:rPr>
          <w:rFonts w:eastAsia="Times New Roman"/>
          <w:b/>
          <w:kern w:val="36"/>
          <w:sz w:val="28"/>
          <w:szCs w:val="28"/>
          <w:lang w:eastAsia="ru-RU"/>
        </w:rPr>
      </w:pPr>
      <w:r w:rsidRPr="0084752E">
        <w:rPr>
          <w:rFonts w:eastAsia="Times New Roman"/>
          <w:b/>
          <w:kern w:val="36"/>
          <w:sz w:val="28"/>
          <w:szCs w:val="28"/>
          <w:lang w:eastAsia="ru-RU"/>
        </w:rPr>
        <w:t>Консультация для родителей на тему:</w:t>
      </w:r>
    </w:p>
    <w:p w:rsidR="00907664" w:rsidRPr="0084752E" w:rsidRDefault="00907664" w:rsidP="0084752E">
      <w:pPr>
        <w:spacing w:after="240" w:line="240" w:lineRule="auto"/>
        <w:jc w:val="center"/>
        <w:outlineLvl w:val="1"/>
        <w:rPr>
          <w:rFonts w:eastAsia="Times New Roman"/>
          <w:b/>
          <w:kern w:val="36"/>
          <w:sz w:val="28"/>
          <w:szCs w:val="28"/>
          <w:lang w:eastAsia="ru-RU"/>
        </w:rPr>
      </w:pPr>
      <w:r w:rsidRPr="0084752E">
        <w:rPr>
          <w:rFonts w:eastAsia="Times New Roman"/>
          <w:b/>
          <w:kern w:val="36"/>
          <w:sz w:val="28"/>
          <w:szCs w:val="28"/>
          <w:lang w:eastAsia="ru-RU"/>
        </w:rPr>
        <w:t>«</w:t>
      </w:r>
      <w:r w:rsidR="0084752E">
        <w:rPr>
          <w:rFonts w:eastAsia="Times New Roman"/>
          <w:b/>
          <w:kern w:val="36"/>
          <w:sz w:val="28"/>
          <w:szCs w:val="28"/>
          <w:lang w:eastAsia="ru-RU"/>
        </w:rPr>
        <w:t>Игровая деятельность детей и не только</w:t>
      </w:r>
      <w:r w:rsidRPr="0084752E">
        <w:rPr>
          <w:rFonts w:eastAsia="Times New Roman"/>
          <w:b/>
          <w:kern w:val="36"/>
          <w:sz w:val="28"/>
          <w:szCs w:val="28"/>
          <w:lang w:eastAsia="ru-RU"/>
        </w:rPr>
        <w:t>»</w:t>
      </w:r>
    </w:p>
    <w:p w:rsidR="00907664" w:rsidRPr="0084752E" w:rsidRDefault="00907664" w:rsidP="0084752E">
      <w:pPr>
        <w:spacing w:before="100" w:beforeAutospacing="1" w:after="240" w:line="270" w:lineRule="atLeast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 </w:t>
      </w:r>
    </w:p>
    <w:p w:rsidR="0084752E" w:rsidRDefault="00907664" w:rsidP="0084752E">
      <w:pPr>
        <w:spacing w:before="100" w:beforeAutospacing="1" w:after="0" w:line="270" w:lineRule="atLeast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В настоящее время не подвергается сомнению представление о детской игре как особом средстве передачи детям общественного опыта, средстве, стихийно возникшем, а затем специально культивируемом обществом. </w:t>
      </w:r>
      <w:r w:rsidRPr="0084752E">
        <w:rPr>
          <w:rFonts w:eastAsia="Times New Roman"/>
          <w:sz w:val="28"/>
          <w:szCs w:val="28"/>
          <w:lang w:eastAsia="ru-RU"/>
        </w:rPr>
        <w:br/>
        <w:t>Принято выделять два основных типа игры: сюжетно-ролевая и игра с правилами (дидактические, т.е. обучающие и подвижные). Во всех этих видах игр используется игровой материал.</w:t>
      </w:r>
      <w:r w:rsidR="0084752E">
        <w:rPr>
          <w:rFonts w:eastAsia="Times New Roman"/>
          <w:sz w:val="28"/>
          <w:szCs w:val="28"/>
          <w:lang w:eastAsia="ru-RU"/>
        </w:rPr>
        <w:t xml:space="preserve"> </w:t>
      </w:r>
      <w:r w:rsidRPr="0084752E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Игрушка с самого раннего детства предоставлена в самостоятельное пользование ребёнка. Когда ребёнок совершает какие-то действия с игрушкой, у неискушённого наблюдателя складывается впечатление, что он играет. Но это не означает, что он играет: он совершает отдельные игровые действия вне сюжетного контекста, т.е. осуществляет лишь отдельные фрагменты целостной игровой деятельности.</w:t>
      </w:r>
      <w:r w:rsidRPr="0084752E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84752E">
        <w:rPr>
          <w:rFonts w:eastAsia="Times New Roman"/>
          <w:sz w:val="28"/>
          <w:szCs w:val="28"/>
          <w:lang w:eastAsia="ru-RU"/>
        </w:rPr>
        <w:t>В настоящее время нарушается передача игровой культуры от поколения к поколению. Это связано, прежде всего, с тем, что группы в детских садах в основном одновозрастные, а из этого вытекают последствия: не осуществляется передача сюжетов, правил игр от старших детей младшим; семьи в большинстве своём малочисленны;  старшие дети в семье обычно чересчур заняты, "</w:t>
      </w:r>
      <w:proofErr w:type="spellStart"/>
      <w:r w:rsidRPr="0084752E">
        <w:rPr>
          <w:rFonts w:eastAsia="Times New Roman"/>
          <w:sz w:val="28"/>
          <w:szCs w:val="28"/>
          <w:lang w:eastAsia="ru-RU"/>
        </w:rPr>
        <w:t>заорганизованны</w:t>
      </w:r>
      <w:proofErr w:type="spellEnd"/>
      <w:r w:rsidRPr="0084752E">
        <w:rPr>
          <w:rFonts w:eastAsia="Times New Roman"/>
          <w:sz w:val="28"/>
          <w:szCs w:val="28"/>
          <w:lang w:eastAsia="ru-RU"/>
        </w:rPr>
        <w:t xml:space="preserve">"; родители в силу занятости, или неумения, или непонимания того, какое значение имеет для ребёнка игровая деятельность, редко играют с детьми. Так вот в такой ситуации, когда нарушается передача игровой культуры от поколения к поколению, ослабляются игровые связи, начинают исчезать традиционные сюжеты и правила игры и средством для игры остаётся лишь игрушка, не </w:t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способная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t xml:space="preserve"> к сожалению заменить живое общение, познание взаимоотношений.</w:t>
      </w:r>
      <w:r w:rsidRPr="0084752E">
        <w:rPr>
          <w:rFonts w:eastAsia="Times New Roman"/>
          <w:sz w:val="28"/>
          <w:szCs w:val="28"/>
          <w:lang w:eastAsia="ru-RU"/>
        </w:rPr>
        <w:br/>
        <w:t>Сюжетно-ролевая игра - это особая деятельность детей, специфика которой носит условный, замещающий характер по отношению к серьёзной, настоящей деятельности. В ней дети воссоздают окружающий их мир, действия и отношения людей, события.  Воссоздание - оно осуществляется за счёт игровых действий, игровых ролей, игровой (предметной) ситуации - позволяет детям реализовать сюжетное событие, определяющее смысловой контекст игры.</w:t>
      </w:r>
      <w:r w:rsidRPr="0084752E">
        <w:rPr>
          <w:rFonts w:eastAsia="Times New Roman"/>
          <w:sz w:val="28"/>
          <w:szCs w:val="28"/>
          <w:lang w:eastAsia="ru-RU"/>
        </w:rPr>
        <w:br/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Сюжет представляет собой или развёрнутое описание событий, происходящих с какими-то персонажами, ситуаций, в которые они попадают, отношений, в которые они вступают (такими сюжетами могут выступать сказки, рассказы), или свёрнутое описание, обозначающее лишь тему игры, основных персонажей, действия и отношения которых воспроизводятся в процессе (игра в "дочки-матери"), ситуацию, в которой развёртывается событие (игра в "больницу", "магазин").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br/>
        <w:t>Традиционные игры передаются детям в общении с близкими взрослыми уже в раннем детстве. Мать (или другой близкий взрослый), желая позабавить ребёнка, вызвать его активность, рассказывает ему несложные ритмичные сюжетные тексты типа "</w:t>
      </w:r>
      <w:proofErr w:type="spellStart"/>
      <w:proofErr w:type="gramStart"/>
      <w:r w:rsidRPr="0084752E">
        <w:rPr>
          <w:rFonts w:eastAsia="Times New Roman"/>
          <w:sz w:val="28"/>
          <w:szCs w:val="28"/>
          <w:lang w:eastAsia="ru-RU"/>
        </w:rPr>
        <w:t>Сорока-белобока</w:t>
      </w:r>
      <w:proofErr w:type="spellEnd"/>
      <w:proofErr w:type="gramEnd"/>
      <w:r w:rsidRPr="0084752E">
        <w:rPr>
          <w:rFonts w:eastAsia="Times New Roman"/>
          <w:sz w:val="28"/>
          <w:szCs w:val="28"/>
          <w:lang w:eastAsia="ru-RU"/>
        </w:rPr>
        <w:t>", "Коза рогатая". При этом она не просто рассказывает, но и показывает несложные действия по ходу рассказывания, подкрепляя действия соответствующей интонацией, мимикой. Общаясь, таким образом, с ребёнком, взрослый ведёт игру как целостную деятельность, включающую и персонажи, и действия, и события, т.е. переводит традиционный сюжет в процесс игры.</w:t>
      </w:r>
      <w:r w:rsidRPr="0084752E">
        <w:rPr>
          <w:rFonts w:eastAsia="Times New Roman"/>
          <w:sz w:val="28"/>
          <w:szCs w:val="28"/>
          <w:lang w:eastAsia="ru-RU"/>
        </w:rPr>
        <w:br/>
      </w:r>
      <w:r w:rsidRPr="0084752E">
        <w:rPr>
          <w:rFonts w:eastAsia="Times New Roman"/>
          <w:sz w:val="28"/>
          <w:szCs w:val="28"/>
          <w:lang w:eastAsia="ru-RU"/>
        </w:rPr>
        <w:lastRenderedPageBreak/>
        <w:t>Первоначально играет взрослый, ребёнок участвует как зритель; его участие выражается лишь в повторении отдельных, очень простых действий. Постепенно взрослый увеличивает меру участия малыша. По мере того, как ребёнок овладевает способами игровой деятельности, взрослый начинает организовывать его самостоятельную игру, а сам всё чаще и чаще отстраняется от совместной деятельности. Малыш попадает в мир игрушек, в мир играющих детей. Иными словами, он переходит от узкой, семейной игровой традиции к игровым традициям, задаваемым  воспитателями детского сада, дворовой группой  и т.д.</w:t>
      </w:r>
      <w:r w:rsidRPr="0084752E">
        <w:rPr>
          <w:rFonts w:eastAsia="Times New Roman"/>
          <w:sz w:val="28"/>
          <w:szCs w:val="28"/>
          <w:lang w:eastAsia="ru-RU"/>
        </w:rPr>
        <w:br/>
      </w:r>
    </w:p>
    <w:p w:rsidR="00907664" w:rsidRPr="0084752E" w:rsidRDefault="00907664" w:rsidP="0084752E">
      <w:pPr>
        <w:spacing w:before="100" w:beforeAutospacing="1" w:after="0" w:line="270" w:lineRule="atLeast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b/>
          <w:bCs/>
          <w:sz w:val="28"/>
          <w:szCs w:val="28"/>
          <w:lang w:eastAsia="ru-RU"/>
        </w:rPr>
        <w:t>Какие сюжетно-ролевые игры можно организовать дома.</w:t>
      </w:r>
    </w:p>
    <w:p w:rsidR="00907664" w:rsidRPr="0084752E" w:rsidRDefault="00907664" w:rsidP="0084752E">
      <w:pPr>
        <w:shd w:val="clear" w:color="auto" w:fill="FFFFFF"/>
        <w:spacing w:before="100" w:beforeAutospacing="1"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4752E">
        <w:rPr>
          <w:rFonts w:eastAsia="Times New Roman"/>
          <w:sz w:val="28"/>
          <w:szCs w:val="28"/>
          <w:lang w:eastAsia="ru-RU"/>
        </w:rPr>
        <w:t>От фантазии, творческого потенциала родителей будет зависеть разнообразие игр в семье: кто-то с увлечением займётся строительством космического корабля, кто станет доктором и примется лечить игрушки, а кто-то поиграет с ребёнком в магазин, в библиотеку. Таким образом,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907664" w:rsidRPr="0084752E" w:rsidRDefault="00907664" w:rsidP="0084752E">
      <w:pPr>
        <w:shd w:val="clear" w:color="auto" w:fill="FFFFFF"/>
        <w:spacing w:before="100" w:beforeAutospacing="1"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b/>
          <w:bCs/>
          <w:sz w:val="28"/>
          <w:szCs w:val="28"/>
          <w:lang w:eastAsia="ru-RU"/>
        </w:rPr>
        <w:t>Сколько времени нужно уделять  игре?</w:t>
      </w:r>
      <w:r w:rsidRPr="0084752E">
        <w:rPr>
          <w:rFonts w:eastAsia="Times New Roman"/>
          <w:sz w:val="28"/>
          <w:szCs w:val="28"/>
          <w:lang w:eastAsia="ru-RU"/>
        </w:rPr>
        <w:t xml:space="preserve"> </w:t>
      </w:r>
    </w:p>
    <w:p w:rsidR="00907664" w:rsidRPr="0084752E" w:rsidRDefault="00907664" w:rsidP="0084752E">
      <w:pPr>
        <w:shd w:val="clear" w:color="auto" w:fill="FFFFFF"/>
        <w:spacing w:before="100" w:beforeAutospacing="1"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 xml:space="preserve">Каждый ребёнок индивидуален, поэтому временных ограничителей для проведения игры нет. Как правило,  любой родитель способен понять, в какой момент ребёнку </w:t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наскучила игра и тогда нет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t xml:space="preserve"> смысла продолжать её дальше. </w:t>
      </w:r>
    </w:p>
    <w:p w:rsidR="00907664" w:rsidRPr="0084752E" w:rsidRDefault="00907664" w:rsidP="0084752E">
      <w:pPr>
        <w:shd w:val="clear" w:color="auto" w:fill="FFFFFF"/>
        <w:spacing w:before="100" w:beforeAutospacing="1" w:after="0" w:line="270" w:lineRule="atLeast"/>
        <w:jc w:val="both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 w:rsidRPr="0084752E">
        <w:rPr>
          <w:rFonts w:eastAsia="Times New Roman"/>
          <w:b/>
          <w:bCs/>
          <w:sz w:val="28"/>
          <w:szCs w:val="28"/>
          <w:lang w:eastAsia="ru-RU"/>
        </w:rPr>
        <w:t>Роль родителей в игре</w:t>
      </w:r>
    </w:p>
    <w:p w:rsidR="00907664" w:rsidRPr="0084752E" w:rsidRDefault="00907664" w:rsidP="0084752E">
      <w:pPr>
        <w:shd w:val="clear" w:color="auto" w:fill="FFFFFF"/>
        <w:spacing w:before="100" w:beforeAutospacing="1"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4752E">
        <w:rPr>
          <w:rFonts w:eastAsia="Times New Roman"/>
          <w:sz w:val="28"/>
          <w:szCs w:val="28"/>
          <w:lang w:eastAsia="ru-RU"/>
        </w:rPr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образом, его воспитывая.</w:t>
      </w:r>
    </w:p>
    <w:p w:rsidR="00907664" w:rsidRPr="0084752E" w:rsidRDefault="00907664" w:rsidP="0084752E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Родителям стоит запомнить три правила, действующие при организации игр:</w:t>
      </w:r>
    </w:p>
    <w:p w:rsidR="00907664" w:rsidRPr="0084752E" w:rsidRDefault="00907664" w:rsidP="0084752E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1. Игра не должна строиться на принуждении.</w:t>
      </w:r>
    </w:p>
    <w:p w:rsidR="00907664" w:rsidRPr="0084752E" w:rsidRDefault="00907664" w:rsidP="0084752E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2. Игра - творческий процесс, не надо загонять ребёнка в жёсткие рамки.</w:t>
      </w:r>
    </w:p>
    <w:p w:rsidR="00907664" w:rsidRPr="0084752E" w:rsidRDefault="00907664" w:rsidP="0084752E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3. Старайтесь, чтобы игра имела развитие.</w:t>
      </w:r>
    </w:p>
    <w:p w:rsidR="00907664" w:rsidRPr="0084752E" w:rsidRDefault="00907664" w:rsidP="0084752E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Умение начать игру также важно, как и умение прекратить, или перевести ее в другое русло.</w:t>
      </w:r>
    </w:p>
    <w:p w:rsidR="00907664" w:rsidRPr="0084752E" w:rsidRDefault="00907664" w:rsidP="0084752E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 xml:space="preserve"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</w:t>
      </w:r>
      <w:proofErr w:type="spellStart"/>
      <w:r w:rsidRPr="0084752E">
        <w:rPr>
          <w:rFonts w:eastAsia="Times New Roman"/>
          <w:sz w:val="28"/>
          <w:szCs w:val="28"/>
          <w:lang w:eastAsia="ru-RU"/>
        </w:rPr>
        <w:t>ситуацию</w:t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.П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t>остоянное</w:t>
      </w:r>
      <w:proofErr w:type="spellEnd"/>
      <w:r w:rsidRPr="0084752E">
        <w:rPr>
          <w:rFonts w:eastAsia="Times New Roman"/>
          <w:sz w:val="28"/>
          <w:szCs w:val="28"/>
          <w:lang w:eastAsia="ru-RU"/>
        </w:rPr>
        <w:t xml:space="preserve">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</w:t>
      </w:r>
      <w:r w:rsidRPr="0084752E">
        <w:rPr>
          <w:rFonts w:eastAsia="Times New Roman"/>
          <w:sz w:val="28"/>
          <w:szCs w:val="28"/>
          <w:lang w:eastAsia="ru-RU"/>
        </w:rPr>
        <w:lastRenderedPageBreak/>
        <w:t xml:space="preserve">или исправить ситуацию. Взрослый – это могущественный, но второстепенный герой ролевых игр по сравнению с ребенком, который непременно - главный </w:t>
      </w:r>
      <w:proofErr w:type="spellStart"/>
      <w:r w:rsidRPr="0084752E">
        <w:rPr>
          <w:rFonts w:eastAsia="Times New Roman"/>
          <w:sz w:val="28"/>
          <w:szCs w:val="28"/>
          <w:lang w:eastAsia="ru-RU"/>
        </w:rPr>
        <w:t>герой</w:t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t>азумно</w:t>
      </w:r>
      <w:proofErr w:type="spellEnd"/>
      <w:r w:rsidRPr="0084752E">
        <w:rPr>
          <w:rFonts w:eastAsia="Times New Roman"/>
          <w:sz w:val="28"/>
          <w:szCs w:val="28"/>
          <w:lang w:eastAsia="ru-RU"/>
        </w:rPr>
        <w:t xml:space="preserve"> вмешаться взрослому, когда игра приобретает жестокий сюжет, герои превращаются в злодеев. При этом не спешите остановить игру, а лучше  вспомните, насколько хорошо вы  объяснили своему чаду понятия добра и зла, хорошего и плохого? Возможно, стоит повторить урок, и предотвратить возникновение подобных игр? Также родителям следует </w:t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повнимательнее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t xml:space="preserve"> 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</w:t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хороших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t>.</w:t>
      </w:r>
    </w:p>
    <w:p w:rsidR="00907664" w:rsidRPr="0084752E" w:rsidRDefault="00907664" w:rsidP="0084752E">
      <w:pPr>
        <w:spacing w:before="100" w:beforeAutospacing="1" w:after="0" w:line="270" w:lineRule="atLeast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 </w:t>
      </w:r>
      <w:r w:rsidRPr="0084752E">
        <w:rPr>
          <w:rFonts w:eastAsia="Times New Roman"/>
          <w:b/>
          <w:bCs/>
          <w:sz w:val="28"/>
          <w:szCs w:val="28"/>
          <w:lang w:eastAsia="ru-RU"/>
        </w:rPr>
        <w:t>Самые распространённые сюжетные игры</w:t>
      </w:r>
    </w:p>
    <w:p w:rsidR="00907664" w:rsidRPr="0084752E" w:rsidRDefault="00907664" w:rsidP="0084752E">
      <w:pPr>
        <w:shd w:val="clear" w:color="auto" w:fill="FFFFFF"/>
        <w:spacing w:before="100" w:beforeAutospacing="1"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Самая,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:rsidR="00907664" w:rsidRPr="0084752E" w:rsidRDefault="00907664" w:rsidP="0084752E">
      <w:pPr>
        <w:shd w:val="clear" w:color="auto" w:fill="FFFFFF"/>
        <w:spacing w:before="100" w:beforeAutospacing="1"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шофёров, врачей, полицейских, учителей и т.д.</w:t>
      </w:r>
    </w:p>
    <w:p w:rsidR="00907664" w:rsidRPr="0084752E" w:rsidRDefault="00907664" w:rsidP="0084752E">
      <w:pPr>
        <w:shd w:val="clear" w:color="auto" w:fill="FFFFFF"/>
        <w:spacing w:before="100" w:beforeAutospacing="1"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Для этого вам хватит … рук. Делаем ножки  с помощью указательного и среднего пальцев рук, и человечек побежал. Придумайте роли для своих человечков и вперёд, преодолевать самые разные препятствия. В этой игре большим плюсом является возможность физического и духовного контакта родителя с ребенком.</w:t>
      </w:r>
    </w:p>
    <w:p w:rsidR="00907664" w:rsidRPr="0084752E" w:rsidRDefault="00907664" w:rsidP="0084752E">
      <w:pPr>
        <w:shd w:val="clear" w:color="auto" w:fill="FFFFFF"/>
        <w:spacing w:before="100" w:beforeAutospacing="1"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С помощью исторических игр, например, в рыцарей, принцесс можно познакомить ребенка с другим миром, развить интерес к историческому прошлому.</w:t>
      </w:r>
    </w:p>
    <w:p w:rsidR="00907664" w:rsidRPr="0084752E" w:rsidRDefault="00907664" w:rsidP="0084752E">
      <w:pPr>
        <w:shd w:val="clear" w:color="auto" w:fill="FFFFFF"/>
        <w:spacing w:before="100" w:beforeAutospacing="1" w:after="0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Также очень важно помогать или хотя бы не препятствовать строительству домика для ребенка – под столом, накрытым шторой, из стульев, из подушек и т.д.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осознавать как «своё» и предаться там своим фантазиям.</w:t>
      </w:r>
    </w:p>
    <w:p w:rsidR="00907664" w:rsidRPr="0084752E" w:rsidRDefault="00907664" w:rsidP="0084752E">
      <w:pPr>
        <w:shd w:val="clear" w:color="auto" w:fill="FFFFFF"/>
        <w:spacing w:before="100" w:beforeAutospacing="1" w:after="195" w:line="270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Кроме того, сюжетно-ролевые игры могут помочь ребёнку справиться с различными детскими страхами. Например, если ребёнок боится воды, то игра «купаем куклу» поможет справиться с этой проблемой. </w:t>
      </w:r>
    </w:p>
    <w:p w:rsidR="00907664" w:rsidRPr="0084752E" w:rsidRDefault="00907664" w:rsidP="0084752E">
      <w:pPr>
        <w:tabs>
          <w:tab w:val="left" w:pos="7290"/>
        </w:tabs>
        <w:jc w:val="center"/>
        <w:rPr>
          <w:b/>
          <w:sz w:val="28"/>
          <w:szCs w:val="28"/>
        </w:rPr>
      </w:pPr>
      <w:r w:rsidRPr="0084752E">
        <w:rPr>
          <w:rFonts w:eastAsia="Times New Roman"/>
          <w:b/>
          <w:bCs/>
          <w:sz w:val="28"/>
          <w:szCs w:val="28"/>
          <w:lang w:eastAsia="ru-RU"/>
        </w:rPr>
        <w:lastRenderedPageBreak/>
        <w:t>«Играем вместе с детьми дома»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Игры — одно из средств воспитания и обучения детей дошкольного возраста. Игра для дошкольников — способ познания окружающего. Действительно, в игре ребенок развивается физически, у него воспитывается сообразительность, трудолюбие, инициатива. С помощью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жизни. Учитывая, что игра является ведущей деятельностью детей дошкольного возраста, то в детском саду игру можно использовать в образовательной деятельности, в ходе режимных моментов, в самостоятельной деятельности детей. А как использовать игры в домашних условиях? Об этом мы поговорим с родителями на консультации «Играем вместе с детьми дома», родительских собраниях «Роль игры в жизни ребенка», «Игра – не забава». На данных мероприятиях родители получают знания о значении игры в развитии ребенка, учатся играть с ребенком в условиях семьи.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84752E">
        <w:rPr>
          <w:rFonts w:eastAsia="Times New Roman"/>
          <w:b/>
          <w:sz w:val="28"/>
          <w:szCs w:val="28"/>
          <w:lang w:eastAsia="ru-RU"/>
        </w:rPr>
        <w:t> </w:t>
      </w:r>
      <w:r w:rsidRPr="0084752E">
        <w:rPr>
          <w:rFonts w:eastAsia="Times New Roman"/>
          <w:b/>
          <w:bCs/>
          <w:sz w:val="28"/>
          <w:szCs w:val="28"/>
          <w:lang w:eastAsia="ru-RU"/>
        </w:rPr>
        <w:t>«Игры на кухне»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Используя игру при организации повседневных домашних дел можно научить малыша мно</w:t>
      </w:r>
      <w:r w:rsidR="00B6045E" w:rsidRPr="0084752E">
        <w:rPr>
          <w:rFonts w:eastAsia="Times New Roman"/>
          <w:sz w:val="28"/>
          <w:szCs w:val="28"/>
          <w:lang w:eastAsia="ru-RU"/>
        </w:rPr>
        <w:t>гому полезному и интересному. Наприме</w:t>
      </w:r>
      <w:r w:rsidRPr="0084752E">
        <w:rPr>
          <w:rFonts w:eastAsia="Times New Roman"/>
          <w:sz w:val="28"/>
          <w:szCs w:val="28"/>
          <w:lang w:eastAsia="ru-RU"/>
        </w:rPr>
        <w:t>р, при приготовлении обеда можно на кухне поиграть с ребенком в следующие игры: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bCs/>
          <w:sz w:val="28"/>
          <w:szCs w:val="28"/>
          <w:lang w:eastAsia="ru-RU"/>
        </w:rPr>
        <w:t>Отгадываем «Вкусные» загадки.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83"/>
        <w:gridCol w:w="3184"/>
        <w:gridCol w:w="3383"/>
      </w:tblGrid>
      <w:tr w:rsidR="00907664" w:rsidRPr="0084752E" w:rsidTr="00907664">
        <w:trPr>
          <w:tblCellSpacing w:w="0" w:type="dxa"/>
        </w:trPr>
        <w:tc>
          <w:tcPr>
            <w:tcW w:w="1600" w:type="pct"/>
            <w:hideMark/>
          </w:tcPr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В поле родился,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На заводе варился,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На столе растворился.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Ответ: Сахар</w:t>
            </w:r>
          </w:p>
        </w:tc>
        <w:tc>
          <w:tcPr>
            <w:tcW w:w="1600" w:type="pct"/>
            <w:hideMark/>
          </w:tcPr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Маленькое, сдобное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Колесо съедобное.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Я одна его не съем,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Разделю ребятам всем.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Ответ: Бублик</w:t>
            </w:r>
          </w:p>
        </w:tc>
        <w:tc>
          <w:tcPr>
            <w:tcW w:w="1700" w:type="pct"/>
            <w:hideMark/>
          </w:tcPr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Дедушка смеется,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на нем шубонька трясется.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Ответ: Кисель</w:t>
            </w:r>
          </w:p>
        </w:tc>
      </w:tr>
      <w:tr w:rsidR="00907664" w:rsidRPr="0084752E" w:rsidTr="00907664">
        <w:trPr>
          <w:tblCellSpacing w:w="0" w:type="dxa"/>
        </w:trPr>
        <w:tc>
          <w:tcPr>
            <w:tcW w:w="1600" w:type="pct"/>
            <w:hideMark/>
          </w:tcPr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Холодок в пакете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Едят и взрослые и дети 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Холодок, холодок, 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Дай лизнуть тебя разок!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Ответ: Мороженое</w:t>
            </w:r>
          </w:p>
        </w:tc>
        <w:tc>
          <w:tcPr>
            <w:tcW w:w="1600" w:type="pct"/>
            <w:hideMark/>
          </w:tcPr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В воде родится, а воды боится.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Ответ: Соль</w:t>
            </w:r>
          </w:p>
        </w:tc>
        <w:tc>
          <w:tcPr>
            <w:tcW w:w="1700" w:type="pct"/>
            <w:hideMark/>
          </w:tcPr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Наши поросятки выросли на грядке,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К солнышку бочком, хвостики крючком.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sz w:val="28"/>
                <w:szCs w:val="28"/>
                <w:lang w:eastAsia="ru-RU"/>
              </w:rPr>
              <w:t>Эти поросятки играют с нами в прятки.</w:t>
            </w:r>
          </w:p>
          <w:p w:rsidR="00907664" w:rsidRPr="0084752E" w:rsidRDefault="00907664" w:rsidP="0084752E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4752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Ответ: Огурцы</w:t>
            </w:r>
          </w:p>
        </w:tc>
      </w:tr>
    </w:tbl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bCs/>
          <w:sz w:val="28"/>
          <w:szCs w:val="28"/>
          <w:lang w:eastAsia="ru-RU"/>
        </w:rPr>
        <w:t>«Цвет, форма, размер»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Цель: развитие памяти, мышления, внимательности, логики.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Правила игры: Родитель предлагает ребенку назвать продукты (предметы на кухне) определенного цвета, формы, размера.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bCs/>
          <w:sz w:val="28"/>
          <w:szCs w:val="28"/>
          <w:lang w:eastAsia="ru-RU"/>
        </w:rPr>
        <w:t>«Угадай»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Цель: формирование умения думать и анализировать, обогащение речи, развития творческого мышления, воображения, памяти.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lastRenderedPageBreak/>
        <w:t>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bCs/>
          <w:sz w:val="28"/>
          <w:szCs w:val="28"/>
          <w:lang w:eastAsia="ru-RU"/>
        </w:rPr>
        <w:t>«Кто больше»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Цель: развитие внимания, памяти, расширение словарного запаса.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 xml:space="preserve">Правила игры: </w:t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Совместно с ребенком выберите тему игру (</w:t>
      </w:r>
      <w:proofErr w:type="spellStart"/>
      <w:r w:rsidRPr="0084752E">
        <w:rPr>
          <w:rFonts w:eastAsia="Times New Roman"/>
          <w:sz w:val="28"/>
          <w:szCs w:val="28"/>
          <w:lang w:eastAsia="ru-RU"/>
        </w:rPr>
        <w:t>н-р</w:t>
      </w:r>
      <w:proofErr w:type="spellEnd"/>
      <w:r w:rsidRPr="0084752E">
        <w:rPr>
          <w:rFonts w:eastAsia="Times New Roman"/>
          <w:sz w:val="28"/>
          <w:szCs w:val="28"/>
          <w:lang w:eastAsia="ru-RU"/>
        </w:rPr>
        <w:t>: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«Посуда») и по очереди называете посуду.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t xml:space="preserve"> Кто больше назвал, тот и выиграл!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bCs/>
          <w:sz w:val="28"/>
          <w:szCs w:val="28"/>
          <w:lang w:eastAsia="ru-RU"/>
        </w:rPr>
        <w:t>«Назови ласково»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Цель: формирование навыков словообразования.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 xml:space="preserve">Правила игры: Родитель называет любое слово, а ребенок должен назвать его ласково, </w:t>
      </w:r>
      <w:proofErr w:type="spellStart"/>
      <w:r w:rsidRPr="0084752E">
        <w:rPr>
          <w:rFonts w:eastAsia="Times New Roman"/>
          <w:sz w:val="28"/>
          <w:szCs w:val="28"/>
          <w:lang w:eastAsia="ru-RU"/>
        </w:rPr>
        <w:t>н-р</w:t>
      </w:r>
      <w:proofErr w:type="spellEnd"/>
      <w:r w:rsidRPr="0084752E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4752E">
        <w:rPr>
          <w:rFonts w:eastAsia="Times New Roman"/>
          <w:sz w:val="28"/>
          <w:szCs w:val="28"/>
          <w:lang w:eastAsia="ru-RU"/>
        </w:rPr>
        <w:t>морковь-морковочка</w:t>
      </w:r>
      <w:proofErr w:type="spellEnd"/>
      <w:r w:rsidRPr="0084752E">
        <w:rPr>
          <w:rFonts w:eastAsia="Times New Roman"/>
          <w:sz w:val="28"/>
          <w:szCs w:val="28"/>
          <w:lang w:eastAsia="ru-RU"/>
        </w:rPr>
        <w:t>, тарелка-тарелочка и т.д.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bCs/>
          <w:sz w:val="28"/>
          <w:szCs w:val="28"/>
          <w:lang w:eastAsia="ru-RU"/>
        </w:rPr>
        <w:t>Задания на развитие мелкой моторики: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1. рассортировать белую и красную фасоль;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2. выложить из фасоли какую-нибудь фигуру, цифру, букву, слово…;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3. 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4. </w:t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посчитать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t xml:space="preserve"> сколько столовых (чайных) ложек, </w:t>
      </w:r>
      <w:proofErr w:type="spellStart"/>
      <w:r w:rsidRPr="0084752E">
        <w:rPr>
          <w:rFonts w:eastAsia="Times New Roman"/>
          <w:sz w:val="28"/>
          <w:szCs w:val="28"/>
          <w:lang w:eastAsia="ru-RU"/>
        </w:rPr>
        <w:t>н-р</w:t>
      </w:r>
      <w:proofErr w:type="spellEnd"/>
      <w:r w:rsidRPr="0084752E">
        <w:rPr>
          <w:rFonts w:eastAsia="Times New Roman"/>
          <w:sz w:val="28"/>
          <w:szCs w:val="28"/>
          <w:lang w:eastAsia="ru-RU"/>
        </w:rPr>
        <w:t>, риса войдет чашку, банку…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>Фантазируйте и играйте на здоровье!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u w:val="single"/>
          <w:lang w:eastAsia="ru-RU"/>
        </w:rPr>
        <w:t>Игра «Пришли гости»</w:t>
      </w:r>
      <w:r w:rsidRPr="0084752E">
        <w:rPr>
          <w:rFonts w:eastAsia="Times New Roman"/>
          <w:sz w:val="28"/>
          <w:szCs w:val="28"/>
          <w:lang w:eastAsia="ru-RU"/>
        </w:rPr>
        <w:t> 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u w:val="single"/>
          <w:lang w:eastAsia="ru-RU"/>
        </w:rPr>
        <w:t>Игра "Назови соседей</w:t>
      </w:r>
      <w:r w:rsidRPr="0084752E">
        <w:rPr>
          <w:rFonts w:eastAsia="Times New Roman"/>
          <w:sz w:val="28"/>
          <w:szCs w:val="28"/>
          <w:lang w:eastAsia="ru-RU"/>
        </w:rPr>
        <w:t>" (взрослый называет число, а ребенок - его соседей). Например, взрослый говорит: «Два», а ребенок называет: «Один, три».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u w:val="single"/>
          <w:lang w:eastAsia="ru-RU"/>
        </w:rPr>
        <w:t>Игра "Подели предмет"</w:t>
      </w:r>
      <w:r w:rsidRPr="0084752E">
        <w:rPr>
          <w:rFonts w:eastAsia="Times New Roman"/>
          <w:sz w:val="28"/>
          <w:szCs w:val="28"/>
          <w:lang w:eastAsia="ru-RU"/>
        </w:rPr>
        <w:t> (торт на 2, 4 и т.д. частей). Показать, что целое всегда больше части.</w:t>
      </w:r>
      <w:r w:rsidRPr="0084752E">
        <w:rPr>
          <w:rFonts w:eastAsia="Times New Roman"/>
          <w:sz w:val="28"/>
          <w:szCs w:val="28"/>
          <w:lang w:eastAsia="ru-RU"/>
        </w:rPr>
        <w:br/>
        <w:t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u w:val="single"/>
          <w:lang w:eastAsia="ru-RU"/>
        </w:rPr>
        <w:t>Игра "Найди пару</w:t>
      </w:r>
      <w:r w:rsidRPr="0084752E">
        <w:rPr>
          <w:rFonts w:eastAsia="Times New Roman"/>
          <w:sz w:val="28"/>
          <w:szCs w:val="28"/>
          <w:lang w:eastAsia="ru-RU"/>
        </w:rPr>
        <w:t>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u w:val="single"/>
          <w:lang w:eastAsia="ru-RU"/>
        </w:rPr>
        <w:t>Игра "Какое число пропущено?"</w:t>
      </w:r>
      <w:r w:rsidRPr="0084752E">
        <w:rPr>
          <w:rFonts w:eastAsia="Times New Roman"/>
          <w:sz w:val="28"/>
          <w:szCs w:val="28"/>
          <w:lang w:eastAsia="ru-RU"/>
        </w:rPr>
        <w:t> Называется пропущенное число.</w:t>
      </w:r>
      <w:r w:rsidRPr="0084752E">
        <w:rPr>
          <w:rFonts w:eastAsia="Times New Roman"/>
          <w:sz w:val="28"/>
          <w:szCs w:val="28"/>
          <w:lang w:eastAsia="ru-RU"/>
        </w:rPr>
        <w:br/>
        <w:t>Счет в дороге. 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</w:t>
      </w:r>
      <w:r w:rsidRPr="0084752E">
        <w:rPr>
          <w:rFonts w:eastAsia="Times New Roman"/>
          <w:sz w:val="28"/>
          <w:szCs w:val="28"/>
          <w:lang w:eastAsia="ru-RU"/>
        </w:rPr>
        <w:lastRenderedPageBreak/>
        <w:t>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 xml:space="preserve">Игра. </w:t>
      </w:r>
      <w:r w:rsidRPr="0084752E">
        <w:rPr>
          <w:rFonts w:eastAsia="Times New Roman"/>
          <w:sz w:val="28"/>
          <w:szCs w:val="28"/>
          <w:u w:val="single"/>
          <w:lang w:eastAsia="ru-RU"/>
        </w:rPr>
        <w:t>Сколько вокруг машин?</w:t>
      </w:r>
      <w:r w:rsidRPr="0084752E">
        <w:rPr>
          <w:rFonts w:eastAsia="Times New Roman"/>
          <w:sz w:val="28"/>
          <w:szCs w:val="28"/>
          <w:lang w:eastAsia="ru-RU"/>
        </w:rPr>
        <w:t> 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 xml:space="preserve">Игра. </w:t>
      </w:r>
      <w:r w:rsidRPr="0084752E">
        <w:rPr>
          <w:rFonts w:eastAsia="Times New Roman"/>
          <w:sz w:val="28"/>
          <w:szCs w:val="28"/>
          <w:u w:val="single"/>
          <w:lang w:eastAsia="ru-RU"/>
        </w:rPr>
        <w:t>Мячи и пуговицы</w:t>
      </w:r>
      <w:r w:rsidRPr="0084752E">
        <w:rPr>
          <w:rFonts w:eastAsia="Times New Roman"/>
          <w:sz w:val="28"/>
          <w:szCs w:val="28"/>
          <w:lang w:eastAsia="ru-RU"/>
        </w:rPr>
        <w:t>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lang w:eastAsia="ru-RU"/>
        </w:rPr>
        <w:t xml:space="preserve">Далеко ли это? 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расстояния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907664" w:rsidRPr="0084752E" w:rsidRDefault="00907664" w:rsidP="0084752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84752E">
        <w:rPr>
          <w:rFonts w:eastAsia="Times New Roman"/>
          <w:sz w:val="28"/>
          <w:szCs w:val="28"/>
          <w:u w:val="single"/>
          <w:lang w:eastAsia="ru-RU"/>
        </w:rPr>
        <w:t>Угадай, сколько в какой руке</w:t>
      </w:r>
      <w:r w:rsidRPr="0084752E">
        <w:rPr>
          <w:rFonts w:eastAsia="Times New Roman"/>
          <w:sz w:val="28"/>
          <w:szCs w:val="28"/>
          <w:lang w:eastAsia="ru-RU"/>
        </w:rPr>
        <w:t xml:space="preserve">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84752E">
        <w:rPr>
          <w:rFonts w:eastAsia="Times New Roman"/>
          <w:sz w:val="28"/>
          <w:szCs w:val="28"/>
          <w:lang w:eastAsia="ru-RU"/>
        </w:rPr>
        <w:t>предметов</w:t>
      </w:r>
      <w:proofErr w:type="gramEnd"/>
      <w:r w:rsidRPr="0084752E">
        <w:rPr>
          <w:rFonts w:eastAsia="Times New Roman"/>
          <w:sz w:val="28"/>
          <w:szCs w:val="28"/>
          <w:lang w:eastAsia="ru-RU"/>
        </w:rPr>
        <w:t xml:space="preserve"> в какой руке.</w:t>
      </w:r>
    </w:p>
    <w:p w:rsidR="00B6045E" w:rsidRPr="0084752E" w:rsidRDefault="00B6045E" w:rsidP="008475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752E">
        <w:rPr>
          <w:b/>
          <w:bCs/>
          <w:sz w:val="28"/>
          <w:szCs w:val="28"/>
        </w:rPr>
        <w:t>«Роль игры в жизни ребенка».</w:t>
      </w:r>
    </w:p>
    <w:p w:rsidR="00B6045E" w:rsidRPr="0084752E" w:rsidRDefault="00B6045E" w:rsidP="00847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752E">
        <w:rPr>
          <w:b/>
          <w:bCs/>
          <w:sz w:val="28"/>
          <w:szCs w:val="28"/>
        </w:rPr>
        <w:t>Играем вместе с ребенком.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 xml:space="preserve">      Большинство современных родителей знают, что у детей раннего и дошкольного возраста ведущей деятельностью является </w:t>
      </w:r>
      <w:proofErr w:type="gramStart"/>
      <w:r w:rsidRPr="0084752E">
        <w:rPr>
          <w:sz w:val="28"/>
          <w:szCs w:val="28"/>
        </w:rPr>
        <w:t>игровая</w:t>
      </w:r>
      <w:proofErr w:type="gramEnd"/>
      <w:r w:rsidRPr="0084752E">
        <w:rPr>
          <w:sz w:val="28"/>
          <w:szCs w:val="28"/>
        </w:rPr>
        <w:t>. Поэтому они ожидают, что дети будут занимать игрой себя сами. И искренне недоумевают, когда этого не происходит. На нетерпеливый возглас: «Не мешай! Иди, поиграй!» – маленький ребенок продолжает вертеться около, отвлекать родителей от дела и капризничать.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Очень часто это происходит потому, что дети просто не умеют играть. Действительно, именно через игру малыши познают мир, осваивают простейшие бытовые навыки, проигрывают житейские ситуации, пробуют себя в новых ролях. Игра не только обучает, но и позволяет маленькому ребенку в доступной форме разобраться со многими психологическими и житейскими проблемами, которые постоянно встают у него на пути. Поэтому родители в ненавязчивой форме могут использовать игру как обучающее или коррекционное средство.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Однако многие дети в силу возраста или индивидуальных особенностей не способны самостоятельно перенести действие или событие в игру. Им требуется помощь. И главным помощником, конечно, будут мама и папа.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 xml:space="preserve">     Особенно важна совместная игра для детей младшего дошкольного возраста, то есть малышей 4-5 лет. Они пока не отличаются необходимой наблюдательностью, </w:t>
      </w:r>
      <w:r w:rsidRPr="0084752E">
        <w:rPr>
          <w:sz w:val="28"/>
          <w:szCs w:val="28"/>
        </w:rPr>
        <w:lastRenderedPageBreak/>
        <w:t>достаточным запасом знаний, умений и навыков, не обладают необходимым самоконтролем для самостоятельной организации игры. Зато именно в играх дети набирают новые слова, учатся думать и использовать накопленный житейский опыт, по-настоящему чувствуют и проживают эмоции: смеются, боятся, злятся, радуются – и с удовольствием используют разные игрушки или предметы, развивая  навыки манипуляции, говоря научным языком.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 xml:space="preserve">     Поэтому, дорогие родители, очень важно, чтобы вы играли вместе со своими детьми. Игра детей не возникает стихийно, она складывается под руководством взрослого и в совместной деятельности с ним. В будущем, когда они усвоят навык игры, то смогут делать это сами. В организации игр главными вопросами являются два: во что играть и как. Переносите в игру все, что окружает маленького ребенка. Можно поиграть в магазин, парикмахерскую, освоить профессию повара или сходить </w:t>
      </w:r>
      <w:proofErr w:type="gramStart"/>
      <w:r w:rsidRPr="0084752E">
        <w:rPr>
          <w:sz w:val="28"/>
          <w:szCs w:val="28"/>
        </w:rPr>
        <w:t>понарошку</w:t>
      </w:r>
      <w:proofErr w:type="gramEnd"/>
      <w:r w:rsidRPr="0084752E">
        <w:rPr>
          <w:sz w:val="28"/>
          <w:szCs w:val="28"/>
        </w:rPr>
        <w:t xml:space="preserve"> в гости.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А вот как играть, многие родители не знают. В этом вам помогут следующие рекомендации.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4. Постепенно сокращайте свое участие в игре. Давайте ребенку возможность проявить свою активность.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Игра это естественный способ обучения социальным навыкам: соблюдение правил, ожидание своей очереди, переживание неудачи – все это пригодиться ребенку в будущем. Многие настольные игры позволяют организовать досуг для нескольких детей и даже взрослых, что позволяет играть семьями и больше общаться с детьми. И хотя надписи на коробках обычно указывают, что игра предназначена для детей старше трех лет, они могут заинтересовать и младших детишек, не препятствуйте их знакомству с игрой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lastRenderedPageBreak/>
        <w:t>     Если же, напротив, игра слишком сложна для вашего ребенка, не волнуйтесь. Все дети творческие личности и могут изобретать свои собственные способы использования изображения или элементов игры. Они будут сравнивать их, разглядывать красочные узоры на картах, играть фишками и бросать кубик. Вам остается только следить, чтобы мелкие детали не были оторваны и проглочены юными непоседами.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b/>
          <w:sz w:val="28"/>
          <w:szCs w:val="28"/>
        </w:rPr>
        <w:t>Домино.</w:t>
      </w:r>
      <w:r w:rsidRPr="0084752E">
        <w:rPr>
          <w:sz w:val="28"/>
          <w:szCs w:val="28"/>
        </w:rPr>
        <w:t xml:space="preserve"> 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Предмет. Эта игра хороша тем, что играющие не будут постоянно сидеть за столом, а станут совмещать спокойные моменты с подвижной игрой.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b/>
          <w:sz w:val="28"/>
          <w:szCs w:val="28"/>
        </w:rPr>
        <w:t>Кот в мешке.</w:t>
      </w:r>
      <w:r w:rsidRPr="0084752E">
        <w:rPr>
          <w:sz w:val="28"/>
          <w:szCs w:val="28"/>
        </w:rPr>
        <w:t xml:space="preserve">  Игра на догадку: красивые красочные изделия из картона (животные и фрукты), кладут в мешок. Игроки должны узнать их с завязанными глазами, а затем найти им место на игровой доске, игра похожа на классическое лото. Для малышей можно просто использовать знакомые им предметы, настоящие фрукты, </w:t>
      </w:r>
      <w:proofErr w:type="spellStart"/>
      <w:proofErr w:type="gramStart"/>
      <w:r w:rsidRPr="0084752E">
        <w:rPr>
          <w:sz w:val="28"/>
          <w:szCs w:val="28"/>
        </w:rPr>
        <w:t>фенечки</w:t>
      </w:r>
      <w:proofErr w:type="spellEnd"/>
      <w:proofErr w:type="gramEnd"/>
      <w:r w:rsidRPr="0084752E">
        <w:rPr>
          <w:sz w:val="28"/>
          <w:szCs w:val="28"/>
        </w:rPr>
        <w:t xml:space="preserve"> из бисера, кубики, небольшие игрушки. Сложив это в мешок можно устроить игру очень похожую на старинную забаву фанты.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b/>
          <w:sz w:val="28"/>
          <w:szCs w:val="28"/>
        </w:rPr>
        <w:t> Детские карты.</w:t>
      </w:r>
      <w:r w:rsidRPr="0084752E">
        <w:rPr>
          <w:sz w:val="28"/>
          <w:szCs w:val="28"/>
        </w:rPr>
        <w:t>     Такая игра тренирует зрительную память и способность сконцентрироваться, из 12 пар картинок нужно найти два одинаковых изображения. Или поставить игрокам задачу запомнить, как лежали карты и потом отыскать загаданную среди других в перевернутом состоянии.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b/>
          <w:sz w:val="28"/>
          <w:szCs w:val="28"/>
        </w:rPr>
        <w:t>Чудесное путешествие.</w:t>
      </w:r>
      <w:r w:rsidRPr="0084752E">
        <w:rPr>
          <w:sz w:val="28"/>
          <w:szCs w:val="28"/>
        </w:rPr>
        <w:t xml:space="preserve"> Такая настольная игра позволяет совершить чудесный поход в сказочную страну. Игроки бросают кубик и делают ходы по карте, натыкаясь на разнообразные задания: назвать три фрукта, рассказать стихи, угадать цвет на картинке, попрыгать или отыскать в комнате нужный предмет. Эта игра хороша тем, что играющие не будут постоянно сидеть за столом, а станут совмещать спокойные моменты с подвижной игрой.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С раннего возраста дети нуждаются в овладении различными предметами, а по мере взросления в познании человеческих отношений и социальных функций человека.             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Дети разного возраста играют по-разному. Но везде, на каждом этапе становления и развития игры, очень важно влияние и участие в игре взрослого, как помощника, доброго наставника, вдохновителя игрового действия.     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В раннем детстве игровая деятельность только зарождается и важна тем, что помогает ребенку осваивать мир многообразных предметов.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 xml:space="preserve">     Роль взрослого особенно значима именно на начальном этапе становления игры, когда и само действие ребенка с предметом-игрушкой, и его повторение, а главное осмысление зависит от общения </w:t>
      </w:r>
      <w:proofErr w:type="gramStart"/>
      <w:r w:rsidRPr="0084752E">
        <w:rPr>
          <w:sz w:val="28"/>
          <w:szCs w:val="28"/>
        </w:rPr>
        <w:t>со</w:t>
      </w:r>
      <w:proofErr w:type="gramEnd"/>
      <w:r w:rsidRPr="0084752E">
        <w:rPr>
          <w:sz w:val="28"/>
          <w:szCs w:val="28"/>
        </w:rPr>
        <w:t xml:space="preserve"> взрослым. Малыши действуют с игрушкой подражательно, повторяя не только сами движения, но и речевые высказывания мамы, папы или бабушки.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lastRenderedPageBreak/>
        <w:t>     Ребенок получает огромную радость, что с помощью взрослого открыл способ, как действовать с игрушкой.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Часто родители полагают, что игра так естественна для ребенка, что нет необходимости обучать ей детей, она возникает и развивается сама, нужно только обеспечить ребенка достаточным количеством необходимых ему игрушек. Тогда откуда берутся дети, играющие в одни и те же примитивные скучные игры, хотя при этом их детская напоминает игрушечный отдел «Детского мира». Ответ прост и лежит на поверхности. Все, что вдыхает в детскую игру жизнь, дает ему общение с взрослым. 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Если мама не будет играть вместе с малышом с раннего детства, он не только не научится самостоятельно придумывать и воплощать игру в дошкольном возрасте, он не научиться быть активным и творческим исследователем мира и членом общества.  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Ребенок овладел предметами, научился применять их в игре. Теперь игра становиться основной деятельностью, в которой ребенок многократно отражает и переживает все свои отношения с миром и свои знания о нем. И здесь опять незаменим взрослый, который передает ребенку знания о событиях и явлениях окружающего, о человеческих взаимоотношениях, нравственных нормах семейной и общественной жизни.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Узнав и осмыслив определенную область взрослой жизни, дети начинают играть в это. Чтобы игра была насыщенной и динамичной ребенку необходимы новые знания и впечатления, которые дает общение с взрослыми.     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Таким образом, игра — активизирует познавательную активность ребенка, развивает его мышление и интеллект.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Но чем старше ребенок, тем обширнее его собственный жизненный опыт, творческие способности, самостоятельность. Ребенок старшего возраста использует роли и образы, чтобы очень точно копировать отношения, возникающие в семье, на улице, в детском саду, на работе.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Теперь игра несет серьезную нравственную нагрузку, она помогает ребенку созревать, как личности, члену общества, гражданину.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И связанно это не только с содержанием детских игр, но еще и с коллективными отношениями.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Только в игре с партнерами (взрослыми и детьми) ребенок может научиться сотрудничеству, взаимопомощи, сострадательности. Согласитесь, на эти качества теперь дефицит, но они не утратили своей ценности в обществе. Что, как не особое внимание взрослых к проявлению гуманных, а не эгоистичных отношений ребенка в игре, может помочь воспитанию высоко духовной личности уже с дошкольной поры. 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 xml:space="preserve">     В игре есть и некий дисциплинирующий, организующий момент — это ее правила. Любая игра существует с помощью них, развивается и поддерживается ими. Есть игры, в которых правила заранее известны и неизменны, игры, где правила придумываются игроками. Есть также игры, где правила связаны с ролевым поведением. Так в играх в «семью» мама будет воспитывать заботиться, а дети </w:t>
      </w:r>
      <w:r w:rsidRPr="0084752E">
        <w:rPr>
          <w:sz w:val="28"/>
          <w:szCs w:val="28"/>
        </w:rPr>
        <w:lastRenderedPageBreak/>
        <w:t>слушаться или не слушаться, принимать заботы или помогать. Нарушение правил ведет к распаду игры, к конфликтам между партнерами. Понимать и выполнять правила может научить ребенка только взрослый.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Именно наличие в игре правил помогает воспитывать и развивать у ребенка сдержанность, ответственность, последовательность в поступках.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Современный ребенок страдает от недостатка игровой деятельности, прежде всего потому, что изменилось общественное родительское отношение к игре. Стремление родителей к раннему обучению, ограниченность общения с ребенком в повседневной жизни, отсутствие навыков игрового общения с ребенком на разных этапах его развития приводит к тому, что прекрасный и удивительный мир игры становиться неким волшебным островом, куда в бушующем океане современности удается попасть немногим большим и маленьким счастливцам.</w:t>
      </w:r>
    </w:p>
    <w:p w:rsidR="00B6045E" w:rsidRPr="0084752E" w:rsidRDefault="00B6045E" w:rsidP="008475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52E">
        <w:rPr>
          <w:sz w:val="28"/>
          <w:szCs w:val="28"/>
        </w:rPr>
        <w:t>     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</w:p>
    <w:p w:rsidR="00B6045E" w:rsidRPr="0084752E" w:rsidRDefault="00B6045E" w:rsidP="00847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B6045E" w:rsidRPr="0084752E" w:rsidSect="00907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7664"/>
    <w:rsid w:val="000271D1"/>
    <w:rsid w:val="00512B97"/>
    <w:rsid w:val="005917BF"/>
    <w:rsid w:val="0084752E"/>
    <w:rsid w:val="008F1613"/>
    <w:rsid w:val="00907664"/>
    <w:rsid w:val="00B45922"/>
    <w:rsid w:val="00B5139E"/>
    <w:rsid w:val="00B6045E"/>
    <w:rsid w:val="00D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66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07664"/>
    <w:rPr>
      <w:b/>
      <w:bCs/>
    </w:rPr>
  </w:style>
  <w:style w:type="character" w:styleId="a5">
    <w:name w:val="Emphasis"/>
    <w:basedOn w:val="a0"/>
    <w:uiPriority w:val="20"/>
    <w:qFormat/>
    <w:rsid w:val="009076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38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6204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4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</dc:creator>
  <cp:keywords/>
  <dc:description/>
  <cp:lastModifiedBy>tillie</cp:lastModifiedBy>
  <cp:revision>5</cp:revision>
  <cp:lastPrinted>2017-11-16T14:16:00Z</cp:lastPrinted>
  <dcterms:created xsi:type="dcterms:W3CDTF">2017-11-16T13:57:00Z</dcterms:created>
  <dcterms:modified xsi:type="dcterms:W3CDTF">2017-11-26T13:13:00Z</dcterms:modified>
</cp:coreProperties>
</file>