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8C1" w:rsidRDefault="00C718C1" w:rsidP="00C718C1">
      <w:pPr>
        <w:tabs>
          <w:tab w:val="left" w:pos="9355"/>
        </w:tabs>
        <w:spacing w:after="0" w:line="240" w:lineRule="auto"/>
        <w:ind w:right="-1"/>
        <w:jc w:val="righ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Утверждаю________________</w:t>
      </w:r>
    </w:p>
    <w:p w:rsidR="00C718C1" w:rsidRDefault="00C718C1" w:rsidP="00C718C1">
      <w:pPr>
        <w:tabs>
          <w:tab w:val="left" w:pos="9355"/>
        </w:tabs>
        <w:spacing w:after="0" w:line="240" w:lineRule="auto"/>
        <w:ind w:right="-1"/>
        <w:jc w:val="righ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Заведующая МБДОУ г</w:t>
      </w:r>
      <w:proofErr w:type="gramStart"/>
      <w:r>
        <w:rPr>
          <w:rFonts w:eastAsia="Times New Roman"/>
          <w:sz w:val="22"/>
          <w:szCs w:val="22"/>
          <w:lang w:eastAsia="ru-RU"/>
        </w:rPr>
        <w:t>.И</w:t>
      </w:r>
      <w:proofErr w:type="gramEnd"/>
      <w:r>
        <w:rPr>
          <w:rFonts w:eastAsia="Times New Roman"/>
          <w:sz w:val="22"/>
          <w:szCs w:val="22"/>
          <w:lang w:eastAsia="ru-RU"/>
        </w:rPr>
        <w:t>ркутска  №169</w:t>
      </w:r>
    </w:p>
    <w:p w:rsidR="00C718C1" w:rsidRDefault="00C718C1" w:rsidP="00C718C1">
      <w:pPr>
        <w:tabs>
          <w:tab w:val="left" w:pos="9355"/>
        </w:tabs>
        <w:spacing w:after="0" w:line="240" w:lineRule="auto"/>
        <w:ind w:right="-1"/>
        <w:jc w:val="righ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Г.И. </w:t>
      </w:r>
      <w:proofErr w:type="spellStart"/>
      <w:r>
        <w:rPr>
          <w:rFonts w:eastAsia="Times New Roman"/>
          <w:sz w:val="22"/>
          <w:szCs w:val="22"/>
          <w:lang w:eastAsia="ru-RU"/>
        </w:rPr>
        <w:t>Спесивцева</w:t>
      </w:r>
      <w:proofErr w:type="spellEnd"/>
      <w:r>
        <w:rPr>
          <w:rFonts w:eastAsia="Times New Roman"/>
          <w:sz w:val="22"/>
          <w:szCs w:val="22"/>
          <w:lang w:eastAsia="ru-RU"/>
        </w:rPr>
        <w:t xml:space="preserve">  </w:t>
      </w:r>
    </w:p>
    <w:p w:rsidR="00C718C1" w:rsidRDefault="00C718C1" w:rsidP="00C718C1">
      <w:pPr>
        <w:tabs>
          <w:tab w:val="left" w:pos="9355"/>
        </w:tabs>
        <w:spacing w:after="0" w:line="240" w:lineRule="auto"/>
        <w:ind w:right="-1"/>
        <w:jc w:val="right"/>
        <w:rPr>
          <w:rFonts w:eastAsia="Times New Roman"/>
          <w:sz w:val="22"/>
          <w:szCs w:val="22"/>
          <w:lang w:eastAsia="ru-RU"/>
        </w:rPr>
      </w:pPr>
    </w:p>
    <w:p w:rsidR="00C718C1" w:rsidRDefault="00C718C1" w:rsidP="00C718C1">
      <w:pPr>
        <w:tabs>
          <w:tab w:val="left" w:pos="9355"/>
        </w:tabs>
        <w:spacing w:after="0" w:line="240" w:lineRule="auto"/>
        <w:ind w:right="-1"/>
        <w:jc w:val="right"/>
        <w:rPr>
          <w:rFonts w:eastAsia="Times New Roman"/>
          <w:sz w:val="22"/>
          <w:szCs w:val="22"/>
          <w:lang w:eastAsia="ru-RU"/>
        </w:rPr>
      </w:pPr>
    </w:p>
    <w:p w:rsidR="00C718C1" w:rsidRPr="005E387E" w:rsidRDefault="00C718C1" w:rsidP="00C718C1">
      <w:pPr>
        <w:tabs>
          <w:tab w:val="left" w:pos="9355"/>
        </w:tabs>
        <w:spacing w:after="0" w:line="240" w:lineRule="auto"/>
        <w:ind w:right="-1"/>
        <w:jc w:val="righ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         </w:t>
      </w:r>
    </w:p>
    <w:p w:rsidR="00C718C1" w:rsidRDefault="00C718C1" w:rsidP="00C718C1">
      <w:pPr>
        <w:spacing w:after="0" w:line="240" w:lineRule="auto"/>
        <w:jc w:val="center"/>
        <w:rPr>
          <w:rFonts w:eastAsia="Times New Roman"/>
          <w:sz w:val="36"/>
          <w:szCs w:val="36"/>
          <w:u w:val="single"/>
          <w:lang w:eastAsia="ru-RU"/>
        </w:rPr>
      </w:pPr>
      <w:r>
        <w:rPr>
          <w:rFonts w:eastAsia="Times New Roman"/>
          <w:sz w:val="36"/>
          <w:szCs w:val="36"/>
          <w:u w:val="single"/>
          <w:lang w:eastAsia="ru-RU"/>
        </w:rPr>
        <w:t xml:space="preserve">Интегрированное образовательное </w:t>
      </w:r>
      <w:r w:rsidRPr="0080432F">
        <w:rPr>
          <w:rFonts w:eastAsia="Times New Roman"/>
          <w:sz w:val="36"/>
          <w:szCs w:val="36"/>
          <w:u w:val="single"/>
          <w:lang w:eastAsia="ru-RU"/>
        </w:rPr>
        <w:t>мероприяти</w:t>
      </w:r>
      <w:r>
        <w:rPr>
          <w:rFonts w:eastAsia="Times New Roman"/>
          <w:sz w:val="36"/>
          <w:szCs w:val="36"/>
          <w:u w:val="single"/>
          <w:lang w:eastAsia="ru-RU"/>
        </w:rPr>
        <w:t>е</w:t>
      </w:r>
      <w:r w:rsidRPr="0080432F">
        <w:rPr>
          <w:rFonts w:eastAsia="Times New Roman"/>
          <w:sz w:val="36"/>
          <w:szCs w:val="36"/>
          <w:u w:val="single"/>
          <w:lang w:eastAsia="ru-RU"/>
        </w:rPr>
        <w:t xml:space="preserve"> на тему: </w:t>
      </w:r>
    </w:p>
    <w:p w:rsidR="00C718C1" w:rsidRDefault="00C718C1" w:rsidP="00C718C1">
      <w:pPr>
        <w:spacing w:after="0" w:line="240" w:lineRule="auto"/>
        <w:jc w:val="center"/>
        <w:rPr>
          <w:rFonts w:eastAsia="Times New Roman"/>
          <w:sz w:val="36"/>
          <w:szCs w:val="36"/>
          <w:lang w:eastAsia="ru-RU"/>
        </w:rPr>
      </w:pPr>
      <w:r w:rsidRPr="0080432F">
        <w:rPr>
          <w:rFonts w:eastAsia="Times New Roman"/>
          <w:b/>
          <w:sz w:val="36"/>
          <w:szCs w:val="36"/>
          <w:u w:val="single"/>
          <w:lang w:eastAsia="ru-RU"/>
        </w:rPr>
        <w:t>«</w:t>
      </w:r>
      <w:r>
        <w:rPr>
          <w:rFonts w:eastAsia="Times New Roman"/>
          <w:b/>
          <w:sz w:val="36"/>
          <w:szCs w:val="36"/>
          <w:u w:val="single"/>
          <w:lang w:eastAsia="ru-RU"/>
        </w:rPr>
        <w:t>Билет в космос»</w:t>
      </w:r>
    </w:p>
    <w:p w:rsidR="00C718C1" w:rsidRDefault="00C718C1" w:rsidP="00C718C1">
      <w:pPr>
        <w:spacing w:after="0" w:line="240" w:lineRule="auto"/>
        <w:jc w:val="center"/>
        <w:rPr>
          <w:rFonts w:eastAsia="Times New Roman"/>
          <w:sz w:val="36"/>
          <w:szCs w:val="36"/>
          <w:lang w:eastAsia="ru-RU"/>
        </w:rPr>
      </w:pPr>
      <w:r>
        <w:rPr>
          <w:rFonts w:eastAsia="Times New Roman"/>
          <w:sz w:val="36"/>
          <w:szCs w:val="36"/>
          <w:lang w:eastAsia="ru-RU"/>
        </w:rPr>
        <w:t>для детей старшего дошкольного возраста</w:t>
      </w:r>
    </w:p>
    <w:p w:rsidR="00C718C1" w:rsidRDefault="00C718C1" w:rsidP="00AA5614">
      <w:pPr>
        <w:spacing w:after="75" w:line="420" w:lineRule="auto"/>
        <w:jc w:val="center"/>
        <w:rPr>
          <w:rFonts w:eastAsia="Times New Roman"/>
          <w:bCs/>
          <w:lang w:eastAsia="ru-RU"/>
        </w:rPr>
      </w:pPr>
      <w:r w:rsidRPr="00C718C1">
        <w:rPr>
          <w:rFonts w:eastAsia="Times New Roman"/>
          <w:bCs/>
          <w:lang w:eastAsia="ru-RU"/>
        </w:rPr>
        <w:t>воспитателя</w:t>
      </w:r>
      <w:r>
        <w:rPr>
          <w:rFonts w:eastAsia="Times New Roman"/>
          <w:bCs/>
          <w:lang w:eastAsia="ru-RU"/>
        </w:rPr>
        <w:t xml:space="preserve"> ТНР гр.№3</w:t>
      </w:r>
      <w:r w:rsidRPr="00C718C1">
        <w:rPr>
          <w:rFonts w:eastAsia="Times New Roman"/>
          <w:bCs/>
          <w:lang w:eastAsia="ru-RU"/>
        </w:rPr>
        <w:t xml:space="preserve"> А.В. </w:t>
      </w:r>
      <w:proofErr w:type="spellStart"/>
      <w:r w:rsidRPr="00C718C1">
        <w:rPr>
          <w:rFonts w:eastAsia="Times New Roman"/>
          <w:bCs/>
          <w:lang w:eastAsia="ru-RU"/>
        </w:rPr>
        <w:t>Яненко</w:t>
      </w:r>
      <w:proofErr w:type="spellEnd"/>
    </w:p>
    <w:p w:rsidR="00C718C1" w:rsidRDefault="00C718C1" w:rsidP="00E153E7">
      <w:pPr>
        <w:spacing w:after="75"/>
        <w:rPr>
          <w:rFonts w:eastAsia="Times New Roman"/>
          <w:lang w:eastAsia="ru-RU"/>
        </w:rPr>
      </w:pPr>
      <w:r w:rsidRPr="0090199E">
        <w:rPr>
          <w:rFonts w:eastAsia="Times New Roman"/>
          <w:lang w:eastAsia="ru-RU"/>
        </w:rPr>
        <w:t>Возрастная групп</w:t>
      </w:r>
      <w:r w:rsidRPr="006E1566">
        <w:rPr>
          <w:rFonts w:eastAsia="Times New Roman"/>
          <w:lang w:eastAsia="ru-RU"/>
        </w:rPr>
        <w:t>а: старш</w:t>
      </w:r>
      <w:r>
        <w:rPr>
          <w:rFonts w:eastAsia="Times New Roman"/>
          <w:lang w:eastAsia="ru-RU"/>
        </w:rPr>
        <w:t>ая</w:t>
      </w:r>
      <w:r w:rsidRPr="006E1566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(5 лет)</w:t>
      </w:r>
      <w:r w:rsidRPr="006E1566">
        <w:rPr>
          <w:rFonts w:eastAsia="Times New Roman"/>
          <w:lang w:eastAsia="ru-RU"/>
        </w:rPr>
        <w:t>.</w:t>
      </w:r>
      <w:r w:rsidRPr="006E1566">
        <w:rPr>
          <w:rFonts w:eastAsia="Times New Roman"/>
          <w:lang w:eastAsia="ru-RU"/>
        </w:rPr>
        <w:br/>
        <w:t xml:space="preserve">Количество детей: </w:t>
      </w:r>
      <w:r>
        <w:rPr>
          <w:rFonts w:eastAsia="Times New Roman"/>
          <w:lang w:eastAsia="ru-RU"/>
        </w:rPr>
        <w:t xml:space="preserve">до 20 </w:t>
      </w:r>
      <w:r w:rsidRPr="0090199E">
        <w:rPr>
          <w:rFonts w:eastAsia="Times New Roman"/>
          <w:lang w:eastAsia="ru-RU"/>
        </w:rPr>
        <w:t xml:space="preserve"> человек.</w:t>
      </w:r>
      <w:r w:rsidRPr="0090199E">
        <w:rPr>
          <w:rFonts w:eastAsia="Times New Roman"/>
          <w:lang w:eastAsia="ru-RU"/>
        </w:rPr>
        <w:br/>
      </w:r>
      <w:r w:rsidRPr="0090199E">
        <w:rPr>
          <w:rFonts w:eastAsia="Times New Roman"/>
          <w:b/>
          <w:lang w:eastAsia="ru-RU"/>
        </w:rPr>
        <w:t>Тема:</w:t>
      </w:r>
      <w:r w:rsidRPr="0090199E">
        <w:rPr>
          <w:rFonts w:eastAsia="Times New Roman"/>
          <w:lang w:eastAsia="ru-RU"/>
        </w:rPr>
        <w:t xml:space="preserve"> </w:t>
      </w:r>
      <w:r w:rsidRPr="00C718C1">
        <w:rPr>
          <w:rFonts w:eastAsia="Times New Roman"/>
          <w:lang w:eastAsia="ru-RU"/>
        </w:rPr>
        <w:t>«Билет в космос».</w:t>
      </w:r>
      <w:r w:rsidRPr="0090199E">
        <w:rPr>
          <w:rFonts w:eastAsia="Times New Roman"/>
          <w:lang w:eastAsia="ru-RU"/>
        </w:rPr>
        <w:br/>
      </w:r>
      <w:r w:rsidRPr="0090199E">
        <w:rPr>
          <w:rFonts w:eastAsia="Times New Roman"/>
          <w:b/>
          <w:lang w:eastAsia="ru-RU"/>
        </w:rPr>
        <w:t>Цел</w:t>
      </w:r>
      <w:r>
        <w:rPr>
          <w:rFonts w:eastAsia="Times New Roman"/>
          <w:b/>
          <w:lang w:eastAsia="ru-RU"/>
        </w:rPr>
        <w:t>и</w:t>
      </w:r>
      <w:r w:rsidRPr="0090199E">
        <w:rPr>
          <w:rFonts w:eastAsia="Times New Roman"/>
          <w:b/>
          <w:lang w:eastAsia="ru-RU"/>
        </w:rPr>
        <w:t>:</w:t>
      </w:r>
      <w:r w:rsidRPr="0090199E">
        <w:rPr>
          <w:rFonts w:eastAsia="Times New Roman"/>
          <w:lang w:eastAsia="ru-RU"/>
        </w:rPr>
        <w:t xml:space="preserve"> Уточн</w:t>
      </w:r>
      <w:r>
        <w:rPr>
          <w:rFonts w:eastAsia="Times New Roman"/>
          <w:lang w:eastAsia="ru-RU"/>
        </w:rPr>
        <w:t>ение</w:t>
      </w:r>
      <w:r w:rsidRPr="0090199E">
        <w:rPr>
          <w:rFonts w:eastAsia="Times New Roman"/>
          <w:lang w:eastAsia="ru-RU"/>
        </w:rPr>
        <w:t xml:space="preserve"> знани</w:t>
      </w:r>
      <w:r>
        <w:rPr>
          <w:rFonts w:eastAsia="Times New Roman"/>
          <w:lang w:eastAsia="ru-RU"/>
        </w:rPr>
        <w:t>й</w:t>
      </w:r>
      <w:r w:rsidRPr="0090199E">
        <w:rPr>
          <w:rFonts w:eastAsia="Times New Roman"/>
          <w:lang w:eastAsia="ru-RU"/>
        </w:rPr>
        <w:t xml:space="preserve"> детей о </w:t>
      </w:r>
      <w:r>
        <w:rPr>
          <w:rFonts w:eastAsia="Times New Roman"/>
          <w:lang w:eastAsia="ru-RU"/>
        </w:rPr>
        <w:t>способах построения геометрических фигур. Совершенствование умений воспитанников  применять полученные знания в практической деятельности.</w:t>
      </w:r>
      <w:r w:rsidRPr="0090199E">
        <w:rPr>
          <w:rFonts w:eastAsia="Times New Roman"/>
          <w:lang w:eastAsia="ru-RU"/>
        </w:rPr>
        <w:br/>
      </w:r>
      <w:r w:rsidRPr="0090199E">
        <w:rPr>
          <w:rFonts w:eastAsia="Times New Roman"/>
          <w:b/>
          <w:lang w:eastAsia="ru-RU"/>
        </w:rPr>
        <w:t>Задачи:</w:t>
      </w:r>
    </w:p>
    <w:p w:rsidR="00FA560A" w:rsidRPr="00AA5614" w:rsidRDefault="00FA560A" w:rsidP="00E153E7">
      <w:pPr>
        <w:spacing w:after="75"/>
        <w:rPr>
          <w:rFonts w:eastAsia="Times New Roman"/>
          <w:lang w:eastAsia="ru-RU"/>
        </w:rPr>
      </w:pPr>
      <w:r w:rsidRPr="00923569">
        <w:rPr>
          <w:rFonts w:eastAsia="Times New Roman"/>
          <w:u w:val="single"/>
          <w:lang w:eastAsia="ru-RU"/>
        </w:rPr>
        <w:t>ФЭМП</w:t>
      </w:r>
      <w:r w:rsidRPr="00AA5614">
        <w:rPr>
          <w:rFonts w:eastAsia="Times New Roman"/>
          <w:lang w:eastAsia="ru-RU"/>
        </w:rPr>
        <w:t>: Продолжить учить детей сравни</w:t>
      </w:r>
      <w:r w:rsidR="00AA5614" w:rsidRPr="00AA5614">
        <w:rPr>
          <w:rFonts w:eastAsia="Times New Roman"/>
          <w:lang w:eastAsia="ru-RU"/>
        </w:rPr>
        <w:t>вать и соотносить  предметы</w:t>
      </w:r>
      <w:r w:rsidRPr="00AA5614">
        <w:rPr>
          <w:rFonts w:eastAsia="Times New Roman"/>
          <w:lang w:eastAsia="ru-RU"/>
        </w:rPr>
        <w:t xml:space="preserve"> по размерам.</w:t>
      </w:r>
    </w:p>
    <w:p w:rsidR="00FA560A" w:rsidRPr="00AA5614" w:rsidRDefault="00FA560A" w:rsidP="00E153E7">
      <w:pPr>
        <w:spacing w:before="75" w:after="75"/>
        <w:rPr>
          <w:rFonts w:eastAsia="Times New Roman"/>
          <w:lang w:eastAsia="ru-RU"/>
        </w:rPr>
      </w:pPr>
      <w:r w:rsidRPr="00AA5614">
        <w:rPr>
          <w:rFonts w:eastAsia="Times New Roman"/>
          <w:lang w:eastAsia="ru-RU"/>
        </w:rPr>
        <w:t>Упражнят</w:t>
      </w:r>
      <w:r w:rsidR="00AA5614" w:rsidRPr="00AA5614">
        <w:rPr>
          <w:rFonts w:eastAsia="Times New Roman"/>
          <w:lang w:eastAsia="ru-RU"/>
        </w:rPr>
        <w:t>ь в счете предметов в пределах 10</w:t>
      </w:r>
      <w:r w:rsidRPr="00AA5614">
        <w:rPr>
          <w:rFonts w:eastAsia="Times New Roman"/>
          <w:lang w:eastAsia="ru-RU"/>
        </w:rPr>
        <w:t>.</w:t>
      </w:r>
      <w:r w:rsidR="00AA5614">
        <w:rPr>
          <w:rFonts w:eastAsia="Times New Roman"/>
          <w:lang w:eastAsia="ru-RU"/>
        </w:rPr>
        <w:t xml:space="preserve"> </w:t>
      </w:r>
      <w:r w:rsidRPr="00AA5614">
        <w:rPr>
          <w:rFonts w:eastAsia="Times New Roman"/>
          <w:lang w:eastAsia="ru-RU"/>
        </w:rPr>
        <w:t>Закреплять знание геометрических фигур.</w:t>
      </w:r>
    </w:p>
    <w:p w:rsidR="00FA560A" w:rsidRPr="00AA5614" w:rsidRDefault="00FA560A" w:rsidP="00E153E7">
      <w:pPr>
        <w:spacing w:before="75" w:after="75"/>
        <w:rPr>
          <w:rFonts w:eastAsia="Times New Roman"/>
          <w:lang w:eastAsia="ru-RU"/>
        </w:rPr>
      </w:pPr>
      <w:r w:rsidRPr="00AA5614">
        <w:rPr>
          <w:rFonts w:eastAsia="Times New Roman"/>
          <w:lang w:eastAsia="ru-RU"/>
        </w:rPr>
        <w:t xml:space="preserve">Развивать логическое мышление, пространственные представления. Обогащать </w:t>
      </w:r>
      <w:r w:rsidR="00AA5614" w:rsidRPr="00AA5614">
        <w:rPr>
          <w:rFonts w:eastAsia="Times New Roman"/>
          <w:lang w:eastAsia="ru-RU"/>
        </w:rPr>
        <w:t xml:space="preserve">познавательный </w:t>
      </w:r>
      <w:r w:rsidRPr="00AA5614">
        <w:rPr>
          <w:rFonts w:eastAsia="Times New Roman"/>
          <w:lang w:eastAsia="ru-RU"/>
        </w:rPr>
        <w:t>опыт детей.</w:t>
      </w:r>
    </w:p>
    <w:p w:rsidR="00FA560A" w:rsidRPr="00AA5614" w:rsidRDefault="00923569" w:rsidP="00E153E7">
      <w:pPr>
        <w:spacing w:before="75" w:after="75"/>
        <w:rPr>
          <w:rFonts w:eastAsia="Times New Roman"/>
          <w:lang w:eastAsia="ru-RU"/>
        </w:rPr>
      </w:pPr>
      <w:r w:rsidRPr="00923569">
        <w:rPr>
          <w:rFonts w:eastAsia="Times New Roman"/>
          <w:u w:val="single"/>
          <w:lang w:eastAsia="ru-RU"/>
        </w:rPr>
        <w:t>ПОЗНАНИЕ</w:t>
      </w:r>
      <w:r w:rsidR="00FA560A" w:rsidRPr="00AA5614">
        <w:rPr>
          <w:rFonts w:eastAsia="Times New Roman"/>
          <w:lang w:eastAsia="ru-RU"/>
        </w:rPr>
        <w:t>: Закрепл</w:t>
      </w:r>
      <w:r w:rsidR="00AA5614" w:rsidRPr="00AA5614">
        <w:rPr>
          <w:rFonts w:eastAsia="Times New Roman"/>
          <w:lang w:eastAsia="ru-RU"/>
        </w:rPr>
        <w:t>ять представление детей об окружающем мире.</w:t>
      </w:r>
    </w:p>
    <w:p w:rsidR="00FA560A" w:rsidRPr="00AA5614" w:rsidRDefault="00FA560A" w:rsidP="00E153E7">
      <w:pPr>
        <w:spacing w:before="75" w:after="75"/>
        <w:rPr>
          <w:rFonts w:eastAsia="Times New Roman"/>
          <w:lang w:eastAsia="ru-RU"/>
        </w:rPr>
      </w:pPr>
      <w:r w:rsidRPr="00AA5614">
        <w:rPr>
          <w:rFonts w:eastAsia="Times New Roman"/>
          <w:lang w:eastAsia="ru-RU"/>
        </w:rPr>
        <w:t>КОММУНИКАЦИЯ: Активизировать речь, способствовать развитию словесно-логического мышления, связной речи. Учить выражать в речи относительность размеров по ширине, высоте и обосновывать выбор.</w:t>
      </w:r>
    </w:p>
    <w:p w:rsidR="00FA560A" w:rsidRPr="00AA5614" w:rsidRDefault="00FA560A" w:rsidP="00E153E7">
      <w:pPr>
        <w:spacing w:before="75" w:after="75"/>
        <w:rPr>
          <w:rFonts w:eastAsia="Times New Roman"/>
          <w:lang w:eastAsia="ru-RU"/>
        </w:rPr>
      </w:pPr>
      <w:r w:rsidRPr="00923569">
        <w:rPr>
          <w:rFonts w:eastAsia="Times New Roman"/>
          <w:u w:val="single"/>
          <w:lang w:eastAsia="ru-RU"/>
        </w:rPr>
        <w:t>ФИЗИЧЕСКОЕ РАЗВИТИЕ</w:t>
      </w:r>
      <w:r w:rsidRPr="00AA5614">
        <w:rPr>
          <w:rFonts w:eastAsia="Times New Roman"/>
          <w:lang w:eastAsia="ru-RU"/>
        </w:rPr>
        <w:t>: Развитие двигательной активности детей, мелкой и общей моторики; ориентации в пространстве. Способствовать накоплению  тактильно-двигательного опыта детей.</w:t>
      </w:r>
    </w:p>
    <w:p w:rsidR="00FA560A" w:rsidRPr="00AA5614" w:rsidRDefault="00FA560A" w:rsidP="00E153E7">
      <w:pPr>
        <w:spacing w:before="75" w:after="75"/>
        <w:rPr>
          <w:rFonts w:eastAsia="Times New Roman"/>
          <w:lang w:eastAsia="ru-RU"/>
        </w:rPr>
      </w:pPr>
      <w:r w:rsidRPr="00923569">
        <w:rPr>
          <w:rFonts w:eastAsia="Times New Roman"/>
          <w:u w:val="single"/>
          <w:lang w:eastAsia="ru-RU"/>
        </w:rPr>
        <w:t>СОЦИАЛЬНО-ЛИЧНОСТНОЕ РАЗВИТИЕ</w:t>
      </w:r>
      <w:r w:rsidRPr="00AA5614">
        <w:rPr>
          <w:rFonts w:eastAsia="Times New Roman"/>
          <w:lang w:eastAsia="ru-RU"/>
        </w:rPr>
        <w:t>: Способствовать развитию у детей познавательно-творческих способностей в логико-математической деятельности. Развитие сообразительности, внимания и смекалки, мышления, речи.</w:t>
      </w:r>
    </w:p>
    <w:p w:rsidR="00FA560A" w:rsidRPr="00AA5614" w:rsidRDefault="00FA560A" w:rsidP="00923569">
      <w:pPr>
        <w:spacing w:before="75" w:after="75"/>
        <w:rPr>
          <w:rFonts w:eastAsia="Times New Roman"/>
          <w:lang w:eastAsia="ru-RU"/>
        </w:rPr>
      </w:pPr>
      <w:r w:rsidRPr="00AA5614">
        <w:rPr>
          <w:rFonts w:eastAsia="Times New Roman"/>
          <w:lang w:eastAsia="ru-RU"/>
        </w:rPr>
        <w:t>Воспитывать у детей дружеские отношения, умение выслушивать спокойно друг друга.</w:t>
      </w:r>
    </w:p>
    <w:p w:rsidR="00FA560A" w:rsidRDefault="00FA560A" w:rsidP="00923569">
      <w:pPr>
        <w:spacing w:before="75" w:after="75"/>
        <w:rPr>
          <w:rFonts w:eastAsia="Times New Roman"/>
          <w:lang w:eastAsia="ru-RU"/>
        </w:rPr>
      </w:pPr>
      <w:r w:rsidRPr="00AA5614">
        <w:rPr>
          <w:rFonts w:eastAsia="Times New Roman"/>
          <w:b/>
          <w:bCs/>
          <w:lang w:eastAsia="ru-RU"/>
        </w:rPr>
        <w:t>Тип НОД</w:t>
      </w:r>
      <w:r w:rsidRPr="00AA5614">
        <w:rPr>
          <w:rFonts w:eastAsia="Times New Roman"/>
          <w:lang w:eastAsia="ru-RU"/>
        </w:rPr>
        <w:t>: ФЭМП с элементами интеграции.</w:t>
      </w:r>
    </w:p>
    <w:p w:rsidR="00AA5614" w:rsidRDefault="00E153E7" w:rsidP="00923569">
      <w:pPr>
        <w:spacing w:before="75" w:after="75"/>
        <w:rPr>
          <w:rFonts w:eastAsia="Times New Roman"/>
          <w:lang w:eastAsia="ru-RU"/>
        </w:rPr>
      </w:pPr>
      <w:r w:rsidRPr="005E387E">
        <w:rPr>
          <w:rFonts w:eastAsia="Times New Roman"/>
          <w:b/>
          <w:lang w:eastAsia="ru-RU"/>
        </w:rPr>
        <w:lastRenderedPageBreak/>
        <w:t>Интеграция образовательных областей:</w:t>
      </w:r>
      <w:r w:rsidRPr="005E387E">
        <w:rPr>
          <w:rFonts w:eastAsia="Times New Roman"/>
          <w:lang w:eastAsia="ru-RU"/>
        </w:rPr>
        <w:br/>
        <w:t>Социально-коммуникативное развитие;</w:t>
      </w:r>
      <w:r w:rsidRPr="005E387E">
        <w:rPr>
          <w:rFonts w:eastAsia="Times New Roman"/>
          <w:lang w:eastAsia="ru-RU"/>
        </w:rPr>
        <w:br/>
        <w:t>Познавательное развитие;</w:t>
      </w:r>
      <w:r w:rsidRPr="005E387E">
        <w:rPr>
          <w:rFonts w:eastAsia="Times New Roman"/>
          <w:lang w:eastAsia="ru-RU"/>
        </w:rPr>
        <w:br/>
        <w:t>Художественно - эстетическое развитие;</w:t>
      </w:r>
      <w:r w:rsidRPr="005E387E">
        <w:rPr>
          <w:rFonts w:eastAsia="Times New Roman"/>
          <w:lang w:eastAsia="ru-RU"/>
        </w:rPr>
        <w:br/>
        <w:t>Речевое развитие;</w:t>
      </w:r>
      <w:r w:rsidRPr="005E387E">
        <w:rPr>
          <w:rFonts w:eastAsia="Times New Roman"/>
          <w:lang w:eastAsia="ru-RU"/>
        </w:rPr>
        <w:br/>
        <w:t>Физическое развитие.</w:t>
      </w:r>
      <w:r w:rsidRPr="005E387E">
        <w:rPr>
          <w:rFonts w:eastAsia="Times New Roman"/>
          <w:lang w:eastAsia="ru-RU"/>
        </w:rPr>
        <w:br/>
      </w:r>
      <w:r w:rsidRPr="005E387E">
        <w:rPr>
          <w:rFonts w:eastAsia="Times New Roman"/>
          <w:b/>
          <w:lang w:eastAsia="ru-RU"/>
        </w:rPr>
        <w:t>Обеспечение занятия:</w:t>
      </w:r>
      <w:r w:rsidRPr="005E387E">
        <w:rPr>
          <w:rFonts w:eastAsia="Times New Roman"/>
          <w:lang w:eastAsia="ru-RU"/>
        </w:rPr>
        <w:br/>
      </w:r>
      <w:r w:rsidR="00FA560A" w:rsidRPr="00AA5614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Для педагога: проектор, проективный экран</w:t>
      </w:r>
      <w:r w:rsidR="00AA5614" w:rsidRPr="00AA5614">
        <w:rPr>
          <w:rFonts w:eastAsia="Times New Roman"/>
          <w:lang w:eastAsia="ru-RU"/>
        </w:rPr>
        <w:t>,</w:t>
      </w:r>
      <w:r w:rsidR="00AA5614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презентации (первая разработана педагогом, вторая -</w:t>
      </w:r>
      <w:r w:rsidRPr="00E153E7">
        <w:t xml:space="preserve"> </w:t>
      </w:r>
      <w:hyperlink r:id="rId5" w:history="1">
        <w:r w:rsidRPr="00F76CD8">
          <w:rPr>
            <w:rStyle w:val="a7"/>
            <w:rFonts w:eastAsia="Times New Roman"/>
            <w:lang w:eastAsia="ru-RU"/>
          </w:rPr>
          <w:t>http://www.klassnye-chasy.ru/klassnyy-chas-den-kosmonavtiki</w:t>
        </w:r>
      </w:hyperlink>
      <w:r>
        <w:rPr>
          <w:rFonts w:eastAsia="Times New Roman"/>
          <w:lang w:eastAsia="ru-RU"/>
        </w:rPr>
        <w:t>)</w:t>
      </w:r>
    </w:p>
    <w:p w:rsidR="00E153E7" w:rsidRPr="00AA5614" w:rsidRDefault="00E153E7" w:rsidP="00923569">
      <w:pPr>
        <w:spacing w:before="75" w:after="75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Для детей:</w:t>
      </w:r>
      <w:r w:rsidRPr="00E153E7">
        <w:rPr>
          <w:rFonts w:eastAsia="Times New Roman"/>
          <w:lang w:eastAsia="ru-RU"/>
        </w:rPr>
        <w:t xml:space="preserve"> </w:t>
      </w:r>
      <w:r w:rsidRPr="00AA5614">
        <w:rPr>
          <w:rFonts w:eastAsia="Times New Roman"/>
          <w:lang w:eastAsia="ru-RU"/>
        </w:rPr>
        <w:t>счетные палочки, гимнастические палки, листы бумаги, цветные карандаши</w:t>
      </w:r>
    </w:p>
    <w:p w:rsidR="00FA560A" w:rsidRDefault="00FA560A" w:rsidP="00923569">
      <w:pPr>
        <w:spacing w:before="75" w:after="75"/>
        <w:rPr>
          <w:rFonts w:eastAsia="Times New Roman"/>
          <w:lang w:eastAsia="ru-RU"/>
        </w:rPr>
      </w:pPr>
      <w:r w:rsidRPr="00AA5614">
        <w:rPr>
          <w:rFonts w:eastAsia="Times New Roman"/>
          <w:b/>
          <w:bCs/>
          <w:lang w:eastAsia="ru-RU"/>
        </w:rPr>
        <w:t>Используемая технология:</w:t>
      </w:r>
      <w:r w:rsidRPr="00AA5614">
        <w:rPr>
          <w:rFonts w:eastAsia="Times New Roman"/>
          <w:lang w:eastAsia="ru-RU"/>
        </w:rPr>
        <w:t> проблемно-игровая (логико-математическая игра)</w:t>
      </w:r>
    </w:p>
    <w:p w:rsidR="00E153E7" w:rsidRPr="00E153E7" w:rsidRDefault="00E153E7" w:rsidP="00923569">
      <w:pPr>
        <w:spacing w:before="75" w:after="75"/>
        <w:rPr>
          <w:rFonts w:eastAsia="Times New Roman"/>
          <w:b/>
          <w:lang w:eastAsia="ru-RU"/>
        </w:rPr>
      </w:pPr>
      <w:proofErr w:type="gramStart"/>
      <w:r w:rsidRPr="00E153E7">
        <w:rPr>
          <w:rFonts w:eastAsia="Times New Roman"/>
          <w:b/>
          <w:lang w:eastAsia="ru-RU"/>
        </w:rPr>
        <w:t>Ход совместной деятельности.</w:t>
      </w:r>
      <w:r>
        <w:rPr>
          <w:rFonts w:eastAsia="Times New Roman"/>
          <w:b/>
          <w:lang w:eastAsia="ru-RU"/>
        </w:rPr>
        <w:t xml:space="preserve"> </w:t>
      </w:r>
      <w:proofErr w:type="gramEnd"/>
      <w:r>
        <w:rPr>
          <w:rFonts w:eastAsia="Times New Roman"/>
          <w:b/>
          <w:lang w:eastAsia="ru-RU"/>
        </w:rPr>
        <w:t>(Вся работа выстроена при помощи заданий в презентации 1)</w:t>
      </w:r>
    </w:p>
    <w:p w:rsidR="00FA560A" w:rsidRDefault="00FA560A" w:rsidP="00923569">
      <w:pPr>
        <w:spacing w:before="75" w:after="75"/>
        <w:rPr>
          <w:rFonts w:eastAsia="Times New Roman"/>
          <w:b/>
          <w:bCs/>
          <w:lang w:eastAsia="ru-RU"/>
        </w:rPr>
      </w:pPr>
      <w:r w:rsidRPr="00AA5614">
        <w:rPr>
          <w:rFonts w:eastAsia="Times New Roman"/>
          <w:lang w:eastAsia="ru-RU"/>
        </w:rPr>
        <w:t> </w:t>
      </w:r>
      <w:r w:rsidRPr="00AA5614">
        <w:rPr>
          <w:rFonts w:eastAsia="Times New Roman"/>
          <w:b/>
          <w:bCs/>
          <w:lang w:eastAsia="ru-RU"/>
        </w:rPr>
        <w:t>1.Оргмомент.</w:t>
      </w:r>
    </w:p>
    <w:p w:rsidR="00AA5614" w:rsidRPr="00AA5614" w:rsidRDefault="00AA5614" w:rsidP="00923569">
      <w:pPr>
        <w:spacing w:before="75" w:after="75"/>
        <w:rPr>
          <w:rFonts w:eastAsia="Times New Roman"/>
          <w:bCs/>
          <w:lang w:eastAsia="ru-RU"/>
        </w:rPr>
      </w:pPr>
      <w:r w:rsidRPr="00AA5614">
        <w:rPr>
          <w:rFonts w:eastAsia="Times New Roman"/>
          <w:bCs/>
          <w:lang w:eastAsia="ru-RU"/>
        </w:rPr>
        <w:t>Вопрос воспитателя детям, хотели бы они полететь в космос?</w:t>
      </w:r>
      <w:r>
        <w:rPr>
          <w:rFonts w:eastAsia="Times New Roman"/>
          <w:bCs/>
          <w:lang w:eastAsia="ru-RU"/>
        </w:rPr>
        <w:t xml:space="preserve"> Демонстрация начала слайдов презентации. Объяснение, </w:t>
      </w:r>
      <w:r w:rsidR="00923569">
        <w:rPr>
          <w:rFonts w:eastAsia="Times New Roman"/>
          <w:bCs/>
          <w:lang w:eastAsia="ru-RU"/>
        </w:rPr>
        <w:t>что дети должны выполнить, чтоб совершить путешествие в космос (ряд заданий, постройка ракеты, рисование билета).</w:t>
      </w:r>
    </w:p>
    <w:p w:rsidR="00FA560A" w:rsidRPr="00AA5614" w:rsidRDefault="00AA5614" w:rsidP="00923569">
      <w:pPr>
        <w:spacing w:before="75" w:after="75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Цель: создать мотивирующую  ситуацию к предстоящей деятельности.</w:t>
      </w:r>
    </w:p>
    <w:p w:rsidR="00FA560A" w:rsidRPr="00AA5614" w:rsidRDefault="00FA560A" w:rsidP="00923569">
      <w:pPr>
        <w:spacing w:before="75" w:after="75"/>
        <w:rPr>
          <w:rFonts w:eastAsia="Times New Roman"/>
          <w:b/>
          <w:bCs/>
          <w:lang w:eastAsia="ru-RU"/>
        </w:rPr>
      </w:pPr>
      <w:r w:rsidRPr="00AA5614">
        <w:rPr>
          <w:rFonts w:eastAsia="Times New Roman"/>
          <w:b/>
          <w:bCs/>
          <w:lang w:eastAsia="ru-RU"/>
        </w:rPr>
        <w:t>2. Развитие сюжета</w:t>
      </w:r>
    </w:p>
    <w:p w:rsidR="00AA5614" w:rsidRDefault="00AA5614" w:rsidP="00923569">
      <w:pPr>
        <w:spacing w:before="75" w:after="75"/>
        <w:rPr>
          <w:rFonts w:eastAsia="Times New Roman"/>
          <w:lang w:eastAsia="ru-RU"/>
        </w:rPr>
      </w:pPr>
      <w:r w:rsidRPr="00AA5614">
        <w:rPr>
          <w:rFonts w:eastAsia="Times New Roman"/>
          <w:lang w:eastAsia="ru-RU"/>
        </w:rPr>
        <w:t xml:space="preserve">Упражнение: «Что бывает круглым? квадратным? треугольным?» </w:t>
      </w:r>
      <w:r>
        <w:rPr>
          <w:rFonts w:eastAsia="Times New Roman"/>
          <w:lang w:eastAsia="ru-RU"/>
        </w:rPr>
        <w:t xml:space="preserve"> Все задания представлены в презентации, на каждый  предмет воспитатель загадывает описательную загадку.</w:t>
      </w:r>
    </w:p>
    <w:p w:rsidR="009A64C9" w:rsidRDefault="009A64C9" w:rsidP="00923569">
      <w:pPr>
        <w:spacing w:before="75" w:after="75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Следующее задание – составление фигур из счётных палочек, подсчёт их необходимого количества.</w:t>
      </w:r>
    </w:p>
    <w:p w:rsidR="009A64C9" w:rsidRDefault="009A64C9" w:rsidP="00923569">
      <w:pPr>
        <w:spacing w:before="75" w:after="75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Следующее задание – </w:t>
      </w:r>
      <w:proofErr w:type="spellStart"/>
      <w:r>
        <w:rPr>
          <w:rFonts w:eastAsia="Times New Roman"/>
          <w:lang w:eastAsia="ru-RU"/>
        </w:rPr>
        <w:t>мозайка</w:t>
      </w:r>
      <w:proofErr w:type="spellEnd"/>
      <w:r>
        <w:rPr>
          <w:rFonts w:eastAsia="Times New Roman"/>
          <w:lang w:eastAsia="ru-RU"/>
        </w:rPr>
        <w:t xml:space="preserve"> (вставить недостающие элементы)</w:t>
      </w:r>
    </w:p>
    <w:p w:rsidR="009A64C9" w:rsidRDefault="009A64C9" w:rsidP="00923569">
      <w:pPr>
        <w:spacing w:before="75" w:after="75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Последнее задание – выложить ракету на полу из гимнастических палок. Нарисовать «входной билет»  - рисунок 4 и более геометрических фигур.</w:t>
      </w:r>
    </w:p>
    <w:p w:rsidR="00AA5614" w:rsidRDefault="00AA5614" w:rsidP="00923569">
      <w:pPr>
        <w:spacing w:before="75" w:after="75"/>
        <w:rPr>
          <w:rFonts w:eastAsia="Times New Roman"/>
          <w:lang w:eastAsia="ru-RU"/>
        </w:rPr>
      </w:pPr>
      <w:r w:rsidRPr="00AA5614">
        <w:rPr>
          <w:rFonts w:eastAsia="Times New Roman"/>
          <w:lang w:eastAsia="ru-RU"/>
        </w:rPr>
        <w:t>Цель: закреплять у детей знание геометрических фигур, развивать умение соотносить предмет с формой геометрической фигуры.</w:t>
      </w:r>
    </w:p>
    <w:p w:rsidR="00923569" w:rsidRDefault="00923569" w:rsidP="00923569">
      <w:pPr>
        <w:spacing w:before="75" w:after="75"/>
        <w:rPr>
          <w:rFonts w:eastAsia="Times New Roman"/>
          <w:lang w:eastAsia="ru-RU"/>
        </w:rPr>
      </w:pPr>
      <w:proofErr w:type="spellStart"/>
      <w:r>
        <w:rPr>
          <w:rFonts w:eastAsia="Times New Roman"/>
          <w:lang w:eastAsia="ru-RU"/>
        </w:rPr>
        <w:t>Физминутка</w:t>
      </w:r>
      <w:proofErr w:type="spellEnd"/>
      <w:r>
        <w:rPr>
          <w:rFonts w:eastAsia="Times New Roman"/>
          <w:lang w:eastAsia="ru-RU"/>
        </w:rPr>
        <w:t xml:space="preserve"> – дети встают вкруг, каждый загадывает геометрическую фигуру, никому не говоря. Выбираем ведущего, он встаёт в круг и громко </w:t>
      </w:r>
      <w:r>
        <w:rPr>
          <w:rFonts w:eastAsia="Times New Roman"/>
          <w:lang w:eastAsia="ru-RU"/>
        </w:rPr>
        <w:lastRenderedPageBreak/>
        <w:t>называет то, что загадал – все, кто загадал то же само</w:t>
      </w:r>
      <w:proofErr w:type="gramStart"/>
      <w:r>
        <w:rPr>
          <w:rFonts w:eastAsia="Times New Roman"/>
          <w:lang w:eastAsia="ru-RU"/>
        </w:rPr>
        <w:t>е-</w:t>
      </w:r>
      <w:proofErr w:type="gramEnd"/>
      <w:r>
        <w:rPr>
          <w:rFonts w:eastAsia="Times New Roman"/>
          <w:lang w:eastAsia="ru-RU"/>
        </w:rPr>
        <w:t xml:space="preserve"> впрыгивают к нему в круг.</w:t>
      </w:r>
    </w:p>
    <w:p w:rsidR="00923569" w:rsidRDefault="00923569" w:rsidP="00923569">
      <w:pPr>
        <w:spacing w:before="75" w:after="75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Зарядка для глаз – в связи с работой с интерактивными средствами, проводить не реже каждых 10-15 минут </w:t>
      </w:r>
    </w:p>
    <w:p w:rsidR="00923569" w:rsidRPr="00923569" w:rsidRDefault="00923569" w:rsidP="00923569">
      <w:pPr>
        <w:numPr>
          <w:ilvl w:val="0"/>
          <w:numId w:val="1"/>
        </w:numPr>
        <w:spacing w:before="100" w:beforeAutospacing="1" w:after="100" w:afterAutospacing="1"/>
        <w:ind w:left="-165"/>
        <w:rPr>
          <w:rFonts w:eastAsia="Times New Roman"/>
          <w:lang w:eastAsia="ru-RU"/>
        </w:rPr>
      </w:pPr>
      <w:r w:rsidRPr="00923569">
        <w:rPr>
          <w:rFonts w:eastAsia="Times New Roman"/>
          <w:lang w:eastAsia="ru-RU"/>
        </w:rPr>
        <w:t>Смотрим вверх-вниз с максимальной амплитудой.</w:t>
      </w:r>
    </w:p>
    <w:p w:rsidR="00923569" w:rsidRPr="00923569" w:rsidRDefault="00923569" w:rsidP="00923569">
      <w:pPr>
        <w:numPr>
          <w:ilvl w:val="0"/>
          <w:numId w:val="1"/>
        </w:numPr>
        <w:spacing w:before="100" w:beforeAutospacing="1" w:after="100" w:afterAutospacing="1"/>
        <w:ind w:left="-165"/>
        <w:rPr>
          <w:rFonts w:eastAsia="Times New Roman"/>
          <w:lang w:eastAsia="ru-RU"/>
        </w:rPr>
      </w:pPr>
      <w:r w:rsidRPr="00923569">
        <w:rPr>
          <w:rFonts w:eastAsia="Times New Roman"/>
          <w:lang w:eastAsia="ru-RU"/>
        </w:rPr>
        <w:t>Чертим круг по часовой стрелке и обратно.</w:t>
      </w:r>
    </w:p>
    <w:p w:rsidR="00923569" w:rsidRPr="00923569" w:rsidRDefault="00923569" w:rsidP="00923569">
      <w:pPr>
        <w:numPr>
          <w:ilvl w:val="0"/>
          <w:numId w:val="1"/>
        </w:numPr>
        <w:spacing w:before="100" w:beforeAutospacing="1" w:after="100" w:afterAutospacing="1"/>
        <w:ind w:left="-165"/>
        <w:rPr>
          <w:rFonts w:eastAsia="Times New Roman"/>
          <w:lang w:val="en-US" w:eastAsia="ru-RU"/>
        </w:rPr>
      </w:pPr>
      <w:proofErr w:type="spellStart"/>
      <w:r w:rsidRPr="00923569">
        <w:rPr>
          <w:rFonts w:eastAsia="Times New Roman"/>
          <w:lang w:val="en-US" w:eastAsia="ru-RU"/>
        </w:rPr>
        <w:t>Рисуем</w:t>
      </w:r>
      <w:proofErr w:type="spellEnd"/>
      <w:r w:rsidRPr="00923569">
        <w:rPr>
          <w:rFonts w:eastAsia="Times New Roman"/>
          <w:lang w:val="en-US" w:eastAsia="ru-RU"/>
        </w:rPr>
        <w:t xml:space="preserve"> </w:t>
      </w:r>
      <w:proofErr w:type="spellStart"/>
      <w:r w:rsidRPr="00923569">
        <w:rPr>
          <w:rFonts w:eastAsia="Times New Roman"/>
          <w:lang w:val="en-US" w:eastAsia="ru-RU"/>
        </w:rPr>
        <w:t>глазами</w:t>
      </w:r>
      <w:proofErr w:type="spellEnd"/>
      <w:r w:rsidRPr="00923569">
        <w:rPr>
          <w:rFonts w:eastAsia="Times New Roman"/>
          <w:lang w:val="en-US" w:eastAsia="ru-RU"/>
        </w:rPr>
        <w:t xml:space="preserve"> </w:t>
      </w:r>
      <w:proofErr w:type="spellStart"/>
      <w:r w:rsidRPr="00923569">
        <w:rPr>
          <w:rFonts w:eastAsia="Times New Roman"/>
          <w:lang w:val="en-US" w:eastAsia="ru-RU"/>
        </w:rPr>
        <w:t>диагонали</w:t>
      </w:r>
      <w:proofErr w:type="spellEnd"/>
      <w:r w:rsidRPr="00923569">
        <w:rPr>
          <w:rFonts w:eastAsia="Times New Roman"/>
          <w:lang w:val="en-US" w:eastAsia="ru-RU"/>
        </w:rPr>
        <w:t>.</w:t>
      </w:r>
    </w:p>
    <w:p w:rsidR="00923569" w:rsidRPr="00923569" w:rsidRDefault="00923569" w:rsidP="00923569">
      <w:pPr>
        <w:numPr>
          <w:ilvl w:val="0"/>
          <w:numId w:val="1"/>
        </w:numPr>
        <w:spacing w:before="100" w:beforeAutospacing="1" w:after="100" w:afterAutospacing="1"/>
        <w:ind w:left="-165"/>
        <w:rPr>
          <w:rFonts w:eastAsia="Times New Roman"/>
          <w:lang w:val="en-US" w:eastAsia="ru-RU"/>
        </w:rPr>
      </w:pPr>
      <w:proofErr w:type="spellStart"/>
      <w:r w:rsidRPr="00923569">
        <w:rPr>
          <w:rFonts w:eastAsia="Times New Roman"/>
          <w:lang w:val="en-US" w:eastAsia="ru-RU"/>
        </w:rPr>
        <w:t>Рисуем</w:t>
      </w:r>
      <w:proofErr w:type="spellEnd"/>
      <w:r w:rsidRPr="00923569">
        <w:rPr>
          <w:rFonts w:eastAsia="Times New Roman"/>
          <w:lang w:val="en-US" w:eastAsia="ru-RU"/>
        </w:rPr>
        <w:t xml:space="preserve"> </w:t>
      </w:r>
      <w:proofErr w:type="spellStart"/>
      <w:r w:rsidRPr="00923569">
        <w:rPr>
          <w:rFonts w:eastAsia="Times New Roman"/>
          <w:lang w:val="en-US" w:eastAsia="ru-RU"/>
        </w:rPr>
        <w:t>взглядом</w:t>
      </w:r>
      <w:proofErr w:type="spellEnd"/>
      <w:r w:rsidRPr="00923569">
        <w:rPr>
          <w:rFonts w:eastAsia="Times New Roman"/>
          <w:lang w:val="en-US" w:eastAsia="ru-RU"/>
        </w:rPr>
        <w:t xml:space="preserve"> </w:t>
      </w:r>
      <w:proofErr w:type="spellStart"/>
      <w:r w:rsidRPr="00923569">
        <w:rPr>
          <w:rFonts w:eastAsia="Times New Roman"/>
          <w:lang w:val="en-US" w:eastAsia="ru-RU"/>
        </w:rPr>
        <w:t>квадрат</w:t>
      </w:r>
      <w:proofErr w:type="spellEnd"/>
      <w:r w:rsidRPr="00923569">
        <w:rPr>
          <w:rFonts w:eastAsia="Times New Roman"/>
          <w:lang w:val="en-US" w:eastAsia="ru-RU"/>
        </w:rPr>
        <w:t>.</w:t>
      </w:r>
    </w:p>
    <w:p w:rsidR="00923569" w:rsidRPr="00923569" w:rsidRDefault="00923569" w:rsidP="00923569">
      <w:pPr>
        <w:numPr>
          <w:ilvl w:val="0"/>
          <w:numId w:val="1"/>
        </w:numPr>
        <w:spacing w:before="100" w:beforeAutospacing="1" w:after="100" w:afterAutospacing="1"/>
        <w:ind w:left="-165"/>
        <w:rPr>
          <w:rFonts w:eastAsia="Times New Roman"/>
          <w:lang w:eastAsia="ru-RU"/>
        </w:rPr>
      </w:pPr>
      <w:r w:rsidRPr="00923569">
        <w:rPr>
          <w:rFonts w:eastAsia="Times New Roman"/>
          <w:lang w:eastAsia="ru-RU"/>
        </w:rPr>
        <w:t>Взгляд идет по дуге – выпуклой и вогнутой.</w:t>
      </w:r>
    </w:p>
    <w:p w:rsidR="00923569" w:rsidRPr="00923569" w:rsidRDefault="00923569" w:rsidP="00923569">
      <w:pPr>
        <w:numPr>
          <w:ilvl w:val="0"/>
          <w:numId w:val="1"/>
        </w:numPr>
        <w:spacing w:before="100" w:beforeAutospacing="1" w:after="100" w:afterAutospacing="1"/>
        <w:ind w:left="-165"/>
        <w:rPr>
          <w:rFonts w:eastAsia="Times New Roman"/>
          <w:lang w:val="en-US" w:eastAsia="ru-RU"/>
        </w:rPr>
      </w:pPr>
      <w:proofErr w:type="spellStart"/>
      <w:r w:rsidRPr="00923569">
        <w:rPr>
          <w:rFonts w:eastAsia="Times New Roman"/>
          <w:lang w:val="en-US" w:eastAsia="ru-RU"/>
        </w:rPr>
        <w:t>Обводим</w:t>
      </w:r>
      <w:proofErr w:type="spellEnd"/>
      <w:r w:rsidRPr="00923569">
        <w:rPr>
          <w:rFonts w:eastAsia="Times New Roman"/>
          <w:lang w:val="en-US" w:eastAsia="ru-RU"/>
        </w:rPr>
        <w:t xml:space="preserve"> </w:t>
      </w:r>
      <w:proofErr w:type="spellStart"/>
      <w:r w:rsidRPr="00923569">
        <w:rPr>
          <w:rFonts w:eastAsia="Times New Roman"/>
          <w:lang w:val="en-US" w:eastAsia="ru-RU"/>
        </w:rPr>
        <w:t>взглядом</w:t>
      </w:r>
      <w:proofErr w:type="spellEnd"/>
      <w:r w:rsidRPr="00923569">
        <w:rPr>
          <w:rFonts w:eastAsia="Times New Roman"/>
          <w:lang w:val="en-US" w:eastAsia="ru-RU"/>
        </w:rPr>
        <w:t xml:space="preserve"> </w:t>
      </w:r>
      <w:proofErr w:type="spellStart"/>
      <w:r w:rsidRPr="00923569">
        <w:rPr>
          <w:rFonts w:eastAsia="Times New Roman"/>
          <w:lang w:val="en-US" w:eastAsia="ru-RU"/>
        </w:rPr>
        <w:t>ромб</w:t>
      </w:r>
      <w:proofErr w:type="spellEnd"/>
      <w:r w:rsidRPr="00923569">
        <w:rPr>
          <w:rFonts w:eastAsia="Times New Roman"/>
          <w:lang w:val="en-US" w:eastAsia="ru-RU"/>
        </w:rPr>
        <w:t>.</w:t>
      </w:r>
    </w:p>
    <w:p w:rsidR="00923569" w:rsidRPr="00923569" w:rsidRDefault="00923569" w:rsidP="00923569">
      <w:pPr>
        <w:numPr>
          <w:ilvl w:val="0"/>
          <w:numId w:val="1"/>
        </w:numPr>
        <w:spacing w:before="100" w:beforeAutospacing="1" w:after="100" w:afterAutospacing="1"/>
        <w:ind w:left="-165"/>
        <w:rPr>
          <w:rFonts w:eastAsia="Times New Roman"/>
          <w:lang w:val="en-US" w:eastAsia="ru-RU"/>
        </w:rPr>
      </w:pPr>
      <w:proofErr w:type="spellStart"/>
      <w:r w:rsidRPr="00923569">
        <w:rPr>
          <w:rFonts w:eastAsia="Times New Roman"/>
          <w:lang w:val="en-US" w:eastAsia="ru-RU"/>
        </w:rPr>
        <w:t>Рисуем</w:t>
      </w:r>
      <w:proofErr w:type="spellEnd"/>
      <w:r w:rsidRPr="00923569">
        <w:rPr>
          <w:rFonts w:eastAsia="Times New Roman"/>
          <w:lang w:val="en-US" w:eastAsia="ru-RU"/>
        </w:rPr>
        <w:t xml:space="preserve"> </w:t>
      </w:r>
      <w:proofErr w:type="spellStart"/>
      <w:r w:rsidRPr="00923569">
        <w:rPr>
          <w:rFonts w:eastAsia="Times New Roman"/>
          <w:lang w:val="en-US" w:eastAsia="ru-RU"/>
        </w:rPr>
        <w:t>глазами</w:t>
      </w:r>
      <w:proofErr w:type="spellEnd"/>
      <w:r w:rsidRPr="00923569">
        <w:rPr>
          <w:rFonts w:eastAsia="Times New Roman"/>
          <w:lang w:val="en-US" w:eastAsia="ru-RU"/>
        </w:rPr>
        <w:t xml:space="preserve"> </w:t>
      </w:r>
      <w:proofErr w:type="spellStart"/>
      <w:r w:rsidRPr="00923569">
        <w:rPr>
          <w:rFonts w:eastAsia="Times New Roman"/>
          <w:lang w:val="en-US" w:eastAsia="ru-RU"/>
        </w:rPr>
        <w:t>бантики</w:t>
      </w:r>
      <w:proofErr w:type="spellEnd"/>
      <w:r w:rsidRPr="00923569">
        <w:rPr>
          <w:rFonts w:eastAsia="Times New Roman"/>
          <w:lang w:val="en-US" w:eastAsia="ru-RU"/>
        </w:rPr>
        <w:t>.</w:t>
      </w:r>
    </w:p>
    <w:p w:rsidR="00923569" w:rsidRPr="00923569" w:rsidRDefault="00923569" w:rsidP="00923569">
      <w:pPr>
        <w:numPr>
          <w:ilvl w:val="0"/>
          <w:numId w:val="1"/>
        </w:numPr>
        <w:spacing w:before="100" w:beforeAutospacing="1" w:after="100" w:afterAutospacing="1"/>
        <w:ind w:left="-165"/>
        <w:rPr>
          <w:rFonts w:eastAsia="Times New Roman"/>
          <w:lang w:eastAsia="ru-RU"/>
        </w:rPr>
      </w:pPr>
      <w:proofErr w:type="gramStart"/>
      <w:r w:rsidRPr="00923569">
        <w:rPr>
          <w:rFonts w:eastAsia="Times New Roman"/>
          <w:lang w:eastAsia="ru-RU"/>
        </w:rPr>
        <w:t xml:space="preserve">Рисуем букву </w:t>
      </w:r>
      <w:r w:rsidRPr="00923569">
        <w:rPr>
          <w:rFonts w:eastAsia="Times New Roman"/>
          <w:lang w:val="en-US" w:eastAsia="ru-RU"/>
        </w:rPr>
        <w:t>S</w:t>
      </w:r>
      <w:r w:rsidRPr="00923569">
        <w:rPr>
          <w:rFonts w:eastAsia="Times New Roman"/>
          <w:lang w:eastAsia="ru-RU"/>
        </w:rPr>
        <w:t xml:space="preserve"> – сначала в горизонтальном положении, потом в вертикальном.</w:t>
      </w:r>
      <w:proofErr w:type="gramEnd"/>
    </w:p>
    <w:p w:rsidR="00923569" w:rsidRPr="00923569" w:rsidRDefault="00923569" w:rsidP="00923569">
      <w:pPr>
        <w:numPr>
          <w:ilvl w:val="0"/>
          <w:numId w:val="1"/>
        </w:numPr>
        <w:spacing w:before="100" w:beforeAutospacing="1" w:after="100" w:afterAutospacing="1"/>
        <w:ind w:left="-165"/>
        <w:rPr>
          <w:rFonts w:eastAsia="Times New Roman"/>
          <w:lang w:eastAsia="ru-RU"/>
        </w:rPr>
      </w:pPr>
      <w:r w:rsidRPr="00923569">
        <w:rPr>
          <w:rFonts w:eastAsia="Times New Roman"/>
          <w:lang w:eastAsia="ru-RU"/>
        </w:rPr>
        <w:t xml:space="preserve">Чертим глазами вертикальные дуги, сначала по часовой стрелке, потом – </w:t>
      </w:r>
      <w:proofErr w:type="gramStart"/>
      <w:r w:rsidRPr="00923569">
        <w:rPr>
          <w:rFonts w:eastAsia="Times New Roman"/>
          <w:lang w:eastAsia="ru-RU"/>
        </w:rPr>
        <w:t>против</w:t>
      </w:r>
      <w:proofErr w:type="gramEnd"/>
      <w:r w:rsidRPr="00923569">
        <w:rPr>
          <w:rFonts w:eastAsia="Times New Roman"/>
          <w:lang w:eastAsia="ru-RU"/>
        </w:rPr>
        <w:t>.</w:t>
      </w:r>
    </w:p>
    <w:p w:rsidR="00923569" w:rsidRPr="00923569" w:rsidRDefault="00923569" w:rsidP="00923569">
      <w:pPr>
        <w:numPr>
          <w:ilvl w:val="0"/>
          <w:numId w:val="1"/>
        </w:numPr>
        <w:spacing w:before="100" w:beforeAutospacing="1" w:after="100" w:afterAutospacing="1"/>
        <w:ind w:left="-165"/>
        <w:rPr>
          <w:rFonts w:eastAsia="Times New Roman"/>
          <w:lang w:eastAsia="ru-RU"/>
        </w:rPr>
      </w:pPr>
      <w:r w:rsidRPr="00923569">
        <w:rPr>
          <w:rFonts w:eastAsia="Times New Roman"/>
          <w:lang w:eastAsia="ru-RU"/>
        </w:rPr>
        <w:t>Переводим взгляд из одного угла в другой по диагоналям квадрата.</w:t>
      </w:r>
    </w:p>
    <w:p w:rsidR="00923569" w:rsidRPr="00923569" w:rsidRDefault="00923569" w:rsidP="00923569">
      <w:pPr>
        <w:numPr>
          <w:ilvl w:val="0"/>
          <w:numId w:val="1"/>
        </w:numPr>
        <w:spacing w:before="100" w:beforeAutospacing="1" w:after="100" w:afterAutospacing="1"/>
        <w:ind w:left="-165"/>
        <w:rPr>
          <w:rFonts w:eastAsia="Times New Roman"/>
          <w:lang w:eastAsia="ru-RU"/>
        </w:rPr>
      </w:pPr>
      <w:r w:rsidRPr="00923569">
        <w:rPr>
          <w:rFonts w:eastAsia="Times New Roman"/>
          <w:lang w:eastAsia="ru-RU"/>
        </w:rPr>
        <w:t>Сводим зрачки к переносице изо всех сил, приблизив палец к носу.</w:t>
      </w:r>
    </w:p>
    <w:p w:rsidR="00923569" w:rsidRPr="00923569" w:rsidRDefault="00923569" w:rsidP="00923569">
      <w:pPr>
        <w:numPr>
          <w:ilvl w:val="0"/>
          <w:numId w:val="1"/>
        </w:numPr>
        <w:spacing w:before="100" w:beforeAutospacing="1" w:after="100" w:afterAutospacing="1"/>
        <w:ind w:left="-165"/>
        <w:rPr>
          <w:rFonts w:eastAsia="Times New Roman"/>
          <w:lang w:eastAsia="ru-RU"/>
        </w:rPr>
      </w:pPr>
      <w:r w:rsidRPr="00923569">
        <w:rPr>
          <w:rFonts w:eastAsia="Times New Roman"/>
          <w:lang w:eastAsia="ru-RU"/>
        </w:rPr>
        <w:t>Часто-часто моргаем веками – как бабочка машет крылышками.</w:t>
      </w:r>
    </w:p>
    <w:p w:rsidR="00C718C1" w:rsidRPr="00C718C1" w:rsidRDefault="00FA560A" w:rsidP="00E153E7">
      <w:pPr>
        <w:spacing w:before="75" w:after="75"/>
        <w:rPr>
          <w:rFonts w:eastAsia="Times New Roman"/>
          <w:lang w:eastAsia="ru-RU"/>
        </w:rPr>
      </w:pPr>
      <w:r w:rsidRPr="00C718C1">
        <w:rPr>
          <w:rFonts w:eastAsia="Times New Roman"/>
          <w:b/>
          <w:bCs/>
          <w:lang w:eastAsia="ru-RU"/>
        </w:rPr>
        <w:t>3.Итог</w:t>
      </w:r>
      <w:r w:rsidR="00C718C1" w:rsidRPr="00C718C1">
        <w:rPr>
          <w:rFonts w:eastAsia="Times New Roman"/>
          <w:b/>
          <w:bCs/>
          <w:lang w:eastAsia="ru-RU"/>
        </w:rPr>
        <w:t xml:space="preserve">\ Рефлексия. </w:t>
      </w:r>
      <w:r w:rsidR="00C718C1" w:rsidRPr="00C718C1">
        <w:rPr>
          <w:rFonts w:eastAsia="Times New Roman"/>
          <w:lang w:eastAsia="ru-RU"/>
        </w:rPr>
        <w:t xml:space="preserve">Согласно нарисованным билетам, дети занимают места в «ракете», воспитатель спрашивает, что узнали дети, было ли интересно, как могут полученные знания пригодятся им в разных ситуациях. Предлагает во время </w:t>
      </w:r>
      <w:proofErr w:type="spellStart"/>
      <w:r w:rsidR="00C718C1" w:rsidRPr="00C718C1">
        <w:rPr>
          <w:rFonts w:eastAsia="Times New Roman"/>
          <w:lang w:eastAsia="ru-RU"/>
        </w:rPr>
        <w:t>досуговой</w:t>
      </w:r>
      <w:proofErr w:type="spellEnd"/>
      <w:r w:rsidR="00C718C1" w:rsidRPr="00C718C1">
        <w:rPr>
          <w:rFonts w:eastAsia="Times New Roman"/>
          <w:lang w:eastAsia="ru-RU"/>
        </w:rPr>
        <w:t xml:space="preserve"> деятельности провести экскурсию по космосу (по желанию детей, для тех, кто хочет).</w:t>
      </w:r>
    </w:p>
    <w:p w:rsidR="00FA560A" w:rsidRPr="00C718C1" w:rsidRDefault="00E153E7" w:rsidP="00E153E7">
      <w:pPr>
        <w:spacing w:before="75" w:after="75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Дополнительная</w:t>
      </w:r>
      <w:r w:rsidR="00C718C1" w:rsidRPr="00C718C1">
        <w:rPr>
          <w:rFonts w:eastAsia="Times New Roman"/>
          <w:lang w:eastAsia="ru-RU"/>
        </w:rPr>
        <w:t xml:space="preserve"> часть занятия по презентации о космосе проводится в любое удобное время, как дополнительное мероприятие (возможно, во второй половине дня или по желанию детей). </w:t>
      </w:r>
    </w:p>
    <w:p w:rsidR="000271D1" w:rsidRDefault="000271D1"/>
    <w:sectPr w:rsidR="000271D1" w:rsidSect="00027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3in;height:3in" o:bullet="t"/>
    </w:pict>
  </w:numPicBullet>
  <w:abstractNum w:abstractNumId="0">
    <w:nsid w:val="6C3218DB"/>
    <w:multiLevelType w:val="multilevel"/>
    <w:tmpl w:val="64520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60A"/>
    <w:rsid w:val="000271D1"/>
    <w:rsid w:val="0027531F"/>
    <w:rsid w:val="00923569"/>
    <w:rsid w:val="009A64C9"/>
    <w:rsid w:val="00AA5614"/>
    <w:rsid w:val="00C718C1"/>
    <w:rsid w:val="00E153E7"/>
    <w:rsid w:val="00F53863"/>
    <w:rsid w:val="00FA5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560A"/>
    <w:rPr>
      <w:b/>
      <w:bCs/>
    </w:rPr>
  </w:style>
  <w:style w:type="character" w:styleId="a4">
    <w:name w:val="Emphasis"/>
    <w:basedOn w:val="a0"/>
    <w:uiPriority w:val="20"/>
    <w:qFormat/>
    <w:rsid w:val="00FA560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A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60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153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4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4427">
                      <w:marLeft w:val="-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6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69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01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23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94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97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626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17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E9F9F"/>
            <w:bottom w:val="none" w:sz="0" w:space="0" w:color="auto"/>
            <w:right w:val="single" w:sz="6" w:space="0" w:color="9E9F9F"/>
          </w:divBdr>
          <w:divsChild>
            <w:div w:id="11286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28352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lassnye-chasy.ru/klassnyy-chas-den-kosmonavti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tillie</dc:creator>
  <cp:keywords/>
  <dc:description/>
  <cp:lastModifiedBy>tillie</cp:lastModifiedBy>
  <cp:revision>6</cp:revision>
  <cp:lastPrinted>2015-11-23T12:42:00Z</cp:lastPrinted>
  <dcterms:created xsi:type="dcterms:W3CDTF">2015-11-23T12:42:00Z</dcterms:created>
  <dcterms:modified xsi:type="dcterms:W3CDTF">2015-11-25T04:06:00Z</dcterms:modified>
</cp:coreProperties>
</file>