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81"/>
        <w:tblW w:w="10173" w:type="dxa"/>
        <w:tblLayout w:type="fixed"/>
        <w:tblLook w:val="0000"/>
      </w:tblPr>
      <w:tblGrid>
        <w:gridCol w:w="5000"/>
        <w:gridCol w:w="5173"/>
      </w:tblGrid>
      <w:tr w:rsidR="00983F0B" w:rsidRPr="00027632" w:rsidTr="00D76418">
        <w:tc>
          <w:tcPr>
            <w:tcW w:w="5000" w:type="dxa"/>
          </w:tcPr>
          <w:p w:rsidR="00983F0B" w:rsidRPr="00027632" w:rsidRDefault="00983F0B" w:rsidP="00983F0B">
            <w:pPr>
              <w:rPr>
                <w:b/>
                <w:kern w:val="1"/>
                <w:sz w:val="28"/>
                <w:szCs w:val="28"/>
              </w:rPr>
            </w:pPr>
            <w:r w:rsidRPr="00027632">
              <w:rPr>
                <w:b/>
                <w:kern w:val="1"/>
                <w:sz w:val="28"/>
                <w:szCs w:val="28"/>
              </w:rPr>
              <w:t>П</w:t>
            </w:r>
            <w:r w:rsidR="00C070F6">
              <w:rPr>
                <w:b/>
                <w:kern w:val="1"/>
                <w:sz w:val="28"/>
                <w:szCs w:val="28"/>
              </w:rPr>
              <w:t>РИНЯТО</w:t>
            </w:r>
            <w:r w:rsidRPr="00027632">
              <w:rPr>
                <w:b/>
                <w:kern w:val="1"/>
                <w:sz w:val="28"/>
                <w:szCs w:val="28"/>
              </w:rPr>
              <w:t xml:space="preserve"> </w:t>
            </w:r>
          </w:p>
          <w:p w:rsidR="00983F0B" w:rsidRPr="00027632" w:rsidRDefault="00983F0B" w:rsidP="00983F0B">
            <w:pPr>
              <w:rPr>
                <w:kern w:val="1"/>
                <w:sz w:val="28"/>
                <w:szCs w:val="28"/>
              </w:rPr>
            </w:pPr>
            <w:r w:rsidRPr="00027632">
              <w:rPr>
                <w:kern w:val="1"/>
                <w:sz w:val="28"/>
                <w:szCs w:val="28"/>
              </w:rPr>
              <w:t>на заседании Педагогического совета М</w:t>
            </w:r>
            <w:r>
              <w:rPr>
                <w:kern w:val="1"/>
                <w:sz w:val="28"/>
                <w:szCs w:val="28"/>
              </w:rPr>
              <w:t>Б</w:t>
            </w:r>
            <w:r w:rsidRPr="00027632">
              <w:rPr>
                <w:kern w:val="1"/>
                <w:sz w:val="28"/>
                <w:szCs w:val="28"/>
              </w:rPr>
              <w:t>ДОУ г. Иркутска</w:t>
            </w:r>
          </w:p>
          <w:p w:rsidR="00983F0B" w:rsidRPr="00511592" w:rsidRDefault="00983F0B" w:rsidP="00983F0B">
            <w:pPr>
              <w:rPr>
                <w:kern w:val="1"/>
                <w:sz w:val="28"/>
                <w:szCs w:val="28"/>
              </w:rPr>
            </w:pPr>
            <w:r>
              <w:rPr>
                <w:kern w:val="1"/>
                <w:sz w:val="28"/>
                <w:szCs w:val="28"/>
              </w:rPr>
              <w:t xml:space="preserve">детского сада </w:t>
            </w:r>
            <w:r w:rsidRPr="00027632">
              <w:rPr>
                <w:kern w:val="1"/>
                <w:sz w:val="28"/>
                <w:szCs w:val="28"/>
              </w:rPr>
              <w:t xml:space="preserve">№ </w:t>
            </w:r>
            <w:r>
              <w:rPr>
                <w:kern w:val="1"/>
                <w:sz w:val="28"/>
                <w:szCs w:val="28"/>
              </w:rPr>
              <w:t>177</w:t>
            </w:r>
          </w:p>
          <w:p w:rsidR="00983F0B" w:rsidRPr="00511592" w:rsidRDefault="00983F0B" w:rsidP="00983F0B">
            <w:pPr>
              <w:rPr>
                <w:rFonts w:eastAsia="Arial Unicode MS"/>
                <w:kern w:val="1"/>
                <w:sz w:val="28"/>
                <w:szCs w:val="28"/>
              </w:rPr>
            </w:pPr>
            <w:r>
              <w:rPr>
                <w:rFonts w:eastAsia="Arial Unicode MS"/>
                <w:kern w:val="1"/>
                <w:sz w:val="28"/>
                <w:szCs w:val="28"/>
              </w:rPr>
              <w:t>Протокол № 1</w:t>
            </w:r>
          </w:p>
          <w:p w:rsidR="00983F0B" w:rsidRPr="00511592" w:rsidRDefault="00983F0B" w:rsidP="00983F0B">
            <w:pPr>
              <w:rPr>
                <w:rFonts w:eastAsia="Arial Unicode MS"/>
                <w:kern w:val="1"/>
                <w:sz w:val="28"/>
                <w:szCs w:val="28"/>
              </w:rPr>
            </w:pPr>
            <w:r>
              <w:rPr>
                <w:rFonts w:eastAsia="Arial Unicode MS"/>
                <w:kern w:val="1"/>
                <w:sz w:val="28"/>
                <w:szCs w:val="28"/>
              </w:rPr>
              <w:t>«2</w:t>
            </w:r>
            <w:r w:rsidR="00C070F6">
              <w:rPr>
                <w:rFonts w:eastAsia="Arial Unicode MS"/>
                <w:kern w:val="1"/>
                <w:sz w:val="28"/>
                <w:szCs w:val="28"/>
              </w:rPr>
              <w:t>8</w:t>
            </w:r>
            <w:r>
              <w:rPr>
                <w:rFonts w:eastAsia="Arial Unicode MS"/>
                <w:kern w:val="1"/>
                <w:sz w:val="28"/>
                <w:szCs w:val="28"/>
              </w:rPr>
              <w:t>» август 201</w:t>
            </w:r>
            <w:r w:rsidR="00C070F6">
              <w:rPr>
                <w:rFonts w:eastAsia="Arial Unicode MS"/>
                <w:kern w:val="1"/>
                <w:sz w:val="28"/>
                <w:szCs w:val="28"/>
              </w:rPr>
              <w:t>8</w:t>
            </w:r>
            <w:r>
              <w:rPr>
                <w:rFonts w:eastAsia="Arial Unicode MS"/>
                <w:kern w:val="1"/>
                <w:sz w:val="28"/>
                <w:szCs w:val="28"/>
              </w:rPr>
              <w:t xml:space="preserve"> г. </w:t>
            </w:r>
          </w:p>
          <w:p w:rsidR="00983F0B" w:rsidRPr="00027632" w:rsidRDefault="00983F0B" w:rsidP="00983F0B">
            <w:pPr>
              <w:rPr>
                <w:kern w:val="1"/>
                <w:sz w:val="28"/>
                <w:szCs w:val="28"/>
              </w:rPr>
            </w:pPr>
          </w:p>
          <w:p w:rsidR="00983F0B" w:rsidRPr="00027632" w:rsidRDefault="00983F0B" w:rsidP="00983F0B">
            <w:pPr>
              <w:rPr>
                <w:kern w:val="1"/>
                <w:sz w:val="28"/>
                <w:szCs w:val="28"/>
              </w:rPr>
            </w:pPr>
          </w:p>
        </w:tc>
        <w:tc>
          <w:tcPr>
            <w:tcW w:w="5173" w:type="dxa"/>
          </w:tcPr>
          <w:p w:rsidR="00983F0B" w:rsidRPr="00027632" w:rsidRDefault="00983F0B" w:rsidP="00983F0B">
            <w:pPr>
              <w:snapToGrid w:val="0"/>
              <w:rPr>
                <w:rFonts w:eastAsia="Arial Unicode MS"/>
                <w:b/>
                <w:kern w:val="1"/>
                <w:sz w:val="28"/>
                <w:szCs w:val="28"/>
              </w:rPr>
            </w:pPr>
            <w:r w:rsidRPr="00027632">
              <w:rPr>
                <w:rFonts w:eastAsia="Arial Unicode MS"/>
                <w:b/>
                <w:kern w:val="1"/>
                <w:sz w:val="28"/>
                <w:szCs w:val="28"/>
              </w:rPr>
              <w:t>У</w:t>
            </w:r>
            <w:r w:rsidR="00C070F6">
              <w:rPr>
                <w:rFonts w:eastAsia="Arial Unicode MS"/>
                <w:b/>
                <w:kern w:val="1"/>
                <w:sz w:val="28"/>
                <w:szCs w:val="28"/>
              </w:rPr>
              <w:t>ТВЕРЖДАЮ</w:t>
            </w:r>
          </w:p>
          <w:p w:rsidR="00983F0B" w:rsidRPr="00511592" w:rsidRDefault="00983F0B" w:rsidP="00983F0B">
            <w:pPr>
              <w:rPr>
                <w:kern w:val="1"/>
                <w:sz w:val="28"/>
                <w:szCs w:val="28"/>
              </w:rPr>
            </w:pPr>
            <w:r w:rsidRPr="00027632">
              <w:rPr>
                <w:rFonts w:eastAsia="Arial Unicode MS"/>
                <w:kern w:val="1"/>
                <w:sz w:val="28"/>
                <w:szCs w:val="28"/>
              </w:rPr>
              <w:t>Заведующ</w:t>
            </w:r>
            <w:r w:rsidR="00C070F6">
              <w:rPr>
                <w:rFonts w:eastAsia="Arial Unicode MS"/>
                <w:kern w:val="1"/>
                <w:sz w:val="28"/>
                <w:szCs w:val="28"/>
              </w:rPr>
              <w:t xml:space="preserve">ий </w:t>
            </w:r>
            <w:r w:rsidRPr="00027632">
              <w:rPr>
                <w:rFonts w:eastAsia="Arial Unicode MS"/>
                <w:kern w:val="1"/>
                <w:sz w:val="28"/>
                <w:szCs w:val="28"/>
              </w:rPr>
              <w:t>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детского сада № </w:t>
            </w:r>
            <w:r>
              <w:rPr>
                <w:kern w:val="1"/>
                <w:sz w:val="28"/>
                <w:szCs w:val="28"/>
              </w:rPr>
              <w:t>177</w:t>
            </w:r>
          </w:p>
          <w:p w:rsidR="00C070F6" w:rsidRDefault="00C070F6" w:rsidP="00C070F6">
            <w:pPr>
              <w:snapToGrid w:val="0"/>
              <w:rPr>
                <w:rFonts w:eastAsia="Arial Unicode MS"/>
                <w:kern w:val="1"/>
                <w:sz w:val="28"/>
                <w:szCs w:val="28"/>
              </w:rPr>
            </w:pPr>
          </w:p>
          <w:p w:rsidR="00C070F6" w:rsidRDefault="00983F0B" w:rsidP="00C070F6">
            <w:pPr>
              <w:snapToGrid w:val="0"/>
              <w:rPr>
                <w:rFonts w:eastAsia="Arial Unicode MS"/>
                <w:kern w:val="1"/>
                <w:sz w:val="28"/>
                <w:szCs w:val="28"/>
              </w:rPr>
            </w:pPr>
            <w:r w:rsidRPr="00027632">
              <w:rPr>
                <w:rFonts w:eastAsia="Arial Unicode MS"/>
                <w:kern w:val="1"/>
                <w:sz w:val="28"/>
                <w:szCs w:val="28"/>
              </w:rPr>
              <w:t>__________</w:t>
            </w:r>
            <w:r w:rsidR="00C070F6">
              <w:rPr>
                <w:rFonts w:eastAsia="Arial Unicode MS"/>
                <w:kern w:val="1"/>
                <w:sz w:val="28"/>
                <w:szCs w:val="28"/>
              </w:rPr>
              <w:t>______</w:t>
            </w:r>
            <w:r w:rsidRPr="00027632">
              <w:rPr>
                <w:rFonts w:eastAsia="Arial Unicode MS"/>
                <w:kern w:val="1"/>
                <w:sz w:val="28"/>
                <w:szCs w:val="28"/>
              </w:rPr>
              <w:t xml:space="preserve">__ </w:t>
            </w:r>
            <w:r w:rsidR="00C070F6">
              <w:rPr>
                <w:rFonts w:eastAsia="Arial Unicode MS"/>
                <w:kern w:val="1"/>
                <w:sz w:val="28"/>
                <w:szCs w:val="28"/>
              </w:rPr>
              <w:t xml:space="preserve"> Богдасарова Е.А.</w:t>
            </w:r>
          </w:p>
          <w:p w:rsidR="00983F0B" w:rsidRPr="00CF6C89" w:rsidRDefault="00983F0B" w:rsidP="00983F0B">
            <w:pPr>
              <w:snapToGrid w:val="0"/>
              <w:rPr>
                <w:rFonts w:eastAsia="Arial Unicode MS"/>
                <w:kern w:val="1"/>
                <w:sz w:val="28"/>
                <w:szCs w:val="28"/>
              </w:rPr>
            </w:pPr>
          </w:p>
          <w:p w:rsidR="00983F0B" w:rsidRPr="00027632" w:rsidRDefault="00983F0B" w:rsidP="00C070F6">
            <w:pPr>
              <w:snapToGrid w:val="0"/>
              <w:rPr>
                <w:rFonts w:eastAsia="Arial Unicode MS"/>
                <w:kern w:val="1"/>
                <w:sz w:val="28"/>
                <w:szCs w:val="28"/>
              </w:rPr>
            </w:pPr>
            <w:r>
              <w:rPr>
                <w:rFonts w:eastAsia="Arial Unicode MS"/>
                <w:kern w:val="1"/>
                <w:sz w:val="28"/>
                <w:szCs w:val="28"/>
              </w:rPr>
              <w:t>Приказ №</w:t>
            </w:r>
            <w:r w:rsidR="00C070F6">
              <w:rPr>
                <w:rFonts w:eastAsia="Arial Unicode MS"/>
                <w:kern w:val="1"/>
                <w:sz w:val="28"/>
                <w:szCs w:val="28"/>
              </w:rPr>
              <w:t xml:space="preserve">     </w:t>
            </w:r>
            <w:r>
              <w:rPr>
                <w:rFonts w:eastAsia="Arial Unicode MS"/>
                <w:kern w:val="1"/>
                <w:sz w:val="28"/>
                <w:szCs w:val="28"/>
              </w:rPr>
              <w:t>«2</w:t>
            </w:r>
            <w:r w:rsidR="00C070F6">
              <w:rPr>
                <w:rFonts w:eastAsia="Arial Unicode MS"/>
                <w:kern w:val="1"/>
                <w:sz w:val="28"/>
                <w:szCs w:val="28"/>
              </w:rPr>
              <w:t>8</w:t>
            </w:r>
            <w:r>
              <w:rPr>
                <w:rFonts w:eastAsia="Arial Unicode MS"/>
                <w:kern w:val="1"/>
                <w:sz w:val="28"/>
                <w:szCs w:val="28"/>
              </w:rPr>
              <w:t>» август</w:t>
            </w:r>
            <w:r w:rsidR="00C070F6">
              <w:rPr>
                <w:rFonts w:eastAsia="Arial Unicode MS"/>
                <w:kern w:val="1"/>
                <w:sz w:val="28"/>
                <w:szCs w:val="28"/>
              </w:rPr>
              <w:t>а</w:t>
            </w:r>
            <w:r>
              <w:rPr>
                <w:rFonts w:eastAsia="Arial Unicode MS"/>
                <w:kern w:val="1"/>
                <w:sz w:val="28"/>
                <w:szCs w:val="28"/>
              </w:rPr>
              <w:t xml:space="preserve"> 201</w:t>
            </w:r>
            <w:r w:rsidR="00C070F6">
              <w:rPr>
                <w:rFonts w:eastAsia="Arial Unicode MS"/>
                <w:kern w:val="1"/>
                <w:sz w:val="28"/>
                <w:szCs w:val="28"/>
              </w:rPr>
              <w:t>8</w:t>
            </w:r>
            <w:r w:rsidRPr="00027632">
              <w:rPr>
                <w:rFonts w:eastAsia="Arial Unicode MS"/>
                <w:kern w:val="1"/>
                <w:sz w:val="28"/>
                <w:szCs w:val="28"/>
              </w:rPr>
              <w:t xml:space="preserve"> г. </w:t>
            </w:r>
          </w:p>
        </w:tc>
      </w:tr>
    </w:tbl>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3466AD" w:rsidRPr="00C070F6" w:rsidRDefault="003466AD" w:rsidP="000F1B1C">
      <w:pPr>
        <w:pStyle w:val="ab"/>
        <w:ind w:firstLine="567"/>
        <w:jc w:val="center"/>
        <w:rPr>
          <w:rFonts w:ascii="Times New Roman" w:hAnsi="Times New Roman" w:cs="Times New Roman"/>
          <w:b/>
          <w:sz w:val="44"/>
          <w:szCs w:val="44"/>
        </w:rPr>
      </w:pPr>
      <w:r w:rsidRPr="00C070F6">
        <w:rPr>
          <w:rFonts w:ascii="Times New Roman" w:hAnsi="Times New Roman" w:cs="Times New Roman"/>
          <w:b/>
          <w:sz w:val="44"/>
          <w:szCs w:val="44"/>
        </w:rPr>
        <w:t xml:space="preserve">Адаптированная образовательная программа </w:t>
      </w:r>
      <w:r w:rsidR="0037659F" w:rsidRPr="00C070F6">
        <w:rPr>
          <w:rFonts w:ascii="Times New Roman" w:hAnsi="Times New Roman" w:cs="Times New Roman"/>
          <w:b/>
          <w:sz w:val="44"/>
          <w:szCs w:val="44"/>
        </w:rPr>
        <w:t xml:space="preserve">коррекции речевых нарушений </w:t>
      </w: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3466AD" w:rsidRDefault="003466AD"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p w:rsidR="00C070F6" w:rsidRDefault="00C070F6" w:rsidP="000F1B1C">
      <w:pPr>
        <w:pStyle w:val="ab"/>
        <w:ind w:firstLine="567"/>
        <w:jc w:val="center"/>
        <w:rPr>
          <w:rFonts w:ascii="Times New Roman" w:hAnsi="Times New Roman" w:cs="Times New Roman"/>
          <w:b/>
          <w:sz w:val="32"/>
          <w:szCs w:val="32"/>
        </w:rPr>
      </w:pPr>
    </w:p>
    <w:sdt>
      <w:sdtPr>
        <w:rPr>
          <w:rFonts w:ascii="Times New Roman" w:eastAsia="Calibri" w:hAnsi="Times New Roman" w:cs="Times New Roman"/>
          <w:b w:val="0"/>
          <w:bCs w:val="0"/>
          <w:color w:val="auto"/>
          <w:sz w:val="24"/>
          <w:szCs w:val="24"/>
          <w:lang w:eastAsia="ar-SA"/>
        </w:rPr>
        <w:id w:val="25299579"/>
        <w:docPartObj>
          <w:docPartGallery w:val="Table of Contents"/>
          <w:docPartUnique/>
        </w:docPartObj>
      </w:sdtPr>
      <w:sdtContent>
        <w:p w:rsidR="00060D6A" w:rsidRDefault="00060D6A">
          <w:pPr>
            <w:pStyle w:val="ae"/>
          </w:pPr>
          <w:r>
            <w:t>Оглавление</w:t>
          </w:r>
        </w:p>
        <w:p w:rsidR="00C7082F" w:rsidRPr="00C7082F" w:rsidRDefault="00FB5F85">
          <w:pPr>
            <w:pStyle w:val="12"/>
            <w:tabs>
              <w:tab w:val="right" w:leader="dot" w:pos="9912"/>
            </w:tabs>
            <w:rPr>
              <w:rFonts w:asciiTheme="minorHAnsi" w:eastAsiaTheme="minorEastAsia" w:hAnsiTheme="minorHAnsi" w:cstheme="minorBidi"/>
              <w:noProof/>
              <w:sz w:val="22"/>
              <w:szCs w:val="22"/>
              <w:lang w:eastAsia="ru-RU"/>
            </w:rPr>
          </w:pPr>
          <w:r>
            <w:fldChar w:fldCharType="begin"/>
          </w:r>
          <w:r w:rsidR="00060D6A">
            <w:instrText xml:space="preserve"> TOC \o "1-3" \h \z \u </w:instrText>
          </w:r>
          <w:r>
            <w:fldChar w:fldCharType="separate"/>
          </w:r>
          <w:hyperlink w:anchor="_Toc19540211" w:history="1">
            <w:r w:rsidR="00C7082F" w:rsidRPr="00C7082F">
              <w:rPr>
                <w:rStyle w:val="af"/>
                <w:noProof/>
                <w:sz w:val="22"/>
                <w:szCs w:val="22"/>
              </w:rPr>
              <w:t>1. Целевой раздел</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_Toc19540211 \h </w:instrText>
            </w:r>
            <w:r w:rsidRPr="00C7082F">
              <w:rPr>
                <w:noProof/>
                <w:webHidden/>
                <w:sz w:val="22"/>
                <w:szCs w:val="22"/>
              </w:rPr>
            </w:r>
            <w:r w:rsidRPr="00C7082F">
              <w:rPr>
                <w:noProof/>
                <w:webHidden/>
                <w:sz w:val="22"/>
                <w:szCs w:val="22"/>
              </w:rPr>
              <w:fldChar w:fldCharType="separate"/>
            </w:r>
            <w:r w:rsidR="003C5F79">
              <w:rPr>
                <w:noProof/>
                <w:webHidden/>
                <w:sz w:val="22"/>
                <w:szCs w:val="22"/>
              </w:rPr>
              <w:t>3</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2" w:history="1">
            <w:r w:rsidR="00C7082F" w:rsidRPr="00C7082F">
              <w:rPr>
                <w:rStyle w:val="af"/>
                <w:noProof/>
                <w:sz w:val="22"/>
                <w:szCs w:val="22"/>
              </w:rPr>
              <w:t>1.1 Пояснительная записка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_Toc19540212 \h </w:instrText>
            </w:r>
            <w:r w:rsidRPr="00C7082F">
              <w:rPr>
                <w:noProof/>
                <w:webHidden/>
                <w:sz w:val="22"/>
                <w:szCs w:val="22"/>
              </w:rPr>
            </w:r>
            <w:r w:rsidRPr="00C7082F">
              <w:rPr>
                <w:noProof/>
                <w:webHidden/>
                <w:sz w:val="22"/>
                <w:szCs w:val="22"/>
              </w:rPr>
              <w:fldChar w:fldCharType="separate"/>
            </w:r>
            <w:r w:rsidR="003C5F79">
              <w:rPr>
                <w:noProof/>
                <w:webHidden/>
                <w:sz w:val="22"/>
                <w:szCs w:val="22"/>
              </w:rPr>
              <w:t>3</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3" w:history="1">
            <w:r w:rsidR="00C7082F" w:rsidRPr="00C7082F">
              <w:rPr>
                <w:rStyle w:val="af"/>
                <w:noProof/>
                <w:sz w:val="22"/>
                <w:szCs w:val="22"/>
              </w:rPr>
              <w:t>1.2. Цели и задачи реализации программы</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_Toc19540213 \h </w:instrText>
            </w:r>
            <w:r w:rsidRPr="00C7082F">
              <w:rPr>
                <w:noProof/>
                <w:webHidden/>
                <w:sz w:val="22"/>
                <w:szCs w:val="22"/>
              </w:rPr>
            </w:r>
            <w:r w:rsidRPr="00C7082F">
              <w:rPr>
                <w:noProof/>
                <w:webHidden/>
                <w:sz w:val="22"/>
                <w:szCs w:val="22"/>
              </w:rPr>
              <w:fldChar w:fldCharType="separate"/>
            </w:r>
            <w:r w:rsidR="003C5F79">
              <w:rPr>
                <w:noProof/>
                <w:webHidden/>
                <w:sz w:val="22"/>
                <w:szCs w:val="22"/>
              </w:rPr>
              <w:t>3</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4" w:history="1">
            <w:r w:rsidR="00C7082F" w:rsidRPr="00C7082F">
              <w:rPr>
                <w:rStyle w:val="af"/>
                <w:noProof/>
                <w:sz w:val="22"/>
                <w:szCs w:val="22"/>
              </w:rPr>
              <w:t xml:space="preserve">1.3. Достижение поставленной цели и решение задач осуществляется с учётом следующих </w:t>
            </w:r>
            <w:r w:rsidR="00C7082F" w:rsidRPr="00C7082F">
              <w:rPr>
                <w:rStyle w:val="af"/>
                <w:iCs/>
                <w:noProof/>
                <w:sz w:val="22"/>
                <w:szCs w:val="22"/>
              </w:rPr>
              <w:t>принципов:</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_Toc19540214 \h </w:instrText>
            </w:r>
            <w:r w:rsidRPr="00C7082F">
              <w:rPr>
                <w:noProof/>
                <w:webHidden/>
                <w:sz w:val="22"/>
                <w:szCs w:val="22"/>
              </w:rPr>
            </w:r>
            <w:r w:rsidRPr="00C7082F">
              <w:rPr>
                <w:noProof/>
                <w:webHidden/>
                <w:sz w:val="22"/>
                <w:szCs w:val="22"/>
              </w:rPr>
              <w:fldChar w:fldCharType="separate"/>
            </w:r>
            <w:r w:rsidR="003C5F79">
              <w:rPr>
                <w:noProof/>
                <w:webHidden/>
                <w:sz w:val="22"/>
                <w:szCs w:val="22"/>
              </w:rPr>
              <w:t>4</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5" w:history="1">
            <w:r w:rsidR="00C7082F" w:rsidRPr="00C7082F">
              <w:rPr>
                <w:rStyle w:val="af"/>
                <w:noProof/>
                <w:sz w:val="22"/>
                <w:szCs w:val="22"/>
              </w:rPr>
              <w:t>1.4. Характеристика особенностей развития детей старшего дошкольного возраста, имеющих нарушения речи</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_Toc19540215 \h </w:instrText>
            </w:r>
            <w:r w:rsidRPr="00C7082F">
              <w:rPr>
                <w:noProof/>
                <w:webHidden/>
                <w:sz w:val="22"/>
                <w:szCs w:val="22"/>
              </w:rPr>
            </w:r>
            <w:r w:rsidRPr="00C7082F">
              <w:rPr>
                <w:noProof/>
                <w:webHidden/>
                <w:sz w:val="22"/>
                <w:szCs w:val="22"/>
              </w:rPr>
              <w:fldChar w:fldCharType="separate"/>
            </w:r>
            <w:r w:rsidR="003C5F79">
              <w:rPr>
                <w:noProof/>
                <w:webHidden/>
                <w:sz w:val="22"/>
                <w:szCs w:val="22"/>
              </w:rPr>
              <w:t>5</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6" w:history="1">
            <w:r w:rsidR="00C7082F" w:rsidRPr="00C7082F">
              <w:rPr>
                <w:rStyle w:val="af"/>
                <w:noProof/>
                <w:sz w:val="22"/>
                <w:szCs w:val="22"/>
              </w:rPr>
              <w:t>1.5. Характеристика детей с фонетико-фонематическим недоразвитием  речи</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_Toc19540216 \h </w:instrText>
            </w:r>
            <w:r w:rsidRPr="00C7082F">
              <w:rPr>
                <w:noProof/>
                <w:webHidden/>
                <w:sz w:val="22"/>
                <w:szCs w:val="22"/>
              </w:rPr>
            </w:r>
            <w:r w:rsidRPr="00C7082F">
              <w:rPr>
                <w:noProof/>
                <w:webHidden/>
                <w:sz w:val="22"/>
                <w:szCs w:val="22"/>
              </w:rPr>
              <w:fldChar w:fldCharType="separate"/>
            </w:r>
            <w:r w:rsidR="003C5F79">
              <w:rPr>
                <w:noProof/>
                <w:webHidden/>
                <w:sz w:val="22"/>
                <w:szCs w:val="22"/>
              </w:rPr>
              <w:t>6</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7" w:history="1">
            <w:r w:rsidR="00C7082F" w:rsidRPr="00C7082F">
              <w:rPr>
                <w:rStyle w:val="af"/>
                <w:noProof/>
                <w:sz w:val="22"/>
                <w:szCs w:val="22"/>
              </w:rPr>
              <w:t>1.6. Целевые ориентиры коррекционно-образовательной деятельности</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_Toc19540217 \h </w:instrText>
            </w:r>
            <w:r w:rsidRPr="00C7082F">
              <w:rPr>
                <w:noProof/>
                <w:webHidden/>
                <w:sz w:val="22"/>
                <w:szCs w:val="22"/>
              </w:rPr>
            </w:r>
            <w:r w:rsidRPr="00C7082F">
              <w:rPr>
                <w:noProof/>
                <w:webHidden/>
                <w:sz w:val="22"/>
                <w:szCs w:val="22"/>
              </w:rPr>
              <w:fldChar w:fldCharType="separate"/>
            </w:r>
            <w:r w:rsidR="003C5F79">
              <w:rPr>
                <w:noProof/>
                <w:webHidden/>
                <w:sz w:val="22"/>
                <w:szCs w:val="22"/>
              </w:rPr>
              <w:t>7</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18" w:history="1">
            <w:r w:rsidR="00C7082F" w:rsidRPr="00C7082F">
              <w:rPr>
                <w:rStyle w:val="af"/>
                <w:noProof/>
                <w:sz w:val="22"/>
                <w:szCs w:val="22"/>
              </w:rPr>
              <w:t>1.7 Диагностика и обследование детей</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_Toc19540218 \h </w:instrText>
            </w:r>
            <w:r w:rsidRPr="00C7082F">
              <w:rPr>
                <w:noProof/>
                <w:webHidden/>
                <w:sz w:val="22"/>
                <w:szCs w:val="22"/>
              </w:rPr>
            </w:r>
            <w:r w:rsidRPr="00C7082F">
              <w:rPr>
                <w:noProof/>
                <w:webHidden/>
                <w:sz w:val="22"/>
                <w:szCs w:val="22"/>
              </w:rPr>
              <w:fldChar w:fldCharType="separate"/>
            </w:r>
            <w:r w:rsidR="003C5F79">
              <w:rPr>
                <w:noProof/>
                <w:webHidden/>
                <w:sz w:val="22"/>
                <w:szCs w:val="22"/>
              </w:rPr>
              <w:t>8</w:t>
            </w:r>
            <w:r w:rsidRPr="00C7082F">
              <w:rPr>
                <w:noProof/>
                <w:webHidden/>
                <w:sz w:val="22"/>
                <w:szCs w:val="22"/>
              </w:rPr>
              <w:fldChar w:fldCharType="end"/>
            </w:r>
          </w:hyperlink>
        </w:p>
        <w:p w:rsidR="00C7082F" w:rsidRPr="00C7082F" w:rsidRDefault="00FB5F85">
          <w:pPr>
            <w:pStyle w:val="12"/>
            <w:tabs>
              <w:tab w:val="right" w:leader="dot" w:pos="9912"/>
            </w:tabs>
            <w:rPr>
              <w:rFonts w:asciiTheme="minorHAnsi" w:eastAsiaTheme="minorEastAsia" w:hAnsiTheme="minorHAnsi" w:cstheme="minorBidi"/>
              <w:noProof/>
              <w:sz w:val="22"/>
              <w:szCs w:val="22"/>
              <w:lang w:eastAsia="ru-RU"/>
            </w:rPr>
          </w:pPr>
          <w:hyperlink w:anchor="_Toc19540219" w:history="1">
            <w:r w:rsidR="00C7082F" w:rsidRPr="00C7082F">
              <w:rPr>
                <w:rStyle w:val="af"/>
                <w:noProof/>
                <w:sz w:val="22"/>
                <w:szCs w:val="22"/>
              </w:rPr>
              <w:t>2. Содержательный раздел</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_Toc19540219 \h </w:instrText>
            </w:r>
            <w:r w:rsidRPr="00C7082F">
              <w:rPr>
                <w:noProof/>
                <w:webHidden/>
                <w:sz w:val="22"/>
                <w:szCs w:val="22"/>
              </w:rPr>
            </w:r>
            <w:r w:rsidRPr="00C7082F">
              <w:rPr>
                <w:noProof/>
                <w:webHidden/>
                <w:sz w:val="22"/>
                <w:szCs w:val="22"/>
              </w:rPr>
              <w:fldChar w:fldCharType="separate"/>
            </w:r>
            <w:r w:rsidR="003C5F79">
              <w:rPr>
                <w:noProof/>
                <w:webHidden/>
                <w:sz w:val="22"/>
                <w:szCs w:val="22"/>
              </w:rPr>
              <w:t>11</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0" w:history="1">
            <w:r w:rsidR="00C7082F" w:rsidRPr="00C7082F">
              <w:rPr>
                <w:rStyle w:val="af"/>
                <w:noProof/>
                <w:sz w:val="22"/>
                <w:szCs w:val="22"/>
              </w:rPr>
              <w:t>2.1. Описание образовательной деятельности в соответствии с направлениями развития ребенка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_Toc19540220 \h </w:instrText>
            </w:r>
            <w:r w:rsidRPr="00C7082F">
              <w:rPr>
                <w:noProof/>
                <w:webHidden/>
                <w:sz w:val="22"/>
                <w:szCs w:val="22"/>
              </w:rPr>
            </w:r>
            <w:r w:rsidRPr="00C7082F">
              <w:rPr>
                <w:noProof/>
                <w:webHidden/>
                <w:sz w:val="22"/>
                <w:szCs w:val="22"/>
              </w:rPr>
              <w:fldChar w:fldCharType="separate"/>
            </w:r>
            <w:r w:rsidR="003C5F79">
              <w:rPr>
                <w:noProof/>
                <w:webHidden/>
                <w:sz w:val="22"/>
                <w:szCs w:val="22"/>
              </w:rPr>
              <w:t>11</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1" w:history="1">
            <w:r w:rsidR="00C7082F" w:rsidRPr="00C7082F">
              <w:rPr>
                <w:rStyle w:val="af"/>
                <w:noProof/>
                <w:sz w:val="22"/>
                <w:szCs w:val="22"/>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_Toc19540221 \h </w:instrText>
            </w:r>
            <w:r w:rsidRPr="00C7082F">
              <w:rPr>
                <w:noProof/>
                <w:webHidden/>
                <w:sz w:val="22"/>
                <w:szCs w:val="22"/>
              </w:rPr>
            </w:r>
            <w:r w:rsidRPr="00C7082F">
              <w:rPr>
                <w:noProof/>
                <w:webHidden/>
                <w:sz w:val="22"/>
                <w:szCs w:val="22"/>
              </w:rPr>
              <w:fldChar w:fldCharType="separate"/>
            </w:r>
            <w:r w:rsidR="003C5F79">
              <w:rPr>
                <w:noProof/>
                <w:webHidden/>
                <w:sz w:val="22"/>
                <w:szCs w:val="22"/>
              </w:rPr>
              <w:t>14</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2" w:history="1">
            <w:r w:rsidR="00C7082F" w:rsidRPr="00C7082F">
              <w:rPr>
                <w:rStyle w:val="af"/>
                <w:noProof/>
                <w:sz w:val="22"/>
                <w:szCs w:val="22"/>
              </w:rPr>
              <w:t>2.3. Формы организации образовательной деятельности</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_Toc19540222 \h </w:instrText>
            </w:r>
            <w:r w:rsidRPr="00C7082F">
              <w:rPr>
                <w:noProof/>
                <w:webHidden/>
                <w:sz w:val="22"/>
                <w:szCs w:val="22"/>
              </w:rPr>
            </w:r>
            <w:r w:rsidRPr="00C7082F">
              <w:rPr>
                <w:noProof/>
                <w:webHidden/>
                <w:sz w:val="22"/>
                <w:szCs w:val="22"/>
              </w:rPr>
              <w:fldChar w:fldCharType="separate"/>
            </w:r>
            <w:r w:rsidR="003C5F79">
              <w:rPr>
                <w:noProof/>
                <w:webHidden/>
                <w:sz w:val="22"/>
                <w:szCs w:val="22"/>
              </w:rPr>
              <w:t>15</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3" w:history="1">
            <w:r w:rsidR="00C7082F" w:rsidRPr="00C7082F">
              <w:rPr>
                <w:rStyle w:val="af"/>
                <w:noProof/>
                <w:sz w:val="22"/>
                <w:szCs w:val="22"/>
              </w:rPr>
              <w:t>2.4.Планирование коррекционной работы по преодолению  фонетико-фонематического недоразвития у детей</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_Toc19540223 \h </w:instrText>
            </w:r>
            <w:r w:rsidRPr="00C7082F">
              <w:rPr>
                <w:noProof/>
                <w:webHidden/>
                <w:sz w:val="22"/>
                <w:szCs w:val="22"/>
              </w:rPr>
            </w:r>
            <w:r w:rsidRPr="00C7082F">
              <w:rPr>
                <w:noProof/>
                <w:webHidden/>
                <w:sz w:val="22"/>
                <w:szCs w:val="22"/>
              </w:rPr>
              <w:fldChar w:fldCharType="separate"/>
            </w:r>
            <w:r w:rsidR="003C5F79">
              <w:rPr>
                <w:noProof/>
                <w:webHidden/>
                <w:sz w:val="22"/>
                <w:szCs w:val="22"/>
              </w:rPr>
              <w:t>20</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4" w:history="1">
            <w:r w:rsidR="00C7082F" w:rsidRPr="00C7082F">
              <w:rPr>
                <w:rStyle w:val="af"/>
                <w:noProof/>
                <w:sz w:val="22"/>
                <w:szCs w:val="22"/>
              </w:rPr>
              <w:t>2.5.Планирование коррекционной работы с детьми с общим недоразвитием речи  5 - 6 лет   (1 год обучения)</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_Toc19540224 \h </w:instrText>
            </w:r>
            <w:r w:rsidRPr="00C7082F">
              <w:rPr>
                <w:noProof/>
                <w:webHidden/>
                <w:sz w:val="22"/>
                <w:szCs w:val="22"/>
              </w:rPr>
            </w:r>
            <w:r w:rsidRPr="00C7082F">
              <w:rPr>
                <w:noProof/>
                <w:webHidden/>
                <w:sz w:val="22"/>
                <w:szCs w:val="22"/>
              </w:rPr>
              <w:fldChar w:fldCharType="separate"/>
            </w:r>
            <w:r w:rsidR="003C5F79">
              <w:rPr>
                <w:noProof/>
                <w:webHidden/>
                <w:sz w:val="22"/>
                <w:szCs w:val="22"/>
              </w:rPr>
              <w:t>23</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5" w:history="1">
            <w:r w:rsidR="00C7082F" w:rsidRPr="00C7082F">
              <w:rPr>
                <w:rStyle w:val="af"/>
                <w:noProof/>
                <w:sz w:val="22"/>
                <w:szCs w:val="22"/>
              </w:rPr>
              <w:t>2.6.Планирование логопедической работы с детьми с общим недоразвитием речи 6 -7 лет  (2 год обучения)</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_Toc19540225 \h </w:instrText>
            </w:r>
            <w:r w:rsidRPr="00C7082F">
              <w:rPr>
                <w:noProof/>
                <w:webHidden/>
                <w:sz w:val="22"/>
                <w:szCs w:val="22"/>
              </w:rPr>
            </w:r>
            <w:r w:rsidRPr="00C7082F">
              <w:rPr>
                <w:noProof/>
                <w:webHidden/>
                <w:sz w:val="22"/>
                <w:szCs w:val="22"/>
              </w:rPr>
              <w:fldChar w:fldCharType="separate"/>
            </w:r>
            <w:r w:rsidR="003C5F79">
              <w:rPr>
                <w:noProof/>
                <w:webHidden/>
                <w:sz w:val="22"/>
                <w:szCs w:val="22"/>
              </w:rPr>
              <w:t>26</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26" w:history="1">
            <w:r w:rsidR="00C7082F" w:rsidRPr="00C7082F">
              <w:rPr>
                <w:rStyle w:val="af"/>
                <w:noProof/>
                <w:sz w:val="22"/>
                <w:szCs w:val="22"/>
              </w:rPr>
              <w:t>2.7.Содержательный раздел программы (часть, формируемая участниками образовательных отношений)</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_Toc19540226 \h </w:instrText>
            </w:r>
            <w:r w:rsidRPr="00C7082F">
              <w:rPr>
                <w:noProof/>
                <w:webHidden/>
                <w:sz w:val="22"/>
                <w:szCs w:val="22"/>
              </w:rPr>
            </w:r>
            <w:r w:rsidRPr="00C7082F">
              <w:rPr>
                <w:noProof/>
                <w:webHidden/>
                <w:sz w:val="22"/>
                <w:szCs w:val="22"/>
              </w:rPr>
              <w:fldChar w:fldCharType="separate"/>
            </w:r>
            <w:r w:rsidR="003C5F79">
              <w:rPr>
                <w:noProof/>
                <w:webHidden/>
                <w:sz w:val="22"/>
                <w:szCs w:val="22"/>
              </w:rPr>
              <w:t>30</w:t>
            </w:r>
            <w:r w:rsidRPr="00C7082F">
              <w:rPr>
                <w:noProof/>
                <w:webHidden/>
                <w:sz w:val="22"/>
                <w:szCs w:val="22"/>
              </w:rPr>
              <w:fldChar w:fldCharType="end"/>
            </w:r>
          </w:hyperlink>
        </w:p>
        <w:p w:rsidR="00C7082F" w:rsidRPr="00C7082F" w:rsidRDefault="00FB5F85">
          <w:pPr>
            <w:pStyle w:val="36"/>
            <w:tabs>
              <w:tab w:val="right" w:leader="dot" w:pos="9912"/>
            </w:tabs>
            <w:rPr>
              <w:rFonts w:asciiTheme="minorHAnsi" w:eastAsiaTheme="minorEastAsia" w:hAnsiTheme="minorHAnsi" w:cstheme="minorBidi"/>
              <w:noProof/>
              <w:sz w:val="22"/>
              <w:szCs w:val="22"/>
              <w:lang w:eastAsia="ru-RU"/>
            </w:rPr>
          </w:pPr>
          <w:hyperlink w:anchor="_Toc19540227" w:history="1">
            <w:r w:rsidR="00C7082F" w:rsidRPr="00C7082F">
              <w:rPr>
                <w:rStyle w:val="af"/>
                <w:noProof/>
                <w:sz w:val="22"/>
                <w:szCs w:val="22"/>
              </w:rPr>
              <w:t>2.7.1. Специфика национальных и социокультурных условий, в которых осуществляется образовательная деятельность</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_Toc19540227 \h </w:instrText>
            </w:r>
            <w:r w:rsidRPr="00C7082F">
              <w:rPr>
                <w:noProof/>
                <w:webHidden/>
                <w:sz w:val="22"/>
                <w:szCs w:val="22"/>
              </w:rPr>
            </w:r>
            <w:r w:rsidRPr="00C7082F">
              <w:rPr>
                <w:noProof/>
                <w:webHidden/>
                <w:sz w:val="22"/>
                <w:szCs w:val="22"/>
              </w:rPr>
              <w:fldChar w:fldCharType="separate"/>
            </w:r>
            <w:r w:rsidR="003C5F79">
              <w:rPr>
                <w:noProof/>
                <w:webHidden/>
                <w:sz w:val="22"/>
                <w:szCs w:val="22"/>
              </w:rPr>
              <w:t>30</w:t>
            </w:r>
            <w:r w:rsidRPr="00C7082F">
              <w:rPr>
                <w:noProof/>
                <w:webHidden/>
                <w:sz w:val="22"/>
                <w:szCs w:val="22"/>
              </w:rPr>
              <w:fldChar w:fldCharType="end"/>
            </w:r>
          </w:hyperlink>
        </w:p>
        <w:p w:rsidR="00C7082F" w:rsidRPr="00C7082F" w:rsidRDefault="00FB5F85">
          <w:pPr>
            <w:pStyle w:val="36"/>
            <w:tabs>
              <w:tab w:val="right" w:leader="dot" w:pos="9912"/>
            </w:tabs>
            <w:rPr>
              <w:rFonts w:asciiTheme="minorHAnsi" w:eastAsiaTheme="minorEastAsia" w:hAnsiTheme="minorHAnsi" w:cstheme="minorBidi"/>
              <w:noProof/>
              <w:sz w:val="22"/>
              <w:szCs w:val="22"/>
              <w:lang w:eastAsia="ru-RU"/>
            </w:rPr>
          </w:pPr>
          <w:hyperlink w:anchor="_Toc19540228" w:history="1">
            <w:r w:rsidR="00C7082F" w:rsidRPr="00C7082F">
              <w:rPr>
                <w:rStyle w:val="af"/>
                <w:noProof/>
                <w:sz w:val="22"/>
                <w:szCs w:val="22"/>
              </w:rPr>
              <w:t>2.7.2. Особенности взаимодействия с семьями воспитанников</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_Toc19540228 \h </w:instrText>
            </w:r>
            <w:r w:rsidRPr="00C7082F">
              <w:rPr>
                <w:noProof/>
                <w:webHidden/>
                <w:sz w:val="22"/>
                <w:szCs w:val="22"/>
              </w:rPr>
            </w:r>
            <w:r w:rsidRPr="00C7082F">
              <w:rPr>
                <w:noProof/>
                <w:webHidden/>
                <w:sz w:val="22"/>
                <w:szCs w:val="22"/>
              </w:rPr>
              <w:fldChar w:fldCharType="separate"/>
            </w:r>
            <w:r w:rsidR="003C5F79">
              <w:rPr>
                <w:noProof/>
                <w:webHidden/>
                <w:sz w:val="22"/>
                <w:szCs w:val="22"/>
              </w:rPr>
              <w:t>30</w:t>
            </w:r>
            <w:r w:rsidRPr="00C7082F">
              <w:rPr>
                <w:noProof/>
                <w:webHidden/>
                <w:sz w:val="22"/>
                <w:szCs w:val="22"/>
              </w:rPr>
              <w:fldChar w:fldCharType="end"/>
            </w:r>
          </w:hyperlink>
        </w:p>
        <w:p w:rsidR="00C7082F" w:rsidRPr="00C7082F" w:rsidRDefault="00FB5F85">
          <w:pPr>
            <w:pStyle w:val="12"/>
            <w:tabs>
              <w:tab w:val="right" w:leader="dot" w:pos="9912"/>
            </w:tabs>
            <w:rPr>
              <w:rFonts w:asciiTheme="minorHAnsi" w:eastAsiaTheme="minorEastAsia" w:hAnsiTheme="minorHAnsi" w:cstheme="minorBidi"/>
              <w:noProof/>
              <w:sz w:val="22"/>
              <w:szCs w:val="22"/>
              <w:lang w:eastAsia="ru-RU"/>
            </w:rPr>
          </w:pPr>
          <w:hyperlink w:anchor="_Toc19540229" w:history="1">
            <w:r w:rsidR="00C7082F" w:rsidRPr="00C7082F">
              <w:rPr>
                <w:rStyle w:val="af"/>
                <w:noProof/>
                <w:sz w:val="22"/>
                <w:szCs w:val="22"/>
              </w:rPr>
              <w:t>3.Организационный раздел.</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_Toc19540229 \h </w:instrText>
            </w:r>
            <w:r w:rsidRPr="00C7082F">
              <w:rPr>
                <w:noProof/>
                <w:webHidden/>
                <w:sz w:val="22"/>
                <w:szCs w:val="22"/>
              </w:rPr>
            </w:r>
            <w:r w:rsidRPr="00C7082F">
              <w:rPr>
                <w:noProof/>
                <w:webHidden/>
                <w:sz w:val="22"/>
                <w:szCs w:val="22"/>
              </w:rPr>
              <w:fldChar w:fldCharType="separate"/>
            </w:r>
            <w:r w:rsidR="003C5F79">
              <w:rPr>
                <w:noProof/>
                <w:webHidden/>
                <w:sz w:val="22"/>
                <w:szCs w:val="22"/>
              </w:rPr>
              <w:t>30</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30" w:history="1">
            <w:r w:rsidR="00C7082F" w:rsidRPr="00C7082F">
              <w:rPr>
                <w:rStyle w:val="af"/>
                <w:noProof/>
                <w:sz w:val="22"/>
                <w:szCs w:val="22"/>
              </w:rPr>
              <w:t>3.1. Особенности организации деятельности логопеда по коррекции речевых  нарушений у детей старшего дошкольного возраста.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_Toc19540230 \h </w:instrText>
            </w:r>
            <w:r w:rsidRPr="00C7082F">
              <w:rPr>
                <w:noProof/>
                <w:webHidden/>
                <w:sz w:val="22"/>
                <w:szCs w:val="22"/>
              </w:rPr>
            </w:r>
            <w:r w:rsidRPr="00C7082F">
              <w:rPr>
                <w:noProof/>
                <w:webHidden/>
                <w:sz w:val="22"/>
                <w:szCs w:val="22"/>
              </w:rPr>
              <w:fldChar w:fldCharType="separate"/>
            </w:r>
            <w:r w:rsidR="003C5F79">
              <w:rPr>
                <w:noProof/>
                <w:webHidden/>
                <w:sz w:val="22"/>
                <w:szCs w:val="22"/>
              </w:rPr>
              <w:t>30</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31" w:history="1">
            <w:r w:rsidR="00C7082F" w:rsidRPr="00C7082F">
              <w:rPr>
                <w:rStyle w:val="af"/>
                <w:noProof/>
                <w:sz w:val="22"/>
                <w:szCs w:val="22"/>
              </w:rPr>
              <w:t>3.2. Материально-техническое обеспечение Программы</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_Toc19540231 \h </w:instrText>
            </w:r>
            <w:r w:rsidRPr="00C7082F">
              <w:rPr>
                <w:noProof/>
                <w:webHidden/>
                <w:sz w:val="22"/>
                <w:szCs w:val="22"/>
              </w:rPr>
            </w:r>
            <w:r w:rsidRPr="00C7082F">
              <w:rPr>
                <w:noProof/>
                <w:webHidden/>
                <w:sz w:val="22"/>
                <w:szCs w:val="22"/>
              </w:rPr>
              <w:fldChar w:fldCharType="separate"/>
            </w:r>
            <w:r w:rsidR="003C5F79">
              <w:rPr>
                <w:noProof/>
                <w:webHidden/>
                <w:sz w:val="22"/>
                <w:szCs w:val="22"/>
              </w:rPr>
              <w:t>31</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32" w:history="1">
            <w:r w:rsidR="00C7082F" w:rsidRPr="00C7082F">
              <w:rPr>
                <w:rStyle w:val="af"/>
                <w:noProof/>
                <w:sz w:val="22"/>
                <w:szCs w:val="22"/>
              </w:rPr>
              <w:t>3.3. Особенности предметно-пространственной развивающей среды логопедического кабинета.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_Toc19540232 \h </w:instrText>
            </w:r>
            <w:r w:rsidRPr="00C7082F">
              <w:rPr>
                <w:noProof/>
                <w:webHidden/>
                <w:sz w:val="22"/>
                <w:szCs w:val="22"/>
              </w:rPr>
            </w:r>
            <w:r w:rsidRPr="00C7082F">
              <w:rPr>
                <w:noProof/>
                <w:webHidden/>
                <w:sz w:val="22"/>
                <w:szCs w:val="22"/>
              </w:rPr>
              <w:fldChar w:fldCharType="separate"/>
            </w:r>
            <w:r w:rsidR="003C5F79">
              <w:rPr>
                <w:noProof/>
                <w:webHidden/>
                <w:sz w:val="22"/>
                <w:szCs w:val="22"/>
              </w:rPr>
              <w:t>31</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33" w:history="1">
            <w:r w:rsidR="00C7082F" w:rsidRPr="00C7082F">
              <w:rPr>
                <w:rStyle w:val="af"/>
                <w:noProof/>
                <w:sz w:val="22"/>
                <w:szCs w:val="22"/>
              </w:rPr>
              <w:t>3.4. Обеспеченность методическими материалами и средствами обучения коррекционного логопедического процесса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_Toc19540233 \h </w:instrText>
            </w:r>
            <w:r w:rsidRPr="00C7082F">
              <w:rPr>
                <w:noProof/>
                <w:webHidden/>
                <w:sz w:val="22"/>
                <w:szCs w:val="22"/>
              </w:rPr>
            </w:r>
            <w:r w:rsidRPr="00C7082F">
              <w:rPr>
                <w:noProof/>
                <w:webHidden/>
                <w:sz w:val="22"/>
                <w:szCs w:val="22"/>
              </w:rPr>
              <w:fldChar w:fldCharType="separate"/>
            </w:r>
            <w:r w:rsidR="003C5F79">
              <w:rPr>
                <w:noProof/>
                <w:webHidden/>
                <w:sz w:val="22"/>
                <w:szCs w:val="22"/>
              </w:rPr>
              <w:t>33</w:t>
            </w:r>
            <w:r w:rsidRPr="00C7082F">
              <w:rPr>
                <w:noProof/>
                <w:webHidden/>
                <w:sz w:val="22"/>
                <w:szCs w:val="22"/>
              </w:rPr>
              <w:fldChar w:fldCharType="end"/>
            </w:r>
          </w:hyperlink>
        </w:p>
        <w:p w:rsidR="00C7082F" w:rsidRPr="00C7082F" w:rsidRDefault="00FB5F85">
          <w:pPr>
            <w:pStyle w:val="21"/>
            <w:tabs>
              <w:tab w:val="right" w:leader="dot" w:pos="9912"/>
            </w:tabs>
            <w:rPr>
              <w:rFonts w:asciiTheme="minorHAnsi" w:eastAsiaTheme="minorEastAsia" w:hAnsiTheme="minorHAnsi" w:cstheme="minorBidi"/>
              <w:noProof/>
              <w:sz w:val="22"/>
              <w:szCs w:val="22"/>
              <w:lang w:eastAsia="ru-RU"/>
            </w:rPr>
          </w:pPr>
          <w:hyperlink w:anchor="_Toc19540234" w:history="1">
            <w:r w:rsidR="00C7082F" w:rsidRPr="00C7082F">
              <w:rPr>
                <w:rStyle w:val="af"/>
                <w:noProof/>
                <w:sz w:val="22"/>
                <w:szCs w:val="22"/>
              </w:rPr>
              <w:t>3.5. Организационный раздел (часть, формируемая участниками образовательного процесса).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_Toc19540234 \h </w:instrText>
            </w:r>
            <w:r w:rsidRPr="00C7082F">
              <w:rPr>
                <w:noProof/>
                <w:webHidden/>
                <w:sz w:val="22"/>
                <w:szCs w:val="22"/>
              </w:rPr>
            </w:r>
            <w:r w:rsidRPr="00C7082F">
              <w:rPr>
                <w:noProof/>
                <w:webHidden/>
                <w:sz w:val="22"/>
                <w:szCs w:val="22"/>
              </w:rPr>
              <w:fldChar w:fldCharType="separate"/>
            </w:r>
            <w:r w:rsidR="003C5F79">
              <w:rPr>
                <w:noProof/>
                <w:webHidden/>
                <w:sz w:val="22"/>
                <w:szCs w:val="22"/>
              </w:rPr>
              <w:t>35</w:t>
            </w:r>
            <w:r w:rsidRPr="00C7082F">
              <w:rPr>
                <w:noProof/>
                <w:webHidden/>
                <w:sz w:val="22"/>
                <w:szCs w:val="22"/>
              </w:rPr>
              <w:fldChar w:fldCharType="end"/>
            </w:r>
          </w:hyperlink>
        </w:p>
        <w:p w:rsidR="00C7082F" w:rsidRPr="00C7082F" w:rsidRDefault="00FB5F85">
          <w:pPr>
            <w:pStyle w:val="36"/>
            <w:tabs>
              <w:tab w:val="right" w:leader="dot" w:pos="9912"/>
            </w:tabs>
            <w:rPr>
              <w:rFonts w:asciiTheme="minorHAnsi" w:eastAsiaTheme="minorEastAsia" w:hAnsiTheme="minorHAnsi" w:cstheme="minorBidi"/>
              <w:noProof/>
              <w:sz w:val="22"/>
              <w:szCs w:val="22"/>
              <w:lang w:eastAsia="ru-RU"/>
            </w:rPr>
          </w:pPr>
          <w:hyperlink w:anchor="_Toc19540235" w:history="1">
            <w:r w:rsidR="00C7082F" w:rsidRPr="00C7082F">
              <w:rPr>
                <w:rStyle w:val="af"/>
                <w:rFonts w:eastAsia="Times New Roman"/>
                <w:noProof/>
                <w:sz w:val="22"/>
                <w:szCs w:val="22"/>
                <w:lang w:eastAsia="ru-RU"/>
              </w:rPr>
              <w:t>3.5.1.  Комплектование.</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_Toc19540235 \h </w:instrText>
            </w:r>
            <w:r w:rsidRPr="00C7082F">
              <w:rPr>
                <w:noProof/>
                <w:webHidden/>
                <w:sz w:val="22"/>
                <w:szCs w:val="22"/>
              </w:rPr>
            </w:r>
            <w:r w:rsidRPr="00C7082F">
              <w:rPr>
                <w:noProof/>
                <w:webHidden/>
                <w:sz w:val="22"/>
                <w:szCs w:val="22"/>
              </w:rPr>
              <w:fldChar w:fldCharType="separate"/>
            </w:r>
            <w:r w:rsidR="003C5F79">
              <w:rPr>
                <w:noProof/>
                <w:webHidden/>
                <w:sz w:val="22"/>
                <w:szCs w:val="22"/>
              </w:rPr>
              <w:t>35</w:t>
            </w:r>
            <w:r w:rsidRPr="00C7082F">
              <w:rPr>
                <w:noProof/>
                <w:webHidden/>
                <w:sz w:val="22"/>
                <w:szCs w:val="22"/>
              </w:rPr>
              <w:fldChar w:fldCharType="end"/>
            </w:r>
          </w:hyperlink>
        </w:p>
        <w:p w:rsidR="00C7082F" w:rsidRPr="00C7082F" w:rsidRDefault="00FB5F85">
          <w:pPr>
            <w:pStyle w:val="36"/>
            <w:tabs>
              <w:tab w:val="right" w:leader="dot" w:pos="9912"/>
            </w:tabs>
            <w:rPr>
              <w:rFonts w:asciiTheme="minorHAnsi" w:eastAsiaTheme="minorEastAsia" w:hAnsiTheme="minorHAnsi" w:cstheme="minorBidi"/>
              <w:noProof/>
              <w:sz w:val="22"/>
              <w:szCs w:val="22"/>
              <w:lang w:eastAsia="ru-RU"/>
            </w:rPr>
          </w:pPr>
          <w:hyperlink w:anchor="_Toc19540236" w:history="1">
            <w:r w:rsidR="00C7082F" w:rsidRPr="00C7082F">
              <w:rPr>
                <w:rStyle w:val="af"/>
                <w:noProof/>
                <w:sz w:val="22"/>
                <w:szCs w:val="22"/>
              </w:rPr>
              <w:t>3.5.2. Организация режима пребывания детей в логопункте.</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_Toc19540236 \h </w:instrText>
            </w:r>
            <w:r w:rsidRPr="00C7082F">
              <w:rPr>
                <w:noProof/>
                <w:webHidden/>
                <w:sz w:val="22"/>
                <w:szCs w:val="22"/>
              </w:rPr>
            </w:r>
            <w:r w:rsidRPr="00C7082F">
              <w:rPr>
                <w:noProof/>
                <w:webHidden/>
                <w:sz w:val="22"/>
                <w:szCs w:val="22"/>
              </w:rPr>
              <w:fldChar w:fldCharType="separate"/>
            </w:r>
            <w:r w:rsidR="003C5F79">
              <w:rPr>
                <w:noProof/>
                <w:webHidden/>
                <w:sz w:val="22"/>
                <w:szCs w:val="22"/>
              </w:rPr>
              <w:t>37</w:t>
            </w:r>
            <w:r w:rsidRPr="00C7082F">
              <w:rPr>
                <w:noProof/>
                <w:webHidden/>
                <w:sz w:val="22"/>
                <w:szCs w:val="22"/>
              </w:rPr>
              <w:fldChar w:fldCharType="end"/>
            </w:r>
          </w:hyperlink>
        </w:p>
        <w:p w:rsidR="00C7082F" w:rsidRPr="00C7082F" w:rsidRDefault="00FB5F85">
          <w:pPr>
            <w:pStyle w:val="36"/>
            <w:tabs>
              <w:tab w:val="right" w:leader="dot" w:pos="9912"/>
            </w:tabs>
            <w:rPr>
              <w:rFonts w:asciiTheme="minorHAnsi" w:eastAsiaTheme="minorEastAsia" w:hAnsiTheme="minorHAnsi" w:cstheme="minorBidi"/>
              <w:noProof/>
              <w:sz w:val="22"/>
              <w:szCs w:val="22"/>
              <w:lang w:eastAsia="ru-RU"/>
            </w:rPr>
          </w:pPr>
          <w:hyperlink w:anchor="_Toc19540237" w:history="1">
            <w:r w:rsidR="00C7082F" w:rsidRPr="00C7082F">
              <w:rPr>
                <w:rStyle w:val="af"/>
                <w:noProof/>
                <w:sz w:val="22"/>
                <w:szCs w:val="22"/>
              </w:rPr>
              <w:t>3.5.3. Порядок работы дошкольного логопедического пункта.</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_Toc19540237 \h </w:instrText>
            </w:r>
            <w:r w:rsidRPr="00C7082F">
              <w:rPr>
                <w:noProof/>
                <w:webHidden/>
                <w:sz w:val="22"/>
                <w:szCs w:val="22"/>
              </w:rPr>
            </w:r>
            <w:r w:rsidRPr="00C7082F">
              <w:rPr>
                <w:noProof/>
                <w:webHidden/>
                <w:sz w:val="22"/>
                <w:szCs w:val="22"/>
              </w:rPr>
              <w:fldChar w:fldCharType="separate"/>
            </w:r>
            <w:r w:rsidR="003C5F79">
              <w:rPr>
                <w:noProof/>
                <w:webHidden/>
                <w:sz w:val="22"/>
                <w:szCs w:val="22"/>
              </w:rPr>
              <w:t>37</w:t>
            </w:r>
            <w:r w:rsidRPr="00C7082F">
              <w:rPr>
                <w:noProof/>
                <w:webHidden/>
                <w:sz w:val="22"/>
                <w:szCs w:val="22"/>
              </w:rPr>
              <w:fldChar w:fldCharType="end"/>
            </w:r>
          </w:hyperlink>
        </w:p>
        <w:p w:rsidR="00C7082F" w:rsidRPr="00C7082F" w:rsidRDefault="00FB5F85">
          <w:pPr>
            <w:pStyle w:val="12"/>
            <w:tabs>
              <w:tab w:val="right" w:leader="dot" w:pos="9912"/>
            </w:tabs>
            <w:rPr>
              <w:rFonts w:asciiTheme="minorHAnsi" w:eastAsiaTheme="minorEastAsia" w:hAnsiTheme="minorHAnsi" w:cstheme="minorBidi"/>
              <w:noProof/>
              <w:sz w:val="22"/>
              <w:szCs w:val="22"/>
              <w:lang w:eastAsia="ru-RU"/>
            </w:rPr>
          </w:pPr>
          <w:hyperlink w:anchor="_Toc19540238" w:history="1">
            <w:r w:rsidR="00C7082F" w:rsidRPr="00C7082F">
              <w:rPr>
                <w:rStyle w:val="af"/>
                <w:noProof/>
                <w:sz w:val="22"/>
                <w:szCs w:val="22"/>
                <w:lang w:eastAsia="ru-RU"/>
              </w:rPr>
              <w:t>Приложениие1.</w:t>
            </w:r>
            <w:r w:rsidR="00C7082F" w:rsidRPr="00C7082F">
              <w:rPr>
                <w:noProof/>
                <w:webHidden/>
                <w:sz w:val="22"/>
                <w:szCs w:val="22"/>
              </w:rPr>
              <w:tab/>
            </w:r>
            <w:r w:rsidRPr="00C7082F">
              <w:rPr>
                <w:noProof/>
                <w:webHidden/>
                <w:sz w:val="22"/>
                <w:szCs w:val="22"/>
              </w:rPr>
              <w:fldChar w:fldCharType="begin"/>
            </w:r>
            <w:r w:rsidR="00C7082F" w:rsidRPr="00C7082F">
              <w:rPr>
                <w:noProof/>
                <w:webHidden/>
                <w:sz w:val="22"/>
                <w:szCs w:val="22"/>
              </w:rPr>
              <w:instrText xml:space="preserve"> PAGEREF _Toc19540238 \h </w:instrText>
            </w:r>
            <w:r w:rsidRPr="00C7082F">
              <w:rPr>
                <w:noProof/>
                <w:webHidden/>
                <w:sz w:val="22"/>
                <w:szCs w:val="22"/>
              </w:rPr>
            </w:r>
            <w:r w:rsidRPr="00C7082F">
              <w:rPr>
                <w:noProof/>
                <w:webHidden/>
                <w:sz w:val="22"/>
                <w:szCs w:val="22"/>
              </w:rPr>
              <w:fldChar w:fldCharType="separate"/>
            </w:r>
            <w:r w:rsidR="003C5F79">
              <w:rPr>
                <w:noProof/>
                <w:webHidden/>
                <w:sz w:val="22"/>
                <w:szCs w:val="22"/>
              </w:rPr>
              <w:t>38</w:t>
            </w:r>
            <w:r w:rsidRPr="00C7082F">
              <w:rPr>
                <w:noProof/>
                <w:webHidden/>
                <w:sz w:val="22"/>
                <w:szCs w:val="22"/>
              </w:rPr>
              <w:fldChar w:fldCharType="end"/>
            </w:r>
          </w:hyperlink>
        </w:p>
        <w:p w:rsidR="00060D6A" w:rsidRDefault="00FB5F85">
          <w:r>
            <w:fldChar w:fldCharType="end"/>
          </w:r>
        </w:p>
      </w:sdtContent>
    </w:sdt>
    <w:p w:rsidR="00C070F6" w:rsidRPr="00D76418" w:rsidRDefault="00C070F6" w:rsidP="000F1B1C">
      <w:pPr>
        <w:pStyle w:val="ab"/>
        <w:ind w:firstLine="567"/>
        <w:jc w:val="center"/>
        <w:rPr>
          <w:rFonts w:ascii="Times New Roman" w:hAnsi="Times New Roman" w:cs="Times New Roman"/>
          <w:sz w:val="32"/>
          <w:szCs w:val="32"/>
        </w:rPr>
      </w:pPr>
    </w:p>
    <w:p w:rsidR="00C070F6" w:rsidRPr="00D76418" w:rsidRDefault="00C070F6" w:rsidP="000F1B1C">
      <w:pPr>
        <w:pStyle w:val="ab"/>
        <w:ind w:firstLine="567"/>
        <w:jc w:val="center"/>
        <w:rPr>
          <w:rFonts w:ascii="Times New Roman" w:hAnsi="Times New Roman" w:cs="Times New Roman"/>
          <w:sz w:val="32"/>
          <w:szCs w:val="32"/>
        </w:rPr>
      </w:pPr>
    </w:p>
    <w:p w:rsidR="00C070F6" w:rsidRDefault="00C070F6" w:rsidP="000F1B1C">
      <w:pPr>
        <w:pStyle w:val="ab"/>
        <w:ind w:firstLine="567"/>
        <w:jc w:val="center"/>
        <w:rPr>
          <w:rFonts w:ascii="Times New Roman" w:hAnsi="Times New Roman" w:cs="Times New Roman"/>
          <w:b/>
          <w:sz w:val="32"/>
          <w:szCs w:val="32"/>
        </w:rPr>
      </w:pPr>
    </w:p>
    <w:p w:rsidR="00473E99" w:rsidRPr="00964EA8" w:rsidRDefault="00473E99" w:rsidP="009B4F4B">
      <w:pPr>
        <w:pStyle w:val="1"/>
        <w:jc w:val="center"/>
      </w:pPr>
      <w:bookmarkStart w:id="0" w:name="_Toc19540211"/>
      <w:r w:rsidRPr="00964EA8">
        <w:lastRenderedPageBreak/>
        <w:t>1. Целевой раздел</w:t>
      </w:r>
      <w:bookmarkEnd w:id="0"/>
    </w:p>
    <w:p w:rsidR="00473E99" w:rsidRPr="009B4F4B" w:rsidRDefault="00473E99" w:rsidP="009B4F4B">
      <w:pPr>
        <w:pStyle w:val="2"/>
        <w:rPr>
          <w:color w:val="auto"/>
        </w:rPr>
      </w:pPr>
      <w:bookmarkStart w:id="1" w:name="_Toc19540212"/>
      <w:r w:rsidRPr="009B4F4B">
        <w:rPr>
          <w:color w:val="auto"/>
        </w:rPr>
        <w:t>1.1</w:t>
      </w:r>
      <w:r w:rsidR="006574CE">
        <w:rPr>
          <w:color w:val="auto"/>
        </w:rPr>
        <w:t>.</w:t>
      </w:r>
      <w:r w:rsidRPr="009B4F4B">
        <w:rPr>
          <w:color w:val="auto"/>
        </w:rPr>
        <w:t xml:space="preserve"> Пояснительная записка</w:t>
      </w:r>
      <w:bookmarkEnd w:id="1"/>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Адаптированная образовательная программа </w:t>
      </w:r>
      <w:r w:rsidR="000A6C69" w:rsidRPr="00964EA8">
        <w:rPr>
          <w:rFonts w:ascii="Times New Roman" w:hAnsi="Times New Roman" w:cs="Times New Roman"/>
          <w:sz w:val="26"/>
          <w:szCs w:val="26"/>
        </w:rPr>
        <w:t>коррекции речевых нарушений</w:t>
      </w:r>
      <w:r w:rsidRPr="00964EA8">
        <w:rPr>
          <w:rFonts w:ascii="Times New Roman" w:hAnsi="Times New Roman" w:cs="Times New Roman"/>
          <w:sz w:val="26"/>
          <w:szCs w:val="26"/>
        </w:rPr>
        <w:t xml:space="preserve"> МБДОУ</w:t>
      </w:r>
      <w:r w:rsidR="00F152E8" w:rsidRPr="00964EA8">
        <w:rPr>
          <w:rFonts w:ascii="Times New Roman" w:hAnsi="Times New Roman" w:cs="Times New Roman"/>
          <w:sz w:val="26"/>
          <w:szCs w:val="26"/>
        </w:rPr>
        <w:t xml:space="preserve"> </w:t>
      </w:r>
      <w:r w:rsidRPr="00964EA8">
        <w:rPr>
          <w:rFonts w:ascii="Times New Roman" w:hAnsi="Times New Roman" w:cs="Times New Roman"/>
          <w:sz w:val="26"/>
          <w:szCs w:val="26"/>
        </w:rPr>
        <w:t>г.</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Иркутска детск</w:t>
      </w:r>
      <w:r w:rsidR="000F1B1C" w:rsidRPr="00964EA8">
        <w:rPr>
          <w:rFonts w:ascii="Times New Roman" w:hAnsi="Times New Roman" w:cs="Times New Roman"/>
          <w:sz w:val="26"/>
          <w:szCs w:val="26"/>
        </w:rPr>
        <w:t>о</w:t>
      </w:r>
      <w:r w:rsidR="00AE77A0" w:rsidRPr="00964EA8">
        <w:rPr>
          <w:rFonts w:ascii="Times New Roman" w:hAnsi="Times New Roman" w:cs="Times New Roman"/>
          <w:sz w:val="26"/>
          <w:szCs w:val="26"/>
        </w:rPr>
        <w:t>го</w:t>
      </w:r>
      <w:r w:rsidRPr="00964EA8">
        <w:rPr>
          <w:rFonts w:ascii="Times New Roman" w:hAnsi="Times New Roman" w:cs="Times New Roman"/>
          <w:sz w:val="26"/>
          <w:szCs w:val="26"/>
        </w:rPr>
        <w:t xml:space="preserve"> сад</w:t>
      </w:r>
      <w:r w:rsidR="00AE77A0" w:rsidRPr="00964EA8">
        <w:rPr>
          <w:rFonts w:ascii="Times New Roman" w:hAnsi="Times New Roman" w:cs="Times New Roman"/>
          <w:sz w:val="26"/>
          <w:szCs w:val="26"/>
        </w:rPr>
        <w:t>а</w:t>
      </w:r>
      <w:r w:rsidRPr="00964EA8">
        <w:rPr>
          <w:rFonts w:ascii="Times New Roman" w:hAnsi="Times New Roman" w:cs="Times New Roman"/>
          <w:sz w:val="26"/>
          <w:szCs w:val="26"/>
        </w:rPr>
        <w:t xml:space="preserve"> №177 разработана в соответствии с ООП МБДОУ</w:t>
      </w:r>
      <w:r w:rsidR="0037659F" w:rsidRPr="00964EA8">
        <w:rPr>
          <w:rFonts w:ascii="Times New Roman" w:hAnsi="Times New Roman" w:cs="Times New Roman"/>
          <w:sz w:val="26"/>
          <w:szCs w:val="26"/>
        </w:rPr>
        <w:t xml:space="preserve"> </w:t>
      </w:r>
      <w:r w:rsidR="009B4F4B">
        <w:rPr>
          <w:rFonts w:ascii="Times New Roman" w:hAnsi="Times New Roman" w:cs="Times New Roman"/>
          <w:sz w:val="26"/>
          <w:szCs w:val="26"/>
        </w:rPr>
        <w:t xml:space="preserve">         </w:t>
      </w:r>
      <w:r w:rsidRPr="00964EA8">
        <w:rPr>
          <w:rFonts w:ascii="Times New Roman" w:hAnsi="Times New Roman" w:cs="Times New Roman"/>
          <w:sz w:val="26"/>
          <w:szCs w:val="26"/>
        </w:rPr>
        <w:t>г.</w:t>
      </w:r>
      <w:r w:rsidR="0037659F" w:rsidRPr="00964EA8">
        <w:rPr>
          <w:rFonts w:ascii="Times New Roman" w:hAnsi="Times New Roman" w:cs="Times New Roman"/>
          <w:sz w:val="26"/>
          <w:szCs w:val="26"/>
        </w:rPr>
        <w:t xml:space="preserve"> </w:t>
      </w:r>
      <w:r w:rsidRPr="00964EA8">
        <w:rPr>
          <w:rFonts w:ascii="Times New Roman" w:hAnsi="Times New Roman" w:cs="Times New Roman"/>
          <w:sz w:val="26"/>
          <w:szCs w:val="26"/>
        </w:rPr>
        <w:t>Иркутска детский сад №177</w:t>
      </w:r>
      <w:r w:rsidR="000F1B1C" w:rsidRPr="00964EA8">
        <w:rPr>
          <w:rFonts w:ascii="Times New Roman" w:hAnsi="Times New Roman" w:cs="Times New Roman"/>
          <w:sz w:val="26"/>
          <w:szCs w:val="26"/>
        </w:rPr>
        <w:t xml:space="preserve"> </w:t>
      </w:r>
      <w:r w:rsidR="0037659F" w:rsidRPr="00964EA8">
        <w:rPr>
          <w:rFonts w:ascii="Times New Roman" w:hAnsi="Times New Roman" w:cs="Times New Roman"/>
          <w:sz w:val="26"/>
          <w:szCs w:val="26"/>
        </w:rPr>
        <w:t>и</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требованиями ФГОС ДО.</w:t>
      </w:r>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Данная программа предполагает </w:t>
      </w:r>
      <w:r w:rsidR="000A6C69" w:rsidRPr="00964EA8">
        <w:rPr>
          <w:rFonts w:ascii="Times New Roman" w:hAnsi="Times New Roman" w:cs="Times New Roman"/>
          <w:sz w:val="26"/>
          <w:szCs w:val="26"/>
        </w:rPr>
        <w:t>коррекционную работу с детьми, имеющими нарушение</w:t>
      </w:r>
      <w:r w:rsidRPr="00964EA8">
        <w:rPr>
          <w:rFonts w:ascii="Times New Roman" w:hAnsi="Times New Roman" w:cs="Times New Roman"/>
          <w:sz w:val="26"/>
          <w:szCs w:val="26"/>
        </w:rPr>
        <w:t xml:space="preserve"> речи.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С целью обеспечения диагностико-коррекционного сопровождения воспитанников, в дошкольном учреждении функционирует логопункт. Содержание работы и организационные моменты логопункта закреплены «Положением о логопедическом пункте».</w:t>
      </w:r>
    </w:p>
    <w:p w:rsidR="00473E99" w:rsidRPr="00964EA8" w:rsidRDefault="00473E99" w:rsidP="00F152E8">
      <w:pPr>
        <w:pStyle w:val="ad"/>
        <w:spacing w:before="0" w:after="0"/>
        <w:ind w:firstLine="567"/>
        <w:jc w:val="both"/>
        <w:rPr>
          <w:sz w:val="26"/>
          <w:szCs w:val="26"/>
        </w:rPr>
      </w:pPr>
      <w:r w:rsidRPr="00964EA8">
        <w:rPr>
          <w:sz w:val="26"/>
          <w:szCs w:val="26"/>
        </w:rPr>
        <w:t xml:space="preserve">Адаптированная образовательная программа </w:t>
      </w:r>
      <w:r w:rsidR="00F152E8" w:rsidRPr="00964EA8">
        <w:rPr>
          <w:sz w:val="26"/>
          <w:szCs w:val="26"/>
        </w:rPr>
        <w:t>разработана в соответствии с требованиями основных нормативных документов:</w:t>
      </w:r>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1. Федеральный закон Российской Федерации от 29 декабря 2012 г. N 273-ФЗ "Об</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образовании в Российской Федерации",</w:t>
      </w:r>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2. Федеральный государственный образовательный с</w:t>
      </w:r>
      <w:r w:rsidR="00514662" w:rsidRPr="00964EA8">
        <w:rPr>
          <w:rFonts w:ascii="Times New Roman" w:hAnsi="Times New Roman" w:cs="Times New Roman"/>
          <w:sz w:val="26"/>
          <w:szCs w:val="26"/>
        </w:rPr>
        <w:t>тандарт дошкольного образования</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(Приказ Министерства образования и науки РФ</w:t>
      </w:r>
      <w:r w:rsidR="000F1B1C" w:rsidRPr="00964EA8">
        <w:rPr>
          <w:rFonts w:ascii="Times New Roman" w:hAnsi="Times New Roman" w:cs="Times New Roman"/>
          <w:sz w:val="26"/>
          <w:szCs w:val="26"/>
        </w:rPr>
        <w:t xml:space="preserve"> от 17 октября 2013 г. </w:t>
      </w:r>
      <w:r w:rsidR="009B4F4B">
        <w:rPr>
          <w:rFonts w:ascii="Times New Roman" w:hAnsi="Times New Roman" w:cs="Times New Roman"/>
          <w:sz w:val="26"/>
          <w:szCs w:val="26"/>
        </w:rPr>
        <w:t xml:space="preserve">         </w:t>
      </w:r>
      <w:r w:rsidR="000F1B1C" w:rsidRPr="00964EA8">
        <w:rPr>
          <w:rFonts w:ascii="Times New Roman" w:hAnsi="Times New Roman" w:cs="Times New Roman"/>
          <w:sz w:val="26"/>
          <w:szCs w:val="26"/>
        </w:rPr>
        <w:t>№ 1155)</w:t>
      </w:r>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3. Порядок организации и осуществления образовательной деятельности по основным</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общеобразовательным программам - образовательным программам дошкольного</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образования (Приказ Министерства образования и науки Российской Федерации от 30</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августа 2013 г. № 1014),</w:t>
      </w:r>
    </w:p>
    <w:p w:rsidR="00F2148B" w:rsidRPr="00964EA8" w:rsidRDefault="00473E99" w:rsidP="00F152E8">
      <w:pPr>
        <w:tabs>
          <w:tab w:val="left" w:pos="993"/>
        </w:tabs>
        <w:ind w:firstLine="567"/>
        <w:jc w:val="both"/>
        <w:rPr>
          <w:sz w:val="26"/>
          <w:szCs w:val="26"/>
        </w:rPr>
      </w:pPr>
      <w:r w:rsidRPr="00964EA8">
        <w:rPr>
          <w:sz w:val="26"/>
          <w:szCs w:val="26"/>
        </w:rPr>
        <w:t>4.</w:t>
      </w:r>
      <w:r w:rsidR="009B4F4B">
        <w:rPr>
          <w:sz w:val="26"/>
          <w:szCs w:val="26"/>
        </w:rPr>
        <w:t xml:space="preserve"> </w:t>
      </w:r>
      <w:r w:rsidRPr="00964EA8">
        <w:rPr>
          <w:sz w:val="26"/>
          <w:szCs w:val="26"/>
        </w:rPr>
        <w:t>СанПиН 2.4.1.3049-13</w:t>
      </w:r>
      <w:r w:rsidR="00F2148B" w:rsidRPr="00964EA8">
        <w:rPr>
          <w:sz w:val="26"/>
          <w:szCs w:val="26"/>
        </w:rPr>
        <w:t xml:space="preserve"> </w:t>
      </w:r>
      <w:r w:rsidR="00F2148B" w:rsidRPr="00964EA8">
        <w:rPr>
          <w:bCs/>
          <w:color w:val="000000"/>
          <w:sz w:val="26"/>
          <w:szCs w:val="26"/>
        </w:rPr>
        <w:t>"Санитарно-эпидемиологические требования к устройству,</w:t>
      </w:r>
      <w:r w:rsidR="006574CE">
        <w:rPr>
          <w:bCs/>
          <w:color w:val="000000"/>
          <w:sz w:val="26"/>
          <w:szCs w:val="26"/>
        </w:rPr>
        <w:t xml:space="preserve"> </w:t>
      </w:r>
      <w:r w:rsidR="00F2148B" w:rsidRPr="00964EA8">
        <w:rPr>
          <w:bCs/>
          <w:color w:val="000000"/>
          <w:sz w:val="26"/>
          <w:szCs w:val="26"/>
        </w:rPr>
        <w:t>содержанию и организации режима работы в</w:t>
      </w:r>
      <w:r w:rsidR="006574CE">
        <w:rPr>
          <w:bCs/>
          <w:color w:val="000000"/>
          <w:sz w:val="26"/>
          <w:szCs w:val="26"/>
        </w:rPr>
        <w:t xml:space="preserve"> </w:t>
      </w:r>
      <w:r w:rsidR="00F2148B" w:rsidRPr="00964EA8">
        <w:rPr>
          <w:bCs/>
          <w:color w:val="000000"/>
          <w:sz w:val="26"/>
          <w:szCs w:val="26"/>
        </w:rPr>
        <w:t>дошкольных организациях (Постановление</w:t>
      </w:r>
      <w:r w:rsidR="006574CE">
        <w:rPr>
          <w:bCs/>
          <w:color w:val="000000"/>
          <w:sz w:val="26"/>
          <w:szCs w:val="26"/>
        </w:rPr>
        <w:t xml:space="preserve"> </w:t>
      </w:r>
      <w:r w:rsidR="00F2148B" w:rsidRPr="00964EA8">
        <w:rPr>
          <w:bCs/>
          <w:color w:val="000000"/>
          <w:sz w:val="26"/>
          <w:szCs w:val="26"/>
        </w:rPr>
        <w:t>Главного государственного санитарного врача</w:t>
      </w:r>
      <w:r w:rsidR="006574CE">
        <w:rPr>
          <w:bCs/>
          <w:color w:val="000000"/>
          <w:sz w:val="26"/>
          <w:szCs w:val="26"/>
        </w:rPr>
        <w:t xml:space="preserve"> </w:t>
      </w:r>
      <w:r w:rsidR="00F2148B" w:rsidRPr="00964EA8">
        <w:rPr>
          <w:bCs/>
          <w:color w:val="000000"/>
          <w:sz w:val="26"/>
          <w:szCs w:val="26"/>
        </w:rPr>
        <w:t>Российской Федерации от 15 мая 2013 г. №26);</w:t>
      </w:r>
    </w:p>
    <w:p w:rsidR="00473E99" w:rsidRPr="00964EA8" w:rsidRDefault="00473E99"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5. Устав МБДОУ г.</w:t>
      </w:r>
      <w:r w:rsidR="000F1B1C" w:rsidRPr="00964EA8">
        <w:rPr>
          <w:rFonts w:ascii="Times New Roman" w:hAnsi="Times New Roman" w:cs="Times New Roman"/>
          <w:sz w:val="26"/>
          <w:szCs w:val="26"/>
        </w:rPr>
        <w:t xml:space="preserve"> </w:t>
      </w:r>
      <w:r w:rsidRPr="00964EA8">
        <w:rPr>
          <w:rFonts w:ascii="Times New Roman" w:hAnsi="Times New Roman" w:cs="Times New Roman"/>
          <w:sz w:val="26"/>
          <w:szCs w:val="26"/>
        </w:rPr>
        <w:t>Иркутска детск</w:t>
      </w:r>
      <w:r w:rsidR="000F1B1C" w:rsidRPr="00964EA8">
        <w:rPr>
          <w:rFonts w:ascii="Times New Roman" w:hAnsi="Times New Roman" w:cs="Times New Roman"/>
          <w:sz w:val="26"/>
          <w:szCs w:val="26"/>
        </w:rPr>
        <w:t>ого</w:t>
      </w:r>
      <w:r w:rsidRPr="00964EA8">
        <w:rPr>
          <w:rFonts w:ascii="Times New Roman" w:hAnsi="Times New Roman" w:cs="Times New Roman"/>
          <w:sz w:val="26"/>
          <w:szCs w:val="26"/>
        </w:rPr>
        <w:t xml:space="preserve"> сад</w:t>
      </w:r>
      <w:r w:rsidR="000F1B1C" w:rsidRPr="00964EA8">
        <w:rPr>
          <w:rFonts w:ascii="Times New Roman" w:hAnsi="Times New Roman" w:cs="Times New Roman"/>
          <w:sz w:val="26"/>
          <w:szCs w:val="26"/>
        </w:rPr>
        <w:t>а</w:t>
      </w:r>
      <w:r w:rsidRPr="00964EA8">
        <w:rPr>
          <w:rFonts w:ascii="Times New Roman" w:hAnsi="Times New Roman" w:cs="Times New Roman"/>
          <w:sz w:val="26"/>
          <w:szCs w:val="26"/>
        </w:rPr>
        <w:t xml:space="preserve"> №177</w:t>
      </w:r>
      <w:r w:rsidR="008749A1">
        <w:rPr>
          <w:rFonts w:ascii="Times New Roman" w:hAnsi="Times New Roman" w:cs="Times New Roman"/>
          <w:sz w:val="26"/>
          <w:szCs w:val="26"/>
        </w:rPr>
        <w:t>.</w:t>
      </w:r>
    </w:p>
    <w:p w:rsidR="008749A1" w:rsidRPr="008749A1" w:rsidRDefault="008749A1" w:rsidP="003F26F2">
      <w:pPr>
        <w:pStyle w:val="ab"/>
        <w:ind w:firstLine="567"/>
        <w:jc w:val="both"/>
        <w:rPr>
          <w:rFonts w:ascii="Times New Roman" w:hAnsi="Times New Roman" w:cs="Times New Roman"/>
          <w:sz w:val="16"/>
          <w:szCs w:val="16"/>
        </w:rPr>
      </w:pPr>
    </w:p>
    <w:p w:rsidR="003F26F2" w:rsidRPr="008749A1" w:rsidRDefault="00964EA8" w:rsidP="003F26F2">
      <w:pPr>
        <w:pStyle w:val="ab"/>
        <w:ind w:firstLine="567"/>
        <w:jc w:val="both"/>
        <w:rPr>
          <w:rFonts w:ascii="Times New Roman" w:hAnsi="Times New Roman" w:cs="Times New Roman"/>
          <w:sz w:val="26"/>
          <w:szCs w:val="26"/>
        </w:rPr>
      </w:pPr>
      <w:r w:rsidRPr="008749A1">
        <w:rPr>
          <w:rFonts w:ascii="Times New Roman" w:hAnsi="Times New Roman" w:cs="Times New Roman"/>
          <w:sz w:val="26"/>
          <w:szCs w:val="26"/>
        </w:rPr>
        <w:t>Адаптированная образовательная программа о</w:t>
      </w:r>
      <w:r w:rsidR="00A71B77" w:rsidRPr="008749A1">
        <w:rPr>
          <w:rFonts w:ascii="Times New Roman" w:hAnsi="Times New Roman" w:cs="Times New Roman"/>
          <w:sz w:val="26"/>
          <w:szCs w:val="26"/>
        </w:rPr>
        <w:t xml:space="preserve">снована на </w:t>
      </w:r>
      <w:r w:rsidR="003F26F2" w:rsidRPr="008749A1">
        <w:rPr>
          <w:rFonts w:ascii="Times New Roman" w:hAnsi="Times New Roman" w:cs="Times New Roman"/>
          <w:sz w:val="26"/>
          <w:szCs w:val="26"/>
        </w:rPr>
        <w:t>«Программ</w:t>
      </w:r>
      <w:r w:rsidRPr="008749A1">
        <w:rPr>
          <w:rFonts w:ascii="Times New Roman" w:hAnsi="Times New Roman" w:cs="Times New Roman"/>
          <w:sz w:val="26"/>
          <w:szCs w:val="26"/>
        </w:rPr>
        <w:t>е</w:t>
      </w:r>
      <w:r w:rsidR="003F26F2" w:rsidRPr="008749A1">
        <w:rPr>
          <w:rFonts w:ascii="Times New Roman" w:hAnsi="Times New Roman" w:cs="Times New Roman"/>
          <w:sz w:val="26"/>
          <w:szCs w:val="26"/>
        </w:rPr>
        <w:t xml:space="preserve"> коррекционно-развивающей работы  с детьми старшего дошкольного возраста в условиях логопункта» О.Н. Киреев</w:t>
      </w:r>
      <w:r w:rsidR="00703D3A" w:rsidRPr="008749A1">
        <w:rPr>
          <w:rFonts w:ascii="Times New Roman" w:hAnsi="Times New Roman" w:cs="Times New Roman"/>
          <w:sz w:val="26"/>
          <w:szCs w:val="26"/>
        </w:rPr>
        <w:t>ой</w:t>
      </w:r>
      <w:r w:rsidR="003F26F2" w:rsidRPr="008749A1">
        <w:rPr>
          <w:rFonts w:ascii="Times New Roman" w:hAnsi="Times New Roman" w:cs="Times New Roman"/>
          <w:sz w:val="26"/>
          <w:szCs w:val="26"/>
        </w:rPr>
        <w:t>.</w:t>
      </w:r>
    </w:p>
    <w:p w:rsidR="003F26F2" w:rsidRPr="008749A1" w:rsidRDefault="003F26F2" w:rsidP="003F26F2">
      <w:pPr>
        <w:pStyle w:val="ab"/>
        <w:ind w:firstLine="567"/>
        <w:jc w:val="both"/>
        <w:rPr>
          <w:rFonts w:ascii="Times New Roman" w:hAnsi="Times New Roman" w:cs="Times New Roman"/>
          <w:sz w:val="16"/>
          <w:szCs w:val="16"/>
        </w:rPr>
      </w:pPr>
    </w:p>
    <w:p w:rsidR="007344C0" w:rsidRPr="009B4F4B" w:rsidRDefault="007344C0" w:rsidP="009B4F4B">
      <w:pPr>
        <w:pStyle w:val="2"/>
        <w:rPr>
          <w:color w:val="auto"/>
        </w:rPr>
      </w:pPr>
      <w:bookmarkStart w:id="2" w:name="_Toc19540213"/>
      <w:r w:rsidRPr="009B4F4B">
        <w:rPr>
          <w:color w:val="auto"/>
        </w:rPr>
        <w:t>1.2. Цели и задачи реализации программы</w:t>
      </w:r>
      <w:bookmarkEnd w:id="2"/>
    </w:p>
    <w:p w:rsidR="0008174C" w:rsidRPr="00964EA8" w:rsidRDefault="0008174C" w:rsidP="000F1B1C">
      <w:pPr>
        <w:pStyle w:val="ab"/>
        <w:ind w:firstLine="567"/>
        <w:jc w:val="both"/>
        <w:rPr>
          <w:rFonts w:ascii="Times New Roman" w:hAnsi="Times New Roman" w:cs="Times New Roman"/>
          <w:sz w:val="26"/>
          <w:szCs w:val="26"/>
        </w:rPr>
      </w:pPr>
      <w:r w:rsidRPr="009B4F4B">
        <w:rPr>
          <w:rFonts w:ascii="Times New Roman" w:hAnsi="Times New Roman" w:cs="Times New Roman"/>
          <w:bCs/>
          <w:iCs/>
          <w:color w:val="000000"/>
          <w:sz w:val="26"/>
          <w:szCs w:val="26"/>
        </w:rPr>
        <w:t>Целью</w:t>
      </w:r>
      <w:r w:rsidRPr="00964EA8">
        <w:rPr>
          <w:rFonts w:ascii="Times New Roman" w:hAnsi="Times New Roman" w:cs="Times New Roman"/>
          <w:bCs/>
          <w:i/>
          <w:iCs/>
          <w:color w:val="000000"/>
          <w:sz w:val="26"/>
          <w:szCs w:val="26"/>
        </w:rPr>
        <w:t xml:space="preserve"> </w:t>
      </w:r>
      <w:r w:rsidRPr="00964EA8">
        <w:rPr>
          <w:rFonts w:ascii="Times New Roman" w:hAnsi="Times New Roman" w:cs="Times New Roman"/>
          <w:color w:val="000000"/>
          <w:sz w:val="26"/>
          <w:szCs w:val="26"/>
        </w:rPr>
        <w:t>адаптированной программы является построение системы коррекционно</w:t>
      </w:r>
      <w:r w:rsidR="00241A9A"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 xml:space="preserve">развивающей работы на логопедическом пункте для детей с фонетическим нарушение речи (ФНР), фонетико-фонематическим нарушением речи (ФФНР), общим недоразвитием речи 2,3,4 </w:t>
      </w:r>
      <w:r w:rsidRPr="00964EA8">
        <w:rPr>
          <w:rFonts w:ascii="Times New Roman" w:hAnsi="Times New Roman" w:cs="Times New Roman"/>
          <w:sz w:val="26"/>
          <w:szCs w:val="26"/>
        </w:rPr>
        <w:t>ур</w:t>
      </w:r>
      <w:r w:rsidR="00D221B8" w:rsidRPr="00964EA8">
        <w:rPr>
          <w:rFonts w:ascii="Times New Roman" w:hAnsi="Times New Roman" w:cs="Times New Roman"/>
          <w:sz w:val="26"/>
          <w:szCs w:val="26"/>
        </w:rPr>
        <w:t>овня речевого развития,</w:t>
      </w:r>
      <w:r w:rsidRPr="00964EA8">
        <w:rPr>
          <w:rFonts w:ascii="Times New Roman" w:hAnsi="Times New Roman" w:cs="Times New Roman"/>
          <w:color w:val="000000"/>
          <w:sz w:val="26"/>
          <w:szCs w:val="26"/>
        </w:rPr>
        <w:t xml:space="preserve"> в возрасте от 5 до 7 лет.</w:t>
      </w:r>
    </w:p>
    <w:p w:rsidR="007344C0" w:rsidRPr="00964EA8" w:rsidRDefault="007344C0"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В процессе коррекционного обучения детей решаются следующие задачи:</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раннее выявление и своевременное предупреждение речевых нарушений;</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w:t>
      </w:r>
      <w:r w:rsidR="00241A9A" w:rsidRPr="00964EA8">
        <w:rPr>
          <w:rFonts w:ascii="Times New Roman" w:hAnsi="Times New Roman" w:cs="Times New Roman"/>
          <w:sz w:val="26"/>
          <w:szCs w:val="26"/>
        </w:rPr>
        <w:t xml:space="preserve"> </w:t>
      </w:r>
      <w:r w:rsidRPr="00964EA8">
        <w:rPr>
          <w:rFonts w:ascii="Times New Roman" w:hAnsi="Times New Roman" w:cs="Times New Roman"/>
          <w:sz w:val="26"/>
          <w:szCs w:val="26"/>
        </w:rPr>
        <w:lastRenderedPageBreak/>
        <w:t>(способность осуществлять операции различения и узнавания фонем, составляющих звуковую оболочку слова);</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развитие навыков звукового анализа (специальные умственные действия по дифференциации фонем и установлению звуковой структуры слова);</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осуществление  преемственности  в  работе  с  родителями  воспитанников, специалистами  ДОУ,  специалистами  детской  поликлиники,  медицинских учреждений;</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максимальное использование разнообразных видов деятельности, их интеграция в целях повышения эффективности образовательного процесса;</w:t>
      </w:r>
    </w:p>
    <w:p w:rsidR="007344C0" w:rsidRPr="00964EA8" w:rsidRDefault="007344C0" w:rsidP="000F1B1C">
      <w:pPr>
        <w:pStyle w:val="ab"/>
        <w:numPr>
          <w:ilvl w:val="0"/>
          <w:numId w:val="8"/>
        </w:numPr>
        <w:tabs>
          <w:tab w:val="left" w:pos="851"/>
        </w:tabs>
        <w:ind w:left="0" w:firstLine="567"/>
        <w:jc w:val="both"/>
        <w:rPr>
          <w:rFonts w:ascii="Times New Roman" w:hAnsi="Times New Roman" w:cs="Times New Roman"/>
          <w:sz w:val="26"/>
          <w:szCs w:val="26"/>
        </w:rPr>
      </w:pPr>
      <w:r w:rsidRPr="00964EA8">
        <w:rPr>
          <w:rFonts w:ascii="Times New Roman" w:hAnsi="Times New Roman" w:cs="Times New Roman"/>
          <w:sz w:val="26"/>
          <w:szCs w:val="26"/>
        </w:rPr>
        <w:t>единство подходов к воспитанию детей в условиях дошкольного образовательного учреждения и семьи.</w:t>
      </w:r>
    </w:p>
    <w:p w:rsidR="00D76418" w:rsidRPr="00703D3A" w:rsidRDefault="00D76418" w:rsidP="00D76418">
      <w:pPr>
        <w:pStyle w:val="ab"/>
        <w:ind w:firstLine="567"/>
        <w:jc w:val="both"/>
        <w:rPr>
          <w:rFonts w:ascii="Times New Roman" w:hAnsi="Times New Roman" w:cs="Times New Roman"/>
          <w:color w:val="000000"/>
          <w:sz w:val="16"/>
          <w:szCs w:val="16"/>
        </w:rPr>
      </w:pPr>
    </w:p>
    <w:p w:rsidR="00503306" w:rsidRPr="009B4F4B" w:rsidRDefault="00964EA8" w:rsidP="009B4F4B">
      <w:pPr>
        <w:pStyle w:val="2"/>
        <w:jc w:val="both"/>
        <w:rPr>
          <w:color w:val="auto"/>
        </w:rPr>
      </w:pPr>
      <w:bookmarkStart w:id="3" w:name="_Toc19540214"/>
      <w:r w:rsidRPr="009B4F4B">
        <w:rPr>
          <w:color w:val="auto"/>
        </w:rPr>
        <w:t xml:space="preserve">1.3. </w:t>
      </w:r>
      <w:r w:rsidR="007C1951" w:rsidRPr="009B4F4B">
        <w:rPr>
          <w:color w:val="auto"/>
        </w:rPr>
        <w:t>Достижение поставленной цели и решение задач осуществляется с учётом следующих</w:t>
      </w:r>
      <w:r w:rsidR="000F1B1C" w:rsidRPr="009B4F4B">
        <w:rPr>
          <w:color w:val="auto"/>
        </w:rPr>
        <w:t xml:space="preserve"> </w:t>
      </w:r>
      <w:r w:rsidR="007C1951" w:rsidRPr="009B4F4B">
        <w:rPr>
          <w:iCs/>
          <w:color w:val="auto"/>
        </w:rPr>
        <w:t>принципов:</w:t>
      </w:r>
      <w:bookmarkEnd w:id="3"/>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опережающего подхода, диктующий необходимость раннего выявления детей</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с функциональными и органическими отклонениями в развитии, с одной стороны, и</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разработку адекватного логопедического воздействия - с другой;</w:t>
      </w:r>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развивающего подхода (основывается на учении Л. С. Выгодского о «зоне</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ближайшего развития»), заключающийся в том, что обучение должно вести за собой</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развитие ребёнка;</w:t>
      </w:r>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полифункционального подхода, предусматривающий одновременное решение</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нескольких коррекционных задач в структуре одного занятия;</w:t>
      </w:r>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сознательности и активности детей, означающий, что педагог должен</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предусматривать в своей работе приёмы активизации познавательных способностей детей.</w:t>
      </w:r>
    </w:p>
    <w:p w:rsidR="00503306" w:rsidRPr="00964EA8" w:rsidRDefault="00503306"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w:t>
      </w:r>
      <w:r w:rsidR="007C1951" w:rsidRPr="00964EA8">
        <w:rPr>
          <w:rFonts w:ascii="Times New Roman" w:hAnsi="Times New Roman" w:cs="Times New Roman"/>
          <w:color w:val="000000"/>
          <w:sz w:val="26"/>
          <w:szCs w:val="26"/>
        </w:rPr>
        <w:t>еред ребёнком необходимо ставить познавательные задачи, в решении которых он</w:t>
      </w:r>
      <w:r w:rsidRPr="00964EA8">
        <w:rPr>
          <w:rFonts w:ascii="Times New Roman" w:hAnsi="Times New Roman" w:cs="Times New Roman"/>
          <w:color w:val="000000"/>
          <w:sz w:val="26"/>
          <w:szCs w:val="26"/>
        </w:rPr>
        <w:t xml:space="preserve"> </w:t>
      </w:r>
      <w:r w:rsidR="007C1951" w:rsidRPr="00964EA8">
        <w:rPr>
          <w:rFonts w:ascii="Times New Roman" w:hAnsi="Times New Roman" w:cs="Times New Roman"/>
          <w:color w:val="000000"/>
          <w:sz w:val="26"/>
          <w:szCs w:val="26"/>
        </w:rPr>
        <w:t>опирается на собственный опыт. Этот принцип способствует более интенсивному</w:t>
      </w:r>
      <w:r w:rsidRPr="00964EA8">
        <w:rPr>
          <w:rFonts w:ascii="Times New Roman" w:hAnsi="Times New Roman" w:cs="Times New Roman"/>
          <w:color w:val="000000"/>
          <w:sz w:val="26"/>
          <w:szCs w:val="26"/>
        </w:rPr>
        <w:t xml:space="preserve"> </w:t>
      </w:r>
      <w:r w:rsidR="007C1951" w:rsidRPr="00964EA8">
        <w:rPr>
          <w:rFonts w:ascii="Times New Roman" w:hAnsi="Times New Roman" w:cs="Times New Roman"/>
          <w:color w:val="000000"/>
          <w:sz w:val="26"/>
          <w:szCs w:val="26"/>
        </w:rPr>
        <w:t>психическому развитию дошкольников и предусматривает понимание ребёнком</w:t>
      </w:r>
      <w:r w:rsidRPr="00964EA8">
        <w:rPr>
          <w:rFonts w:ascii="Times New Roman" w:hAnsi="Times New Roman" w:cs="Times New Roman"/>
          <w:color w:val="000000"/>
          <w:sz w:val="26"/>
          <w:szCs w:val="26"/>
        </w:rPr>
        <w:t xml:space="preserve"> </w:t>
      </w:r>
      <w:r w:rsidR="007C1951" w:rsidRPr="00964EA8">
        <w:rPr>
          <w:rFonts w:ascii="Times New Roman" w:hAnsi="Times New Roman" w:cs="Times New Roman"/>
          <w:color w:val="000000"/>
          <w:sz w:val="26"/>
          <w:szCs w:val="26"/>
        </w:rPr>
        <w:t>материала и успешное применение его в практической деятельности в дальнейшем;</w:t>
      </w:r>
      <w:r w:rsidRPr="00964EA8">
        <w:rPr>
          <w:rFonts w:ascii="Times New Roman" w:hAnsi="Times New Roman" w:cs="Times New Roman"/>
          <w:color w:val="000000"/>
          <w:sz w:val="26"/>
          <w:szCs w:val="26"/>
        </w:rPr>
        <w:t xml:space="preserve"> </w:t>
      </w:r>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доступности и индивидуализации, предусматривающий учёт возрастных,</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физиологических особенностей. Действие этого принципа строится</w:t>
      </w:r>
      <w:r w:rsidR="00503306"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 xml:space="preserve"> а преемственности</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двигательных, речевых заданий;</w:t>
      </w:r>
    </w:p>
    <w:p w:rsidR="00503306" w:rsidRPr="00964EA8" w:rsidRDefault="007C1951" w:rsidP="00503306">
      <w:pPr>
        <w:pStyle w:val="ab"/>
        <w:numPr>
          <w:ilvl w:val="0"/>
          <w:numId w:val="9"/>
        </w:numPr>
        <w:tabs>
          <w:tab w:val="left" w:pos="851"/>
        </w:tabs>
        <w:ind w:left="0"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принцип постепенного повышения требований, предполагающий постепенный</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переход от более простых к более сложным заданиям по мере овладения и закрепления</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формирующихся навыков;</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bCs/>
          <w:iCs/>
          <w:color w:val="000000"/>
          <w:sz w:val="26"/>
          <w:szCs w:val="26"/>
        </w:rPr>
        <w:t>Основной формой работы в соответствии с рабочей программой является игровая</w:t>
      </w:r>
      <w:r w:rsidR="00503306" w:rsidRPr="00964EA8">
        <w:rPr>
          <w:rFonts w:ascii="Times New Roman" w:hAnsi="Times New Roman" w:cs="Times New Roman"/>
          <w:bCs/>
          <w:iCs/>
          <w:color w:val="000000"/>
          <w:sz w:val="26"/>
          <w:szCs w:val="26"/>
        </w:rPr>
        <w:t xml:space="preserve"> </w:t>
      </w:r>
      <w:r w:rsidRPr="00964EA8">
        <w:rPr>
          <w:rFonts w:ascii="Times New Roman" w:hAnsi="Times New Roman" w:cs="Times New Roman"/>
          <w:bCs/>
          <w:iCs/>
          <w:color w:val="000000"/>
          <w:sz w:val="26"/>
          <w:szCs w:val="26"/>
        </w:rPr>
        <w:t>деятельность,</w:t>
      </w:r>
      <w:r w:rsidRPr="00964EA8">
        <w:rPr>
          <w:rFonts w:ascii="Times New Roman" w:hAnsi="Times New Roman" w:cs="Times New Roman"/>
          <w:bCs/>
          <w:i/>
          <w:iCs/>
          <w:color w:val="000000"/>
          <w:sz w:val="26"/>
          <w:szCs w:val="26"/>
        </w:rPr>
        <w:t xml:space="preserve"> </w:t>
      </w:r>
      <w:r w:rsidRPr="00964EA8">
        <w:rPr>
          <w:rFonts w:ascii="Times New Roman" w:hAnsi="Times New Roman" w:cs="Times New Roman"/>
          <w:color w:val="000000"/>
          <w:sz w:val="26"/>
          <w:szCs w:val="26"/>
        </w:rPr>
        <w:t xml:space="preserve">поэтому все коррекционно-развивающие </w:t>
      </w:r>
      <w:r w:rsidR="00903595" w:rsidRPr="00964EA8">
        <w:rPr>
          <w:rFonts w:ascii="Times New Roman" w:hAnsi="Times New Roman" w:cs="Times New Roman"/>
          <w:color w:val="000000"/>
          <w:sz w:val="26"/>
          <w:szCs w:val="26"/>
        </w:rPr>
        <w:t>занятия носят игровой характер,</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насыщены разнообразными играми и развивающими игровыми упражнениями.</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 xml:space="preserve">Следует отметить, что адаптированная программа </w:t>
      </w:r>
      <w:r w:rsidR="00903595" w:rsidRPr="00964EA8">
        <w:rPr>
          <w:rFonts w:ascii="Times New Roman" w:hAnsi="Times New Roman" w:cs="Times New Roman"/>
          <w:color w:val="000000"/>
          <w:sz w:val="26"/>
          <w:szCs w:val="26"/>
        </w:rPr>
        <w:t>не является статичной по своему</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 xml:space="preserve">характеру, порядок изучения звуков и количество занятий, </w:t>
      </w:r>
      <w:r w:rsidR="00903595" w:rsidRPr="00964EA8">
        <w:rPr>
          <w:rFonts w:ascii="Times New Roman" w:hAnsi="Times New Roman" w:cs="Times New Roman"/>
          <w:color w:val="000000"/>
          <w:sz w:val="26"/>
          <w:szCs w:val="26"/>
        </w:rPr>
        <w:t xml:space="preserve">отведенные на эту работу, могут </w:t>
      </w:r>
      <w:r w:rsidRPr="00964EA8">
        <w:rPr>
          <w:rFonts w:ascii="Times New Roman" w:hAnsi="Times New Roman" w:cs="Times New Roman"/>
          <w:color w:val="000000"/>
          <w:sz w:val="26"/>
          <w:szCs w:val="26"/>
        </w:rPr>
        <w:t>меняться в зависимости от возможностей и потребностей воспитанников.</w:t>
      </w:r>
    </w:p>
    <w:p w:rsidR="00503306" w:rsidRPr="00964EA8" w:rsidRDefault="0008174C" w:rsidP="00503306">
      <w:pPr>
        <w:pStyle w:val="ab"/>
        <w:tabs>
          <w:tab w:val="left" w:pos="851"/>
        </w:tabs>
        <w:ind w:firstLine="567"/>
        <w:jc w:val="both"/>
        <w:rPr>
          <w:rFonts w:ascii="Times New Roman" w:hAnsi="Times New Roman" w:cs="Times New Roman"/>
          <w:b/>
          <w:bCs/>
          <w:color w:val="000000"/>
          <w:sz w:val="26"/>
          <w:szCs w:val="26"/>
        </w:rPr>
      </w:pPr>
      <w:r w:rsidRPr="00964EA8">
        <w:rPr>
          <w:rFonts w:ascii="Times New Roman" w:hAnsi="Times New Roman" w:cs="Times New Roman"/>
          <w:b/>
          <w:bCs/>
          <w:color w:val="000000"/>
          <w:sz w:val="26"/>
          <w:szCs w:val="26"/>
        </w:rPr>
        <w:t>Здоровьесберегающие технологии, используемые в программе:</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sym w:font="Symbol" w:char="F0B7"/>
      </w:r>
      <w:r w:rsidRPr="00964EA8">
        <w:rPr>
          <w:rFonts w:ascii="Times New Roman" w:hAnsi="Times New Roman" w:cs="Times New Roman"/>
          <w:color w:val="000000"/>
          <w:sz w:val="26"/>
          <w:szCs w:val="26"/>
        </w:rPr>
        <w:t xml:space="preserve"> организация санитарно-эпидемиологического режима и создание гигиенических условий</w:t>
      </w:r>
      <w:r w:rsidR="00503306"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жизнедеятельности детей на занятиях;</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lastRenderedPageBreak/>
        <w:sym w:font="Symbol" w:char="F0B7"/>
      </w:r>
      <w:r w:rsidRPr="00964EA8">
        <w:rPr>
          <w:rFonts w:ascii="Times New Roman" w:hAnsi="Times New Roman" w:cs="Times New Roman"/>
          <w:color w:val="000000"/>
          <w:sz w:val="26"/>
          <w:szCs w:val="26"/>
        </w:rPr>
        <w:t xml:space="preserve"> обеспечение психологической безопасности детей во время их пребывания на занятиях;</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sym w:font="Symbol" w:char="F0B7"/>
      </w:r>
      <w:r w:rsidRPr="00964EA8">
        <w:rPr>
          <w:rFonts w:ascii="Times New Roman" w:hAnsi="Times New Roman" w:cs="Times New Roman"/>
          <w:color w:val="000000"/>
          <w:sz w:val="26"/>
          <w:szCs w:val="26"/>
        </w:rPr>
        <w:t xml:space="preserve"> учёт возрастных и индивидуальных особенностей состояния здоровья и развития ребёнка;</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sym w:font="Symbol" w:char="F0B7"/>
      </w:r>
      <w:r w:rsidRPr="00964EA8">
        <w:rPr>
          <w:rFonts w:ascii="Times New Roman" w:hAnsi="Times New Roman" w:cs="Times New Roman"/>
          <w:color w:val="000000"/>
          <w:sz w:val="26"/>
          <w:szCs w:val="26"/>
        </w:rPr>
        <w:t xml:space="preserve"> дыхательная гимнастика;</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sym w:font="Symbol" w:char="F0B7"/>
      </w:r>
      <w:r w:rsidRPr="00964EA8">
        <w:rPr>
          <w:rFonts w:ascii="Times New Roman" w:hAnsi="Times New Roman" w:cs="Times New Roman"/>
          <w:color w:val="000000"/>
          <w:sz w:val="26"/>
          <w:szCs w:val="26"/>
        </w:rPr>
        <w:t xml:space="preserve"> пальчиковая гимнастика;</w:t>
      </w:r>
    </w:p>
    <w:p w:rsidR="00503306" w:rsidRPr="00964EA8" w:rsidRDefault="0008174C" w:rsidP="00503306">
      <w:pPr>
        <w:pStyle w:val="ab"/>
        <w:tabs>
          <w:tab w:val="left" w:pos="851"/>
        </w:tabs>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sym w:font="Symbol" w:char="F0B7"/>
      </w:r>
      <w:r w:rsidRPr="00964EA8">
        <w:rPr>
          <w:rFonts w:ascii="Times New Roman" w:hAnsi="Times New Roman" w:cs="Times New Roman"/>
          <w:color w:val="000000"/>
          <w:sz w:val="26"/>
          <w:szCs w:val="26"/>
        </w:rPr>
        <w:t xml:space="preserve"> артикуляционная гимнастика;</w:t>
      </w:r>
    </w:p>
    <w:p w:rsidR="002D5A83" w:rsidRPr="009B4F4B" w:rsidRDefault="002D5A83" w:rsidP="009B4F4B">
      <w:pPr>
        <w:pStyle w:val="2"/>
        <w:jc w:val="both"/>
        <w:rPr>
          <w:color w:val="auto"/>
        </w:rPr>
      </w:pPr>
      <w:bookmarkStart w:id="4" w:name="_Toc19540215"/>
      <w:r w:rsidRPr="009B4F4B">
        <w:rPr>
          <w:color w:val="auto"/>
        </w:rPr>
        <w:t>1.4. Характеристика особенностей развития детей старшего дошкольного во</w:t>
      </w:r>
      <w:r w:rsidR="00964EA8" w:rsidRPr="009B4F4B">
        <w:rPr>
          <w:color w:val="auto"/>
        </w:rPr>
        <w:t>зраста, имеющих нарушения речи</w:t>
      </w:r>
      <w:bookmarkEnd w:id="4"/>
    </w:p>
    <w:p w:rsidR="002D5A83" w:rsidRPr="00964EA8" w:rsidRDefault="002D5A83" w:rsidP="002D5A83">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В   настоящее   время   выделяют   четыре   уровня    речевого    развития, отражающие состояние всех компонентов языковой системы у детей с О</w:t>
      </w:r>
      <w:r w:rsidR="00432794" w:rsidRPr="00964EA8">
        <w:rPr>
          <w:rFonts w:ascii="Times New Roman" w:hAnsi="Times New Roman" w:cs="Times New Roman"/>
          <w:sz w:val="26"/>
          <w:szCs w:val="26"/>
        </w:rPr>
        <w:t xml:space="preserve">бщим </w:t>
      </w:r>
      <w:r w:rsidR="009B4F4B">
        <w:rPr>
          <w:rFonts w:ascii="Times New Roman" w:hAnsi="Times New Roman" w:cs="Times New Roman"/>
          <w:sz w:val="26"/>
          <w:szCs w:val="26"/>
        </w:rPr>
        <w:t>н</w:t>
      </w:r>
      <w:r w:rsidR="00432794" w:rsidRPr="00964EA8">
        <w:rPr>
          <w:rFonts w:ascii="Times New Roman" w:hAnsi="Times New Roman" w:cs="Times New Roman"/>
          <w:sz w:val="26"/>
          <w:szCs w:val="26"/>
        </w:rPr>
        <w:t xml:space="preserve">едоразвитием </w:t>
      </w:r>
      <w:r w:rsidR="009B4F4B">
        <w:rPr>
          <w:rFonts w:ascii="Times New Roman" w:hAnsi="Times New Roman" w:cs="Times New Roman"/>
          <w:sz w:val="26"/>
          <w:szCs w:val="26"/>
        </w:rPr>
        <w:t>р</w:t>
      </w:r>
      <w:r w:rsidR="00432794" w:rsidRPr="00964EA8">
        <w:rPr>
          <w:rFonts w:ascii="Times New Roman" w:hAnsi="Times New Roman" w:cs="Times New Roman"/>
          <w:sz w:val="26"/>
          <w:szCs w:val="26"/>
        </w:rPr>
        <w:t>ечи</w:t>
      </w:r>
      <w:r w:rsidRPr="00964EA8">
        <w:rPr>
          <w:rFonts w:ascii="Times New Roman" w:hAnsi="Times New Roman" w:cs="Times New Roman"/>
          <w:sz w:val="26"/>
          <w:szCs w:val="26"/>
        </w:rPr>
        <w:t xml:space="preserve"> (Филичева Т. Б.).</w:t>
      </w:r>
    </w:p>
    <w:p w:rsidR="009B613B" w:rsidRPr="00964EA8" w:rsidRDefault="009B613B" w:rsidP="009B4F4B">
      <w:pPr>
        <w:pStyle w:val="31"/>
        <w:tabs>
          <w:tab w:val="left" w:pos="851"/>
        </w:tabs>
        <w:spacing w:after="0"/>
        <w:ind w:right="20" w:firstLine="567"/>
        <w:rPr>
          <w:color w:val="auto"/>
          <w:sz w:val="26"/>
          <w:szCs w:val="26"/>
        </w:rPr>
      </w:pPr>
      <w:r w:rsidRPr="00964EA8">
        <w:rPr>
          <w:color w:val="auto"/>
          <w:sz w:val="26"/>
          <w:szCs w:val="26"/>
        </w:rPr>
        <w:t>Общее недоразвитие речи (ОНР) рассматривается как системное наруше</w:t>
      </w:r>
      <w:r w:rsidRPr="00964EA8">
        <w:rPr>
          <w:color w:val="auto"/>
          <w:sz w:val="26"/>
          <w:szCs w:val="26"/>
        </w:rPr>
        <w:softHyphen/>
        <w:t>ние речевой деятельности, сложные речевые расстройства, при которых у де</w:t>
      </w:r>
      <w:r w:rsidRPr="00964EA8">
        <w:rPr>
          <w:color w:val="auto"/>
          <w:sz w:val="26"/>
          <w:szCs w:val="26"/>
        </w:rPr>
        <w:softHyphen/>
        <w:t>тей нарушено формирование всех компонентов речевой системы, касающихся и звуковой, и смысловой сторон, при нормальном слухе и сохранном интеллек</w:t>
      </w:r>
      <w:r w:rsidRPr="00964EA8">
        <w:rPr>
          <w:color w:val="auto"/>
          <w:sz w:val="26"/>
          <w:szCs w:val="26"/>
        </w:rPr>
        <w:softHyphen/>
        <w:t>те (Левина Р. Е., Филичева Т. Б., Чиркина Г. В.).</w:t>
      </w:r>
    </w:p>
    <w:p w:rsidR="009B613B" w:rsidRPr="00964EA8" w:rsidRDefault="009B613B" w:rsidP="009B4F4B">
      <w:pPr>
        <w:pStyle w:val="31"/>
        <w:tabs>
          <w:tab w:val="left" w:pos="851"/>
        </w:tabs>
        <w:spacing w:after="0"/>
        <w:ind w:right="20" w:firstLine="567"/>
        <w:rPr>
          <w:rStyle w:val="FontStyle180"/>
          <w:rFonts w:ascii="Calibri" w:hAnsi="Calibri"/>
          <w:color w:val="auto"/>
          <w:sz w:val="26"/>
          <w:szCs w:val="26"/>
        </w:rPr>
      </w:pPr>
      <w:r w:rsidRPr="00964EA8">
        <w:rPr>
          <w:color w:val="auto"/>
          <w:sz w:val="26"/>
          <w:szCs w:val="26"/>
        </w:rPr>
        <w:t>Речевая недостаточность при ОНР у дошкольников может варьироваться от полного отсутствия речи до развернутой речи с выраженными проявле</w:t>
      </w:r>
      <w:r w:rsidRPr="00964EA8">
        <w:rPr>
          <w:color w:val="auto"/>
          <w:sz w:val="26"/>
          <w:szCs w:val="26"/>
        </w:rPr>
        <w:softHyphen/>
        <w:t xml:space="preserve">ниями лексико-грамматического и фонетико-фонематического недоразвития (Левина Р. Е.). </w:t>
      </w:r>
    </w:p>
    <w:p w:rsidR="002D5A83" w:rsidRPr="00964EA8" w:rsidRDefault="002D5A83" w:rsidP="002D5A83">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При </w:t>
      </w:r>
      <w:r w:rsidRPr="00964EA8">
        <w:rPr>
          <w:rFonts w:ascii="Times New Roman" w:hAnsi="Times New Roman" w:cs="Times New Roman"/>
          <w:b/>
          <w:sz w:val="26"/>
          <w:szCs w:val="26"/>
        </w:rPr>
        <w:t>первом уровне</w:t>
      </w:r>
      <w:r w:rsidRPr="00964EA8">
        <w:rPr>
          <w:rFonts w:ascii="Times New Roman" w:hAnsi="Times New Roman" w:cs="Times New Roman"/>
          <w:sz w:val="26"/>
          <w:szCs w:val="26"/>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w:t>
      </w:r>
    </w:p>
    <w:p w:rsidR="005C3419" w:rsidRPr="00964EA8" w:rsidRDefault="002D5A83" w:rsidP="002D5A83">
      <w:pPr>
        <w:shd w:val="clear" w:color="auto" w:fill="FFFFFF"/>
        <w:spacing w:line="302" w:lineRule="exact"/>
        <w:ind w:left="10" w:right="5" w:firstLine="557"/>
        <w:jc w:val="both"/>
        <w:rPr>
          <w:rFonts w:eastAsia="Times New Roman"/>
          <w:color w:val="000000"/>
          <w:spacing w:val="-1"/>
          <w:sz w:val="26"/>
          <w:szCs w:val="26"/>
        </w:rPr>
      </w:pPr>
      <w:r w:rsidRPr="00964EA8">
        <w:rPr>
          <w:rFonts w:eastAsia="Times New Roman"/>
          <w:color w:val="000000"/>
          <w:spacing w:val="-2"/>
          <w:sz w:val="26"/>
          <w:szCs w:val="26"/>
        </w:rPr>
        <w:t xml:space="preserve">Пассивный словарь шире активного, но тоже крайне ограничен. Практически </w:t>
      </w:r>
      <w:r w:rsidRPr="00964EA8">
        <w:rPr>
          <w:rFonts w:eastAsia="Times New Roman"/>
          <w:color w:val="000000"/>
          <w:spacing w:val="4"/>
          <w:sz w:val="26"/>
          <w:szCs w:val="26"/>
        </w:rPr>
        <w:t xml:space="preserve">отсутствует понимание категории числа существительных и глаголов, </w:t>
      </w:r>
      <w:r w:rsidRPr="00964EA8">
        <w:rPr>
          <w:rFonts w:eastAsia="Times New Roman"/>
          <w:color w:val="000000"/>
          <w:spacing w:val="-2"/>
          <w:sz w:val="26"/>
          <w:szCs w:val="26"/>
        </w:rPr>
        <w:t xml:space="preserve">времени, рода, падежа. Произношение звуков носит диффузный характер. </w:t>
      </w:r>
      <w:r w:rsidRPr="00964EA8">
        <w:rPr>
          <w:rFonts w:eastAsia="Times New Roman"/>
          <w:color w:val="000000"/>
          <w:spacing w:val="-1"/>
          <w:sz w:val="26"/>
          <w:szCs w:val="26"/>
        </w:rPr>
        <w:t>Фонематическое развитие находится в зачаточном состоянии. Ограничена способность восприятия и воспроизведения слоговой структуры слова.</w:t>
      </w:r>
    </w:p>
    <w:p w:rsidR="002D5A83" w:rsidRPr="00964EA8" w:rsidRDefault="002D5A83" w:rsidP="002D5A83">
      <w:pPr>
        <w:shd w:val="clear" w:color="auto" w:fill="FFFFFF"/>
        <w:spacing w:line="302" w:lineRule="exact"/>
        <w:ind w:left="10" w:right="5" w:firstLine="557"/>
        <w:jc w:val="both"/>
        <w:rPr>
          <w:sz w:val="26"/>
          <w:szCs w:val="26"/>
        </w:rPr>
      </w:pPr>
      <w:r w:rsidRPr="00964EA8">
        <w:rPr>
          <w:rFonts w:eastAsia="Times New Roman"/>
          <w:color w:val="000000"/>
          <w:spacing w:val="-1"/>
          <w:sz w:val="26"/>
          <w:szCs w:val="26"/>
        </w:rPr>
        <w:t xml:space="preserve"> При </w:t>
      </w:r>
      <w:r w:rsidRPr="00964EA8">
        <w:rPr>
          <w:rFonts w:eastAsia="Times New Roman"/>
          <w:color w:val="000000"/>
          <w:spacing w:val="-2"/>
          <w:sz w:val="26"/>
          <w:szCs w:val="26"/>
        </w:rPr>
        <w:t xml:space="preserve">переходе </w:t>
      </w:r>
      <w:r w:rsidRPr="00964EA8">
        <w:rPr>
          <w:rFonts w:eastAsia="Times New Roman"/>
          <w:b/>
          <w:bCs/>
          <w:i/>
          <w:iCs/>
          <w:color w:val="000000"/>
          <w:spacing w:val="-2"/>
          <w:sz w:val="26"/>
          <w:szCs w:val="26"/>
        </w:rPr>
        <w:t xml:space="preserve">ко второму уровню </w:t>
      </w:r>
      <w:r w:rsidRPr="00964EA8">
        <w:rPr>
          <w:rFonts w:eastAsia="Times New Roman"/>
          <w:color w:val="000000"/>
          <w:spacing w:val="-2"/>
          <w:sz w:val="26"/>
          <w:szCs w:val="26"/>
        </w:rPr>
        <w:t xml:space="preserve">речевого развития речевая активность ребенка </w:t>
      </w:r>
      <w:r w:rsidRPr="00964EA8">
        <w:rPr>
          <w:rFonts w:eastAsia="Times New Roman"/>
          <w:color w:val="000000"/>
          <w:sz w:val="26"/>
          <w:szCs w:val="26"/>
        </w:rPr>
        <w:t xml:space="preserve">возрастает. Активный словарный запас расширяется за счет обиходной </w:t>
      </w:r>
      <w:r w:rsidRPr="00964EA8">
        <w:rPr>
          <w:rFonts w:eastAsia="Times New Roman"/>
          <w:color w:val="000000"/>
          <w:spacing w:val="-2"/>
          <w:sz w:val="26"/>
          <w:szCs w:val="26"/>
        </w:rPr>
        <w:t xml:space="preserve">предметной и глагольной лексики. Возможно использование местоимений, </w:t>
      </w:r>
      <w:r w:rsidRPr="00964EA8">
        <w:rPr>
          <w:rFonts w:eastAsia="Times New Roman"/>
          <w:color w:val="000000"/>
          <w:spacing w:val="1"/>
          <w:sz w:val="26"/>
          <w:szCs w:val="26"/>
        </w:rPr>
        <w:t xml:space="preserve">союзов и иногда простых предлогов. В самостоятельных высказываниях </w:t>
      </w:r>
      <w:r w:rsidRPr="00964EA8">
        <w:rPr>
          <w:rFonts w:eastAsia="Times New Roman"/>
          <w:color w:val="000000"/>
          <w:spacing w:val="-1"/>
          <w:sz w:val="26"/>
          <w:szCs w:val="26"/>
        </w:rPr>
        <w:t xml:space="preserve">ребенка уже есть простые нераспространенные предложения. При этом отмечаются грубые ошибки в употреблении грамматических конструкций, </w:t>
      </w:r>
      <w:r w:rsidRPr="00964EA8">
        <w:rPr>
          <w:rFonts w:eastAsia="Times New Roman"/>
          <w:color w:val="000000"/>
          <w:spacing w:val="-2"/>
          <w:sz w:val="26"/>
          <w:szCs w:val="26"/>
        </w:rPr>
        <w:t xml:space="preserve">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w:t>
      </w:r>
      <w:r w:rsidRPr="00964EA8">
        <w:rPr>
          <w:rFonts w:eastAsia="Times New Roman"/>
          <w:color w:val="000000"/>
          <w:sz w:val="26"/>
          <w:szCs w:val="26"/>
        </w:rPr>
        <w:t xml:space="preserve">предметный и глагольный словарь, связанный с трудовыми действиями </w:t>
      </w:r>
      <w:r w:rsidRPr="00964EA8">
        <w:rPr>
          <w:rFonts w:eastAsia="Times New Roman"/>
          <w:color w:val="000000"/>
          <w:spacing w:val="-2"/>
          <w:sz w:val="26"/>
          <w:szCs w:val="26"/>
        </w:rPr>
        <w:t xml:space="preserve">взрослых, растительным и животным миром. Отмечается незнание не только </w:t>
      </w:r>
      <w:r w:rsidRPr="00964EA8">
        <w:rPr>
          <w:rFonts w:eastAsia="Times New Roman"/>
          <w:color w:val="000000"/>
          <w:spacing w:val="7"/>
          <w:sz w:val="26"/>
          <w:szCs w:val="26"/>
        </w:rPr>
        <w:t xml:space="preserve">оттенков цветов, но и основных цветов. Типичны грубые нарушения </w:t>
      </w:r>
      <w:r w:rsidRPr="00964EA8">
        <w:rPr>
          <w:rFonts w:eastAsia="Times New Roman"/>
          <w:color w:val="000000"/>
          <w:spacing w:val="-1"/>
          <w:sz w:val="26"/>
          <w:szCs w:val="26"/>
        </w:rPr>
        <w:t xml:space="preserve">слоговой структуры и звуконаполняемости слов. У детей выявляется </w:t>
      </w:r>
      <w:r w:rsidRPr="00964EA8">
        <w:rPr>
          <w:rFonts w:eastAsia="Times New Roman"/>
          <w:color w:val="000000"/>
          <w:sz w:val="26"/>
          <w:szCs w:val="26"/>
        </w:rPr>
        <w:t xml:space="preserve">недостаточность фонетической стороны речи (большое количество </w:t>
      </w:r>
      <w:r w:rsidRPr="00964EA8">
        <w:rPr>
          <w:rFonts w:eastAsia="Times New Roman"/>
          <w:color w:val="000000"/>
          <w:spacing w:val="-2"/>
          <w:sz w:val="26"/>
          <w:szCs w:val="26"/>
        </w:rPr>
        <w:t>несформированных звуков)</w:t>
      </w:r>
    </w:p>
    <w:p w:rsidR="002D5A83" w:rsidRPr="00964EA8" w:rsidRDefault="002D5A83" w:rsidP="002D5A83">
      <w:pPr>
        <w:shd w:val="clear" w:color="auto" w:fill="FFFFFF"/>
        <w:spacing w:before="10" w:line="302" w:lineRule="exact"/>
        <w:ind w:firstLine="567"/>
        <w:jc w:val="both"/>
        <w:rPr>
          <w:sz w:val="26"/>
          <w:szCs w:val="26"/>
        </w:rPr>
      </w:pPr>
      <w:r w:rsidRPr="00964EA8">
        <w:rPr>
          <w:rFonts w:eastAsia="Times New Roman"/>
          <w:b/>
          <w:bCs/>
          <w:i/>
          <w:iCs/>
          <w:color w:val="000000"/>
          <w:spacing w:val="5"/>
          <w:sz w:val="26"/>
          <w:szCs w:val="26"/>
        </w:rPr>
        <w:t xml:space="preserve">Третий уровень </w:t>
      </w:r>
      <w:r w:rsidRPr="00964EA8">
        <w:rPr>
          <w:rFonts w:eastAsia="Times New Roman"/>
          <w:color w:val="000000"/>
          <w:spacing w:val="5"/>
          <w:sz w:val="26"/>
          <w:szCs w:val="26"/>
        </w:rPr>
        <w:t xml:space="preserve">речевого развития характеризуется наличием </w:t>
      </w:r>
      <w:r w:rsidRPr="00964EA8">
        <w:rPr>
          <w:rFonts w:eastAsia="Times New Roman"/>
          <w:color w:val="000000"/>
          <w:spacing w:val="-1"/>
          <w:sz w:val="26"/>
          <w:szCs w:val="26"/>
        </w:rPr>
        <w:t xml:space="preserve">развернутой фразовой речи с элементами лексико-грамматического и </w:t>
      </w:r>
      <w:r w:rsidRPr="00964EA8">
        <w:rPr>
          <w:rFonts w:eastAsia="Times New Roman"/>
          <w:color w:val="000000"/>
          <w:spacing w:val="11"/>
          <w:sz w:val="26"/>
          <w:szCs w:val="26"/>
        </w:rPr>
        <w:t xml:space="preserve">фонетико-фонематического </w:t>
      </w:r>
      <w:r w:rsidRPr="00964EA8">
        <w:rPr>
          <w:rFonts w:eastAsia="Times New Roman"/>
          <w:color w:val="000000"/>
          <w:spacing w:val="11"/>
          <w:sz w:val="26"/>
          <w:szCs w:val="26"/>
        </w:rPr>
        <w:lastRenderedPageBreak/>
        <w:t xml:space="preserve">недоразвития. Отмечаются попытки </w:t>
      </w:r>
      <w:r w:rsidRPr="00964EA8">
        <w:rPr>
          <w:rFonts w:eastAsia="Times New Roman"/>
          <w:color w:val="000000"/>
          <w:spacing w:val="-2"/>
          <w:sz w:val="26"/>
          <w:szCs w:val="26"/>
        </w:rPr>
        <w:t xml:space="preserve">употребления даже предложений сложных конструкций. Лексика ребенка </w:t>
      </w:r>
      <w:r w:rsidRPr="00964EA8">
        <w:rPr>
          <w:rFonts w:eastAsia="Times New Roman"/>
          <w:color w:val="000000"/>
          <w:spacing w:val="10"/>
          <w:sz w:val="26"/>
          <w:szCs w:val="26"/>
        </w:rPr>
        <w:t xml:space="preserve">включает все части речи. При этом может наблюдаться неточное </w:t>
      </w:r>
      <w:r w:rsidRPr="00964EA8">
        <w:rPr>
          <w:rFonts w:eastAsia="Times New Roman"/>
          <w:color w:val="000000"/>
          <w:spacing w:val="-2"/>
          <w:sz w:val="26"/>
          <w:szCs w:val="26"/>
        </w:rPr>
        <w:t xml:space="preserve">употребление лексических значений слов. Появляются первые навыки словообразования. Ребенок образует существительные и прилагательные с </w:t>
      </w:r>
      <w:r w:rsidRPr="00964EA8">
        <w:rPr>
          <w:rFonts w:eastAsia="Times New Roman"/>
          <w:color w:val="000000"/>
          <w:spacing w:val="8"/>
          <w:sz w:val="26"/>
          <w:szCs w:val="26"/>
        </w:rPr>
        <w:t xml:space="preserve">уменьшительными суффиксами, глаголы движения с приставками. </w:t>
      </w:r>
      <w:r w:rsidRPr="00964EA8">
        <w:rPr>
          <w:rFonts w:eastAsia="Times New Roman"/>
          <w:color w:val="000000"/>
          <w:spacing w:val="10"/>
          <w:sz w:val="26"/>
          <w:szCs w:val="26"/>
        </w:rPr>
        <w:t xml:space="preserve">Отмечаются трудности при образовании прилагательных от </w:t>
      </w:r>
      <w:r w:rsidRPr="00964EA8">
        <w:rPr>
          <w:rFonts w:eastAsia="Times New Roman"/>
          <w:color w:val="000000"/>
          <w:spacing w:val="-2"/>
          <w:sz w:val="26"/>
          <w:szCs w:val="26"/>
        </w:rPr>
        <w:t xml:space="preserve">существительных. По-прежнему отмечаются множественные аграмматизмы. Ребенок может неправильно употреблять предлоги, допускает ошибки в </w:t>
      </w:r>
      <w:r w:rsidRPr="00964EA8">
        <w:rPr>
          <w:rFonts w:eastAsia="Times New Roman"/>
          <w:color w:val="000000"/>
          <w:spacing w:val="4"/>
          <w:sz w:val="26"/>
          <w:szCs w:val="26"/>
        </w:rPr>
        <w:t xml:space="preserve">согласовании прилагательных и числительных с существительными. </w:t>
      </w:r>
      <w:r w:rsidRPr="00964EA8">
        <w:rPr>
          <w:rFonts w:eastAsia="Times New Roman"/>
          <w:color w:val="000000"/>
          <w:spacing w:val="-1"/>
          <w:sz w:val="26"/>
          <w:szCs w:val="26"/>
        </w:rPr>
        <w:t xml:space="preserve">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w:t>
      </w:r>
      <w:r w:rsidRPr="00964EA8">
        <w:rPr>
          <w:rFonts w:eastAsia="Times New Roman"/>
          <w:color w:val="000000"/>
          <w:spacing w:val="-2"/>
          <w:sz w:val="26"/>
          <w:szCs w:val="26"/>
        </w:rPr>
        <w:t xml:space="preserve">произношение слов сложной слоговой структуры. Ребенок может повторять трех- и четырехсложные слова вслед за взрослым, но искажает их в речевом </w:t>
      </w:r>
      <w:r w:rsidRPr="00964EA8">
        <w:rPr>
          <w:rFonts w:eastAsia="Times New Roman"/>
          <w:color w:val="000000"/>
          <w:spacing w:val="9"/>
          <w:sz w:val="26"/>
          <w:szCs w:val="26"/>
        </w:rPr>
        <w:t xml:space="preserve">потоке. Понимание речи приближается к норме, хотя отмечается </w:t>
      </w:r>
      <w:r w:rsidRPr="00964EA8">
        <w:rPr>
          <w:rFonts w:eastAsia="Times New Roman"/>
          <w:color w:val="000000"/>
          <w:spacing w:val="1"/>
          <w:sz w:val="26"/>
          <w:szCs w:val="26"/>
        </w:rPr>
        <w:t xml:space="preserve">недостаточное понимание значений слов, выраженных приставками и </w:t>
      </w:r>
      <w:r w:rsidRPr="00964EA8">
        <w:rPr>
          <w:rFonts w:eastAsia="Times New Roman"/>
          <w:color w:val="000000"/>
          <w:spacing w:val="-4"/>
          <w:sz w:val="26"/>
          <w:szCs w:val="26"/>
        </w:rPr>
        <w:t>суффиксами.</w:t>
      </w:r>
    </w:p>
    <w:p w:rsidR="002D5A83" w:rsidRPr="00964EA8" w:rsidRDefault="002D5A83" w:rsidP="002D5A83">
      <w:pPr>
        <w:shd w:val="clear" w:color="auto" w:fill="FFFFFF"/>
        <w:spacing w:line="307" w:lineRule="exact"/>
        <w:ind w:left="5" w:right="10" w:firstLine="567"/>
        <w:jc w:val="both"/>
        <w:rPr>
          <w:sz w:val="26"/>
          <w:szCs w:val="26"/>
        </w:rPr>
      </w:pPr>
      <w:r w:rsidRPr="00964EA8">
        <w:rPr>
          <w:rFonts w:eastAsia="Times New Roman"/>
          <w:b/>
          <w:bCs/>
          <w:i/>
          <w:iCs/>
          <w:color w:val="000000"/>
          <w:spacing w:val="13"/>
          <w:sz w:val="26"/>
          <w:szCs w:val="26"/>
        </w:rPr>
        <w:t xml:space="preserve">Четвертый уровень </w:t>
      </w:r>
      <w:r w:rsidRPr="00964EA8">
        <w:rPr>
          <w:rFonts w:eastAsia="Times New Roman"/>
          <w:color w:val="000000"/>
          <w:spacing w:val="13"/>
          <w:sz w:val="26"/>
          <w:szCs w:val="26"/>
        </w:rPr>
        <w:t xml:space="preserve">речевого развития </w:t>
      </w:r>
      <w:r w:rsidRPr="00964EA8">
        <w:rPr>
          <w:rFonts w:eastAsia="Times New Roman"/>
          <w:color w:val="000000"/>
          <w:spacing w:val="1"/>
          <w:sz w:val="26"/>
          <w:szCs w:val="26"/>
        </w:rPr>
        <w:t xml:space="preserve">характеризуется незначительными нарушениями компонентов языковой </w:t>
      </w:r>
      <w:r w:rsidRPr="00964EA8">
        <w:rPr>
          <w:rFonts w:eastAsia="Times New Roman"/>
          <w:color w:val="000000"/>
          <w:spacing w:val="-2"/>
          <w:sz w:val="26"/>
          <w:szCs w:val="26"/>
        </w:rPr>
        <w:t>системы ребенка. Отмечается недостаточная дифференциация звуков: [т-т'-с-</w:t>
      </w:r>
      <w:r w:rsidRPr="00964EA8">
        <w:rPr>
          <w:rFonts w:eastAsia="Times New Roman"/>
          <w:color w:val="000000"/>
          <w:spacing w:val="9"/>
          <w:sz w:val="26"/>
          <w:szCs w:val="26"/>
        </w:rPr>
        <w:t>с'-ц], [р-р'-л-л'] и др. Характерны своеобразные нарушения слоговой</w:t>
      </w:r>
      <w:r w:rsidRPr="00964EA8">
        <w:rPr>
          <w:rFonts w:eastAsia="Times New Roman"/>
          <w:color w:val="000000"/>
          <w:spacing w:val="2"/>
          <w:sz w:val="26"/>
          <w:szCs w:val="26"/>
        </w:rPr>
        <w:t xml:space="preserve"> структуры слов, проявляющиеся в неспособности ребенка удерживать в </w:t>
      </w:r>
      <w:r w:rsidRPr="00964EA8">
        <w:rPr>
          <w:rFonts w:eastAsia="Times New Roman"/>
          <w:color w:val="000000"/>
          <w:spacing w:val="9"/>
          <w:sz w:val="26"/>
          <w:szCs w:val="26"/>
        </w:rPr>
        <w:t xml:space="preserve">памяти фонематический образ слова при понимании его значения. </w:t>
      </w:r>
      <w:r w:rsidRPr="00964EA8">
        <w:rPr>
          <w:rFonts w:eastAsia="Times New Roman"/>
          <w:color w:val="000000"/>
          <w:spacing w:val="-3"/>
          <w:sz w:val="26"/>
          <w:szCs w:val="26"/>
        </w:rPr>
        <w:t xml:space="preserve">Следствием этого является искажение звуконаполняемости слов в различных </w:t>
      </w:r>
      <w:r w:rsidRPr="00964EA8">
        <w:rPr>
          <w:rFonts w:eastAsia="Times New Roman"/>
          <w:color w:val="000000"/>
          <w:spacing w:val="-2"/>
          <w:sz w:val="26"/>
          <w:szCs w:val="26"/>
        </w:rPr>
        <w:t xml:space="preserve">вариантах. Недостаточная внятность речи и нечеткая дикция оставляют впечатление «смазанности». Все это показатели не закончившегося процесса </w:t>
      </w:r>
      <w:r w:rsidRPr="00964EA8">
        <w:rPr>
          <w:rFonts w:eastAsia="Times New Roman"/>
          <w:color w:val="000000"/>
          <w:spacing w:val="7"/>
          <w:sz w:val="26"/>
          <w:szCs w:val="26"/>
        </w:rPr>
        <w:t xml:space="preserve">фонемообразования. Остаются стойкими ошибки при употреблении </w:t>
      </w:r>
      <w:r w:rsidRPr="00964EA8">
        <w:rPr>
          <w:rFonts w:eastAsia="Times New Roman"/>
          <w:color w:val="000000"/>
          <w:spacing w:val="-2"/>
          <w:sz w:val="26"/>
          <w:szCs w:val="26"/>
        </w:rPr>
        <w:t>суффиксов (единичности, эмоционально-оттеночных, уменьшительно-</w:t>
      </w:r>
      <w:r w:rsidRPr="00964EA8">
        <w:rPr>
          <w:rFonts w:eastAsia="Times New Roman"/>
          <w:color w:val="000000"/>
          <w:spacing w:val="2"/>
          <w:sz w:val="26"/>
          <w:szCs w:val="26"/>
        </w:rPr>
        <w:t xml:space="preserve">ласкательных, увеличительных). Отмечаются трудности в образовании </w:t>
      </w:r>
      <w:r w:rsidRPr="00964EA8">
        <w:rPr>
          <w:rFonts w:eastAsia="Times New Roman"/>
          <w:color w:val="000000"/>
          <w:spacing w:val="9"/>
          <w:sz w:val="26"/>
          <w:szCs w:val="26"/>
        </w:rPr>
        <w:t xml:space="preserve">сложных слов. Кроме того, ребенок испытывает затруднения при </w:t>
      </w:r>
      <w:r w:rsidRPr="00964EA8">
        <w:rPr>
          <w:rFonts w:eastAsia="Times New Roman"/>
          <w:color w:val="000000"/>
          <w:sz w:val="26"/>
          <w:szCs w:val="26"/>
        </w:rPr>
        <w:t xml:space="preserve">планировании высказывания и отборе соответствующих языковых средств, </w:t>
      </w:r>
      <w:r w:rsidRPr="00964EA8">
        <w:rPr>
          <w:rFonts w:eastAsia="Times New Roman"/>
          <w:color w:val="000000"/>
          <w:spacing w:val="-3"/>
          <w:sz w:val="26"/>
          <w:szCs w:val="26"/>
        </w:rPr>
        <w:t xml:space="preserve">что обуславливает своеобразие его связной речи. Особую трудность для этой </w:t>
      </w:r>
      <w:r w:rsidRPr="00964EA8">
        <w:rPr>
          <w:rFonts w:eastAsia="Times New Roman"/>
          <w:color w:val="000000"/>
          <w:spacing w:val="10"/>
          <w:sz w:val="26"/>
          <w:szCs w:val="26"/>
        </w:rPr>
        <w:t xml:space="preserve">категории детей представляют сложные предложения с разными </w:t>
      </w:r>
      <w:r w:rsidRPr="00964EA8">
        <w:rPr>
          <w:rFonts w:eastAsia="Times New Roman"/>
          <w:color w:val="000000"/>
          <w:spacing w:val="-4"/>
          <w:sz w:val="26"/>
          <w:szCs w:val="26"/>
        </w:rPr>
        <w:t>придаточными.</w:t>
      </w:r>
    </w:p>
    <w:p w:rsidR="00432794" w:rsidRPr="00964EA8" w:rsidRDefault="002D5A83" w:rsidP="006574CE">
      <w:pPr>
        <w:pStyle w:val="ab"/>
        <w:ind w:firstLine="567"/>
        <w:jc w:val="both"/>
        <w:rPr>
          <w:rFonts w:ascii="Times New Roman" w:hAnsi="Times New Roman" w:cs="Times New Roman"/>
          <w:b/>
          <w:sz w:val="26"/>
          <w:szCs w:val="26"/>
        </w:rPr>
      </w:pPr>
      <w:r w:rsidRPr="00964EA8">
        <w:rPr>
          <w:rFonts w:ascii="Times New Roman" w:eastAsia="Times New Roman" w:hAnsi="Times New Roman" w:cs="Times New Roman"/>
          <w:color w:val="000000"/>
          <w:spacing w:val="6"/>
          <w:sz w:val="26"/>
          <w:szCs w:val="26"/>
        </w:rPr>
        <w:t xml:space="preserve">Дети с ОНР имеют (по сравнению с возрастной нормой) особенности </w:t>
      </w:r>
      <w:r w:rsidR="00964EA8" w:rsidRPr="00964EA8">
        <w:rPr>
          <w:rFonts w:ascii="Times New Roman" w:eastAsia="Times New Roman" w:hAnsi="Times New Roman" w:cs="Times New Roman"/>
          <w:color w:val="000000"/>
          <w:spacing w:val="1"/>
          <w:sz w:val="26"/>
          <w:szCs w:val="26"/>
        </w:rPr>
        <w:t>развития</w:t>
      </w:r>
      <w:r w:rsidR="006574CE">
        <w:rPr>
          <w:rFonts w:ascii="Times New Roman" w:eastAsia="Times New Roman" w:hAnsi="Times New Roman" w:cs="Times New Roman"/>
          <w:color w:val="000000"/>
          <w:spacing w:val="1"/>
          <w:sz w:val="26"/>
          <w:szCs w:val="26"/>
        </w:rPr>
        <w:t xml:space="preserve"> </w:t>
      </w:r>
      <w:r w:rsidRPr="00964EA8">
        <w:rPr>
          <w:rFonts w:ascii="Times New Roman" w:eastAsia="Times New Roman" w:hAnsi="Times New Roman" w:cs="Times New Roman"/>
          <w:color w:val="000000"/>
          <w:spacing w:val="1"/>
          <w:sz w:val="26"/>
          <w:szCs w:val="26"/>
        </w:rPr>
        <w:t xml:space="preserve">сенсомоторных, высших психических функций, психической </w:t>
      </w:r>
      <w:r w:rsidRPr="00964EA8">
        <w:rPr>
          <w:rFonts w:ascii="Times New Roman" w:eastAsia="Times New Roman" w:hAnsi="Times New Roman" w:cs="Times New Roman"/>
          <w:color w:val="000000"/>
          <w:spacing w:val="-5"/>
          <w:sz w:val="26"/>
          <w:szCs w:val="26"/>
        </w:rPr>
        <w:t>активности.</w:t>
      </w:r>
      <w:r w:rsidR="00432794" w:rsidRPr="00964EA8">
        <w:rPr>
          <w:rFonts w:ascii="Times New Roman" w:hAnsi="Times New Roman" w:cs="Times New Roman"/>
          <w:b/>
          <w:sz w:val="26"/>
          <w:szCs w:val="26"/>
        </w:rPr>
        <w:t xml:space="preserve"> </w:t>
      </w:r>
    </w:p>
    <w:p w:rsidR="00432794" w:rsidRPr="00964EA8" w:rsidRDefault="00432794" w:rsidP="00432794">
      <w:pPr>
        <w:pStyle w:val="ab"/>
        <w:jc w:val="center"/>
        <w:rPr>
          <w:rFonts w:ascii="Times New Roman" w:hAnsi="Times New Roman" w:cs="Times New Roman"/>
          <w:b/>
          <w:sz w:val="26"/>
          <w:szCs w:val="26"/>
        </w:rPr>
      </w:pPr>
      <w:r w:rsidRPr="00964EA8">
        <w:rPr>
          <w:rFonts w:ascii="Times New Roman" w:hAnsi="Times New Roman" w:cs="Times New Roman"/>
          <w:b/>
          <w:sz w:val="26"/>
          <w:szCs w:val="26"/>
        </w:rPr>
        <w:t xml:space="preserve"> </w:t>
      </w:r>
    </w:p>
    <w:p w:rsidR="00432794" w:rsidRPr="009B4F4B" w:rsidRDefault="00432794" w:rsidP="009B4F4B">
      <w:pPr>
        <w:pStyle w:val="2"/>
        <w:rPr>
          <w:color w:val="auto"/>
        </w:rPr>
      </w:pPr>
      <w:r w:rsidRPr="009B4F4B">
        <w:rPr>
          <w:color w:val="auto"/>
        </w:rPr>
        <w:t xml:space="preserve"> </w:t>
      </w:r>
      <w:bookmarkStart w:id="5" w:name="_Toc19540216"/>
      <w:r w:rsidR="009B4F4B" w:rsidRPr="009B4F4B">
        <w:rPr>
          <w:color w:val="auto"/>
        </w:rPr>
        <w:t xml:space="preserve">1.5. </w:t>
      </w:r>
      <w:r w:rsidRPr="009B4F4B">
        <w:rPr>
          <w:color w:val="auto"/>
        </w:rPr>
        <w:t>Характеристика детей с фонетико-фонематическим недоразвитием  речи</w:t>
      </w:r>
      <w:bookmarkEnd w:id="5"/>
    </w:p>
    <w:p w:rsidR="00432794" w:rsidRPr="00964EA8" w:rsidRDefault="00432794" w:rsidP="00964EA8">
      <w:pPr>
        <w:ind w:firstLine="426"/>
        <w:jc w:val="both"/>
        <w:rPr>
          <w:sz w:val="26"/>
          <w:szCs w:val="26"/>
        </w:rPr>
      </w:pPr>
      <w:r w:rsidRPr="00964EA8">
        <w:rPr>
          <w:sz w:val="26"/>
          <w:szCs w:val="26"/>
        </w:rPr>
        <w:t xml:space="preserve">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У детей  с фонетико-фонематическим недоразвитием речи в возрасте 5-6 лет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 Характерной особенностью фонетической стороны речи этих детей является не только неправильное произношение звуков, но и их перестановки, замены, </w:t>
      </w:r>
      <w:r w:rsidRPr="00964EA8">
        <w:rPr>
          <w:sz w:val="26"/>
          <w:szCs w:val="26"/>
        </w:rPr>
        <w:lastRenderedPageBreak/>
        <w:t xml:space="preserve">пропуски в словах, что значительно снижает внятность речи, усугубляет ее смазанность и неотчетливость.   Многочисленные дефекты  звукопроизношения вариантны: </w:t>
      </w:r>
    </w:p>
    <w:p w:rsidR="00432794" w:rsidRPr="00964EA8" w:rsidRDefault="00432794" w:rsidP="00964EA8">
      <w:pPr>
        <w:ind w:firstLine="426"/>
        <w:jc w:val="both"/>
        <w:rPr>
          <w:sz w:val="26"/>
          <w:szCs w:val="26"/>
        </w:rPr>
      </w:pPr>
      <w:r w:rsidRPr="00964EA8">
        <w:rPr>
          <w:sz w:val="26"/>
          <w:szCs w:val="26"/>
        </w:rPr>
        <w:t xml:space="preserve">1) 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мягких согласных: мягкий звук ть произносится вместо звуков с, ч, ш   (тябака,  мятик,  тюба, вместо собака, мячик, шуба);  </w:t>
      </w:r>
    </w:p>
    <w:p w:rsidR="00432794" w:rsidRPr="00964EA8" w:rsidRDefault="00432794" w:rsidP="00964EA8">
      <w:pPr>
        <w:ind w:firstLine="426"/>
        <w:jc w:val="both"/>
        <w:rPr>
          <w:sz w:val="26"/>
          <w:szCs w:val="26"/>
        </w:rPr>
      </w:pPr>
      <w:r w:rsidRPr="00964EA8">
        <w:rPr>
          <w:sz w:val="26"/>
          <w:szCs w:val="26"/>
        </w:rPr>
        <w:t xml:space="preserve">2) замена одних звуков другими, более простыми по артикуляции.  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432794" w:rsidRPr="00964EA8" w:rsidRDefault="00432794" w:rsidP="00964EA8">
      <w:pPr>
        <w:ind w:firstLine="426"/>
        <w:jc w:val="both"/>
        <w:rPr>
          <w:sz w:val="26"/>
          <w:szCs w:val="26"/>
        </w:rPr>
      </w:pPr>
      <w:r w:rsidRPr="00964EA8">
        <w:rPr>
          <w:sz w:val="26"/>
          <w:szCs w:val="26"/>
        </w:rPr>
        <w:t xml:space="preserve">3) 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w:t>
      </w:r>
    </w:p>
    <w:p w:rsidR="00432794" w:rsidRPr="00964EA8" w:rsidRDefault="00432794" w:rsidP="00964EA8">
      <w:pPr>
        <w:ind w:firstLine="426"/>
        <w:jc w:val="both"/>
        <w:rPr>
          <w:sz w:val="26"/>
          <w:szCs w:val="26"/>
        </w:rPr>
      </w:pPr>
      <w:r w:rsidRPr="00964EA8">
        <w:rPr>
          <w:sz w:val="26"/>
          <w:szCs w:val="26"/>
        </w:rPr>
        <w:t>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бапa - папа; тадата - датата и т.п.).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гласного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w:t>
      </w:r>
    </w:p>
    <w:p w:rsidR="002D5A83" w:rsidRPr="00703D3A" w:rsidRDefault="002D5A83" w:rsidP="00432794">
      <w:pPr>
        <w:rPr>
          <w:sz w:val="16"/>
          <w:szCs w:val="16"/>
        </w:rPr>
      </w:pPr>
    </w:p>
    <w:p w:rsidR="00503306" w:rsidRPr="009B4F4B" w:rsidRDefault="00944C74" w:rsidP="009B4F4B">
      <w:pPr>
        <w:pStyle w:val="2"/>
        <w:rPr>
          <w:color w:val="auto"/>
        </w:rPr>
      </w:pPr>
      <w:bookmarkStart w:id="6" w:name="_Toc19540217"/>
      <w:r w:rsidRPr="009B4F4B">
        <w:rPr>
          <w:color w:val="auto"/>
        </w:rPr>
        <w:t>1.</w:t>
      </w:r>
      <w:r w:rsidR="009B4F4B" w:rsidRPr="009B4F4B">
        <w:rPr>
          <w:color w:val="auto"/>
        </w:rPr>
        <w:t>6</w:t>
      </w:r>
      <w:r w:rsidR="007E1B5E" w:rsidRPr="009B4F4B">
        <w:rPr>
          <w:color w:val="auto"/>
        </w:rPr>
        <w:t>. Ц</w:t>
      </w:r>
      <w:r w:rsidR="0008174C" w:rsidRPr="009B4F4B">
        <w:rPr>
          <w:color w:val="auto"/>
        </w:rPr>
        <w:t>елевые ориентиры коррекционно-образовательной деятельности</w:t>
      </w:r>
      <w:bookmarkEnd w:id="6"/>
    </w:p>
    <w:p w:rsidR="00503306" w:rsidRPr="00964EA8" w:rsidRDefault="0008174C" w:rsidP="00964EA8">
      <w:pPr>
        <w:ind w:firstLine="426"/>
        <w:jc w:val="both"/>
        <w:rPr>
          <w:color w:val="000000"/>
          <w:sz w:val="26"/>
          <w:szCs w:val="26"/>
        </w:rPr>
      </w:pPr>
      <w:r w:rsidRPr="00964EA8">
        <w:rPr>
          <w:color w:val="000000"/>
          <w:sz w:val="26"/>
          <w:szCs w:val="26"/>
        </w:rPr>
        <w:t>Данная адаптированная программа доступна к применению на дошкольном</w:t>
      </w:r>
      <w:r w:rsidR="00503306" w:rsidRPr="00964EA8">
        <w:rPr>
          <w:color w:val="000000"/>
          <w:sz w:val="26"/>
          <w:szCs w:val="26"/>
        </w:rPr>
        <w:t xml:space="preserve"> </w:t>
      </w:r>
      <w:r w:rsidRPr="00964EA8">
        <w:rPr>
          <w:color w:val="000000"/>
          <w:sz w:val="26"/>
          <w:szCs w:val="26"/>
        </w:rPr>
        <w:t>логопедическом пункте. С её помощью у дошкольников происходит формирование:</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полноценной фонетической системы языка;</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фонематического восприятия;</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навыков звуко-слогового анализа и синтеза;</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автоматизация и дифференциация слухопроизносительных умений и навыков;</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связной монологической речи на базе правильно произносимых звуков.</w:t>
      </w:r>
    </w:p>
    <w:p w:rsidR="00964EA8" w:rsidRPr="00703D3A" w:rsidRDefault="00964EA8" w:rsidP="00964EA8">
      <w:pPr>
        <w:ind w:firstLine="426"/>
        <w:jc w:val="both"/>
        <w:rPr>
          <w:bCs/>
          <w:color w:val="000000"/>
          <w:sz w:val="16"/>
          <w:szCs w:val="16"/>
        </w:rPr>
      </w:pPr>
    </w:p>
    <w:p w:rsidR="00503306" w:rsidRPr="00964EA8" w:rsidRDefault="0008174C" w:rsidP="00964EA8">
      <w:pPr>
        <w:ind w:firstLine="425"/>
        <w:jc w:val="both"/>
        <w:rPr>
          <w:bCs/>
          <w:color w:val="000000"/>
          <w:sz w:val="26"/>
          <w:szCs w:val="26"/>
        </w:rPr>
      </w:pPr>
      <w:r w:rsidRPr="00964EA8">
        <w:rPr>
          <w:bCs/>
          <w:color w:val="000000"/>
          <w:sz w:val="26"/>
          <w:szCs w:val="26"/>
        </w:rPr>
        <w:t>Результатом успешной коррекционно-логопедической работы по данной программе можно</w:t>
      </w:r>
      <w:r w:rsidR="00503306" w:rsidRPr="00964EA8">
        <w:rPr>
          <w:bCs/>
          <w:color w:val="000000"/>
          <w:sz w:val="26"/>
          <w:szCs w:val="26"/>
        </w:rPr>
        <w:t xml:space="preserve"> </w:t>
      </w:r>
      <w:r w:rsidRPr="00964EA8">
        <w:rPr>
          <w:bCs/>
          <w:color w:val="000000"/>
          <w:sz w:val="26"/>
          <w:szCs w:val="26"/>
        </w:rPr>
        <w:t>считать следующее:</w:t>
      </w:r>
    </w:p>
    <w:p w:rsidR="00503306" w:rsidRPr="00964EA8" w:rsidRDefault="0008174C" w:rsidP="00964EA8">
      <w:pPr>
        <w:ind w:firstLine="425"/>
        <w:jc w:val="both"/>
        <w:rPr>
          <w:color w:val="000000"/>
          <w:sz w:val="26"/>
          <w:szCs w:val="26"/>
        </w:rPr>
      </w:pPr>
      <w:r w:rsidRPr="00964EA8">
        <w:rPr>
          <w:color w:val="000000"/>
          <w:sz w:val="26"/>
          <w:szCs w:val="26"/>
        </w:rPr>
        <w:sym w:font="Symbol" w:char="F0B7"/>
      </w:r>
      <w:r w:rsidRPr="00964EA8">
        <w:rPr>
          <w:color w:val="000000"/>
          <w:sz w:val="26"/>
          <w:szCs w:val="26"/>
        </w:rPr>
        <w:t xml:space="preserve"> ребёнок правильно произносит все звуки родного (русского) языка в соответствии с</w:t>
      </w:r>
      <w:r w:rsidR="00503306" w:rsidRPr="00964EA8">
        <w:rPr>
          <w:color w:val="000000"/>
          <w:sz w:val="26"/>
          <w:szCs w:val="26"/>
        </w:rPr>
        <w:t xml:space="preserve"> </w:t>
      </w:r>
      <w:r w:rsidRPr="00964EA8">
        <w:rPr>
          <w:color w:val="000000"/>
          <w:sz w:val="26"/>
          <w:szCs w:val="26"/>
        </w:rPr>
        <w:t>языковой нормой;</w:t>
      </w:r>
    </w:p>
    <w:p w:rsidR="00503306" w:rsidRPr="00964EA8" w:rsidRDefault="0008174C" w:rsidP="00964EA8">
      <w:pPr>
        <w:ind w:firstLine="425"/>
        <w:jc w:val="both"/>
        <w:rPr>
          <w:color w:val="000000"/>
          <w:sz w:val="26"/>
          <w:szCs w:val="26"/>
        </w:rPr>
      </w:pPr>
      <w:r w:rsidRPr="00964EA8">
        <w:rPr>
          <w:color w:val="000000"/>
          <w:sz w:val="26"/>
          <w:szCs w:val="26"/>
        </w:rPr>
        <w:sym w:font="Symbol" w:char="F0B7"/>
      </w:r>
      <w:r w:rsidRPr="00964EA8">
        <w:rPr>
          <w:color w:val="000000"/>
          <w:sz w:val="26"/>
          <w:szCs w:val="26"/>
        </w:rPr>
        <w:t xml:space="preserve"> во время речи осуществляет правильное речевое</w:t>
      </w:r>
      <w:r w:rsidR="008C25D8" w:rsidRPr="00964EA8">
        <w:rPr>
          <w:color w:val="000000"/>
          <w:sz w:val="26"/>
          <w:szCs w:val="26"/>
        </w:rPr>
        <w:t xml:space="preserve"> дыхание, соблюдает ритм речи и </w:t>
      </w:r>
      <w:r w:rsidRPr="00964EA8">
        <w:rPr>
          <w:color w:val="000000"/>
          <w:sz w:val="26"/>
          <w:szCs w:val="26"/>
        </w:rPr>
        <w:t>интонацию;</w:t>
      </w:r>
    </w:p>
    <w:p w:rsidR="00503306" w:rsidRPr="00964EA8" w:rsidRDefault="0008174C" w:rsidP="00964EA8">
      <w:pPr>
        <w:ind w:firstLine="425"/>
        <w:jc w:val="both"/>
        <w:rPr>
          <w:color w:val="000000"/>
          <w:sz w:val="26"/>
          <w:szCs w:val="26"/>
        </w:rPr>
      </w:pPr>
      <w:r w:rsidRPr="00964EA8">
        <w:rPr>
          <w:color w:val="000000"/>
          <w:sz w:val="26"/>
          <w:szCs w:val="26"/>
        </w:rPr>
        <w:sym w:font="Symbol" w:char="F0B7"/>
      </w:r>
      <w:r w:rsidRPr="00964EA8">
        <w:rPr>
          <w:color w:val="000000"/>
          <w:sz w:val="26"/>
          <w:szCs w:val="26"/>
        </w:rPr>
        <w:t xml:space="preserve"> дифференцирует на слух гласные и согласные; твёрдые и мягкие, звонкие и глухие</w:t>
      </w:r>
      <w:r w:rsidR="00503306" w:rsidRPr="00964EA8">
        <w:rPr>
          <w:color w:val="000000"/>
          <w:sz w:val="26"/>
          <w:szCs w:val="26"/>
        </w:rPr>
        <w:t xml:space="preserve"> </w:t>
      </w:r>
      <w:r w:rsidRPr="00964EA8">
        <w:rPr>
          <w:color w:val="000000"/>
          <w:sz w:val="26"/>
          <w:szCs w:val="26"/>
        </w:rPr>
        <w:t>согласные звуки;</w:t>
      </w:r>
    </w:p>
    <w:p w:rsidR="00503306" w:rsidRPr="00964EA8" w:rsidRDefault="0008174C" w:rsidP="00964EA8">
      <w:pPr>
        <w:ind w:firstLine="425"/>
        <w:jc w:val="both"/>
        <w:rPr>
          <w:color w:val="000000"/>
          <w:sz w:val="26"/>
          <w:szCs w:val="26"/>
        </w:rPr>
      </w:pPr>
      <w:r w:rsidRPr="00964EA8">
        <w:rPr>
          <w:color w:val="000000"/>
          <w:sz w:val="26"/>
          <w:szCs w:val="26"/>
        </w:rPr>
        <w:sym w:font="Symbol" w:char="F0B7"/>
      </w:r>
      <w:r w:rsidRPr="00964EA8">
        <w:rPr>
          <w:color w:val="000000"/>
          <w:sz w:val="26"/>
          <w:szCs w:val="26"/>
        </w:rPr>
        <w:t xml:space="preserve"> выделяет первый и последний звук в слове; положение заданного звука в слове;</w:t>
      </w:r>
    </w:p>
    <w:p w:rsidR="00503306" w:rsidRPr="00964EA8" w:rsidRDefault="0008174C" w:rsidP="00964EA8">
      <w:pPr>
        <w:ind w:firstLine="425"/>
        <w:jc w:val="both"/>
        <w:rPr>
          <w:color w:val="000000"/>
          <w:sz w:val="26"/>
          <w:szCs w:val="26"/>
        </w:rPr>
      </w:pPr>
      <w:r w:rsidRPr="00964EA8">
        <w:rPr>
          <w:color w:val="000000"/>
          <w:sz w:val="26"/>
          <w:szCs w:val="26"/>
        </w:rPr>
        <w:lastRenderedPageBreak/>
        <w:sym w:font="Symbol" w:char="F0B7"/>
      </w:r>
      <w:r w:rsidRPr="00964EA8">
        <w:rPr>
          <w:color w:val="000000"/>
          <w:sz w:val="26"/>
          <w:szCs w:val="26"/>
        </w:rPr>
        <w:t xml:space="preserve"> придумывает слова на заданный звук и правильно воспроизводит цепочки из 3-4 звуков,</w:t>
      </w:r>
      <w:r w:rsidR="00503306" w:rsidRPr="00964EA8">
        <w:rPr>
          <w:color w:val="000000"/>
          <w:sz w:val="26"/>
          <w:szCs w:val="26"/>
        </w:rPr>
        <w:t xml:space="preserve"> </w:t>
      </w:r>
      <w:r w:rsidRPr="00964EA8">
        <w:rPr>
          <w:color w:val="000000"/>
          <w:sz w:val="26"/>
          <w:szCs w:val="26"/>
        </w:rPr>
        <w:t>слогов, слов; самостоятельно выполняет звуковой анализ и синтез слов разной слоговой</w:t>
      </w:r>
      <w:r w:rsidR="00503306" w:rsidRPr="00964EA8">
        <w:rPr>
          <w:color w:val="000000"/>
          <w:sz w:val="26"/>
          <w:szCs w:val="26"/>
        </w:rPr>
        <w:t xml:space="preserve"> </w:t>
      </w:r>
      <w:r w:rsidRPr="00964EA8">
        <w:rPr>
          <w:color w:val="000000"/>
          <w:sz w:val="26"/>
          <w:szCs w:val="26"/>
        </w:rPr>
        <w:t>структуры;</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ребёнок овладевает универсальными предпосылками учебной деятельности – умениями</w:t>
      </w:r>
      <w:r w:rsidR="00503306" w:rsidRPr="00964EA8">
        <w:rPr>
          <w:color w:val="000000"/>
          <w:sz w:val="26"/>
          <w:szCs w:val="26"/>
        </w:rPr>
        <w:t xml:space="preserve">  </w:t>
      </w:r>
      <w:r w:rsidRPr="00964EA8">
        <w:rPr>
          <w:color w:val="000000"/>
          <w:sz w:val="26"/>
          <w:szCs w:val="26"/>
        </w:rPr>
        <w:t>работать по правилу и по образцу, слушать взрослого и выполнять его инструкции;</w:t>
      </w:r>
    </w:p>
    <w:p w:rsidR="00503306"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владеет средствами общения и способами взаимодействия, способен изменять стиль</w:t>
      </w:r>
      <w:r w:rsidR="00503306" w:rsidRPr="00964EA8">
        <w:rPr>
          <w:color w:val="000000"/>
          <w:sz w:val="26"/>
          <w:szCs w:val="26"/>
        </w:rPr>
        <w:t xml:space="preserve"> </w:t>
      </w:r>
      <w:r w:rsidRPr="00964EA8">
        <w:rPr>
          <w:color w:val="000000"/>
          <w:sz w:val="26"/>
          <w:szCs w:val="26"/>
        </w:rPr>
        <w:t xml:space="preserve">общения со взрослыми и сверстниками в зависимости от </w:t>
      </w:r>
      <w:r w:rsidR="00503306" w:rsidRPr="00964EA8">
        <w:rPr>
          <w:color w:val="000000"/>
          <w:sz w:val="26"/>
          <w:szCs w:val="26"/>
        </w:rPr>
        <w:t>с</w:t>
      </w:r>
      <w:r w:rsidRPr="00964EA8">
        <w:rPr>
          <w:color w:val="000000"/>
          <w:sz w:val="26"/>
          <w:szCs w:val="26"/>
        </w:rPr>
        <w:t>итуации; усваивает новые слова,</w:t>
      </w:r>
      <w:r w:rsidR="00503306" w:rsidRPr="00964EA8">
        <w:rPr>
          <w:color w:val="000000"/>
          <w:sz w:val="26"/>
          <w:szCs w:val="26"/>
        </w:rPr>
        <w:t xml:space="preserve"> </w:t>
      </w:r>
      <w:r w:rsidRPr="00964EA8">
        <w:rPr>
          <w:color w:val="000000"/>
          <w:sz w:val="26"/>
          <w:szCs w:val="26"/>
        </w:rPr>
        <w:t xml:space="preserve">относящиеся к различным частям речи, </w:t>
      </w:r>
      <w:r w:rsidR="00503306" w:rsidRPr="00964EA8">
        <w:rPr>
          <w:color w:val="000000"/>
          <w:sz w:val="26"/>
          <w:szCs w:val="26"/>
        </w:rPr>
        <w:t xml:space="preserve"> с</w:t>
      </w:r>
      <w:r w:rsidRPr="00964EA8">
        <w:rPr>
          <w:color w:val="000000"/>
          <w:sz w:val="26"/>
          <w:szCs w:val="26"/>
        </w:rPr>
        <w:t>мысловые и эмоциональные оттенки значений слов,</w:t>
      </w:r>
      <w:r w:rsidR="00503306" w:rsidRPr="00964EA8">
        <w:rPr>
          <w:color w:val="000000"/>
          <w:sz w:val="26"/>
          <w:szCs w:val="26"/>
        </w:rPr>
        <w:t xml:space="preserve"> </w:t>
      </w:r>
      <w:r w:rsidRPr="00964EA8">
        <w:rPr>
          <w:color w:val="000000"/>
          <w:sz w:val="26"/>
          <w:szCs w:val="26"/>
        </w:rPr>
        <w:t>переносное значение слов и словосочетаний, применяет их в собственной речи;</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подбирает однокоренные и образовывает новые слова;</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согласовывает слова в числе, роде, падеже;</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исправляет деформированное высказывание;</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самостоятельно составляет рассказ по картинке, по серии картинок;</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педагоги и родители детей с нарушением речи включены в коррекционно-образовательный</w:t>
      </w:r>
      <w:r w:rsidR="0019430C" w:rsidRPr="00964EA8">
        <w:rPr>
          <w:color w:val="000000"/>
          <w:sz w:val="26"/>
          <w:szCs w:val="26"/>
        </w:rPr>
        <w:t xml:space="preserve"> </w:t>
      </w:r>
      <w:r w:rsidRPr="00964EA8">
        <w:rPr>
          <w:color w:val="000000"/>
          <w:sz w:val="26"/>
          <w:szCs w:val="26"/>
        </w:rPr>
        <w:t>процесс, взаимодействуют с учителем-логопедом, в результате чего у ребёнка сформированы первичные представления о себе, семье, обществе, государстве, мире и природе;</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в соответствии с возрастными возможностями учтён и обобщен словарь;</w:t>
      </w:r>
    </w:p>
    <w:p w:rsidR="0019430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сформирован грамматический строй речи;</w:t>
      </w:r>
    </w:p>
    <w:p w:rsidR="0008174C" w:rsidRPr="00964EA8" w:rsidRDefault="0008174C" w:rsidP="00964EA8">
      <w:pPr>
        <w:ind w:firstLine="426"/>
        <w:jc w:val="both"/>
        <w:rPr>
          <w:color w:val="000000"/>
          <w:sz w:val="26"/>
          <w:szCs w:val="26"/>
        </w:rPr>
      </w:pPr>
      <w:r w:rsidRPr="00964EA8">
        <w:rPr>
          <w:color w:val="000000"/>
          <w:sz w:val="26"/>
          <w:szCs w:val="26"/>
        </w:rPr>
        <w:sym w:font="Symbol" w:char="F0B7"/>
      </w:r>
      <w:r w:rsidRPr="00964EA8">
        <w:rPr>
          <w:color w:val="000000"/>
          <w:sz w:val="26"/>
          <w:szCs w:val="26"/>
        </w:rPr>
        <w:t xml:space="preserve"> достаточно развита связная речь по лексическим темам в соответствии с образовательной</w:t>
      </w:r>
      <w:r w:rsidR="0019430C" w:rsidRPr="00964EA8">
        <w:rPr>
          <w:color w:val="000000"/>
          <w:sz w:val="26"/>
          <w:szCs w:val="26"/>
        </w:rPr>
        <w:t xml:space="preserve"> </w:t>
      </w:r>
      <w:r w:rsidRPr="00964EA8">
        <w:rPr>
          <w:color w:val="000000"/>
          <w:sz w:val="26"/>
          <w:szCs w:val="26"/>
        </w:rPr>
        <w:t>программой дошкольного учреждения.</w:t>
      </w:r>
    </w:p>
    <w:p w:rsidR="00F24B1F" w:rsidRPr="00964EA8" w:rsidRDefault="00F24B1F" w:rsidP="00964EA8">
      <w:pPr>
        <w:ind w:firstLine="426"/>
        <w:jc w:val="both"/>
        <w:rPr>
          <w:color w:val="000000"/>
          <w:sz w:val="26"/>
          <w:szCs w:val="26"/>
        </w:rPr>
      </w:pPr>
      <w:r w:rsidRPr="00964EA8">
        <w:rPr>
          <w:color w:val="000000"/>
          <w:sz w:val="26"/>
          <w:szCs w:val="26"/>
        </w:rPr>
        <w:t>В соответствии с ФГОС ДО, целевые ориентиры не подл</w:t>
      </w:r>
      <w:r w:rsidR="00903595" w:rsidRPr="00964EA8">
        <w:rPr>
          <w:color w:val="000000"/>
          <w:sz w:val="26"/>
          <w:szCs w:val="26"/>
        </w:rPr>
        <w:t xml:space="preserve">ежат непосредственной оценке, в </w:t>
      </w:r>
      <w:r w:rsidRPr="00964EA8">
        <w:rPr>
          <w:color w:val="000000"/>
          <w:sz w:val="26"/>
          <w:szCs w:val="26"/>
        </w:rPr>
        <w:t xml:space="preserve">том числе в виде педагогической диагностики (мониторинга), и </w:t>
      </w:r>
      <w:r w:rsidR="00903595" w:rsidRPr="00964EA8">
        <w:rPr>
          <w:color w:val="000000"/>
          <w:sz w:val="26"/>
          <w:szCs w:val="26"/>
        </w:rPr>
        <w:t xml:space="preserve">не являются основанием </w:t>
      </w:r>
      <w:r w:rsidRPr="00964EA8">
        <w:rPr>
          <w:color w:val="000000"/>
          <w:sz w:val="26"/>
          <w:szCs w:val="26"/>
        </w:rPr>
        <w:t>для их формального сравнения с реальными дост</w:t>
      </w:r>
      <w:r w:rsidR="00903595" w:rsidRPr="00964EA8">
        <w:rPr>
          <w:color w:val="000000"/>
          <w:sz w:val="26"/>
          <w:szCs w:val="26"/>
        </w:rPr>
        <w:t xml:space="preserve">ижениями детей. Они не являются </w:t>
      </w:r>
      <w:r w:rsidRPr="00964EA8">
        <w:rPr>
          <w:color w:val="000000"/>
          <w:sz w:val="26"/>
          <w:szCs w:val="26"/>
        </w:rPr>
        <w:t>основой объективной оценки соответствия установлен</w:t>
      </w:r>
      <w:r w:rsidR="00903595" w:rsidRPr="00964EA8">
        <w:rPr>
          <w:color w:val="000000"/>
          <w:sz w:val="26"/>
          <w:szCs w:val="26"/>
        </w:rPr>
        <w:t xml:space="preserve">ным требованиям образовательной </w:t>
      </w:r>
      <w:r w:rsidRPr="00964EA8">
        <w:rPr>
          <w:color w:val="000000"/>
          <w:sz w:val="26"/>
          <w:szCs w:val="26"/>
        </w:rPr>
        <w:t>деятельности и подготовки детей.</w:t>
      </w:r>
    </w:p>
    <w:p w:rsidR="00964EA8" w:rsidRPr="00703D3A" w:rsidRDefault="00964EA8" w:rsidP="00C958AD">
      <w:pPr>
        <w:pStyle w:val="4"/>
        <w:shd w:val="clear" w:color="auto" w:fill="auto"/>
        <w:spacing w:before="0"/>
        <w:ind w:right="40" w:firstLine="360"/>
        <w:jc w:val="both"/>
        <w:rPr>
          <w:b/>
          <w:color w:val="000000" w:themeColor="text1"/>
          <w:sz w:val="16"/>
          <w:szCs w:val="16"/>
        </w:rPr>
      </w:pPr>
    </w:p>
    <w:p w:rsidR="00C958AD" w:rsidRPr="009B4F4B" w:rsidRDefault="009B4F4B" w:rsidP="009B4F4B">
      <w:pPr>
        <w:pStyle w:val="2"/>
        <w:rPr>
          <w:color w:val="auto"/>
        </w:rPr>
      </w:pPr>
      <w:bookmarkStart w:id="7" w:name="_Toc19540218"/>
      <w:r w:rsidRPr="009B4F4B">
        <w:rPr>
          <w:color w:val="auto"/>
        </w:rPr>
        <w:t>1.7</w:t>
      </w:r>
      <w:r w:rsidR="009453B2" w:rsidRPr="009B4F4B">
        <w:rPr>
          <w:color w:val="auto"/>
        </w:rPr>
        <w:t xml:space="preserve"> </w:t>
      </w:r>
      <w:r w:rsidR="00944C74" w:rsidRPr="009B4F4B">
        <w:rPr>
          <w:color w:val="auto"/>
        </w:rPr>
        <w:t>Диагностика и о</w:t>
      </w:r>
      <w:r w:rsidR="009453B2" w:rsidRPr="009B4F4B">
        <w:rPr>
          <w:color w:val="auto"/>
        </w:rPr>
        <w:t>бследование детей</w:t>
      </w:r>
      <w:bookmarkEnd w:id="7"/>
    </w:p>
    <w:p w:rsidR="009453B2" w:rsidRPr="00964EA8" w:rsidRDefault="009453B2" w:rsidP="00964EA8">
      <w:pPr>
        <w:ind w:firstLine="426"/>
        <w:jc w:val="both"/>
        <w:rPr>
          <w:sz w:val="26"/>
          <w:szCs w:val="26"/>
        </w:rPr>
      </w:pPr>
      <w:r w:rsidRPr="00964EA8">
        <w:rPr>
          <w:sz w:val="26"/>
          <w:szCs w:val="26"/>
        </w:rPr>
        <w:t>Организация коррекционного обучения и воспитания детей дошкольного возраста требует грамотного всестороннего обследования их речевых и неречевых функций.</w:t>
      </w:r>
      <w:r w:rsidR="00944C74" w:rsidRPr="00964EA8">
        <w:rPr>
          <w:sz w:val="26"/>
          <w:szCs w:val="26"/>
        </w:rPr>
        <w:t xml:space="preserve"> </w:t>
      </w:r>
      <w:r w:rsidRPr="00964EA8">
        <w:rPr>
          <w:sz w:val="26"/>
          <w:szCs w:val="26"/>
        </w:rPr>
        <w:t>Для диагностики мы используем методику Е.В. Мазановой</w:t>
      </w:r>
      <w:bookmarkStart w:id="8" w:name="_GoBack"/>
      <w:bookmarkEnd w:id="8"/>
      <w:r w:rsidRPr="00964EA8">
        <w:rPr>
          <w:sz w:val="26"/>
          <w:szCs w:val="26"/>
        </w:rPr>
        <w:t>.</w:t>
      </w:r>
    </w:p>
    <w:p w:rsidR="009453B2" w:rsidRPr="00964EA8" w:rsidRDefault="009453B2" w:rsidP="00964EA8">
      <w:pPr>
        <w:ind w:firstLine="426"/>
        <w:jc w:val="both"/>
        <w:rPr>
          <w:sz w:val="26"/>
          <w:szCs w:val="26"/>
        </w:rPr>
      </w:pPr>
      <w:r w:rsidRPr="00964EA8">
        <w:rPr>
          <w:sz w:val="26"/>
          <w:szCs w:val="26"/>
        </w:rPr>
        <w:t>С учетом вариативности проявлений недоразвития всех компонентов языка у детей с нарушениями речи, адекватность проведения логопедического обследования определяется рядом принципов:</w:t>
      </w:r>
    </w:p>
    <w:p w:rsidR="009453B2" w:rsidRPr="00964EA8" w:rsidRDefault="009453B2" w:rsidP="00964EA8">
      <w:pPr>
        <w:ind w:firstLine="426"/>
        <w:jc w:val="both"/>
        <w:rPr>
          <w:sz w:val="26"/>
          <w:szCs w:val="26"/>
        </w:rPr>
      </w:pPr>
      <w:r w:rsidRPr="00964EA8">
        <w:rPr>
          <w:sz w:val="26"/>
          <w:szCs w:val="26"/>
        </w:rPr>
        <w:t>-принцип комплексности обследования ребенка с речевой патологией позволяет обеспечить всестороннюю оценку особеностей развития ребенка и реализуется в трех направлениях:</w:t>
      </w:r>
    </w:p>
    <w:p w:rsidR="009453B2" w:rsidRPr="00964EA8" w:rsidRDefault="009453B2" w:rsidP="00964EA8">
      <w:pPr>
        <w:ind w:firstLine="426"/>
        <w:jc w:val="both"/>
        <w:rPr>
          <w:sz w:val="26"/>
          <w:szCs w:val="26"/>
        </w:rPr>
      </w:pPr>
      <w:r w:rsidRPr="00964EA8">
        <w:rPr>
          <w:sz w:val="26"/>
          <w:szCs w:val="26"/>
        </w:rPr>
        <w:t>1) анализ первичной документации, изучение медицинской документации;</w:t>
      </w:r>
    </w:p>
    <w:p w:rsidR="009453B2" w:rsidRPr="00964EA8" w:rsidRDefault="009453B2" w:rsidP="00964EA8">
      <w:pPr>
        <w:ind w:firstLine="426"/>
        <w:jc w:val="both"/>
        <w:rPr>
          <w:sz w:val="26"/>
          <w:szCs w:val="26"/>
        </w:rPr>
      </w:pPr>
      <w:r w:rsidRPr="00964EA8">
        <w:rPr>
          <w:sz w:val="26"/>
          <w:szCs w:val="26"/>
        </w:rPr>
        <w:t>2)</w:t>
      </w:r>
      <w:r w:rsidR="00DB0BBE" w:rsidRPr="00964EA8">
        <w:rPr>
          <w:sz w:val="26"/>
          <w:szCs w:val="26"/>
        </w:rPr>
        <w:t xml:space="preserve"> психолого-педагогическое изучение детей дошкольного возраста;</w:t>
      </w:r>
    </w:p>
    <w:p w:rsidR="00DB0BBE" w:rsidRPr="00964EA8" w:rsidRDefault="00DB0BBE" w:rsidP="00964EA8">
      <w:pPr>
        <w:ind w:firstLine="426"/>
        <w:jc w:val="both"/>
        <w:rPr>
          <w:sz w:val="26"/>
          <w:szCs w:val="26"/>
        </w:rPr>
      </w:pPr>
      <w:r w:rsidRPr="00964EA8">
        <w:rPr>
          <w:sz w:val="26"/>
          <w:szCs w:val="26"/>
        </w:rPr>
        <w:t>3) подробное логопедическое  обследование, предусматривающее изучение всех компонентов языковой системы</w:t>
      </w:r>
      <w:r w:rsidR="006574CE">
        <w:rPr>
          <w:sz w:val="26"/>
          <w:szCs w:val="26"/>
        </w:rPr>
        <w:t xml:space="preserve"> </w:t>
      </w:r>
      <w:r w:rsidRPr="00964EA8">
        <w:rPr>
          <w:sz w:val="26"/>
          <w:szCs w:val="26"/>
        </w:rPr>
        <w:t>( представлено в речевой карте)</w:t>
      </w:r>
      <w:r w:rsidR="006574CE">
        <w:rPr>
          <w:sz w:val="26"/>
          <w:szCs w:val="26"/>
        </w:rPr>
        <w:t>.</w:t>
      </w:r>
    </w:p>
    <w:p w:rsidR="00DB0BBE" w:rsidRPr="00964EA8" w:rsidRDefault="00DB0BBE" w:rsidP="00964EA8">
      <w:pPr>
        <w:ind w:firstLine="426"/>
        <w:jc w:val="both"/>
        <w:rPr>
          <w:sz w:val="26"/>
          <w:szCs w:val="26"/>
        </w:rPr>
      </w:pPr>
      <w:r w:rsidRPr="00964EA8">
        <w:rPr>
          <w:sz w:val="26"/>
          <w:szCs w:val="26"/>
        </w:rPr>
        <w:t>-</w:t>
      </w:r>
      <w:r w:rsidR="006574CE">
        <w:rPr>
          <w:sz w:val="26"/>
          <w:szCs w:val="26"/>
        </w:rPr>
        <w:t xml:space="preserve"> </w:t>
      </w:r>
      <w:r w:rsidRPr="00964EA8">
        <w:rPr>
          <w:sz w:val="26"/>
          <w:szCs w:val="26"/>
        </w:rPr>
        <w:t>принцип учета возрастных особенностей детей</w:t>
      </w:r>
      <w:r w:rsidR="00703D3A">
        <w:rPr>
          <w:sz w:val="26"/>
          <w:szCs w:val="26"/>
        </w:rPr>
        <w:t xml:space="preserve"> –</w:t>
      </w:r>
      <w:r w:rsidRPr="00964EA8">
        <w:rPr>
          <w:sz w:val="26"/>
          <w:szCs w:val="26"/>
        </w:rPr>
        <w:t xml:space="preserve"> это, прежде всего, ориентация на методы и приемы, формы обследования и лексический материал, которые соответствуют возрасту.</w:t>
      </w:r>
    </w:p>
    <w:p w:rsidR="00DB0BBE" w:rsidRPr="00964EA8" w:rsidRDefault="00DB0BBE" w:rsidP="00964EA8">
      <w:pPr>
        <w:ind w:firstLine="426"/>
        <w:jc w:val="both"/>
        <w:rPr>
          <w:sz w:val="26"/>
          <w:szCs w:val="26"/>
        </w:rPr>
      </w:pPr>
      <w:r w:rsidRPr="00964EA8">
        <w:rPr>
          <w:sz w:val="26"/>
          <w:szCs w:val="26"/>
        </w:rPr>
        <w:lastRenderedPageBreak/>
        <w:t>-</w:t>
      </w:r>
      <w:r w:rsidR="006574CE">
        <w:rPr>
          <w:sz w:val="26"/>
          <w:szCs w:val="26"/>
        </w:rPr>
        <w:t xml:space="preserve"> </w:t>
      </w:r>
      <w:r w:rsidRPr="00964EA8">
        <w:rPr>
          <w:sz w:val="26"/>
          <w:szCs w:val="26"/>
        </w:rPr>
        <w:t>принцип изучения детей в динамике позволяет оценивать возможности детей на разных этапах коррекционного сопровождения (перед началом работы, в процессе коррекционной работы, по её окончании)</w:t>
      </w:r>
    </w:p>
    <w:p w:rsidR="00016926" w:rsidRPr="00964EA8" w:rsidRDefault="00016926" w:rsidP="00964EA8">
      <w:pPr>
        <w:ind w:firstLine="426"/>
        <w:jc w:val="both"/>
        <w:rPr>
          <w:sz w:val="26"/>
          <w:szCs w:val="26"/>
        </w:rPr>
      </w:pPr>
      <w:r w:rsidRPr="00964EA8">
        <w:rPr>
          <w:sz w:val="26"/>
          <w:szCs w:val="26"/>
        </w:rPr>
        <w:t>-</w:t>
      </w:r>
      <w:r w:rsidR="006574CE">
        <w:rPr>
          <w:sz w:val="26"/>
          <w:szCs w:val="26"/>
        </w:rPr>
        <w:t xml:space="preserve"> </w:t>
      </w:r>
      <w:r w:rsidRPr="00964EA8">
        <w:rPr>
          <w:sz w:val="26"/>
          <w:szCs w:val="26"/>
        </w:rPr>
        <w:t>принцип качественного системного анализа результатов изучения ребенка</w:t>
      </w:r>
      <w:r w:rsidR="006574CE">
        <w:rPr>
          <w:sz w:val="26"/>
          <w:szCs w:val="26"/>
        </w:rPr>
        <w:t xml:space="preserve"> </w:t>
      </w:r>
      <w:r w:rsidRPr="00964EA8">
        <w:rPr>
          <w:sz w:val="26"/>
          <w:szCs w:val="26"/>
        </w:rPr>
        <w:t>(система оценки в баллах)</w:t>
      </w:r>
    </w:p>
    <w:p w:rsidR="00016926" w:rsidRPr="00964EA8" w:rsidRDefault="00016926" w:rsidP="00964EA8">
      <w:pPr>
        <w:ind w:firstLine="426"/>
        <w:jc w:val="both"/>
        <w:rPr>
          <w:b/>
          <w:sz w:val="26"/>
          <w:szCs w:val="26"/>
        </w:rPr>
      </w:pPr>
      <w:r w:rsidRPr="00964EA8">
        <w:rPr>
          <w:b/>
          <w:sz w:val="26"/>
          <w:szCs w:val="26"/>
        </w:rPr>
        <w:t>Методика проведения обследования</w:t>
      </w:r>
    </w:p>
    <w:p w:rsidR="00016926" w:rsidRPr="00964EA8" w:rsidRDefault="00016926" w:rsidP="00964EA8">
      <w:pPr>
        <w:ind w:firstLine="426"/>
        <w:jc w:val="both"/>
        <w:rPr>
          <w:sz w:val="26"/>
          <w:szCs w:val="26"/>
        </w:rPr>
      </w:pPr>
      <w:r w:rsidRPr="00964EA8">
        <w:rPr>
          <w:sz w:val="26"/>
          <w:szCs w:val="26"/>
        </w:rPr>
        <w:t>Логопедическое обследование может быть:</w:t>
      </w:r>
    </w:p>
    <w:p w:rsidR="00016926" w:rsidRPr="00964EA8" w:rsidRDefault="00016926" w:rsidP="00964EA8">
      <w:pPr>
        <w:ind w:firstLine="426"/>
        <w:jc w:val="both"/>
        <w:rPr>
          <w:sz w:val="26"/>
          <w:szCs w:val="26"/>
        </w:rPr>
      </w:pPr>
      <w:r w:rsidRPr="00964EA8">
        <w:rPr>
          <w:sz w:val="26"/>
          <w:szCs w:val="26"/>
        </w:rPr>
        <w:t>-первичным</w:t>
      </w:r>
      <w:r w:rsidR="00703D3A">
        <w:rPr>
          <w:sz w:val="26"/>
          <w:szCs w:val="26"/>
        </w:rPr>
        <w:t xml:space="preserve"> –</w:t>
      </w:r>
      <w:r w:rsidRPr="00964EA8">
        <w:rPr>
          <w:sz w:val="26"/>
          <w:szCs w:val="26"/>
        </w:rPr>
        <w:t xml:space="preserve"> перед началом коррекционной работы (с целью выявления уровня сформированности речевой деятельности, формулировки заключения и построения индивидуальной коррекционной программы развития);</w:t>
      </w:r>
    </w:p>
    <w:p w:rsidR="00016926" w:rsidRPr="00964EA8" w:rsidRDefault="00016926" w:rsidP="00964EA8">
      <w:pPr>
        <w:ind w:firstLine="426"/>
        <w:jc w:val="both"/>
        <w:rPr>
          <w:sz w:val="26"/>
          <w:szCs w:val="26"/>
        </w:rPr>
      </w:pPr>
      <w:r w:rsidRPr="00964EA8">
        <w:rPr>
          <w:sz w:val="26"/>
          <w:szCs w:val="26"/>
        </w:rPr>
        <w:t>-промежуточным</w:t>
      </w:r>
      <w:r w:rsidR="00703D3A">
        <w:rPr>
          <w:sz w:val="26"/>
          <w:szCs w:val="26"/>
        </w:rPr>
        <w:t xml:space="preserve"> –</w:t>
      </w:r>
      <w:r w:rsidRPr="00964EA8">
        <w:rPr>
          <w:sz w:val="26"/>
          <w:szCs w:val="26"/>
        </w:rPr>
        <w:t xml:space="preserve"> на определенном этапе коррекционной работы (с целью отслеживания динамики речевого развития и корректирования в случае необходимости);</w:t>
      </w:r>
    </w:p>
    <w:p w:rsidR="00016926" w:rsidRPr="00964EA8" w:rsidRDefault="00016926" w:rsidP="00964EA8">
      <w:pPr>
        <w:ind w:firstLine="426"/>
        <w:jc w:val="both"/>
        <w:rPr>
          <w:sz w:val="26"/>
          <w:szCs w:val="26"/>
        </w:rPr>
      </w:pPr>
      <w:r w:rsidRPr="00964EA8">
        <w:rPr>
          <w:sz w:val="26"/>
          <w:szCs w:val="26"/>
        </w:rPr>
        <w:t>-итоговым –</w:t>
      </w:r>
      <w:r w:rsidR="00703D3A">
        <w:rPr>
          <w:sz w:val="26"/>
          <w:szCs w:val="26"/>
        </w:rPr>
        <w:t xml:space="preserve"> </w:t>
      </w:r>
      <w:r w:rsidRPr="00964EA8">
        <w:rPr>
          <w:sz w:val="26"/>
          <w:szCs w:val="26"/>
        </w:rPr>
        <w:t>по окончании коррекционной работы (с целью выявления результатов коррекционной работы).</w:t>
      </w:r>
    </w:p>
    <w:p w:rsidR="00016926" w:rsidRPr="00964EA8" w:rsidRDefault="00CE573A" w:rsidP="00964EA8">
      <w:pPr>
        <w:ind w:firstLine="426"/>
        <w:jc w:val="both"/>
        <w:rPr>
          <w:sz w:val="26"/>
          <w:szCs w:val="26"/>
        </w:rPr>
      </w:pPr>
      <w:r w:rsidRPr="00964EA8">
        <w:rPr>
          <w:sz w:val="26"/>
          <w:szCs w:val="26"/>
        </w:rPr>
        <w:t>Обследование проводится по трем основным направлениям и предполагает:</w:t>
      </w:r>
    </w:p>
    <w:p w:rsidR="00CE573A" w:rsidRPr="00964EA8" w:rsidRDefault="00CE573A" w:rsidP="00964EA8">
      <w:pPr>
        <w:ind w:firstLine="426"/>
        <w:jc w:val="both"/>
        <w:rPr>
          <w:sz w:val="26"/>
          <w:szCs w:val="26"/>
        </w:rPr>
      </w:pPr>
      <w:r w:rsidRPr="00964EA8">
        <w:rPr>
          <w:sz w:val="26"/>
          <w:szCs w:val="26"/>
        </w:rPr>
        <w:t>1)</w:t>
      </w:r>
      <w:r w:rsidR="00703D3A">
        <w:rPr>
          <w:sz w:val="26"/>
          <w:szCs w:val="26"/>
        </w:rPr>
        <w:t xml:space="preserve"> т</w:t>
      </w:r>
      <w:r w:rsidRPr="00964EA8">
        <w:rPr>
          <w:sz w:val="26"/>
          <w:szCs w:val="26"/>
        </w:rPr>
        <w:t>щательное изучение условий воспитания и динамики речевого развития. Проводится на основе беседы с родителями ребенка и анализа документов</w:t>
      </w:r>
      <w:r w:rsidR="006574CE">
        <w:rPr>
          <w:sz w:val="26"/>
          <w:szCs w:val="26"/>
        </w:rPr>
        <w:t xml:space="preserve"> </w:t>
      </w:r>
      <w:r w:rsidRPr="00964EA8">
        <w:rPr>
          <w:sz w:val="26"/>
          <w:szCs w:val="26"/>
        </w:rPr>
        <w:t>- выписки из протокола ПМПК, выписки педиатра, заключения психиатра, невролога, окулиста и отоларинголога.</w:t>
      </w:r>
    </w:p>
    <w:p w:rsidR="00CE573A" w:rsidRPr="00964EA8" w:rsidRDefault="00703D3A" w:rsidP="00964EA8">
      <w:pPr>
        <w:ind w:firstLine="426"/>
        <w:jc w:val="both"/>
        <w:rPr>
          <w:sz w:val="26"/>
          <w:szCs w:val="26"/>
        </w:rPr>
      </w:pPr>
      <w:r>
        <w:rPr>
          <w:sz w:val="26"/>
          <w:szCs w:val="26"/>
        </w:rPr>
        <w:t>2) л</w:t>
      </w:r>
      <w:r w:rsidR="00CE573A" w:rsidRPr="00964EA8">
        <w:rPr>
          <w:sz w:val="26"/>
          <w:szCs w:val="26"/>
        </w:rPr>
        <w:t>огопедическое обследование с подробной регистрацией вербальной и невербальной деятельности ребенка;</w:t>
      </w:r>
    </w:p>
    <w:p w:rsidR="00CE573A" w:rsidRPr="00964EA8" w:rsidRDefault="00CE573A" w:rsidP="00964EA8">
      <w:pPr>
        <w:ind w:firstLine="426"/>
        <w:jc w:val="both"/>
        <w:rPr>
          <w:sz w:val="26"/>
          <w:szCs w:val="26"/>
        </w:rPr>
      </w:pPr>
      <w:r w:rsidRPr="00964EA8">
        <w:rPr>
          <w:sz w:val="26"/>
          <w:szCs w:val="26"/>
        </w:rPr>
        <w:t xml:space="preserve">3) </w:t>
      </w:r>
      <w:r w:rsidR="00703D3A">
        <w:rPr>
          <w:sz w:val="26"/>
          <w:szCs w:val="26"/>
        </w:rPr>
        <w:t>а</w:t>
      </w:r>
      <w:r w:rsidRPr="00964EA8">
        <w:rPr>
          <w:sz w:val="26"/>
          <w:szCs w:val="26"/>
        </w:rPr>
        <w:t>нализ и педагогическая оценка результатов обследования.</w:t>
      </w:r>
    </w:p>
    <w:p w:rsidR="00CE573A" w:rsidRPr="00964EA8" w:rsidRDefault="00CE573A" w:rsidP="00964EA8">
      <w:pPr>
        <w:ind w:firstLine="426"/>
        <w:jc w:val="both"/>
        <w:rPr>
          <w:sz w:val="26"/>
          <w:szCs w:val="26"/>
        </w:rPr>
      </w:pPr>
      <w:r w:rsidRPr="00964EA8">
        <w:rPr>
          <w:sz w:val="26"/>
          <w:szCs w:val="26"/>
        </w:rPr>
        <w:t>Результаты обследования заносятся в речевую карту.</w:t>
      </w:r>
      <w:r w:rsidR="00940BB8" w:rsidRPr="00964EA8">
        <w:rPr>
          <w:sz w:val="26"/>
          <w:szCs w:val="26"/>
        </w:rPr>
        <w:t xml:space="preserve"> </w:t>
      </w:r>
      <w:r w:rsidRPr="00964EA8">
        <w:rPr>
          <w:sz w:val="26"/>
          <w:szCs w:val="26"/>
        </w:rPr>
        <w:t>На момент первичного обследования логопед заполняет графы НГ</w:t>
      </w:r>
      <w:r w:rsidR="006574CE">
        <w:rPr>
          <w:sz w:val="26"/>
          <w:szCs w:val="26"/>
        </w:rPr>
        <w:t xml:space="preserve"> </w:t>
      </w:r>
      <w:r w:rsidRPr="00964EA8">
        <w:rPr>
          <w:sz w:val="26"/>
          <w:szCs w:val="26"/>
        </w:rPr>
        <w:t>(начало года), в конце года –</w:t>
      </w:r>
      <w:r w:rsidR="00703D3A">
        <w:rPr>
          <w:sz w:val="26"/>
          <w:szCs w:val="26"/>
        </w:rPr>
        <w:t xml:space="preserve"> </w:t>
      </w:r>
      <w:r w:rsidRPr="00964EA8">
        <w:rPr>
          <w:sz w:val="26"/>
          <w:szCs w:val="26"/>
        </w:rPr>
        <w:t>КГ</w:t>
      </w:r>
      <w:r w:rsidR="006574CE">
        <w:rPr>
          <w:sz w:val="26"/>
          <w:szCs w:val="26"/>
        </w:rPr>
        <w:t xml:space="preserve"> </w:t>
      </w:r>
      <w:r w:rsidRPr="00964EA8">
        <w:rPr>
          <w:sz w:val="26"/>
          <w:szCs w:val="26"/>
        </w:rPr>
        <w:t>(конец года).</w:t>
      </w:r>
      <w:r w:rsidR="006574CE">
        <w:rPr>
          <w:sz w:val="26"/>
          <w:szCs w:val="26"/>
        </w:rPr>
        <w:t xml:space="preserve"> </w:t>
      </w:r>
      <w:r w:rsidRPr="00964EA8">
        <w:rPr>
          <w:sz w:val="26"/>
          <w:szCs w:val="26"/>
        </w:rPr>
        <w:t xml:space="preserve">После заполнения разделов карты </w:t>
      </w:r>
      <w:r w:rsidR="00D904E3" w:rsidRPr="00964EA8">
        <w:rPr>
          <w:sz w:val="26"/>
          <w:szCs w:val="26"/>
        </w:rPr>
        <w:t>логопед приступает к подсчету баллов, а затем к количественному анализу результатов обследования.</w:t>
      </w:r>
    </w:p>
    <w:p w:rsidR="00D904E3" w:rsidRPr="00964EA8" w:rsidRDefault="00D904E3" w:rsidP="00964EA8">
      <w:pPr>
        <w:ind w:firstLine="426"/>
        <w:jc w:val="both"/>
        <w:rPr>
          <w:i/>
          <w:sz w:val="26"/>
          <w:szCs w:val="26"/>
        </w:rPr>
      </w:pPr>
      <w:r w:rsidRPr="00964EA8">
        <w:rPr>
          <w:i/>
          <w:sz w:val="26"/>
          <w:szCs w:val="26"/>
        </w:rPr>
        <w:t>Блок 1. Анамнез.</w:t>
      </w:r>
    </w:p>
    <w:p w:rsidR="00D904E3" w:rsidRPr="00964EA8" w:rsidRDefault="00D904E3" w:rsidP="00964EA8">
      <w:pPr>
        <w:ind w:firstLine="426"/>
        <w:jc w:val="both"/>
        <w:rPr>
          <w:sz w:val="26"/>
          <w:szCs w:val="26"/>
        </w:rPr>
      </w:pPr>
      <w:r w:rsidRPr="00964EA8">
        <w:rPr>
          <w:sz w:val="26"/>
          <w:szCs w:val="26"/>
        </w:rPr>
        <w:t>Заполняется по результатам первичной беседы с мамой и по материалам выписки из протокола ТПМПК и медицинской карты ребенка.</w:t>
      </w:r>
    </w:p>
    <w:p w:rsidR="00D904E3" w:rsidRPr="00964EA8" w:rsidRDefault="00D904E3" w:rsidP="00964EA8">
      <w:pPr>
        <w:ind w:firstLine="426"/>
        <w:jc w:val="both"/>
        <w:rPr>
          <w:i/>
          <w:sz w:val="26"/>
          <w:szCs w:val="26"/>
        </w:rPr>
      </w:pPr>
      <w:r w:rsidRPr="00964EA8">
        <w:rPr>
          <w:i/>
          <w:sz w:val="26"/>
          <w:szCs w:val="26"/>
        </w:rPr>
        <w:t>Блок 2.</w:t>
      </w:r>
      <w:r w:rsidR="006574CE">
        <w:rPr>
          <w:i/>
          <w:sz w:val="26"/>
          <w:szCs w:val="26"/>
        </w:rPr>
        <w:t xml:space="preserve"> </w:t>
      </w:r>
      <w:r w:rsidRPr="00964EA8">
        <w:rPr>
          <w:i/>
          <w:sz w:val="26"/>
          <w:szCs w:val="26"/>
        </w:rPr>
        <w:t>Исследование психических функций.</w:t>
      </w:r>
    </w:p>
    <w:p w:rsidR="00D904E3" w:rsidRPr="00964EA8" w:rsidRDefault="00D904E3" w:rsidP="00964EA8">
      <w:pPr>
        <w:ind w:firstLine="426"/>
        <w:jc w:val="both"/>
        <w:rPr>
          <w:sz w:val="26"/>
          <w:szCs w:val="26"/>
        </w:rPr>
      </w:pPr>
      <w:r w:rsidRPr="00964EA8">
        <w:rPr>
          <w:sz w:val="26"/>
          <w:szCs w:val="26"/>
        </w:rPr>
        <w:t xml:space="preserve">Выявить состояние психофизических процессов ребенка помогают игры: «Рассмотри и запомни» (на исследование зрительной памяти), </w:t>
      </w:r>
      <w:r w:rsidR="00F31F18" w:rsidRPr="00964EA8">
        <w:rPr>
          <w:sz w:val="26"/>
          <w:szCs w:val="26"/>
        </w:rPr>
        <w:t>«Послушай и запомни» (на исследование слуховой памяти), «Четвертый лишний», «Разложи на группы».</w:t>
      </w:r>
    </w:p>
    <w:p w:rsidR="00F31F18" w:rsidRPr="00964EA8" w:rsidRDefault="00F31F18" w:rsidP="00964EA8">
      <w:pPr>
        <w:ind w:firstLine="426"/>
        <w:jc w:val="both"/>
        <w:rPr>
          <w:sz w:val="26"/>
          <w:szCs w:val="26"/>
        </w:rPr>
      </w:pPr>
      <w:r w:rsidRPr="00964EA8">
        <w:rPr>
          <w:sz w:val="26"/>
          <w:szCs w:val="26"/>
        </w:rPr>
        <w:t>Чтобы проверить, понимает ли ребенок инструкции различной степени сложности, логопед предлагает несколько заданий: «Возьми карандаш и вс</w:t>
      </w:r>
      <w:r w:rsidR="00940BB8" w:rsidRPr="00964EA8">
        <w:rPr>
          <w:sz w:val="26"/>
          <w:szCs w:val="26"/>
        </w:rPr>
        <w:t>т</w:t>
      </w:r>
      <w:r w:rsidRPr="00964EA8">
        <w:rPr>
          <w:sz w:val="26"/>
          <w:szCs w:val="26"/>
        </w:rPr>
        <w:t>ань со стула», «похлопай в ладоши,</w:t>
      </w:r>
      <w:r w:rsidR="006574CE">
        <w:rPr>
          <w:sz w:val="26"/>
          <w:szCs w:val="26"/>
        </w:rPr>
        <w:t xml:space="preserve"> </w:t>
      </w:r>
      <w:r w:rsidRPr="00964EA8">
        <w:rPr>
          <w:sz w:val="26"/>
          <w:szCs w:val="26"/>
        </w:rPr>
        <w:t>подойди ко мне, сядь на стульчик»</w:t>
      </w:r>
    </w:p>
    <w:p w:rsidR="00F31F18" w:rsidRPr="00964EA8" w:rsidRDefault="00F31F18" w:rsidP="00964EA8">
      <w:pPr>
        <w:ind w:firstLine="426"/>
        <w:jc w:val="both"/>
        <w:rPr>
          <w:sz w:val="26"/>
          <w:szCs w:val="26"/>
        </w:rPr>
      </w:pPr>
      <w:r w:rsidRPr="00964EA8">
        <w:rPr>
          <w:sz w:val="26"/>
          <w:szCs w:val="26"/>
        </w:rPr>
        <w:t>Изучить особенности зрительного восприятия и внимания ребенка помогут задания на определение цвета, формы и величины предмета.</w:t>
      </w:r>
    </w:p>
    <w:p w:rsidR="00F31F18" w:rsidRPr="00964EA8" w:rsidRDefault="00F31F18" w:rsidP="00964EA8">
      <w:pPr>
        <w:ind w:firstLine="426"/>
        <w:jc w:val="both"/>
        <w:rPr>
          <w:sz w:val="26"/>
          <w:szCs w:val="26"/>
        </w:rPr>
      </w:pPr>
      <w:r w:rsidRPr="00964EA8">
        <w:rPr>
          <w:sz w:val="26"/>
          <w:szCs w:val="26"/>
        </w:rPr>
        <w:t>Проверить зрительно-пространственный гнозис и праксис помогут следующие задания.</w:t>
      </w:r>
    </w:p>
    <w:p w:rsidR="00F31F18" w:rsidRPr="006574CE" w:rsidRDefault="00F31F18" w:rsidP="006574CE">
      <w:pPr>
        <w:pStyle w:val="ab"/>
        <w:numPr>
          <w:ilvl w:val="0"/>
          <w:numId w:val="34"/>
        </w:numPr>
        <w:jc w:val="both"/>
        <w:rPr>
          <w:rFonts w:ascii="Times New Roman" w:hAnsi="Times New Roman" w:cs="Times New Roman"/>
          <w:sz w:val="26"/>
          <w:szCs w:val="26"/>
        </w:rPr>
      </w:pPr>
      <w:r w:rsidRPr="006574CE">
        <w:rPr>
          <w:rFonts w:ascii="Times New Roman" w:hAnsi="Times New Roman" w:cs="Times New Roman"/>
          <w:sz w:val="26"/>
          <w:szCs w:val="26"/>
        </w:rPr>
        <w:t>Задания на ориентировку в собственном теле</w:t>
      </w:r>
      <w:r w:rsidR="006574CE" w:rsidRPr="006574CE">
        <w:rPr>
          <w:rFonts w:ascii="Times New Roman" w:hAnsi="Times New Roman" w:cs="Times New Roman"/>
          <w:sz w:val="26"/>
          <w:szCs w:val="26"/>
        </w:rPr>
        <w:t xml:space="preserve"> </w:t>
      </w:r>
      <w:r w:rsidRPr="006574CE">
        <w:rPr>
          <w:rFonts w:ascii="Times New Roman" w:hAnsi="Times New Roman" w:cs="Times New Roman"/>
          <w:sz w:val="26"/>
          <w:szCs w:val="26"/>
        </w:rPr>
        <w:t>(показать правую, затем левую ногу</w:t>
      </w:r>
      <w:r w:rsidR="006574CE" w:rsidRPr="006574CE">
        <w:rPr>
          <w:rFonts w:ascii="Times New Roman" w:hAnsi="Times New Roman" w:cs="Times New Roman"/>
          <w:sz w:val="26"/>
          <w:szCs w:val="26"/>
        </w:rPr>
        <w:t xml:space="preserve"> </w:t>
      </w:r>
      <w:r w:rsidRPr="006574CE">
        <w:rPr>
          <w:rFonts w:ascii="Times New Roman" w:hAnsi="Times New Roman" w:cs="Times New Roman"/>
          <w:sz w:val="26"/>
          <w:szCs w:val="26"/>
        </w:rPr>
        <w:t>(руку,</w:t>
      </w:r>
      <w:r w:rsidR="00940BB8" w:rsidRPr="006574CE">
        <w:rPr>
          <w:rFonts w:ascii="Times New Roman" w:hAnsi="Times New Roman" w:cs="Times New Roman"/>
          <w:sz w:val="26"/>
          <w:szCs w:val="26"/>
        </w:rPr>
        <w:t xml:space="preserve"> </w:t>
      </w:r>
      <w:r w:rsidRPr="006574CE">
        <w:rPr>
          <w:rFonts w:ascii="Times New Roman" w:hAnsi="Times New Roman" w:cs="Times New Roman"/>
          <w:sz w:val="26"/>
          <w:szCs w:val="26"/>
        </w:rPr>
        <w:t>глаз,</w:t>
      </w:r>
      <w:r w:rsidR="00940BB8" w:rsidRPr="006574CE">
        <w:rPr>
          <w:rFonts w:ascii="Times New Roman" w:hAnsi="Times New Roman" w:cs="Times New Roman"/>
          <w:sz w:val="26"/>
          <w:szCs w:val="26"/>
        </w:rPr>
        <w:t xml:space="preserve"> </w:t>
      </w:r>
      <w:r w:rsidRPr="006574CE">
        <w:rPr>
          <w:rFonts w:ascii="Times New Roman" w:hAnsi="Times New Roman" w:cs="Times New Roman"/>
          <w:sz w:val="26"/>
          <w:szCs w:val="26"/>
        </w:rPr>
        <w:t>ухо).</w:t>
      </w:r>
    </w:p>
    <w:p w:rsidR="00F31F18" w:rsidRPr="006574CE" w:rsidRDefault="00F31F18" w:rsidP="006574CE">
      <w:pPr>
        <w:pStyle w:val="ab"/>
        <w:numPr>
          <w:ilvl w:val="0"/>
          <w:numId w:val="34"/>
        </w:numPr>
        <w:jc w:val="both"/>
        <w:rPr>
          <w:rFonts w:ascii="Times New Roman" w:hAnsi="Times New Roman" w:cs="Times New Roman"/>
          <w:sz w:val="26"/>
          <w:szCs w:val="26"/>
        </w:rPr>
      </w:pPr>
      <w:r w:rsidRPr="006574CE">
        <w:rPr>
          <w:rFonts w:ascii="Times New Roman" w:hAnsi="Times New Roman" w:cs="Times New Roman"/>
          <w:sz w:val="26"/>
          <w:szCs w:val="26"/>
        </w:rPr>
        <w:t>Задания на ориентировку в пространстве.</w:t>
      </w:r>
      <w:r w:rsidR="00940BB8" w:rsidRPr="006574CE">
        <w:rPr>
          <w:rFonts w:ascii="Times New Roman" w:hAnsi="Times New Roman" w:cs="Times New Roman"/>
          <w:sz w:val="26"/>
          <w:szCs w:val="26"/>
        </w:rPr>
        <w:t xml:space="preserve"> </w:t>
      </w:r>
      <w:r w:rsidRPr="006574CE">
        <w:rPr>
          <w:rFonts w:ascii="Times New Roman" w:hAnsi="Times New Roman" w:cs="Times New Roman"/>
          <w:sz w:val="26"/>
          <w:szCs w:val="26"/>
        </w:rPr>
        <w:t xml:space="preserve">Педагог </w:t>
      </w:r>
      <w:r w:rsidR="006574CE" w:rsidRPr="006574CE">
        <w:rPr>
          <w:rFonts w:ascii="Times New Roman" w:hAnsi="Times New Roman" w:cs="Times New Roman"/>
          <w:sz w:val="26"/>
          <w:szCs w:val="26"/>
        </w:rPr>
        <w:t>прости ребенка назвать предметы</w:t>
      </w:r>
      <w:r w:rsidRPr="006574CE">
        <w:rPr>
          <w:rFonts w:ascii="Times New Roman" w:hAnsi="Times New Roman" w:cs="Times New Roman"/>
          <w:sz w:val="26"/>
          <w:szCs w:val="26"/>
        </w:rPr>
        <w:t>, расположенные перед и за ребенком, справа и слева от него, сверху и снизу.</w:t>
      </w:r>
    </w:p>
    <w:p w:rsidR="00F31F18" w:rsidRPr="00964EA8" w:rsidRDefault="00F31F18" w:rsidP="006574CE">
      <w:pPr>
        <w:ind w:firstLine="426"/>
        <w:jc w:val="both"/>
        <w:rPr>
          <w:sz w:val="26"/>
          <w:szCs w:val="26"/>
        </w:rPr>
      </w:pPr>
      <w:r w:rsidRPr="00964EA8">
        <w:rPr>
          <w:sz w:val="26"/>
          <w:szCs w:val="26"/>
        </w:rPr>
        <w:t>3</w:t>
      </w:r>
      <w:r w:rsidR="006574CE">
        <w:rPr>
          <w:sz w:val="26"/>
          <w:szCs w:val="26"/>
        </w:rPr>
        <w:t xml:space="preserve">. </w:t>
      </w:r>
      <w:r w:rsidR="00296D93" w:rsidRPr="00964EA8">
        <w:rPr>
          <w:sz w:val="26"/>
          <w:szCs w:val="26"/>
        </w:rPr>
        <w:t>Складывание разрезных картинок из трех и четырех частей,</w:t>
      </w:r>
    </w:p>
    <w:p w:rsidR="00296D93" w:rsidRPr="00964EA8" w:rsidRDefault="00296D93" w:rsidP="006574CE">
      <w:pPr>
        <w:ind w:firstLine="426"/>
        <w:jc w:val="both"/>
        <w:rPr>
          <w:sz w:val="26"/>
          <w:szCs w:val="26"/>
        </w:rPr>
      </w:pPr>
      <w:r w:rsidRPr="00964EA8">
        <w:rPr>
          <w:sz w:val="26"/>
          <w:szCs w:val="26"/>
        </w:rPr>
        <w:t>4.</w:t>
      </w:r>
      <w:r w:rsidR="006574CE">
        <w:rPr>
          <w:sz w:val="26"/>
          <w:szCs w:val="26"/>
        </w:rPr>
        <w:t xml:space="preserve"> </w:t>
      </w:r>
      <w:r w:rsidRPr="00964EA8">
        <w:rPr>
          <w:sz w:val="26"/>
          <w:szCs w:val="26"/>
        </w:rPr>
        <w:t>Складывание фигур из 4-х-8-ми палочек по образцу.</w:t>
      </w:r>
    </w:p>
    <w:p w:rsidR="00296D93" w:rsidRPr="00964EA8" w:rsidRDefault="00296D93" w:rsidP="00964EA8">
      <w:pPr>
        <w:ind w:firstLine="426"/>
        <w:jc w:val="both"/>
        <w:rPr>
          <w:sz w:val="26"/>
          <w:szCs w:val="26"/>
        </w:rPr>
      </w:pPr>
      <w:r w:rsidRPr="00964EA8">
        <w:rPr>
          <w:sz w:val="26"/>
          <w:szCs w:val="26"/>
        </w:rPr>
        <w:lastRenderedPageBreak/>
        <w:t>Исследование динамического праксиса предполагает отраженное прохлопывание простых и сложных ритмов и выполнение пробы «кулак-ребро-ладонь».</w:t>
      </w:r>
    </w:p>
    <w:p w:rsidR="00296D93" w:rsidRPr="00964EA8" w:rsidRDefault="00296D93" w:rsidP="00964EA8">
      <w:pPr>
        <w:ind w:firstLine="426"/>
        <w:jc w:val="both"/>
        <w:rPr>
          <w:sz w:val="26"/>
          <w:szCs w:val="26"/>
        </w:rPr>
      </w:pPr>
      <w:r w:rsidRPr="00964EA8">
        <w:rPr>
          <w:sz w:val="26"/>
          <w:szCs w:val="26"/>
        </w:rPr>
        <w:t>Чтобы проверить представления ребенка о времени, взрослый предлагает ему назвать по порядку: времена года, дни недели, части суток.</w:t>
      </w:r>
    </w:p>
    <w:p w:rsidR="00296D93" w:rsidRPr="00964EA8" w:rsidRDefault="00296D93" w:rsidP="00964EA8">
      <w:pPr>
        <w:ind w:firstLine="426"/>
        <w:jc w:val="both"/>
        <w:rPr>
          <w:i/>
          <w:sz w:val="26"/>
          <w:szCs w:val="26"/>
        </w:rPr>
      </w:pPr>
      <w:r w:rsidRPr="00964EA8">
        <w:rPr>
          <w:i/>
          <w:sz w:val="26"/>
          <w:szCs w:val="26"/>
        </w:rPr>
        <w:t>Блок 3.</w:t>
      </w:r>
      <w:r w:rsidR="006574CE">
        <w:rPr>
          <w:i/>
          <w:sz w:val="26"/>
          <w:szCs w:val="26"/>
        </w:rPr>
        <w:t xml:space="preserve"> </w:t>
      </w:r>
      <w:r w:rsidRPr="00964EA8">
        <w:rPr>
          <w:i/>
          <w:sz w:val="26"/>
          <w:szCs w:val="26"/>
        </w:rPr>
        <w:t>Исследование дыхательной и голосовой функции, артикуляционного аппарата.</w:t>
      </w:r>
    </w:p>
    <w:p w:rsidR="00296D93" w:rsidRPr="00964EA8" w:rsidRDefault="00296D93" w:rsidP="00964EA8">
      <w:pPr>
        <w:ind w:firstLine="426"/>
        <w:jc w:val="both"/>
        <w:rPr>
          <w:sz w:val="26"/>
          <w:szCs w:val="26"/>
        </w:rPr>
      </w:pPr>
      <w:r w:rsidRPr="00964EA8">
        <w:rPr>
          <w:sz w:val="26"/>
          <w:szCs w:val="26"/>
        </w:rPr>
        <w:t>Параметры дыхательной и голосовой функции логопед определяет во время проведения беседы с ребенком, а также при исследовании основных блоков речевого развития.</w:t>
      </w:r>
    </w:p>
    <w:p w:rsidR="00296D93" w:rsidRPr="00964EA8" w:rsidRDefault="00296D93" w:rsidP="00964EA8">
      <w:pPr>
        <w:ind w:firstLine="426"/>
        <w:jc w:val="both"/>
        <w:rPr>
          <w:sz w:val="26"/>
          <w:szCs w:val="26"/>
        </w:rPr>
      </w:pPr>
      <w:r w:rsidRPr="00964EA8">
        <w:rPr>
          <w:sz w:val="26"/>
          <w:szCs w:val="26"/>
        </w:rPr>
        <w:t xml:space="preserve">Исследование </w:t>
      </w:r>
      <w:r w:rsidR="00AF47E5" w:rsidRPr="00964EA8">
        <w:rPr>
          <w:sz w:val="26"/>
          <w:szCs w:val="26"/>
        </w:rPr>
        <w:t>артикуляционного аппарата и мимической мускулатуры проводится одновременно с проверкой артикуляционной моторики и предполагает выполнение ребенком артикуляционных упражнений.</w:t>
      </w:r>
      <w:r w:rsidR="006C0EFD" w:rsidRPr="00964EA8">
        <w:rPr>
          <w:sz w:val="26"/>
          <w:szCs w:val="26"/>
        </w:rPr>
        <w:t xml:space="preserve"> </w:t>
      </w:r>
      <w:r w:rsidR="00AF47E5" w:rsidRPr="00964EA8">
        <w:rPr>
          <w:sz w:val="26"/>
          <w:szCs w:val="26"/>
        </w:rPr>
        <w:t>При этом логопед фиксирует состояние органов речевого аппарата, а также быстроту и точность переключения с одного артикуляционного положения на другое и степень саливации.</w:t>
      </w:r>
    </w:p>
    <w:p w:rsidR="00296D93" w:rsidRPr="00964EA8" w:rsidRDefault="00296D93" w:rsidP="00964EA8">
      <w:pPr>
        <w:ind w:firstLine="426"/>
        <w:jc w:val="both"/>
        <w:rPr>
          <w:i/>
          <w:sz w:val="26"/>
          <w:szCs w:val="26"/>
        </w:rPr>
      </w:pPr>
      <w:r w:rsidRPr="00964EA8">
        <w:rPr>
          <w:i/>
          <w:sz w:val="26"/>
          <w:szCs w:val="26"/>
        </w:rPr>
        <w:t>Блок 4.</w:t>
      </w:r>
      <w:r w:rsidR="006C0EFD" w:rsidRPr="00964EA8">
        <w:rPr>
          <w:i/>
          <w:sz w:val="26"/>
          <w:szCs w:val="26"/>
        </w:rPr>
        <w:t xml:space="preserve"> Исследование фонетической стороны речи.</w:t>
      </w:r>
    </w:p>
    <w:p w:rsidR="006C0EFD" w:rsidRPr="00964EA8" w:rsidRDefault="006C0EFD" w:rsidP="00964EA8">
      <w:pPr>
        <w:ind w:firstLine="426"/>
        <w:jc w:val="both"/>
        <w:rPr>
          <w:sz w:val="26"/>
          <w:szCs w:val="26"/>
        </w:rPr>
      </w:pPr>
      <w:r w:rsidRPr="00964EA8">
        <w:rPr>
          <w:sz w:val="26"/>
          <w:szCs w:val="26"/>
        </w:rPr>
        <w:t>Для обследования звукопроизношения используются слова с основными группами звуков русского языка, которые могли искажаться, пропускаться, смешиваться, заменяться и т.д. Логопед проверяет произношение каждого звука изолированно, в словах, во фразах, которые повторяет за ним ребенок. Произнесение правильно каждого звука оценивается в один балл, если звук произнесен неправильно, в карте указывается</w:t>
      </w:r>
      <w:r w:rsidR="006574CE">
        <w:rPr>
          <w:sz w:val="26"/>
          <w:szCs w:val="26"/>
        </w:rPr>
        <w:t>,</w:t>
      </w:r>
      <w:r w:rsidRPr="00964EA8">
        <w:rPr>
          <w:sz w:val="26"/>
          <w:szCs w:val="26"/>
        </w:rPr>
        <w:t xml:space="preserve"> на какой звук происходит замена, либо отмечается искажение.</w:t>
      </w:r>
    </w:p>
    <w:p w:rsidR="006C0EFD" w:rsidRPr="00964EA8" w:rsidRDefault="006C0EFD" w:rsidP="00964EA8">
      <w:pPr>
        <w:ind w:firstLine="426"/>
        <w:jc w:val="both"/>
        <w:rPr>
          <w:sz w:val="26"/>
          <w:szCs w:val="26"/>
        </w:rPr>
      </w:pPr>
      <w:r w:rsidRPr="00964EA8">
        <w:rPr>
          <w:sz w:val="26"/>
          <w:szCs w:val="26"/>
        </w:rPr>
        <w:t>Аналогично проводится исследование возможности дифференцировать звуки, сходные по акустическим признакам.</w:t>
      </w:r>
    </w:p>
    <w:p w:rsidR="006C0EFD" w:rsidRPr="00964EA8" w:rsidRDefault="006C0EFD" w:rsidP="00964EA8">
      <w:pPr>
        <w:ind w:firstLine="426"/>
        <w:jc w:val="both"/>
        <w:rPr>
          <w:i/>
          <w:sz w:val="26"/>
          <w:szCs w:val="26"/>
        </w:rPr>
      </w:pPr>
      <w:r w:rsidRPr="00964EA8">
        <w:rPr>
          <w:i/>
          <w:sz w:val="26"/>
          <w:szCs w:val="26"/>
        </w:rPr>
        <w:t>Блок 5. Исследование фонематического восприятия.</w:t>
      </w:r>
    </w:p>
    <w:p w:rsidR="006C0EFD" w:rsidRPr="00964EA8" w:rsidRDefault="006C0EFD" w:rsidP="00964EA8">
      <w:pPr>
        <w:ind w:firstLine="426"/>
        <w:jc w:val="both"/>
        <w:rPr>
          <w:sz w:val="26"/>
          <w:szCs w:val="26"/>
        </w:rPr>
      </w:pPr>
      <w:r w:rsidRPr="00964EA8">
        <w:rPr>
          <w:sz w:val="26"/>
          <w:szCs w:val="26"/>
        </w:rPr>
        <w:t>Уровень фонематического восприятия оценивается по нескольким критериям. Логопед проверяет, насколько у ребенка сформированы фонематический слух,</w:t>
      </w:r>
      <w:r w:rsidR="00E60DE4" w:rsidRPr="00964EA8">
        <w:rPr>
          <w:sz w:val="26"/>
          <w:szCs w:val="26"/>
        </w:rPr>
        <w:t xml:space="preserve"> </w:t>
      </w:r>
      <w:r w:rsidRPr="00964EA8">
        <w:rPr>
          <w:sz w:val="26"/>
          <w:szCs w:val="26"/>
        </w:rPr>
        <w:t xml:space="preserve">фонематическое восприятие, навыки фонематического анализа </w:t>
      </w:r>
      <w:r w:rsidR="00E60DE4" w:rsidRPr="00964EA8">
        <w:rPr>
          <w:sz w:val="26"/>
          <w:szCs w:val="26"/>
        </w:rPr>
        <w:t>возможность синтеза слов из звуков.</w:t>
      </w:r>
    </w:p>
    <w:p w:rsidR="00E60DE4" w:rsidRPr="00964EA8" w:rsidRDefault="00E60DE4" w:rsidP="00964EA8">
      <w:pPr>
        <w:ind w:firstLine="426"/>
        <w:jc w:val="both"/>
        <w:rPr>
          <w:sz w:val="26"/>
          <w:szCs w:val="26"/>
        </w:rPr>
      </w:pPr>
      <w:r w:rsidRPr="00964EA8">
        <w:rPr>
          <w:sz w:val="26"/>
          <w:szCs w:val="26"/>
        </w:rPr>
        <w:t>Фонематический слух проверяется воспроизведением на слух слоговых рядов.</w:t>
      </w:r>
    </w:p>
    <w:p w:rsidR="00E60DE4" w:rsidRPr="00964EA8" w:rsidRDefault="00E60DE4" w:rsidP="00964EA8">
      <w:pPr>
        <w:ind w:firstLine="426"/>
        <w:jc w:val="both"/>
        <w:rPr>
          <w:sz w:val="26"/>
          <w:szCs w:val="26"/>
        </w:rPr>
      </w:pPr>
      <w:r w:rsidRPr="00964EA8">
        <w:rPr>
          <w:sz w:val="26"/>
          <w:szCs w:val="26"/>
        </w:rPr>
        <w:t>Исследование возможности фонематического анализа предполагает проведение игры «Послушай слово, назови первый звук».</w:t>
      </w:r>
    </w:p>
    <w:p w:rsidR="00E60DE4" w:rsidRPr="00964EA8" w:rsidRDefault="00E60DE4" w:rsidP="00964EA8">
      <w:pPr>
        <w:ind w:firstLine="426"/>
        <w:jc w:val="both"/>
        <w:rPr>
          <w:sz w:val="26"/>
          <w:szCs w:val="26"/>
        </w:rPr>
      </w:pPr>
      <w:r w:rsidRPr="00964EA8">
        <w:rPr>
          <w:sz w:val="26"/>
          <w:szCs w:val="26"/>
        </w:rPr>
        <w:t>Изучая навыки фонематического си</w:t>
      </w:r>
      <w:r w:rsidR="00792732" w:rsidRPr="00964EA8">
        <w:rPr>
          <w:sz w:val="26"/>
          <w:szCs w:val="26"/>
        </w:rPr>
        <w:t>н</w:t>
      </w:r>
      <w:r w:rsidRPr="00964EA8">
        <w:rPr>
          <w:sz w:val="26"/>
          <w:szCs w:val="26"/>
        </w:rPr>
        <w:t>теза, педагог предлагает ребенку собрать из звуков слова. Звуки необходимо называть медленно, по порядку их звучания в слове. Возможно двукратное произнесение каждого ряда звуков.</w:t>
      </w:r>
    </w:p>
    <w:p w:rsidR="00E60DE4" w:rsidRPr="00964EA8" w:rsidRDefault="00E60DE4" w:rsidP="00964EA8">
      <w:pPr>
        <w:ind w:firstLine="426"/>
        <w:jc w:val="both"/>
        <w:rPr>
          <w:i/>
          <w:sz w:val="26"/>
          <w:szCs w:val="26"/>
        </w:rPr>
      </w:pPr>
      <w:r w:rsidRPr="00964EA8">
        <w:rPr>
          <w:i/>
          <w:sz w:val="26"/>
          <w:szCs w:val="26"/>
        </w:rPr>
        <w:t>Блок 6. Исследование состояния слоговой структуры слов.</w:t>
      </w:r>
    </w:p>
    <w:p w:rsidR="00E60DE4" w:rsidRPr="00964EA8" w:rsidRDefault="00E60DE4" w:rsidP="00964EA8">
      <w:pPr>
        <w:ind w:firstLine="426"/>
        <w:jc w:val="both"/>
        <w:rPr>
          <w:sz w:val="26"/>
          <w:szCs w:val="26"/>
        </w:rPr>
      </w:pPr>
      <w:r w:rsidRPr="00964EA8">
        <w:rPr>
          <w:sz w:val="26"/>
          <w:szCs w:val="26"/>
        </w:rPr>
        <w:t>Ребенку предлагается отраженно воспроизвести слова сложной слоговой структуры. Затем воспроизвести предложения со сложными словами.</w:t>
      </w:r>
    </w:p>
    <w:p w:rsidR="00E60DE4" w:rsidRPr="00964EA8" w:rsidRDefault="00E60DE4" w:rsidP="00964EA8">
      <w:pPr>
        <w:ind w:firstLine="426"/>
        <w:jc w:val="both"/>
        <w:rPr>
          <w:i/>
          <w:sz w:val="26"/>
          <w:szCs w:val="26"/>
        </w:rPr>
      </w:pPr>
      <w:r w:rsidRPr="00964EA8">
        <w:rPr>
          <w:i/>
          <w:sz w:val="26"/>
          <w:szCs w:val="26"/>
        </w:rPr>
        <w:t>Блок 7. Исследование словаря и навыков словообразования.</w:t>
      </w:r>
    </w:p>
    <w:p w:rsidR="00E60DE4" w:rsidRPr="00964EA8" w:rsidRDefault="00E60DE4" w:rsidP="00964EA8">
      <w:pPr>
        <w:ind w:firstLine="426"/>
        <w:jc w:val="both"/>
        <w:rPr>
          <w:sz w:val="26"/>
          <w:szCs w:val="26"/>
        </w:rPr>
      </w:pPr>
      <w:r w:rsidRPr="00964EA8">
        <w:rPr>
          <w:sz w:val="26"/>
          <w:szCs w:val="26"/>
        </w:rPr>
        <w:t>Для исследования словаря существительных логопед предлагает следу</w:t>
      </w:r>
      <w:r w:rsidR="00D94478" w:rsidRPr="00964EA8">
        <w:rPr>
          <w:sz w:val="26"/>
          <w:szCs w:val="26"/>
        </w:rPr>
        <w:t>ющие задания:</w:t>
      </w:r>
    </w:p>
    <w:p w:rsidR="00D94478" w:rsidRPr="00964EA8" w:rsidRDefault="00D94478" w:rsidP="00964EA8">
      <w:pPr>
        <w:ind w:firstLine="426"/>
        <w:jc w:val="both"/>
        <w:rPr>
          <w:sz w:val="26"/>
          <w:szCs w:val="26"/>
        </w:rPr>
      </w:pPr>
      <w:r w:rsidRPr="00964EA8">
        <w:rPr>
          <w:sz w:val="26"/>
          <w:szCs w:val="26"/>
        </w:rPr>
        <w:t>1) Исследование обобщающих понятий. Обследуется с помощью предметных картинок. Логопед показывает их и просит назвать одним словом.</w:t>
      </w:r>
    </w:p>
    <w:p w:rsidR="00D94478" w:rsidRPr="00964EA8" w:rsidRDefault="00D94478" w:rsidP="00964EA8">
      <w:pPr>
        <w:ind w:firstLine="426"/>
        <w:jc w:val="both"/>
        <w:rPr>
          <w:sz w:val="26"/>
          <w:szCs w:val="26"/>
        </w:rPr>
      </w:pPr>
      <w:r w:rsidRPr="00964EA8">
        <w:rPr>
          <w:sz w:val="26"/>
          <w:szCs w:val="26"/>
        </w:rPr>
        <w:t>2) Исследование словаря по лексическим темам. Предлагается назвать предметы, относящиеся к определенной теме</w:t>
      </w:r>
      <w:r w:rsidR="006574CE">
        <w:rPr>
          <w:sz w:val="26"/>
          <w:szCs w:val="26"/>
        </w:rPr>
        <w:t xml:space="preserve"> </w:t>
      </w:r>
      <w:r w:rsidRPr="00964EA8">
        <w:rPr>
          <w:sz w:val="26"/>
          <w:szCs w:val="26"/>
        </w:rPr>
        <w:t>(мебель, насекомые и т.д.)</w:t>
      </w:r>
    </w:p>
    <w:p w:rsidR="00016926" w:rsidRPr="00964EA8" w:rsidRDefault="00D94478" w:rsidP="00964EA8">
      <w:pPr>
        <w:ind w:firstLine="426"/>
        <w:jc w:val="both"/>
        <w:rPr>
          <w:sz w:val="26"/>
          <w:szCs w:val="26"/>
        </w:rPr>
      </w:pPr>
      <w:r w:rsidRPr="00964EA8">
        <w:rPr>
          <w:sz w:val="26"/>
          <w:szCs w:val="26"/>
        </w:rPr>
        <w:t>3) Называние детенышей животных.</w:t>
      </w:r>
    </w:p>
    <w:p w:rsidR="00D94478" w:rsidRPr="00964EA8" w:rsidRDefault="00D94478" w:rsidP="00964EA8">
      <w:pPr>
        <w:ind w:firstLine="426"/>
        <w:jc w:val="both"/>
        <w:rPr>
          <w:sz w:val="26"/>
          <w:szCs w:val="26"/>
        </w:rPr>
      </w:pPr>
      <w:r w:rsidRPr="00964EA8">
        <w:rPr>
          <w:sz w:val="26"/>
          <w:szCs w:val="26"/>
        </w:rPr>
        <w:t>Чтобы обследовать глагольный словарь, логопед предла</w:t>
      </w:r>
      <w:r w:rsidR="00792732" w:rsidRPr="00964EA8">
        <w:rPr>
          <w:sz w:val="26"/>
          <w:szCs w:val="26"/>
        </w:rPr>
        <w:t xml:space="preserve">гает ребенку следующее задание: </w:t>
      </w:r>
      <w:r w:rsidRPr="00964EA8">
        <w:rPr>
          <w:sz w:val="26"/>
          <w:szCs w:val="26"/>
        </w:rPr>
        <w:t>Называние глаголов к существительным</w:t>
      </w:r>
      <w:r w:rsidR="006574CE">
        <w:rPr>
          <w:sz w:val="26"/>
          <w:szCs w:val="26"/>
        </w:rPr>
        <w:t xml:space="preserve"> (назови, как передвигается; п</w:t>
      </w:r>
      <w:r w:rsidRPr="00964EA8">
        <w:rPr>
          <w:sz w:val="26"/>
          <w:szCs w:val="26"/>
        </w:rPr>
        <w:t>окажи того, кто…</w:t>
      </w:r>
      <w:r w:rsidR="006574CE">
        <w:rPr>
          <w:sz w:val="26"/>
          <w:szCs w:val="26"/>
        </w:rPr>
        <w:t>; н</w:t>
      </w:r>
      <w:r w:rsidRPr="00964EA8">
        <w:rPr>
          <w:sz w:val="26"/>
          <w:szCs w:val="26"/>
        </w:rPr>
        <w:t>азови, кто что делает)</w:t>
      </w:r>
    </w:p>
    <w:p w:rsidR="00792732" w:rsidRPr="00964EA8" w:rsidRDefault="00792732" w:rsidP="00964EA8">
      <w:pPr>
        <w:ind w:firstLine="426"/>
        <w:jc w:val="both"/>
        <w:rPr>
          <w:sz w:val="26"/>
          <w:szCs w:val="26"/>
        </w:rPr>
      </w:pPr>
      <w:r w:rsidRPr="00964EA8">
        <w:rPr>
          <w:sz w:val="26"/>
          <w:szCs w:val="26"/>
        </w:rPr>
        <w:lastRenderedPageBreak/>
        <w:t>Словарь прилагательных обследуется определением признаков предметов по предметной картинке (</w:t>
      </w:r>
      <w:r w:rsidR="00B94428" w:rsidRPr="00964EA8">
        <w:rPr>
          <w:sz w:val="26"/>
          <w:szCs w:val="26"/>
        </w:rPr>
        <w:t>Назови, какой этот предмет.)</w:t>
      </w:r>
    </w:p>
    <w:p w:rsidR="00B94428" w:rsidRPr="00964EA8" w:rsidRDefault="00B94428" w:rsidP="00964EA8">
      <w:pPr>
        <w:ind w:firstLine="426"/>
        <w:jc w:val="both"/>
        <w:rPr>
          <w:i/>
          <w:sz w:val="26"/>
          <w:szCs w:val="26"/>
        </w:rPr>
      </w:pPr>
      <w:r w:rsidRPr="00964EA8">
        <w:rPr>
          <w:i/>
          <w:sz w:val="26"/>
          <w:szCs w:val="26"/>
        </w:rPr>
        <w:t>Блок 8.</w:t>
      </w:r>
      <w:r w:rsidR="006574CE">
        <w:rPr>
          <w:i/>
          <w:sz w:val="26"/>
          <w:szCs w:val="26"/>
        </w:rPr>
        <w:t xml:space="preserve"> </w:t>
      </w:r>
      <w:r w:rsidRPr="00964EA8">
        <w:rPr>
          <w:i/>
          <w:sz w:val="26"/>
          <w:szCs w:val="26"/>
        </w:rPr>
        <w:t>Исследование грамматического строя речи.</w:t>
      </w:r>
    </w:p>
    <w:p w:rsidR="00B94428" w:rsidRPr="00964EA8" w:rsidRDefault="00B94428" w:rsidP="00964EA8">
      <w:pPr>
        <w:ind w:firstLine="426"/>
        <w:jc w:val="both"/>
        <w:rPr>
          <w:sz w:val="26"/>
          <w:szCs w:val="26"/>
        </w:rPr>
      </w:pPr>
      <w:r w:rsidRPr="00964EA8">
        <w:rPr>
          <w:sz w:val="26"/>
          <w:szCs w:val="26"/>
        </w:rPr>
        <w:t>Для исследования грамматического строя речи проверяется способность употребления существительных в форме единственного и множественного числа именительного и родительного падежа.</w:t>
      </w:r>
    </w:p>
    <w:p w:rsidR="00B94428" w:rsidRPr="00964EA8" w:rsidRDefault="00B94428" w:rsidP="00964EA8">
      <w:pPr>
        <w:ind w:firstLine="426"/>
        <w:jc w:val="both"/>
        <w:rPr>
          <w:i/>
          <w:sz w:val="26"/>
          <w:szCs w:val="26"/>
        </w:rPr>
      </w:pPr>
      <w:r w:rsidRPr="00964EA8">
        <w:rPr>
          <w:i/>
          <w:sz w:val="26"/>
          <w:szCs w:val="26"/>
        </w:rPr>
        <w:t>Блок 9. Исследование связной речи.</w:t>
      </w:r>
    </w:p>
    <w:p w:rsidR="00B94428" w:rsidRPr="00964EA8" w:rsidRDefault="00B94428" w:rsidP="00964EA8">
      <w:pPr>
        <w:ind w:firstLine="426"/>
        <w:jc w:val="both"/>
        <w:rPr>
          <w:sz w:val="26"/>
          <w:szCs w:val="26"/>
        </w:rPr>
      </w:pPr>
      <w:r w:rsidRPr="00964EA8">
        <w:rPr>
          <w:sz w:val="26"/>
          <w:szCs w:val="26"/>
        </w:rPr>
        <w:t>Проверку самостоятельной монологической речи логопед проводит на материале сюжетных картинок. Задача ребенка</w:t>
      </w:r>
      <w:r w:rsidR="006574CE">
        <w:rPr>
          <w:sz w:val="26"/>
          <w:szCs w:val="26"/>
        </w:rPr>
        <w:t xml:space="preserve"> </w:t>
      </w:r>
      <w:r w:rsidRPr="00964EA8">
        <w:rPr>
          <w:sz w:val="26"/>
          <w:szCs w:val="26"/>
        </w:rPr>
        <w:t xml:space="preserve">- рассмотреть разложенные </w:t>
      </w:r>
      <w:r w:rsidR="00940BB8" w:rsidRPr="00964EA8">
        <w:rPr>
          <w:sz w:val="26"/>
          <w:szCs w:val="26"/>
        </w:rPr>
        <w:t>в произвольном порядке картинки</w:t>
      </w:r>
      <w:r w:rsidRPr="00964EA8">
        <w:rPr>
          <w:sz w:val="26"/>
          <w:szCs w:val="26"/>
        </w:rPr>
        <w:t>, выложить их правильно и составить последовательный рассказ.</w:t>
      </w:r>
    </w:p>
    <w:p w:rsidR="00B94428" w:rsidRPr="00964EA8" w:rsidRDefault="00B94428" w:rsidP="00964EA8">
      <w:pPr>
        <w:ind w:firstLine="426"/>
        <w:jc w:val="both"/>
        <w:rPr>
          <w:b/>
          <w:sz w:val="26"/>
          <w:szCs w:val="26"/>
        </w:rPr>
      </w:pPr>
      <w:r w:rsidRPr="00964EA8">
        <w:rPr>
          <w:b/>
          <w:sz w:val="26"/>
          <w:szCs w:val="26"/>
        </w:rPr>
        <w:t>Подсчет баллов.</w:t>
      </w:r>
    </w:p>
    <w:p w:rsidR="00B94428" w:rsidRPr="00964EA8" w:rsidRDefault="00B94428" w:rsidP="00964EA8">
      <w:pPr>
        <w:ind w:firstLine="426"/>
        <w:jc w:val="both"/>
        <w:rPr>
          <w:sz w:val="26"/>
          <w:szCs w:val="26"/>
        </w:rPr>
      </w:pPr>
      <w:r w:rsidRPr="00964EA8">
        <w:rPr>
          <w:sz w:val="26"/>
          <w:szCs w:val="26"/>
        </w:rPr>
        <w:t>Каждый правильный ответ оценивается в один балл.</w:t>
      </w:r>
    </w:p>
    <w:p w:rsidR="00940BB8" w:rsidRPr="00964EA8" w:rsidRDefault="00940BB8" w:rsidP="00964EA8">
      <w:pPr>
        <w:ind w:firstLine="426"/>
        <w:jc w:val="both"/>
        <w:rPr>
          <w:sz w:val="26"/>
          <w:szCs w:val="26"/>
        </w:rPr>
      </w:pPr>
      <w:r w:rsidRPr="00964EA8">
        <w:rPr>
          <w:sz w:val="26"/>
          <w:szCs w:val="26"/>
        </w:rPr>
        <w:t>Мониторинг проводится два раза в год (в начале и в конце учебного года) на материале блоков 4-9. По изменению количества баллов оценивается результативность коррекционной работы.</w:t>
      </w:r>
    </w:p>
    <w:p w:rsidR="00C958AD" w:rsidRDefault="00C958AD" w:rsidP="007E0B8A">
      <w:pPr>
        <w:pStyle w:val="ab"/>
        <w:ind w:firstLine="567"/>
        <w:jc w:val="center"/>
        <w:rPr>
          <w:rFonts w:ascii="Times New Roman" w:hAnsi="Times New Roman" w:cs="Times New Roman"/>
          <w:b/>
          <w:color w:val="FF0000"/>
          <w:sz w:val="26"/>
          <w:szCs w:val="26"/>
        </w:rPr>
      </w:pPr>
    </w:p>
    <w:p w:rsidR="000D74AE" w:rsidRPr="00964EA8" w:rsidRDefault="007E1B5E" w:rsidP="009B4F4B">
      <w:pPr>
        <w:pStyle w:val="1"/>
        <w:jc w:val="center"/>
      </w:pPr>
      <w:bookmarkStart w:id="9" w:name="_Toc19540219"/>
      <w:r w:rsidRPr="00964EA8">
        <w:t>2</w:t>
      </w:r>
      <w:r w:rsidR="000D74AE" w:rsidRPr="00964EA8">
        <w:t>. Содержательный раздел</w:t>
      </w:r>
      <w:bookmarkEnd w:id="9"/>
    </w:p>
    <w:p w:rsidR="000D74AE" w:rsidRPr="00712C98" w:rsidRDefault="000D74AE" w:rsidP="000F1B1C">
      <w:pPr>
        <w:pStyle w:val="ab"/>
        <w:ind w:firstLine="567"/>
        <w:jc w:val="both"/>
        <w:rPr>
          <w:rFonts w:ascii="Times New Roman" w:hAnsi="Times New Roman" w:cs="Times New Roman"/>
          <w:sz w:val="16"/>
          <w:szCs w:val="16"/>
        </w:rPr>
      </w:pPr>
    </w:p>
    <w:p w:rsidR="000D74AE" w:rsidRPr="009B4F4B" w:rsidRDefault="000D74AE" w:rsidP="009B4F4B">
      <w:pPr>
        <w:pStyle w:val="2"/>
        <w:jc w:val="both"/>
        <w:rPr>
          <w:color w:val="auto"/>
        </w:rPr>
      </w:pPr>
      <w:r w:rsidRPr="009B4F4B">
        <w:rPr>
          <w:color w:val="auto"/>
        </w:rPr>
        <w:t xml:space="preserve"> </w:t>
      </w:r>
      <w:bookmarkStart w:id="10" w:name="_Toc19540220"/>
      <w:r w:rsidR="007E1B5E" w:rsidRPr="009B4F4B">
        <w:rPr>
          <w:color w:val="auto"/>
        </w:rPr>
        <w:t>2</w:t>
      </w:r>
      <w:r w:rsidRPr="009B4F4B">
        <w:rPr>
          <w:color w:val="auto"/>
        </w:rPr>
        <w:t xml:space="preserve">.1. </w:t>
      </w:r>
      <w:r w:rsidR="000B189B" w:rsidRPr="009B4F4B">
        <w:rPr>
          <w:color w:val="auto"/>
        </w:rPr>
        <w:t>Описание образовательной деятельности в соответствии с направлениями развития ребенка</w:t>
      </w:r>
      <w:bookmarkEnd w:id="10"/>
      <w:r w:rsidRPr="009B4F4B">
        <w:rPr>
          <w:color w:val="auto"/>
        </w:rPr>
        <w:t xml:space="preserve"> </w:t>
      </w:r>
    </w:p>
    <w:p w:rsidR="0031624D"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      </w:t>
      </w:r>
    </w:p>
    <w:p w:rsidR="001552D8" w:rsidRPr="008749A1" w:rsidRDefault="001552D8" w:rsidP="000F1B1C">
      <w:pPr>
        <w:pStyle w:val="ab"/>
        <w:ind w:firstLine="567"/>
        <w:jc w:val="both"/>
        <w:rPr>
          <w:rFonts w:ascii="Times New Roman" w:hAnsi="Times New Roman" w:cs="Times New Roman"/>
          <w:sz w:val="16"/>
          <w:szCs w:val="16"/>
        </w:rPr>
      </w:pPr>
    </w:p>
    <w:tbl>
      <w:tblPr>
        <w:tblStyle w:val="a4"/>
        <w:tblW w:w="0" w:type="auto"/>
        <w:tblLook w:val="04A0"/>
      </w:tblPr>
      <w:tblGrid>
        <w:gridCol w:w="3936"/>
        <w:gridCol w:w="6096"/>
      </w:tblGrid>
      <w:tr w:rsidR="0031624D" w:rsidRPr="00964EA8" w:rsidTr="00712C98">
        <w:tc>
          <w:tcPr>
            <w:tcW w:w="3936" w:type="dxa"/>
          </w:tcPr>
          <w:p w:rsidR="0031624D" w:rsidRPr="00964EA8" w:rsidRDefault="0031624D" w:rsidP="00712C98">
            <w:pPr>
              <w:pStyle w:val="ab"/>
              <w:jc w:val="both"/>
              <w:rPr>
                <w:rFonts w:ascii="Times New Roman" w:hAnsi="Times New Roman" w:cs="Times New Roman"/>
                <w:sz w:val="26"/>
                <w:szCs w:val="26"/>
              </w:rPr>
            </w:pPr>
            <w:r w:rsidRPr="00964EA8">
              <w:rPr>
                <w:rFonts w:ascii="Times New Roman" w:hAnsi="Times New Roman" w:cs="Times New Roman"/>
                <w:sz w:val="26"/>
                <w:szCs w:val="26"/>
              </w:rPr>
              <w:t>Нарушения устной речи</w:t>
            </w:r>
          </w:p>
        </w:tc>
        <w:tc>
          <w:tcPr>
            <w:tcW w:w="6096" w:type="dxa"/>
          </w:tcPr>
          <w:p w:rsidR="0031624D" w:rsidRPr="00964EA8" w:rsidRDefault="0031624D"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Направления коррекционной работы</w:t>
            </w:r>
          </w:p>
        </w:tc>
      </w:tr>
      <w:tr w:rsidR="0031624D" w:rsidRPr="00964EA8" w:rsidTr="00712C98">
        <w:tc>
          <w:tcPr>
            <w:tcW w:w="3936" w:type="dxa"/>
          </w:tcPr>
          <w:p w:rsidR="0031624D" w:rsidRPr="00964EA8" w:rsidRDefault="0031624D" w:rsidP="00C958AD">
            <w:pPr>
              <w:pStyle w:val="ab"/>
              <w:jc w:val="both"/>
              <w:rPr>
                <w:rFonts w:ascii="Times New Roman" w:hAnsi="Times New Roman" w:cs="Times New Roman"/>
                <w:sz w:val="26"/>
                <w:szCs w:val="26"/>
              </w:rPr>
            </w:pPr>
            <w:r w:rsidRPr="00964EA8">
              <w:rPr>
                <w:rFonts w:ascii="Times New Roman" w:hAnsi="Times New Roman" w:cs="Times New Roman"/>
                <w:sz w:val="26"/>
                <w:szCs w:val="26"/>
              </w:rPr>
              <w:t>Фонетическое недоразвитие речи</w:t>
            </w:r>
          </w:p>
        </w:tc>
        <w:tc>
          <w:tcPr>
            <w:tcW w:w="6096" w:type="dxa"/>
          </w:tcPr>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Коррекция звукопроизношения</w:t>
            </w:r>
          </w:p>
        </w:tc>
      </w:tr>
      <w:tr w:rsidR="0031624D" w:rsidRPr="00964EA8" w:rsidTr="00712C98">
        <w:tc>
          <w:tcPr>
            <w:tcW w:w="3936" w:type="dxa"/>
          </w:tcPr>
          <w:p w:rsidR="0031624D" w:rsidRPr="00964EA8" w:rsidRDefault="0031624D" w:rsidP="00C958AD">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Фонетико-фонетическое недоразвитие речи </w:t>
            </w:r>
          </w:p>
          <w:p w:rsidR="0031624D" w:rsidRPr="00964EA8" w:rsidRDefault="0031624D" w:rsidP="000F1B1C">
            <w:pPr>
              <w:pStyle w:val="ab"/>
              <w:ind w:firstLine="567"/>
              <w:jc w:val="both"/>
              <w:rPr>
                <w:rFonts w:ascii="Times New Roman" w:hAnsi="Times New Roman" w:cs="Times New Roman"/>
                <w:sz w:val="26"/>
                <w:szCs w:val="26"/>
              </w:rPr>
            </w:pPr>
          </w:p>
        </w:tc>
        <w:tc>
          <w:tcPr>
            <w:tcW w:w="6096" w:type="dxa"/>
          </w:tcPr>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-развитие фонематического восприятия; </w:t>
            </w:r>
          </w:p>
          <w:p w:rsidR="007E0B8A"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-совершенствование слоговой структуры слова; </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-коррекция звукопроизношения</w:t>
            </w:r>
          </w:p>
        </w:tc>
      </w:tr>
      <w:tr w:rsidR="0031624D" w:rsidRPr="00964EA8" w:rsidTr="00712C98">
        <w:tc>
          <w:tcPr>
            <w:tcW w:w="3936" w:type="dxa"/>
          </w:tcPr>
          <w:p w:rsidR="0031624D" w:rsidRPr="00964EA8" w:rsidRDefault="0031624D" w:rsidP="00C958AD">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Общее недоразвитие речи  </w:t>
            </w:r>
          </w:p>
        </w:tc>
        <w:tc>
          <w:tcPr>
            <w:tcW w:w="6096" w:type="dxa"/>
          </w:tcPr>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-пополнение словаря; </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-совершенствование грамматического строя речи; </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-совершенствование связной речи; </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-развитие фонематического восприятия;</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-совершенствование слоговой структуры слов;</w:t>
            </w:r>
          </w:p>
          <w:p w:rsidR="0031624D" w:rsidRPr="00964EA8" w:rsidRDefault="0031624D" w:rsidP="00C958AD">
            <w:pPr>
              <w:pStyle w:val="ab"/>
              <w:ind w:firstLine="175"/>
              <w:jc w:val="both"/>
              <w:rPr>
                <w:rFonts w:ascii="Times New Roman" w:hAnsi="Times New Roman" w:cs="Times New Roman"/>
                <w:sz w:val="26"/>
                <w:szCs w:val="26"/>
              </w:rPr>
            </w:pPr>
            <w:r w:rsidRPr="00964EA8">
              <w:rPr>
                <w:rFonts w:ascii="Times New Roman" w:hAnsi="Times New Roman" w:cs="Times New Roman"/>
                <w:sz w:val="26"/>
                <w:szCs w:val="26"/>
              </w:rPr>
              <w:t xml:space="preserve">-коррекция звукопроизношения </w:t>
            </w:r>
          </w:p>
        </w:tc>
      </w:tr>
    </w:tbl>
    <w:p w:rsidR="0031624D" w:rsidRPr="00712C98" w:rsidRDefault="0031624D" w:rsidP="000F1B1C">
      <w:pPr>
        <w:pStyle w:val="ab"/>
        <w:ind w:firstLine="567"/>
        <w:jc w:val="both"/>
        <w:rPr>
          <w:rFonts w:ascii="Times New Roman" w:hAnsi="Times New Roman" w:cs="Times New Roman"/>
          <w:sz w:val="16"/>
          <w:szCs w:val="16"/>
        </w:rPr>
      </w:pPr>
    </w:p>
    <w:p w:rsidR="007E0B8A"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i/>
          <w:sz w:val="26"/>
          <w:szCs w:val="26"/>
        </w:rPr>
        <w:t xml:space="preserve">Коррекция звукопроизношения включает в себя   </w:t>
      </w:r>
      <w:r w:rsidR="001552D8" w:rsidRPr="00964EA8">
        <w:rPr>
          <w:rFonts w:ascii="Times New Roman" w:hAnsi="Times New Roman" w:cs="Times New Roman"/>
          <w:i/>
          <w:sz w:val="26"/>
          <w:szCs w:val="26"/>
        </w:rPr>
        <w:t>следующи</w:t>
      </w:r>
      <w:r w:rsidR="001552D8" w:rsidRPr="00964EA8">
        <w:rPr>
          <w:rFonts w:ascii="Times New Roman" w:hAnsi="Times New Roman" w:cs="Times New Roman"/>
          <w:sz w:val="26"/>
          <w:szCs w:val="26"/>
        </w:rPr>
        <w:t xml:space="preserve">е </w:t>
      </w:r>
      <w:r w:rsidR="001552D8" w:rsidRPr="00964EA8">
        <w:rPr>
          <w:rFonts w:ascii="Times New Roman" w:hAnsi="Times New Roman" w:cs="Times New Roman"/>
          <w:i/>
          <w:sz w:val="26"/>
          <w:szCs w:val="26"/>
        </w:rPr>
        <w:t>этапы</w:t>
      </w:r>
      <w:r w:rsidRPr="00964EA8">
        <w:rPr>
          <w:rFonts w:ascii="Times New Roman" w:hAnsi="Times New Roman" w:cs="Times New Roman"/>
          <w:sz w:val="26"/>
          <w:szCs w:val="26"/>
        </w:rPr>
        <w:t xml:space="preserve">. </w:t>
      </w:r>
    </w:p>
    <w:p w:rsidR="007E0B8A" w:rsidRPr="00964EA8" w:rsidRDefault="001552D8" w:rsidP="00712C98">
      <w:pPr>
        <w:pStyle w:val="ab"/>
        <w:ind w:firstLine="284"/>
        <w:jc w:val="both"/>
        <w:rPr>
          <w:rFonts w:ascii="Times New Roman" w:hAnsi="Times New Roman" w:cs="Times New Roman"/>
          <w:sz w:val="26"/>
          <w:szCs w:val="26"/>
        </w:rPr>
      </w:pPr>
      <w:r w:rsidRPr="00964EA8">
        <w:rPr>
          <w:rFonts w:ascii="Times New Roman" w:hAnsi="Times New Roman" w:cs="Times New Roman"/>
          <w:sz w:val="26"/>
          <w:szCs w:val="26"/>
          <w:lang w:val="en-US"/>
        </w:rPr>
        <w:t>I</w:t>
      </w:r>
      <w:r w:rsidRPr="00964EA8">
        <w:rPr>
          <w:rFonts w:ascii="Times New Roman" w:hAnsi="Times New Roman" w:cs="Times New Roman"/>
          <w:sz w:val="26"/>
          <w:szCs w:val="26"/>
        </w:rPr>
        <w:t xml:space="preserve"> . </w:t>
      </w:r>
      <w:r w:rsidR="0031624D" w:rsidRPr="00964EA8">
        <w:rPr>
          <w:rFonts w:ascii="Times New Roman" w:hAnsi="Times New Roman" w:cs="Times New Roman"/>
          <w:sz w:val="26"/>
          <w:szCs w:val="26"/>
        </w:rPr>
        <w:t>Подготовительный</w:t>
      </w:r>
      <w:r w:rsidR="007E0B8A" w:rsidRPr="00964EA8">
        <w:rPr>
          <w:rFonts w:ascii="Times New Roman" w:hAnsi="Times New Roman" w:cs="Times New Roman"/>
          <w:sz w:val="26"/>
          <w:szCs w:val="26"/>
        </w:rPr>
        <w:t xml:space="preserve"> </w:t>
      </w:r>
      <w:r w:rsidR="0031624D" w:rsidRPr="00964EA8">
        <w:rPr>
          <w:rFonts w:ascii="Times New Roman" w:hAnsi="Times New Roman" w:cs="Times New Roman"/>
          <w:sz w:val="26"/>
          <w:szCs w:val="26"/>
        </w:rPr>
        <w:t xml:space="preserve">- 4-12 занятий;       </w:t>
      </w:r>
    </w:p>
    <w:p w:rsidR="007E0B8A" w:rsidRPr="00964EA8" w:rsidRDefault="000D74AE" w:rsidP="00712C98">
      <w:pPr>
        <w:pStyle w:val="ab"/>
        <w:ind w:firstLine="284"/>
        <w:jc w:val="both"/>
        <w:rPr>
          <w:rFonts w:ascii="Times New Roman" w:hAnsi="Times New Roman" w:cs="Times New Roman"/>
          <w:sz w:val="26"/>
          <w:szCs w:val="26"/>
        </w:rPr>
      </w:pPr>
      <w:r w:rsidRPr="00964EA8">
        <w:rPr>
          <w:rFonts w:ascii="Times New Roman" w:hAnsi="Times New Roman" w:cs="Times New Roman"/>
          <w:sz w:val="26"/>
          <w:szCs w:val="26"/>
        </w:rPr>
        <w:t xml:space="preserve">II. Этап формирования первичных произносительных умений и навыков – 20-50 занятий; </w:t>
      </w:r>
    </w:p>
    <w:p w:rsidR="007E0B8A" w:rsidRPr="00964EA8" w:rsidRDefault="000D74AE" w:rsidP="00712C98">
      <w:pPr>
        <w:pStyle w:val="ab"/>
        <w:ind w:firstLine="284"/>
        <w:jc w:val="both"/>
        <w:rPr>
          <w:rFonts w:ascii="Times New Roman" w:hAnsi="Times New Roman" w:cs="Times New Roman"/>
          <w:sz w:val="26"/>
          <w:szCs w:val="26"/>
        </w:rPr>
      </w:pPr>
      <w:r w:rsidRPr="00964EA8">
        <w:rPr>
          <w:rFonts w:ascii="Times New Roman" w:hAnsi="Times New Roman" w:cs="Times New Roman"/>
          <w:sz w:val="26"/>
          <w:szCs w:val="26"/>
        </w:rPr>
        <w:t>III. Этап формирования коммуникативных умений и навыков</w:t>
      </w:r>
      <w:r w:rsidR="006574CE">
        <w:rPr>
          <w:rFonts w:ascii="Times New Roman" w:hAnsi="Times New Roman" w:cs="Times New Roman"/>
          <w:sz w:val="26"/>
          <w:szCs w:val="26"/>
        </w:rPr>
        <w:t xml:space="preserve"> </w:t>
      </w:r>
      <w:r w:rsidRPr="00964EA8">
        <w:rPr>
          <w:rFonts w:ascii="Times New Roman" w:hAnsi="Times New Roman" w:cs="Times New Roman"/>
          <w:sz w:val="26"/>
          <w:szCs w:val="26"/>
        </w:rPr>
        <w:t>– 4-12 занятий. (</w:t>
      </w:r>
      <w:r w:rsidR="007E0B8A" w:rsidRPr="00964EA8">
        <w:rPr>
          <w:rFonts w:ascii="Times New Roman" w:hAnsi="Times New Roman" w:cs="Times New Roman"/>
          <w:sz w:val="26"/>
          <w:szCs w:val="26"/>
        </w:rPr>
        <w:t>к</w:t>
      </w:r>
      <w:r w:rsidRPr="00964EA8">
        <w:rPr>
          <w:rFonts w:ascii="Times New Roman" w:hAnsi="Times New Roman" w:cs="Times New Roman"/>
          <w:sz w:val="26"/>
          <w:szCs w:val="26"/>
        </w:rPr>
        <w:t xml:space="preserve">оличество занятий приблизительное. Для детей с тяжелыми нарушениями речи, индивидуальными особенностями,  количество занятий увеличивается). </w:t>
      </w:r>
    </w:p>
    <w:p w:rsidR="007E0B8A" w:rsidRPr="00964EA8" w:rsidRDefault="000D74AE" w:rsidP="000F1B1C">
      <w:pPr>
        <w:pStyle w:val="ab"/>
        <w:ind w:firstLine="567"/>
        <w:jc w:val="both"/>
        <w:rPr>
          <w:rFonts w:ascii="Times New Roman" w:hAnsi="Times New Roman" w:cs="Times New Roman"/>
          <w:sz w:val="26"/>
          <w:szCs w:val="26"/>
          <w:u w:val="single"/>
        </w:rPr>
      </w:pPr>
      <w:r w:rsidRPr="00964EA8">
        <w:rPr>
          <w:rFonts w:ascii="Times New Roman" w:hAnsi="Times New Roman" w:cs="Times New Roman"/>
          <w:sz w:val="26"/>
          <w:szCs w:val="26"/>
          <w:u w:val="single"/>
        </w:rPr>
        <w:t>Работа на подготовительном этапе направлена на:</w:t>
      </w:r>
    </w:p>
    <w:p w:rsidR="007E0B8A" w:rsidRPr="00964EA8" w:rsidRDefault="000D74AE" w:rsidP="00712C98">
      <w:pPr>
        <w:pStyle w:val="ab"/>
        <w:numPr>
          <w:ilvl w:val="0"/>
          <w:numId w:val="28"/>
        </w:numPr>
        <w:ind w:left="0"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выработку чётких координированных движений органов артикуляционного аппарата, подготовка органов артикуляции к постановке тех или иных звуков. На </w:t>
      </w:r>
      <w:r w:rsidRPr="00964EA8">
        <w:rPr>
          <w:rFonts w:ascii="Times New Roman" w:hAnsi="Times New Roman" w:cs="Times New Roman"/>
          <w:sz w:val="26"/>
          <w:szCs w:val="26"/>
        </w:rPr>
        <w:lastRenderedPageBreak/>
        <w:t xml:space="preserve">данном этапе, кроме артикуляционной гимнастики используются подготовительные упражнения: </w:t>
      </w:r>
      <w:r w:rsidR="0031624D" w:rsidRPr="00964EA8">
        <w:rPr>
          <w:rFonts w:ascii="Times New Roman" w:hAnsi="Times New Roman" w:cs="Times New Roman"/>
          <w:sz w:val="26"/>
          <w:szCs w:val="26"/>
        </w:rPr>
        <w:t xml:space="preserve">  </w:t>
      </w:r>
    </w:p>
    <w:p w:rsidR="007E0B8A" w:rsidRPr="00964EA8" w:rsidRDefault="0031624D" w:rsidP="00712C98">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w:t>
      </w:r>
      <w:r w:rsidR="00712C98">
        <w:rPr>
          <w:rFonts w:ascii="Times New Roman" w:hAnsi="Times New Roman" w:cs="Times New Roman"/>
          <w:sz w:val="26"/>
          <w:szCs w:val="26"/>
        </w:rPr>
        <w:t>д</w:t>
      </w:r>
      <w:r w:rsidR="000D74AE" w:rsidRPr="00964EA8">
        <w:rPr>
          <w:rFonts w:ascii="Times New Roman" w:hAnsi="Times New Roman" w:cs="Times New Roman"/>
          <w:sz w:val="26"/>
          <w:szCs w:val="26"/>
        </w:rPr>
        <w:t xml:space="preserve">ля всех звуков: «Заборчик», «Окошко», «Мостик»; </w:t>
      </w:r>
      <w:r w:rsidRPr="00964EA8">
        <w:rPr>
          <w:rFonts w:ascii="Times New Roman" w:hAnsi="Times New Roman" w:cs="Times New Roman"/>
          <w:sz w:val="26"/>
          <w:szCs w:val="26"/>
        </w:rPr>
        <w:t xml:space="preserve">                                                                                       </w:t>
      </w:r>
    </w:p>
    <w:p w:rsidR="007E0B8A" w:rsidRPr="00964EA8" w:rsidRDefault="007E0B8A" w:rsidP="00712C98">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w:t>
      </w:r>
      <w:r w:rsidR="00712C98">
        <w:rPr>
          <w:rFonts w:ascii="Times New Roman" w:hAnsi="Times New Roman" w:cs="Times New Roman"/>
          <w:sz w:val="26"/>
          <w:szCs w:val="26"/>
        </w:rPr>
        <w:t>д</w:t>
      </w:r>
      <w:r w:rsidR="000D74AE" w:rsidRPr="00964EA8">
        <w:rPr>
          <w:rFonts w:ascii="Times New Roman" w:hAnsi="Times New Roman" w:cs="Times New Roman"/>
          <w:sz w:val="26"/>
          <w:szCs w:val="26"/>
        </w:rPr>
        <w:t>ля свистящих: «Лопата», «Холодный ветер», «Фокус»;</w:t>
      </w:r>
      <w:r w:rsidR="0031624D" w:rsidRPr="00964EA8">
        <w:rPr>
          <w:rFonts w:ascii="Times New Roman" w:hAnsi="Times New Roman" w:cs="Times New Roman"/>
          <w:sz w:val="26"/>
          <w:szCs w:val="26"/>
        </w:rPr>
        <w:t xml:space="preserve">                                                                                           </w:t>
      </w:r>
    </w:p>
    <w:p w:rsidR="007E0B8A" w:rsidRPr="00964EA8" w:rsidRDefault="0031624D" w:rsidP="00712C98">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w:t>
      </w:r>
      <w:r w:rsidR="00712C98">
        <w:rPr>
          <w:rFonts w:ascii="Times New Roman" w:hAnsi="Times New Roman" w:cs="Times New Roman"/>
          <w:sz w:val="26"/>
          <w:szCs w:val="26"/>
        </w:rPr>
        <w:t>д</w:t>
      </w:r>
      <w:r w:rsidR="000D74AE" w:rsidRPr="00964EA8">
        <w:rPr>
          <w:rFonts w:ascii="Times New Roman" w:hAnsi="Times New Roman" w:cs="Times New Roman"/>
          <w:sz w:val="26"/>
          <w:szCs w:val="26"/>
        </w:rPr>
        <w:t>ля шипящих: «Трубочка», «Вкусное</w:t>
      </w:r>
      <w:r w:rsidRPr="00964EA8">
        <w:rPr>
          <w:rFonts w:ascii="Times New Roman" w:hAnsi="Times New Roman" w:cs="Times New Roman"/>
          <w:sz w:val="26"/>
          <w:szCs w:val="26"/>
        </w:rPr>
        <w:t xml:space="preserve"> варенье», «Чашечка», «Грибок»  </w:t>
      </w:r>
    </w:p>
    <w:p w:rsidR="007E0B8A" w:rsidRPr="00964EA8" w:rsidRDefault="0031624D" w:rsidP="00712C98">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w:t>
      </w:r>
      <w:r w:rsidR="00712C98">
        <w:rPr>
          <w:rFonts w:ascii="Times New Roman" w:hAnsi="Times New Roman" w:cs="Times New Roman"/>
          <w:sz w:val="26"/>
          <w:szCs w:val="26"/>
        </w:rPr>
        <w:t>д</w:t>
      </w:r>
      <w:r w:rsidR="000D74AE" w:rsidRPr="00964EA8">
        <w:rPr>
          <w:rFonts w:ascii="Times New Roman" w:hAnsi="Times New Roman" w:cs="Times New Roman"/>
          <w:sz w:val="26"/>
          <w:szCs w:val="26"/>
        </w:rPr>
        <w:t xml:space="preserve">ля [Р], [Р’]: «Маляр», «Индюк», «Лошадка», «Грибок», «Молоток», </w:t>
      </w:r>
      <w:r w:rsidR="007E0B8A" w:rsidRPr="00964EA8">
        <w:rPr>
          <w:rFonts w:ascii="Times New Roman" w:hAnsi="Times New Roman" w:cs="Times New Roman"/>
          <w:sz w:val="26"/>
          <w:szCs w:val="26"/>
        </w:rPr>
        <w:t>«</w:t>
      </w:r>
      <w:r w:rsidR="000D74AE" w:rsidRPr="00964EA8">
        <w:rPr>
          <w:rFonts w:ascii="Times New Roman" w:hAnsi="Times New Roman" w:cs="Times New Roman"/>
          <w:sz w:val="26"/>
          <w:szCs w:val="26"/>
        </w:rPr>
        <w:t>Гармошка», «Дятел»;</w:t>
      </w:r>
    </w:p>
    <w:p w:rsidR="007E0B8A" w:rsidRPr="00964EA8" w:rsidRDefault="0031624D" w:rsidP="00712C98">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w:t>
      </w:r>
      <w:r w:rsidR="00712C98">
        <w:rPr>
          <w:rFonts w:ascii="Times New Roman" w:hAnsi="Times New Roman" w:cs="Times New Roman"/>
          <w:sz w:val="26"/>
          <w:szCs w:val="26"/>
        </w:rPr>
        <w:t xml:space="preserve"> д</w:t>
      </w:r>
      <w:r w:rsidR="000D74AE" w:rsidRPr="00964EA8">
        <w:rPr>
          <w:rFonts w:ascii="Times New Roman" w:hAnsi="Times New Roman" w:cs="Times New Roman"/>
          <w:sz w:val="26"/>
          <w:szCs w:val="26"/>
        </w:rPr>
        <w:t>ля [Л],[Л’]: «Блинчик», «Накажем язычок», «Пароход», «Поймаем мышку», «Лошадка»;</w:t>
      </w:r>
    </w:p>
    <w:p w:rsidR="0031624D" w:rsidRPr="00964EA8" w:rsidRDefault="00712C98" w:rsidP="00712C98">
      <w:pPr>
        <w:pStyle w:val="ab"/>
        <w:numPr>
          <w:ilvl w:val="0"/>
          <w:numId w:val="28"/>
        </w:numPr>
        <w:ind w:left="0" w:firstLine="426"/>
        <w:jc w:val="both"/>
        <w:rPr>
          <w:rFonts w:ascii="Times New Roman" w:hAnsi="Times New Roman" w:cs="Times New Roman"/>
          <w:i/>
          <w:sz w:val="26"/>
          <w:szCs w:val="26"/>
        </w:rPr>
      </w:pPr>
      <w:r>
        <w:rPr>
          <w:rFonts w:ascii="Times New Roman" w:hAnsi="Times New Roman" w:cs="Times New Roman"/>
          <w:sz w:val="26"/>
          <w:szCs w:val="26"/>
        </w:rPr>
        <w:t>р</w:t>
      </w:r>
      <w:r w:rsidR="000D74AE" w:rsidRPr="00964EA8">
        <w:rPr>
          <w:rFonts w:ascii="Times New Roman" w:hAnsi="Times New Roman" w:cs="Times New Roman"/>
          <w:sz w:val="26"/>
          <w:szCs w:val="26"/>
        </w:rPr>
        <w:t>азвитие речевого дыхания и сильной длительной воздушной струи: «Что спрятано?», «Кораблик», «Шторм в стакане», «Листопад», «Пропеллер».</w:t>
      </w:r>
    </w:p>
    <w:p w:rsidR="007E0B8A" w:rsidRPr="00712C98" w:rsidRDefault="007E0B8A" w:rsidP="000F1B1C">
      <w:pPr>
        <w:pStyle w:val="ab"/>
        <w:ind w:firstLine="567"/>
        <w:jc w:val="both"/>
        <w:rPr>
          <w:rFonts w:ascii="Times New Roman" w:hAnsi="Times New Roman" w:cs="Times New Roman"/>
          <w:i/>
          <w:sz w:val="16"/>
          <w:szCs w:val="16"/>
          <w:u w:val="single"/>
        </w:rPr>
      </w:pPr>
    </w:p>
    <w:p w:rsidR="007E0B8A" w:rsidRPr="00964EA8" w:rsidRDefault="000D74AE" w:rsidP="000F1B1C">
      <w:pPr>
        <w:pStyle w:val="ab"/>
        <w:ind w:firstLine="567"/>
        <w:jc w:val="both"/>
        <w:rPr>
          <w:rFonts w:ascii="Times New Roman" w:hAnsi="Times New Roman" w:cs="Times New Roman"/>
          <w:i/>
          <w:sz w:val="26"/>
          <w:szCs w:val="26"/>
        </w:rPr>
      </w:pPr>
      <w:r w:rsidRPr="00964EA8">
        <w:rPr>
          <w:rFonts w:ascii="Times New Roman" w:hAnsi="Times New Roman" w:cs="Times New Roman"/>
          <w:i/>
          <w:sz w:val="26"/>
          <w:szCs w:val="26"/>
          <w:u w:val="single"/>
        </w:rPr>
        <w:t>Этап формирования первичных произносительных умений и навыков</w:t>
      </w:r>
      <w:r w:rsidRPr="00964EA8">
        <w:rPr>
          <w:rFonts w:ascii="Times New Roman" w:hAnsi="Times New Roman" w:cs="Times New Roman"/>
          <w:i/>
          <w:sz w:val="26"/>
          <w:szCs w:val="26"/>
        </w:rPr>
        <w:t>:</w:t>
      </w:r>
    </w:p>
    <w:p w:rsidR="000D74AE"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I. Постановка нарушенных звуков, используя различные способы</w:t>
      </w:r>
      <w:r w:rsidR="00712C98">
        <w:rPr>
          <w:rFonts w:ascii="Times New Roman" w:hAnsi="Times New Roman" w:cs="Times New Roman"/>
          <w:sz w:val="26"/>
          <w:szCs w:val="26"/>
        </w:rPr>
        <w:t xml:space="preserve"> –</w:t>
      </w:r>
      <w:r w:rsidRPr="00964EA8">
        <w:rPr>
          <w:rFonts w:ascii="Times New Roman" w:hAnsi="Times New Roman" w:cs="Times New Roman"/>
          <w:sz w:val="26"/>
          <w:szCs w:val="26"/>
        </w:rPr>
        <w:t xml:space="preserve"> имитаци</w:t>
      </w:r>
      <w:r w:rsidR="002C5874" w:rsidRPr="00964EA8">
        <w:rPr>
          <w:rFonts w:ascii="Times New Roman" w:hAnsi="Times New Roman" w:cs="Times New Roman"/>
          <w:sz w:val="26"/>
          <w:szCs w:val="26"/>
        </w:rPr>
        <w:t>онный, механический, смешанный</w:t>
      </w:r>
      <w:r w:rsidR="00712C98">
        <w:rPr>
          <w:rFonts w:ascii="Times New Roman" w:hAnsi="Times New Roman" w:cs="Times New Roman"/>
          <w:sz w:val="26"/>
          <w:szCs w:val="26"/>
        </w:rPr>
        <w:t>.</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Свистящие [С] [З] [Ц] [С’] [З’]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Pr="00964EA8">
        <w:rPr>
          <w:rFonts w:ascii="Times New Roman" w:hAnsi="Times New Roman" w:cs="Times New Roman"/>
          <w:sz w:val="26"/>
          <w:szCs w:val="26"/>
        </w:rPr>
        <w:t>Шипящий [Ш]</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Соноры</w:t>
      </w:r>
      <w:r w:rsidR="006574CE">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[Л][Л’]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Шипящий [Ж]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Соноры</w:t>
      </w:r>
      <w:r w:rsidR="006574CE">
        <w:rPr>
          <w:rFonts w:ascii="Times New Roman" w:hAnsi="Times New Roman" w:cs="Times New Roman"/>
          <w:sz w:val="26"/>
          <w:szCs w:val="26"/>
        </w:rPr>
        <w:t xml:space="preserve"> </w:t>
      </w:r>
      <w:r w:rsidR="000D74AE" w:rsidRPr="00964EA8">
        <w:rPr>
          <w:rFonts w:ascii="Times New Roman" w:hAnsi="Times New Roman" w:cs="Times New Roman"/>
          <w:sz w:val="26"/>
          <w:szCs w:val="26"/>
        </w:rPr>
        <w:t>[Р][Р’]</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Шипящие [Ч][Щ]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Изменения в последовательности постановки звуков зависят от индивидуальных особенностей детей.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II. Автоматизация поставленных звуков:</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изолированного произношения;</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слогах;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словах;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в словосочетаниях;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предложениях;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тексте.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III. Дифференциация:</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изолированных звуков;</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слогах;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словах;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в словосочетаниях;</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 предложениях;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в тексте. </w:t>
      </w:r>
    </w:p>
    <w:p w:rsidR="007E0B8A" w:rsidRPr="00712C98" w:rsidRDefault="007E0B8A" w:rsidP="000F1B1C">
      <w:pPr>
        <w:pStyle w:val="ab"/>
        <w:ind w:firstLine="567"/>
        <w:jc w:val="both"/>
        <w:rPr>
          <w:rFonts w:ascii="Times New Roman" w:hAnsi="Times New Roman" w:cs="Times New Roman"/>
          <w:sz w:val="16"/>
          <w:szCs w:val="16"/>
          <w:u w:val="single"/>
        </w:rPr>
      </w:pP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t>Этап формирования коммуникативных умений и навыков</w:t>
      </w:r>
      <w:r w:rsidRPr="00964EA8">
        <w:rPr>
          <w:rFonts w:ascii="Times New Roman" w:hAnsi="Times New Roman" w:cs="Times New Roman"/>
          <w:sz w:val="26"/>
          <w:szCs w:val="26"/>
        </w:rPr>
        <w:t xml:space="preserve"> подразумевает автоматизацию поставленных звуков в спонтанной речи.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При фонетико-фонематическом недоразвитие речи и общем недоразвитие речи одним из важных направлений работы является развитие фонематического слуха.</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lastRenderedPageBreak/>
        <w:t xml:space="preserve">В коррекционную работу, кроме выше перечисленных, включаются следующие этапы: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I. Развитие слухового восприятия, внимания (осуществляется одновременно с подготовительным этапом);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  </w:t>
      </w:r>
    </w:p>
    <w:p w:rsidR="007E0B8A" w:rsidRPr="00712C98" w:rsidRDefault="007E0B8A" w:rsidP="000F1B1C">
      <w:pPr>
        <w:pStyle w:val="ab"/>
        <w:ind w:firstLine="567"/>
        <w:jc w:val="both"/>
        <w:rPr>
          <w:rFonts w:ascii="Times New Roman" w:hAnsi="Times New Roman" w:cs="Times New Roman"/>
          <w:sz w:val="16"/>
          <w:szCs w:val="16"/>
          <w:u w:val="single"/>
        </w:rPr>
      </w:pPr>
    </w:p>
    <w:p w:rsidR="000D74AE" w:rsidRPr="00964EA8" w:rsidRDefault="000D74AE" w:rsidP="000F1B1C">
      <w:pPr>
        <w:pStyle w:val="ab"/>
        <w:ind w:firstLine="567"/>
        <w:jc w:val="both"/>
        <w:rPr>
          <w:rFonts w:ascii="Times New Roman" w:hAnsi="Times New Roman" w:cs="Times New Roman"/>
          <w:sz w:val="26"/>
          <w:szCs w:val="26"/>
          <w:u w:val="single"/>
        </w:rPr>
      </w:pPr>
      <w:r w:rsidRPr="00964EA8">
        <w:rPr>
          <w:rFonts w:ascii="Times New Roman" w:hAnsi="Times New Roman" w:cs="Times New Roman"/>
          <w:sz w:val="26"/>
          <w:szCs w:val="26"/>
          <w:u w:val="single"/>
        </w:rPr>
        <w:t xml:space="preserve">На этапе развития слухового восприятия, внимания проводятся: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упражнения, направленные на дифференциацию звуков, различающихся по тональности, высоте, длительности: «Угадай, чей голосок»,  «Поймай звук», «Жмурки с голосом», «Отгадай, что звучит», «Где позвонили»;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воспроизведение ритмического рисунка на слух: «Хлопни как я»</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t>Этап развития фонематического слуха включает</w:t>
      </w:r>
      <w:r w:rsidRPr="00964EA8">
        <w:rPr>
          <w:rFonts w:ascii="Times New Roman" w:hAnsi="Times New Roman" w:cs="Times New Roman"/>
          <w:sz w:val="26"/>
          <w:szCs w:val="26"/>
        </w:rPr>
        <w:t xml:space="preserve">: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упражнения в узнавании заданного звука среди других фонем и вычисление его из слова в различных позициях: «Хлопни когда услышишь звук»,  «Определи место звука в слове»;</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упражнения на дифференциацию звуков, близких по артикуляционным или акустическим свойствам: «Подними нужный символ», «Раз, два, три, за мной повтори».  </w:t>
      </w:r>
    </w:p>
    <w:p w:rsidR="002C5874"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t>Этап формирования звукобуквенного и слогового анализа и синтеза слова предполагает</w:t>
      </w:r>
      <w:r w:rsidRPr="00964EA8">
        <w:rPr>
          <w:rFonts w:ascii="Times New Roman" w:hAnsi="Times New Roman" w:cs="Times New Roman"/>
          <w:sz w:val="26"/>
          <w:szCs w:val="26"/>
        </w:rPr>
        <w:t xml:space="preserve">: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 </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последовательное вычисление и сочетание слогов в словах различной слоговой структуры: «Доскажи словечко», «Путаница», «Веселый поезд», «Пуговицы», «Пирамидка»;</w:t>
      </w:r>
    </w:p>
    <w:p w:rsidR="002C5874"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обозначение гласных и согласных (твердых и мягких) звуков фишками соответствующих цветов: «Отбери картинки», «Звуковое лото», «Отгадай», «Скажи наоборот»; </w:t>
      </w:r>
    </w:p>
    <w:p w:rsidR="00AD1B1B" w:rsidRPr="00964EA8" w:rsidRDefault="002C5874"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составление условно-графических схем «Телеграфист». </w:t>
      </w:r>
    </w:p>
    <w:p w:rsidR="00AD1B1B"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При общем недоразвитие речи помимо выше перечисленных включаются следующие направления работы:</w:t>
      </w:r>
    </w:p>
    <w:p w:rsidR="00AD1B1B"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t>Пополнение словаря</w:t>
      </w:r>
      <w:r w:rsidRPr="00964EA8">
        <w:rPr>
          <w:rFonts w:ascii="Times New Roman" w:hAnsi="Times New Roman" w:cs="Times New Roman"/>
          <w:sz w:val="26"/>
          <w:szCs w:val="26"/>
        </w:rPr>
        <w:t xml:space="preserve"> (осуществляется на этапах формирования первичных произносительных и коммуникативных умений и навыков):</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номинальный словарь;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предикативный словарь;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словарь признаков;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числительные и местоимения;</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навыки словообразования. </w:t>
      </w:r>
    </w:p>
    <w:p w:rsidR="00AD1B1B"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t>Совершенствование грамматического строя</w:t>
      </w:r>
      <w:r w:rsidRPr="00964EA8">
        <w:rPr>
          <w:rFonts w:ascii="Times New Roman" w:hAnsi="Times New Roman" w:cs="Times New Roman"/>
          <w:sz w:val="26"/>
          <w:szCs w:val="26"/>
        </w:rPr>
        <w:t xml:space="preserve"> (осуществляется на этапах формирования первичных произносительных и коммуникативных умений и навыков):</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словоизменение;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7E0B8A"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согласование. </w:t>
      </w:r>
    </w:p>
    <w:p w:rsidR="00AD1B1B"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u w:val="single"/>
        </w:rPr>
        <w:lastRenderedPageBreak/>
        <w:t>Совершенствование связной речи</w:t>
      </w:r>
      <w:r w:rsidRPr="00964EA8">
        <w:rPr>
          <w:rFonts w:ascii="Times New Roman" w:hAnsi="Times New Roman" w:cs="Times New Roman"/>
          <w:sz w:val="26"/>
          <w:szCs w:val="26"/>
        </w:rPr>
        <w:t xml:space="preserve"> (осуществляется на этапах формирования первичных произносительных и коммуникативных умений и навыков):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пересказ; </w:t>
      </w:r>
    </w:p>
    <w:p w:rsidR="00AD1B1B"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рассказ по серии сюжетных картин; </w:t>
      </w:r>
    </w:p>
    <w:p w:rsidR="000D74AE" w:rsidRPr="00964EA8" w:rsidRDefault="00AD1B1B"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рассказ по сюжетной картине. </w:t>
      </w:r>
    </w:p>
    <w:p w:rsidR="00027288" w:rsidRPr="00712C98" w:rsidRDefault="00027288" w:rsidP="000F1B1C">
      <w:pPr>
        <w:pStyle w:val="ab"/>
        <w:ind w:firstLine="567"/>
        <w:jc w:val="both"/>
        <w:rPr>
          <w:rFonts w:ascii="Times New Roman" w:hAnsi="Times New Roman" w:cs="Times New Roman"/>
          <w:sz w:val="16"/>
          <w:szCs w:val="16"/>
        </w:rPr>
      </w:pPr>
    </w:p>
    <w:p w:rsidR="000B189B" w:rsidRPr="009B4F4B" w:rsidRDefault="009B4F4B" w:rsidP="009B4F4B">
      <w:pPr>
        <w:pStyle w:val="2"/>
        <w:jc w:val="both"/>
        <w:rPr>
          <w:color w:val="auto"/>
        </w:rPr>
      </w:pPr>
      <w:bookmarkStart w:id="11" w:name="_Toc19540221"/>
      <w:r>
        <w:rPr>
          <w:color w:val="auto"/>
        </w:rPr>
        <w:t xml:space="preserve">2.2. </w:t>
      </w:r>
      <w:r w:rsidR="000B189B" w:rsidRPr="009B4F4B">
        <w:rPr>
          <w:color w:val="auto"/>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1"/>
    </w:p>
    <w:p w:rsidR="00712C98" w:rsidRDefault="00CA60E6" w:rsidP="00712C98">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w:t>
      </w:r>
      <w:r w:rsidR="00432794" w:rsidRPr="00964EA8">
        <w:rPr>
          <w:rFonts w:ascii="Times New Roman" w:hAnsi="Times New Roman" w:cs="Times New Roman"/>
          <w:color w:val="000000"/>
          <w:sz w:val="26"/>
          <w:szCs w:val="26"/>
        </w:rPr>
        <w:t>фонетическое нарушение</w:t>
      </w:r>
      <w:r w:rsidR="00712C98">
        <w:rPr>
          <w:rFonts w:ascii="Times New Roman" w:hAnsi="Times New Roman" w:cs="Times New Roman"/>
          <w:color w:val="000000"/>
          <w:sz w:val="26"/>
          <w:szCs w:val="26"/>
        </w:rPr>
        <w:t xml:space="preserve"> </w:t>
      </w:r>
      <w:r w:rsidR="00432794"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ФН</w:t>
      </w:r>
      <w:r w:rsidR="00432794"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 xml:space="preserve">, </w:t>
      </w:r>
      <w:r w:rsidR="00432794" w:rsidRPr="00964EA8">
        <w:rPr>
          <w:rFonts w:ascii="Times New Roman" w:hAnsi="Times New Roman" w:cs="Times New Roman"/>
          <w:color w:val="000000"/>
          <w:sz w:val="26"/>
          <w:szCs w:val="26"/>
        </w:rPr>
        <w:t>фонетико-фонематическое нарушение речи (</w:t>
      </w:r>
      <w:r w:rsidRPr="00964EA8">
        <w:rPr>
          <w:rFonts w:ascii="Times New Roman" w:hAnsi="Times New Roman" w:cs="Times New Roman"/>
          <w:color w:val="000000"/>
          <w:sz w:val="26"/>
          <w:szCs w:val="26"/>
        </w:rPr>
        <w:t>ФФНР</w:t>
      </w:r>
      <w:r w:rsidR="00432794"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w:t>
      </w:r>
      <w:r w:rsidR="00432794" w:rsidRPr="00964EA8">
        <w:rPr>
          <w:rFonts w:ascii="Times New Roman" w:hAnsi="Times New Roman" w:cs="Times New Roman"/>
          <w:color w:val="000000"/>
          <w:sz w:val="26"/>
          <w:szCs w:val="26"/>
        </w:rPr>
        <w:t xml:space="preserve">общее </w:t>
      </w:r>
      <w:r w:rsidR="00712C98">
        <w:rPr>
          <w:rFonts w:ascii="Times New Roman" w:hAnsi="Times New Roman" w:cs="Times New Roman"/>
          <w:color w:val="000000"/>
          <w:sz w:val="26"/>
          <w:szCs w:val="26"/>
        </w:rPr>
        <w:t>недоразвитие речи 2 и 3 уровней</w:t>
      </w:r>
      <w:r w:rsidRPr="00964EA8">
        <w:rPr>
          <w:rFonts w:ascii="Times New Roman" w:hAnsi="Times New Roman" w:cs="Times New Roman"/>
          <w:color w:val="000000"/>
          <w:sz w:val="26"/>
          <w:szCs w:val="26"/>
        </w:rPr>
        <w:t xml:space="preserve"> </w:t>
      </w:r>
      <w:r w:rsidR="00432794"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ОНР-2,3</w:t>
      </w:r>
      <w:r w:rsidR="00432794" w:rsidRPr="00964EA8">
        <w:rPr>
          <w:rFonts w:ascii="Times New Roman" w:hAnsi="Times New Roman" w:cs="Times New Roman"/>
          <w:color w:val="000000"/>
          <w:sz w:val="26"/>
          <w:szCs w:val="26"/>
        </w:rPr>
        <w:t>)</w:t>
      </w:r>
      <w:r w:rsidRPr="00964EA8">
        <w:rPr>
          <w:rFonts w:ascii="Times New Roman" w:hAnsi="Times New Roman" w:cs="Times New Roman"/>
          <w:color w:val="000000"/>
          <w:sz w:val="26"/>
          <w:szCs w:val="26"/>
        </w:rPr>
        <w:t xml:space="preserve">. Эффективность </w:t>
      </w:r>
      <w:r w:rsidR="00712C98">
        <w:rPr>
          <w:rFonts w:ascii="Times New Roman" w:hAnsi="Times New Roman" w:cs="Times New Roman"/>
          <w:color w:val="000000"/>
          <w:sz w:val="26"/>
          <w:szCs w:val="26"/>
        </w:rPr>
        <w:t>к</w:t>
      </w:r>
      <w:r w:rsidRPr="00964EA8">
        <w:rPr>
          <w:rFonts w:ascii="Times New Roman" w:hAnsi="Times New Roman" w:cs="Times New Roman"/>
          <w:color w:val="000000"/>
          <w:sz w:val="26"/>
          <w:szCs w:val="26"/>
        </w:rPr>
        <w:t xml:space="preserve">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w:t>
      </w:r>
    </w:p>
    <w:p w:rsidR="00712C98" w:rsidRDefault="00CA60E6" w:rsidP="00712C98">
      <w:pPr>
        <w:pStyle w:val="ab"/>
        <w:ind w:firstLine="567"/>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w:t>
      </w:r>
      <w:r w:rsidR="00C958AD" w:rsidRPr="00964EA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педагогом</w:t>
      </w:r>
      <w:r w:rsidR="00712C9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и</w:t>
      </w:r>
      <w:r w:rsidR="00712C98">
        <w:rPr>
          <w:rFonts w:ascii="Times New Roman" w:hAnsi="Times New Roman" w:cs="Times New Roman"/>
          <w:color w:val="000000"/>
          <w:sz w:val="26"/>
          <w:szCs w:val="26"/>
        </w:rPr>
        <w:t xml:space="preserve"> </w:t>
      </w:r>
      <w:r w:rsidRPr="00964EA8">
        <w:rPr>
          <w:rFonts w:ascii="Times New Roman" w:hAnsi="Times New Roman" w:cs="Times New Roman"/>
          <w:color w:val="000000"/>
          <w:sz w:val="26"/>
          <w:szCs w:val="26"/>
        </w:rPr>
        <w:t>сверстниками.</w:t>
      </w:r>
    </w:p>
    <w:p w:rsidR="00CA60E6" w:rsidRPr="00964EA8" w:rsidRDefault="00CA60E6" w:rsidP="00712C98">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Содержание коррекционной работы, в соответствии с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ООП. 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CA60E6" w:rsidRPr="00964EA8" w:rsidRDefault="00CA60E6" w:rsidP="00CA60E6">
      <w:pPr>
        <w:pStyle w:val="ab"/>
        <w:ind w:firstLine="567"/>
        <w:jc w:val="both"/>
        <w:rPr>
          <w:rFonts w:ascii="Times New Roman" w:hAnsi="Times New Roman" w:cs="Times New Roman"/>
          <w:i/>
          <w:iCs/>
          <w:color w:val="000000"/>
          <w:sz w:val="26"/>
          <w:szCs w:val="26"/>
        </w:rPr>
      </w:pPr>
      <w:r w:rsidRPr="00964EA8">
        <w:rPr>
          <w:rFonts w:ascii="Times New Roman" w:hAnsi="Times New Roman" w:cs="Times New Roman"/>
          <w:i/>
          <w:iCs/>
          <w:color w:val="000000"/>
          <w:sz w:val="26"/>
          <w:szCs w:val="26"/>
        </w:rPr>
        <w:t>Логопедическое обследование проводится с 1 по 15 сентября, с 15 по 25 мая.</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Логопедические подгрупповые и индивидуальные занятия проводятся с 15 сентября.</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Данная программа разработана для реализации в условиях логопедического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учителя-логопеда. Основную нагрузку несёт индивидуальная и подгрупповая логопедическая работа, которая проводится 2-3 раза в неделю с каждым ребёнком.</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Pr="00964EA8">
        <w:rPr>
          <w:rFonts w:ascii="Times New Roman" w:hAnsi="Times New Roman" w:cs="Times New Roman"/>
          <w:color w:val="000000"/>
          <w:sz w:val="26"/>
          <w:szCs w:val="26"/>
        </w:rPr>
        <w:br/>
      </w:r>
      <w:r w:rsidRPr="00964EA8">
        <w:rPr>
          <w:rFonts w:ascii="Times New Roman" w:hAnsi="Times New Roman" w:cs="Times New Roman"/>
          <w:color w:val="000000"/>
          <w:sz w:val="26"/>
          <w:szCs w:val="26"/>
        </w:rPr>
        <w:lastRenderedPageBreak/>
        <w:t>Результаты логопедического обучения отмечаются в речевой карте ребёнка (см.</w:t>
      </w:r>
      <w:r w:rsidRPr="00964EA8">
        <w:rPr>
          <w:rFonts w:ascii="Times New Roman" w:hAnsi="Times New Roman" w:cs="Times New Roman"/>
          <w:color w:val="000000"/>
          <w:sz w:val="26"/>
          <w:szCs w:val="26"/>
        </w:rPr>
        <w:br/>
        <w:t>Приложение №1)</w:t>
      </w:r>
    </w:p>
    <w:p w:rsidR="00CA60E6"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инструктор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w:t>
      </w:r>
      <w:r w:rsidRPr="00964EA8">
        <w:rPr>
          <w:rFonts w:ascii="Times New Roman" w:hAnsi="Times New Roman" w:cs="Times New Roman"/>
          <w:color w:val="000000"/>
          <w:sz w:val="26"/>
          <w:szCs w:val="26"/>
        </w:rPr>
        <w:br/>
        <w:t>детского сада постоянно закрепляют сформированные у ребёнка умения и навыки.</w:t>
      </w:r>
    </w:p>
    <w:p w:rsidR="0034370A" w:rsidRPr="0034370A" w:rsidRDefault="0034370A" w:rsidP="00CA60E6">
      <w:pPr>
        <w:pStyle w:val="ab"/>
        <w:ind w:firstLine="567"/>
        <w:jc w:val="both"/>
        <w:rPr>
          <w:rFonts w:ascii="Times New Roman" w:hAnsi="Times New Roman" w:cs="Times New Roman"/>
          <w:color w:val="000000"/>
          <w:sz w:val="16"/>
          <w:szCs w:val="16"/>
        </w:rPr>
      </w:pPr>
    </w:p>
    <w:p w:rsidR="00CA60E6" w:rsidRPr="009B4F4B" w:rsidRDefault="00060D6A" w:rsidP="009B4F4B">
      <w:pPr>
        <w:pStyle w:val="2"/>
        <w:rPr>
          <w:color w:val="auto"/>
        </w:rPr>
      </w:pPr>
      <w:bookmarkStart w:id="12" w:name="_Toc19540222"/>
      <w:r>
        <w:rPr>
          <w:color w:val="auto"/>
        </w:rPr>
        <w:t>2.3.</w:t>
      </w:r>
      <w:r w:rsidR="009B4F4B" w:rsidRPr="009B4F4B">
        <w:rPr>
          <w:color w:val="auto"/>
        </w:rPr>
        <w:t xml:space="preserve"> </w:t>
      </w:r>
      <w:r w:rsidR="00CA60E6" w:rsidRPr="009B4F4B">
        <w:rPr>
          <w:color w:val="auto"/>
        </w:rPr>
        <w:t>Формы организации образовательной деятельности</w:t>
      </w:r>
      <w:bookmarkEnd w:id="12"/>
    </w:p>
    <w:p w:rsidR="00CA60E6" w:rsidRPr="00964EA8" w:rsidRDefault="00CA60E6" w:rsidP="00D44875">
      <w:pPr>
        <w:pStyle w:val="ab"/>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Программа составлена с учётом основных форм организации коррекционных занятий:</w:t>
      </w:r>
    </w:p>
    <w:p w:rsidR="00CA60E6" w:rsidRPr="00964EA8" w:rsidRDefault="00D44875" w:rsidP="00D44875">
      <w:pPr>
        <w:pStyle w:val="ab"/>
        <w:numPr>
          <w:ilvl w:val="0"/>
          <w:numId w:val="28"/>
        </w:numPr>
        <w:ind w:left="0" w:firstLine="426"/>
        <w:jc w:val="both"/>
        <w:rPr>
          <w:rFonts w:ascii="Times New Roman" w:hAnsi="Times New Roman" w:cs="Times New Roman"/>
          <w:color w:val="000000"/>
          <w:sz w:val="26"/>
          <w:szCs w:val="26"/>
        </w:rPr>
      </w:pPr>
      <w:r>
        <w:rPr>
          <w:rFonts w:ascii="Times New Roman" w:hAnsi="Times New Roman" w:cs="Times New Roman"/>
          <w:i/>
          <w:iCs/>
          <w:color w:val="000000"/>
          <w:sz w:val="26"/>
          <w:szCs w:val="26"/>
        </w:rPr>
        <w:t>и</w:t>
      </w:r>
      <w:r w:rsidR="00CA60E6" w:rsidRPr="00964EA8">
        <w:rPr>
          <w:rFonts w:ascii="Times New Roman" w:hAnsi="Times New Roman" w:cs="Times New Roman"/>
          <w:i/>
          <w:iCs/>
          <w:color w:val="000000"/>
          <w:sz w:val="26"/>
          <w:szCs w:val="26"/>
        </w:rPr>
        <w:t>ндивидуальные</w:t>
      </w:r>
      <w:r>
        <w:rPr>
          <w:rFonts w:ascii="Times New Roman" w:hAnsi="Times New Roman" w:cs="Times New Roman"/>
          <w:i/>
          <w:iCs/>
          <w:color w:val="000000"/>
          <w:sz w:val="26"/>
          <w:szCs w:val="26"/>
        </w:rPr>
        <w:t xml:space="preserve">, </w:t>
      </w:r>
      <w:r w:rsidR="00CA60E6" w:rsidRPr="00964EA8">
        <w:rPr>
          <w:rFonts w:ascii="Times New Roman" w:hAnsi="Times New Roman" w:cs="Times New Roman"/>
          <w:color w:val="000000"/>
          <w:sz w:val="26"/>
          <w:szCs w:val="26"/>
        </w:rPr>
        <w:t>основная цель которых</w:t>
      </w: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 xml:space="preserve"> подбор комплексных упражнений,</w:t>
      </w: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 т. п.);</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Задачи и содержание индивидуальных занятий:</w:t>
      </w:r>
    </w:p>
    <w:p w:rsidR="00CA60E6" w:rsidRPr="00964EA8" w:rsidRDefault="00D44875" w:rsidP="00D44875">
      <w:pPr>
        <w:pStyle w:val="ab"/>
        <w:ind w:left="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развитие артикуляционного праксиса;</w:t>
      </w:r>
    </w:p>
    <w:p w:rsidR="00CA60E6" w:rsidRPr="00964EA8" w:rsidRDefault="00D44875" w:rsidP="00D44875">
      <w:pPr>
        <w:pStyle w:val="ab"/>
        <w:ind w:left="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фонационные упражнения;</w:t>
      </w:r>
    </w:p>
    <w:p w:rsidR="00CA60E6" w:rsidRPr="00964EA8" w:rsidRDefault="00D44875" w:rsidP="00D44875">
      <w:pPr>
        <w:pStyle w:val="ab"/>
        <w:ind w:left="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уточнение артикуляции правильно произносимых звуков в различных звукослоговых сочетаниях;</w:t>
      </w:r>
    </w:p>
    <w:p w:rsidR="00CA60E6" w:rsidRPr="00964EA8" w:rsidRDefault="00D44875" w:rsidP="00D44875">
      <w:pPr>
        <w:pStyle w:val="ab"/>
        <w:ind w:left="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A60E6" w:rsidRPr="00964EA8">
        <w:rPr>
          <w:rFonts w:ascii="Times New Roman" w:hAnsi="Times New Roman" w:cs="Times New Roman"/>
          <w:color w:val="000000"/>
          <w:sz w:val="26"/>
          <w:szCs w:val="26"/>
        </w:rPr>
        <w:t>вызывание и постановка отсутствующих звуков или коррекция искаженных звуков;</w:t>
      </w:r>
    </w:p>
    <w:p w:rsidR="00CA60E6" w:rsidRPr="00964EA8" w:rsidRDefault="00CA60E6" w:rsidP="00D44875">
      <w:pPr>
        <w:pStyle w:val="ab"/>
        <w:ind w:left="426"/>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первоначальный этап их автоматизации в облегченных фонетических условиях.</w:t>
      </w:r>
    </w:p>
    <w:p w:rsidR="00CA60E6" w:rsidRPr="00964EA8" w:rsidRDefault="00D44875" w:rsidP="00D44875">
      <w:pPr>
        <w:pStyle w:val="ab"/>
        <w:numPr>
          <w:ilvl w:val="0"/>
          <w:numId w:val="28"/>
        </w:numPr>
        <w:ind w:left="0" w:firstLine="426"/>
        <w:jc w:val="both"/>
        <w:rPr>
          <w:rFonts w:ascii="Times New Roman" w:hAnsi="Times New Roman" w:cs="Times New Roman"/>
          <w:color w:val="000000"/>
          <w:sz w:val="26"/>
          <w:szCs w:val="26"/>
        </w:rPr>
      </w:pPr>
      <w:r>
        <w:rPr>
          <w:rFonts w:ascii="Times New Roman" w:hAnsi="Times New Roman" w:cs="Times New Roman"/>
          <w:i/>
          <w:iCs/>
          <w:color w:val="000000"/>
          <w:sz w:val="26"/>
          <w:szCs w:val="26"/>
        </w:rPr>
        <w:t>п</w:t>
      </w:r>
      <w:r w:rsidR="00CA60E6" w:rsidRPr="00964EA8">
        <w:rPr>
          <w:rFonts w:ascii="Times New Roman" w:hAnsi="Times New Roman" w:cs="Times New Roman"/>
          <w:i/>
          <w:iCs/>
          <w:color w:val="000000"/>
          <w:sz w:val="26"/>
          <w:szCs w:val="26"/>
        </w:rPr>
        <w:t>одгрупповые</w:t>
      </w:r>
      <w:r>
        <w:rPr>
          <w:rFonts w:ascii="Times New Roman" w:hAnsi="Times New Roman" w:cs="Times New Roman"/>
          <w:i/>
          <w:iCs/>
          <w:color w:val="000000"/>
          <w:sz w:val="26"/>
          <w:szCs w:val="26"/>
        </w:rPr>
        <w:t>,</w:t>
      </w:r>
      <w:r w:rsidR="00CA60E6" w:rsidRPr="00964EA8">
        <w:rPr>
          <w:rFonts w:ascii="Times New Roman" w:hAnsi="Times New Roman" w:cs="Times New Roman"/>
          <w:color w:val="000000"/>
          <w:sz w:val="26"/>
          <w:szCs w:val="26"/>
        </w:rPr>
        <w:t xml:space="preserve"> основная цель </w:t>
      </w:r>
      <w:r>
        <w:rPr>
          <w:rFonts w:ascii="Times New Roman" w:hAnsi="Times New Roman" w:cs="Times New Roman"/>
          <w:color w:val="000000"/>
          <w:sz w:val="26"/>
          <w:szCs w:val="26"/>
        </w:rPr>
        <w:t xml:space="preserve"> которых –</w:t>
      </w:r>
      <w:r w:rsidR="00CA60E6" w:rsidRPr="00964EA8">
        <w:rPr>
          <w:rFonts w:ascii="Times New Roman" w:hAnsi="Times New Roman" w:cs="Times New Roman"/>
          <w:color w:val="000000"/>
          <w:sz w:val="26"/>
          <w:szCs w:val="26"/>
        </w:rPr>
        <w:t xml:space="preserve">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w:t>
      </w:r>
    </w:p>
    <w:p w:rsidR="00CA60E6" w:rsidRPr="0034370A" w:rsidRDefault="00CA60E6" w:rsidP="00D44875">
      <w:pPr>
        <w:pStyle w:val="ab"/>
        <w:ind w:firstLine="567"/>
        <w:jc w:val="center"/>
        <w:rPr>
          <w:rFonts w:ascii="Times New Roman" w:hAnsi="Times New Roman" w:cs="Times New Roman"/>
          <w:b/>
          <w:i/>
          <w:color w:val="000000"/>
          <w:sz w:val="26"/>
          <w:szCs w:val="26"/>
        </w:rPr>
      </w:pPr>
      <w:r w:rsidRPr="0034370A">
        <w:rPr>
          <w:rFonts w:ascii="Times New Roman" w:hAnsi="Times New Roman" w:cs="Times New Roman"/>
          <w:b/>
          <w:i/>
          <w:color w:val="000000"/>
          <w:sz w:val="26"/>
          <w:szCs w:val="26"/>
        </w:rPr>
        <w:t>Содержание подгрупповых занятий</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p>
    <w:p w:rsidR="00CA60E6" w:rsidRPr="00964EA8" w:rsidRDefault="00CA60E6" w:rsidP="00CA60E6">
      <w:pPr>
        <w:pStyle w:val="ab"/>
        <w:ind w:firstLine="567"/>
        <w:jc w:val="both"/>
        <w:rPr>
          <w:rFonts w:ascii="Times New Roman" w:hAnsi="Times New Roman" w:cs="Times New Roman"/>
          <w:i/>
          <w:iCs/>
          <w:color w:val="000000"/>
          <w:sz w:val="26"/>
          <w:szCs w:val="26"/>
        </w:rPr>
      </w:pPr>
      <w:r w:rsidRPr="00964EA8">
        <w:rPr>
          <w:rFonts w:ascii="Times New Roman" w:hAnsi="Times New Roman" w:cs="Times New Roman"/>
          <w:i/>
          <w:iCs/>
          <w:color w:val="000000"/>
          <w:sz w:val="26"/>
          <w:szCs w:val="26"/>
        </w:rPr>
        <w:t>Осуществляется:</w:t>
      </w:r>
    </w:p>
    <w:p w:rsidR="00CA60E6" w:rsidRPr="00964EA8" w:rsidRDefault="0034370A" w:rsidP="00CA60E6">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з</w:t>
      </w:r>
      <w:r w:rsidR="00CA60E6" w:rsidRPr="00964EA8">
        <w:rPr>
          <w:rFonts w:ascii="Times New Roman" w:hAnsi="Times New Roman" w:cs="Times New Roman"/>
          <w:color w:val="000000"/>
          <w:sz w:val="26"/>
          <w:szCs w:val="26"/>
        </w:rPr>
        <w:t>акрепление навыко</w:t>
      </w:r>
      <w:r>
        <w:rPr>
          <w:rFonts w:ascii="Times New Roman" w:hAnsi="Times New Roman" w:cs="Times New Roman"/>
          <w:color w:val="000000"/>
          <w:sz w:val="26"/>
          <w:szCs w:val="26"/>
        </w:rPr>
        <w:t>в произношения изученных звуков;</w:t>
      </w:r>
    </w:p>
    <w:p w:rsidR="00CA60E6" w:rsidRPr="00964EA8" w:rsidRDefault="0034370A" w:rsidP="00CA60E6">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о</w:t>
      </w:r>
      <w:r w:rsidR="00CA60E6" w:rsidRPr="00964EA8">
        <w:rPr>
          <w:rFonts w:ascii="Times New Roman" w:hAnsi="Times New Roman" w:cs="Times New Roman"/>
          <w:color w:val="000000"/>
          <w:sz w:val="26"/>
          <w:szCs w:val="26"/>
        </w:rPr>
        <w:t>тработка навыков восприятия и воспроизведения сложных слоговых структур, состоящих из правильно произносимых звуков</w:t>
      </w:r>
      <w:r>
        <w:rPr>
          <w:rFonts w:ascii="Times New Roman" w:hAnsi="Times New Roman" w:cs="Times New Roman"/>
          <w:color w:val="000000"/>
          <w:sz w:val="26"/>
          <w:szCs w:val="26"/>
        </w:rPr>
        <w:t>;</w:t>
      </w:r>
    </w:p>
    <w:p w:rsidR="00CA60E6" w:rsidRPr="00964EA8" w:rsidRDefault="0034370A" w:rsidP="00CA60E6">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в</w:t>
      </w:r>
      <w:r w:rsidR="00CA60E6" w:rsidRPr="00964EA8">
        <w:rPr>
          <w:rFonts w:ascii="Times New Roman" w:hAnsi="Times New Roman" w:cs="Times New Roman"/>
          <w:color w:val="000000"/>
          <w:sz w:val="26"/>
          <w:szCs w:val="26"/>
        </w:rPr>
        <w:t>оспитание готовности к звуковому анализу и синтезу слов, состоящих из</w:t>
      </w:r>
      <w:r w:rsidR="00CA60E6" w:rsidRPr="00964EA8">
        <w:rPr>
          <w:rFonts w:ascii="Times New Roman" w:hAnsi="Times New Roman" w:cs="Times New Roman"/>
          <w:color w:val="000000"/>
          <w:sz w:val="26"/>
          <w:szCs w:val="26"/>
        </w:rPr>
        <w:br/>
        <w:t>правильно произносимых звуков</w:t>
      </w:r>
      <w:r>
        <w:rPr>
          <w:rFonts w:ascii="Times New Roman" w:hAnsi="Times New Roman" w:cs="Times New Roman"/>
          <w:color w:val="000000"/>
          <w:sz w:val="26"/>
          <w:szCs w:val="26"/>
        </w:rPr>
        <w:t>;</w:t>
      </w:r>
    </w:p>
    <w:p w:rsidR="00CA60E6" w:rsidRPr="00964EA8" w:rsidRDefault="0034370A" w:rsidP="00CA60E6">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р</w:t>
      </w:r>
      <w:r w:rsidR="00CA60E6" w:rsidRPr="00964EA8">
        <w:rPr>
          <w:rFonts w:ascii="Times New Roman" w:hAnsi="Times New Roman" w:cs="Times New Roman"/>
          <w:color w:val="000000"/>
          <w:sz w:val="26"/>
          <w:szCs w:val="26"/>
        </w:rPr>
        <w:t>асширение лексического запаса в процессе закрепления поставленных ранее звуков</w:t>
      </w:r>
      <w:r>
        <w:rPr>
          <w:rFonts w:ascii="Times New Roman" w:hAnsi="Times New Roman" w:cs="Times New Roman"/>
          <w:color w:val="000000"/>
          <w:sz w:val="26"/>
          <w:szCs w:val="26"/>
        </w:rPr>
        <w:t>;</w:t>
      </w:r>
    </w:p>
    <w:p w:rsidR="00CA60E6" w:rsidRPr="00964EA8" w:rsidRDefault="0034370A" w:rsidP="00CA60E6">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з</w:t>
      </w:r>
      <w:r w:rsidR="00CA60E6" w:rsidRPr="00964EA8">
        <w:rPr>
          <w:rFonts w:ascii="Times New Roman" w:hAnsi="Times New Roman" w:cs="Times New Roman"/>
          <w:color w:val="000000"/>
          <w:sz w:val="26"/>
          <w:szCs w:val="26"/>
        </w:rPr>
        <w:t>акрепление доступных возрасту грамматических категорий с учетом исправленных на индивидуальных занятиях звуков.</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 Индивидуально-подгрупповая работа включает в себя:</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а) закрепление и автоматизацию навыков правильного произношения имеющихся в речи детей звуков. Сюда, как правило, включаются гласные (а, </w:t>
      </w:r>
      <w:r w:rsidRPr="00964EA8">
        <w:rPr>
          <w:rFonts w:ascii="Times New Roman" w:hAnsi="Times New Roman" w:cs="Times New Roman"/>
          <w:i/>
          <w:iCs/>
          <w:color w:val="000000"/>
          <w:sz w:val="26"/>
          <w:szCs w:val="26"/>
        </w:rPr>
        <w:t xml:space="preserve">о, у, и, э, </w:t>
      </w:r>
      <w:r w:rsidRPr="00964EA8">
        <w:rPr>
          <w:rFonts w:ascii="Times New Roman" w:hAnsi="Times New Roman" w:cs="Times New Roman"/>
          <w:color w:val="000000"/>
          <w:sz w:val="26"/>
          <w:szCs w:val="26"/>
        </w:rPr>
        <w:t>я), наиболее доступные согласные звуки (м-мь, н-нь, п-пь, т-ть, к-кь, ф-фь, в-вь, б-бь, д, г-гь и т.д )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сознательного появления в речи детей отсутствующих звуков, но и увеличить внятность речи в целом;</w:t>
      </w:r>
    </w:p>
    <w:p w:rsidR="00CA60E6" w:rsidRPr="00964EA8" w:rsidRDefault="00CA60E6" w:rsidP="00CA60E6">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б) постановку отсутствующих у ребенка звуков, которая осуществляется</w:t>
      </w:r>
      <w:r w:rsidRPr="00964EA8">
        <w:rPr>
          <w:rFonts w:ascii="Times New Roman" w:hAnsi="Times New Roman" w:cs="Times New Roman"/>
          <w:color w:val="000000"/>
          <w:sz w:val="26"/>
          <w:szCs w:val="26"/>
        </w:rPr>
        <w:br/>
        <w:t xml:space="preserve">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r w:rsidRPr="00964EA8">
        <w:rPr>
          <w:rFonts w:ascii="Times New Roman" w:hAnsi="Times New Roman" w:cs="Times New Roman"/>
          <w:i/>
          <w:iCs/>
          <w:color w:val="000000"/>
          <w:sz w:val="26"/>
          <w:szCs w:val="26"/>
        </w:rPr>
        <w:t>с-сь, з</w:t>
      </w:r>
      <w:r w:rsidR="00BD5B61" w:rsidRPr="00964EA8">
        <w:rPr>
          <w:rFonts w:ascii="Times New Roman" w:hAnsi="Times New Roman" w:cs="Times New Roman"/>
          <w:i/>
          <w:iCs/>
          <w:color w:val="000000"/>
          <w:sz w:val="26"/>
          <w:szCs w:val="26"/>
        </w:rPr>
        <w:t>-</w:t>
      </w:r>
      <w:r w:rsidRPr="00964EA8">
        <w:rPr>
          <w:rFonts w:ascii="Times New Roman" w:hAnsi="Times New Roman" w:cs="Times New Roman"/>
          <w:i/>
          <w:iCs/>
          <w:color w:val="000000"/>
          <w:sz w:val="26"/>
          <w:szCs w:val="26"/>
        </w:rPr>
        <w:t xml:space="preserve">зь, ц, ш, ж, ч, щ. </w:t>
      </w:r>
      <w:r w:rsidRPr="00964EA8">
        <w:rPr>
          <w:rFonts w:ascii="Times New Roman" w:hAnsi="Times New Roman" w:cs="Times New Roman"/>
          <w:color w:val="000000"/>
          <w:sz w:val="26"/>
          <w:szCs w:val="26"/>
        </w:rPr>
        <w:t xml:space="preserve">Озвончение начинается с </w:t>
      </w:r>
      <w:r w:rsidRPr="00964EA8">
        <w:rPr>
          <w:rFonts w:ascii="Times New Roman" w:hAnsi="Times New Roman" w:cs="Times New Roman"/>
          <w:i/>
          <w:iCs/>
          <w:color w:val="000000"/>
          <w:sz w:val="26"/>
          <w:szCs w:val="26"/>
        </w:rPr>
        <w:t xml:space="preserve">з </w:t>
      </w:r>
      <w:r w:rsidRPr="00964EA8">
        <w:rPr>
          <w:rFonts w:ascii="Times New Roman" w:hAnsi="Times New Roman" w:cs="Times New Roman"/>
          <w:color w:val="000000"/>
          <w:sz w:val="26"/>
          <w:szCs w:val="26"/>
        </w:rPr>
        <w:t xml:space="preserve">и </w:t>
      </w:r>
      <w:r w:rsidRPr="00964EA8">
        <w:rPr>
          <w:rFonts w:ascii="Times New Roman" w:hAnsi="Times New Roman" w:cs="Times New Roman"/>
          <w:i/>
          <w:iCs/>
          <w:color w:val="000000"/>
          <w:sz w:val="26"/>
          <w:szCs w:val="26"/>
        </w:rPr>
        <w:t xml:space="preserve">б, </w:t>
      </w:r>
      <w:r w:rsidRPr="00964EA8">
        <w:rPr>
          <w:rFonts w:ascii="Times New Roman" w:hAnsi="Times New Roman" w:cs="Times New Roman"/>
          <w:color w:val="000000"/>
          <w:sz w:val="26"/>
          <w:szCs w:val="26"/>
        </w:rPr>
        <w:t xml:space="preserve">в дальнейшем от звука </w:t>
      </w:r>
      <w:r w:rsidRPr="00964EA8">
        <w:rPr>
          <w:rFonts w:ascii="Times New Roman" w:hAnsi="Times New Roman" w:cs="Times New Roman"/>
          <w:i/>
          <w:iCs/>
          <w:color w:val="000000"/>
          <w:sz w:val="26"/>
          <w:szCs w:val="26"/>
        </w:rPr>
        <w:t xml:space="preserve">з , </w:t>
      </w:r>
      <w:r w:rsidRPr="00964EA8">
        <w:rPr>
          <w:rFonts w:ascii="Times New Roman" w:hAnsi="Times New Roman" w:cs="Times New Roman"/>
          <w:color w:val="000000"/>
          <w:sz w:val="26"/>
          <w:szCs w:val="26"/>
        </w:rPr>
        <w:t xml:space="preserve">ставится звук </w:t>
      </w:r>
      <w:r w:rsidRPr="00964EA8">
        <w:rPr>
          <w:rFonts w:ascii="Times New Roman" w:hAnsi="Times New Roman" w:cs="Times New Roman"/>
          <w:i/>
          <w:iCs/>
          <w:color w:val="000000"/>
          <w:sz w:val="26"/>
          <w:szCs w:val="26"/>
        </w:rPr>
        <w:t xml:space="preserve">ж, </w:t>
      </w:r>
      <w:r w:rsidRPr="00964EA8">
        <w:rPr>
          <w:rFonts w:ascii="Times New Roman" w:hAnsi="Times New Roman" w:cs="Times New Roman"/>
          <w:color w:val="000000"/>
          <w:sz w:val="26"/>
          <w:szCs w:val="26"/>
        </w:rPr>
        <w:t xml:space="preserve">от </w:t>
      </w:r>
      <w:r w:rsidRPr="00964EA8">
        <w:rPr>
          <w:rFonts w:ascii="Times New Roman" w:hAnsi="Times New Roman" w:cs="Times New Roman"/>
          <w:i/>
          <w:iCs/>
          <w:color w:val="000000"/>
          <w:sz w:val="26"/>
          <w:szCs w:val="26"/>
        </w:rPr>
        <w:t xml:space="preserve">б-д, </w:t>
      </w:r>
      <w:r w:rsidRPr="00964EA8">
        <w:rPr>
          <w:rFonts w:ascii="Times New Roman" w:hAnsi="Times New Roman" w:cs="Times New Roman"/>
          <w:color w:val="000000"/>
          <w:sz w:val="26"/>
          <w:szCs w:val="26"/>
        </w:rPr>
        <w:t xml:space="preserve">от </w:t>
      </w:r>
      <w:r w:rsidRPr="00964EA8">
        <w:rPr>
          <w:rFonts w:ascii="Times New Roman" w:hAnsi="Times New Roman" w:cs="Times New Roman"/>
          <w:i/>
          <w:iCs/>
          <w:color w:val="000000"/>
          <w:sz w:val="26"/>
          <w:szCs w:val="26"/>
        </w:rPr>
        <w:t xml:space="preserve">д-т. </w:t>
      </w:r>
      <w:r w:rsidRPr="00964EA8">
        <w:rPr>
          <w:rFonts w:ascii="Times New Roman" w:hAnsi="Times New Roman" w:cs="Times New Roman"/>
          <w:color w:val="000000"/>
          <w:sz w:val="26"/>
          <w:szCs w:val="26"/>
        </w:rPr>
        <w:t xml:space="preserve">Последовательность постановки соноров </w:t>
      </w:r>
      <w:r w:rsidRPr="00964EA8">
        <w:rPr>
          <w:rFonts w:ascii="Times New Roman" w:hAnsi="Times New Roman" w:cs="Times New Roman"/>
          <w:i/>
          <w:iCs/>
          <w:color w:val="000000"/>
          <w:sz w:val="26"/>
          <w:szCs w:val="26"/>
        </w:rPr>
        <w:t xml:space="preserve">р </w:t>
      </w:r>
      <w:r w:rsidRPr="00964EA8">
        <w:rPr>
          <w:rFonts w:ascii="Times New Roman" w:hAnsi="Times New Roman" w:cs="Times New Roman"/>
          <w:color w:val="000000"/>
          <w:sz w:val="26"/>
          <w:szCs w:val="26"/>
        </w:rPr>
        <w:t>и л определяется тем, какой звук поддается коррекции быстрее.</w:t>
      </w:r>
    </w:p>
    <w:p w:rsidR="001501F7" w:rsidRPr="00964EA8" w:rsidRDefault="00944C74" w:rsidP="00944C74">
      <w:pPr>
        <w:pStyle w:val="ab"/>
        <w:rPr>
          <w:rFonts w:ascii="Times New Roman" w:hAnsi="Times New Roman" w:cs="Times New Roman"/>
          <w:b/>
          <w:i/>
          <w:sz w:val="26"/>
          <w:szCs w:val="26"/>
        </w:rPr>
      </w:pPr>
      <w:r w:rsidRPr="00964EA8">
        <w:rPr>
          <w:rFonts w:ascii="Times New Roman" w:hAnsi="Times New Roman" w:cs="Times New Roman"/>
          <w:b/>
          <w:i/>
          <w:sz w:val="26"/>
          <w:szCs w:val="26"/>
        </w:rPr>
        <w:t xml:space="preserve">                    </w:t>
      </w:r>
      <w:r w:rsidR="00BD5B61" w:rsidRPr="00964EA8">
        <w:rPr>
          <w:rFonts w:ascii="Times New Roman" w:hAnsi="Times New Roman" w:cs="Times New Roman"/>
          <w:b/>
          <w:i/>
          <w:sz w:val="26"/>
          <w:szCs w:val="26"/>
        </w:rPr>
        <w:t>Методы и средства логопедического воздействия</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Логопедическое воздействие, как основа построения индивидуальных логопедических занятий, осуществляется различными методами. </w:t>
      </w:r>
    </w:p>
    <w:p w:rsidR="00BD5B61" w:rsidRPr="00964EA8" w:rsidRDefault="00BD5B61" w:rsidP="00BD5B61">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      В логопедической работе используются следующие методы: </w:t>
      </w:r>
      <w:r w:rsidRPr="00964EA8">
        <w:rPr>
          <w:rFonts w:ascii="Times New Roman" w:hAnsi="Times New Roman" w:cs="Times New Roman"/>
          <w:b/>
          <w:sz w:val="26"/>
          <w:szCs w:val="26"/>
        </w:rPr>
        <w:t>практические, наглядные и словесные.</w:t>
      </w:r>
      <w:r w:rsidRPr="00964EA8">
        <w:rPr>
          <w:rFonts w:ascii="Times New Roman" w:hAnsi="Times New Roman" w:cs="Times New Roman"/>
          <w:sz w:val="26"/>
          <w:szCs w:val="26"/>
        </w:rPr>
        <w:t xml:space="preserve">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 Так, для этапа постановки звука характерно преимущественное использование практических и наглядных методов; при автоматизации, особенно в связной речи, широко используются беседа, пересказ, рассказ, т. е. словесные методы.</w:t>
      </w:r>
    </w:p>
    <w:p w:rsidR="00BD5B61" w:rsidRPr="00964EA8" w:rsidRDefault="00BD5B61" w:rsidP="00BD5B61">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     При устранении алалии для развития сенсорной сферы, моторики, познавательной деятельности ребенка также используются практические и наглядные методы. В то же время при закреплении правильных навыков грамматических форм словоизменения и словообразования наряду с наглядными методами применяются и словесные.</w:t>
      </w:r>
    </w:p>
    <w:p w:rsidR="00BD5B61" w:rsidRPr="00964EA8" w:rsidRDefault="00BD5B61" w:rsidP="00BD5B61">
      <w:pPr>
        <w:pStyle w:val="ab"/>
        <w:jc w:val="both"/>
        <w:rPr>
          <w:rFonts w:ascii="Times New Roman" w:hAnsi="Times New Roman" w:cs="Times New Roman"/>
          <w:sz w:val="26"/>
          <w:szCs w:val="26"/>
        </w:rPr>
      </w:pPr>
      <w:r w:rsidRPr="00964EA8">
        <w:rPr>
          <w:rFonts w:ascii="Times New Roman" w:hAnsi="Times New Roman" w:cs="Times New Roman"/>
          <w:sz w:val="26"/>
          <w:szCs w:val="26"/>
        </w:rPr>
        <w:lastRenderedPageBreak/>
        <w:t xml:space="preserve">При устранении заикания в дошкольном возрасте эффективность логопедической работы достигается практическими и наглядными методами. </w:t>
      </w:r>
    </w:p>
    <w:p w:rsidR="00BD5B61" w:rsidRPr="00964EA8" w:rsidRDefault="00BD5B61" w:rsidP="0034370A">
      <w:pPr>
        <w:pStyle w:val="ab"/>
        <w:ind w:firstLine="426"/>
        <w:jc w:val="both"/>
        <w:rPr>
          <w:rFonts w:ascii="Times New Roman" w:hAnsi="Times New Roman" w:cs="Times New Roman"/>
          <w:b/>
          <w:sz w:val="26"/>
          <w:szCs w:val="26"/>
        </w:rPr>
      </w:pPr>
      <w:r w:rsidRPr="00964EA8">
        <w:rPr>
          <w:rFonts w:ascii="Times New Roman" w:hAnsi="Times New Roman" w:cs="Times New Roman"/>
          <w:sz w:val="26"/>
          <w:szCs w:val="26"/>
        </w:rPr>
        <w:t xml:space="preserve">К </w:t>
      </w:r>
      <w:r w:rsidRPr="00964EA8">
        <w:rPr>
          <w:rFonts w:ascii="Times New Roman" w:hAnsi="Times New Roman" w:cs="Times New Roman"/>
          <w:b/>
          <w:sz w:val="26"/>
          <w:szCs w:val="26"/>
        </w:rPr>
        <w:t>практическим методам</w:t>
      </w:r>
      <w:r w:rsidRPr="00964EA8">
        <w:rPr>
          <w:rFonts w:ascii="Times New Roman" w:hAnsi="Times New Roman" w:cs="Times New Roman"/>
          <w:sz w:val="26"/>
          <w:szCs w:val="26"/>
        </w:rPr>
        <w:t xml:space="preserve"> логопедического воздействия относятся </w:t>
      </w:r>
      <w:r w:rsidRPr="00964EA8">
        <w:rPr>
          <w:rFonts w:ascii="Times New Roman" w:hAnsi="Times New Roman" w:cs="Times New Roman"/>
          <w:sz w:val="26"/>
          <w:szCs w:val="26"/>
          <w:u w:val="single"/>
        </w:rPr>
        <w:t>упражнения, игры и моделирование.</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u w:val="single"/>
        </w:rPr>
        <w:t>Упражнение</w:t>
      </w:r>
      <w:r w:rsidRPr="00964EA8">
        <w:rPr>
          <w:rFonts w:ascii="Times New Roman" w:hAnsi="Times New Roman" w:cs="Times New Roman"/>
          <w:sz w:val="26"/>
          <w:szCs w:val="26"/>
        </w:rPr>
        <w:t xml:space="preserve"> - это многократное повторение ребенком практических и умственных заданных действий. В логопедической работе они эффективны при устранении артикуляторных и голосовых расстройств, так как у детей формируются практические речевые умения и навыки либо предпосылки к их развитию, происходит овладение различными способами практической и умственной деятельности. В результате систематического выполнения артикуляторных упражнений создаются предпосылки для постановки звука, для правильного его произношения. На этапе постановки звука формируется навык его изолированного произношения, а на этапе автоматизации добиваются правильного произношения звука в словах, словосочетаниях, предложениях, связной речи.</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Освоение правильных речевых навыков представляет собой длительный процесс, который требует разнообразных, систематически используемых видов деятельности.</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u w:val="single"/>
        </w:rPr>
        <w:t>Упражнения</w:t>
      </w:r>
      <w:r w:rsidRPr="00964EA8">
        <w:rPr>
          <w:rFonts w:ascii="Times New Roman" w:hAnsi="Times New Roman" w:cs="Times New Roman"/>
          <w:sz w:val="26"/>
          <w:szCs w:val="26"/>
        </w:rPr>
        <w:t xml:space="preserve"> подразделяются на подражательно-исполнительские, конструктивные и творческие.</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Подражательно-исполнительские выполняются детьми в соответствии с образцом. В логопедической работе большое место занимают упражнения практического характера (дыхательные, голосовые, артикуляторные, развивающие общую, ручную моторику). На начальных этапах усвоения используется показ действий, а при повторениях, по мере усвоения способа действия, наглядный показ все более "свертывается", заменяется словесным обозначением. Так, выполнение артикуляторных упражнений вначале осуществляется по наглядному показу, на основе зрительного восприятия выполнения заданий логопедом, в дальнейшем они только называются.</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В логопедической работе используются различные виды конструирования. Например, при устранении оптической дисграфии детей учат конструировать буквы из элементов, из одной буквы другую.</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В упражнениях творческого характера предполагается использование усвоенных способов в новых условиях, на новом речевом материале. Так, при формировании звукового анализа и синтеза, определение последовательности звуков сначала дается с опорой на вспомогательные средства, а в дальнейшем только в речевом плане, так как усвоение действия звукового анализа переносится в новые условия. И, наконец, действие звукового анализа считается сформированным, если оно может выполняться во внутреннем плане (ребенок самостоятельно придумывает слова с определенным звуком, количеством звуков, отбирает картинки, в названии которых имеются звуки и т. д.).</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Использование </w:t>
      </w:r>
      <w:r w:rsidRPr="00964EA8">
        <w:rPr>
          <w:rFonts w:ascii="Times New Roman" w:hAnsi="Times New Roman" w:cs="Times New Roman"/>
          <w:sz w:val="26"/>
          <w:szCs w:val="26"/>
          <w:u w:val="single"/>
        </w:rPr>
        <w:t>игры</w:t>
      </w:r>
      <w:r w:rsidRPr="00964EA8">
        <w:rPr>
          <w:rFonts w:ascii="Times New Roman" w:hAnsi="Times New Roman" w:cs="Times New Roman"/>
          <w:sz w:val="26"/>
          <w:szCs w:val="26"/>
        </w:rPr>
        <w:t>, как метода предполагает сочетание различных компонентов игровой деятельности с другими приемами: показом, пояснением, указаниями, вопросами. Одним из основных компонентов метода является воображаемая ситуация в развернутом виде (сюжет, роль, игровые действия). Например, в играх "Магазин", "Вызов врача", "На лесной опушке" дети распределяют роли, с помощью масок, деталей одежды, речевых и неречевых действий создают образы людей или животных, в соответствии с ролью вступают в определенные взаимоотношения в процессе игры.</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В </w:t>
      </w:r>
      <w:r w:rsidRPr="00964EA8">
        <w:rPr>
          <w:rFonts w:ascii="Times New Roman" w:hAnsi="Times New Roman" w:cs="Times New Roman"/>
          <w:sz w:val="26"/>
          <w:szCs w:val="26"/>
          <w:u w:val="single"/>
        </w:rPr>
        <w:t>игровом методе</w:t>
      </w:r>
      <w:r w:rsidRPr="00964EA8">
        <w:rPr>
          <w:rFonts w:ascii="Times New Roman" w:hAnsi="Times New Roman" w:cs="Times New Roman"/>
          <w:sz w:val="26"/>
          <w:szCs w:val="26"/>
        </w:rPr>
        <w:t xml:space="preserve"> ведущая роль принадлежит педагогу, который подбирает игру в соответствии с намеченными целями и задачами коррекции, распределяет роли, организует и активизирует деятельность детей.</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lastRenderedPageBreak/>
        <w:t>С детьми дошкольного возраста используются различные игры: с пением, дидактические, подвижные, творческие, драматизации. Их использование определяется задачами и этапами коррекционно-логопедической работы, характером и структурой дефекта, возрастными и индивидуально-психическими особенностями детей. Например, использование игровых упражнений с имитацией действия: рубят дрова, деревья качаются от ветра, имитация походки медведя, лисы, вызывает эмоционально-положительный настрой детей, снимает у них напряжение.</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u w:val="single"/>
        </w:rPr>
        <w:t>Моделирование,</w:t>
      </w:r>
      <w:r w:rsidRPr="00964EA8">
        <w:rPr>
          <w:rFonts w:ascii="Times New Roman" w:hAnsi="Times New Roman" w:cs="Times New Roman"/>
          <w:sz w:val="26"/>
          <w:szCs w:val="26"/>
        </w:rPr>
        <w:t xml:space="preserve"> как метод логопедического воздействия - это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Эффективность их использования зависит от следующих условий: модель должна отражать основные свойства объекта и быть по структуре аналогичной ему; быть доступной для восприятия ребенком данного возраста; должна облегчать процесс овладения навыками, умениями и знаниями. Широкое применение получило знаково-символическое моделирование. Например, при формировании звукового анализа и синтеза используются графические схемы структуры предложения, слогового и звукового состава слова.</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Использование модели предполагает определенный уровень сформированности умственных операций (анализа, синтеза, сравнения, абстрагирования, обобщения). </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b/>
          <w:sz w:val="26"/>
          <w:szCs w:val="26"/>
        </w:rPr>
        <w:t xml:space="preserve">Наглядные методы </w:t>
      </w:r>
      <w:r w:rsidRPr="00964EA8">
        <w:rPr>
          <w:rFonts w:ascii="Times New Roman" w:hAnsi="Times New Roman" w:cs="Times New Roman"/>
          <w:sz w:val="26"/>
          <w:szCs w:val="26"/>
        </w:rPr>
        <w:t>представляют собой те формы усвоения знаний, умений и навыков, которые находятся в существенной зависимости от применяемых при обучении наглядных пособий и технических средств обучения. логопедический воздействие индивидуальный нарушение речь</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К наглядным методам относятся наблюдения, рассматривание рисунков, картин, макетов, просмотр видеозаписей, прослушивание аудиозаписей, а также показ образца задания, способа действия, которые в ряде случаев выступают в качестве самостоятельных методов.</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Наблюдение связано с применением картин, рисунков, профилей артикуляции, макетов, а также с показом артикуляции звука, упражнений. Наглядные средства должны быть хорошо видны всем; подобраны с учетом возрастных и индивидуально-психологических особенностей ребенка; соответствовать задачам логопедической работы на данном этапе коррекции; сопровождаться точной и конкретной речью; словесное описание объекта должно способствовать развитию аналитико-синтетической деятельности, наблюдательности, развитию речи.</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Использование пособий может преследовать различные цели: коррекцию нарушений сенсорной сферы (представлений о цвете, форме, величине и т. д.), развитие фонематического восприятия (на картине найти предметы, в названиях которых имеется отрабатываемый звук), развитие звукового анализа и синтеза (найти предметы на сюжетной картине, в названии которых 5 звуков), закрепление правильного произношения звука, развитие лексического запаса слов, грамматического строя, связной речи (составление рассказа по сюжетной картине, по серии сюжетных картин).</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Воспроизведение аудио записей на дисках сопровождаются беседой логопеда, пересказом. Аудио записи речи самих детей используются для анализа, для выявления характера нарушения, для сравнения речи на различных этапах коррекции, для воспитания уверенности в успехе работы.</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Видеозаписи используются при автоматизации звуков речи во время беседы, при пересказе содержания, для развития навыков слитной плавной речи при устранении заикания, для развития связной речи.</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lastRenderedPageBreak/>
        <w:t>Особенности использования словесных методов в логопедической работе определяются возрастными особенностями детей, структурой и характером речевого дефекта, целями, задачами, этапом коррекционного воздействия. В работе с детьми дошкольного возраста словесные методы сочетаются с практическими и наглядными. При устранении дислалии, заикания и других нарушений речи в дошкольном возрасте логопед опирается на использование игрового и наглядного методов с включением словесных.</w:t>
      </w:r>
    </w:p>
    <w:p w:rsidR="00BD5B61" w:rsidRPr="00964EA8" w:rsidRDefault="00BD5B61" w:rsidP="0034370A">
      <w:pPr>
        <w:pStyle w:val="ab"/>
        <w:ind w:firstLine="426"/>
        <w:jc w:val="both"/>
        <w:rPr>
          <w:rFonts w:ascii="Times New Roman" w:hAnsi="Times New Roman" w:cs="Times New Roman"/>
          <w:sz w:val="26"/>
          <w:szCs w:val="26"/>
          <w:u w:val="single"/>
        </w:rPr>
      </w:pPr>
      <w:r w:rsidRPr="00964EA8">
        <w:rPr>
          <w:rFonts w:ascii="Times New Roman" w:hAnsi="Times New Roman" w:cs="Times New Roman"/>
          <w:sz w:val="26"/>
          <w:szCs w:val="26"/>
        </w:rPr>
        <w:t xml:space="preserve">Основными </w:t>
      </w:r>
      <w:r w:rsidRPr="00964EA8">
        <w:rPr>
          <w:rFonts w:ascii="Times New Roman" w:hAnsi="Times New Roman" w:cs="Times New Roman"/>
          <w:b/>
          <w:sz w:val="26"/>
          <w:szCs w:val="26"/>
        </w:rPr>
        <w:t>словесными методами</w:t>
      </w:r>
      <w:r w:rsidRPr="00964EA8">
        <w:rPr>
          <w:rFonts w:ascii="Times New Roman" w:hAnsi="Times New Roman" w:cs="Times New Roman"/>
          <w:sz w:val="26"/>
          <w:szCs w:val="26"/>
        </w:rPr>
        <w:t xml:space="preserve"> являются </w:t>
      </w:r>
      <w:r w:rsidRPr="00964EA8">
        <w:rPr>
          <w:rFonts w:ascii="Times New Roman" w:hAnsi="Times New Roman" w:cs="Times New Roman"/>
          <w:sz w:val="26"/>
          <w:szCs w:val="26"/>
          <w:u w:val="single"/>
        </w:rPr>
        <w:t>рассказ, беседа, чтение.</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Рассказ - это такая форма обучения, при которой изложение носит описательный характер. Его используют для создания у детей представления о том или ином явлении, вызова положительных эмоций, для создания образца правильной выразительной речи, подготовки детей к последующей самостоятельной работе, для обогащения словаря, закрепления грамматических форм речи.</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Рассказ предполагает воздействие на мышление ребенка, его воображение, чувства, побуждает к речевому общению, обмену впечатлениями. В дошкольном возрасте рассказ желательно сопровождать демонстрацией серии сюжетных картин. Перед воспроизведением текста можно провести короткую предварительную беседу, которая подготовит детей к его восприятию. После рассказа проводятся беседа, обмен впечатлениями, пересказ, игры-драматизации в зависимости от задач логопедической работы.</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Кроме рассказа, используется пересказ сказок, литературных произведений (краткий, выборочный, развернутый и т. д.). В зависимости от дидактических задач организуются предварительные, итоговые, обобщающие беседы. В ходе предварительной беседы логопед выявляет знания детей, создает установку на усвоение новой темы.</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При проведении беседы ставятся разные задачи: развитие познавательной деятельности, закрепление правильного произношения, уточнения грамматической структуры предложений, закрепление навыков плавной слитной речи и т. д.</w:t>
      </w:r>
    </w:p>
    <w:p w:rsidR="00BD5B61" w:rsidRPr="00964EA8" w:rsidRDefault="00BD5B61" w:rsidP="0034370A">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При оценке деятельности ребенка необходимо учитывать его возрастные и индивидуально-психологические особенности. Неуверенных, застенчивых, остро переживающих свой дефект следует чаще поощрять проявлять педагогический такт при оценке их работы. </w:t>
      </w:r>
    </w:p>
    <w:p w:rsidR="000D74AE" w:rsidRPr="00964EA8" w:rsidRDefault="000D74AE" w:rsidP="00BD5B61">
      <w:pPr>
        <w:pStyle w:val="ab"/>
        <w:jc w:val="both"/>
        <w:rPr>
          <w:rFonts w:ascii="Times New Roman" w:hAnsi="Times New Roman" w:cs="Times New Roman"/>
          <w:color w:val="FF0000"/>
          <w:sz w:val="26"/>
          <w:szCs w:val="26"/>
        </w:rPr>
      </w:pPr>
    </w:p>
    <w:p w:rsidR="00AC3F6C" w:rsidRDefault="00AC3F6C" w:rsidP="000F1B1C">
      <w:pPr>
        <w:pStyle w:val="ab"/>
        <w:ind w:firstLine="567"/>
        <w:jc w:val="both"/>
        <w:rPr>
          <w:rFonts w:ascii="Times New Roman" w:hAnsi="Times New Roman" w:cs="Times New Roman"/>
          <w:sz w:val="26"/>
          <w:szCs w:val="26"/>
        </w:rPr>
      </w:pPr>
    </w:p>
    <w:p w:rsidR="0034370A" w:rsidRDefault="0034370A" w:rsidP="000F1B1C">
      <w:pPr>
        <w:pStyle w:val="ab"/>
        <w:ind w:firstLine="567"/>
        <w:jc w:val="both"/>
        <w:rPr>
          <w:rFonts w:ascii="Times New Roman" w:hAnsi="Times New Roman" w:cs="Times New Roman"/>
          <w:sz w:val="26"/>
          <w:szCs w:val="26"/>
        </w:rPr>
      </w:pPr>
    </w:p>
    <w:p w:rsidR="0034370A" w:rsidRDefault="0034370A" w:rsidP="000F1B1C">
      <w:pPr>
        <w:pStyle w:val="ab"/>
        <w:ind w:firstLine="567"/>
        <w:jc w:val="both"/>
        <w:rPr>
          <w:rFonts w:ascii="Times New Roman" w:hAnsi="Times New Roman" w:cs="Times New Roman"/>
          <w:sz w:val="26"/>
          <w:szCs w:val="26"/>
        </w:rPr>
      </w:pPr>
    </w:p>
    <w:p w:rsidR="0034370A" w:rsidRDefault="0034370A" w:rsidP="000F1B1C">
      <w:pPr>
        <w:pStyle w:val="ab"/>
        <w:ind w:firstLine="567"/>
        <w:jc w:val="both"/>
        <w:rPr>
          <w:rFonts w:ascii="Times New Roman" w:hAnsi="Times New Roman" w:cs="Times New Roman"/>
          <w:sz w:val="26"/>
          <w:szCs w:val="26"/>
        </w:rPr>
      </w:pPr>
    </w:p>
    <w:p w:rsidR="0034370A" w:rsidRDefault="0034370A" w:rsidP="000F1B1C">
      <w:pPr>
        <w:pStyle w:val="ab"/>
        <w:ind w:firstLine="567"/>
        <w:jc w:val="both"/>
        <w:rPr>
          <w:rFonts w:ascii="Times New Roman" w:hAnsi="Times New Roman" w:cs="Times New Roman"/>
          <w:sz w:val="26"/>
          <w:szCs w:val="26"/>
        </w:rPr>
      </w:pPr>
    </w:p>
    <w:p w:rsidR="0034370A" w:rsidRPr="00964EA8" w:rsidRDefault="0034370A" w:rsidP="000F1B1C">
      <w:pPr>
        <w:pStyle w:val="ab"/>
        <w:ind w:firstLine="567"/>
        <w:jc w:val="both"/>
        <w:rPr>
          <w:rFonts w:ascii="Times New Roman" w:hAnsi="Times New Roman" w:cs="Times New Roman"/>
          <w:sz w:val="26"/>
          <w:szCs w:val="26"/>
        </w:rPr>
      </w:pPr>
    </w:p>
    <w:p w:rsidR="0034370A" w:rsidRDefault="0034370A" w:rsidP="00C0521C">
      <w:pPr>
        <w:pStyle w:val="ab"/>
        <w:ind w:firstLine="567"/>
        <w:jc w:val="center"/>
        <w:rPr>
          <w:rFonts w:ascii="Times New Roman" w:hAnsi="Times New Roman" w:cs="Times New Roman"/>
          <w:b/>
          <w:sz w:val="26"/>
          <w:szCs w:val="26"/>
        </w:rPr>
        <w:sectPr w:rsidR="0034370A" w:rsidSect="000F1B1C">
          <w:footerReference w:type="default" r:id="rId8"/>
          <w:pgSz w:w="11906" w:h="16838"/>
          <w:pgMar w:top="1134" w:right="850" w:bottom="567" w:left="1134" w:header="708" w:footer="708" w:gutter="0"/>
          <w:cols w:space="708"/>
          <w:docGrid w:linePitch="360"/>
        </w:sectPr>
      </w:pPr>
    </w:p>
    <w:p w:rsidR="000D74AE" w:rsidRPr="009B4F4B" w:rsidRDefault="00060D6A" w:rsidP="009B4F4B">
      <w:pPr>
        <w:pStyle w:val="2"/>
        <w:jc w:val="both"/>
        <w:rPr>
          <w:color w:val="auto"/>
        </w:rPr>
      </w:pPr>
      <w:bookmarkStart w:id="13" w:name="_Toc19540223"/>
      <w:r>
        <w:rPr>
          <w:color w:val="auto"/>
        </w:rPr>
        <w:lastRenderedPageBreak/>
        <w:t>2.4</w:t>
      </w:r>
      <w:r w:rsidR="00A53672" w:rsidRPr="009B4F4B">
        <w:rPr>
          <w:color w:val="auto"/>
        </w:rPr>
        <w:t>.</w:t>
      </w:r>
      <w:r w:rsidR="000D74AE" w:rsidRPr="009B4F4B">
        <w:rPr>
          <w:color w:val="auto"/>
        </w:rPr>
        <w:t xml:space="preserve">Планирование </w:t>
      </w:r>
      <w:r w:rsidR="008C6B45" w:rsidRPr="009B4F4B">
        <w:rPr>
          <w:color w:val="auto"/>
        </w:rPr>
        <w:t xml:space="preserve">коррекционной </w:t>
      </w:r>
      <w:r w:rsidR="000D74AE" w:rsidRPr="009B4F4B">
        <w:rPr>
          <w:color w:val="auto"/>
        </w:rPr>
        <w:t>работы по преодолению  фонетико-фонематического недоразвития у детей</w:t>
      </w:r>
      <w:bookmarkEnd w:id="13"/>
    </w:p>
    <w:p w:rsidR="003A5465" w:rsidRPr="00964EA8" w:rsidRDefault="003A5465" w:rsidP="000F1B1C">
      <w:pPr>
        <w:pStyle w:val="ab"/>
        <w:ind w:firstLine="567"/>
        <w:jc w:val="both"/>
        <w:rPr>
          <w:rFonts w:ascii="Times New Roman" w:hAnsi="Times New Roman" w:cs="Times New Roman"/>
          <w:sz w:val="26"/>
          <w:szCs w:val="26"/>
        </w:rPr>
      </w:pPr>
    </w:p>
    <w:tbl>
      <w:tblPr>
        <w:tblStyle w:val="a4"/>
        <w:tblW w:w="15021" w:type="dxa"/>
        <w:tblInd w:w="113" w:type="dxa"/>
        <w:tblLayout w:type="fixed"/>
        <w:tblLook w:val="04A0"/>
      </w:tblPr>
      <w:tblGrid>
        <w:gridCol w:w="2122"/>
        <w:gridCol w:w="4536"/>
        <w:gridCol w:w="3969"/>
        <w:gridCol w:w="4394"/>
      </w:tblGrid>
      <w:tr w:rsidR="003A5465" w:rsidRPr="008548BB" w:rsidTr="00742078">
        <w:tc>
          <w:tcPr>
            <w:tcW w:w="2122" w:type="dxa"/>
          </w:tcPr>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Направления работы    </w:t>
            </w:r>
          </w:p>
        </w:tc>
        <w:tc>
          <w:tcPr>
            <w:tcW w:w="4536" w:type="dxa"/>
          </w:tcPr>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I период (сентябрь, октябрь, первая половина ноября)</w:t>
            </w:r>
          </w:p>
        </w:tc>
        <w:tc>
          <w:tcPr>
            <w:tcW w:w="3969" w:type="dxa"/>
          </w:tcPr>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II период (вторая половина ноября – первая половина февраля)</w:t>
            </w:r>
          </w:p>
        </w:tc>
        <w:tc>
          <w:tcPr>
            <w:tcW w:w="4394" w:type="dxa"/>
          </w:tcPr>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III период (вторая половина февраля – май)</w:t>
            </w:r>
          </w:p>
        </w:tc>
      </w:tr>
      <w:tr w:rsidR="003A5465" w:rsidRPr="008548BB" w:rsidTr="00742078">
        <w:tc>
          <w:tcPr>
            <w:tcW w:w="2122" w:type="dxa"/>
          </w:tcPr>
          <w:p w:rsidR="003A5465" w:rsidRPr="008548BB" w:rsidRDefault="003A5465" w:rsidP="00B11AA0">
            <w:pPr>
              <w:pStyle w:val="ab"/>
              <w:jc w:val="both"/>
              <w:rPr>
                <w:rFonts w:ascii="Times New Roman" w:hAnsi="Times New Roman" w:cs="Times New Roman"/>
                <w:sz w:val="24"/>
                <w:szCs w:val="24"/>
              </w:rPr>
            </w:pPr>
            <w:r w:rsidRPr="008548BB">
              <w:rPr>
                <w:rFonts w:ascii="Times New Roman" w:hAnsi="Times New Roman" w:cs="Times New Roman"/>
                <w:sz w:val="24"/>
                <w:szCs w:val="24"/>
              </w:rPr>
              <w:t>Произношение</w:t>
            </w:r>
          </w:p>
        </w:tc>
        <w:tc>
          <w:tcPr>
            <w:tcW w:w="4536"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Выработка дифференцированных движений органов артикуляционного аппарата. Развитие речевого дыхания. Уточнение</w:t>
            </w:r>
            <w:r w:rsidR="0034370A" w:rsidRPr="008548BB">
              <w:rPr>
                <w:rFonts w:ascii="Times New Roman" w:hAnsi="Times New Roman" w:cs="Times New Roman"/>
                <w:sz w:val="24"/>
                <w:szCs w:val="24"/>
              </w:rPr>
              <w:t xml:space="preserve"> п</w:t>
            </w:r>
            <w:r w:rsidRPr="008548BB">
              <w:rPr>
                <w:rFonts w:ascii="Times New Roman" w:hAnsi="Times New Roman" w:cs="Times New Roman"/>
                <w:sz w:val="24"/>
                <w:szCs w:val="24"/>
              </w:rPr>
              <w:t>равильного произношения сохранных звуков:   гласные - [у], [а], [ау], [и], [о], [ауио], [э], [ы], согласные - [м]-[м'],[н]-[н'],</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[п]-[п'],[т]-[т'],[к]-[к'],[ф]-[ф'],[д]-[д'],</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[в]-[в</w:t>
            </w:r>
            <w:r w:rsidR="008548BB" w:rsidRPr="008548BB">
              <w:rPr>
                <w:rFonts w:ascii="Times New Roman" w:hAnsi="Times New Roman" w:cs="Times New Roman"/>
                <w:sz w:val="24"/>
                <w:szCs w:val="24"/>
              </w:rPr>
              <w:t>'],[б]-[б'],[г]-[г'],[х]-</w:t>
            </w:r>
            <w:r w:rsidRPr="008548BB">
              <w:rPr>
                <w:rFonts w:ascii="Times New Roman" w:hAnsi="Times New Roman" w:cs="Times New Roman"/>
                <w:sz w:val="24"/>
                <w:szCs w:val="24"/>
              </w:rPr>
              <w:t>[х']</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Произнесение ряда гласных на твердой и мягкой   атаке, с различной силой голоса и интонацией: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изолированно;       </w:t>
            </w:r>
          </w:p>
          <w:p w:rsidR="0034370A"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в слогах</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в словах;       </w:t>
            </w:r>
          </w:p>
          <w:p w:rsidR="003A5465" w:rsidRPr="008548BB" w:rsidRDefault="003A5465" w:rsidP="00742078">
            <w:pPr>
              <w:pStyle w:val="ab"/>
              <w:jc w:val="both"/>
              <w:rPr>
                <w:rFonts w:ascii="Times New Roman" w:hAnsi="Times New Roman" w:cs="Times New Roman"/>
                <w:sz w:val="24"/>
                <w:szCs w:val="24"/>
              </w:rPr>
            </w:pPr>
            <w:r w:rsidRPr="008548BB">
              <w:rPr>
                <w:rFonts w:ascii="Times New Roman" w:hAnsi="Times New Roman" w:cs="Times New Roman"/>
                <w:sz w:val="24"/>
                <w:szCs w:val="24"/>
              </w:rPr>
              <w:t>• в предложениях.  Развитие навыков употребления</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в речи восклицательной,    вопросительной и повествовательной интонации.            </w:t>
            </w:r>
          </w:p>
        </w:tc>
        <w:tc>
          <w:tcPr>
            <w:tcW w:w="3969"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Продолжение работы над развитием подвижности органов артикуляционного аппарата.    Уточнение правильного произношения поставленных звуков –[л'], [йот], [ы – и],    [с]–[с'], [з]–[з'], [с] – [з],    [с']–[з'], [ц], [б] – [п], [ш], [ж], [с] – [ш], [з] – [ж], [с] – [з] –[ш] – [ж]</w:t>
            </w:r>
          </w:p>
        </w:tc>
        <w:tc>
          <w:tcPr>
            <w:tcW w:w="4394"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Автоматизация  и дифференциация поставленных звуков:[л], [р], [л] – [л'], [р]–[р'], [л'] – [л] – [р]–[р'], [ч], [щ], [ч]– [щ]</w:t>
            </w:r>
          </w:p>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 • в прямых и обратных слогах;      </w:t>
            </w:r>
          </w:p>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  • в слогах со стечением трех согласных;     </w:t>
            </w:r>
          </w:p>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 в словах и фразах;     </w:t>
            </w:r>
          </w:p>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 в стихах и коротких текстах;    </w:t>
            </w:r>
          </w:p>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 закрепление умений, полученных ранее, на новом речевом материале.  </w:t>
            </w:r>
          </w:p>
        </w:tc>
      </w:tr>
      <w:tr w:rsidR="003A5465" w:rsidRPr="008548BB" w:rsidTr="00742078">
        <w:tc>
          <w:tcPr>
            <w:tcW w:w="2122" w:type="dxa"/>
          </w:tcPr>
          <w:p w:rsidR="003A5465" w:rsidRPr="008548BB" w:rsidRDefault="00AC33A3" w:rsidP="00B11AA0">
            <w:pPr>
              <w:pStyle w:val="ab"/>
              <w:jc w:val="both"/>
              <w:rPr>
                <w:rFonts w:ascii="Times New Roman" w:hAnsi="Times New Roman" w:cs="Times New Roman"/>
                <w:sz w:val="24"/>
                <w:szCs w:val="24"/>
              </w:rPr>
            </w:pPr>
            <w:r w:rsidRPr="008548BB">
              <w:rPr>
                <w:rFonts w:ascii="Times New Roman" w:hAnsi="Times New Roman" w:cs="Times New Roman"/>
                <w:sz w:val="24"/>
                <w:szCs w:val="24"/>
              </w:rPr>
              <w:t>Фонематическое    восприятие</w:t>
            </w:r>
          </w:p>
        </w:tc>
        <w:tc>
          <w:tcPr>
            <w:tcW w:w="4536"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t xml:space="preserve">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w:t>
            </w:r>
            <w:r w:rsidRPr="008548BB">
              <w:rPr>
                <w:rFonts w:ascii="Times New Roman" w:hAnsi="Times New Roman" w:cs="Times New Roman"/>
                <w:sz w:val="24"/>
                <w:szCs w:val="24"/>
              </w:rPr>
              <w:lastRenderedPageBreak/>
              <w:t>звуковой оболочке слова, слуховой памяти. Знакомство детей с анализом и синтезом обратных        слогов.      Преобразование слогов    за счет изменения одного    звука. Различение интонационных средств выразительности в чужой речи.    Различение односложных и   многосложных слов.    Выделение звука из ряда    других звуков.   Выделение ударного гласного в начале слова,  выделение последнего       согласного звука в слове.          Выделение среднего звука          водносложном слове.          Практическое усвоение понятий «гласный» - «согласный» звук.</w:t>
            </w:r>
          </w:p>
        </w:tc>
        <w:tc>
          <w:tcPr>
            <w:tcW w:w="3969"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lastRenderedPageBreak/>
              <w:t xml:space="preserve">Определение наличия звука в слове.  Распределение предметных  картинок, названия которых включают:    •дифференцируемые звуки;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определенный заданный    звук.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lastRenderedPageBreak/>
              <w:t xml:space="preserve"> На этом же материале: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определение места звука    в слове;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 выделение гласных звуков в положении после    согласного в слоге;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осуществление анализа и    синтеза прямого слога;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выделение согласного звука в начале слова;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выделение гласного звука в конце слова.  Практическое знакомство с понятиями «твердый мягкий звук» и «глухой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w:t>
            </w:r>
          </w:p>
        </w:tc>
        <w:tc>
          <w:tcPr>
            <w:tcW w:w="4394" w:type="dxa"/>
          </w:tcPr>
          <w:p w:rsidR="003A5465" w:rsidRPr="008548BB" w:rsidRDefault="003A5465"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lastRenderedPageBreak/>
              <w:t>Дифференциация на слух сохранных</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звуков(без проговаривания):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по твердости - мягкости ([м]-[м'],</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[н]- [н'],[п] -[п'],[т] - [т'],[к] - [к'],[ф] - [ф'],[д] - [д'],[в] - [в'],[б] - [б'],[г] - [г']);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 по глухости - звонкости: [п] - [б], [к] - </w:t>
            </w:r>
            <w:r w:rsidRPr="008548BB">
              <w:rPr>
                <w:rFonts w:ascii="Times New Roman" w:hAnsi="Times New Roman" w:cs="Times New Roman"/>
                <w:sz w:val="24"/>
                <w:szCs w:val="24"/>
              </w:rPr>
              <w:lastRenderedPageBreak/>
              <w:t xml:space="preserve">[г],  [т] - [д];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 в обратных слогах;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в слогах со стечением двух согласных;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 в словах и фразах;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•составление предложений с определенным     словом;      </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анализ двусловного предложения</w:t>
            </w:r>
            <w:r w:rsidR="0034370A" w:rsidRPr="008548BB">
              <w:rPr>
                <w:rFonts w:ascii="Times New Roman" w:hAnsi="Times New Roman" w:cs="Times New Roman"/>
                <w:sz w:val="24"/>
                <w:szCs w:val="24"/>
              </w:rPr>
              <w:t>;</w:t>
            </w:r>
          </w:p>
          <w:p w:rsidR="003A5465" w:rsidRPr="008548BB" w:rsidRDefault="003A5465"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 анализ предложения  постепенным увеличением количества  слов.</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Составление схемы слова с выделением ударного слога.    Выбор слова</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к</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соответствующей графической схеме. Выбор графической схемы к соответствующему слову.    Преобразование слов за счет замены одного звука или слога.   Подбор слова с заданным количеством звуков.</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Определение последовательности звуков в слове (спеллинг).  Определение порядка следования звуков в слове. Определение количества и порядка слогов в слове. Определение звуков, стоящих перед или после определенного  звука. Составление слов из заданной последовательности звуков.</w:t>
            </w:r>
          </w:p>
        </w:tc>
      </w:tr>
      <w:tr w:rsidR="003A5465" w:rsidRPr="008548BB" w:rsidTr="00742078">
        <w:tc>
          <w:tcPr>
            <w:tcW w:w="2122" w:type="dxa"/>
          </w:tcPr>
          <w:p w:rsidR="003A5465" w:rsidRPr="008548BB" w:rsidRDefault="00AC33A3" w:rsidP="00B11AA0">
            <w:pPr>
              <w:pStyle w:val="ab"/>
              <w:jc w:val="both"/>
              <w:rPr>
                <w:rFonts w:ascii="Times New Roman" w:hAnsi="Times New Roman" w:cs="Times New Roman"/>
                <w:sz w:val="24"/>
                <w:szCs w:val="24"/>
              </w:rPr>
            </w:pPr>
            <w:r w:rsidRPr="008548BB">
              <w:rPr>
                <w:rFonts w:ascii="Times New Roman" w:hAnsi="Times New Roman" w:cs="Times New Roman"/>
                <w:sz w:val="24"/>
                <w:szCs w:val="24"/>
              </w:rPr>
              <w:lastRenderedPageBreak/>
              <w:t>Развитие речи</w:t>
            </w:r>
          </w:p>
        </w:tc>
        <w:tc>
          <w:tcPr>
            <w:tcW w:w="4536" w:type="dxa"/>
          </w:tcPr>
          <w:p w:rsidR="003A5465" w:rsidRPr="008548BB" w:rsidRDefault="00AC33A3"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среднего рода.    Закрепление навыка      у числа и лица глаголов          потребления категории     настоящего </w:t>
            </w:r>
            <w:r w:rsidRPr="008548BB">
              <w:rPr>
                <w:rFonts w:ascii="Times New Roman" w:hAnsi="Times New Roman" w:cs="Times New Roman"/>
                <w:sz w:val="24"/>
                <w:szCs w:val="24"/>
              </w:rPr>
              <w:lastRenderedPageBreak/>
              <w:t>времени.     Закрепление навыка</w:t>
            </w:r>
            <w:r w:rsidR="0034370A" w:rsidRPr="008548BB">
              <w:rPr>
                <w:rFonts w:ascii="Times New Roman" w:hAnsi="Times New Roman" w:cs="Times New Roman"/>
                <w:sz w:val="24"/>
                <w:szCs w:val="24"/>
              </w:rPr>
              <w:t xml:space="preserve"> у</w:t>
            </w:r>
            <w:r w:rsidRPr="008548BB">
              <w:rPr>
                <w:rFonts w:ascii="Times New Roman" w:hAnsi="Times New Roman" w:cs="Times New Roman"/>
                <w:sz w:val="24"/>
                <w:szCs w:val="24"/>
              </w:rPr>
              <w:t>потребления</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в </w:t>
            </w:r>
            <w:r w:rsidR="0034370A" w:rsidRPr="008548BB">
              <w:rPr>
                <w:rFonts w:ascii="Times New Roman" w:hAnsi="Times New Roman" w:cs="Times New Roman"/>
                <w:sz w:val="24"/>
                <w:szCs w:val="24"/>
              </w:rPr>
              <w:t>с</w:t>
            </w:r>
            <w:r w:rsidRPr="008548BB">
              <w:rPr>
                <w:rFonts w:ascii="Times New Roman" w:hAnsi="Times New Roman" w:cs="Times New Roman"/>
                <w:sz w:val="24"/>
                <w:szCs w:val="24"/>
              </w:rPr>
              <w:t>амостоятельной речи категорий прошедшего времени глаголов множественного</w:t>
            </w:r>
            <w:r w:rsidR="0034370A" w:rsidRPr="008548BB">
              <w:rPr>
                <w:rFonts w:ascii="Times New Roman" w:hAnsi="Times New Roman" w:cs="Times New Roman"/>
                <w:sz w:val="24"/>
                <w:szCs w:val="24"/>
              </w:rPr>
              <w:t xml:space="preserve"> </w:t>
            </w:r>
            <w:r w:rsidRPr="008548BB">
              <w:rPr>
                <w:rFonts w:ascii="Times New Roman" w:hAnsi="Times New Roman" w:cs="Times New Roman"/>
                <w:sz w:val="24"/>
                <w:szCs w:val="24"/>
              </w:rPr>
              <w:t>числа.      Составление предложений по демонстрации действий. Объединение этих предложений в короткий текст.</w:t>
            </w:r>
          </w:p>
        </w:tc>
        <w:tc>
          <w:tcPr>
            <w:tcW w:w="3969" w:type="dxa"/>
          </w:tcPr>
          <w:p w:rsidR="00AC33A3" w:rsidRPr="008548BB" w:rsidRDefault="00AC33A3"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lastRenderedPageBreak/>
              <w:t xml:space="preserve">Закрепление в самостоятельной речи навыка:      </w:t>
            </w:r>
          </w:p>
          <w:p w:rsidR="00AC33A3" w:rsidRPr="008548BB" w:rsidRDefault="00AC33A3"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•согласования </w:t>
            </w:r>
            <w:r w:rsidR="0034370A" w:rsidRPr="008548BB">
              <w:rPr>
                <w:rFonts w:ascii="Times New Roman" w:hAnsi="Times New Roman" w:cs="Times New Roman"/>
                <w:sz w:val="24"/>
                <w:szCs w:val="24"/>
              </w:rPr>
              <w:t>п</w:t>
            </w:r>
            <w:r w:rsidRPr="008548BB">
              <w:rPr>
                <w:rFonts w:ascii="Times New Roman" w:hAnsi="Times New Roman" w:cs="Times New Roman"/>
                <w:sz w:val="24"/>
                <w:szCs w:val="24"/>
              </w:rPr>
              <w:t xml:space="preserve">рилагательных с существительными в роде, числе, падеже и образования относительных прилагательных;       </w:t>
            </w:r>
          </w:p>
          <w:p w:rsidR="00AC33A3" w:rsidRPr="008548BB" w:rsidRDefault="00AC33A3" w:rsidP="0034370A">
            <w:pPr>
              <w:pStyle w:val="ab"/>
              <w:ind w:firstLine="175"/>
              <w:jc w:val="both"/>
              <w:rPr>
                <w:rFonts w:ascii="Times New Roman" w:hAnsi="Times New Roman" w:cs="Times New Roman"/>
                <w:sz w:val="24"/>
                <w:szCs w:val="24"/>
              </w:rPr>
            </w:pPr>
            <w:r w:rsidRPr="008548BB">
              <w:rPr>
                <w:rFonts w:ascii="Times New Roman" w:hAnsi="Times New Roman" w:cs="Times New Roman"/>
                <w:sz w:val="24"/>
                <w:szCs w:val="24"/>
              </w:rPr>
              <w:t xml:space="preserve"> • согласования порядковых числительных с существительными.     Закрепление умения:    </w:t>
            </w:r>
          </w:p>
          <w:p w:rsidR="00AC33A3" w:rsidRPr="008548BB" w:rsidRDefault="00AC33A3" w:rsidP="0034370A">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 подбирать однокоренные слова;        </w:t>
            </w:r>
          </w:p>
          <w:p w:rsidR="00AC33A3" w:rsidRPr="008548BB" w:rsidRDefault="00AC33A3" w:rsidP="008548BB">
            <w:pPr>
              <w:pStyle w:val="ab"/>
              <w:jc w:val="both"/>
              <w:rPr>
                <w:rFonts w:ascii="Times New Roman" w:hAnsi="Times New Roman" w:cs="Times New Roman"/>
                <w:sz w:val="24"/>
                <w:szCs w:val="24"/>
              </w:rPr>
            </w:pPr>
            <w:r w:rsidRPr="008548BB">
              <w:rPr>
                <w:rFonts w:ascii="Times New Roman" w:hAnsi="Times New Roman" w:cs="Times New Roman"/>
                <w:sz w:val="24"/>
                <w:szCs w:val="24"/>
              </w:rPr>
              <w:lastRenderedPageBreak/>
              <w:t>•образовывать</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сложные       слова;        </w:t>
            </w:r>
          </w:p>
          <w:p w:rsidR="00AC33A3" w:rsidRPr="008548BB" w:rsidRDefault="00AC33A3" w:rsidP="008548BB">
            <w:pPr>
              <w:pStyle w:val="ab"/>
              <w:jc w:val="both"/>
              <w:rPr>
                <w:rFonts w:ascii="Times New Roman" w:hAnsi="Times New Roman" w:cs="Times New Roman"/>
                <w:sz w:val="24"/>
                <w:szCs w:val="24"/>
              </w:rPr>
            </w:pPr>
            <w:r w:rsidRPr="008548BB">
              <w:rPr>
                <w:rFonts w:ascii="Times New Roman" w:hAnsi="Times New Roman" w:cs="Times New Roman"/>
                <w:sz w:val="24"/>
                <w:szCs w:val="24"/>
              </w:rPr>
              <w:t>•</w:t>
            </w:r>
            <w:r w:rsidR="008548BB" w:rsidRPr="008548BB">
              <w:rPr>
                <w:rFonts w:ascii="Times New Roman" w:hAnsi="Times New Roman" w:cs="Times New Roman"/>
                <w:sz w:val="24"/>
                <w:szCs w:val="24"/>
              </w:rPr>
              <w:t xml:space="preserve"> </w:t>
            </w:r>
            <w:r w:rsidRPr="008548BB">
              <w:rPr>
                <w:rFonts w:ascii="Times New Roman" w:hAnsi="Times New Roman" w:cs="Times New Roman"/>
                <w:sz w:val="24"/>
                <w:szCs w:val="24"/>
              </w:rPr>
              <w:t xml:space="preserve">составлять предложения          по демонстрации действий, картине, вопросам; </w:t>
            </w:r>
          </w:p>
          <w:p w:rsidR="00AC33A3" w:rsidRPr="008548BB" w:rsidRDefault="00AC33A3" w:rsidP="008548BB">
            <w:pPr>
              <w:pStyle w:val="ab"/>
              <w:jc w:val="both"/>
              <w:rPr>
                <w:rFonts w:ascii="Times New Roman" w:hAnsi="Times New Roman" w:cs="Times New Roman"/>
                <w:sz w:val="24"/>
                <w:szCs w:val="24"/>
              </w:rPr>
            </w:pPr>
            <w:r w:rsidRPr="008548BB">
              <w:rPr>
                <w:rFonts w:ascii="Times New Roman" w:hAnsi="Times New Roman" w:cs="Times New Roman"/>
                <w:sz w:val="24"/>
                <w:szCs w:val="24"/>
              </w:rPr>
              <w:t xml:space="preserve">•распространять предложения за счет введения однородных подлежащих, сказуемых, дополнений, определений; </w:t>
            </w:r>
          </w:p>
          <w:p w:rsidR="00AC33A3" w:rsidRPr="008548BB" w:rsidRDefault="00AC33A3" w:rsidP="0034370A">
            <w:pPr>
              <w:pStyle w:val="ab"/>
              <w:ind w:firstLine="175"/>
              <w:jc w:val="both"/>
              <w:rPr>
                <w:rFonts w:ascii="Times New Roman" w:hAnsi="Times New Roman" w:cs="Times New Roman"/>
                <w:sz w:val="24"/>
                <w:szCs w:val="24"/>
              </w:rPr>
            </w:pPr>
            <w:r w:rsidRPr="008548BB">
              <w:rPr>
                <w:rFonts w:ascii="Times New Roman" w:hAnsi="Times New Roman" w:cs="Times New Roman"/>
                <w:sz w:val="24"/>
                <w:szCs w:val="24"/>
              </w:rPr>
              <w:t xml:space="preserve"> • составлять предложения по опорным словам;  </w:t>
            </w:r>
          </w:p>
          <w:p w:rsidR="00AC33A3" w:rsidRPr="008548BB" w:rsidRDefault="00AC33A3" w:rsidP="0034370A">
            <w:pPr>
              <w:pStyle w:val="ab"/>
              <w:ind w:firstLine="175"/>
              <w:jc w:val="both"/>
              <w:rPr>
                <w:rFonts w:ascii="Times New Roman" w:hAnsi="Times New Roman" w:cs="Times New Roman"/>
                <w:sz w:val="24"/>
                <w:szCs w:val="24"/>
              </w:rPr>
            </w:pPr>
            <w:r w:rsidRPr="008548BB">
              <w:rPr>
                <w:rFonts w:ascii="Times New Roman" w:hAnsi="Times New Roman" w:cs="Times New Roman"/>
                <w:sz w:val="24"/>
                <w:szCs w:val="24"/>
              </w:rPr>
              <w:t xml:space="preserve">• составлять предложения по картине, серии картин, пересказывать тексты, насыщенные изучаемыми звуками;  </w:t>
            </w:r>
          </w:p>
          <w:p w:rsidR="003A5465" w:rsidRPr="008548BB" w:rsidRDefault="00AC33A3" w:rsidP="0034370A">
            <w:pPr>
              <w:pStyle w:val="ab"/>
              <w:ind w:firstLine="175"/>
              <w:jc w:val="both"/>
              <w:rPr>
                <w:rFonts w:ascii="Times New Roman" w:hAnsi="Times New Roman" w:cs="Times New Roman"/>
                <w:sz w:val="24"/>
                <w:szCs w:val="24"/>
              </w:rPr>
            </w:pPr>
            <w:r w:rsidRPr="008548BB">
              <w:rPr>
                <w:rFonts w:ascii="Times New Roman" w:hAnsi="Times New Roman" w:cs="Times New Roman"/>
                <w:sz w:val="24"/>
                <w:szCs w:val="24"/>
              </w:rPr>
              <w:t xml:space="preserve">• заучивать стихотворения, насыщенные изучаемыми звуками.  Закрепление знаний и умений, полученных ранее, на новом словесном материале.  </w:t>
            </w:r>
          </w:p>
        </w:tc>
        <w:tc>
          <w:tcPr>
            <w:tcW w:w="4394" w:type="dxa"/>
          </w:tcPr>
          <w:p w:rsidR="003A5465" w:rsidRPr="008548BB" w:rsidRDefault="00AC33A3" w:rsidP="000F1B1C">
            <w:pPr>
              <w:pStyle w:val="ab"/>
              <w:ind w:firstLine="567"/>
              <w:jc w:val="both"/>
              <w:rPr>
                <w:rFonts w:ascii="Times New Roman" w:hAnsi="Times New Roman" w:cs="Times New Roman"/>
                <w:sz w:val="24"/>
                <w:szCs w:val="24"/>
              </w:rPr>
            </w:pPr>
            <w:r w:rsidRPr="008548BB">
              <w:rPr>
                <w:rFonts w:ascii="Times New Roman" w:hAnsi="Times New Roman" w:cs="Times New Roman"/>
                <w:sz w:val="24"/>
                <w:szCs w:val="24"/>
              </w:rPr>
              <w:lastRenderedPageBreak/>
              <w:t>Активизация приобретенных навыков в специально организованных речевых ситуациях;   в коллективных формах общения детей между собой.   Развитие детской самостоятельности при оречевлении предметно-практической деятельности с соблюдением фонетической правильности речи.</w:t>
            </w:r>
          </w:p>
        </w:tc>
      </w:tr>
    </w:tbl>
    <w:p w:rsidR="000F42B0" w:rsidRPr="008548BB" w:rsidRDefault="000F42B0" w:rsidP="000F1B1C">
      <w:pPr>
        <w:pStyle w:val="ab"/>
        <w:ind w:firstLine="567"/>
        <w:jc w:val="both"/>
        <w:rPr>
          <w:rFonts w:ascii="Times New Roman" w:hAnsi="Times New Roman" w:cs="Times New Roman"/>
          <w:sz w:val="24"/>
          <w:szCs w:val="24"/>
        </w:rPr>
      </w:pPr>
    </w:p>
    <w:p w:rsidR="000D74AE"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Примечание: при условии недостаточного усвоения детьми определенного звука логопед </w:t>
      </w:r>
      <w:r w:rsidR="00A80E42" w:rsidRPr="00964EA8">
        <w:rPr>
          <w:rFonts w:ascii="Times New Roman" w:hAnsi="Times New Roman" w:cs="Times New Roman"/>
          <w:sz w:val="26"/>
          <w:szCs w:val="26"/>
        </w:rPr>
        <w:t xml:space="preserve">может проводить дополнительное </w:t>
      </w:r>
      <w:r w:rsidRPr="00964EA8">
        <w:rPr>
          <w:rFonts w:ascii="Times New Roman" w:hAnsi="Times New Roman" w:cs="Times New Roman"/>
          <w:sz w:val="26"/>
          <w:szCs w:val="26"/>
        </w:rPr>
        <w:t xml:space="preserve">занятие на изучение данного звука.   </w:t>
      </w:r>
    </w:p>
    <w:p w:rsidR="000D74AE" w:rsidRPr="00964EA8" w:rsidRDefault="000D74AE" w:rsidP="000F1B1C">
      <w:pPr>
        <w:pStyle w:val="ab"/>
        <w:ind w:firstLine="567"/>
        <w:jc w:val="both"/>
        <w:rPr>
          <w:rFonts w:ascii="Times New Roman" w:hAnsi="Times New Roman" w:cs="Times New Roman"/>
          <w:sz w:val="26"/>
          <w:szCs w:val="26"/>
        </w:rPr>
      </w:pPr>
    </w:p>
    <w:p w:rsidR="00A80E42" w:rsidRPr="00964EA8" w:rsidRDefault="000D74AE" w:rsidP="000F1B1C">
      <w:pPr>
        <w:pStyle w:val="ab"/>
        <w:ind w:firstLine="567"/>
        <w:jc w:val="both"/>
        <w:rPr>
          <w:rFonts w:ascii="Times New Roman" w:hAnsi="Times New Roman" w:cs="Times New Roman"/>
          <w:i/>
          <w:sz w:val="26"/>
          <w:szCs w:val="26"/>
        </w:rPr>
      </w:pPr>
      <w:r w:rsidRPr="00964EA8">
        <w:rPr>
          <w:rFonts w:ascii="Times New Roman" w:hAnsi="Times New Roman" w:cs="Times New Roman"/>
          <w:i/>
          <w:sz w:val="26"/>
          <w:szCs w:val="26"/>
        </w:rPr>
        <w:t xml:space="preserve">В итоге логопедической работы дети должны:  </w:t>
      </w:r>
    </w:p>
    <w:p w:rsidR="000D74AE"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правильно артикулировать все звуки речи в различных фонетических позициях и формах речи;  </w:t>
      </w:r>
    </w:p>
    <w:p w:rsidR="00A80E42"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четко дифференцировать все изученные звуки;  </w:t>
      </w:r>
    </w:p>
    <w:p w:rsidR="00A80E42"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называть последовательность слов в предложе</w:t>
      </w:r>
      <w:r w:rsidR="00A80E42" w:rsidRPr="00964EA8">
        <w:rPr>
          <w:rFonts w:ascii="Times New Roman" w:hAnsi="Times New Roman" w:cs="Times New Roman"/>
          <w:sz w:val="26"/>
          <w:szCs w:val="26"/>
        </w:rPr>
        <w:t xml:space="preserve">нии, слогов и звуков в словах; </w:t>
      </w:r>
    </w:p>
    <w:p w:rsidR="00A80E42"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находить в предложении слова с заданным звуком, определять место звука в слове;  </w:t>
      </w:r>
    </w:p>
    <w:p w:rsidR="00A80E42"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различать понятия «звук», «слог», «предложение» на практическом уровне;  </w:t>
      </w:r>
    </w:p>
    <w:p w:rsidR="000D74AE"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 xml:space="preserve">• овладеть интонационными средствами выразительности речи в сюжетно-ролевой игре, пересказе, чтении стихов.  </w:t>
      </w:r>
    </w:p>
    <w:p w:rsidR="000D74AE" w:rsidRPr="00964EA8" w:rsidRDefault="000D74AE" w:rsidP="000F1B1C">
      <w:pPr>
        <w:pStyle w:val="ab"/>
        <w:ind w:firstLine="567"/>
        <w:jc w:val="both"/>
        <w:rPr>
          <w:rFonts w:ascii="Times New Roman" w:hAnsi="Times New Roman" w:cs="Times New Roman"/>
          <w:sz w:val="26"/>
          <w:szCs w:val="26"/>
        </w:rPr>
      </w:pPr>
    </w:p>
    <w:p w:rsidR="000D74AE" w:rsidRDefault="000D74AE" w:rsidP="000F1B1C">
      <w:pPr>
        <w:pStyle w:val="ab"/>
        <w:ind w:firstLine="567"/>
        <w:jc w:val="both"/>
        <w:rPr>
          <w:rFonts w:ascii="Times New Roman" w:hAnsi="Times New Roman" w:cs="Times New Roman"/>
          <w:sz w:val="26"/>
          <w:szCs w:val="26"/>
        </w:rPr>
      </w:pPr>
    </w:p>
    <w:p w:rsidR="00742078" w:rsidRDefault="00742078" w:rsidP="000F1B1C">
      <w:pPr>
        <w:pStyle w:val="ab"/>
        <w:ind w:firstLine="567"/>
        <w:jc w:val="both"/>
        <w:rPr>
          <w:rFonts w:ascii="Times New Roman" w:hAnsi="Times New Roman" w:cs="Times New Roman"/>
          <w:sz w:val="26"/>
          <w:szCs w:val="26"/>
        </w:rPr>
      </w:pPr>
    </w:p>
    <w:p w:rsidR="00742078" w:rsidRPr="00964EA8" w:rsidRDefault="00742078" w:rsidP="000F1B1C">
      <w:pPr>
        <w:pStyle w:val="ab"/>
        <w:ind w:firstLine="567"/>
        <w:jc w:val="both"/>
        <w:rPr>
          <w:rFonts w:ascii="Times New Roman" w:hAnsi="Times New Roman" w:cs="Times New Roman"/>
          <w:sz w:val="26"/>
          <w:szCs w:val="26"/>
        </w:rPr>
      </w:pPr>
    </w:p>
    <w:p w:rsidR="000D74AE" w:rsidRPr="009B4F4B" w:rsidRDefault="00060D6A" w:rsidP="009B4F4B">
      <w:pPr>
        <w:pStyle w:val="2"/>
        <w:rPr>
          <w:color w:val="auto"/>
        </w:rPr>
      </w:pPr>
      <w:bookmarkStart w:id="14" w:name="_Toc19540224"/>
      <w:r>
        <w:rPr>
          <w:color w:val="auto"/>
        </w:rPr>
        <w:lastRenderedPageBreak/>
        <w:t>2.5</w:t>
      </w:r>
      <w:r w:rsidR="00A53672" w:rsidRPr="009B4F4B">
        <w:rPr>
          <w:color w:val="auto"/>
        </w:rPr>
        <w:t>.</w:t>
      </w:r>
      <w:r w:rsidR="000D74AE" w:rsidRPr="009B4F4B">
        <w:rPr>
          <w:color w:val="auto"/>
        </w:rPr>
        <w:t xml:space="preserve">Планирование </w:t>
      </w:r>
      <w:r w:rsidR="000A6C69" w:rsidRPr="009B4F4B">
        <w:rPr>
          <w:color w:val="auto"/>
        </w:rPr>
        <w:t xml:space="preserve">коррекционной </w:t>
      </w:r>
      <w:r w:rsidR="000D74AE" w:rsidRPr="009B4F4B">
        <w:rPr>
          <w:color w:val="auto"/>
        </w:rPr>
        <w:t>работы с детьми с общим недоразвитием речи  5 - 6 лет   (1 год обучения)</w:t>
      </w:r>
      <w:bookmarkEnd w:id="14"/>
    </w:p>
    <w:p w:rsidR="002F672C" w:rsidRPr="00964EA8" w:rsidRDefault="002F672C" w:rsidP="000F1B1C">
      <w:pPr>
        <w:pStyle w:val="ab"/>
        <w:ind w:firstLine="567"/>
        <w:jc w:val="both"/>
        <w:rPr>
          <w:rFonts w:ascii="Times New Roman" w:hAnsi="Times New Roman" w:cs="Times New Roman"/>
          <w:sz w:val="26"/>
          <w:szCs w:val="26"/>
        </w:rPr>
      </w:pPr>
    </w:p>
    <w:tbl>
      <w:tblPr>
        <w:tblStyle w:val="a4"/>
        <w:tblW w:w="15021" w:type="dxa"/>
        <w:tblInd w:w="113" w:type="dxa"/>
        <w:tblLayout w:type="fixed"/>
        <w:tblLook w:val="04A0"/>
      </w:tblPr>
      <w:tblGrid>
        <w:gridCol w:w="2122"/>
        <w:gridCol w:w="4961"/>
        <w:gridCol w:w="4394"/>
        <w:gridCol w:w="3544"/>
      </w:tblGrid>
      <w:tr w:rsidR="002F672C" w:rsidRPr="00964EA8" w:rsidTr="000C61AB">
        <w:tc>
          <w:tcPr>
            <w:tcW w:w="2122" w:type="dxa"/>
          </w:tcPr>
          <w:p w:rsidR="002F672C" w:rsidRPr="000C61AB" w:rsidRDefault="002F672C" w:rsidP="00742078">
            <w:pPr>
              <w:pStyle w:val="ab"/>
              <w:jc w:val="both"/>
              <w:rPr>
                <w:rFonts w:ascii="Times New Roman" w:eastAsia="Calibri" w:hAnsi="Times New Roman" w:cs="Times New Roman"/>
                <w:sz w:val="26"/>
                <w:szCs w:val="26"/>
              </w:rPr>
            </w:pPr>
            <w:r w:rsidRPr="000C61AB">
              <w:rPr>
                <w:rFonts w:ascii="Times New Roman" w:eastAsia="Calibri" w:hAnsi="Times New Roman" w:cs="Times New Roman"/>
                <w:sz w:val="26"/>
                <w:szCs w:val="26"/>
              </w:rPr>
              <w:t xml:space="preserve">Направления работы </w:t>
            </w:r>
          </w:p>
        </w:tc>
        <w:tc>
          <w:tcPr>
            <w:tcW w:w="4961" w:type="dxa"/>
          </w:tcPr>
          <w:p w:rsidR="002F672C" w:rsidRPr="000C61AB" w:rsidRDefault="002F672C" w:rsidP="00742078">
            <w:pPr>
              <w:pStyle w:val="ab"/>
              <w:ind w:firstLine="175"/>
              <w:jc w:val="both"/>
              <w:rPr>
                <w:rFonts w:ascii="Times New Roman" w:eastAsia="Calibri" w:hAnsi="Times New Roman" w:cs="Times New Roman"/>
                <w:sz w:val="26"/>
                <w:szCs w:val="26"/>
              </w:rPr>
            </w:pPr>
            <w:r w:rsidRPr="000C61AB">
              <w:rPr>
                <w:rFonts w:ascii="Times New Roman" w:eastAsia="Calibri" w:hAnsi="Times New Roman" w:cs="Times New Roman"/>
                <w:sz w:val="26"/>
                <w:szCs w:val="26"/>
              </w:rPr>
              <w:t xml:space="preserve">I период (октябрь, ноябрь, декабрь) </w:t>
            </w:r>
          </w:p>
          <w:p w:rsidR="002F672C" w:rsidRPr="000C61AB" w:rsidRDefault="002F672C" w:rsidP="00742078">
            <w:pPr>
              <w:pStyle w:val="ab"/>
              <w:ind w:firstLine="175"/>
              <w:jc w:val="both"/>
              <w:rPr>
                <w:rFonts w:ascii="Times New Roman" w:eastAsia="Calibri" w:hAnsi="Times New Roman" w:cs="Times New Roman"/>
                <w:sz w:val="26"/>
                <w:szCs w:val="26"/>
              </w:rPr>
            </w:pPr>
          </w:p>
        </w:tc>
        <w:tc>
          <w:tcPr>
            <w:tcW w:w="4394" w:type="dxa"/>
          </w:tcPr>
          <w:p w:rsidR="002F672C" w:rsidRPr="000C61AB" w:rsidRDefault="002F672C" w:rsidP="00742078">
            <w:pPr>
              <w:pStyle w:val="ab"/>
              <w:ind w:firstLine="175"/>
              <w:jc w:val="both"/>
              <w:rPr>
                <w:rFonts w:ascii="Times New Roman" w:eastAsia="Calibri" w:hAnsi="Times New Roman" w:cs="Times New Roman"/>
                <w:sz w:val="26"/>
                <w:szCs w:val="26"/>
              </w:rPr>
            </w:pPr>
            <w:r w:rsidRPr="000C61AB">
              <w:rPr>
                <w:rFonts w:ascii="Times New Roman" w:eastAsia="Calibri" w:hAnsi="Times New Roman" w:cs="Times New Roman"/>
                <w:sz w:val="26"/>
                <w:szCs w:val="26"/>
              </w:rPr>
              <w:t>II период (январь, февраль, март)</w:t>
            </w:r>
          </w:p>
        </w:tc>
        <w:tc>
          <w:tcPr>
            <w:tcW w:w="3544" w:type="dxa"/>
          </w:tcPr>
          <w:p w:rsidR="002F672C" w:rsidRPr="000C61AB" w:rsidRDefault="002F672C" w:rsidP="000C61AB">
            <w:pPr>
              <w:pStyle w:val="ab"/>
              <w:ind w:firstLine="175"/>
              <w:jc w:val="both"/>
              <w:rPr>
                <w:rFonts w:ascii="Times New Roman" w:eastAsia="Calibri" w:hAnsi="Times New Roman" w:cs="Times New Roman"/>
                <w:sz w:val="26"/>
                <w:szCs w:val="26"/>
              </w:rPr>
            </w:pPr>
            <w:r w:rsidRPr="000C61AB">
              <w:rPr>
                <w:rFonts w:ascii="Times New Roman" w:eastAsia="Calibri" w:hAnsi="Times New Roman" w:cs="Times New Roman"/>
                <w:sz w:val="26"/>
                <w:szCs w:val="26"/>
              </w:rPr>
              <w:t xml:space="preserve">III период (апрель, май, июнь) </w:t>
            </w:r>
          </w:p>
        </w:tc>
      </w:tr>
      <w:tr w:rsidR="002F672C" w:rsidRPr="00964EA8" w:rsidTr="000C61AB">
        <w:tc>
          <w:tcPr>
            <w:tcW w:w="2122" w:type="dxa"/>
          </w:tcPr>
          <w:p w:rsidR="002F672C" w:rsidRPr="000C61AB" w:rsidRDefault="002F672C" w:rsidP="00BD5B61">
            <w:pPr>
              <w:pStyle w:val="ab"/>
              <w:jc w:val="both"/>
              <w:rPr>
                <w:rFonts w:ascii="Times New Roman" w:hAnsi="Times New Roman" w:cs="Times New Roman"/>
                <w:sz w:val="26"/>
                <w:szCs w:val="26"/>
              </w:rPr>
            </w:pPr>
            <w:r w:rsidRPr="000C61AB">
              <w:rPr>
                <w:rFonts w:ascii="Times New Roman" w:hAnsi="Times New Roman" w:cs="Times New Roman"/>
                <w:sz w:val="26"/>
                <w:szCs w:val="26"/>
              </w:rPr>
              <w:t>Общие речевые навыки</w:t>
            </w:r>
          </w:p>
        </w:tc>
        <w:tc>
          <w:tcPr>
            <w:tcW w:w="4961"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Выработка чёткого, координированного движения органов речевого аппарата</w:t>
            </w:r>
          </w:p>
          <w:p w:rsidR="002F672C" w:rsidRPr="000C61AB" w:rsidRDefault="002F672C" w:rsidP="000C61AB">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Обучение детей короткому и бесшумному вдоху</w:t>
            </w:r>
            <w:r w:rsidR="000C61AB" w:rsidRPr="000C61AB">
              <w:rPr>
                <w:rFonts w:ascii="Times New Roman" w:hAnsi="Times New Roman" w:cs="Times New Roman"/>
                <w:sz w:val="26"/>
                <w:szCs w:val="26"/>
              </w:rPr>
              <w:t xml:space="preserve"> </w:t>
            </w:r>
            <w:r w:rsidRPr="000C61AB">
              <w:rPr>
                <w:rFonts w:ascii="Times New Roman" w:hAnsi="Times New Roman" w:cs="Times New Roman"/>
                <w:sz w:val="26"/>
                <w:szCs w:val="26"/>
              </w:rPr>
              <w:t>(не поднимая плеч), спокойному и плавному выдоху</w:t>
            </w:r>
            <w:r w:rsidR="000C61AB" w:rsidRPr="000C61AB">
              <w:rPr>
                <w:rFonts w:ascii="Times New Roman" w:hAnsi="Times New Roman" w:cs="Times New Roman"/>
                <w:sz w:val="26"/>
                <w:szCs w:val="26"/>
              </w:rPr>
              <w:t xml:space="preserve"> </w:t>
            </w:r>
            <w:r w:rsidRPr="000C61AB">
              <w:rPr>
                <w:rFonts w:ascii="Times New Roman" w:hAnsi="Times New Roman" w:cs="Times New Roman"/>
                <w:sz w:val="26"/>
                <w:szCs w:val="26"/>
              </w:rPr>
              <w:t>(не надувая щек)</w:t>
            </w:r>
            <w:r w:rsidR="000C61AB" w:rsidRPr="000C61AB">
              <w:rPr>
                <w:rFonts w:ascii="Times New Roman" w:hAnsi="Times New Roman" w:cs="Times New Roman"/>
                <w:sz w:val="26"/>
                <w:szCs w:val="26"/>
              </w:rPr>
              <w:t xml:space="preserve">. </w:t>
            </w:r>
            <w:r w:rsidRPr="000C61AB">
              <w:rPr>
                <w:rFonts w:ascii="Times New Roman" w:hAnsi="Times New Roman" w:cs="Times New Roman"/>
                <w:sz w:val="26"/>
                <w:szCs w:val="26"/>
              </w:rPr>
              <w:t>Работа над постановкой диафрагмального дыхания. Работа над мягкой атакой голоса. Выработка у детей умения пользоваться громким и тихим голосом.</w:t>
            </w:r>
          </w:p>
        </w:tc>
        <w:tc>
          <w:tcPr>
            <w:tcW w:w="4394"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Продолжить работу над дыханием, голосом, темпом и ритмом речи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Познакомить с различными видами интонации: повествовательной, вопросительной, восклицательной</w:t>
            </w:r>
          </w:p>
        </w:tc>
        <w:tc>
          <w:tcPr>
            <w:tcW w:w="3544"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Продолжить работу над речевым дыханием.</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Продолжить работу над темпом, ритмом, выразительностью речи.</w:t>
            </w:r>
          </w:p>
        </w:tc>
      </w:tr>
      <w:tr w:rsidR="002F672C" w:rsidRPr="00964EA8" w:rsidTr="000C61AB">
        <w:tc>
          <w:tcPr>
            <w:tcW w:w="2122" w:type="dxa"/>
          </w:tcPr>
          <w:p w:rsidR="002F672C" w:rsidRPr="000C61AB" w:rsidRDefault="002F672C" w:rsidP="000C61AB">
            <w:pPr>
              <w:pStyle w:val="ab"/>
              <w:jc w:val="both"/>
              <w:rPr>
                <w:rFonts w:ascii="Times New Roman" w:hAnsi="Times New Roman" w:cs="Times New Roman"/>
                <w:sz w:val="26"/>
                <w:szCs w:val="26"/>
              </w:rPr>
            </w:pPr>
            <w:r w:rsidRPr="000C61AB">
              <w:rPr>
                <w:rFonts w:ascii="Times New Roman" w:hAnsi="Times New Roman" w:cs="Times New Roman"/>
                <w:sz w:val="26"/>
                <w:szCs w:val="26"/>
              </w:rPr>
              <w:t>Звукопроизношение</w:t>
            </w:r>
          </w:p>
        </w:tc>
        <w:tc>
          <w:tcPr>
            <w:tcW w:w="4961"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Уточнение произношения гласных и наиболее лёгких согласных звуков [ м б д н в г п т a к х ] </w:t>
            </w:r>
          </w:p>
          <w:p w:rsidR="002F672C" w:rsidRPr="000C61AB" w:rsidRDefault="002F672C" w:rsidP="000C61AB">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Подготовка артикуляционного аппарата к постановке звуков.</w:t>
            </w:r>
            <w:r w:rsidR="000C61AB">
              <w:rPr>
                <w:rFonts w:ascii="Times New Roman" w:hAnsi="Times New Roman" w:cs="Times New Roman"/>
                <w:sz w:val="26"/>
                <w:szCs w:val="26"/>
              </w:rPr>
              <w:t xml:space="preserve"> </w:t>
            </w:r>
            <w:r w:rsidRPr="000C61AB">
              <w:rPr>
                <w:rFonts w:ascii="Times New Roman" w:hAnsi="Times New Roman" w:cs="Times New Roman"/>
                <w:sz w:val="26"/>
                <w:szCs w:val="26"/>
              </w:rPr>
              <w:t>Постановка и первоначальное закрепление неправильно произносимых и отсутствующих звуков (индивидуальная работа)</w:t>
            </w:r>
          </w:p>
        </w:tc>
        <w:tc>
          <w:tcPr>
            <w:tcW w:w="4394"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Продолжить работу по постановке звуков. </w:t>
            </w:r>
          </w:p>
          <w:p w:rsidR="002F672C" w:rsidRPr="000C61AB" w:rsidRDefault="002F672C" w:rsidP="000C61AB">
            <w:pPr>
              <w:pStyle w:val="ab"/>
              <w:jc w:val="both"/>
              <w:rPr>
                <w:rFonts w:ascii="Times New Roman" w:hAnsi="Times New Roman" w:cs="Times New Roman"/>
                <w:sz w:val="26"/>
                <w:szCs w:val="26"/>
              </w:rPr>
            </w:pPr>
            <w:r w:rsidRPr="000C61AB">
              <w:rPr>
                <w:rFonts w:ascii="Times New Roman" w:hAnsi="Times New Roman" w:cs="Times New Roman"/>
                <w:sz w:val="26"/>
                <w:szCs w:val="26"/>
              </w:rPr>
              <w:t>Автоматизация и дифференциация поставленных звуков.</w:t>
            </w:r>
          </w:p>
        </w:tc>
        <w:tc>
          <w:tcPr>
            <w:tcW w:w="3544"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Продолжить работу по постановке звуков. </w:t>
            </w:r>
          </w:p>
          <w:p w:rsidR="002F672C" w:rsidRPr="000C61AB" w:rsidRDefault="002F672C" w:rsidP="000C61AB">
            <w:pPr>
              <w:pStyle w:val="ab"/>
              <w:jc w:val="both"/>
              <w:rPr>
                <w:rFonts w:ascii="Times New Roman" w:hAnsi="Times New Roman" w:cs="Times New Roman"/>
                <w:sz w:val="26"/>
                <w:szCs w:val="26"/>
              </w:rPr>
            </w:pPr>
            <w:r w:rsidRPr="000C61AB">
              <w:rPr>
                <w:rFonts w:ascii="Times New Roman" w:hAnsi="Times New Roman" w:cs="Times New Roman"/>
                <w:sz w:val="26"/>
                <w:szCs w:val="26"/>
              </w:rPr>
              <w:t>Автоматизация и дифференциация  поставленных звуков в речи</w:t>
            </w:r>
            <w:r w:rsidR="000C61AB">
              <w:rPr>
                <w:rFonts w:ascii="Times New Roman" w:hAnsi="Times New Roman" w:cs="Times New Roman"/>
                <w:sz w:val="26"/>
                <w:szCs w:val="26"/>
              </w:rPr>
              <w:t>.</w:t>
            </w:r>
          </w:p>
        </w:tc>
      </w:tr>
      <w:tr w:rsidR="002F672C" w:rsidRPr="00964EA8" w:rsidTr="000C61AB">
        <w:tc>
          <w:tcPr>
            <w:tcW w:w="2122" w:type="dxa"/>
          </w:tcPr>
          <w:p w:rsidR="002F672C" w:rsidRPr="000C61AB" w:rsidRDefault="002F672C" w:rsidP="00BD5B61">
            <w:pPr>
              <w:pStyle w:val="ab"/>
              <w:jc w:val="both"/>
              <w:rPr>
                <w:rFonts w:ascii="Times New Roman" w:hAnsi="Times New Roman" w:cs="Times New Roman"/>
                <w:sz w:val="26"/>
                <w:szCs w:val="26"/>
              </w:rPr>
            </w:pPr>
            <w:r w:rsidRPr="000C61AB">
              <w:rPr>
                <w:rFonts w:ascii="Times New Roman" w:hAnsi="Times New Roman" w:cs="Times New Roman"/>
                <w:sz w:val="26"/>
                <w:szCs w:val="26"/>
              </w:rPr>
              <w:t>Работа над слоговой структурой слова</w:t>
            </w:r>
          </w:p>
        </w:tc>
        <w:tc>
          <w:tcPr>
            <w:tcW w:w="4961" w:type="dxa"/>
          </w:tcPr>
          <w:p w:rsidR="002F672C" w:rsidRPr="000C61AB" w:rsidRDefault="002F672C" w:rsidP="000C61AB">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над односложными словами со стечением согласных в начале и в конце слова</w:t>
            </w:r>
            <w:r w:rsidR="000C61AB">
              <w:rPr>
                <w:rFonts w:ascii="Times New Roman" w:hAnsi="Times New Roman" w:cs="Times New Roman"/>
                <w:sz w:val="26"/>
                <w:szCs w:val="26"/>
              </w:rPr>
              <w:t xml:space="preserve">. </w:t>
            </w:r>
            <w:r w:rsidRPr="000C61AB">
              <w:rPr>
                <w:rFonts w:ascii="Times New Roman" w:hAnsi="Times New Roman" w:cs="Times New Roman"/>
                <w:sz w:val="26"/>
                <w:szCs w:val="26"/>
              </w:rPr>
              <w:t>Работа над двусложными словами без стечения согласных Работа над трёхсложными словами без стечения согласных.</w:t>
            </w:r>
          </w:p>
        </w:tc>
        <w:tc>
          <w:tcPr>
            <w:tcW w:w="4394" w:type="dxa"/>
          </w:tcPr>
          <w:p w:rsidR="002F672C" w:rsidRPr="000C61AB" w:rsidRDefault="002F672C" w:rsidP="000C61AB">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над структурой слов со стечением согласных в начале слова, в середине слова и в конце слова</w:t>
            </w:r>
            <w:r w:rsidR="000C61AB">
              <w:rPr>
                <w:rFonts w:ascii="Times New Roman" w:hAnsi="Times New Roman" w:cs="Times New Roman"/>
                <w:sz w:val="26"/>
                <w:szCs w:val="26"/>
              </w:rPr>
              <w:t xml:space="preserve">. </w:t>
            </w:r>
            <w:r w:rsidRPr="000C61AB">
              <w:rPr>
                <w:rFonts w:ascii="Times New Roman" w:hAnsi="Times New Roman" w:cs="Times New Roman"/>
                <w:sz w:val="26"/>
                <w:szCs w:val="26"/>
              </w:rPr>
              <w:t>Работа над слоговой структурой трёхсложных слов со стечением согласных в начале слова.</w:t>
            </w:r>
          </w:p>
        </w:tc>
        <w:tc>
          <w:tcPr>
            <w:tcW w:w="3544" w:type="dxa"/>
          </w:tcPr>
          <w:p w:rsidR="00742078"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Закрепление слоговой структуры двусложных слов со стечением согласных</w:t>
            </w:r>
            <w:r w:rsidR="000C61AB">
              <w:rPr>
                <w:rFonts w:ascii="Times New Roman" w:hAnsi="Times New Roman" w:cs="Times New Roman"/>
                <w:sz w:val="26"/>
                <w:szCs w:val="26"/>
              </w:rPr>
              <w:t>.</w:t>
            </w:r>
          </w:p>
          <w:p w:rsidR="000C61AB" w:rsidRPr="000C61AB" w:rsidRDefault="002F672C" w:rsidP="000C61AB">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над слоговой структурой трёхсложных слов со стечением согласных.</w:t>
            </w:r>
          </w:p>
        </w:tc>
      </w:tr>
      <w:tr w:rsidR="002F672C" w:rsidRPr="00964EA8" w:rsidTr="000C61AB">
        <w:tc>
          <w:tcPr>
            <w:tcW w:w="2122" w:type="dxa"/>
          </w:tcPr>
          <w:p w:rsidR="002F672C" w:rsidRPr="000C61AB" w:rsidRDefault="002F672C" w:rsidP="00BD5B61">
            <w:pPr>
              <w:pStyle w:val="ab"/>
              <w:jc w:val="both"/>
              <w:rPr>
                <w:rFonts w:ascii="Times New Roman" w:hAnsi="Times New Roman" w:cs="Times New Roman"/>
                <w:sz w:val="26"/>
                <w:szCs w:val="26"/>
              </w:rPr>
            </w:pPr>
            <w:r w:rsidRPr="000C61AB">
              <w:rPr>
                <w:rFonts w:ascii="Times New Roman" w:hAnsi="Times New Roman" w:cs="Times New Roman"/>
                <w:sz w:val="26"/>
                <w:szCs w:val="26"/>
              </w:rPr>
              <w:t xml:space="preserve">Развитие фонематического анализа, синтеза, </w:t>
            </w:r>
            <w:r w:rsidRPr="000C61AB">
              <w:rPr>
                <w:rFonts w:ascii="Times New Roman" w:hAnsi="Times New Roman" w:cs="Times New Roman"/>
                <w:sz w:val="26"/>
                <w:szCs w:val="26"/>
              </w:rPr>
              <w:lastRenderedPageBreak/>
              <w:t>представлений</w:t>
            </w:r>
          </w:p>
        </w:tc>
        <w:tc>
          <w:tcPr>
            <w:tcW w:w="4961" w:type="dxa"/>
          </w:tcPr>
          <w:p w:rsidR="00BD5B61"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Развитие слухового внимани</w:t>
            </w:r>
            <w:r w:rsidR="00BD5B61" w:rsidRPr="000C61AB">
              <w:rPr>
                <w:rFonts w:ascii="Times New Roman" w:hAnsi="Times New Roman" w:cs="Times New Roman"/>
                <w:sz w:val="26"/>
                <w:szCs w:val="26"/>
              </w:rPr>
              <w:t>я на материале неречевых звуков</w:t>
            </w:r>
            <w:r w:rsidR="000C61AB">
              <w:rPr>
                <w:rFonts w:ascii="Times New Roman" w:hAnsi="Times New Roman" w:cs="Times New Roman"/>
                <w:sz w:val="26"/>
                <w:szCs w:val="26"/>
              </w:rPr>
              <w:t>.</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Знакомст</w:t>
            </w:r>
            <w:r w:rsidR="00BD5B61" w:rsidRPr="000C61AB">
              <w:rPr>
                <w:rFonts w:ascii="Times New Roman" w:hAnsi="Times New Roman" w:cs="Times New Roman"/>
                <w:sz w:val="26"/>
                <w:szCs w:val="26"/>
              </w:rPr>
              <w:t xml:space="preserve">во со звуками [м б д г в н ] </w:t>
            </w:r>
            <w:r w:rsidRPr="000C61AB">
              <w:rPr>
                <w:rFonts w:ascii="Times New Roman" w:hAnsi="Times New Roman" w:cs="Times New Roman"/>
                <w:sz w:val="26"/>
                <w:szCs w:val="26"/>
              </w:rPr>
              <w:t xml:space="preserve">Выделение ударного гласного в словах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Подбор слов на гласные звуки</w:t>
            </w:r>
            <w:r w:rsidR="000C61AB">
              <w:rPr>
                <w:rFonts w:ascii="Times New Roman" w:hAnsi="Times New Roman" w:cs="Times New Roman"/>
                <w:sz w:val="26"/>
                <w:szCs w:val="26"/>
              </w:rPr>
              <w:t>.</w:t>
            </w:r>
          </w:p>
          <w:p w:rsidR="002F672C" w:rsidRPr="000C61AB" w:rsidRDefault="00BD5B61"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Анализ </w:t>
            </w:r>
            <w:r w:rsidR="002F672C" w:rsidRPr="000C61AB">
              <w:rPr>
                <w:rFonts w:ascii="Times New Roman" w:hAnsi="Times New Roman" w:cs="Times New Roman"/>
                <w:sz w:val="26"/>
                <w:szCs w:val="26"/>
              </w:rPr>
              <w:t xml:space="preserve">звукосочетаний АУ УА ИА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Звуковой анализ слов: АМ УМ МУ МЫ ДА ОН НА НО НУ</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Определение наличия звука в слове на материале изученных звуков  </w:t>
            </w:r>
          </w:p>
        </w:tc>
        <w:tc>
          <w:tcPr>
            <w:tcW w:w="4394"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Выделение гласных звуков в конце слова под ударением</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Выделение гласных звуков в трёхзвуковых словах</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Знакомство со звуками [п т к </w:t>
            </w:r>
            <w:r w:rsidRPr="000C61AB">
              <w:rPr>
                <w:rFonts w:ascii="Times New Roman" w:hAnsi="Times New Roman" w:cs="Times New Roman"/>
                <w:sz w:val="26"/>
                <w:szCs w:val="26"/>
              </w:rPr>
              <w:lastRenderedPageBreak/>
              <w:t xml:space="preserve">ф х  с з ц ш ж]  </w:t>
            </w:r>
          </w:p>
          <w:p w:rsidR="002F672C" w:rsidRPr="000C61AB" w:rsidRDefault="002F672C" w:rsidP="00006845">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Дифференциация изученных твёрдых и мягких согласных звуков в изолированном положении, в слогах и словах</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Выделение твёрдых и мягких согласных звуков в начале и конце слова.  </w:t>
            </w:r>
          </w:p>
        </w:tc>
        <w:tc>
          <w:tcPr>
            <w:tcW w:w="3544" w:type="dxa"/>
          </w:tcPr>
          <w:p w:rsidR="002F672C" w:rsidRPr="000C61AB" w:rsidRDefault="002F672C" w:rsidP="000C61AB">
            <w:pPr>
              <w:pStyle w:val="ab"/>
              <w:jc w:val="both"/>
              <w:rPr>
                <w:rFonts w:ascii="Times New Roman" w:hAnsi="Times New Roman" w:cs="Times New Roman"/>
                <w:sz w:val="26"/>
                <w:szCs w:val="26"/>
              </w:rPr>
            </w:pPr>
            <w:r w:rsidRPr="000C61AB">
              <w:rPr>
                <w:rFonts w:ascii="Times New Roman" w:hAnsi="Times New Roman" w:cs="Times New Roman"/>
                <w:sz w:val="26"/>
                <w:szCs w:val="26"/>
              </w:rPr>
              <w:lastRenderedPageBreak/>
              <w:t xml:space="preserve">Знакомство со звуками  [щ ч л р]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Анализ трёхзвуковых слов с гласными А О У Ы И, </w:t>
            </w:r>
            <w:r w:rsidRPr="000C61AB">
              <w:rPr>
                <w:rFonts w:ascii="Times New Roman" w:hAnsi="Times New Roman" w:cs="Times New Roman"/>
                <w:sz w:val="26"/>
                <w:szCs w:val="26"/>
              </w:rPr>
              <w:lastRenderedPageBreak/>
              <w:t xml:space="preserve">составление схемы слова.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Дифференциация на слух парных согласных БП В-Ф Д-Т Г-К Ж-Ш  З-C в словах.</w:t>
            </w:r>
          </w:p>
        </w:tc>
      </w:tr>
      <w:tr w:rsidR="002F672C" w:rsidRPr="00964EA8" w:rsidTr="000C61AB">
        <w:tc>
          <w:tcPr>
            <w:tcW w:w="2122" w:type="dxa"/>
          </w:tcPr>
          <w:p w:rsidR="002F672C" w:rsidRPr="000C61AB" w:rsidRDefault="002F672C" w:rsidP="00BD5B61">
            <w:pPr>
              <w:pStyle w:val="ab"/>
              <w:jc w:val="both"/>
              <w:rPr>
                <w:rFonts w:ascii="Times New Roman" w:hAnsi="Times New Roman" w:cs="Times New Roman"/>
                <w:sz w:val="26"/>
                <w:szCs w:val="26"/>
              </w:rPr>
            </w:pPr>
            <w:r w:rsidRPr="000C61AB">
              <w:rPr>
                <w:rFonts w:ascii="Times New Roman" w:hAnsi="Times New Roman" w:cs="Times New Roman"/>
                <w:sz w:val="26"/>
                <w:szCs w:val="26"/>
              </w:rPr>
              <w:lastRenderedPageBreak/>
              <w:t>Лексика</w:t>
            </w:r>
          </w:p>
        </w:tc>
        <w:tc>
          <w:tcPr>
            <w:tcW w:w="4961" w:type="dxa"/>
          </w:tcPr>
          <w:p w:rsidR="002F672C" w:rsidRPr="000C61AB" w:rsidRDefault="002F672C" w:rsidP="00006845">
            <w:pPr>
              <w:pStyle w:val="ab"/>
              <w:rPr>
                <w:rFonts w:ascii="Times New Roman" w:hAnsi="Times New Roman" w:cs="Times New Roman"/>
                <w:sz w:val="26"/>
                <w:szCs w:val="26"/>
              </w:rPr>
            </w:pPr>
            <w:r w:rsidRPr="000C61AB">
              <w:rPr>
                <w:rFonts w:ascii="Times New Roman" w:hAnsi="Times New Roman" w:cs="Times New Roman"/>
                <w:sz w:val="26"/>
                <w:szCs w:val="26"/>
              </w:rPr>
              <w:t xml:space="preserve">Расширение и уточнение словаря по темам: «Домашние животные», «Овощи», «Фрукты», «Игрушки», Животный мир Байкала», «Мебель», «Посуда», </w:t>
            </w:r>
            <w:r w:rsidR="00006845" w:rsidRPr="000C61AB">
              <w:rPr>
                <w:rFonts w:ascii="Times New Roman" w:hAnsi="Times New Roman" w:cs="Times New Roman"/>
                <w:sz w:val="26"/>
                <w:szCs w:val="26"/>
              </w:rPr>
              <w:t>Одежда и обувь»</w:t>
            </w:r>
            <w:r w:rsidR="00006845">
              <w:rPr>
                <w:rFonts w:ascii="Times New Roman" w:hAnsi="Times New Roman" w:cs="Times New Roman"/>
                <w:sz w:val="26"/>
                <w:szCs w:val="26"/>
              </w:rPr>
              <w:t xml:space="preserve">, </w:t>
            </w:r>
            <w:r w:rsidR="00006845" w:rsidRPr="000C61AB">
              <w:rPr>
                <w:rFonts w:ascii="Times New Roman" w:hAnsi="Times New Roman" w:cs="Times New Roman"/>
                <w:sz w:val="26"/>
                <w:szCs w:val="26"/>
              </w:rPr>
              <w:t xml:space="preserve"> </w:t>
            </w:r>
            <w:r w:rsidRPr="000C61AB">
              <w:rPr>
                <w:rFonts w:ascii="Times New Roman" w:hAnsi="Times New Roman" w:cs="Times New Roman"/>
                <w:sz w:val="26"/>
                <w:szCs w:val="26"/>
              </w:rPr>
              <w:t>«Комнат</w:t>
            </w:r>
            <w:r w:rsidR="00CA60E6" w:rsidRPr="000C61AB">
              <w:rPr>
                <w:rFonts w:ascii="Times New Roman" w:hAnsi="Times New Roman" w:cs="Times New Roman"/>
                <w:sz w:val="26"/>
                <w:szCs w:val="26"/>
              </w:rPr>
              <w:t xml:space="preserve">ные растения», </w:t>
            </w:r>
            <w:r w:rsidR="00006845" w:rsidRPr="000C61AB">
              <w:rPr>
                <w:rFonts w:ascii="Times New Roman" w:hAnsi="Times New Roman" w:cs="Times New Roman"/>
                <w:sz w:val="26"/>
                <w:szCs w:val="26"/>
              </w:rPr>
              <w:t>«Новый год»</w:t>
            </w:r>
            <w:r w:rsidR="00006845">
              <w:rPr>
                <w:rFonts w:ascii="Times New Roman" w:hAnsi="Times New Roman" w:cs="Times New Roman"/>
                <w:sz w:val="26"/>
                <w:szCs w:val="26"/>
              </w:rPr>
              <w:t>,</w:t>
            </w:r>
            <w:r w:rsidR="00006845" w:rsidRPr="000C61AB">
              <w:rPr>
                <w:rFonts w:ascii="Times New Roman" w:hAnsi="Times New Roman" w:cs="Times New Roman"/>
                <w:sz w:val="26"/>
                <w:szCs w:val="26"/>
              </w:rPr>
              <w:t xml:space="preserve"> </w:t>
            </w:r>
            <w:r w:rsidR="00CA60E6" w:rsidRPr="000C61AB">
              <w:rPr>
                <w:rFonts w:ascii="Times New Roman" w:hAnsi="Times New Roman" w:cs="Times New Roman"/>
                <w:sz w:val="26"/>
                <w:szCs w:val="26"/>
              </w:rPr>
              <w:t>«</w:t>
            </w:r>
            <w:r w:rsidRPr="000C61AB">
              <w:rPr>
                <w:rFonts w:ascii="Times New Roman" w:hAnsi="Times New Roman" w:cs="Times New Roman"/>
                <w:sz w:val="26"/>
                <w:szCs w:val="26"/>
              </w:rPr>
              <w:t xml:space="preserve">Животные холодных стран», </w:t>
            </w:r>
          </w:p>
        </w:tc>
        <w:tc>
          <w:tcPr>
            <w:tcW w:w="4394" w:type="dxa"/>
          </w:tcPr>
          <w:p w:rsidR="00CA60E6" w:rsidRPr="000C61AB" w:rsidRDefault="002F672C" w:rsidP="00742078">
            <w:pPr>
              <w:pStyle w:val="ab"/>
              <w:ind w:firstLine="175"/>
              <w:rPr>
                <w:rFonts w:ascii="Times New Roman" w:hAnsi="Times New Roman" w:cs="Times New Roman"/>
                <w:sz w:val="26"/>
                <w:szCs w:val="26"/>
              </w:rPr>
            </w:pPr>
            <w:r w:rsidRPr="000C61AB">
              <w:rPr>
                <w:rFonts w:ascii="Times New Roman" w:hAnsi="Times New Roman" w:cs="Times New Roman"/>
                <w:sz w:val="26"/>
                <w:szCs w:val="26"/>
              </w:rPr>
              <w:t>Расширение и уточнение сло</w:t>
            </w:r>
            <w:r w:rsidR="00CA60E6" w:rsidRPr="000C61AB">
              <w:rPr>
                <w:rFonts w:ascii="Times New Roman" w:hAnsi="Times New Roman" w:cs="Times New Roman"/>
                <w:sz w:val="26"/>
                <w:szCs w:val="26"/>
              </w:rPr>
              <w:t>варя по темам: «Птицы», «Спорт»</w:t>
            </w:r>
            <w:r w:rsidRPr="000C61AB">
              <w:rPr>
                <w:rFonts w:ascii="Times New Roman" w:hAnsi="Times New Roman" w:cs="Times New Roman"/>
                <w:sz w:val="26"/>
                <w:szCs w:val="26"/>
              </w:rPr>
              <w:t>,</w:t>
            </w:r>
          </w:p>
          <w:p w:rsidR="002F672C" w:rsidRPr="000C61AB" w:rsidRDefault="002F672C" w:rsidP="00006845">
            <w:pPr>
              <w:pStyle w:val="ab"/>
              <w:rPr>
                <w:rFonts w:ascii="Times New Roman" w:hAnsi="Times New Roman" w:cs="Times New Roman"/>
                <w:sz w:val="26"/>
                <w:szCs w:val="26"/>
              </w:rPr>
            </w:pPr>
            <w:r w:rsidRPr="000C61AB">
              <w:rPr>
                <w:rFonts w:ascii="Times New Roman" w:hAnsi="Times New Roman" w:cs="Times New Roman"/>
                <w:sz w:val="26"/>
                <w:szCs w:val="26"/>
              </w:rPr>
              <w:t>«Обитатели водоемов», «Транспорт», «Животные жарких стран», «День защитника Отечества», «Праздник 8 марта»</w:t>
            </w:r>
          </w:p>
        </w:tc>
        <w:tc>
          <w:tcPr>
            <w:tcW w:w="3544" w:type="dxa"/>
          </w:tcPr>
          <w:p w:rsidR="002F672C" w:rsidRPr="000C61AB" w:rsidRDefault="002F672C" w:rsidP="00742078">
            <w:pPr>
              <w:pStyle w:val="ab"/>
              <w:ind w:firstLine="175"/>
              <w:rPr>
                <w:rFonts w:ascii="Times New Roman" w:hAnsi="Times New Roman" w:cs="Times New Roman"/>
                <w:sz w:val="26"/>
                <w:szCs w:val="26"/>
              </w:rPr>
            </w:pPr>
            <w:r w:rsidRPr="000C61AB">
              <w:rPr>
                <w:rFonts w:ascii="Times New Roman" w:hAnsi="Times New Roman" w:cs="Times New Roman"/>
                <w:sz w:val="26"/>
                <w:szCs w:val="26"/>
              </w:rPr>
              <w:t>Расширение и уточнение словаря по темам: «Космос», «Праздник 9 мая», «Насекомые», «Наша планета».</w:t>
            </w:r>
          </w:p>
        </w:tc>
      </w:tr>
      <w:tr w:rsidR="002F672C" w:rsidRPr="00964EA8" w:rsidTr="000C61AB">
        <w:tc>
          <w:tcPr>
            <w:tcW w:w="2122" w:type="dxa"/>
          </w:tcPr>
          <w:p w:rsidR="002F672C" w:rsidRPr="000C61AB" w:rsidRDefault="002F672C" w:rsidP="00BD5B61">
            <w:pPr>
              <w:pStyle w:val="ab"/>
              <w:jc w:val="both"/>
              <w:rPr>
                <w:rFonts w:ascii="Times New Roman" w:hAnsi="Times New Roman" w:cs="Times New Roman"/>
                <w:sz w:val="26"/>
                <w:szCs w:val="26"/>
              </w:rPr>
            </w:pPr>
            <w:r w:rsidRPr="000C61AB">
              <w:rPr>
                <w:rFonts w:ascii="Times New Roman" w:hAnsi="Times New Roman" w:cs="Times New Roman"/>
                <w:sz w:val="26"/>
                <w:szCs w:val="26"/>
              </w:rPr>
              <w:t>Грамматический строй речи</w:t>
            </w:r>
          </w:p>
        </w:tc>
        <w:tc>
          <w:tcPr>
            <w:tcW w:w="4961" w:type="dxa"/>
          </w:tcPr>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Отработка падежных окончаний имён существительных ед.ч.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Преобразование существительных в И.п. ед.ч. во мн.ч. 3.Согласование глаголов с существительными ед.ч. и мн.ч.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Согласование сущ. с прилагательными в роде, числе и падеже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Согласование сущ. с притяжательными местоимениями мой, моё, моя, мои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Образование сущ. с уменьшительно-ласкательными суффиксами по теме: «Овощи, фрукты» и т.д. </w:t>
            </w:r>
          </w:p>
          <w:p w:rsidR="002F672C" w:rsidRPr="000C61AB" w:rsidRDefault="002F672C"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Согласование числительных два и пять с существительными.</w:t>
            </w:r>
          </w:p>
        </w:tc>
        <w:tc>
          <w:tcPr>
            <w:tcW w:w="4394" w:type="dxa"/>
          </w:tcPr>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Закрепить употребление падежных окончаний сущ. ед.ч.</w:t>
            </w:r>
            <w:r w:rsidR="0079034A">
              <w:rPr>
                <w:rFonts w:ascii="Times New Roman" w:hAnsi="Times New Roman" w:cs="Times New Roman"/>
                <w:sz w:val="26"/>
                <w:szCs w:val="26"/>
              </w:rPr>
              <w:t>.</w:t>
            </w:r>
            <w:r w:rsidRPr="000C61AB">
              <w:rPr>
                <w:rFonts w:ascii="Times New Roman" w:hAnsi="Times New Roman" w:cs="Times New Roman"/>
                <w:sz w:val="26"/>
                <w:szCs w:val="26"/>
              </w:rPr>
              <w:t xml:space="preserve"> Закрепить употребление окончаний сущ</w:t>
            </w:r>
            <w:r w:rsidR="00742078" w:rsidRPr="000C61AB">
              <w:rPr>
                <w:rFonts w:ascii="Times New Roman" w:hAnsi="Times New Roman" w:cs="Times New Roman"/>
                <w:sz w:val="26"/>
                <w:szCs w:val="26"/>
              </w:rPr>
              <w:t>.</w:t>
            </w:r>
            <w:r w:rsidRPr="000C61AB">
              <w:rPr>
                <w:rFonts w:ascii="Times New Roman" w:hAnsi="Times New Roman" w:cs="Times New Roman"/>
                <w:sz w:val="26"/>
                <w:szCs w:val="26"/>
              </w:rPr>
              <w:t xml:space="preserve"> в И.п. мн.ч.</w:t>
            </w:r>
            <w:r w:rsidR="0079034A">
              <w:rPr>
                <w:rFonts w:ascii="Times New Roman" w:hAnsi="Times New Roman" w:cs="Times New Roman"/>
                <w:sz w:val="26"/>
                <w:szCs w:val="26"/>
              </w:rPr>
              <w:t xml:space="preserve">. </w:t>
            </w:r>
            <w:r w:rsidRPr="000C61AB">
              <w:rPr>
                <w:rFonts w:ascii="Times New Roman" w:hAnsi="Times New Roman" w:cs="Times New Roman"/>
                <w:sz w:val="26"/>
                <w:szCs w:val="26"/>
              </w:rPr>
              <w:t>Согласование прилагательных с сущ</w:t>
            </w:r>
            <w:r w:rsidR="00101E12" w:rsidRPr="000C61AB">
              <w:rPr>
                <w:rFonts w:ascii="Times New Roman" w:hAnsi="Times New Roman" w:cs="Times New Roman"/>
                <w:sz w:val="26"/>
                <w:szCs w:val="26"/>
              </w:rPr>
              <w:t>.</w:t>
            </w:r>
            <w:r w:rsidRPr="000C61AB">
              <w:rPr>
                <w:rFonts w:ascii="Times New Roman" w:hAnsi="Times New Roman" w:cs="Times New Roman"/>
                <w:sz w:val="26"/>
                <w:szCs w:val="26"/>
              </w:rPr>
              <w:t xml:space="preserve"> в роде, числе и падеже</w:t>
            </w:r>
            <w:r w:rsidR="0079034A">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jc w:val="both"/>
              <w:rPr>
                <w:rFonts w:ascii="Times New Roman" w:hAnsi="Times New Roman" w:cs="Times New Roman"/>
                <w:sz w:val="26"/>
                <w:szCs w:val="26"/>
              </w:rPr>
            </w:pPr>
            <w:r w:rsidRPr="000C61AB">
              <w:rPr>
                <w:rFonts w:ascii="Times New Roman" w:hAnsi="Times New Roman" w:cs="Times New Roman"/>
                <w:sz w:val="26"/>
                <w:szCs w:val="26"/>
              </w:rPr>
              <w:t>Практическое</w:t>
            </w:r>
            <w:r w:rsidR="00101E12" w:rsidRPr="000C61AB">
              <w:rPr>
                <w:rFonts w:ascii="Times New Roman" w:hAnsi="Times New Roman" w:cs="Times New Roman"/>
                <w:sz w:val="26"/>
                <w:szCs w:val="26"/>
              </w:rPr>
              <w:t xml:space="preserve"> </w:t>
            </w:r>
            <w:r w:rsidRPr="000C61AB">
              <w:rPr>
                <w:rFonts w:ascii="Times New Roman" w:hAnsi="Times New Roman" w:cs="Times New Roman"/>
                <w:sz w:val="26"/>
                <w:szCs w:val="26"/>
              </w:rPr>
              <w:t>употребление простых предлогов места (в, на, за, под, над) и движения (в, из, к, от, по)</w:t>
            </w:r>
            <w:r w:rsidR="0079034A">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Образование притяжательных прилагательных по теме «Дикие и домашние животные», образование относительных прилагательных по темам</w:t>
            </w:r>
            <w:r w:rsidR="000C61AB">
              <w:rPr>
                <w:rFonts w:ascii="Times New Roman" w:hAnsi="Times New Roman" w:cs="Times New Roman"/>
                <w:sz w:val="26"/>
                <w:szCs w:val="26"/>
              </w:rPr>
              <w:t>.</w:t>
            </w:r>
            <w:r w:rsidR="0079034A">
              <w:rPr>
                <w:rFonts w:ascii="Times New Roman" w:hAnsi="Times New Roman" w:cs="Times New Roman"/>
                <w:sz w:val="26"/>
                <w:szCs w:val="26"/>
              </w:rPr>
              <w:t xml:space="preserve"> </w:t>
            </w:r>
            <w:r w:rsidRPr="000C61AB">
              <w:rPr>
                <w:rFonts w:ascii="Times New Roman" w:hAnsi="Times New Roman" w:cs="Times New Roman"/>
                <w:sz w:val="26"/>
                <w:szCs w:val="26"/>
              </w:rPr>
              <w:t>Образование глаголов движения с приставками</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w:t>
            </w:r>
          </w:p>
          <w:p w:rsidR="00101E12" w:rsidRPr="000C61AB" w:rsidRDefault="00457F9E" w:rsidP="00006845">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Образование сущ. ед.ч. и мн.ч.</w:t>
            </w:r>
            <w:r w:rsidR="00742078" w:rsidRPr="000C61AB">
              <w:rPr>
                <w:rFonts w:ascii="Times New Roman" w:hAnsi="Times New Roman" w:cs="Times New Roman"/>
                <w:sz w:val="26"/>
                <w:szCs w:val="26"/>
              </w:rPr>
              <w:t xml:space="preserve"> </w:t>
            </w:r>
            <w:r w:rsidRPr="000C61AB">
              <w:rPr>
                <w:rFonts w:ascii="Times New Roman" w:hAnsi="Times New Roman" w:cs="Times New Roman"/>
                <w:sz w:val="26"/>
                <w:szCs w:val="26"/>
              </w:rPr>
              <w:t>по теме «Дикие и домашние животные и их детёныши»</w:t>
            </w:r>
            <w:r w:rsidR="000C61AB">
              <w:rPr>
                <w:rFonts w:ascii="Times New Roman" w:hAnsi="Times New Roman" w:cs="Times New Roman"/>
                <w:sz w:val="26"/>
                <w:szCs w:val="26"/>
              </w:rPr>
              <w:t>.</w:t>
            </w:r>
            <w:r w:rsidR="00006845">
              <w:rPr>
                <w:rFonts w:ascii="Times New Roman" w:hAnsi="Times New Roman" w:cs="Times New Roman"/>
                <w:sz w:val="26"/>
                <w:szCs w:val="26"/>
              </w:rPr>
              <w:t xml:space="preserve"> </w:t>
            </w:r>
            <w:r w:rsidRPr="000C61AB">
              <w:rPr>
                <w:rFonts w:ascii="Times New Roman" w:hAnsi="Times New Roman" w:cs="Times New Roman"/>
                <w:sz w:val="26"/>
                <w:szCs w:val="26"/>
              </w:rPr>
              <w:t>Согласование числительных два и пять с сущ.</w:t>
            </w:r>
          </w:p>
        </w:tc>
        <w:tc>
          <w:tcPr>
            <w:tcW w:w="3544" w:type="dxa"/>
          </w:tcPr>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Закрепление употребления падежных окончаний имён сущ. ед и мн.ч. </w:t>
            </w:r>
          </w:p>
          <w:p w:rsidR="00457F9E" w:rsidRPr="000C61AB" w:rsidRDefault="00457F9E" w:rsidP="000C61AB">
            <w:pPr>
              <w:pStyle w:val="ab"/>
              <w:jc w:val="both"/>
              <w:rPr>
                <w:rFonts w:ascii="Times New Roman" w:hAnsi="Times New Roman" w:cs="Times New Roman"/>
                <w:sz w:val="26"/>
                <w:szCs w:val="26"/>
              </w:rPr>
            </w:pPr>
            <w:r w:rsidRPr="000C61AB">
              <w:rPr>
                <w:rFonts w:ascii="Times New Roman" w:hAnsi="Times New Roman" w:cs="Times New Roman"/>
                <w:sz w:val="26"/>
                <w:szCs w:val="26"/>
              </w:rPr>
              <w:t xml:space="preserve">Согласование числительных два и пять с сущ.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Закрепление употребления  простых предлогов. Употребление сложных предлогов: из-за, из-под, около, возле и тд</w:t>
            </w:r>
            <w:r w:rsidR="000C61AB">
              <w:rPr>
                <w:rFonts w:ascii="Times New Roman" w:hAnsi="Times New Roman" w:cs="Times New Roman"/>
                <w:sz w:val="26"/>
                <w:szCs w:val="26"/>
              </w:rPr>
              <w:t>.</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Образование сравнительной степени прилагательных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Образование наречий от прилагательных</w:t>
            </w:r>
            <w:r w:rsidR="000C61AB">
              <w:rPr>
                <w:rFonts w:ascii="Times New Roman" w:hAnsi="Times New Roman" w:cs="Times New Roman"/>
                <w:sz w:val="26"/>
                <w:szCs w:val="26"/>
              </w:rPr>
              <w:t>.</w:t>
            </w:r>
          </w:p>
          <w:p w:rsidR="002F672C"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Закрепление способов образования новых слов с помощью приставок и суффиксов</w:t>
            </w:r>
            <w:r w:rsidR="000C61AB">
              <w:rPr>
                <w:rFonts w:ascii="Times New Roman" w:hAnsi="Times New Roman" w:cs="Times New Roman"/>
                <w:sz w:val="26"/>
                <w:szCs w:val="26"/>
              </w:rPr>
              <w:t>.</w:t>
            </w:r>
          </w:p>
        </w:tc>
      </w:tr>
      <w:tr w:rsidR="002F672C" w:rsidRPr="00964EA8" w:rsidTr="000C61AB">
        <w:tc>
          <w:tcPr>
            <w:tcW w:w="2122" w:type="dxa"/>
          </w:tcPr>
          <w:p w:rsidR="002F672C" w:rsidRPr="000C61AB" w:rsidRDefault="00457F9E" w:rsidP="003F26F2">
            <w:pPr>
              <w:pStyle w:val="ab"/>
              <w:jc w:val="both"/>
              <w:rPr>
                <w:rFonts w:ascii="Times New Roman" w:hAnsi="Times New Roman" w:cs="Times New Roman"/>
                <w:sz w:val="26"/>
                <w:szCs w:val="26"/>
              </w:rPr>
            </w:pPr>
            <w:r w:rsidRPr="000C61AB">
              <w:rPr>
                <w:rFonts w:ascii="Times New Roman" w:hAnsi="Times New Roman" w:cs="Times New Roman"/>
                <w:sz w:val="26"/>
                <w:szCs w:val="26"/>
              </w:rPr>
              <w:t xml:space="preserve">Развитие </w:t>
            </w:r>
            <w:r w:rsidRPr="000C61AB">
              <w:rPr>
                <w:rFonts w:ascii="Times New Roman" w:hAnsi="Times New Roman" w:cs="Times New Roman"/>
                <w:sz w:val="26"/>
                <w:szCs w:val="26"/>
              </w:rPr>
              <w:lastRenderedPageBreak/>
              <w:t>связной речи</w:t>
            </w:r>
          </w:p>
        </w:tc>
        <w:tc>
          <w:tcPr>
            <w:tcW w:w="4961" w:type="dxa"/>
          </w:tcPr>
          <w:p w:rsidR="00101E12" w:rsidRPr="000C61AB" w:rsidRDefault="00457F9E" w:rsidP="00101E12">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 xml:space="preserve">Составление простых распространённых </w:t>
            </w:r>
            <w:r w:rsidRPr="000C61AB">
              <w:rPr>
                <w:rFonts w:ascii="Times New Roman" w:hAnsi="Times New Roman" w:cs="Times New Roman"/>
                <w:sz w:val="26"/>
                <w:szCs w:val="26"/>
              </w:rPr>
              <w:lastRenderedPageBreak/>
              <w:t>предложений</w:t>
            </w:r>
            <w:r w:rsidR="000C61AB">
              <w:rPr>
                <w:rFonts w:ascii="Times New Roman" w:hAnsi="Times New Roman" w:cs="Times New Roman"/>
                <w:sz w:val="26"/>
                <w:szCs w:val="26"/>
              </w:rPr>
              <w:t xml:space="preserve">. </w:t>
            </w:r>
            <w:r w:rsidRPr="000C61AB">
              <w:rPr>
                <w:rFonts w:ascii="Times New Roman" w:hAnsi="Times New Roman" w:cs="Times New Roman"/>
                <w:sz w:val="26"/>
                <w:szCs w:val="26"/>
              </w:rPr>
              <w:t>Обучение детей умению задавать вопросы и отвечать на вопросы полным ответом</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Обучение детей составлению описательных</w:t>
            </w:r>
            <w:r w:rsidR="000C61AB">
              <w:rPr>
                <w:rFonts w:ascii="Times New Roman" w:hAnsi="Times New Roman" w:cs="Times New Roman"/>
                <w:sz w:val="26"/>
                <w:szCs w:val="26"/>
              </w:rPr>
              <w:t xml:space="preserve"> рассказов.</w:t>
            </w:r>
            <w:r w:rsidRPr="000C61AB">
              <w:rPr>
                <w:rFonts w:ascii="Times New Roman" w:hAnsi="Times New Roman" w:cs="Times New Roman"/>
                <w:sz w:val="26"/>
                <w:szCs w:val="26"/>
              </w:rPr>
              <w:t xml:space="preserve"> </w:t>
            </w:r>
          </w:p>
          <w:p w:rsidR="002F672C" w:rsidRPr="000C61AB" w:rsidRDefault="00457F9E" w:rsidP="00101E12">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над диалогической речью (с использованием литературных произведений)</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Обучение детей пересказу небольших рассказов и сказок.</w:t>
            </w:r>
          </w:p>
        </w:tc>
        <w:tc>
          <w:tcPr>
            <w:tcW w:w="4394" w:type="dxa"/>
          </w:tcPr>
          <w:p w:rsidR="002F672C" w:rsidRPr="000C61AB" w:rsidRDefault="00457F9E" w:rsidP="00101E12">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 xml:space="preserve">Закрепить умение самостоятельно </w:t>
            </w:r>
            <w:r w:rsidRPr="000C61AB">
              <w:rPr>
                <w:rFonts w:ascii="Times New Roman" w:hAnsi="Times New Roman" w:cs="Times New Roman"/>
                <w:sz w:val="26"/>
                <w:szCs w:val="26"/>
              </w:rPr>
              <w:lastRenderedPageBreak/>
              <w:t>составлять описательные рассказы</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Обучать пересказу и составлению рассказа по картине и серии картин.</w:t>
            </w:r>
          </w:p>
        </w:tc>
        <w:tc>
          <w:tcPr>
            <w:tcW w:w="3544" w:type="dxa"/>
          </w:tcPr>
          <w:p w:rsidR="002F672C" w:rsidRPr="000C61AB" w:rsidRDefault="00457F9E" w:rsidP="00006845">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lastRenderedPageBreak/>
              <w:t xml:space="preserve">Закрепление умения </w:t>
            </w:r>
            <w:r w:rsidRPr="000C61AB">
              <w:rPr>
                <w:rFonts w:ascii="Times New Roman" w:hAnsi="Times New Roman" w:cs="Times New Roman"/>
                <w:sz w:val="26"/>
                <w:szCs w:val="26"/>
              </w:rPr>
              <w:lastRenderedPageBreak/>
              <w:t>самостоятельно составлять описательные рассказы, рассказы по сюжетной картине, по серии сюжетных картин, из опыта</w:t>
            </w:r>
            <w:r w:rsidR="000C61AB">
              <w:rPr>
                <w:rFonts w:ascii="Times New Roman" w:hAnsi="Times New Roman" w:cs="Times New Roman"/>
                <w:sz w:val="26"/>
                <w:szCs w:val="26"/>
              </w:rPr>
              <w:t>.</w:t>
            </w:r>
            <w:r w:rsidR="00006845">
              <w:rPr>
                <w:rFonts w:ascii="Times New Roman" w:hAnsi="Times New Roman" w:cs="Times New Roman"/>
                <w:sz w:val="26"/>
                <w:szCs w:val="26"/>
              </w:rPr>
              <w:t xml:space="preserve"> </w:t>
            </w:r>
            <w:r w:rsidRPr="000C61AB">
              <w:rPr>
                <w:rFonts w:ascii="Times New Roman" w:hAnsi="Times New Roman" w:cs="Times New Roman"/>
                <w:sz w:val="26"/>
                <w:szCs w:val="26"/>
              </w:rPr>
              <w:t>Составление различных типов сложноподчинённых предложений с союзами и союзными словами</w:t>
            </w:r>
            <w:r w:rsidR="000C61AB">
              <w:rPr>
                <w:rFonts w:ascii="Times New Roman" w:hAnsi="Times New Roman" w:cs="Times New Roman"/>
                <w:sz w:val="26"/>
                <w:szCs w:val="26"/>
              </w:rPr>
              <w:t>.</w:t>
            </w:r>
            <w:r w:rsidRPr="000C61AB">
              <w:rPr>
                <w:rFonts w:ascii="Times New Roman" w:hAnsi="Times New Roman" w:cs="Times New Roman"/>
                <w:sz w:val="26"/>
                <w:szCs w:val="26"/>
              </w:rPr>
              <w:t xml:space="preserve"> Обучение детей составлению рассказов из опыта и творческих рассказов.</w:t>
            </w:r>
          </w:p>
        </w:tc>
      </w:tr>
      <w:tr w:rsidR="00457F9E" w:rsidRPr="00964EA8" w:rsidTr="000C61AB">
        <w:tblPrEx>
          <w:tblLook w:val="0000"/>
        </w:tblPrEx>
        <w:trPr>
          <w:trHeight w:val="330"/>
        </w:trPr>
        <w:tc>
          <w:tcPr>
            <w:tcW w:w="2122" w:type="dxa"/>
          </w:tcPr>
          <w:p w:rsidR="00457F9E" w:rsidRPr="000C61AB" w:rsidRDefault="00457F9E" w:rsidP="003F26F2">
            <w:pPr>
              <w:pStyle w:val="ab"/>
              <w:jc w:val="both"/>
              <w:rPr>
                <w:rFonts w:ascii="Times New Roman" w:hAnsi="Times New Roman" w:cs="Times New Roman"/>
                <w:sz w:val="26"/>
                <w:szCs w:val="26"/>
              </w:rPr>
            </w:pPr>
            <w:r w:rsidRPr="000C61AB">
              <w:rPr>
                <w:rFonts w:ascii="Times New Roman" w:hAnsi="Times New Roman" w:cs="Times New Roman"/>
                <w:sz w:val="26"/>
                <w:szCs w:val="26"/>
              </w:rPr>
              <w:lastRenderedPageBreak/>
              <w:t>Развитие мелкой моторики</w:t>
            </w:r>
          </w:p>
        </w:tc>
        <w:tc>
          <w:tcPr>
            <w:tcW w:w="4961" w:type="dxa"/>
          </w:tcPr>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Обводка, раскрашивание и штриховка по трафаретам</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Составление фигур, узоров из элементов</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Работа со шнуровкой и мелкой мозаикой. </w:t>
            </w:r>
          </w:p>
          <w:p w:rsidR="00457F9E" w:rsidRPr="000C61AB" w:rsidRDefault="00457F9E" w:rsidP="00742078">
            <w:pPr>
              <w:pStyle w:val="ab"/>
              <w:ind w:firstLine="175"/>
              <w:jc w:val="both"/>
              <w:rPr>
                <w:rFonts w:ascii="Times New Roman" w:hAnsi="Times New Roman" w:cs="Times New Roman"/>
                <w:sz w:val="26"/>
                <w:szCs w:val="26"/>
              </w:rPr>
            </w:pPr>
          </w:p>
        </w:tc>
        <w:tc>
          <w:tcPr>
            <w:tcW w:w="4394" w:type="dxa"/>
          </w:tcPr>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по развитию пальчиковой моторики</w:t>
            </w:r>
            <w:r w:rsidR="00006845">
              <w:rPr>
                <w:rFonts w:ascii="Times New Roman" w:hAnsi="Times New Roman" w:cs="Times New Roman"/>
                <w:sz w:val="26"/>
                <w:szCs w:val="26"/>
              </w:rPr>
              <w:t xml:space="preserve">. </w:t>
            </w:r>
            <w:r w:rsidRPr="000C61AB">
              <w:rPr>
                <w:rFonts w:ascii="Times New Roman" w:hAnsi="Times New Roman" w:cs="Times New Roman"/>
                <w:sz w:val="26"/>
                <w:szCs w:val="26"/>
              </w:rPr>
              <w:t xml:space="preserve"> Работа по развитию конструктивного праксиса.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Продолжить работу по обводке и штриховке фигур</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 xml:space="preserve">Усложнить работу с карандашом: обводка по контуру, штриховка, работа с карандашом по клеткам в тетради.  </w:t>
            </w:r>
          </w:p>
        </w:tc>
        <w:tc>
          <w:tcPr>
            <w:tcW w:w="3544" w:type="dxa"/>
          </w:tcPr>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Работа по развитию пальчиковой моторики</w:t>
            </w:r>
            <w:r w:rsidR="00006845">
              <w:rPr>
                <w:rFonts w:ascii="Times New Roman" w:hAnsi="Times New Roman" w:cs="Times New Roman"/>
                <w:sz w:val="26"/>
                <w:szCs w:val="26"/>
              </w:rPr>
              <w:t>.</w:t>
            </w:r>
            <w:r w:rsidRPr="000C61AB">
              <w:rPr>
                <w:rFonts w:ascii="Times New Roman" w:hAnsi="Times New Roman" w:cs="Times New Roman"/>
                <w:sz w:val="26"/>
                <w:szCs w:val="26"/>
              </w:rPr>
              <w:t xml:space="preserve"> </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Усложнение работы с карандашом</w:t>
            </w:r>
            <w:r w:rsidR="00006845">
              <w:rPr>
                <w:rFonts w:ascii="Times New Roman" w:hAnsi="Times New Roman" w:cs="Times New Roman"/>
                <w:sz w:val="26"/>
                <w:szCs w:val="26"/>
              </w:rPr>
              <w:t>.</w:t>
            </w:r>
          </w:p>
          <w:p w:rsidR="00457F9E" w:rsidRPr="000C61AB" w:rsidRDefault="00457F9E" w:rsidP="00742078">
            <w:pPr>
              <w:pStyle w:val="ab"/>
              <w:ind w:firstLine="175"/>
              <w:jc w:val="both"/>
              <w:rPr>
                <w:rFonts w:ascii="Times New Roman" w:hAnsi="Times New Roman" w:cs="Times New Roman"/>
                <w:sz w:val="26"/>
                <w:szCs w:val="26"/>
              </w:rPr>
            </w:pPr>
            <w:r w:rsidRPr="000C61AB">
              <w:rPr>
                <w:rFonts w:ascii="Times New Roman" w:hAnsi="Times New Roman" w:cs="Times New Roman"/>
                <w:sz w:val="26"/>
                <w:szCs w:val="26"/>
              </w:rPr>
              <w:t>Усложнение работы над конструктивным праксисом.</w:t>
            </w:r>
          </w:p>
        </w:tc>
      </w:tr>
    </w:tbl>
    <w:p w:rsidR="00814BC6" w:rsidRPr="008749A1" w:rsidRDefault="000D74AE" w:rsidP="000F1B1C">
      <w:pPr>
        <w:pStyle w:val="ab"/>
        <w:ind w:firstLine="567"/>
        <w:jc w:val="both"/>
        <w:rPr>
          <w:rFonts w:ascii="Times New Roman" w:hAnsi="Times New Roman" w:cs="Times New Roman"/>
          <w:sz w:val="24"/>
          <w:szCs w:val="24"/>
        </w:rPr>
      </w:pPr>
      <w:r w:rsidRPr="008749A1">
        <w:rPr>
          <w:rFonts w:ascii="Times New Roman" w:hAnsi="Times New Roman" w:cs="Times New Roman"/>
          <w:sz w:val="24"/>
          <w:szCs w:val="24"/>
        </w:rPr>
        <w:t xml:space="preserve">Примечание:  </w:t>
      </w:r>
      <w:r w:rsidR="006B58D9" w:rsidRPr="008749A1">
        <w:rPr>
          <w:rFonts w:ascii="Times New Roman" w:hAnsi="Times New Roman" w:cs="Times New Roman"/>
          <w:sz w:val="24"/>
          <w:szCs w:val="24"/>
        </w:rPr>
        <w:t xml:space="preserve">при необходимости логопед может изменить порядок изучения лексических  тем в рамках  периода обучения в соответствии с используемым пособием или  комплексно-тематическим планом ДОУ.  </w:t>
      </w:r>
      <w:r w:rsidR="008B7A9D">
        <w:rPr>
          <w:rFonts w:ascii="Times New Roman" w:hAnsi="Times New Roman" w:cs="Times New Roman"/>
          <w:sz w:val="24"/>
          <w:szCs w:val="24"/>
        </w:rPr>
        <w:t>П</w:t>
      </w:r>
      <w:r w:rsidR="006B58D9" w:rsidRPr="008749A1">
        <w:rPr>
          <w:rFonts w:ascii="Times New Roman" w:hAnsi="Times New Roman" w:cs="Times New Roman"/>
          <w:sz w:val="24"/>
          <w:szCs w:val="24"/>
        </w:rPr>
        <w:t xml:space="preserve">ри условии недостаточного усвоения детьми определенного звука или темы логопед может проводить дополнительное занятие на изучение данного материала.  </w:t>
      </w:r>
    </w:p>
    <w:p w:rsidR="00814BC6" w:rsidRPr="008749A1" w:rsidRDefault="006B58D9" w:rsidP="000F1B1C">
      <w:pPr>
        <w:pStyle w:val="ab"/>
        <w:ind w:firstLine="567"/>
        <w:jc w:val="both"/>
        <w:rPr>
          <w:rFonts w:ascii="Times New Roman" w:hAnsi="Times New Roman" w:cs="Times New Roman"/>
          <w:sz w:val="24"/>
          <w:szCs w:val="24"/>
        </w:rPr>
      </w:pPr>
      <w:r w:rsidRPr="008749A1">
        <w:rPr>
          <w:rFonts w:ascii="Times New Roman" w:hAnsi="Times New Roman" w:cs="Times New Roman"/>
          <w:i/>
          <w:sz w:val="24"/>
          <w:szCs w:val="24"/>
        </w:rPr>
        <w:t>В итоге логопедической работы дети должны научиться</w:t>
      </w:r>
      <w:r w:rsidRPr="008749A1">
        <w:rPr>
          <w:rFonts w:ascii="Times New Roman" w:hAnsi="Times New Roman" w:cs="Times New Roman"/>
          <w:sz w:val="24"/>
          <w:szCs w:val="24"/>
        </w:rPr>
        <w:t>:</w:t>
      </w:r>
    </w:p>
    <w:p w:rsidR="00814BC6" w:rsidRPr="008749A1" w:rsidRDefault="00814BC6" w:rsidP="000F1B1C">
      <w:pPr>
        <w:pStyle w:val="ab"/>
        <w:ind w:firstLine="567"/>
        <w:jc w:val="both"/>
        <w:rPr>
          <w:rFonts w:ascii="Times New Roman" w:hAnsi="Times New Roman" w:cs="Times New Roman"/>
          <w:sz w:val="24"/>
          <w:szCs w:val="24"/>
        </w:rPr>
      </w:pPr>
      <w:r w:rsidRPr="008749A1">
        <w:rPr>
          <w:rFonts w:ascii="Times New Roman" w:hAnsi="Times New Roman" w:cs="Times New Roman"/>
          <w:sz w:val="24"/>
          <w:szCs w:val="24"/>
        </w:rPr>
        <w:t>-</w:t>
      </w:r>
      <w:r w:rsidR="006B58D9" w:rsidRPr="008749A1">
        <w:rPr>
          <w:rFonts w:ascii="Times New Roman" w:hAnsi="Times New Roman" w:cs="Times New Roman"/>
          <w:sz w:val="24"/>
          <w:szCs w:val="24"/>
        </w:rPr>
        <w:t>соотносить предметы с их качественными признаками функциональным назначением;</w:t>
      </w:r>
    </w:p>
    <w:p w:rsidR="00D239BC" w:rsidRPr="008749A1" w:rsidRDefault="00814BC6" w:rsidP="000F1B1C">
      <w:pPr>
        <w:pStyle w:val="ab"/>
        <w:ind w:firstLine="567"/>
        <w:jc w:val="both"/>
        <w:rPr>
          <w:rFonts w:ascii="Times New Roman" w:hAnsi="Times New Roman" w:cs="Times New Roman"/>
          <w:sz w:val="24"/>
          <w:szCs w:val="24"/>
        </w:rPr>
      </w:pPr>
      <w:r w:rsidRPr="008749A1">
        <w:rPr>
          <w:rFonts w:ascii="Times New Roman" w:hAnsi="Times New Roman" w:cs="Times New Roman"/>
          <w:sz w:val="24"/>
          <w:szCs w:val="24"/>
        </w:rPr>
        <w:t>-</w:t>
      </w:r>
      <w:r w:rsidR="006B58D9" w:rsidRPr="008749A1">
        <w:rPr>
          <w:rFonts w:ascii="Times New Roman" w:hAnsi="Times New Roman" w:cs="Times New Roman"/>
          <w:sz w:val="24"/>
          <w:szCs w:val="24"/>
        </w:rPr>
        <w:t xml:space="preserve"> узнавать по словесному описанию знакомые предметы по отдельным наиболее ярко выделяемым признакам; </w:t>
      </w:r>
    </w:p>
    <w:p w:rsidR="00D239BC" w:rsidRPr="008749A1" w:rsidRDefault="00D239BC" w:rsidP="000F1B1C">
      <w:pPr>
        <w:pStyle w:val="ab"/>
        <w:ind w:firstLine="567"/>
        <w:jc w:val="both"/>
        <w:rPr>
          <w:rFonts w:ascii="Times New Roman" w:hAnsi="Times New Roman" w:cs="Times New Roman"/>
          <w:sz w:val="24"/>
          <w:szCs w:val="24"/>
        </w:rPr>
      </w:pPr>
      <w:r w:rsidRPr="008749A1">
        <w:rPr>
          <w:rFonts w:ascii="Times New Roman" w:hAnsi="Times New Roman" w:cs="Times New Roman"/>
          <w:sz w:val="24"/>
          <w:szCs w:val="24"/>
        </w:rPr>
        <w:t>-</w:t>
      </w:r>
      <w:r w:rsidR="006B58D9" w:rsidRPr="008749A1">
        <w:rPr>
          <w:rFonts w:ascii="Times New Roman" w:hAnsi="Times New Roman" w:cs="Times New Roman"/>
          <w:sz w:val="24"/>
          <w:szCs w:val="24"/>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w:t>
      </w:r>
      <w:r w:rsidR="00814BC6" w:rsidRPr="008749A1">
        <w:rPr>
          <w:rFonts w:ascii="Times New Roman" w:hAnsi="Times New Roman" w:cs="Times New Roman"/>
          <w:sz w:val="24"/>
          <w:szCs w:val="24"/>
        </w:rPr>
        <w:t>ростых предлогов;</w:t>
      </w:r>
      <w:r w:rsidR="006B58D9" w:rsidRPr="008749A1">
        <w:rPr>
          <w:rFonts w:ascii="Times New Roman" w:hAnsi="Times New Roman" w:cs="Times New Roman"/>
          <w:sz w:val="24"/>
          <w:szCs w:val="24"/>
        </w:rPr>
        <w:t xml:space="preserve"> фонетически правильно оформлять согласные (не требующие постановки) и гласные первого ряд</w:t>
      </w:r>
      <w:r w:rsidR="00814BC6" w:rsidRPr="008749A1">
        <w:rPr>
          <w:rFonts w:ascii="Times New Roman" w:hAnsi="Times New Roman" w:cs="Times New Roman"/>
          <w:sz w:val="24"/>
          <w:szCs w:val="24"/>
        </w:rPr>
        <w:t xml:space="preserve">а (а, у, о, ы) и  гласного и; </w:t>
      </w:r>
    </w:p>
    <w:p w:rsidR="00814BC6" w:rsidRPr="008749A1" w:rsidRDefault="00D239BC" w:rsidP="000F1B1C">
      <w:pPr>
        <w:pStyle w:val="ab"/>
        <w:ind w:firstLine="567"/>
        <w:jc w:val="both"/>
        <w:rPr>
          <w:rFonts w:ascii="Times New Roman" w:hAnsi="Times New Roman" w:cs="Times New Roman"/>
          <w:sz w:val="24"/>
          <w:szCs w:val="24"/>
        </w:rPr>
      </w:pPr>
      <w:r w:rsidRPr="008749A1">
        <w:rPr>
          <w:rFonts w:ascii="Times New Roman" w:hAnsi="Times New Roman" w:cs="Times New Roman"/>
          <w:sz w:val="24"/>
          <w:szCs w:val="24"/>
        </w:rPr>
        <w:t>-</w:t>
      </w:r>
      <w:r w:rsidR="006B58D9" w:rsidRPr="008749A1">
        <w:rPr>
          <w:rFonts w:ascii="Times New Roman" w:hAnsi="Times New Roman" w:cs="Times New Roman"/>
          <w:sz w:val="24"/>
          <w:szCs w:val="24"/>
        </w:rPr>
        <w:t xml:space="preserve">воспроизводить отраженно и самостоятельно ритмико-интонационную структуру двух и трех сложных слов из сохранных и </w:t>
      </w:r>
      <w:r w:rsidR="00814BC6" w:rsidRPr="008749A1">
        <w:rPr>
          <w:rFonts w:ascii="Times New Roman" w:hAnsi="Times New Roman" w:cs="Times New Roman"/>
          <w:sz w:val="24"/>
          <w:szCs w:val="24"/>
        </w:rPr>
        <w:t xml:space="preserve">усвоенных звуков; </w:t>
      </w:r>
      <w:r w:rsidR="006B58D9" w:rsidRPr="008749A1">
        <w:rPr>
          <w:rFonts w:ascii="Times New Roman" w:hAnsi="Times New Roman" w:cs="Times New Roman"/>
          <w:sz w:val="24"/>
          <w:szCs w:val="24"/>
        </w:rPr>
        <w:t>правильно употреблять в самостоятельной речи отдельные падежные окончания слов,  используемых в</w:t>
      </w:r>
      <w:r w:rsidR="00814BC6" w:rsidRPr="008749A1">
        <w:rPr>
          <w:rFonts w:ascii="Times New Roman" w:hAnsi="Times New Roman" w:cs="Times New Roman"/>
          <w:sz w:val="24"/>
          <w:szCs w:val="24"/>
        </w:rPr>
        <w:t xml:space="preserve"> рамках предложных конструкций.</w:t>
      </w:r>
    </w:p>
    <w:p w:rsidR="00101E12" w:rsidRDefault="00101E12" w:rsidP="00C0521C">
      <w:pPr>
        <w:pStyle w:val="ab"/>
        <w:ind w:firstLine="567"/>
        <w:jc w:val="center"/>
        <w:rPr>
          <w:rFonts w:ascii="Times New Roman" w:hAnsi="Times New Roman" w:cs="Times New Roman"/>
          <w:b/>
          <w:sz w:val="26"/>
          <w:szCs w:val="26"/>
        </w:rPr>
      </w:pPr>
    </w:p>
    <w:p w:rsidR="000D74AE" w:rsidRPr="009B4F4B" w:rsidRDefault="00060D6A" w:rsidP="009B4F4B">
      <w:pPr>
        <w:pStyle w:val="2"/>
        <w:rPr>
          <w:color w:val="auto"/>
        </w:rPr>
      </w:pPr>
      <w:bookmarkStart w:id="15" w:name="_Toc19540225"/>
      <w:r>
        <w:rPr>
          <w:color w:val="auto"/>
        </w:rPr>
        <w:lastRenderedPageBreak/>
        <w:t>2.6</w:t>
      </w:r>
      <w:r w:rsidR="00A53672" w:rsidRPr="009B4F4B">
        <w:rPr>
          <w:color w:val="auto"/>
        </w:rPr>
        <w:t>.</w:t>
      </w:r>
      <w:r w:rsidR="000D74AE" w:rsidRPr="009B4F4B">
        <w:rPr>
          <w:color w:val="auto"/>
        </w:rPr>
        <w:t>Планирование логопедической работы с детьми с общим недор</w:t>
      </w:r>
      <w:r w:rsidR="008741C9" w:rsidRPr="009B4F4B">
        <w:rPr>
          <w:color w:val="auto"/>
        </w:rPr>
        <w:t xml:space="preserve">азвитием речи 6 -7 лет  </w:t>
      </w:r>
      <w:r w:rsidR="000D74AE" w:rsidRPr="009B4F4B">
        <w:rPr>
          <w:color w:val="auto"/>
        </w:rPr>
        <w:t>(2 год обучения)</w:t>
      </w:r>
      <w:bookmarkEnd w:id="15"/>
    </w:p>
    <w:p w:rsidR="00C0521C" w:rsidRPr="00964EA8" w:rsidRDefault="00C0521C" w:rsidP="00C0521C">
      <w:pPr>
        <w:pStyle w:val="ab"/>
        <w:ind w:firstLine="567"/>
        <w:jc w:val="center"/>
        <w:rPr>
          <w:rFonts w:ascii="Times New Roman" w:hAnsi="Times New Roman" w:cs="Times New Roman"/>
          <w:b/>
          <w:sz w:val="26"/>
          <w:szCs w:val="26"/>
        </w:rPr>
      </w:pPr>
    </w:p>
    <w:tbl>
      <w:tblPr>
        <w:tblStyle w:val="a4"/>
        <w:tblW w:w="0" w:type="auto"/>
        <w:tblInd w:w="113" w:type="dxa"/>
        <w:tblLayout w:type="fixed"/>
        <w:tblLook w:val="04A0"/>
      </w:tblPr>
      <w:tblGrid>
        <w:gridCol w:w="1980"/>
        <w:gridCol w:w="4961"/>
        <w:gridCol w:w="4111"/>
        <w:gridCol w:w="4111"/>
      </w:tblGrid>
      <w:tr w:rsidR="00457F9E" w:rsidRPr="00964EA8" w:rsidTr="00481E13">
        <w:tc>
          <w:tcPr>
            <w:tcW w:w="1980"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Направления работы</w:t>
            </w:r>
          </w:p>
        </w:tc>
        <w:tc>
          <w:tcPr>
            <w:tcW w:w="496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I период ( октябрь, ноябрь, декабрь) </w:t>
            </w:r>
          </w:p>
          <w:p w:rsidR="00457F9E" w:rsidRPr="00006845" w:rsidRDefault="00457F9E" w:rsidP="00742078">
            <w:pPr>
              <w:pStyle w:val="ab"/>
              <w:ind w:firstLine="171"/>
              <w:jc w:val="both"/>
              <w:rPr>
                <w:rFonts w:ascii="Times New Roman" w:hAnsi="Times New Roman" w:cs="Times New Roman"/>
                <w:sz w:val="26"/>
                <w:szCs w:val="26"/>
              </w:rPr>
            </w:pPr>
          </w:p>
        </w:tc>
        <w:tc>
          <w:tcPr>
            <w:tcW w:w="411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II период (январь, февраль, март) </w:t>
            </w:r>
          </w:p>
        </w:tc>
        <w:tc>
          <w:tcPr>
            <w:tcW w:w="411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III период (апрель, май, июнь) </w:t>
            </w:r>
          </w:p>
        </w:tc>
      </w:tr>
      <w:tr w:rsidR="00457F9E" w:rsidRPr="00964EA8" w:rsidTr="00481E13">
        <w:tc>
          <w:tcPr>
            <w:tcW w:w="1980" w:type="dxa"/>
          </w:tcPr>
          <w:p w:rsidR="00457F9E" w:rsidRPr="00006845" w:rsidRDefault="00742078"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w:t>
            </w:r>
            <w:r w:rsidR="00154821" w:rsidRPr="00006845">
              <w:rPr>
                <w:rFonts w:ascii="Times New Roman" w:hAnsi="Times New Roman" w:cs="Times New Roman"/>
                <w:sz w:val="26"/>
                <w:szCs w:val="26"/>
              </w:rPr>
              <w:t xml:space="preserve">бщие речевые навыки     </w:t>
            </w:r>
          </w:p>
          <w:p w:rsidR="00457F9E" w:rsidRPr="00006845" w:rsidRDefault="00457F9E" w:rsidP="00742078">
            <w:pPr>
              <w:pStyle w:val="ab"/>
              <w:ind w:firstLine="171"/>
              <w:jc w:val="both"/>
              <w:rPr>
                <w:rFonts w:ascii="Times New Roman" w:hAnsi="Times New Roman" w:cs="Times New Roman"/>
                <w:sz w:val="26"/>
                <w:szCs w:val="26"/>
              </w:rPr>
            </w:pPr>
          </w:p>
        </w:tc>
        <w:tc>
          <w:tcPr>
            <w:tcW w:w="4961" w:type="dxa"/>
          </w:tcPr>
          <w:p w:rsidR="00457F9E" w:rsidRPr="00006845" w:rsidRDefault="00457F9E"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Выработка чёткого, координированного движения органов ре</w:t>
            </w:r>
            <w:r w:rsidR="00742078" w:rsidRPr="00006845">
              <w:rPr>
                <w:rFonts w:ascii="Times New Roman" w:hAnsi="Times New Roman" w:cs="Times New Roman"/>
                <w:sz w:val="26"/>
                <w:szCs w:val="26"/>
              </w:rPr>
              <w:t xml:space="preserve">чевого аппарата.              </w:t>
            </w:r>
            <w:r w:rsidRPr="00006845">
              <w:rPr>
                <w:rFonts w:ascii="Times New Roman" w:hAnsi="Times New Roman" w:cs="Times New Roman"/>
                <w:sz w:val="26"/>
                <w:szCs w:val="26"/>
              </w:rPr>
              <w:t xml:space="preserve">Обучение детей </w:t>
            </w:r>
            <w:r w:rsidR="000A6C69" w:rsidRPr="00006845">
              <w:rPr>
                <w:rFonts w:ascii="Times New Roman" w:hAnsi="Times New Roman" w:cs="Times New Roman"/>
                <w:sz w:val="26"/>
                <w:szCs w:val="26"/>
              </w:rPr>
              <w:t xml:space="preserve">короткому </w:t>
            </w:r>
            <w:r w:rsidRPr="00006845">
              <w:rPr>
                <w:rFonts w:ascii="Times New Roman" w:hAnsi="Times New Roman" w:cs="Times New Roman"/>
                <w:sz w:val="26"/>
                <w:szCs w:val="26"/>
              </w:rPr>
              <w:t>и</w:t>
            </w:r>
            <w:r w:rsidR="000A6C69" w:rsidRPr="00006845">
              <w:rPr>
                <w:rFonts w:ascii="Times New Roman" w:hAnsi="Times New Roman" w:cs="Times New Roman"/>
                <w:sz w:val="26"/>
                <w:szCs w:val="26"/>
              </w:rPr>
              <w:t xml:space="preserve"> </w:t>
            </w:r>
            <w:r w:rsidRPr="00006845">
              <w:rPr>
                <w:rFonts w:ascii="Times New Roman" w:hAnsi="Times New Roman" w:cs="Times New Roman"/>
                <w:sz w:val="26"/>
                <w:szCs w:val="26"/>
              </w:rPr>
              <w:t>бесшумному вдоху, спокойному и плавному выдоху</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0A6C69"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w:t>
            </w:r>
            <w:r w:rsidR="00457F9E" w:rsidRPr="00006845">
              <w:rPr>
                <w:rFonts w:ascii="Times New Roman" w:hAnsi="Times New Roman" w:cs="Times New Roman"/>
                <w:sz w:val="26"/>
                <w:szCs w:val="26"/>
              </w:rPr>
              <w:t>по формированию диафрагмального дыхания</w:t>
            </w:r>
            <w:r w:rsidR="00742078" w:rsidRPr="00006845">
              <w:rPr>
                <w:rFonts w:ascii="Times New Roman" w:hAnsi="Times New Roman" w:cs="Times New Roman"/>
                <w:sz w:val="26"/>
                <w:szCs w:val="26"/>
              </w:rPr>
              <w:t xml:space="preserve">. </w:t>
            </w:r>
            <w:r w:rsidR="00457F9E" w:rsidRPr="00006845">
              <w:rPr>
                <w:rFonts w:ascii="Times New Roman" w:hAnsi="Times New Roman" w:cs="Times New Roman"/>
                <w:sz w:val="26"/>
                <w:szCs w:val="26"/>
              </w:rPr>
              <w:t>Работа над мягкой атакой голоса. Выработка у детей умения пользоваться громким и тихим голосом</w:t>
            </w:r>
            <w:r w:rsidR="00481E13">
              <w:rPr>
                <w:rFonts w:ascii="Times New Roman" w:hAnsi="Times New Roman" w:cs="Times New Roman"/>
                <w:sz w:val="26"/>
                <w:szCs w:val="26"/>
              </w:rPr>
              <w:t>.</w:t>
            </w:r>
            <w:r w:rsidR="00457F9E" w:rsidRPr="00006845">
              <w:rPr>
                <w:rFonts w:ascii="Times New Roman" w:hAnsi="Times New Roman" w:cs="Times New Roman"/>
                <w:sz w:val="26"/>
                <w:szCs w:val="26"/>
              </w:rPr>
              <w:t xml:space="preserve"> </w:t>
            </w:r>
          </w:p>
        </w:tc>
        <w:tc>
          <w:tcPr>
            <w:tcW w:w="4111" w:type="dxa"/>
          </w:tcPr>
          <w:p w:rsidR="000A6C69"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Продолжить работу над дыханием, голосом, темпом и ритмом речи у всех детей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Познакомить с различными видами интонации: повествовательной, вопросительной, восклицательной. </w:t>
            </w:r>
          </w:p>
          <w:p w:rsidR="00457F9E" w:rsidRPr="00006845" w:rsidRDefault="00457F9E" w:rsidP="00742078">
            <w:pPr>
              <w:pStyle w:val="ab"/>
              <w:ind w:firstLine="171"/>
              <w:jc w:val="both"/>
              <w:rPr>
                <w:rFonts w:ascii="Times New Roman" w:hAnsi="Times New Roman" w:cs="Times New Roman"/>
                <w:sz w:val="26"/>
                <w:szCs w:val="26"/>
              </w:rPr>
            </w:pPr>
          </w:p>
        </w:tc>
        <w:tc>
          <w:tcPr>
            <w:tcW w:w="4111" w:type="dxa"/>
          </w:tcPr>
          <w:p w:rsidR="000A6C69"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Продолжить работу над речевым дыханием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Продолжить работу над темпом, ритмом, выразительностью речи. </w:t>
            </w:r>
          </w:p>
          <w:p w:rsidR="00457F9E" w:rsidRPr="00006845" w:rsidRDefault="00457F9E" w:rsidP="00742078">
            <w:pPr>
              <w:pStyle w:val="ab"/>
              <w:ind w:firstLine="171"/>
              <w:jc w:val="both"/>
              <w:rPr>
                <w:rFonts w:ascii="Times New Roman" w:hAnsi="Times New Roman" w:cs="Times New Roman"/>
                <w:sz w:val="26"/>
                <w:szCs w:val="26"/>
              </w:rPr>
            </w:pPr>
          </w:p>
          <w:p w:rsidR="00457F9E" w:rsidRPr="00006845" w:rsidRDefault="00457F9E" w:rsidP="00742078">
            <w:pPr>
              <w:pStyle w:val="ab"/>
              <w:ind w:firstLine="171"/>
              <w:jc w:val="both"/>
              <w:rPr>
                <w:rFonts w:ascii="Times New Roman" w:hAnsi="Times New Roman" w:cs="Times New Roman"/>
                <w:sz w:val="26"/>
                <w:szCs w:val="26"/>
              </w:rPr>
            </w:pPr>
          </w:p>
        </w:tc>
      </w:tr>
      <w:tr w:rsidR="00457F9E" w:rsidRPr="00964EA8" w:rsidTr="00481E13">
        <w:tc>
          <w:tcPr>
            <w:tcW w:w="1980"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Звукопроиз</w:t>
            </w:r>
            <w:r w:rsidR="00742078" w:rsidRPr="00006845">
              <w:rPr>
                <w:rFonts w:ascii="Times New Roman" w:hAnsi="Times New Roman" w:cs="Times New Roman"/>
                <w:sz w:val="26"/>
                <w:szCs w:val="26"/>
              </w:rPr>
              <w:t>-</w:t>
            </w:r>
            <w:r w:rsidRPr="00006845">
              <w:rPr>
                <w:rFonts w:ascii="Times New Roman" w:hAnsi="Times New Roman" w:cs="Times New Roman"/>
                <w:sz w:val="26"/>
                <w:szCs w:val="26"/>
              </w:rPr>
              <w:t xml:space="preserve">ношение </w:t>
            </w:r>
          </w:p>
          <w:p w:rsidR="00457F9E" w:rsidRPr="00006845" w:rsidRDefault="00457F9E" w:rsidP="00742078">
            <w:pPr>
              <w:pStyle w:val="ab"/>
              <w:ind w:firstLine="171"/>
              <w:jc w:val="both"/>
              <w:rPr>
                <w:rFonts w:ascii="Times New Roman" w:hAnsi="Times New Roman" w:cs="Times New Roman"/>
                <w:sz w:val="26"/>
                <w:szCs w:val="26"/>
              </w:rPr>
            </w:pPr>
          </w:p>
        </w:tc>
        <w:tc>
          <w:tcPr>
            <w:tcW w:w="4961" w:type="dxa"/>
          </w:tcPr>
          <w:p w:rsidR="000A6C69"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Разработка речевого аппарата,</w:t>
            </w:r>
            <w:r w:rsidR="000A6C69" w:rsidRPr="00006845">
              <w:rPr>
                <w:rFonts w:ascii="Times New Roman" w:hAnsi="Times New Roman" w:cs="Times New Roman"/>
                <w:sz w:val="26"/>
                <w:szCs w:val="26"/>
              </w:rPr>
              <w:t xml:space="preserve"> подготовка к постановке звуков.</w:t>
            </w:r>
          </w:p>
          <w:p w:rsidR="000A6C69"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Уточнение произнесения гласных звуков и наиболее лёгких согласных звуков</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0A6C69" w:rsidP="00481E13">
            <w:pPr>
              <w:pStyle w:val="ab"/>
              <w:ind w:right="-108"/>
              <w:rPr>
                <w:rFonts w:ascii="Times New Roman" w:hAnsi="Times New Roman" w:cs="Times New Roman"/>
                <w:sz w:val="26"/>
                <w:szCs w:val="26"/>
              </w:rPr>
            </w:pPr>
            <w:r w:rsidRPr="00006845">
              <w:rPr>
                <w:rFonts w:ascii="Times New Roman" w:hAnsi="Times New Roman" w:cs="Times New Roman"/>
                <w:sz w:val="26"/>
                <w:szCs w:val="26"/>
              </w:rPr>
              <w:t xml:space="preserve">Постановка и </w:t>
            </w:r>
            <w:r w:rsidR="00457F9E" w:rsidRPr="00006845">
              <w:rPr>
                <w:rFonts w:ascii="Times New Roman" w:hAnsi="Times New Roman" w:cs="Times New Roman"/>
                <w:sz w:val="26"/>
                <w:szCs w:val="26"/>
              </w:rPr>
              <w:t xml:space="preserve">первоначальное </w:t>
            </w:r>
            <w:r w:rsidR="00481E13">
              <w:rPr>
                <w:rFonts w:ascii="Times New Roman" w:hAnsi="Times New Roman" w:cs="Times New Roman"/>
                <w:sz w:val="26"/>
                <w:szCs w:val="26"/>
              </w:rPr>
              <w:t>з</w:t>
            </w:r>
            <w:r w:rsidR="00457F9E" w:rsidRPr="00006845">
              <w:rPr>
                <w:rFonts w:ascii="Times New Roman" w:hAnsi="Times New Roman" w:cs="Times New Roman"/>
                <w:sz w:val="26"/>
                <w:szCs w:val="26"/>
              </w:rPr>
              <w:t>акрепление неправильно произносимых и отсутствующих в произношении детей звуков</w:t>
            </w:r>
            <w:r w:rsidR="00481E13">
              <w:rPr>
                <w:rFonts w:ascii="Times New Roman" w:hAnsi="Times New Roman" w:cs="Times New Roman"/>
                <w:sz w:val="26"/>
                <w:szCs w:val="26"/>
              </w:rPr>
              <w:t>.</w:t>
            </w:r>
          </w:p>
        </w:tc>
        <w:tc>
          <w:tcPr>
            <w:tcW w:w="4111" w:type="dxa"/>
          </w:tcPr>
          <w:p w:rsidR="000A6C69" w:rsidRPr="00006845" w:rsidRDefault="000A6C69"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Продолжить рабо</w:t>
            </w:r>
            <w:r w:rsidR="00457F9E" w:rsidRPr="00006845">
              <w:rPr>
                <w:rFonts w:ascii="Times New Roman" w:hAnsi="Times New Roman" w:cs="Times New Roman"/>
                <w:sz w:val="26"/>
                <w:szCs w:val="26"/>
              </w:rPr>
              <w:t>ту по постановке неправильно произносимых и отсутствующих в речи детей звуков</w:t>
            </w:r>
            <w:r w:rsidR="00481E13">
              <w:rPr>
                <w:rFonts w:ascii="Times New Roman" w:hAnsi="Times New Roman" w:cs="Times New Roman"/>
                <w:sz w:val="26"/>
                <w:szCs w:val="26"/>
              </w:rPr>
              <w:t xml:space="preserve"> </w:t>
            </w:r>
            <w:r w:rsidR="00457F9E" w:rsidRPr="00006845">
              <w:rPr>
                <w:rFonts w:ascii="Times New Roman" w:hAnsi="Times New Roman" w:cs="Times New Roman"/>
                <w:sz w:val="26"/>
                <w:szCs w:val="26"/>
              </w:rPr>
              <w:t>(индивидуальная работа)</w:t>
            </w:r>
            <w:r w:rsidR="00481E13">
              <w:rPr>
                <w:rFonts w:ascii="Times New Roman" w:hAnsi="Times New Roman" w:cs="Times New Roman"/>
                <w:sz w:val="26"/>
                <w:szCs w:val="26"/>
              </w:rPr>
              <w:t>.</w:t>
            </w:r>
            <w:r w:rsidR="00457F9E" w:rsidRPr="00006845">
              <w:rPr>
                <w:rFonts w:ascii="Times New Roman" w:hAnsi="Times New Roman" w:cs="Times New Roman"/>
                <w:sz w:val="26"/>
                <w:szCs w:val="26"/>
              </w:rPr>
              <w:t xml:space="preserve"> </w:t>
            </w:r>
          </w:p>
          <w:p w:rsidR="00457F9E" w:rsidRPr="00006845" w:rsidRDefault="00457F9E" w:rsidP="00481E13">
            <w:pPr>
              <w:pStyle w:val="ab"/>
              <w:ind w:right="-108"/>
              <w:jc w:val="both"/>
              <w:rPr>
                <w:rFonts w:ascii="Times New Roman" w:hAnsi="Times New Roman" w:cs="Times New Roman"/>
                <w:sz w:val="26"/>
                <w:szCs w:val="26"/>
              </w:rPr>
            </w:pPr>
            <w:r w:rsidRPr="00006845">
              <w:rPr>
                <w:rFonts w:ascii="Times New Roman" w:hAnsi="Times New Roman" w:cs="Times New Roman"/>
                <w:sz w:val="26"/>
                <w:szCs w:val="26"/>
              </w:rPr>
              <w:t>Автоматизация</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и дифференциация поставленных звуков</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tc>
        <w:tc>
          <w:tcPr>
            <w:tcW w:w="4111" w:type="dxa"/>
          </w:tcPr>
          <w:p w:rsidR="000A6C69" w:rsidRPr="00006845" w:rsidRDefault="00457F9E" w:rsidP="00481E13">
            <w:pPr>
              <w:pStyle w:val="ab"/>
              <w:jc w:val="both"/>
              <w:rPr>
                <w:rFonts w:ascii="Times New Roman" w:hAnsi="Times New Roman" w:cs="Times New Roman"/>
                <w:sz w:val="26"/>
                <w:szCs w:val="26"/>
              </w:rPr>
            </w:pPr>
            <w:r w:rsidRPr="00006845">
              <w:rPr>
                <w:rFonts w:ascii="Times New Roman" w:hAnsi="Times New Roman" w:cs="Times New Roman"/>
                <w:sz w:val="26"/>
                <w:szCs w:val="26"/>
              </w:rPr>
              <w:t>Продолжить работу по постановке неправильно произносимых и отсутствующих в речи детей звуков</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(индивидуальная работа)</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0A6C69"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 xml:space="preserve">Автоматизация </w:t>
            </w:r>
            <w:r w:rsidR="00457F9E" w:rsidRPr="00006845">
              <w:rPr>
                <w:rFonts w:ascii="Times New Roman" w:hAnsi="Times New Roman" w:cs="Times New Roman"/>
                <w:sz w:val="26"/>
                <w:szCs w:val="26"/>
              </w:rPr>
              <w:t xml:space="preserve">и дифференциация поставленных звуков. </w:t>
            </w:r>
          </w:p>
        </w:tc>
      </w:tr>
      <w:tr w:rsidR="00457F9E" w:rsidRPr="00964EA8" w:rsidTr="00481E13">
        <w:tc>
          <w:tcPr>
            <w:tcW w:w="1980" w:type="dxa"/>
          </w:tcPr>
          <w:p w:rsidR="00457F9E" w:rsidRPr="00006845" w:rsidRDefault="00457F9E"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над слоговой структурой слова </w:t>
            </w:r>
          </w:p>
          <w:p w:rsidR="00457F9E" w:rsidRPr="00006845" w:rsidRDefault="00457F9E" w:rsidP="00742078">
            <w:pPr>
              <w:pStyle w:val="ab"/>
              <w:ind w:firstLine="171"/>
              <w:jc w:val="both"/>
              <w:rPr>
                <w:rFonts w:ascii="Times New Roman" w:hAnsi="Times New Roman" w:cs="Times New Roman"/>
                <w:sz w:val="26"/>
                <w:szCs w:val="26"/>
              </w:rPr>
            </w:pPr>
          </w:p>
        </w:tc>
        <w:tc>
          <w:tcPr>
            <w:tcW w:w="4961" w:type="dxa"/>
          </w:tcPr>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Работа над односложными словами со стечением согласных в начале и в конце слова</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Работа над двусложными словами без стечения согласных</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над трёхсложными словами без стечения согласных.  </w:t>
            </w:r>
          </w:p>
        </w:tc>
        <w:tc>
          <w:tcPr>
            <w:tcW w:w="411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над структурой слов со стечением согласных в начале слова, в середине слова и в конце </w:t>
            </w:r>
          </w:p>
          <w:p w:rsidR="00457F9E" w:rsidRPr="00006845" w:rsidRDefault="00457F9E" w:rsidP="00481E13">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над слоговой структурой трёхсложных слов со стечением согласных в начале и в конце слова. </w:t>
            </w:r>
          </w:p>
        </w:tc>
        <w:tc>
          <w:tcPr>
            <w:tcW w:w="4111" w:type="dxa"/>
          </w:tcPr>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Закрепление слоговой структуры двусложных и трёхсложных слов со стечением согласных</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над слоговой структурой двух-, трёх, четырёх-, пятисложных слов со сложной звуко-слоговой структурой. </w:t>
            </w:r>
          </w:p>
        </w:tc>
      </w:tr>
      <w:tr w:rsidR="00457F9E" w:rsidRPr="00964EA8" w:rsidTr="00481E13">
        <w:tc>
          <w:tcPr>
            <w:tcW w:w="1980" w:type="dxa"/>
          </w:tcPr>
          <w:p w:rsidR="00457F9E" w:rsidRPr="00006845" w:rsidRDefault="00457F9E"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 xml:space="preserve">Лексика </w:t>
            </w:r>
          </w:p>
          <w:p w:rsidR="00457F9E" w:rsidRPr="00006845" w:rsidRDefault="00457F9E" w:rsidP="00742078">
            <w:pPr>
              <w:pStyle w:val="ab"/>
              <w:ind w:firstLine="171"/>
              <w:jc w:val="both"/>
              <w:rPr>
                <w:rFonts w:ascii="Times New Roman" w:hAnsi="Times New Roman" w:cs="Times New Roman"/>
                <w:sz w:val="26"/>
                <w:szCs w:val="26"/>
              </w:rPr>
            </w:pPr>
          </w:p>
        </w:tc>
        <w:tc>
          <w:tcPr>
            <w:tcW w:w="496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Расширение и уточнение словаря по темам: «Осень», «Овощи», «Фрукты», «Ягоды», «Грибы», «Деревья», «Перелётные птицы», «Дикие животные», </w:t>
            </w:r>
            <w:r w:rsidRPr="00006845">
              <w:rPr>
                <w:rFonts w:ascii="Times New Roman" w:hAnsi="Times New Roman" w:cs="Times New Roman"/>
                <w:sz w:val="26"/>
                <w:szCs w:val="26"/>
              </w:rPr>
              <w:lastRenderedPageBreak/>
              <w:t xml:space="preserve">«Посуда», «Продукты питания», «Мебель», «Зима», «Новогодний праздник». </w:t>
            </w:r>
          </w:p>
          <w:p w:rsidR="00457F9E" w:rsidRPr="00006845" w:rsidRDefault="00457F9E" w:rsidP="00742078">
            <w:pPr>
              <w:pStyle w:val="ab"/>
              <w:ind w:firstLine="171"/>
              <w:jc w:val="both"/>
              <w:rPr>
                <w:rFonts w:ascii="Times New Roman" w:hAnsi="Times New Roman" w:cs="Times New Roman"/>
                <w:sz w:val="26"/>
                <w:szCs w:val="26"/>
              </w:rPr>
            </w:pPr>
          </w:p>
        </w:tc>
        <w:tc>
          <w:tcPr>
            <w:tcW w:w="411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lastRenderedPageBreak/>
              <w:t xml:space="preserve">Расширение и уточнение словаря по темам: «Зима»,  «Зимующие птицы», «Дикие животные», «Животные севера», «Животные </w:t>
            </w:r>
            <w:r w:rsidRPr="00006845">
              <w:rPr>
                <w:rFonts w:ascii="Times New Roman" w:hAnsi="Times New Roman" w:cs="Times New Roman"/>
                <w:sz w:val="26"/>
                <w:szCs w:val="26"/>
              </w:rPr>
              <w:lastRenderedPageBreak/>
              <w:t xml:space="preserve">жарких стран», «Одежда», «Обувь», «Головные уборы», «День Защитника Отечества», «Семья», «Праздник  8  Марта», «Профессии», </w:t>
            </w:r>
            <w:r w:rsidR="00742078" w:rsidRPr="00006845">
              <w:rPr>
                <w:rFonts w:ascii="Times New Roman" w:hAnsi="Times New Roman" w:cs="Times New Roman"/>
                <w:sz w:val="26"/>
                <w:szCs w:val="26"/>
              </w:rPr>
              <w:t xml:space="preserve"> </w:t>
            </w:r>
            <w:r w:rsidRPr="00006845">
              <w:rPr>
                <w:rFonts w:ascii="Times New Roman" w:hAnsi="Times New Roman" w:cs="Times New Roman"/>
                <w:sz w:val="26"/>
                <w:szCs w:val="26"/>
              </w:rPr>
              <w:t>«Транспорт»</w:t>
            </w:r>
            <w:r w:rsidR="00742078" w:rsidRPr="00006845">
              <w:rPr>
                <w:rFonts w:ascii="Times New Roman" w:hAnsi="Times New Roman" w:cs="Times New Roman"/>
                <w:sz w:val="26"/>
                <w:szCs w:val="26"/>
              </w:rPr>
              <w:t>.</w:t>
            </w:r>
          </w:p>
        </w:tc>
        <w:tc>
          <w:tcPr>
            <w:tcW w:w="4111" w:type="dxa"/>
          </w:tcPr>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lastRenderedPageBreak/>
              <w:t xml:space="preserve">Расширение и уточнение словаря по темам: «Весна», «Птицы», «Профессии», «Инструменты», «Сад-огород», «Праздник 9 Мая», </w:t>
            </w:r>
            <w:r w:rsidRPr="00006845">
              <w:rPr>
                <w:rFonts w:ascii="Times New Roman" w:hAnsi="Times New Roman" w:cs="Times New Roman"/>
                <w:sz w:val="26"/>
                <w:szCs w:val="26"/>
              </w:rPr>
              <w:lastRenderedPageBreak/>
              <w:t xml:space="preserve">«Школьные принадлежности», «Лето», «Насекомые».  Повторение ранее изученных тем. </w:t>
            </w:r>
          </w:p>
          <w:p w:rsidR="00457F9E" w:rsidRPr="00006845" w:rsidRDefault="00457F9E" w:rsidP="00481E13">
            <w:pPr>
              <w:pStyle w:val="ab"/>
              <w:ind w:firstLine="171"/>
              <w:jc w:val="both"/>
              <w:rPr>
                <w:rFonts w:ascii="Times New Roman" w:hAnsi="Times New Roman" w:cs="Times New Roman"/>
                <w:sz w:val="26"/>
                <w:szCs w:val="26"/>
              </w:rPr>
            </w:pPr>
          </w:p>
        </w:tc>
      </w:tr>
      <w:tr w:rsidR="00457F9E" w:rsidRPr="00964EA8" w:rsidTr="00481E13">
        <w:tc>
          <w:tcPr>
            <w:tcW w:w="1980" w:type="dxa"/>
          </w:tcPr>
          <w:p w:rsidR="00457F9E" w:rsidRPr="00006845" w:rsidRDefault="00457F9E"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lastRenderedPageBreak/>
              <w:t>Развитие языкового анализа, синтеза, представлений</w:t>
            </w:r>
          </w:p>
          <w:p w:rsidR="00457F9E" w:rsidRPr="00006845" w:rsidRDefault="00457F9E" w:rsidP="00742078">
            <w:pPr>
              <w:pStyle w:val="ab"/>
              <w:ind w:firstLine="171"/>
              <w:jc w:val="both"/>
              <w:rPr>
                <w:rFonts w:ascii="Times New Roman" w:hAnsi="Times New Roman" w:cs="Times New Roman"/>
                <w:sz w:val="26"/>
                <w:szCs w:val="26"/>
              </w:rPr>
            </w:pPr>
          </w:p>
        </w:tc>
        <w:tc>
          <w:tcPr>
            <w:tcW w:w="4961" w:type="dxa"/>
          </w:tcPr>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Развитие слухового внимания на материале неречевых звуков</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(звучащие игрушки, хлопки)</w:t>
            </w:r>
            <w:r w:rsidR="00481E13">
              <w:rPr>
                <w:rFonts w:ascii="Times New Roman" w:hAnsi="Times New Roman" w:cs="Times New Roman"/>
                <w:sz w:val="26"/>
                <w:szCs w:val="26"/>
              </w:rPr>
              <w:t>.</w:t>
            </w:r>
          </w:p>
          <w:p w:rsidR="00154821" w:rsidRPr="00006845" w:rsidRDefault="00457F9E" w:rsidP="00101E12">
            <w:pPr>
              <w:pStyle w:val="ab"/>
              <w:jc w:val="both"/>
              <w:rPr>
                <w:rFonts w:ascii="Times New Roman" w:hAnsi="Times New Roman" w:cs="Times New Roman"/>
                <w:sz w:val="26"/>
                <w:szCs w:val="26"/>
              </w:rPr>
            </w:pPr>
            <w:r w:rsidRPr="00006845">
              <w:rPr>
                <w:rFonts w:ascii="Times New Roman" w:hAnsi="Times New Roman" w:cs="Times New Roman"/>
                <w:sz w:val="26"/>
                <w:szCs w:val="26"/>
              </w:rPr>
              <w:t>Знакомство с гласными звуками: [</w:t>
            </w:r>
            <w:r w:rsidR="00481E13">
              <w:rPr>
                <w:rFonts w:ascii="Times New Roman" w:hAnsi="Times New Roman" w:cs="Times New Roman"/>
                <w:sz w:val="26"/>
                <w:szCs w:val="26"/>
              </w:rPr>
              <w:t>ао</w:t>
            </w:r>
            <w:r w:rsidRPr="00006845">
              <w:rPr>
                <w:rFonts w:ascii="Times New Roman" w:hAnsi="Times New Roman" w:cs="Times New Roman"/>
                <w:sz w:val="26"/>
                <w:szCs w:val="26"/>
              </w:rPr>
              <w:t xml:space="preserve">уэыи]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Анализ и синтез звукосочетаний и</w:t>
            </w:r>
            <w:r w:rsidR="00481E13">
              <w:rPr>
                <w:rFonts w:ascii="Times New Roman" w:hAnsi="Times New Roman" w:cs="Times New Roman"/>
                <w:sz w:val="26"/>
                <w:szCs w:val="26"/>
              </w:rPr>
              <w:t>з 2-3 гласных звуков (АУ УА ОУЭ</w:t>
            </w:r>
            <w:r w:rsidRPr="00006845">
              <w:rPr>
                <w:rFonts w:ascii="Times New Roman" w:hAnsi="Times New Roman" w:cs="Times New Roman"/>
                <w:sz w:val="26"/>
                <w:szCs w:val="26"/>
              </w:rPr>
              <w:t>)</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Выделение гласного в начале слова, в конце слова, в середине односложных слов.</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Подбор слов на гласные звуки.</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Знакомство с согласными звуками:[м б д н в г п т a к х]   </w:t>
            </w:r>
          </w:p>
          <w:p w:rsidR="000A6C69" w:rsidRPr="00006845" w:rsidRDefault="000A6C69"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Выделение изученных </w:t>
            </w:r>
            <w:r w:rsidR="00457F9E" w:rsidRPr="00006845">
              <w:rPr>
                <w:rFonts w:ascii="Times New Roman" w:hAnsi="Times New Roman" w:cs="Times New Roman"/>
                <w:sz w:val="26"/>
                <w:szCs w:val="26"/>
              </w:rPr>
              <w:t>согласных звуков из слова (начало, конец, середина)</w:t>
            </w:r>
            <w:r w:rsidR="00481E13">
              <w:rPr>
                <w:rFonts w:ascii="Times New Roman" w:hAnsi="Times New Roman" w:cs="Times New Roman"/>
                <w:sz w:val="26"/>
                <w:szCs w:val="26"/>
              </w:rPr>
              <w:t>.</w:t>
            </w:r>
            <w:r w:rsidR="00457F9E" w:rsidRPr="00006845">
              <w:rPr>
                <w:rFonts w:ascii="Times New Roman" w:hAnsi="Times New Roman" w:cs="Times New Roman"/>
                <w:sz w:val="26"/>
                <w:szCs w:val="26"/>
              </w:rPr>
              <w:t xml:space="preserve">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Знакомство с понятиями «гласный звук», «согласный звук», «звук», «буква», «твёрдый согласный звук», «мягкий согласный звук»</w:t>
            </w:r>
            <w:r w:rsidR="00481E13">
              <w:rPr>
                <w:rFonts w:ascii="Times New Roman" w:hAnsi="Times New Roman" w:cs="Times New Roman"/>
                <w:sz w:val="26"/>
                <w:szCs w:val="26"/>
              </w:rPr>
              <w:t>.</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Анализ обратных и прямых слогов с изученными звуками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Полный звуковой анализ и синтез трёхзвуковых слов с изученными звуками. Знакомство с буквами А,О,У, Э,</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И,</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Ы,</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М,</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Б,</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 xml:space="preserve">Д,Н,В,Г,П,Т,Ф,К,Х.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Выкладывание из букв, чтение прямых и обратных слогов с изученными буквами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Pr="00006845" w:rsidRDefault="00457F9E" w:rsidP="00742078">
            <w:pPr>
              <w:pStyle w:val="ab"/>
              <w:ind w:firstLine="171"/>
              <w:jc w:val="both"/>
              <w:rPr>
                <w:rFonts w:ascii="Times New Roman" w:hAnsi="Times New Roman" w:cs="Times New Roman"/>
                <w:sz w:val="26"/>
                <w:szCs w:val="26"/>
              </w:rPr>
            </w:pPr>
          </w:p>
        </w:tc>
        <w:tc>
          <w:tcPr>
            <w:tcW w:w="4111" w:type="dxa"/>
          </w:tcPr>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Знакомство со звуками:[ с, з, ц, ш, ж, щ, ч] и буквами С,З,Ц,Ш,Щ,Ж,Ч.</w:t>
            </w:r>
          </w:p>
          <w:p w:rsidR="00154821" w:rsidRPr="00006845" w:rsidRDefault="000A6C69"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 Учить </w:t>
            </w:r>
            <w:r w:rsidR="00457F9E" w:rsidRPr="00006845">
              <w:rPr>
                <w:rFonts w:ascii="Times New Roman" w:hAnsi="Times New Roman" w:cs="Times New Roman"/>
                <w:sz w:val="26"/>
                <w:szCs w:val="26"/>
              </w:rPr>
              <w:t>полному звуковому анализу слов</w:t>
            </w:r>
            <w:r w:rsidR="00481E13">
              <w:rPr>
                <w:rFonts w:ascii="Times New Roman" w:hAnsi="Times New Roman" w:cs="Times New Roman"/>
                <w:sz w:val="26"/>
                <w:szCs w:val="26"/>
              </w:rPr>
              <w:t xml:space="preserve">. </w:t>
            </w:r>
            <w:r w:rsidR="00457F9E" w:rsidRPr="00006845">
              <w:rPr>
                <w:rFonts w:ascii="Times New Roman" w:hAnsi="Times New Roman" w:cs="Times New Roman"/>
                <w:sz w:val="26"/>
                <w:szCs w:val="26"/>
              </w:rPr>
              <w:t xml:space="preserve">Учить детей различать на слух твёрдые и мягкие согласные звуки, обозначать на схеме. Учить детей преобразовывать слова путём замены или добавления звука.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Учить детей делить слова на слоги, ввести понятия «слово», «слог»</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Знакомство с понятием «предложение», составление графич</w:t>
            </w:r>
            <w:r w:rsidR="00481E13">
              <w:rPr>
                <w:rFonts w:ascii="Times New Roman" w:hAnsi="Times New Roman" w:cs="Times New Roman"/>
                <w:sz w:val="26"/>
                <w:szCs w:val="26"/>
              </w:rPr>
              <w:t>еской с</w:t>
            </w:r>
            <w:r w:rsidRPr="00006845">
              <w:rPr>
                <w:rFonts w:ascii="Times New Roman" w:hAnsi="Times New Roman" w:cs="Times New Roman"/>
                <w:sz w:val="26"/>
                <w:szCs w:val="26"/>
              </w:rPr>
              <w:t xml:space="preserve">хемы предложения без предлогов, а затем с простыми предлогами.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Познакомить детей с элементарными правилами правописания.</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Продолжить знакомство с буквами, учить составлять слова из пройденных букв</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457F9E" w:rsidRDefault="00457F9E" w:rsidP="00742078">
            <w:pPr>
              <w:pStyle w:val="ab"/>
              <w:jc w:val="both"/>
              <w:rPr>
                <w:rFonts w:ascii="Times New Roman" w:hAnsi="Times New Roman" w:cs="Times New Roman"/>
                <w:sz w:val="26"/>
                <w:szCs w:val="26"/>
              </w:rPr>
            </w:pPr>
            <w:r w:rsidRPr="00006845">
              <w:rPr>
                <w:rFonts w:ascii="Times New Roman" w:hAnsi="Times New Roman" w:cs="Times New Roman"/>
                <w:sz w:val="26"/>
                <w:szCs w:val="26"/>
              </w:rPr>
              <w:t>Обучить послоговому чтению слов.</w:t>
            </w:r>
          </w:p>
          <w:p w:rsidR="008749A1" w:rsidRPr="00006845" w:rsidRDefault="008749A1" w:rsidP="00742078">
            <w:pPr>
              <w:pStyle w:val="ab"/>
              <w:jc w:val="both"/>
              <w:rPr>
                <w:rFonts w:ascii="Times New Roman" w:hAnsi="Times New Roman" w:cs="Times New Roman"/>
                <w:sz w:val="26"/>
                <w:szCs w:val="26"/>
              </w:rPr>
            </w:pPr>
          </w:p>
        </w:tc>
        <w:tc>
          <w:tcPr>
            <w:tcW w:w="4111" w:type="dxa"/>
          </w:tcPr>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Знакомство со звуками [й, л, р ] и буквами Й Л Р Ь Я Е Ё Ю </w:t>
            </w:r>
          </w:p>
          <w:p w:rsidR="00154821"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Обучать звуковому анализу слов из 3-6 звуков наглядной основы, подбору слов по моделям</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0A6C69"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Закрепить навыки слогового анализа слов и анализа предложений</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 xml:space="preserve">Обучать навыку послогового слитного чтения слов, предложений, коротких текстов </w:t>
            </w:r>
          </w:p>
          <w:p w:rsidR="00457F9E" w:rsidRPr="00006845" w:rsidRDefault="00457F9E"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Познакомить детей с двумя способами обозначения мягкости согласных на письме</w:t>
            </w:r>
            <w:r w:rsidR="00481E13">
              <w:rPr>
                <w:rFonts w:ascii="Times New Roman" w:hAnsi="Times New Roman" w:cs="Times New Roman"/>
                <w:sz w:val="26"/>
                <w:szCs w:val="26"/>
              </w:rPr>
              <w:t>.</w:t>
            </w:r>
          </w:p>
        </w:tc>
      </w:tr>
      <w:tr w:rsidR="00154821" w:rsidRPr="00964EA8" w:rsidTr="00481E13">
        <w:tc>
          <w:tcPr>
            <w:tcW w:w="1980" w:type="dxa"/>
          </w:tcPr>
          <w:p w:rsidR="00154821" w:rsidRPr="00006845" w:rsidRDefault="00154821" w:rsidP="00101E12">
            <w:pPr>
              <w:pStyle w:val="ab"/>
              <w:jc w:val="both"/>
              <w:rPr>
                <w:rFonts w:ascii="Times New Roman" w:hAnsi="Times New Roman" w:cs="Times New Roman"/>
                <w:sz w:val="26"/>
                <w:szCs w:val="26"/>
              </w:rPr>
            </w:pPr>
            <w:r w:rsidRPr="00006845">
              <w:rPr>
                <w:rFonts w:ascii="Times New Roman" w:hAnsi="Times New Roman" w:cs="Times New Roman"/>
                <w:sz w:val="26"/>
                <w:szCs w:val="26"/>
              </w:rPr>
              <w:lastRenderedPageBreak/>
              <w:t xml:space="preserve">Грамматический строй речи </w:t>
            </w:r>
          </w:p>
          <w:p w:rsidR="00154821" w:rsidRPr="00006845" w:rsidRDefault="00154821" w:rsidP="00742078">
            <w:pPr>
              <w:pStyle w:val="ab"/>
              <w:ind w:firstLine="171"/>
              <w:jc w:val="both"/>
              <w:rPr>
                <w:rFonts w:ascii="Times New Roman" w:hAnsi="Times New Roman" w:cs="Times New Roman"/>
                <w:sz w:val="26"/>
                <w:szCs w:val="26"/>
              </w:rPr>
            </w:pPr>
          </w:p>
        </w:tc>
        <w:tc>
          <w:tcPr>
            <w:tcW w:w="496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Отработка падежных окончаний имён существительных ед.ч.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Преобразование существительных в И.п. ед.ч. во мн.ч</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Согласов</w:t>
            </w:r>
            <w:r w:rsidR="00481E13">
              <w:rPr>
                <w:rFonts w:ascii="Times New Roman" w:hAnsi="Times New Roman" w:cs="Times New Roman"/>
                <w:sz w:val="26"/>
                <w:szCs w:val="26"/>
              </w:rPr>
              <w:t>ание глаголов с сущ. ед. и мн. ч</w:t>
            </w:r>
            <w:r w:rsidRPr="00006845">
              <w:rPr>
                <w:rFonts w:ascii="Times New Roman" w:hAnsi="Times New Roman" w:cs="Times New Roman"/>
                <w:sz w:val="26"/>
                <w:szCs w:val="26"/>
              </w:rPr>
              <w:t>исла</w:t>
            </w:r>
            <w:r w:rsidR="00481E13">
              <w:rPr>
                <w:rFonts w:ascii="Times New Roman" w:hAnsi="Times New Roman" w:cs="Times New Roman"/>
                <w:sz w:val="26"/>
                <w:szCs w:val="26"/>
              </w:rPr>
              <w:t>.</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Согласование сущ. с прилагательными в роде, числе и падеже</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Согласование сущ. с притяжательными местоимениями мой, моя, моё, мои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Образование сущ с уменьшительно</w:t>
            </w:r>
            <w:r w:rsidR="00837A56" w:rsidRPr="00006845">
              <w:rPr>
                <w:rFonts w:ascii="Times New Roman" w:hAnsi="Times New Roman" w:cs="Times New Roman"/>
                <w:sz w:val="26"/>
                <w:szCs w:val="26"/>
              </w:rPr>
              <w:t>-</w:t>
            </w:r>
            <w:r w:rsidRPr="00006845">
              <w:rPr>
                <w:rFonts w:ascii="Times New Roman" w:hAnsi="Times New Roman" w:cs="Times New Roman"/>
                <w:sz w:val="26"/>
                <w:szCs w:val="26"/>
              </w:rPr>
              <w:t>ласкательными суффиксами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Согласование числительных два и пять с сущ. </w:t>
            </w:r>
          </w:p>
          <w:p w:rsidR="00154821" w:rsidRPr="00006845" w:rsidRDefault="00154821" w:rsidP="00742078">
            <w:pPr>
              <w:pStyle w:val="ab"/>
              <w:ind w:firstLine="171"/>
              <w:jc w:val="both"/>
              <w:rPr>
                <w:rFonts w:ascii="Times New Roman" w:hAnsi="Times New Roman" w:cs="Times New Roman"/>
                <w:sz w:val="26"/>
                <w:szCs w:val="26"/>
              </w:rPr>
            </w:pPr>
          </w:p>
        </w:tc>
        <w:tc>
          <w:tcPr>
            <w:tcW w:w="411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Закрепление употребления падежных окончаний сущ. в ед и мн. </w:t>
            </w:r>
            <w:r w:rsidR="00481E13">
              <w:rPr>
                <w:rFonts w:ascii="Times New Roman" w:hAnsi="Times New Roman" w:cs="Times New Roman"/>
                <w:sz w:val="26"/>
                <w:szCs w:val="26"/>
              </w:rPr>
              <w:t>Ч</w:t>
            </w:r>
            <w:r w:rsidRPr="00006845">
              <w:rPr>
                <w:rFonts w:ascii="Times New Roman" w:hAnsi="Times New Roman" w:cs="Times New Roman"/>
                <w:sz w:val="26"/>
                <w:szCs w:val="26"/>
              </w:rPr>
              <w:t>исле</w:t>
            </w:r>
            <w:r w:rsidR="00481E13">
              <w:rPr>
                <w:rFonts w:ascii="Times New Roman" w:hAnsi="Times New Roman" w:cs="Times New Roman"/>
                <w:sz w:val="26"/>
                <w:szCs w:val="26"/>
              </w:rPr>
              <w:t>.</w:t>
            </w:r>
          </w:p>
          <w:p w:rsidR="00154821" w:rsidRPr="00006845" w:rsidRDefault="00837A56"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Согл</w:t>
            </w:r>
            <w:r w:rsidR="00154821" w:rsidRPr="00006845">
              <w:rPr>
                <w:rFonts w:ascii="Times New Roman" w:hAnsi="Times New Roman" w:cs="Times New Roman"/>
                <w:sz w:val="26"/>
                <w:szCs w:val="26"/>
              </w:rPr>
              <w:t xml:space="preserve">асование прилагательных с сущ. в роде, числе и падеже </w:t>
            </w:r>
          </w:p>
          <w:p w:rsidR="00AC5A2A"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Согласование сущ. с числительными</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Образование названий детёнышей животных</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Образование притяжательных</w:t>
            </w:r>
            <w:r w:rsidR="00AC5A2A" w:rsidRPr="00006845">
              <w:rPr>
                <w:rFonts w:ascii="Times New Roman" w:hAnsi="Times New Roman" w:cs="Times New Roman"/>
                <w:sz w:val="26"/>
                <w:szCs w:val="26"/>
              </w:rPr>
              <w:t xml:space="preserve"> </w:t>
            </w:r>
            <w:r w:rsidRPr="00006845">
              <w:rPr>
                <w:rFonts w:ascii="Times New Roman" w:hAnsi="Times New Roman" w:cs="Times New Roman"/>
                <w:sz w:val="26"/>
                <w:szCs w:val="26"/>
              </w:rPr>
              <w:t xml:space="preserve">прилаг., относительных прилаг. от сущ.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Образование возвратных глаголов, дифференциация глаголов совершенного и несовершенного вида </w:t>
            </w:r>
          </w:p>
          <w:p w:rsidR="00154821" w:rsidRPr="00006845" w:rsidRDefault="00154821" w:rsidP="00AC5A2A">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Уточнение значения простых предлогов места и движения. Учить составлять предложения с предлогами с использованием символов предлогов </w:t>
            </w:r>
          </w:p>
        </w:tc>
        <w:tc>
          <w:tcPr>
            <w:tcW w:w="411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Уточнить значение простых и сложных предлогов, закрепиь правильное употребление предлогов</w:t>
            </w:r>
            <w:r w:rsidR="00481E13">
              <w:rPr>
                <w:rFonts w:ascii="Times New Roman" w:hAnsi="Times New Roman" w:cs="Times New Roman"/>
                <w:sz w:val="26"/>
                <w:szCs w:val="26"/>
              </w:rPr>
              <w:t>.</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Отработать правильное употребление в речи различных типов сложноподчинённых предложений с союзами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Учить образовывать наречия от прилагательных, формы степеней сравнения</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Обучать подбору родственных слов, синонимов, антонимов, омонимов, составлению предложений с данными словами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Закреплять способы образования новых слов с помощью приставок и суффиксов, путём сложения</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p>
        </w:tc>
      </w:tr>
      <w:tr w:rsidR="00154821" w:rsidRPr="00964EA8" w:rsidTr="00481E13">
        <w:tc>
          <w:tcPr>
            <w:tcW w:w="1980" w:type="dxa"/>
          </w:tcPr>
          <w:p w:rsidR="00154821" w:rsidRPr="00006845" w:rsidRDefault="00154821" w:rsidP="000C61AB">
            <w:pPr>
              <w:pStyle w:val="ab"/>
              <w:jc w:val="both"/>
              <w:rPr>
                <w:rFonts w:ascii="Times New Roman" w:hAnsi="Times New Roman" w:cs="Times New Roman"/>
                <w:sz w:val="26"/>
                <w:szCs w:val="26"/>
              </w:rPr>
            </w:pPr>
            <w:r w:rsidRPr="00006845">
              <w:rPr>
                <w:rFonts w:ascii="Times New Roman" w:hAnsi="Times New Roman" w:cs="Times New Roman"/>
                <w:sz w:val="26"/>
                <w:szCs w:val="26"/>
              </w:rPr>
              <w:t xml:space="preserve">Развитие связной речи </w:t>
            </w:r>
          </w:p>
          <w:p w:rsidR="00154821" w:rsidRPr="00006845" w:rsidRDefault="00154821" w:rsidP="00742078">
            <w:pPr>
              <w:pStyle w:val="ab"/>
              <w:ind w:firstLine="171"/>
              <w:jc w:val="both"/>
              <w:rPr>
                <w:rFonts w:ascii="Times New Roman" w:hAnsi="Times New Roman" w:cs="Times New Roman"/>
                <w:sz w:val="26"/>
                <w:szCs w:val="26"/>
              </w:rPr>
            </w:pPr>
          </w:p>
        </w:tc>
        <w:tc>
          <w:tcPr>
            <w:tcW w:w="4961" w:type="dxa"/>
          </w:tcPr>
          <w:p w:rsidR="00154821" w:rsidRPr="00006845" w:rsidRDefault="00154821" w:rsidP="00742078">
            <w:pPr>
              <w:pStyle w:val="ab"/>
              <w:tabs>
                <w:tab w:val="left" w:pos="404"/>
              </w:tabs>
              <w:ind w:firstLine="171"/>
              <w:jc w:val="both"/>
              <w:rPr>
                <w:rFonts w:ascii="Times New Roman" w:hAnsi="Times New Roman" w:cs="Times New Roman"/>
                <w:sz w:val="26"/>
                <w:szCs w:val="26"/>
              </w:rPr>
            </w:pPr>
            <w:r w:rsidRPr="00006845">
              <w:rPr>
                <w:rFonts w:ascii="Times New Roman" w:hAnsi="Times New Roman" w:cs="Times New Roman"/>
                <w:sz w:val="26"/>
                <w:szCs w:val="26"/>
              </w:rPr>
              <w:t>Составление простых распространённых предложений</w:t>
            </w:r>
            <w:r w:rsidR="00481E13">
              <w:rPr>
                <w:rFonts w:ascii="Times New Roman" w:hAnsi="Times New Roman" w:cs="Times New Roman"/>
                <w:sz w:val="26"/>
                <w:szCs w:val="26"/>
              </w:rPr>
              <w:t>.</w:t>
            </w:r>
          </w:p>
          <w:p w:rsidR="00154821" w:rsidRPr="00006845" w:rsidRDefault="00154821" w:rsidP="00742078">
            <w:pPr>
              <w:pStyle w:val="ab"/>
              <w:tabs>
                <w:tab w:val="left" w:pos="404"/>
              </w:tabs>
              <w:ind w:firstLine="171"/>
              <w:jc w:val="both"/>
              <w:rPr>
                <w:rFonts w:ascii="Times New Roman" w:hAnsi="Times New Roman" w:cs="Times New Roman"/>
                <w:sz w:val="26"/>
                <w:szCs w:val="26"/>
              </w:rPr>
            </w:pPr>
            <w:r w:rsidRPr="00006845">
              <w:rPr>
                <w:rFonts w:ascii="Times New Roman" w:hAnsi="Times New Roman" w:cs="Times New Roman"/>
                <w:sz w:val="26"/>
                <w:szCs w:val="26"/>
              </w:rPr>
              <w:t>Обучение умению задавать вопросы и отвечать полным ответом</w:t>
            </w:r>
            <w:r w:rsidR="00481E13">
              <w:rPr>
                <w:rFonts w:ascii="Times New Roman" w:hAnsi="Times New Roman" w:cs="Times New Roman"/>
                <w:sz w:val="26"/>
                <w:szCs w:val="26"/>
              </w:rPr>
              <w:t>.</w:t>
            </w:r>
          </w:p>
          <w:p w:rsidR="00154821" w:rsidRPr="00006845" w:rsidRDefault="00154821" w:rsidP="00742078">
            <w:pPr>
              <w:pStyle w:val="ab"/>
              <w:tabs>
                <w:tab w:val="left" w:pos="404"/>
              </w:tabs>
              <w:ind w:firstLine="171"/>
              <w:jc w:val="both"/>
              <w:rPr>
                <w:rFonts w:ascii="Times New Roman" w:hAnsi="Times New Roman" w:cs="Times New Roman"/>
                <w:sz w:val="26"/>
                <w:szCs w:val="26"/>
              </w:rPr>
            </w:pPr>
            <w:r w:rsidRPr="00006845">
              <w:rPr>
                <w:rFonts w:ascii="Times New Roman" w:hAnsi="Times New Roman" w:cs="Times New Roman"/>
                <w:sz w:val="26"/>
                <w:szCs w:val="26"/>
              </w:rPr>
              <w:t>Обучение составлению описательных рассказов по лексическим темам</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AC5A2A" w:rsidP="00742078">
            <w:pPr>
              <w:pStyle w:val="ab"/>
              <w:tabs>
                <w:tab w:val="left" w:pos="404"/>
              </w:tabs>
              <w:ind w:firstLine="171"/>
              <w:jc w:val="both"/>
              <w:rPr>
                <w:rFonts w:ascii="Times New Roman" w:hAnsi="Times New Roman" w:cs="Times New Roman"/>
                <w:sz w:val="26"/>
                <w:szCs w:val="26"/>
              </w:rPr>
            </w:pPr>
            <w:r w:rsidRPr="00006845">
              <w:rPr>
                <w:rFonts w:ascii="Times New Roman" w:hAnsi="Times New Roman" w:cs="Times New Roman"/>
                <w:sz w:val="26"/>
                <w:szCs w:val="26"/>
              </w:rPr>
              <w:t>Р</w:t>
            </w:r>
            <w:r w:rsidR="00154821" w:rsidRPr="00006845">
              <w:rPr>
                <w:rFonts w:ascii="Times New Roman" w:hAnsi="Times New Roman" w:cs="Times New Roman"/>
                <w:sz w:val="26"/>
                <w:szCs w:val="26"/>
              </w:rPr>
              <w:t>абота над диалогической речью</w:t>
            </w:r>
            <w:r w:rsidR="00481E13">
              <w:rPr>
                <w:rFonts w:ascii="Times New Roman" w:hAnsi="Times New Roman" w:cs="Times New Roman"/>
                <w:sz w:val="26"/>
                <w:szCs w:val="26"/>
              </w:rPr>
              <w:t>.</w:t>
            </w:r>
            <w:r w:rsidR="00154821" w:rsidRPr="00006845">
              <w:rPr>
                <w:rFonts w:ascii="Times New Roman" w:hAnsi="Times New Roman" w:cs="Times New Roman"/>
                <w:sz w:val="26"/>
                <w:szCs w:val="26"/>
              </w:rPr>
              <w:t xml:space="preserve"> </w:t>
            </w:r>
          </w:p>
          <w:p w:rsidR="000C61AB" w:rsidRPr="00006845" w:rsidRDefault="00154821" w:rsidP="000C61AB">
            <w:pPr>
              <w:pStyle w:val="ab"/>
              <w:tabs>
                <w:tab w:val="left" w:pos="404"/>
              </w:tabs>
              <w:ind w:firstLine="171"/>
              <w:jc w:val="both"/>
              <w:rPr>
                <w:rFonts w:ascii="Times New Roman" w:hAnsi="Times New Roman" w:cs="Times New Roman"/>
                <w:sz w:val="26"/>
                <w:szCs w:val="26"/>
              </w:rPr>
            </w:pPr>
            <w:r w:rsidRPr="00006845">
              <w:rPr>
                <w:rFonts w:ascii="Times New Roman" w:hAnsi="Times New Roman" w:cs="Times New Roman"/>
                <w:sz w:val="26"/>
                <w:szCs w:val="26"/>
              </w:rPr>
              <w:t>Обучение пересказу небольших рассказов и сказок</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tc>
        <w:tc>
          <w:tcPr>
            <w:tcW w:w="411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Закрепить умение самостоятельно составлять описательные рассказы</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0C61AB">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Обучать детей пересказу и составлению рассказа по картине и сери</w:t>
            </w:r>
            <w:r w:rsidR="00837A56" w:rsidRPr="00006845">
              <w:rPr>
                <w:rFonts w:ascii="Times New Roman" w:hAnsi="Times New Roman" w:cs="Times New Roman"/>
                <w:sz w:val="26"/>
                <w:szCs w:val="26"/>
              </w:rPr>
              <w:t>и</w:t>
            </w:r>
            <w:r w:rsidRPr="00006845">
              <w:rPr>
                <w:rFonts w:ascii="Times New Roman" w:hAnsi="Times New Roman" w:cs="Times New Roman"/>
                <w:sz w:val="26"/>
                <w:szCs w:val="26"/>
              </w:rPr>
              <w:t xml:space="preserve"> картин. </w:t>
            </w:r>
          </w:p>
        </w:tc>
        <w:tc>
          <w:tcPr>
            <w:tcW w:w="4111" w:type="dxa"/>
          </w:tcPr>
          <w:p w:rsidR="00154821" w:rsidRDefault="00154821" w:rsidP="00481E13">
            <w:pPr>
              <w:pStyle w:val="ab"/>
              <w:jc w:val="both"/>
              <w:rPr>
                <w:rFonts w:ascii="Times New Roman" w:hAnsi="Times New Roman" w:cs="Times New Roman"/>
                <w:sz w:val="26"/>
                <w:szCs w:val="26"/>
              </w:rPr>
            </w:pPr>
            <w:r w:rsidRPr="00006845">
              <w:rPr>
                <w:rFonts w:ascii="Times New Roman" w:hAnsi="Times New Roman" w:cs="Times New Roman"/>
                <w:sz w:val="26"/>
                <w:szCs w:val="26"/>
              </w:rPr>
              <w:t>Закрепление</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умения самостоятельно составлять описательные рассказы, по сюжетной картине, по серии, из опыта</w:t>
            </w:r>
            <w:r w:rsidR="000C61AB" w:rsidRPr="00006845">
              <w:rPr>
                <w:rFonts w:ascii="Times New Roman" w:hAnsi="Times New Roman" w:cs="Times New Roman"/>
                <w:sz w:val="26"/>
                <w:szCs w:val="26"/>
              </w:rPr>
              <w:t>.</w:t>
            </w:r>
            <w:r w:rsidRPr="00006845">
              <w:rPr>
                <w:rFonts w:ascii="Times New Roman" w:hAnsi="Times New Roman" w:cs="Times New Roman"/>
                <w:sz w:val="26"/>
                <w:szCs w:val="26"/>
              </w:rPr>
              <w:t xml:space="preserve"> Составление различных типов сложноподчинён.</w:t>
            </w:r>
            <w:r w:rsidR="006368EC" w:rsidRPr="00006845">
              <w:rPr>
                <w:rFonts w:ascii="Times New Roman" w:hAnsi="Times New Roman" w:cs="Times New Roman"/>
                <w:sz w:val="26"/>
                <w:szCs w:val="26"/>
              </w:rPr>
              <w:t xml:space="preserve"> </w:t>
            </w:r>
            <w:r w:rsidRPr="00006845">
              <w:rPr>
                <w:rFonts w:ascii="Times New Roman" w:hAnsi="Times New Roman" w:cs="Times New Roman"/>
                <w:sz w:val="26"/>
                <w:szCs w:val="26"/>
              </w:rPr>
              <w:t>предложений с союзами</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Обучение детей составлению рассказов из опыта и творческих рассказов</w:t>
            </w:r>
            <w:r w:rsidR="00481E13">
              <w:rPr>
                <w:rFonts w:ascii="Times New Roman" w:hAnsi="Times New Roman" w:cs="Times New Roman"/>
                <w:sz w:val="26"/>
                <w:szCs w:val="26"/>
              </w:rPr>
              <w:t>.</w:t>
            </w:r>
          </w:p>
          <w:p w:rsidR="008749A1" w:rsidRPr="00006845" w:rsidRDefault="008749A1" w:rsidP="00481E13">
            <w:pPr>
              <w:pStyle w:val="ab"/>
              <w:jc w:val="both"/>
              <w:rPr>
                <w:rFonts w:ascii="Times New Roman" w:hAnsi="Times New Roman" w:cs="Times New Roman"/>
                <w:sz w:val="26"/>
                <w:szCs w:val="26"/>
              </w:rPr>
            </w:pPr>
          </w:p>
        </w:tc>
      </w:tr>
      <w:tr w:rsidR="00154821" w:rsidRPr="00964EA8" w:rsidTr="00481E13">
        <w:tc>
          <w:tcPr>
            <w:tcW w:w="1980" w:type="dxa"/>
          </w:tcPr>
          <w:p w:rsidR="00154821" w:rsidRPr="00006845" w:rsidRDefault="00154821" w:rsidP="000C61AB">
            <w:pPr>
              <w:pStyle w:val="ab"/>
              <w:jc w:val="both"/>
              <w:rPr>
                <w:rFonts w:ascii="Times New Roman" w:hAnsi="Times New Roman" w:cs="Times New Roman"/>
                <w:sz w:val="26"/>
                <w:szCs w:val="26"/>
              </w:rPr>
            </w:pPr>
            <w:r w:rsidRPr="00006845">
              <w:rPr>
                <w:rFonts w:ascii="Times New Roman" w:hAnsi="Times New Roman" w:cs="Times New Roman"/>
                <w:sz w:val="26"/>
                <w:szCs w:val="26"/>
              </w:rPr>
              <w:lastRenderedPageBreak/>
              <w:t xml:space="preserve">Развитие мелкой моторики </w:t>
            </w:r>
          </w:p>
          <w:p w:rsidR="00154821" w:rsidRPr="00006845" w:rsidRDefault="00154821" w:rsidP="00742078">
            <w:pPr>
              <w:pStyle w:val="ab"/>
              <w:ind w:firstLine="171"/>
              <w:jc w:val="both"/>
              <w:rPr>
                <w:rFonts w:ascii="Times New Roman" w:hAnsi="Times New Roman" w:cs="Times New Roman"/>
                <w:sz w:val="26"/>
                <w:szCs w:val="26"/>
              </w:rPr>
            </w:pPr>
          </w:p>
          <w:p w:rsidR="00154821" w:rsidRPr="00006845" w:rsidRDefault="00154821" w:rsidP="00742078">
            <w:pPr>
              <w:pStyle w:val="ab"/>
              <w:ind w:firstLine="171"/>
              <w:jc w:val="both"/>
              <w:rPr>
                <w:rFonts w:ascii="Times New Roman" w:hAnsi="Times New Roman" w:cs="Times New Roman"/>
                <w:sz w:val="26"/>
                <w:szCs w:val="26"/>
              </w:rPr>
            </w:pPr>
          </w:p>
        </w:tc>
        <w:tc>
          <w:tcPr>
            <w:tcW w:w="4961" w:type="dxa"/>
          </w:tcPr>
          <w:p w:rsidR="00154821" w:rsidRPr="00006845" w:rsidRDefault="00837A56"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Обводка,</w:t>
            </w:r>
            <w:r w:rsidR="00154821" w:rsidRPr="00006845">
              <w:rPr>
                <w:rFonts w:ascii="Times New Roman" w:hAnsi="Times New Roman" w:cs="Times New Roman"/>
                <w:sz w:val="26"/>
                <w:szCs w:val="26"/>
              </w:rPr>
              <w:t>закрашивание и штриховка по трафаретам</w:t>
            </w:r>
            <w:r w:rsidR="00481E13">
              <w:rPr>
                <w:rFonts w:ascii="Times New Roman" w:hAnsi="Times New Roman" w:cs="Times New Roman"/>
                <w:sz w:val="26"/>
                <w:szCs w:val="26"/>
              </w:rPr>
              <w:t>.</w:t>
            </w:r>
            <w:r w:rsidR="00154821"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Составление фигур, узоров из элементов</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Работа со шнуровкой и мелкой мозаикой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Печатание пройденных букв в тетрадях</w:t>
            </w:r>
          </w:p>
        </w:tc>
        <w:tc>
          <w:tcPr>
            <w:tcW w:w="411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Работа по развитию пальчиковой моторики</w:t>
            </w:r>
            <w:r w:rsidR="00481E13">
              <w:rPr>
                <w:rFonts w:ascii="Times New Roman" w:hAnsi="Times New Roman" w:cs="Times New Roman"/>
                <w:sz w:val="26"/>
                <w:szCs w:val="26"/>
              </w:rPr>
              <w:t>. Р</w:t>
            </w:r>
            <w:r w:rsidRPr="00006845">
              <w:rPr>
                <w:rFonts w:ascii="Times New Roman" w:hAnsi="Times New Roman" w:cs="Times New Roman"/>
                <w:sz w:val="26"/>
                <w:szCs w:val="26"/>
              </w:rPr>
              <w:t>абота по развитию конструктивного праксиса</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Продолжить работу по обводке и штриховке фигур</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Усложнить работу с карандашом: обводка по контуру, штриховка</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Составление букв из элементов</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Печатание букв, слов, предложений в тетрадях </w:t>
            </w:r>
          </w:p>
        </w:tc>
        <w:tc>
          <w:tcPr>
            <w:tcW w:w="4111" w:type="dxa"/>
          </w:tcPr>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Работа по развитию пальчиковой моторики</w:t>
            </w:r>
            <w:r w:rsidR="00481E13">
              <w:rPr>
                <w:rFonts w:ascii="Times New Roman" w:hAnsi="Times New Roman" w:cs="Times New Roman"/>
                <w:sz w:val="26"/>
                <w:szCs w:val="26"/>
              </w:rPr>
              <w:t xml:space="preserve">. </w:t>
            </w:r>
            <w:r w:rsidRPr="00006845">
              <w:rPr>
                <w:rFonts w:ascii="Times New Roman" w:hAnsi="Times New Roman" w:cs="Times New Roman"/>
                <w:sz w:val="26"/>
                <w:szCs w:val="26"/>
              </w:rPr>
              <w:t>Работа по развитию конструктивного праксиса Продолжить работу по обводке и штриховке фигур</w:t>
            </w:r>
            <w:r w:rsidR="00481E13">
              <w:rPr>
                <w:rFonts w:ascii="Times New Roman" w:hAnsi="Times New Roman" w:cs="Times New Roman"/>
                <w:sz w:val="26"/>
                <w:szCs w:val="26"/>
              </w:rPr>
              <w:t>.</w:t>
            </w:r>
            <w:r w:rsidRPr="00006845">
              <w:rPr>
                <w:rFonts w:ascii="Times New Roman" w:hAnsi="Times New Roman" w:cs="Times New Roman"/>
                <w:sz w:val="26"/>
                <w:szCs w:val="26"/>
              </w:rPr>
              <w:t xml:space="preserve"> </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Составление букв из элементов</w:t>
            </w:r>
            <w:r w:rsidR="00481E13">
              <w:rPr>
                <w:rFonts w:ascii="Times New Roman" w:hAnsi="Times New Roman" w:cs="Times New Roman"/>
                <w:sz w:val="26"/>
                <w:szCs w:val="26"/>
              </w:rPr>
              <w:t>.</w:t>
            </w:r>
          </w:p>
          <w:p w:rsidR="00154821" w:rsidRPr="00006845" w:rsidRDefault="00154821" w:rsidP="00742078">
            <w:pPr>
              <w:pStyle w:val="ab"/>
              <w:ind w:firstLine="171"/>
              <w:jc w:val="both"/>
              <w:rPr>
                <w:rFonts w:ascii="Times New Roman" w:hAnsi="Times New Roman" w:cs="Times New Roman"/>
                <w:sz w:val="26"/>
                <w:szCs w:val="26"/>
              </w:rPr>
            </w:pPr>
            <w:r w:rsidRPr="00006845">
              <w:rPr>
                <w:rFonts w:ascii="Times New Roman" w:hAnsi="Times New Roman" w:cs="Times New Roman"/>
                <w:sz w:val="26"/>
                <w:szCs w:val="26"/>
              </w:rPr>
              <w:t xml:space="preserve">Печатанье букв, слов и предложений в тетрадях. </w:t>
            </w:r>
          </w:p>
          <w:p w:rsidR="00154821" w:rsidRPr="00006845" w:rsidRDefault="00154821" w:rsidP="00742078">
            <w:pPr>
              <w:pStyle w:val="ab"/>
              <w:ind w:firstLine="171"/>
              <w:jc w:val="both"/>
              <w:rPr>
                <w:rFonts w:ascii="Times New Roman" w:hAnsi="Times New Roman" w:cs="Times New Roman"/>
                <w:sz w:val="26"/>
                <w:szCs w:val="26"/>
              </w:rPr>
            </w:pPr>
          </w:p>
          <w:p w:rsidR="00154821" w:rsidRPr="00006845" w:rsidRDefault="00154821" w:rsidP="00742078">
            <w:pPr>
              <w:pStyle w:val="ab"/>
              <w:ind w:firstLine="171"/>
              <w:jc w:val="both"/>
              <w:rPr>
                <w:rFonts w:ascii="Times New Roman" w:hAnsi="Times New Roman" w:cs="Times New Roman"/>
                <w:sz w:val="26"/>
                <w:szCs w:val="26"/>
              </w:rPr>
            </w:pPr>
          </w:p>
        </w:tc>
      </w:tr>
    </w:tbl>
    <w:p w:rsidR="000D74AE"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Примечание:</w:t>
      </w:r>
      <w:r w:rsidR="00C0521C" w:rsidRPr="00964EA8">
        <w:rPr>
          <w:rFonts w:ascii="Times New Roman" w:hAnsi="Times New Roman" w:cs="Times New Roman"/>
          <w:sz w:val="26"/>
          <w:szCs w:val="26"/>
        </w:rPr>
        <w:t xml:space="preserve"> </w:t>
      </w:r>
      <w:r w:rsidR="00CB7723" w:rsidRPr="00964EA8">
        <w:rPr>
          <w:rFonts w:ascii="Times New Roman" w:hAnsi="Times New Roman" w:cs="Times New Roman"/>
          <w:sz w:val="26"/>
          <w:szCs w:val="26"/>
        </w:rPr>
        <w:t xml:space="preserve">при необходимости </w:t>
      </w:r>
      <w:r w:rsidRPr="00964EA8">
        <w:rPr>
          <w:rFonts w:ascii="Times New Roman" w:hAnsi="Times New Roman" w:cs="Times New Roman"/>
          <w:sz w:val="26"/>
          <w:szCs w:val="26"/>
        </w:rPr>
        <w:t xml:space="preserve">логопед может изменить порядок изучения лексических  тем в рамках  периода обучения в соответствии с используемым пособием или  комплексно-тематическим планом ДОУ. При условии недостаточного усвоения детьми определенного звука или темы логопед </w:t>
      </w:r>
      <w:r w:rsidR="00CB7723" w:rsidRPr="00964EA8">
        <w:rPr>
          <w:rFonts w:ascii="Times New Roman" w:hAnsi="Times New Roman" w:cs="Times New Roman"/>
          <w:sz w:val="26"/>
          <w:szCs w:val="26"/>
        </w:rPr>
        <w:t xml:space="preserve">может проводить дополнительное </w:t>
      </w:r>
      <w:r w:rsidRPr="00964EA8">
        <w:rPr>
          <w:rFonts w:ascii="Times New Roman" w:hAnsi="Times New Roman" w:cs="Times New Roman"/>
          <w:sz w:val="26"/>
          <w:szCs w:val="26"/>
        </w:rPr>
        <w:t xml:space="preserve">занятие на изучение данного материала </w:t>
      </w:r>
    </w:p>
    <w:p w:rsidR="00CB7723" w:rsidRPr="00964EA8" w:rsidRDefault="000D74AE" w:rsidP="000F1B1C">
      <w:pPr>
        <w:pStyle w:val="ab"/>
        <w:ind w:firstLine="567"/>
        <w:jc w:val="both"/>
        <w:rPr>
          <w:rFonts w:ascii="Times New Roman" w:hAnsi="Times New Roman" w:cs="Times New Roman"/>
          <w:sz w:val="26"/>
          <w:szCs w:val="26"/>
        </w:rPr>
      </w:pPr>
      <w:r w:rsidRPr="00964EA8">
        <w:rPr>
          <w:rFonts w:ascii="Times New Roman" w:hAnsi="Times New Roman" w:cs="Times New Roman"/>
          <w:i/>
          <w:sz w:val="26"/>
          <w:szCs w:val="26"/>
        </w:rPr>
        <w:t>В итоге логопедической работы дети должны научиться</w:t>
      </w:r>
      <w:r w:rsidRPr="00964EA8">
        <w:rPr>
          <w:rFonts w:ascii="Times New Roman" w:hAnsi="Times New Roman" w:cs="Times New Roman"/>
          <w:sz w:val="26"/>
          <w:szCs w:val="26"/>
        </w:rPr>
        <w:t xml:space="preserve">: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C0521C"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понимать обращенную речь в соответствии с параметрами возрастной нормы;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фонетически правильно оформлять звуковую сторону речи;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C0521C" w:rsidRPr="00964EA8">
        <w:rPr>
          <w:rFonts w:ascii="Times New Roman" w:hAnsi="Times New Roman" w:cs="Times New Roman"/>
          <w:sz w:val="26"/>
          <w:szCs w:val="26"/>
        </w:rPr>
        <w:t xml:space="preserve"> </w:t>
      </w:r>
      <w:r w:rsidR="007D6134" w:rsidRPr="00964EA8">
        <w:rPr>
          <w:rFonts w:ascii="Times New Roman" w:hAnsi="Times New Roman" w:cs="Times New Roman"/>
          <w:sz w:val="26"/>
          <w:szCs w:val="26"/>
        </w:rPr>
        <w:t>правильно передавать слоговую c</w:t>
      </w:r>
      <w:r w:rsidR="000D74AE" w:rsidRPr="00964EA8">
        <w:rPr>
          <w:rFonts w:ascii="Times New Roman" w:hAnsi="Times New Roman" w:cs="Times New Roman"/>
          <w:sz w:val="26"/>
          <w:szCs w:val="26"/>
        </w:rPr>
        <w:t xml:space="preserve">труктуру слов, используемых в самостоятельной речи;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0D74AE"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C0521C"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владет</w:t>
      </w:r>
      <w:r w:rsidRPr="00964EA8">
        <w:rPr>
          <w:rFonts w:ascii="Times New Roman" w:hAnsi="Times New Roman" w:cs="Times New Roman"/>
          <w:sz w:val="26"/>
          <w:szCs w:val="26"/>
        </w:rPr>
        <w:t xml:space="preserve">ь навыками диалогической речи;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 </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C0521C"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w:t>
      </w:r>
      <w:r w:rsidR="007D6134" w:rsidRPr="00964EA8">
        <w:rPr>
          <w:rFonts w:ascii="Times New Roman" w:hAnsi="Times New Roman" w:cs="Times New Roman"/>
          <w:sz w:val="26"/>
          <w:szCs w:val="26"/>
        </w:rPr>
        <w:t>и почти все сложные предложения</w:t>
      </w:r>
      <w:r w:rsidR="000D74AE" w:rsidRPr="00964EA8">
        <w:rPr>
          <w:rFonts w:ascii="Times New Roman" w:hAnsi="Times New Roman" w:cs="Times New Roman"/>
          <w:sz w:val="26"/>
          <w:szCs w:val="26"/>
        </w:rPr>
        <w:t xml:space="preserve"> должны употребляться адекватно;</w:t>
      </w:r>
    </w:p>
    <w:p w:rsidR="00CB7723"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 использовать в спонтанном общении слова различных лексико</w:t>
      </w:r>
      <w:r w:rsidRPr="00964EA8">
        <w:rPr>
          <w:rFonts w:ascii="Times New Roman" w:hAnsi="Times New Roman" w:cs="Times New Roman"/>
          <w:sz w:val="26"/>
          <w:szCs w:val="26"/>
        </w:rPr>
        <w:t>-</w:t>
      </w:r>
      <w:r w:rsidR="000D74AE" w:rsidRPr="00964EA8">
        <w:rPr>
          <w:rFonts w:ascii="Times New Roman" w:hAnsi="Times New Roman" w:cs="Times New Roman"/>
          <w:sz w:val="26"/>
          <w:szCs w:val="26"/>
        </w:rPr>
        <w:t xml:space="preserve">грамматических категорий (существительные, глаголы, наречия, прилагательные, местоимения и т.д.) </w:t>
      </w:r>
    </w:p>
    <w:p w:rsidR="000D74AE" w:rsidRPr="00964EA8" w:rsidRDefault="00CB7723" w:rsidP="000F1B1C">
      <w:pPr>
        <w:pStyle w:val="ab"/>
        <w:ind w:firstLine="567"/>
        <w:jc w:val="both"/>
        <w:rPr>
          <w:rFonts w:ascii="Times New Roman" w:hAnsi="Times New Roman" w:cs="Times New Roman"/>
          <w:sz w:val="26"/>
          <w:szCs w:val="26"/>
        </w:rPr>
      </w:pPr>
      <w:r w:rsidRPr="00964EA8">
        <w:rPr>
          <w:rFonts w:ascii="Times New Roman" w:hAnsi="Times New Roman" w:cs="Times New Roman"/>
          <w:sz w:val="26"/>
          <w:szCs w:val="26"/>
        </w:rPr>
        <w:t>-</w:t>
      </w:r>
      <w:r w:rsidR="00C0521C" w:rsidRPr="00964EA8">
        <w:rPr>
          <w:rFonts w:ascii="Times New Roman" w:hAnsi="Times New Roman" w:cs="Times New Roman"/>
          <w:sz w:val="26"/>
          <w:szCs w:val="26"/>
        </w:rPr>
        <w:t xml:space="preserve"> </w:t>
      </w:r>
      <w:r w:rsidR="000D74AE" w:rsidRPr="00964EA8">
        <w:rPr>
          <w:rFonts w:ascii="Times New Roman" w:hAnsi="Times New Roman" w:cs="Times New Roman"/>
          <w:sz w:val="26"/>
          <w:szCs w:val="26"/>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E33688" w:rsidRPr="00964EA8" w:rsidRDefault="00E33688" w:rsidP="000F1B1C">
      <w:pPr>
        <w:pStyle w:val="ab"/>
        <w:ind w:firstLine="567"/>
        <w:jc w:val="both"/>
        <w:rPr>
          <w:rFonts w:ascii="Times New Roman" w:hAnsi="Times New Roman" w:cs="Times New Roman"/>
          <w:sz w:val="26"/>
          <w:szCs w:val="26"/>
        </w:rPr>
      </w:pPr>
    </w:p>
    <w:p w:rsidR="00481E13" w:rsidRDefault="00481E13" w:rsidP="00A53672">
      <w:pPr>
        <w:pStyle w:val="ab"/>
        <w:rPr>
          <w:rFonts w:ascii="Times New Roman" w:hAnsi="Times New Roman" w:cs="Times New Roman"/>
          <w:b/>
          <w:sz w:val="26"/>
          <w:szCs w:val="26"/>
        </w:rPr>
      </w:pPr>
    </w:p>
    <w:p w:rsidR="00481E13" w:rsidRDefault="00481E13" w:rsidP="00A53672">
      <w:pPr>
        <w:pStyle w:val="ab"/>
        <w:rPr>
          <w:rFonts w:ascii="Times New Roman" w:hAnsi="Times New Roman" w:cs="Times New Roman"/>
          <w:b/>
          <w:sz w:val="26"/>
          <w:szCs w:val="26"/>
        </w:rPr>
      </w:pPr>
    </w:p>
    <w:p w:rsidR="00481E13" w:rsidRDefault="00481E13" w:rsidP="00A53672">
      <w:pPr>
        <w:pStyle w:val="ab"/>
        <w:rPr>
          <w:rFonts w:ascii="Times New Roman" w:hAnsi="Times New Roman" w:cs="Times New Roman"/>
          <w:b/>
          <w:sz w:val="26"/>
          <w:szCs w:val="26"/>
        </w:rPr>
      </w:pPr>
    </w:p>
    <w:p w:rsidR="00481E13" w:rsidRDefault="00481E13" w:rsidP="00A53672">
      <w:pPr>
        <w:pStyle w:val="ab"/>
        <w:rPr>
          <w:rFonts w:ascii="Times New Roman" w:hAnsi="Times New Roman" w:cs="Times New Roman"/>
          <w:b/>
          <w:sz w:val="26"/>
          <w:szCs w:val="26"/>
        </w:rPr>
        <w:sectPr w:rsidR="00481E13" w:rsidSect="0034370A">
          <w:pgSz w:w="16838" w:h="11906" w:orient="landscape"/>
          <w:pgMar w:top="851" w:right="567" w:bottom="1134" w:left="1134" w:header="709" w:footer="709" w:gutter="0"/>
          <w:cols w:space="708"/>
          <w:docGrid w:linePitch="360"/>
        </w:sectPr>
      </w:pPr>
    </w:p>
    <w:p w:rsidR="000D74AE" w:rsidRPr="009B4F4B" w:rsidRDefault="00060D6A" w:rsidP="009B4F4B">
      <w:pPr>
        <w:pStyle w:val="2"/>
        <w:jc w:val="both"/>
        <w:rPr>
          <w:color w:val="auto"/>
        </w:rPr>
      </w:pPr>
      <w:bookmarkStart w:id="16" w:name="_Toc19540226"/>
      <w:r>
        <w:rPr>
          <w:color w:val="auto"/>
        </w:rPr>
        <w:lastRenderedPageBreak/>
        <w:t>2.7</w:t>
      </w:r>
      <w:r w:rsidR="00A53672" w:rsidRPr="009B4F4B">
        <w:rPr>
          <w:color w:val="auto"/>
        </w:rPr>
        <w:t>.</w:t>
      </w:r>
      <w:r w:rsidR="00E33688" w:rsidRPr="009B4F4B">
        <w:rPr>
          <w:color w:val="auto"/>
        </w:rPr>
        <w:t>Содержательный раздел программы</w:t>
      </w:r>
      <w:r w:rsidR="00A53672" w:rsidRPr="009B4F4B">
        <w:rPr>
          <w:color w:val="auto"/>
        </w:rPr>
        <w:t xml:space="preserve"> </w:t>
      </w:r>
      <w:r w:rsidR="00E33688" w:rsidRPr="009B4F4B">
        <w:rPr>
          <w:color w:val="auto"/>
        </w:rPr>
        <w:t>(часть, формируемая участниками образовательных отношений)</w:t>
      </w:r>
      <w:bookmarkEnd w:id="16"/>
    </w:p>
    <w:p w:rsidR="00E33688" w:rsidRPr="00964EA8" w:rsidRDefault="00E33688" w:rsidP="00E33688">
      <w:pPr>
        <w:pStyle w:val="1"/>
        <w:spacing w:before="0" w:after="0"/>
        <w:ind w:firstLine="567"/>
        <w:jc w:val="both"/>
        <w:rPr>
          <w:rFonts w:ascii="Times New Roman" w:hAnsi="Times New Roman"/>
          <w:sz w:val="26"/>
          <w:szCs w:val="26"/>
        </w:rPr>
      </w:pPr>
      <w:bookmarkStart w:id="17" w:name="_Toc463986014"/>
    </w:p>
    <w:p w:rsidR="00E33688" w:rsidRPr="009B4F4B" w:rsidRDefault="00060D6A" w:rsidP="009B4F4B">
      <w:pPr>
        <w:pStyle w:val="3"/>
        <w:jc w:val="both"/>
        <w:rPr>
          <w:color w:val="auto"/>
        </w:rPr>
      </w:pPr>
      <w:bookmarkStart w:id="18" w:name="_Toc19540227"/>
      <w:r>
        <w:rPr>
          <w:color w:val="auto"/>
        </w:rPr>
        <w:t>2.7</w:t>
      </w:r>
      <w:r w:rsidR="00E33688" w:rsidRPr="009B4F4B">
        <w:rPr>
          <w:color w:val="auto"/>
        </w:rPr>
        <w:t>.1. Специфика национальных и социокультурных условий, в которых осуществляется образовательная деятельность</w:t>
      </w:r>
      <w:bookmarkEnd w:id="17"/>
      <w:bookmarkEnd w:id="18"/>
    </w:p>
    <w:p w:rsidR="00E33688" w:rsidRPr="00964EA8" w:rsidRDefault="00E33688" w:rsidP="00E33688">
      <w:pPr>
        <w:pStyle w:val="HTML"/>
        <w:tabs>
          <w:tab w:val="clear" w:pos="916"/>
          <w:tab w:val="left" w:pos="360"/>
        </w:tabs>
        <w:ind w:firstLine="567"/>
        <w:jc w:val="both"/>
        <w:rPr>
          <w:rFonts w:ascii="Times New Roman" w:hAnsi="Times New Roman" w:cs="Times New Roman"/>
          <w:b/>
          <w:sz w:val="26"/>
          <w:szCs w:val="26"/>
        </w:rPr>
      </w:pPr>
    </w:p>
    <w:p w:rsidR="00E33688" w:rsidRPr="00964EA8" w:rsidRDefault="00E33688" w:rsidP="00E3368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64EA8">
        <w:rPr>
          <w:sz w:val="26"/>
          <w:szCs w:val="26"/>
        </w:rPr>
        <w:t xml:space="preserve">Организация образовательного процесса в ДОУ строится с учетом </w:t>
      </w:r>
      <w:r w:rsidRPr="00964EA8">
        <w:rPr>
          <w:bCs/>
          <w:sz w:val="26"/>
          <w:szCs w:val="26"/>
        </w:rPr>
        <w:t>национально-культурных, демографических, климатических</w:t>
      </w:r>
      <w:r w:rsidRPr="00964EA8">
        <w:rPr>
          <w:sz w:val="26"/>
          <w:szCs w:val="26"/>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B67AF4" w:rsidRPr="00481E13" w:rsidRDefault="00B67AF4" w:rsidP="00E33688">
      <w:pPr>
        <w:pStyle w:val="ab"/>
        <w:jc w:val="both"/>
        <w:rPr>
          <w:rFonts w:ascii="Times New Roman" w:hAnsi="Times New Roman" w:cs="Times New Roman"/>
          <w:b/>
          <w:sz w:val="16"/>
          <w:szCs w:val="16"/>
        </w:rPr>
      </w:pPr>
    </w:p>
    <w:p w:rsidR="00E33688" w:rsidRPr="009B4F4B" w:rsidRDefault="00060D6A" w:rsidP="009B4F4B">
      <w:pPr>
        <w:pStyle w:val="3"/>
        <w:rPr>
          <w:color w:val="auto"/>
        </w:rPr>
      </w:pPr>
      <w:bookmarkStart w:id="19" w:name="_Toc19540228"/>
      <w:r>
        <w:rPr>
          <w:color w:val="auto"/>
        </w:rPr>
        <w:t>2.7</w:t>
      </w:r>
      <w:r w:rsidR="00A53672" w:rsidRPr="009B4F4B">
        <w:rPr>
          <w:color w:val="auto"/>
        </w:rPr>
        <w:t>.2.</w:t>
      </w:r>
      <w:r w:rsidR="00E33688" w:rsidRPr="009B4F4B">
        <w:rPr>
          <w:color w:val="auto"/>
        </w:rPr>
        <w:t xml:space="preserve"> </w:t>
      </w:r>
      <w:r w:rsidR="00B67AF4" w:rsidRPr="009B4F4B">
        <w:rPr>
          <w:color w:val="auto"/>
        </w:rPr>
        <w:t>О</w:t>
      </w:r>
      <w:r w:rsidR="00E33688" w:rsidRPr="009B4F4B">
        <w:rPr>
          <w:color w:val="auto"/>
        </w:rPr>
        <w:t>собенности взаимодействия с семьями воспитанников</w:t>
      </w:r>
      <w:bookmarkEnd w:id="19"/>
    </w:p>
    <w:p w:rsidR="00481E13" w:rsidRPr="00481E13" w:rsidRDefault="00481E13" w:rsidP="00481E13">
      <w:pPr>
        <w:pStyle w:val="ab"/>
        <w:jc w:val="center"/>
        <w:rPr>
          <w:rFonts w:ascii="Times New Roman" w:hAnsi="Times New Roman" w:cs="Times New Roman"/>
          <w:b/>
          <w:sz w:val="16"/>
          <w:szCs w:val="16"/>
        </w:rPr>
      </w:pPr>
    </w:p>
    <w:p w:rsidR="00BB5885" w:rsidRPr="00964EA8" w:rsidRDefault="00BB5885" w:rsidP="00E33688">
      <w:pPr>
        <w:pStyle w:val="ab"/>
        <w:jc w:val="both"/>
        <w:rPr>
          <w:rFonts w:ascii="Times New Roman" w:hAnsi="Times New Roman" w:cs="Times New Roman"/>
          <w:sz w:val="26"/>
          <w:szCs w:val="26"/>
        </w:rPr>
      </w:pPr>
      <w:r w:rsidRPr="00964EA8">
        <w:rPr>
          <w:rFonts w:ascii="Times New Roman" w:hAnsi="Times New Roman" w:cs="Times New Roman"/>
          <w:sz w:val="26"/>
          <w:szCs w:val="26"/>
        </w:rPr>
        <w:t>На логопедическом пункте учитель-логопед привлекает родителей к коррекционно-развивающей работе через систему методических рекомендаций.</w:t>
      </w:r>
      <w:r w:rsidR="00691791" w:rsidRPr="00964EA8">
        <w:rPr>
          <w:rFonts w:ascii="Times New Roman" w:hAnsi="Times New Roman" w:cs="Times New Roman"/>
          <w:sz w:val="26"/>
          <w:szCs w:val="26"/>
        </w:rPr>
        <w:t xml:space="preserve"> </w:t>
      </w:r>
      <w:r w:rsidRPr="00964EA8">
        <w:rPr>
          <w:rFonts w:ascii="Times New Roman" w:hAnsi="Times New Roman" w:cs="Times New Roman"/>
          <w:sz w:val="26"/>
          <w:szCs w:val="26"/>
        </w:rPr>
        <w:t>Эти рекомендации родители получают в устной форме на еженедельных консультациях и в письменной форме в специальных тетрадях</w:t>
      </w:r>
      <w:r w:rsidR="00691791" w:rsidRPr="00964EA8">
        <w:rPr>
          <w:rFonts w:ascii="Times New Roman" w:hAnsi="Times New Roman" w:cs="Times New Roman"/>
          <w:sz w:val="26"/>
          <w:szCs w:val="26"/>
        </w:rPr>
        <w:t>. Рекомендации родителям по орг</w:t>
      </w:r>
      <w:r w:rsidR="003D2B44" w:rsidRPr="00964EA8">
        <w:rPr>
          <w:rFonts w:ascii="Times New Roman" w:hAnsi="Times New Roman" w:cs="Times New Roman"/>
          <w:sz w:val="26"/>
          <w:szCs w:val="26"/>
        </w:rPr>
        <w:t>а</w:t>
      </w:r>
      <w:r w:rsidR="00691791" w:rsidRPr="00964EA8">
        <w:rPr>
          <w:rFonts w:ascii="Times New Roman" w:hAnsi="Times New Roman" w:cs="Times New Roman"/>
          <w:sz w:val="26"/>
          <w:szCs w:val="26"/>
        </w:rPr>
        <w:t>низации домашней работы с детьми необходимы для того, чтобы как можно быстрее ликвидировать отставани</w:t>
      </w:r>
      <w:r w:rsidR="003D2B44" w:rsidRPr="00964EA8">
        <w:rPr>
          <w:rFonts w:ascii="Times New Roman" w:hAnsi="Times New Roman" w:cs="Times New Roman"/>
          <w:sz w:val="26"/>
          <w:szCs w:val="26"/>
        </w:rPr>
        <w:t>е детей как в речевом</w:t>
      </w:r>
      <w:r w:rsidR="00691791" w:rsidRPr="00964EA8">
        <w:rPr>
          <w:rFonts w:ascii="Times New Roman" w:hAnsi="Times New Roman" w:cs="Times New Roman"/>
          <w:sz w:val="26"/>
          <w:szCs w:val="26"/>
        </w:rPr>
        <w:t>, так и в общем развитии.</w:t>
      </w:r>
      <w:r w:rsidR="003D2B44" w:rsidRPr="00964EA8">
        <w:rPr>
          <w:rFonts w:ascii="Times New Roman" w:hAnsi="Times New Roman" w:cs="Times New Roman"/>
          <w:sz w:val="26"/>
          <w:szCs w:val="26"/>
        </w:rPr>
        <w:t xml:space="preserve"> </w:t>
      </w:r>
      <w:r w:rsidR="00691791" w:rsidRPr="00964EA8">
        <w:rPr>
          <w:rFonts w:ascii="Times New Roman" w:hAnsi="Times New Roman" w:cs="Times New Roman"/>
          <w:sz w:val="26"/>
          <w:szCs w:val="26"/>
        </w:rPr>
        <w:t>Методические рекомендации подсказывают родителям, в какое время лучше организовать совместную деятельность с ребенком</w:t>
      </w:r>
      <w:r w:rsidR="008B7A9D">
        <w:rPr>
          <w:rFonts w:ascii="Times New Roman" w:hAnsi="Times New Roman" w:cs="Times New Roman"/>
          <w:sz w:val="26"/>
          <w:szCs w:val="26"/>
        </w:rPr>
        <w:t>,</w:t>
      </w:r>
      <w:r w:rsidR="00691791" w:rsidRPr="00964EA8">
        <w:rPr>
          <w:rFonts w:ascii="Times New Roman" w:hAnsi="Times New Roman" w:cs="Times New Roman"/>
          <w:sz w:val="26"/>
          <w:szCs w:val="26"/>
        </w:rPr>
        <w:t xml:space="preserve"> во что и как следует играть с ребенком дома. Так, родители смогут предложить ребенку поиграть в различные речевые и подвиж</w:t>
      </w:r>
      <w:r w:rsidR="003D2B44" w:rsidRPr="00964EA8">
        <w:rPr>
          <w:rFonts w:ascii="Times New Roman" w:hAnsi="Times New Roman" w:cs="Times New Roman"/>
          <w:sz w:val="26"/>
          <w:szCs w:val="26"/>
        </w:rPr>
        <w:t xml:space="preserve">ные игры, проведут пальчиковую и </w:t>
      </w:r>
      <w:r w:rsidR="00691791" w:rsidRPr="00964EA8">
        <w:rPr>
          <w:rFonts w:ascii="Times New Roman" w:hAnsi="Times New Roman" w:cs="Times New Roman"/>
          <w:sz w:val="26"/>
          <w:szCs w:val="26"/>
        </w:rPr>
        <w:t>артикуляционную гимнастику, прочитают стихи, помогут научится составлят</w:t>
      </w:r>
      <w:r w:rsidR="003D2B44" w:rsidRPr="00964EA8">
        <w:rPr>
          <w:rFonts w:ascii="Times New Roman" w:hAnsi="Times New Roman" w:cs="Times New Roman"/>
          <w:sz w:val="26"/>
          <w:szCs w:val="26"/>
        </w:rPr>
        <w:t>ь рассказы и отгадывать загадки</w:t>
      </w:r>
    </w:p>
    <w:p w:rsidR="00691791" w:rsidRPr="00964EA8" w:rsidRDefault="00691791" w:rsidP="00E33688">
      <w:pPr>
        <w:pStyle w:val="ab"/>
        <w:jc w:val="both"/>
        <w:rPr>
          <w:rFonts w:ascii="Times New Roman" w:hAnsi="Times New Roman" w:cs="Times New Roman"/>
          <w:sz w:val="26"/>
          <w:szCs w:val="26"/>
        </w:rPr>
      </w:pPr>
      <w:r w:rsidRPr="00964EA8">
        <w:rPr>
          <w:rFonts w:ascii="Times New Roman" w:hAnsi="Times New Roman" w:cs="Times New Roman"/>
          <w:sz w:val="26"/>
          <w:szCs w:val="26"/>
        </w:rPr>
        <w:t>Кроме методических рекомендаций в специальных тетрадях, учитель-логопед постоянно обновляет стенд «Уголок логопеда» в коридоре ДОУ, где собраны различные материалы , которые помогают родителям организов</w:t>
      </w:r>
      <w:r w:rsidR="003D2B44" w:rsidRPr="00964EA8">
        <w:rPr>
          <w:rFonts w:ascii="Times New Roman" w:hAnsi="Times New Roman" w:cs="Times New Roman"/>
          <w:sz w:val="26"/>
          <w:szCs w:val="26"/>
        </w:rPr>
        <w:t>а</w:t>
      </w:r>
      <w:r w:rsidRPr="00964EA8">
        <w:rPr>
          <w:rFonts w:ascii="Times New Roman" w:hAnsi="Times New Roman" w:cs="Times New Roman"/>
          <w:sz w:val="26"/>
          <w:szCs w:val="26"/>
        </w:rPr>
        <w:t>ть общение с ребенком и дома, и на прогулке.</w:t>
      </w:r>
    </w:p>
    <w:p w:rsidR="00B67AF4" w:rsidRPr="00481E13" w:rsidRDefault="00B67AF4" w:rsidP="0038591B">
      <w:pPr>
        <w:pStyle w:val="ab"/>
        <w:ind w:firstLine="567"/>
        <w:jc w:val="center"/>
        <w:rPr>
          <w:rFonts w:ascii="Times New Roman" w:hAnsi="Times New Roman" w:cs="Times New Roman"/>
          <w:b/>
          <w:bCs/>
          <w:color w:val="000000"/>
          <w:sz w:val="16"/>
          <w:szCs w:val="16"/>
        </w:rPr>
      </w:pPr>
    </w:p>
    <w:p w:rsidR="00481E13" w:rsidRDefault="008C6B45" w:rsidP="009B4F4B">
      <w:pPr>
        <w:pStyle w:val="1"/>
        <w:jc w:val="center"/>
      </w:pPr>
      <w:bookmarkStart w:id="20" w:name="_Toc19540229"/>
      <w:r w:rsidRPr="00964EA8">
        <w:t>3</w:t>
      </w:r>
      <w:r w:rsidR="0038591B" w:rsidRPr="00964EA8">
        <w:t>.Организационный раздел.</w:t>
      </w:r>
      <w:bookmarkEnd w:id="20"/>
    </w:p>
    <w:p w:rsidR="008749A1" w:rsidRPr="009B4F4B" w:rsidRDefault="008749A1" w:rsidP="009B4F4B">
      <w:pPr>
        <w:pStyle w:val="2"/>
        <w:jc w:val="both"/>
        <w:rPr>
          <w:color w:val="auto"/>
        </w:rPr>
      </w:pPr>
      <w:bookmarkStart w:id="21" w:name="_Toc19540230"/>
      <w:r w:rsidRPr="009B4F4B">
        <w:rPr>
          <w:color w:val="auto"/>
        </w:rPr>
        <w:t>3.1. Особенности организации деятельности логопеда по коррекции речевых  нарушений у детей старшего дошкольного возраста.</w:t>
      </w:r>
      <w:bookmarkEnd w:id="21"/>
    </w:p>
    <w:p w:rsidR="008749A1" w:rsidRPr="008749A1" w:rsidRDefault="008749A1" w:rsidP="008749A1">
      <w:pPr>
        <w:pStyle w:val="ab"/>
        <w:ind w:firstLine="567"/>
        <w:jc w:val="both"/>
        <w:rPr>
          <w:rFonts w:ascii="Times New Roman" w:hAnsi="Times New Roman" w:cs="Times New Roman"/>
          <w:i/>
          <w:sz w:val="26"/>
          <w:szCs w:val="26"/>
        </w:rPr>
      </w:pPr>
      <w:r w:rsidRPr="008749A1">
        <w:rPr>
          <w:rFonts w:ascii="Times New Roman" w:hAnsi="Times New Roman" w:cs="Times New Roman"/>
          <w:i/>
          <w:sz w:val="26"/>
          <w:szCs w:val="26"/>
        </w:rPr>
        <w:t>Направления работы:</w:t>
      </w:r>
    </w:p>
    <w:p w:rsidR="008749A1" w:rsidRPr="00964EA8" w:rsidRDefault="008749A1" w:rsidP="008749A1">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8749A1" w:rsidRPr="00964EA8" w:rsidRDefault="008749A1" w:rsidP="008749A1">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Pr="00964EA8">
        <w:rPr>
          <w:rFonts w:ascii="Times New Roman" w:hAnsi="Times New Roman" w:cs="Times New Roman"/>
          <w:i/>
          <w:iCs/>
          <w:color w:val="000000"/>
          <w:sz w:val="26"/>
          <w:szCs w:val="26"/>
        </w:rPr>
        <w:t xml:space="preserve">диагностическая работа </w:t>
      </w:r>
      <w:r w:rsidRPr="00964EA8">
        <w:rPr>
          <w:rFonts w:ascii="Times New Roman" w:hAnsi="Times New Roman" w:cs="Times New Roman"/>
          <w:color w:val="000000"/>
          <w:sz w:val="26"/>
          <w:szCs w:val="26"/>
        </w:rPr>
        <w:t>обеспечивает своевременное выявление детей с речевыми нарушениями,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8749A1" w:rsidRPr="00964EA8" w:rsidRDefault="008749A1" w:rsidP="008749A1">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Pr="00964EA8">
        <w:rPr>
          <w:rFonts w:ascii="Times New Roman" w:hAnsi="Times New Roman" w:cs="Times New Roman"/>
          <w:i/>
          <w:iCs/>
          <w:color w:val="000000"/>
          <w:sz w:val="26"/>
          <w:szCs w:val="26"/>
        </w:rPr>
        <w:t xml:space="preserve">коррекционно-развивающая работа </w:t>
      </w:r>
      <w:r w:rsidRPr="00964EA8">
        <w:rPr>
          <w:rFonts w:ascii="Times New Roman" w:hAnsi="Times New Roman" w:cs="Times New Roman"/>
          <w:color w:val="000000"/>
          <w:sz w:val="26"/>
          <w:szCs w:val="26"/>
        </w:rPr>
        <w:t xml:space="preserve">обеспечивает своевременную специализированную помощь в освоении содержания обучения и коррекцию недостатков детей с речевыми нарушениями в условиях дошкольного образовательного </w:t>
      </w:r>
      <w:r w:rsidRPr="00964EA8">
        <w:rPr>
          <w:rFonts w:ascii="Times New Roman" w:hAnsi="Times New Roman" w:cs="Times New Roman"/>
          <w:color w:val="000000"/>
          <w:sz w:val="26"/>
          <w:szCs w:val="26"/>
        </w:rPr>
        <w:lastRenderedPageBreak/>
        <w:t>учреждения, способствует формированию коммуникативных, регулятивных, личностных, познавательных навыков;</w:t>
      </w:r>
    </w:p>
    <w:p w:rsidR="008749A1" w:rsidRPr="00964EA8" w:rsidRDefault="008749A1" w:rsidP="008749A1">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Pr="00964EA8">
        <w:rPr>
          <w:rFonts w:ascii="Times New Roman" w:hAnsi="Times New Roman" w:cs="Times New Roman"/>
          <w:i/>
          <w:iCs/>
          <w:color w:val="000000"/>
          <w:sz w:val="26"/>
          <w:szCs w:val="26"/>
        </w:rPr>
        <w:t xml:space="preserve">консультативная работа </w:t>
      </w:r>
      <w:r w:rsidRPr="00964EA8">
        <w:rPr>
          <w:rFonts w:ascii="Times New Roman" w:hAnsi="Times New Roman" w:cs="Times New Roman"/>
          <w:color w:val="000000"/>
          <w:sz w:val="26"/>
          <w:szCs w:val="26"/>
        </w:rPr>
        <w:t>обеспечивает непрерывность специального сопровождения детей с речевыми нарушениями и их семей по вопросам реализации, дифференцированных условий обучения, воспитания, коррекции, развития и социализации воспитанников;</w:t>
      </w:r>
    </w:p>
    <w:p w:rsidR="008749A1" w:rsidRPr="00964EA8" w:rsidRDefault="008749A1" w:rsidP="008749A1">
      <w:pPr>
        <w:pStyle w:val="ab"/>
        <w:ind w:firstLine="567"/>
        <w:jc w:val="center"/>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Pr="00964EA8">
        <w:rPr>
          <w:rFonts w:ascii="Times New Roman" w:hAnsi="Times New Roman" w:cs="Times New Roman"/>
          <w:i/>
          <w:iCs/>
          <w:color w:val="000000"/>
          <w:sz w:val="26"/>
          <w:szCs w:val="26"/>
        </w:rPr>
        <w:t xml:space="preserve">информационно - просветительская работа </w:t>
      </w:r>
      <w:r w:rsidRPr="00964EA8">
        <w:rPr>
          <w:rFonts w:ascii="Times New Roman" w:hAnsi="Times New Roman" w:cs="Times New Roman"/>
          <w:color w:val="000000"/>
          <w:sz w:val="26"/>
          <w:szCs w:val="26"/>
        </w:rPr>
        <w:t>направлена на разъяснительную деятельность по вопросам, связанным с особенностями образовательного процесса для детей с речевыми нарушениями, их родителями (законными представителями), педагогическими работниками.</w:t>
      </w:r>
    </w:p>
    <w:p w:rsidR="008749A1" w:rsidRPr="008749A1" w:rsidRDefault="008749A1" w:rsidP="0064516E">
      <w:pPr>
        <w:pStyle w:val="ab"/>
        <w:tabs>
          <w:tab w:val="center" w:pos="5244"/>
          <w:tab w:val="left" w:pos="7875"/>
        </w:tabs>
        <w:ind w:firstLine="567"/>
        <w:rPr>
          <w:rFonts w:ascii="Times New Roman" w:hAnsi="Times New Roman"/>
          <w:b/>
          <w:color w:val="FF0000"/>
          <w:sz w:val="16"/>
          <w:szCs w:val="16"/>
        </w:rPr>
      </w:pPr>
    </w:p>
    <w:p w:rsidR="0038591B" w:rsidRPr="009B4F4B" w:rsidRDefault="0064516E" w:rsidP="009B4F4B">
      <w:pPr>
        <w:pStyle w:val="2"/>
        <w:rPr>
          <w:rFonts w:cs="Times New Roman"/>
          <w:color w:val="auto"/>
        </w:rPr>
      </w:pPr>
      <w:r w:rsidRPr="009B4F4B">
        <w:rPr>
          <w:color w:val="auto"/>
        </w:rPr>
        <w:t xml:space="preserve"> </w:t>
      </w:r>
      <w:bookmarkStart w:id="22" w:name="_Toc19540231"/>
      <w:r w:rsidR="008749A1" w:rsidRPr="009B4F4B">
        <w:rPr>
          <w:color w:val="auto"/>
        </w:rPr>
        <w:t>3.2</w:t>
      </w:r>
      <w:r w:rsidR="00600279" w:rsidRPr="009B4F4B">
        <w:rPr>
          <w:color w:val="auto"/>
        </w:rPr>
        <w:t xml:space="preserve">. </w:t>
      </w:r>
      <w:r w:rsidRPr="009B4F4B">
        <w:rPr>
          <w:color w:val="auto"/>
        </w:rPr>
        <w:t>Материально-техническое обеспечение Программы</w:t>
      </w:r>
      <w:bookmarkEnd w:id="22"/>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Оснащение логопедического кабинета</w:t>
      </w:r>
      <w:r w:rsidR="00481E13">
        <w:rPr>
          <w:rFonts w:ascii="Times New Roman" w:hAnsi="Times New Roman" w:cs="Times New Roman"/>
          <w:sz w:val="26"/>
          <w:szCs w:val="26"/>
        </w:rPr>
        <w:t>:</w:t>
      </w:r>
      <w:r w:rsidRPr="00964EA8">
        <w:rPr>
          <w:rFonts w:ascii="Times New Roman" w:hAnsi="Times New Roman" w:cs="Times New Roman"/>
          <w:sz w:val="26"/>
          <w:szCs w:val="26"/>
        </w:rPr>
        <w:t xml:space="preserve"> </w:t>
      </w:r>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 Настенное зеркало – 1шт;</w:t>
      </w:r>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 2. Стол для детей – 1 шт; </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3. Стулья детские – 6</w:t>
      </w:r>
      <w:r w:rsidR="008B7A9D">
        <w:rPr>
          <w:rFonts w:ascii="Times New Roman" w:hAnsi="Times New Roman" w:cs="Times New Roman"/>
          <w:sz w:val="26"/>
          <w:szCs w:val="26"/>
        </w:rPr>
        <w:t xml:space="preserve"> </w:t>
      </w:r>
      <w:r w:rsidR="00B67AF4" w:rsidRPr="00964EA8">
        <w:rPr>
          <w:rFonts w:ascii="Times New Roman" w:hAnsi="Times New Roman" w:cs="Times New Roman"/>
          <w:sz w:val="26"/>
          <w:szCs w:val="26"/>
        </w:rPr>
        <w:t xml:space="preserve">шт; </w:t>
      </w:r>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4. Стол для логопеда – 1 шт; </w:t>
      </w:r>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5. Стулья для взрослых – 2</w:t>
      </w:r>
      <w:r w:rsidR="008B7A9D">
        <w:rPr>
          <w:rFonts w:ascii="Times New Roman" w:hAnsi="Times New Roman" w:cs="Times New Roman"/>
          <w:sz w:val="26"/>
          <w:szCs w:val="26"/>
        </w:rPr>
        <w:t xml:space="preserve"> </w:t>
      </w:r>
      <w:r w:rsidRPr="00964EA8">
        <w:rPr>
          <w:rFonts w:ascii="Times New Roman" w:hAnsi="Times New Roman" w:cs="Times New Roman"/>
          <w:sz w:val="26"/>
          <w:szCs w:val="26"/>
        </w:rPr>
        <w:t xml:space="preserve">шт; </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6. Стол для рисования песком</w:t>
      </w:r>
      <w:r w:rsidR="00B67AF4" w:rsidRPr="00964EA8">
        <w:rPr>
          <w:rFonts w:ascii="Times New Roman" w:hAnsi="Times New Roman" w:cs="Times New Roman"/>
          <w:sz w:val="26"/>
          <w:szCs w:val="26"/>
        </w:rPr>
        <w:t xml:space="preserve"> - 1 шт; </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7. Шкаф для пособий – 2</w:t>
      </w:r>
      <w:r w:rsidR="00B67AF4" w:rsidRPr="00964EA8">
        <w:rPr>
          <w:rFonts w:ascii="Times New Roman" w:hAnsi="Times New Roman" w:cs="Times New Roman"/>
          <w:sz w:val="26"/>
          <w:szCs w:val="26"/>
        </w:rPr>
        <w:t xml:space="preserve"> шт; </w:t>
      </w:r>
    </w:p>
    <w:p w:rsidR="00B67AF4"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8. Лампа дневного освещения</w:t>
      </w:r>
      <w:r w:rsidR="00600279">
        <w:rPr>
          <w:rFonts w:ascii="Times New Roman" w:hAnsi="Times New Roman" w:cs="Times New Roman"/>
          <w:sz w:val="26"/>
          <w:szCs w:val="26"/>
        </w:rPr>
        <w:t xml:space="preserve">  –</w:t>
      </w:r>
      <w:r w:rsidRPr="00964EA8">
        <w:rPr>
          <w:rFonts w:ascii="Times New Roman" w:hAnsi="Times New Roman" w:cs="Times New Roman"/>
          <w:sz w:val="26"/>
          <w:szCs w:val="26"/>
        </w:rPr>
        <w:t xml:space="preserve"> 2 шт. </w:t>
      </w:r>
    </w:p>
    <w:p w:rsidR="00837A56" w:rsidRPr="00964EA8" w:rsidRDefault="00B67AF4"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 xml:space="preserve">9. Чистое полотенце </w:t>
      </w:r>
      <w:r w:rsidR="00600279">
        <w:rPr>
          <w:rFonts w:ascii="Times New Roman" w:hAnsi="Times New Roman" w:cs="Times New Roman"/>
          <w:sz w:val="26"/>
          <w:szCs w:val="26"/>
        </w:rPr>
        <w:t>–</w:t>
      </w:r>
      <w:r w:rsidRPr="00964EA8">
        <w:rPr>
          <w:rFonts w:ascii="Times New Roman" w:hAnsi="Times New Roman" w:cs="Times New Roman"/>
          <w:sz w:val="26"/>
          <w:szCs w:val="26"/>
        </w:rPr>
        <w:t xml:space="preserve"> 1 шт.</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10.Шкаф для одежды</w:t>
      </w:r>
      <w:r w:rsidR="00600279">
        <w:rPr>
          <w:rFonts w:ascii="Times New Roman" w:hAnsi="Times New Roman" w:cs="Times New Roman"/>
          <w:sz w:val="26"/>
          <w:szCs w:val="26"/>
        </w:rPr>
        <w:t xml:space="preserve"> –</w:t>
      </w:r>
      <w:r w:rsidRPr="00964EA8">
        <w:rPr>
          <w:rFonts w:ascii="Times New Roman" w:hAnsi="Times New Roman" w:cs="Times New Roman"/>
          <w:sz w:val="26"/>
          <w:szCs w:val="26"/>
        </w:rPr>
        <w:t>1 шт.</w:t>
      </w:r>
      <w:r w:rsidR="00B67AF4" w:rsidRPr="00964EA8">
        <w:rPr>
          <w:rFonts w:ascii="Times New Roman" w:hAnsi="Times New Roman" w:cs="Times New Roman"/>
          <w:sz w:val="26"/>
          <w:szCs w:val="26"/>
        </w:rPr>
        <w:t xml:space="preserve"> </w:t>
      </w:r>
    </w:p>
    <w:p w:rsidR="00837A56"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11. Полки  навесные</w:t>
      </w:r>
      <w:r w:rsidR="00600279">
        <w:rPr>
          <w:rFonts w:ascii="Times New Roman" w:hAnsi="Times New Roman" w:cs="Times New Roman"/>
          <w:sz w:val="26"/>
          <w:szCs w:val="26"/>
        </w:rPr>
        <w:t xml:space="preserve"> – </w:t>
      </w:r>
      <w:r w:rsidRPr="00964EA8">
        <w:rPr>
          <w:rFonts w:ascii="Times New Roman" w:hAnsi="Times New Roman" w:cs="Times New Roman"/>
          <w:sz w:val="26"/>
          <w:szCs w:val="26"/>
        </w:rPr>
        <w:t>3 шт.</w:t>
      </w:r>
    </w:p>
    <w:p w:rsidR="00837A56"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12.Полки угловые</w:t>
      </w:r>
      <w:r w:rsidR="00600279">
        <w:rPr>
          <w:rFonts w:ascii="Times New Roman" w:hAnsi="Times New Roman" w:cs="Times New Roman"/>
          <w:sz w:val="26"/>
          <w:szCs w:val="26"/>
        </w:rPr>
        <w:t xml:space="preserve"> –</w:t>
      </w:r>
      <w:r w:rsidRPr="00964EA8">
        <w:rPr>
          <w:rFonts w:ascii="Times New Roman" w:hAnsi="Times New Roman" w:cs="Times New Roman"/>
          <w:sz w:val="26"/>
          <w:szCs w:val="26"/>
        </w:rPr>
        <w:t xml:space="preserve"> 2 шт.</w:t>
      </w:r>
    </w:p>
    <w:p w:rsidR="00837A56"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13.Кресла мягкие детские</w:t>
      </w:r>
      <w:r w:rsidR="00600279">
        <w:rPr>
          <w:rFonts w:ascii="Times New Roman" w:hAnsi="Times New Roman" w:cs="Times New Roman"/>
          <w:sz w:val="26"/>
          <w:szCs w:val="26"/>
        </w:rPr>
        <w:t xml:space="preserve"> – </w:t>
      </w:r>
      <w:r w:rsidRPr="00964EA8">
        <w:rPr>
          <w:rFonts w:ascii="Times New Roman" w:hAnsi="Times New Roman" w:cs="Times New Roman"/>
          <w:sz w:val="26"/>
          <w:szCs w:val="26"/>
        </w:rPr>
        <w:t>2шт.</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14</w:t>
      </w:r>
      <w:r w:rsidR="00B67AF4" w:rsidRPr="00964EA8">
        <w:rPr>
          <w:rFonts w:ascii="Times New Roman" w:hAnsi="Times New Roman" w:cs="Times New Roman"/>
          <w:sz w:val="26"/>
          <w:szCs w:val="26"/>
        </w:rPr>
        <w:t xml:space="preserve">. Коробки и папки для пособий. </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15</w:t>
      </w:r>
      <w:r w:rsidR="00B67AF4" w:rsidRPr="00964EA8">
        <w:rPr>
          <w:rFonts w:ascii="Times New Roman" w:hAnsi="Times New Roman" w:cs="Times New Roman"/>
          <w:sz w:val="26"/>
          <w:szCs w:val="26"/>
        </w:rPr>
        <w:t xml:space="preserve">. Компьютер — 1 шт. </w:t>
      </w:r>
    </w:p>
    <w:p w:rsidR="00B67AF4" w:rsidRPr="00964EA8" w:rsidRDefault="00837A56" w:rsidP="00B67AF4">
      <w:pPr>
        <w:pStyle w:val="ab"/>
        <w:jc w:val="both"/>
        <w:rPr>
          <w:rFonts w:ascii="Times New Roman" w:hAnsi="Times New Roman" w:cs="Times New Roman"/>
          <w:sz w:val="26"/>
          <w:szCs w:val="26"/>
        </w:rPr>
      </w:pPr>
      <w:r w:rsidRPr="00964EA8">
        <w:rPr>
          <w:rFonts w:ascii="Times New Roman" w:hAnsi="Times New Roman" w:cs="Times New Roman"/>
          <w:sz w:val="26"/>
          <w:szCs w:val="26"/>
        </w:rPr>
        <w:t>16. Принтер</w:t>
      </w:r>
      <w:r w:rsidR="00600279">
        <w:rPr>
          <w:rFonts w:ascii="Times New Roman" w:hAnsi="Times New Roman" w:cs="Times New Roman"/>
          <w:sz w:val="26"/>
          <w:szCs w:val="26"/>
        </w:rPr>
        <w:t xml:space="preserve"> </w:t>
      </w:r>
      <w:r w:rsidR="00B67AF4" w:rsidRPr="00964EA8">
        <w:rPr>
          <w:rFonts w:ascii="Times New Roman" w:hAnsi="Times New Roman" w:cs="Times New Roman"/>
          <w:sz w:val="26"/>
          <w:szCs w:val="26"/>
        </w:rPr>
        <w:t xml:space="preserve">— 1 шт. </w:t>
      </w:r>
    </w:p>
    <w:p w:rsidR="008F433E" w:rsidRPr="009B4F4B" w:rsidRDefault="00A53672" w:rsidP="009B4F4B">
      <w:pPr>
        <w:pStyle w:val="2"/>
        <w:jc w:val="both"/>
        <w:rPr>
          <w:color w:val="auto"/>
        </w:rPr>
      </w:pPr>
      <w:bookmarkStart w:id="23" w:name="_Toc19540232"/>
      <w:r w:rsidRPr="009B4F4B">
        <w:rPr>
          <w:color w:val="auto"/>
        </w:rPr>
        <w:t>3.</w:t>
      </w:r>
      <w:r w:rsidR="008749A1" w:rsidRPr="009B4F4B">
        <w:rPr>
          <w:color w:val="auto"/>
        </w:rPr>
        <w:t>3</w:t>
      </w:r>
      <w:r w:rsidRPr="009B4F4B">
        <w:rPr>
          <w:color w:val="auto"/>
        </w:rPr>
        <w:t>.</w:t>
      </w:r>
      <w:r w:rsidR="009B4F4B">
        <w:rPr>
          <w:color w:val="auto"/>
        </w:rPr>
        <w:t xml:space="preserve"> </w:t>
      </w:r>
      <w:r w:rsidR="00600279" w:rsidRPr="009B4F4B">
        <w:rPr>
          <w:color w:val="auto"/>
        </w:rPr>
        <w:t>Особенности предметно-</w:t>
      </w:r>
      <w:r w:rsidR="008F433E" w:rsidRPr="009B4F4B">
        <w:rPr>
          <w:color w:val="auto"/>
        </w:rPr>
        <w:t xml:space="preserve">пространственной </w:t>
      </w:r>
      <w:r w:rsidR="00600279" w:rsidRPr="009B4F4B">
        <w:rPr>
          <w:color w:val="auto"/>
        </w:rPr>
        <w:t xml:space="preserve">развивающей </w:t>
      </w:r>
      <w:r w:rsidR="008F433E" w:rsidRPr="009B4F4B">
        <w:rPr>
          <w:color w:val="auto"/>
        </w:rPr>
        <w:t>среды логопедического кабинета.</w:t>
      </w:r>
      <w:bookmarkEnd w:id="23"/>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 экспериментирование с доступными детям материалами (в том числе с песком и водой);</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эмоциональное благополучие детей во взаимодействии с предметно- пространственным окружением;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возможность самовыражения детей.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w:t>
      </w:r>
      <w:r w:rsidRPr="00964EA8">
        <w:rPr>
          <w:rFonts w:ascii="Times New Roman" w:hAnsi="Times New Roman" w:cs="Times New Roman"/>
          <w:sz w:val="26"/>
          <w:szCs w:val="26"/>
        </w:rPr>
        <w:lastRenderedPageBreak/>
        <w:t xml:space="preserve">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Логопедический кабинет имеет зональную структуру. В нем можно выделить несколько основных зон: Зона методического, дидактического и игрового сопровождения. Она представлена книжными полками и детскими уголками и содержит следующие разделы: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материалы по обследованию речи детей;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методическая литература по коррекции речи детей;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учебно-методическая литература по обучению грамоте детей с нарушениями речи;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учебно-методические планы и другая документация учителя-логопеда;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пособия по дидактическому обеспечению коррекционного процесса (в коробках, папках и конвертах).</w:t>
      </w:r>
    </w:p>
    <w:p w:rsidR="00600279"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Информационная зона для педагогов и родителей. Она расположена на планшетах (стендах): в коридоре, в приемной групп, в логопедическом кабинете и содержит популярные сведения о развитии и коррекции речи детей, обновляется раз в месяц. Зона индивидуальной коррекции речи. 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Необходимым условием реализации образовательной программы является наличие основной документации: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1. Журнал учета посещаемости логопедических занятий детьми.</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 2. Журнал обследования речи детей, посещающих дошкольное образовательное учреждение (с 3 до 7 лет).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3. Журнал регистрации детей, нуждающихся в коррекционной (логопедической) помощи.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4.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5. Годовой план работы учителя-логопеда ДОУ.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6. Рабочая программа учителя-логопеда ДОУ со всеми видами планирования.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7. Тетради-дневники для методических рекомендаций родителям по организации занятий с детьми в домашних условиях. </w:t>
      </w:r>
    </w:p>
    <w:p w:rsidR="008F433E" w:rsidRPr="00964EA8" w:rsidRDefault="008F433E" w:rsidP="00600279">
      <w:pPr>
        <w:pStyle w:val="ab"/>
        <w:ind w:firstLine="426"/>
        <w:jc w:val="both"/>
        <w:rPr>
          <w:rFonts w:ascii="Times New Roman" w:hAnsi="Times New Roman" w:cs="Times New Roman"/>
          <w:sz w:val="26"/>
          <w:szCs w:val="26"/>
        </w:rPr>
      </w:pPr>
      <w:r w:rsidRPr="00964EA8">
        <w:rPr>
          <w:rFonts w:ascii="Times New Roman" w:hAnsi="Times New Roman" w:cs="Times New Roman"/>
          <w:sz w:val="26"/>
          <w:szCs w:val="26"/>
        </w:rPr>
        <w:t xml:space="preserve">8. Циклограмма работы учителя-логопеда, утвержденная руководителем дошкольного образовательного учреждения, согласованная с администрацией учреждения. </w:t>
      </w:r>
    </w:p>
    <w:p w:rsidR="008F433E" w:rsidRPr="00600279" w:rsidRDefault="008F433E" w:rsidP="00B67AF4">
      <w:pPr>
        <w:pStyle w:val="ab"/>
        <w:jc w:val="both"/>
        <w:rPr>
          <w:rFonts w:ascii="Times New Roman" w:hAnsi="Times New Roman" w:cs="Times New Roman"/>
          <w:b/>
          <w:sz w:val="16"/>
          <w:szCs w:val="16"/>
        </w:rPr>
      </w:pPr>
    </w:p>
    <w:p w:rsidR="00B67AF4" w:rsidRPr="009B4F4B" w:rsidRDefault="00B67AF4" w:rsidP="009B4F4B">
      <w:pPr>
        <w:pStyle w:val="2"/>
        <w:jc w:val="both"/>
        <w:rPr>
          <w:color w:val="auto"/>
        </w:rPr>
      </w:pPr>
      <w:bookmarkStart w:id="24" w:name="_Toc19540233"/>
      <w:r w:rsidRPr="009B4F4B">
        <w:rPr>
          <w:color w:val="auto"/>
        </w:rPr>
        <w:lastRenderedPageBreak/>
        <w:t>3.</w:t>
      </w:r>
      <w:r w:rsidR="008749A1" w:rsidRPr="009B4F4B">
        <w:rPr>
          <w:color w:val="auto"/>
        </w:rPr>
        <w:t>4</w:t>
      </w:r>
      <w:r w:rsidRPr="009B4F4B">
        <w:rPr>
          <w:color w:val="auto"/>
        </w:rPr>
        <w:t>. Обеспеченность методическими материалами и средствами обучения коррекционного логопедического процесса</w:t>
      </w:r>
      <w:bookmarkEnd w:id="24"/>
    </w:p>
    <w:p w:rsidR="00600279" w:rsidRDefault="00B67AF4" w:rsidP="00600279">
      <w:pPr>
        <w:pStyle w:val="ab"/>
        <w:ind w:firstLine="426"/>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 xml:space="preserve">Логопедический кабинет полностью оснащен необходимым оборудованием, методическими материалами и средствами обучения. </w:t>
      </w:r>
    </w:p>
    <w:p w:rsidR="00B67AF4" w:rsidRPr="00964EA8" w:rsidRDefault="00B67AF4" w:rsidP="00600279">
      <w:pPr>
        <w:pStyle w:val="ab"/>
        <w:ind w:firstLine="426"/>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В логопедическом кабинете имеются следующие материалы:</w:t>
      </w:r>
    </w:p>
    <w:p w:rsidR="007A4799" w:rsidRPr="00600279" w:rsidRDefault="00B67AF4" w:rsidP="007A4799">
      <w:pPr>
        <w:pStyle w:val="ab"/>
        <w:jc w:val="both"/>
        <w:rPr>
          <w:rFonts w:ascii="Times New Roman" w:hAnsi="Times New Roman" w:cs="Times New Roman"/>
          <w:i/>
          <w:color w:val="000000" w:themeColor="text1"/>
          <w:sz w:val="26"/>
          <w:szCs w:val="26"/>
        </w:rPr>
      </w:pPr>
      <w:r w:rsidRPr="00600279">
        <w:rPr>
          <w:rFonts w:ascii="Times New Roman" w:hAnsi="Times New Roman" w:cs="Times New Roman"/>
          <w:i/>
          <w:color w:val="000000" w:themeColor="text1"/>
          <w:sz w:val="26"/>
          <w:szCs w:val="26"/>
        </w:rPr>
        <w:t>Для проведения логопедического обследования:</w:t>
      </w:r>
    </w:p>
    <w:p w:rsidR="007A4799" w:rsidRPr="00964EA8" w:rsidRDefault="00B67AF4"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 xml:space="preserve"> </w:t>
      </w:r>
      <w:r w:rsidR="007A4799" w:rsidRPr="00964EA8">
        <w:rPr>
          <w:rFonts w:ascii="Times New Roman" w:hAnsi="Times New Roman" w:cs="Times New Roman"/>
          <w:color w:val="000000" w:themeColor="text1"/>
          <w:sz w:val="26"/>
          <w:szCs w:val="26"/>
        </w:rPr>
        <w:t xml:space="preserve"> 1.</w:t>
      </w:r>
      <w:r w:rsidR="00EB2852" w:rsidRPr="00964EA8">
        <w:rPr>
          <w:rFonts w:ascii="Times New Roman" w:hAnsi="Times New Roman" w:cs="Times New Roman"/>
          <w:color w:val="000000" w:themeColor="text1"/>
          <w:sz w:val="26"/>
          <w:szCs w:val="26"/>
        </w:rPr>
        <w:t xml:space="preserve"> И.А </w:t>
      </w:r>
      <w:r w:rsidR="007A4799" w:rsidRPr="00964EA8">
        <w:rPr>
          <w:rFonts w:ascii="Times New Roman" w:hAnsi="Times New Roman" w:cs="Times New Roman"/>
          <w:color w:val="000000" w:themeColor="text1"/>
          <w:sz w:val="26"/>
          <w:szCs w:val="26"/>
        </w:rPr>
        <w:t>Смирнова Диагностика нарушений развития речи. Учебно-методическое пособие.</w:t>
      </w:r>
    </w:p>
    <w:p w:rsidR="007A4799" w:rsidRPr="00964EA8" w:rsidRDefault="007A4799"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2.</w:t>
      </w:r>
      <w:r w:rsidR="00EB2852" w:rsidRPr="00964EA8">
        <w:rPr>
          <w:rFonts w:ascii="Times New Roman" w:hAnsi="Times New Roman" w:cs="Times New Roman"/>
          <w:color w:val="000000" w:themeColor="text1"/>
          <w:sz w:val="26"/>
          <w:szCs w:val="26"/>
        </w:rPr>
        <w:t xml:space="preserve"> Е.В </w:t>
      </w:r>
      <w:r w:rsidRPr="00964EA8">
        <w:rPr>
          <w:rFonts w:ascii="Times New Roman" w:hAnsi="Times New Roman" w:cs="Times New Roman"/>
          <w:color w:val="000000" w:themeColor="text1"/>
          <w:sz w:val="26"/>
          <w:szCs w:val="26"/>
        </w:rPr>
        <w:t>Мазанова. Обследование речи детей 4-5 лет с ОНР. Методические указания и картинный материал для проведения обследования в средней группе ДОУ.                                                                          3.</w:t>
      </w:r>
      <w:r w:rsidR="00EB2852" w:rsidRPr="00964EA8">
        <w:rPr>
          <w:rFonts w:ascii="Times New Roman" w:hAnsi="Times New Roman" w:cs="Times New Roman"/>
          <w:color w:val="000000" w:themeColor="text1"/>
          <w:sz w:val="26"/>
          <w:szCs w:val="26"/>
        </w:rPr>
        <w:t xml:space="preserve"> Е.В </w:t>
      </w:r>
      <w:r w:rsidRPr="00964EA8">
        <w:rPr>
          <w:rFonts w:ascii="Times New Roman" w:hAnsi="Times New Roman" w:cs="Times New Roman"/>
          <w:color w:val="000000" w:themeColor="text1"/>
          <w:sz w:val="26"/>
          <w:szCs w:val="26"/>
        </w:rPr>
        <w:t>Мазанова. Обследование речи детей 6-7 лет с ОНР. Методические указания и картинный материал для проведения обследования в средней группе ДОУ.</w:t>
      </w:r>
    </w:p>
    <w:p w:rsidR="007A4799" w:rsidRPr="00964EA8" w:rsidRDefault="007A4799"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4.</w:t>
      </w:r>
      <w:r w:rsidR="00EB2852" w:rsidRPr="00964EA8">
        <w:rPr>
          <w:rFonts w:ascii="Times New Roman" w:hAnsi="Times New Roman" w:cs="Times New Roman"/>
          <w:color w:val="000000" w:themeColor="text1"/>
          <w:sz w:val="26"/>
          <w:szCs w:val="26"/>
        </w:rPr>
        <w:t xml:space="preserve"> О.Б. </w:t>
      </w:r>
      <w:r w:rsidRPr="00964EA8">
        <w:rPr>
          <w:rFonts w:ascii="Times New Roman" w:hAnsi="Times New Roman" w:cs="Times New Roman"/>
          <w:color w:val="000000" w:themeColor="text1"/>
          <w:sz w:val="26"/>
          <w:szCs w:val="26"/>
        </w:rPr>
        <w:t>Иншакова Альбом для логопеда.</w:t>
      </w:r>
    </w:p>
    <w:p w:rsidR="00647F45" w:rsidRPr="00964EA8" w:rsidRDefault="007A4799"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5.</w:t>
      </w:r>
      <w:r w:rsidR="00EB2852" w:rsidRPr="00964EA8">
        <w:rPr>
          <w:rFonts w:ascii="Times New Roman" w:hAnsi="Times New Roman" w:cs="Times New Roman"/>
          <w:color w:val="000000" w:themeColor="text1"/>
          <w:sz w:val="26"/>
          <w:szCs w:val="26"/>
        </w:rPr>
        <w:t xml:space="preserve"> В.В </w:t>
      </w:r>
      <w:r w:rsidRPr="00964EA8">
        <w:rPr>
          <w:rFonts w:ascii="Times New Roman" w:hAnsi="Times New Roman" w:cs="Times New Roman"/>
          <w:color w:val="000000" w:themeColor="text1"/>
          <w:sz w:val="26"/>
          <w:szCs w:val="26"/>
        </w:rPr>
        <w:t xml:space="preserve">Коноваленко., </w:t>
      </w:r>
      <w:r w:rsidR="00EB2852" w:rsidRPr="00964EA8">
        <w:rPr>
          <w:rFonts w:ascii="Times New Roman" w:hAnsi="Times New Roman" w:cs="Times New Roman"/>
          <w:color w:val="000000" w:themeColor="text1"/>
          <w:sz w:val="26"/>
          <w:szCs w:val="26"/>
        </w:rPr>
        <w:t xml:space="preserve">С.В </w:t>
      </w:r>
      <w:r w:rsidRPr="00964EA8">
        <w:rPr>
          <w:rFonts w:ascii="Times New Roman" w:hAnsi="Times New Roman" w:cs="Times New Roman"/>
          <w:color w:val="000000" w:themeColor="text1"/>
          <w:sz w:val="26"/>
          <w:szCs w:val="26"/>
        </w:rPr>
        <w:t>Коноваленко. Экспресс-обследование фонематического слуха и готовности к звуковому анализу у детей дошкольного возраста.</w:t>
      </w:r>
    </w:p>
    <w:p w:rsidR="00EB2852" w:rsidRPr="00964EA8" w:rsidRDefault="00EB2852"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6.Кубик-сортер</w:t>
      </w:r>
    </w:p>
    <w:p w:rsidR="00EB2852" w:rsidRPr="00964EA8" w:rsidRDefault="00EB2852"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7. Матрешка большая. Матрешка-теремок.</w:t>
      </w:r>
    </w:p>
    <w:p w:rsidR="00EB2852" w:rsidRPr="00964EA8" w:rsidRDefault="00EB2852"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8.Доска Сегена.</w:t>
      </w:r>
    </w:p>
    <w:p w:rsidR="00EB2852" w:rsidRPr="00964EA8" w:rsidRDefault="00EB2852" w:rsidP="007A4799">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9.Пирамидка большая.</w:t>
      </w:r>
      <w:r w:rsidR="00600279">
        <w:rPr>
          <w:rFonts w:ascii="Times New Roman" w:hAnsi="Times New Roman" w:cs="Times New Roman"/>
          <w:color w:val="000000" w:themeColor="text1"/>
          <w:sz w:val="26"/>
          <w:szCs w:val="26"/>
        </w:rPr>
        <w:t xml:space="preserve"> </w:t>
      </w:r>
      <w:r w:rsidRPr="00964EA8">
        <w:rPr>
          <w:rFonts w:ascii="Times New Roman" w:hAnsi="Times New Roman" w:cs="Times New Roman"/>
          <w:color w:val="000000" w:themeColor="text1"/>
          <w:sz w:val="26"/>
          <w:szCs w:val="26"/>
        </w:rPr>
        <w:t>Пирамидка-улитка</w:t>
      </w:r>
    </w:p>
    <w:p w:rsidR="00B67AF4" w:rsidRPr="00600279" w:rsidRDefault="00B67AF4" w:rsidP="00B67AF4">
      <w:pPr>
        <w:pStyle w:val="ab"/>
        <w:jc w:val="both"/>
        <w:rPr>
          <w:rFonts w:ascii="Times New Roman" w:hAnsi="Times New Roman" w:cs="Times New Roman"/>
          <w:i/>
          <w:color w:val="000000" w:themeColor="text1"/>
          <w:sz w:val="26"/>
          <w:szCs w:val="26"/>
        </w:rPr>
      </w:pPr>
      <w:r w:rsidRPr="00600279">
        <w:rPr>
          <w:rFonts w:ascii="Times New Roman" w:hAnsi="Times New Roman" w:cs="Times New Roman"/>
          <w:i/>
          <w:color w:val="000000" w:themeColor="text1"/>
          <w:sz w:val="26"/>
          <w:szCs w:val="26"/>
        </w:rPr>
        <w:t xml:space="preserve">Для формирования правильного звукопроизношения: </w:t>
      </w:r>
    </w:p>
    <w:p w:rsidR="00EB2852" w:rsidRPr="00964EA8" w:rsidRDefault="00EB2852" w:rsidP="00B67AF4">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1.</w:t>
      </w:r>
      <w:r w:rsidR="009B4F4B" w:rsidRPr="00964EA8">
        <w:rPr>
          <w:rFonts w:ascii="Times New Roman" w:hAnsi="Times New Roman" w:cs="Times New Roman"/>
          <w:color w:val="000000" w:themeColor="text1"/>
          <w:sz w:val="26"/>
          <w:szCs w:val="26"/>
        </w:rPr>
        <w:t xml:space="preserve"> </w:t>
      </w:r>
      <w:r w:rsidRPr="00964EA8">
        <w:rPr>
          <w:rFonts w:ascii="Times New Roman" w:hAnsi="Times New Roman" w:cs="Times New Roman"/>
          <w:color w:val="000000" w:themeColor="text1"/>
          <w:sz w:val="26"/>
          <w:szCs w:val="26"/>
        </w:rPr>
        <w:t>Воробьева</w:t>
      </w:r>
      <w:r w:rsidR="009B4F4B" w:rsidRPr="009B4F4B">
        <w:rPr>
          <w:rFonts w:ascii="Times New Roman" w:hAnsi="Times New Roman" w:cs="Times New Roman"/>
          <w:color w:val="000000" w:themeColor="text1"/>
          <w:sz w:val="26"/>
          <w:szCs w:val="26"/>
        </w:rPr>
        <w:t xml:space="preserve"> </w:t>
      </w:r>
      <w:r w:rsidR="009B4F4B" w:rsidRPr="00964EA8">
        <w:rPr>
          <w:rFonts w:ascii="Times New Roman" w:hAnsi="Times New Roman" w:cs="Times New Roman"/>
          <w:color w:val="000000" w:themeColor="text1"/>
          <w:sz w:val="26"/>
          <w:szCs w:val="26"/>
        </w:rPr>
        <w:t>Т.А.</w:t>
      </w:r>
      <w:r w:rsidRPr="00964EA8">
        <w:rPr>
          <w:rFonts w:ascii="Times New Roman" w:hAnsi="Times New Roman" w:cs="Times New Roman"/>
          <w:color w:val="000000" w:themeColor="text1"/>
          <w:sz w:val="26"/>
          <w:szCs w:val="26"/>
        </w:rPr>
        <w:t>,</w:t>
      </w:r>
      <w:r w:rsidR="009B4F4B">
        <w:rPr>
          <w:rFonts w:ascii="Times New Roman" w:hAnsi="Times New Roman" w:cs="Times New Roman"/>
          <w:color w:val="000000" w:themeColor="text1"/>
          <w:sz w:val="26"/>
          <w:szCs w:val="26"/>
        </w:rPr>
        <w:t xml:space="preserve"> </w:t>
      </w:r>
      <w:r w:rsidRPr="00964EA8">
        <w:rPr>
          <w:rFonts w:ascii="Times New Roman" w:hAnsi="Times New Roman" w:cs="Times New Roman"/>
          <w:color w:val="000000" w:themeColor="text1"/>
          <w:sz w:val="26"/>
          <w:szCs w:val="26"/>
        </w:rPr>
        <w:t xml:space="preserve">Крупенчук </w:t>
      </w:r>
      <w:r w:rsidR="009B4F4B">
        <w:rPr>
          <w:rFonts w:ascii="Times New Roman" w:hAnsi="Times New Roman" w:cs="Times New Roman"/>
          <w:color w:val="000000" w:themeColor="text1"/>
          <w:sz w:val="26"/>
          <w:szCs w:val="26"/>
        </w:rPr>
        <w:t xml:space="preserve">О.И., </w:t>
      </w:r>
      <w:r w:rsidRPr="00964EA8">
        <w:rPr>
          <w:rFonts w:ascii="Times New Roman" w:hAnsi="Times New Roman" w:cs="Times New Roman"/>
          <w:color w:val="000000" w:themeColor="text1"/>
          <w:sz w:val="26"/>
          <w:szCs w:val="26"/>
        </w:rPr>
        <w:t>Логопедические упражнения: Артикуляционная гимнастика.-Издательский дом «Литера»,2014</w:t>
      </w:r>
    </w:p>
    <w:p w:rsidR="00EB2852" w:rsidRPr="00964EA8" w:rsidRDefault="00EB2852" w:rsidP="00B67AF4">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2.Савицкая Н.М. Логопедические игры на каждый день.-СПб.: Издательский дом «Литера»,2014</w:t>
      </w:r>
    </w:p>
    <w:p w:rsidR="00EB2852" w:rsidRPr="00964EA8" w:rsidRDefault="00EB2852" w:rsidP="004C1EF9">
      <w:pPr>
        <w:pStyle w:val="ab"/>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3</w:t>
      </w:r>
      <w:r w:rsidR="004C1EF9" w:rsidRPr="00964EA8">
        <w:rPr>
          <w:rFonts w:ascii="Times New Roman" w:hAnsi="Times New Roman" w:cs="Times New Roman"/>
          <w:color w:val="000000" w:themeColor="text1"/>
          <w:sz w:val="26"/>
          <w:szCs w:val="26"/>
        </w:rPr>
        <w:t>.КрупенчукО.И.Интерактивная артикуляционная гимнастика.СПб.:Издательский дом «Литера»,2014</w:t>
      </w:r>
    </w:p>
    <w:p w:rsidR="004C1EF9" w:rsidRPr="00964EA8" w:rsidRDefault="004C1EF9" w:rsidP="004C1EF9">
      <w:pPr>
        <w:rPr>
          <w:sz w:val="26"/>
          <w:szCs w:val="26"/>
        </w:rPr>
      </w:pPr>
      <w:r w:rsidRPr="00964EA8">
        <w:rPr>
          <w:b/>
          <w:sz w:val="26"/>
          <w:szCs w:val="26"/>
        </w:rPr>
        <w:t>4</w:t>
      </w:r>
      <w:r w:rsidRPr="00964EA8">
        <w:rPr>
          <w:sz w:val="26"/>
          <w:szCs w:val="26"/>
        </w:rPr>
        <w:t>.Нищева Н.В. Картотека заданий для автоматизации правильного произношения и дифференциации звуков разных групп.-СПб,2015г.</w:t>
      </w:r>
    </w:p>
    <w:p w:rsidR="004C1EF9" w:rsidRPr="00964EA8" w:rsidRDefault="004C1EF9" w:rsidP="004C1EF9">
      <w:pPr>
        <w:rPr>
          <w:sz w:val="26"/>
          <w:szCs w:val="26"/>
        </w:rPr>
      </w:pPr>
      <w:r w:rsidRPr="00964EA8">
        <w:rPr>
          <w:b/>
          <w:sz w:val="26"/>
          <w:szCs w:val="26"/>
        </w:rPr>
        <w:t>5.</w:t>
      </w:r>
      <w:r w:rsidRPr="00964EA8">
        <w:rPr>
          <w:sz w:val="26"/>
          <w:szCs w:val="26"/>
        </w:rPr>
        <w:t>Комарова Л.А. Автоматизация звука Ш в игровых упражнениях. Альбом для дошкольника.М,2018</w:t>
      </w:r>
    </w:p>
    <w:p w:rsidR="004C1EF9" w:rsidRPr="00964EA8" w:rsidRDefault="004C1EF9" w:rsidP="004C1EF9">
      <w:pPr>
        <w:rPr>
          <w:sz w:val="26"/>
          <w:szCs w:val="26"/>
        </w:rPr>
      </w:pPr>
      <w:r w:rsidRPr="00964EA8">
        <w:rPr>
          <w:sz w:val="26"/>
          <w:szCs w:val="26"/>
        </w:rPr>
        <w:t>6.Яворская О.Н. Занимательные задания логопеда для дошкольников.-СПб,2015</w:t>
      </w:r>
    </w:p>
    <w:p w:rsidR="004C1EF9" w:rsidRPr="00964EA8" w:rsidRDefault="004C1EF9" w:rsidP="004C1EF9">
      <w:pPr>
        <w:rPr>
          <w:sz w:val="26"/>
          <w:szCs w:val="26"/>
        </w:rPr>
      </w:pPr>
      <w:r w:rsidRPr="00964EA8">
        <w:rPr>
          <w:sz w:val="26"/>
          <w:szCs w:val="26"/>
        </w:rPr>
        <w:t>7.Перегудова Т.С.,Османова Г.А Вводим звуки в речь. Картотека заданий для автоматизации звуков Ш, Ж.-СПб,2006</w:t>
      </w:r>
    </w:p>
    <w:p w:rsidR="004C1EF9" w:rsidRPr="00964EA8" w:rsidRDefault="004C1EF9" w:rsidP="004C1EF9">
      <w:pPr>
        <w:rPr>
          <w:sz w:val="26"/>
          <w:szCs w:val="26"/>
        </w:rPr>
      </w:pPr>
      <w:r w:rsidRPr="00964EA8">
        <w:rPr>
          <w:sz w:val="26"/>
          <w:szCs w:val="26"/>
        </w:rPr>
        <w:t>8. Перегудова Т.С.,Османова Г.А Вводим звуки в речь. Картотека заданий для автоматизации звуков Л, ЛЬ.-СПб,2006</w:t>
      </w:r>
    </w:p>
    <w:p w:rsidR="004C1EF9" w:rsidRPr="00964EA8" w:rsidRDefault="004C1EF9" w:rsidP="004C1EF9">
      <w:pPr>
        <w:rPr>
          <w:sz w:val="26"/>
          <w:szCs w:val="26"/>
        </w:rPr>
      </w:pPr>
      <w:r w:rsidRPr="00964EA8">
        <w:rPr>
          <w:sz w:val="26"/>
          <w:szCs w:val="26"/>
        </w:rPr>
        <w:t>9. Перегудова Т.С.,Османова Г.А Вводим звуки в речь. Картотека заданий для автоматизации звуков Р,РЬ.-СПб,2006</w:t>
      </w:r>
    </w:p>
    <w:p w:rsidR="004C1EF9" w:rsidRPr="00964EA8" w:rsidRDefault="004C1EF9" w:rsidP="004C1EF9">
      <w:pPr>
        <w:rPr>
          <w:sz w:val="26"/>
          <w:szCs w:val="26"/>
        </w:rPr>
      </w:pPr>
      <w:r w:rsidRPr="00964EA8">
        <w:rPr>
          <w:sz w:val="26"/>
          <w:szCs w:val="26"/>
        </w:rPr>
        <w:t>10. Перегудова Т.С.,Османова Г.А Вводим звуки в речь. Картотека заданий для автоматизации звуков Ч,Щ.-СПб,2006</w:t>
      </w:r>
    </w:p>
    <w:p w:rsidR="004C1EF9" w:rsidRPr="00964EA8" w:rsidRDefault="004C1EF9" w:rsidP="004C1EF9">
      <w:pPr>
        <w:rPr>
          <w:sz w:val="26"/>
          <w:szCs w:val="26"/>
        </w:rPr>
      </w:pPr>
      <w:r w:rsidRPr="00964EA8">
        <w:rPr>
          <w:sz w:val="26"/>
          <w:szCs w:val="26"/>
        </w:rPr>
        <w:t>11. Перегудова Т.С.,Османова Г.А Вводим звуки в речь. Картотека заданий для автоматизации звуков С,З.-СПб,2006</w:t>
      </w:r>
    </w:p>
    <w:p w:rsidR="004C1EF9" w:rsidRPr="00964EA8" w:rsidRDefault="004C1EF9" w:rsidP="004C1EF9">
      <w:pPr>
        <w:rPr>
          <w:sz w:val="26"/>
          <w:szCs w:val="26"/>
        </w:rPr>
      </w:pPr>
      <w:r w:rsidRPr="00964EA8">
        <w:rPr>
          <w:sz w:val="26"/>
          <w:szCs w:val="26"/>
        </w:rPr>
        <w:t>12.Флерова Ж.М Логопедия.-Ростов н\Д, 2000</w:t>
      </w:r>
    </w:p>
    <w:p w:rsidR="004C1EF9" w:rsidRPr="00964EA8" w:rsidRDefault="004C1EF9" w:rsidP="004C1EF9">
      <w:pPr>
        <w:rPr>
          <w:sz w:val="26"/>
          <w:szCs w:val="26"/>
        </w:rPr>
      </w:pPr>
      <w:r w:rsidRPr="00964EA8">
        <w:rPr>
          <w:sz w:val="26"/>
          <w:szCs w:val="26"/>
        </w:rPr>
        <w:t>13.Фомичева М.Ф. Воспитание у детей правильного произношения:Пособие для воспитателя дет.сада.-М.,1980</w:t>
      </w:r>
    </w:p>
    <w:p w:rsidR="004C1EF9" w:rsidRPr="00964EA8" w:rsidRDefault="004C1EF9" w:rsidP="004C1EF9">
      <w:pPr>
        <w:rPr>
          <w:sz w:val="26"/>
          <w:szCs w:val="26"/>
        </w:rPr>
      </w:pPr>
      <w:r w:rsidRPr="00964EA8">
        <w:rPr>
          <w:sz w:val="26"/>
          <w:szCs w:val="26"/>
        </w:rPr>
        <w:t>14.Жидкова Л.И., Капицина Г.А, Емельянова Н.В Коррекция произношения звуков раннего онтогенеза у детей дошкольного возраста в условиях логопункта ДОУ.-СПб.,2014</w:t>
      </w:r>
    </w:p>
    <w:p w:rsidR="004C1EF9" w:rsidRPr="00964EA8" w:rsidRDefault="004C1EF9" w:rsidP="004C1EF9">
      <w:pPr>
        <w:rPr>
          <w:sz w:val="26"/>
          <w:szCs w:val="26"/>
        </w:rPr>
      </w:pPr>
      <w:r w:rsidRPr="00964EA8">
        <w:rPr>
          <w:sz w:val="26"/>
          <w:szCs w:val="26"/>
        </w:rPr>
        <w:lastRenderedPageBreak/>
        <w:t>15.Нищева Н.В. Тексты и картинки для автоматизации и дифференциации звуков разных групп: Учебно-методическое пособие.-СПб,2013</w:t>
      </w:r>
    </w:p>
    <w:p w:rsidR="004C1EF9" w:rsidRPr="00964EA8" w:rsidRDefault="004C1EF9" w:rsidP="004C1EF9">
      <w:pPr>
        <w:rPr>
          <w:sz w:val="26"/>
          <w:szCs w:val="26"/>
        </w:rPr>
      </w:pPr>
      <w:r w:rsidRPr="00964EA8">
        <w:rPr>
          <w:sz w:val="26"/>
          <w:szCs w:val="26"/>
        </w:rPr>
        <w:t>16.Дунаева Н.Ю., Зяблова С.В. Учимся правильно произносить звуки. Веселая школа.-М.,2014</w:t>
      </w:r>
    </w:p>
    <w:p w:rsidR="004C1EF9" w:rsidRPr="00964EA8" w:rsidRDefault="004C1EF9" w:rsidP="004C1EF9">
      <w:pPr>
        <w:rPr>
          <w:sz w:val="26"/>
          <w:szCs w:val="26"/>
        </w:rPr>
      </w:pPr>
      <w:r w:rsidRPr="00964EA8">
        <w:rPr>
          <w:sz w:val="26"/>
          <w:szCs w:val="26"/>
        </w:rPr>
        <w:t>17.Фадеева Ю.А., Пичугина Г.А. В мире слов, букв и звуков: Речевые игры на автоматизацию звуков.-М,2018</w:t>
      </w:r>
    </w:p>
    <w:p w:rsidR="00DB16DE" w:rsidRPr="00964EA8" w:rsidRDefault="004C1EF9" w:rsidP="004C1EF9">
      <w:pPr>
        <w:rPr>
          <w:sz w:val="26"/>
          <w:szCs w:val="26"/>
        </w:rPr>
      </w:pPr>
      <w:r w:rsidRPr="00964EA8">
        <w:rPr>
          <w:sz w:val="26"/>
          <w:szCs w:val="26"/>
        </w:rPr>
        <w:t xml:space="preserve"> 18.Теремкова Н.Э. Логопедические пазлы.Шипящие.</w:t>
      </w:r>
      <w:r w:rsidR="00DB16DE" w:rsidRPr="00964EA8">
        <w:rPr>
          <w:sz w:val="26"/>
          <w:szCs w:val="26"/>
        </w:rPr>
        <w:t xml:space="preserve"> </w:t>
      </w:r>
    </w:p>
    <w:p w:rsidR="004C1EF9" w:rsidRPr="00964EA8" w:rsidRDefault="00DB16DE" w:rsidP="004C1EF9">
      <w:pPr>
        <w:rPr>
          <w:sz w:val="26"/>
          <w:szCs w:val="26"/>
        </w:rPr>
      </w:pPr>
      <w:r w:rsidRPr="00964EA8">
        <w:rPr>
          <w:sz w:val="26"/>
          <w:szCs w:val="26"/>
        </w:rPr>
        <w:t>19.Теремкова Н.Э. Логопедические пазлы.Соноры.</w:t>
      </w:r>
    </w:p>
    <w:p w:rsidR="004C1EF9" w:rsidRPr="00964EA8" w:rsidRDefault="004C1EF9" w:rsidP="004C1EF9">
      <w:pPr>
        <w:rPr>
          <w:sz w:val="26"/>
          <w:szCs w:val="26"/>
        </w:rPr>
      </w:pPr>
      <w:r w:rsidRPr="00964EA8">
        <w:rPr>
          <w:sz w:val="26"/>
          <w:szCs w:val="26"/>
        </w:rPr>
        <w:t>20. Туманова Т.В.Исправление звукопроизношения у детей.-М.,1999</w:t>
      </w:r>
    </w:p>
    <w:p w:rsidR="004C1EF9" w:rsidRPr="00964EA8" w:rsidRDefault="004C1EF9" w:rsidP="004C1EF9">
      <w:pPr>
        <w:rPr>
          <w:sz w:val="26"/>
          <w:szCs w:val="26"/>
        </w:rPr>
      </w:pPr>
      <w:r w:rsidRPr="00964EA8">
        <w:rPr>
          <w:sz w:val="26"/>
          <w:szCs w:val="26"/>
        </w:rPr>
        <w:t>21.Киреева О.Н.Планы занятий по постановке и автоматизации звука Р-СПб.,2016</w:t>
      </w:r>
    </w:p>
    <w:p w:rsidR="004C1EF9" w:rsidRPr="00964EA8" w:rsidRDefault="004C1EF9" w:rsidP="004C1EF9">
      <w:pPr>
        <w:rPr>
          <w:sz w:val="26"/>
          <w:szCs w:val="26"/>
        </w:rPr>
      </w:pPr>
      <w:r w:rsidRPr="00964EA8">
        <w:rPr>
          <w:sz w:val="26"/>
          <w:szCs w:val="26"/>
        </w:rPr>
        <w:t>22.Я учусь выговаривать З,С,Ц</w:t>
      </w:r>
    </w:p>
    <w:p w:rsidR="004C1EF9" w:rsidRPr="00964EA8" w:rsidRDefault="004C1EF9" w:rsidP="004C1EF9">
      <w:pPr>
        <w:rPr>
          <w:sz w:val="26"/>
          <w:szCs w:val="26"/>
        </w:rPr>
      </w:pPr>
      <w:r w:rsidRPr="00964EA8">
        <w:rPr>
          <w:sz w:val="26"/>
          <w:szCs w:val="26"/>
        </w:rPr>
        <w:t>23.Комарова Л.А. Автоматизация звука С в игровых упражнениях.Альбом дошкольника.-М.,2018</w:t>
      </w:r>
    </w:p>
    <w:p w:rsidR="004C1EF9" w:rsidRPr="00964EA8" w:rsidRDefault="004C1EF9" w:rsidP="004C1EF9">
      <w:pPr>
        <w:rPr>
          <w:sz w:val="26"/>
          <w:szCs w:val="26"/>
        </w:rPr>
      </w:pPr>
      <w:r w:rsidRPr="00964EA8">
        <w:rPr>
          <w:sz w:val="26"/>
          <w:szCs w:val="26"/>
        </w:rPr>
        <w:t>24.Азова Е.А., Чернова О.О. Учим звуки Р,РЬ,Л,ЛЬ.-М.,2015</w:t>
      </w:r>
    </w:p>
    <w:p w:rsidR="004C1EF9" w:rsidRPr="00964EA8" w:rsidRDefault="004C1EF9" w:rsidP="004C1EF9">
      <w:pPr>
        <w:rPr>
          <w:sz w:val="26"/>
          <w:szCs w:val="26"/>
        </w:rPr>
      </w:pPr>
      <w:r w:rsidRPr="00964EA8">
        <w:rPr>
          <w:sz w:val="26"/>
          <w:szCs w:val="26"/>
        </w:rPr>
        <w:t>25. Азова Е.А., Чернова О.О. Учим звуки С,СЬ.-М.,2015</w:t>
      </w:r>
    </w:p>
    <w:p w:rsidR="004C1EF9" w:rsidRPr="00964EA8" w:rsidRDefault="004C1EF9" w:rsidP="004C1EF9">
      <w:pPr>
        <w:rPr>
          <w:sz w:val="26"/>
          <w:szCs w:val="26"/>
        </w:rPr>
      </w:pPr>
      <w:r w:rsidRPr="00964EA8">
        <w:rPr>
          <w:sz w:val="26"/>
          <w:szCs w:val="26"/>
        </w:rPr>
        <w:t>26. Азова Е.А., Чернова О.О. Учим звуки С-Ш,З-Ж,С-Ч,Ч-Ц,Щ-СЬ.-М.,2015</w:t>
      </w:r>
    </w:p>
    <w:p w:rsidR="004C1EF9" w:rsidRPr="00964EA8" w:rsidRDefault="004C1EF9" w:rsidP="004C1EF9">
      <w:pPr>
        <w:rPr>
          <w:sz w:val="26"/>
          <w:szCs w:val="26"/>
        </w:rPr>
      </w:pPr>
      <w:r w:rsidRPr="00964EA8">
        <w:rPr>
          <w:sz w:val="26"/>
          <w:szCs w:val="26"/>
        </w:rPr>
        <w:t>28.Косинова Е.М. Большой логопедический учебник с заданиями и упражнениями для самых маленьких.-М.,2017</w:t>
      </w:r>
    </w:p>
    <w:p w:rsidR="004C1EF9" w:rsidRPr="00964EA8" w:rsidRDefault="004C1EF9" w:rsidP="004C1EF9">
      <w:pPr>
        <w:rPr>
          <w:sz w:val="26"/>
          <w:szCs w:val="26"/>
        </w:rPr>
      </w:pPr>
      <w:r w:rsidRPr="00964EA8">
        <w:rPr>
          <w:sz w:val="26"/>
          <w:szCs w:val="26"/>
        </w:rPr>
        <w:t>29.Жукова Н.С. Я говорю правильно: от первых уроков устной речи к «Букварю».-М.,2018</w:t>
      </w:r>
    </w:p>
    <w:p w:rsidR="004C1EF9" w:rsidRPr="00964EA8" w:rsidRDefault="004C1EF9" w:rsidP="004C1EF9">
      <w:pPr>
        <w:rPr>
          <w:sz w:val="26"/>
          <w:szCs w:val="26"/>
        </w:rPr>
      </w:pPr>
      <w:r w:rsidRPr="00964EA8">
        <w:rPr>
          <w:sz w:val="26"/>
          <w:szCs w:val="26"/>
        </w:rPr>
        <w:t>30. Комарова Л.А. Автоматизация звука Ж в игровых упражнениях. Альбом для дошкольника.М,2018</w:t>
      </w:r>
    </w:p>
    <w:p w:rsidR="004C1EF9" w:rsidRPr="00964EA8" w:rsidRDefault="004C1EF9" w:rsidP="004C1EF9">
      <w:pPr>
        <w:rPr>
          <w:sz w:val="26"/>
          <w:szCs w:val="26"/>
        </w:rPr>
      </w:pPr>
      <w:r w:rsidRPr="00964EA8">
        <w:rPr>
          <w:sz w:val="26"/>
          <w:szCs w:val="26"/>
        </w:rPr>
        <w:t>31. Комарова Л.А. Автоматизация звука Л в игровых упражнениях. Альбом для дошкольника.М,2018</w:t>
      </w:r>
    </w:p>
    <w:p w:rsidR="004C1EF9" w:rsidRPr="00964EA8" w:rsidRDefault="004C1EF9" w:rsidP="004C1EF9">
      <w:pPr>
        <w:rPr>
          <w:sz w:val="26"/>
          <w:szCs w:val="26"/>
        </w:rPr>
      </w:pPr>
      <w:r w:rsidRPr="00964EA8">
        <w:rPr>
          <w:sz w:val="26"/>
          <w:szCs w:val="26"/>
        </w:rPr>
        <w:t>32. Комарова Л.А. Автоматизация звука Р в игровых упражнениях. Альбом для дошкольника.М,2018</w:t>
      </w:r>
    </w:p>
    <w:p w:rsidR="004C1EF9" w:rsidRPr="00964EA8" w:rsidRDefault="004C1EF9" w:rsidP="004C1EF9">
      <w:pPr>
        <w:rPr>
          <w:sz w:val="26"/>
          <w:szCs w:val="26"/>
        </w:rPr>
      </w:pPr>
      <w:r w:rsidRPr="00964EA8">
        <w:rPr>
          <w:sz w:val="26"/>
          <w:szCs w:val="26"/>
        </w:rPr>
        <w:t>33. Комарова Л.А. Автоматизация звука З в игровых упражнениях. Альбом для дошкольника.М,2018</w:t>
      </w:r>
    </w:p>
    <w:p w:rsidR="004C1EF9" w:rsidRPr="00964EA8" w:rsidRDefault="004C1EF9" w:rsidP="004C1EF9">
      <w:pPr>
        <w:rPr>
          <w:sz w:val="26"/>
          <w:szCs w:val="26"/>
        </w:rPr>
      </w:pPr>
      <w:r w:rsidRPr="00964EA8">
        <w:rPr>
          <w:sz w:val="26"/>
          <w:szCs w:val="26"/>
        </w:rPr>
        <w:t>34. Комарова Л.А. Автоматизация звука ЛЬ в игровых упражнениях. Альбом для дошкольника.М,2018</w:t>
      </w:r>
    </w:p>
    <w:p w:rsidR="004C1EF9" w:rsidRPr="00964EA8" w:rsidRDefault="004C1EF9" w:rsidP="004C1EF9">
      <w:pPr>
        <w:rPr>
          <w:color w:val="FFFFFF" w:themeColor="background1"/>
          <w:sz w:val="26"/>
          <w:szCs w:val="26"/>
        </w:rPr>
      </w:pPr>
      <w:r w:rsidRPr="00964EA8">
        <w:rPr>
          <w:sz w:val="26"/>
          <w:szCs w:val="26"/>
        </w:rPr>
        <w:t xml:space="preserve">35. Комарова Л.А. Автоматизация звука </w:t>
      </w:r>
      <w:r w:rsidRPr="00964EA8">
        <w:rPr>
          <w:color w:val="000000" w:themeColor="text1"/>
          <w:sz w:val="26"/>
          <w:szCs w:val="26"/>
        </w:rPr>
        <w:t>Рь в игровых упражнениях. Альбом для дошкольника.М,2018Ь в игровых упражнениях</w:t>
      </w:r>
      <w:r w:rsidRPr="00964EA8">
        <w:rPr>
          <w:color w:val="FFFFFF" w:themeColor="background1"/>
          <w:sz w:val="26"/>
          <w:szCs w:val="26"/>
        </w:rPr>
        <w:t>. Альбом для дошкольника.М,2018</w:t>
      </w:r>
    </w:p>
    <w:p w:rsidR="004C1EF9" w:rsidRPr="00964EA8" w:rsidRDefault="004C1EF9" w:rsidP="004C1EF9">
      <w:pPr>
        <w:rPr>
          <w:sz w:val="26"/>
          <w:szCs w:val="26"/>
        </w:rPr>
      </w:pPr>
      <w:r w:rsidRPr="00964EA8">
        <w:rPr>
          <w:sz w:val="26"/>
          <w:szCs w:val="26"/>
        </w:rPr>
        <w:t>36.Богомолова А.И. Логопедическое пособие для занятий с детьми. Санкт Петербург,1994</w:t>
      </w:r>
    </w:p>
    <w:p w:rsidR="00DB16DE" w:rsidRPr="00600279" w:rsidRDefault="00DB16DE" w:rsidP="004C1EF9">
      <w:pPr>
        <w:rPr>
          <w:i/>
          <w:sz w:val="26"/>
          <w:szCs w:val="26"/>
        </w:rPr>
      </w:pPr>
      <w:r w:rsidRPr="00964EA8">
        <w:rPr>
          <w:sz w:val="26"/>
          <w:szCs w:val="26"/>
        </w:rPr>
        <w:t xml:space="preserve"> </w:t>
      </w:r>
      <w:r w:rsidRPr="00600279">
        <w:rPr>
          <w:i/>
          <w:sz w:val="26"/>
          <w:szCs w:val="26"/>
        </w:rPr>
        <w:t>Для развития мелкой моторики рук.</w:t>
      </w:r>
    </w:p>
    <w:p w:rsidR="00DB16DE" w:rsidRPr="00964EA8" w:rsidRDefault="00DB16DE" w:rsidP="004C1EF9">
      <w:pPr>
        <w:rPr>
          <w:sz w:val="26"/>
          <w:szCs w:val="26"/>
        </w:rPr>
      </w:pPr>
      <w:r w:rsidRPr="00964EA8">
        <w:rPr>
          <w:sz w:val="26"/>
          <w:szCs w:val="26"/>
        </w:rPr>
        <w:t>1.Еромыгина М.В. Картотека упражнений для самомассаж пальцев и кистей рук. Зрительная гимнастика.- СПб,2017</w:t>
      </w:r>
    </w:p>
    <w:p w:rsidR="00DB16DE" w:rsidRPr="00964EA8" w:rsidRDefault="00DB16DE" w:rsidP="004C1EF9">
      <w:pPr>
        <w:rPr>
          <w:sz w:val="26"/>
          <w:szCs w:val="26"/>
        </w:rPr>
      </w:pPr>
      <w:r w:rsidRPr="00964EA8">
        <w:rPr>
          <w:sz w:val="26"/>
          <w:szCs w:val="26"/>
        </w:rPr>
        <w:t>2.Игра «собери фигуру» с камешками Марблс</w:t>
      </w:r>
    </w:p>
    <w:p w:rsidR="00DB16DE" w:rsidRPr="00964EA8" w:rsidRDefault="00DB16DE" w:rsidP="004C1EF9">
      <w:pPr>
        <w:rPr>
          <w:sz w:val="26"/>
          <w:szCs w:val="26"/>
        </w:rPr>
      </w:pPr>
      <w:r w:rsidRPr="00964EA8">
        <w:rPr>
          <w:sz w:val="26"/>
          <w:szCs w:val="26"/>
        </w:rPr>
        <w:t>3.Шнуровка «Фиксики»</w:t>
      </w:r>
    </w:p>
    <w:p w:rsidR="00DB16DE" w:rsidRPr="00964EA8" w:rsidRDefault="00DB16DE" w:rsidP="004C1EF9">
      <w:pPr>
        <w:rPr>
          <w:sz w:val="26"/>
          <w:szCs w:val="26"/>
        </w:rPr>
      </w:pPr>
      <w:r w:rsidRPr="00964EA8">
        <w:rPr>
          <w:sz w:val="26"/>
          <w:szCs w:val="26"/>
        </w:rPr>
        <w:t>4.Массажный мяч</w:t>
      </w:r>
    </w:p>
    <w:p w:rsidR="00DB16DE" w:rsidRPr="00964EA8" w:rsidRDefault="00DB16DE" w:rsidP="004C1EF9">
      <w:pPr>
        <w:rPr>
          <w:sz w:val="26"/>
          <w:szCs w:val="26"/>
        </w:rPr>
      </w:pPr>
      <w:r w:rsidRPr="00964EA8">
        <w:rPr>
          <w:sz w:val="26"/>
          <w:szCs w:val="26"/>
        </w:rPr>
        <w:t>5.Шарики Су-джок</w:t>
      </w:r>
    </w:p>
    <w:p w:rsidR="00DB16DE" w:rsidRPr="00600279" w:rsidRDefault="008F433E" w:rsidP="00DB16DE">
      <w:pPr>
        <w:pStyle w:val="ab"/>
        <w:jc w:val="both"/>
        <w:rPr>
          <w:rFonts w:ascii="Times New Roman" w:hAnsi="Times New Roman" w:cs="Times New Roman"/>
          <w:i/>
          <w:color w:val="000000" w:themeColor="text1"/>
          <w:sz w:val="26"/>
          <w:szCs w:val="26"/>
        </w:rPr>
      </w:pPr>
      <w:r w:rsidRPr="00600279">
        <w:rPr>
          <w:rFonts w:ascii="Times New Roman" w:hAnsi="Times New Roman" w:cs="Times New Roman"/>
          <w:i/>
          <w:sz w:val="26"/>
          <w:szCs w:val="26"/>
        </w:rPr>
        <w:t>Центр</w:t>
      </w:r>
      <w:r w:rsidR="003F26F2" w:rsidRPr="00600279">
        <w:rPr>
          <w:rFonts w:ascii="Times New Roman" w:hAnsi="Times New Roman" w:cs="Times New Roman"/>
          <w:i/>
          <w:sz w:val="26"/>
          <w:szCs w:val="26"/>
        </w:rPr>
        <w:t xml:space="preserve"> </w:t>
      </w:r>
      <w:r w:rsidR="00B67AF4" w:rsidRPr="00600279">
        <w:rPr>
          <w:rFonts w:ascii="Times New Roman" w:hAnsi="Times New Roman" w:cs="Times New Roman"/>
          <w:i/>
          <w:sz w:val="26"/>
          <w:szCs w:val="26"/>
        </w:rPr>
        <w:t>формирования фонематического восприятия, зв</w:t>
      </w:r>
      <w:r w:rsidR="00DB16DE" w:rsidRPr="00600279">
        <w:rPr>
          <w:rFonts w:ascii="Times New Roman" w:hAnsi="Times New Roman" w:cs="Times New Roman"/>
          <w:i/>
          <w:sz w:val="26"/>
          <w:szCs w:val="26"/>
        </w:rPr>
        <w:t xml:space="preserve">укового анализа, </w:t>
      </w:r>
      <w:r w:rsidR="00DB16DE" w:rsidRPr="00600279">
        <w:rPr>
          <w:rFonts w:ascii="Times New Roman" w:hAnsi="Times New Roman" w:cs="Times New Roman"/>
          <w:i/>
          <w:color w:val="000000" w:themeColor="text1"/>
          <w:sz w:val="26"/>
          <w:szCs w:val="26"/>
        </w:rPr>
        <w:t>преодоления нарушений слоговой структуры.</w:t>
      </w:r>
    </w:p>
    <w:p w:rsidR="00DB16DE" w:rsidRPr="00964EA8" w:rsidRDefault="00DB16DE"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1.Развивающая игра «Веселые клоуны»</w:t>
      </w:r>
    </w:p>
    <w:p w:rsidR="00DB16DE" w:rsidRPr="00964EA8" w:rsidRDefault="00DB16DE"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2.Предметные карточки на изучаемые звуки.</w:t>
      </w:r>
    </w:p>
    <w:p w:rsidR="00DB16DE" w:rsidRPr="00964EA8" w:rsidRDefault="00DB16DE"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3.Свистульки «Ёжик», «Матрешка»</w:t>
      </w:r>
    </w:p>
    <w:p w:rsidR="00DB16DE" w:rsidRPr="00964EA8" w:rsidRDefault="00DB16DE"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lastRenderedPageBreak/>
        <w:t>4</w:t>
      </w:r>
      <w:r w:rsidR="00E20C75" w:rsidRPr="00964EA8">
        <w:rPr>
          <w:rFonts w:ascii="Times New Roman" w:hAnsi="Times New Roman" w:cs="Times New Roman"/>
          <w:color w:val="000000" w:themeColor="text1"/>
          <w:sz w:val="26"/>
          <w:szCs w:val="26"/>
        </w:rPr>
        <w:t>.Авдеева И.Л. Формирование и развитие фонематических процессов у детей дошкольного и младшего школьного возраста:методическое пособие для логопедов,дефектологов, воспитателей детских садов.-Иркутск.,2008</w:t>
      </w:r>
    </w:p>
    <w:p w:rsidR="00E20C75" w:rsidRPr="00964EA8" w:rsidRDefault="00E20C75"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5.Созонова Н.Н., Куцина Е.В.,Хрушкова Н.Г. Фонетические рассказы и сказки.-Екатеринбург,2017</w:t>
      </w:r>
    </w:p>
    <w:p w:rsidR="00E20C75" w:rsidRPr="00964EA8" w:rsidRDefault="00E20C75"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6.Резниченко Т.С.,Ларина О.Д. Дифференциация согласных звуков:Логопедический альбом.-М,2004</w:t>
      </w:r>
    </w:p>
    <w:p w:rsidR="00E20C75" w:rsidRPr="00964EA8" w:rsidRDefault="00E20C75" w:rsidP="00DB16DE">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7.Нищева Н.В. Совершенствование навыков слогового анализа и синтеза у старших дошкольников.Рабочая тетрадь.-СПб,2015</w:t>
      </w:r>
    </w:p>
    <w:p w:rsidR="00E20C75" w:rsidRPr="00964EA8" w:rsidRDefault="00E20C75" w:rsidP="00E20C75">
      <w:pPr>
        <w:rPr>
          <w:sz w:val="26"/>
          <w:szCs w:val="26"/>
        </w:rPr>
      </w:pPr>
      <w:r w:rsidRPr="00964EA8">
        <w:rPr>
          <w:color w:val="000000" w:themeColor="text1"/>
          <w:sz w:val="26"/>
          <w:szCs w:val="26"/>
        </w:rPr>
        <w:t>8.</w:t>
      </w:r>
      <w:r w:rsidRPr="00964EA8">
        <w:rPr>
          <w:b/>
          <w:sz w:val="26"/>
          <w:szCs w:val="26"/>
        </w:rPr>
        <w:t xml:space="preserve"> </w:t>
      </w:r>
      <w:r w:rsidRPr="00964EA8">
        <w:rPr>
          <w:sz w:val="26"/>
          <w:szCs w:val="26"/>
        </w:rPr>
        <w:t>Большакова С.Е. Преодоление нарушений слоговой структуры слова у детей.М.,2017</w:t>
      </w:r>
    </w:p>
    <w:p w:rsidR="00E20C75" w:rsidRPr="00964EA8" w:rsidRDefault="00E20C75" w:rsidP="00E20C75">
      <w:pPr>
        <w:rPr>
          <w:sz w:val="26"/>
          <w:szCs w:val="26"/>
        </w:rPr>
      </w:pPr>
      <w:r w:rsidRPr="00964EA8">
        <w:rPr>
          <w:sz w:val="26"/>
          <w:szCs w:val="26"/>
        </w:rPr>
        <w:t>9.</w:t>
      </w:r>
      <w:r w:rsidR="005A29F0" w:rsidRPr="00964EA8">
        <w:rPr>
          <w:sz w:val="26"/>
          <w:szCs w:val="26"/>
        </w:rPr>
        <w:t>Крупенчук О.И. Комплексная методика коррекции нарушений слоговой структуры слова.-СПб,2014</w:t>
      </w:r>
    </w:p>
    <w:p w:rsidR="005A29F0" w:rsidRPr="00964EA8" w:rsidRDefault="005A29F0" w:rsidP="00E20C75">
      <w:pPr>
        <w:rPr>
          <w:b/>
          <w:sz w:val="26"/>
          <w:szCs w:val="26"/>
        </w:rPr>
      </w:pPr>
      <w:r w:rsidRPr="00964EA8">
        <w:rPr>
          <w:sz w:val="26"/>
          <w:szCs w:val="26"/>
        </w:rPr>
        <w:t>10.Большакова С.Е. Формируем слоговую структуру слова. Карточки для занятий.</w:t>
      </w:r>
    </w:p>
    <w:p w:rsidR="005A29F0" w:rsidRPr="00600279" w:rsidRDefault="008F433E" w:rsidP="005A29F0">
      <w:pPr>
        <w:pStyle w:val="ab"/>
        <w:jc w:val="both"/>
        <w:rPr>
          <w:rFonts w:ascii="Times New Roman" w:hAnsi="Times New Roman" w:cs="Times New Roman"/>
          <w:i/>
          <w:color w:val="000000" w:themeColor="text1"/>
          <w:sz w:val="26"/>
          <w:szCs w:val="26"/>
        </w:rPr>
      </w:pPr>
      <w:r w:rsidRPr="00600279">
        <w:rPr>
          <w:rFonts w:ascii="Times New Roman" w:hAnsi="Times New Roman" w:cs="Times New Roman"/>
          <w:i/>
          <w:sz w:val="26"/>
          <w:szCs w:val="26"/>
        </w:rPr>
        <w:t>Центр</w:t>
      </w:r>
      <w:r w:rsidR="00B67AF4" w:rsidRPr="00600279">
        <w:rPr>
          <w:rFonts w:ascii="Times New Roman" w:hAnsi="Times New Roman" w:cs="Times New Roman"/>
          <w:i/>
          <w:sz w:val="26"/>
          <w:szCs w:val="26"/>
        </w:rPr>
        <w:t xml:space="preserve"> о</w:t>
      </w:r>
      <w:r w:rsidR="00B67AF4" w:rsidRPr="00600279">
        <w:rPr>
          <w:rFonts w:ascii="Times New Roman" w:hAnsi="Times New Roman" w:cs="Times New Roman"/>
          <w:i/>
          <w:color w:val="000000" w:themeColor="text1"/>
          <w:sz w:val="26"/>
          <w:szCs w:val="26"/>
        </w:rPr>
        <w:t>бучения грамоте (чтению и письму):</w:t>
      </w:r>
    </w:p>
    <w:p w:rsidR="005A29F0" w:rsidRPr="00964EA8" w:rsidRDefault="005A29F0" w:rsidP="005A29F0">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1.Развивающая игра «Найди букву»</w:t>
      </w:r>
      <w:r w:rsidR="00600279" w:rsidRPr="00600279">
        <w:rPr>
          <w:rFonts w:ascii="Times New Roman" w:hAnsi="Times New Roman" w:cs="Times New Roman"/>
          <w:color w:val="000000" w:themeColor="text1"/>
          <w:sz w:val="26"/>
          <w:szCs w:val="26"/>
        </w:rPr>
        <w:t xml:space="preserve"> </w:t>
      </w:r>
      <w:r w:rsidR="00600279" w:rsidRPr="00964EA8">
        <w:rPr>
          <w:rFonts w:ascii="Times New Roman" w:hAnsi="Times New Roman" w:cs="Times New Roman"/>
          <w:color w:val="000000" w:themeColor="text1"/>
          <w:sz w:val="26"/>
          <w:szCs w:val="26"/>
        </w:rPr>
        <w:t>«Слоги и слова»</w:t>
      </w:r>
      <w:r w:rsidR="00600279" w:rsidRPr="00600279">
        <w:rPr>
          <w:rFonts w:ascii="Times New Roman" w:hAnsi="Times New Roman" w:cs="Times New Roman"/>
          <w:color w:val="000000" w:themeColor="text1"/>
          <w:sz w:val="26"/>
          <w:szCs w:val="26"/>
        </w:rPr>
        <w:t xml:space="preserve"> </w:t>
      </w:r>
      <w:r w:rsidR="00600279" w:rsidRPr="00964EA8">
        <w:rPr>
          <w:rFonts w:ascii="Times New Roman" w:hAnsi="Times New Roman" w:cs="Times New Roman"/>
          <w:color w:val="000000" w:themeColor="text1"/>
          <w:sz w:val="26"/>
          <w:szCs w:val="26"/>
        </w:rPr>
        <w:t>«Волшебное облако»</w:t>
      </w:r>
    </w:p>
    <w:p w:rsidR="005A29F0" w:rsidRPr="00964EA8" w:rsidRDefault="005A29F0" w:rsidP="005A29F0">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2.</w:t>
      </w:r>
      <w:r w:rsidRPr="00964EA8">
        <w:rPr>
          <w:sz w:val="26"/>
          <w:szCs w:val="26"/>
        </w:rPr>
        <w:t xml:space="preserve"> </w:t>
      </w:r>
      <w:r w:rsidRPr="00964EA8">
        <w:rPr>
          <w:rFonts w:ascii="Times New Roman" w:hAnsi="Times New Roman" w:cs="Times New Roman"/>
          <w:color w:val="000000" w:themeColor="text1"/>
          <w:sz w:val="26"/>
          <w:szCs w:val="26"/>
        </w:rPr>
        <w:t>Настольная игра «Буквы. Умное домино.»</w:t>
      </w:r>
    </w:p>
    <w:p w:rsidR="005A29F0"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5A29F0" w:rsidRPr="00964EA8">
        <w:rPr>
          <w:rFonts w:ascii="Times New Roman" w:hAnsi="Times New Roman" w:cs="Times New Roman"/>
          <w:color w:val="000000" w:themeColor="text1"/>
          <w:sz w:val="26"/>
          <w:szCs w:val="26"/>
        </w:rPr>
        <w:t>.Обучающие карточки «Алфавит»</w:t>
      </w:r>
    </w:p>
    <w:p w:rsidR="005A29F0"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5A29F0" w:rsidRPr="00964EA8">
        <w:rPr>
          <w:rFonts w:ascii="Times New Roman" w:hAnsi="Times New Roman" w:cs="Times New Roman"/>
          <w:color w:val="000000" w:themeColor="text1"/>
          <w:sz w:val="26"/>
          <w:szCs w:val="26"/>
        </w:rPr>
        <w:t>.Касса букв и слогов, цифр и счетного материала.</w:t>
      </w:r>
    </w:p>
    <w:p w:rsidR="005A29F0"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5A29F0" w:rsidRPr="00964EA8">
        <w:rPr>
          <w:rFonts w:ascii="Times New Roman" w:hAnsi="Times New Roman" w:cs="Times New Roman"/>
          <w:color w:val="000000" w:themeColor="text1"/>
          <w:sz w:val="26"/>
          <w:szCs w:val="26"/>
        </w:rPr>
        <w:t>.Новикова Н.В</w:t>
      </w:r>
      <w:r w:rsidR="0071617B" w:rsidRPr="00964EA8">
        <w:rPr>
          <w:rFonts w:ascii="Times New Roman" w:hAnsi="Times New Roman" w:cs="Times New Roman"/>
          <w:color w:val="000000" w:themeColor="text1"/>
          <w:sz w:val="26"/>
          <w:szCs w:val="26"/>
        </w:rPr>
        <w:t xml:space="preserve"> </w:t>
      </w:r>
      <w:r w:rsidR="005A29F0" w:rsidRPr="00964EA8">
        <w:rPr>
          <w:rFonts w:ascii="Times New Roman" w:hAnsi="Times New Roman" w:cs="Times New Roman"/>
          <w:color w:val="000000" w:themeColor="text1"/>
          <w:sz w:val="26"/>
          <w:szCs w:val="26"/>
        </w:rPr>
        <w:t>.Логопедическая азбука. Система быстрого обучения чтению: в 2-х книгах: Книга 1. От буквы к слову.</w:t>
      </w:r>
      <w:r w:rsidR="0071617B" w:rsidRPr="00964EA8">
        <w:rPr>
          <w:rFonts w:ascii="Times New Roman" w:hAnsi="Times New Roman" w:cs="Times New Roman"/>
          <w:color w:val="000000" w:themeColor="text1"/>
          <w:sz w:val="26"/>
          <w:szCs w:val="26"/>
        </w:rPr>
        <w:t>-М,2018</w:t>
      </w:r>
    </w:p>
    <w:p w:rsidR="0071617B"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71617B" w:rsidRPr="00964EA8">
        <w:rPr>
          <w:rFonts w:ascii="Times New Roman" w:hAnsi="Times New Roman" w:cs="Times New Roman"/>
          <w:color w:val="000000" w:themeColor="text1"/>
          <w:sz w:val="26"/>
          <w:szCs w:val="26"/>
        </w:rPr>
        <w:t>.</w:t>
      </w:r>
      <w:r w:rsidR="0071617B" w:rsidRPr="00964EA8">
        <w:rPr>
          <w:sz w:val="26"/>
          <w:szCs w:val="26"/>
        </w:rPr>
        <w:t xml:space="preserve"> </w:t>
      </w:r>
      <w:r w:rsidR="0071617B" w:rsidRPr="00964EA8">
        <w:rPr>
          <w:rFonts w:ascii="Times New Roman" w:hAnsi="Times New Roman" w:cs="Times New Roman"/>
          <w:color w:val="000000" w:themeColor="text1"/>
          <w:sz w:val="26"/>
          <w:szCs w:val="26"/>
        </w:rPr>
        <w:t>Новикова Н.В. Логопедическая азбука. Система быстрого обучения чтению: в 2-х книгах: Книга 2. От слова к предложению.-М,2018</w:t>
      </w:r>
    </w:p>
    <w:p w:rsidR="0071617B"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71617B" w:rsidRPr="00964EA8">
        <w:rPr>
          <w:rFonts w:ascii="Times New Roman" w:hAnsi="Times New Roman" w:cs="Times New Roman"/>
          <w:color w:val="000000" w:themeColor="text1"/>
          <w:sz w:val="26"/>
          <w:szCs w:val="26"/>
        </w:rPr>
        <w:t>.Крупенчук О.И. Учим буквы.-СПб,2018</w:t>
      </w:r>
    </w:p>
    <w:p w:rsidR="0071617B" w:rsidRPr="00964EA8" w:rsidRDefault="00600279" w:rsidP="005A29F0">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71617B" w:rsidRPr="00964EA8">
        <w:rPr>
          <w:rFonts w:ascii="Times New Roman" w:hAnsi="Times New Roman" w:cs="Times New Roman"/>
          <w:color w:val="000000" w:themeColor="text1"/>
          <w:sz w:val="26"/>
          <w:szCs w:val="26"/>
        </w:rPr>
        <w:t>.Пятак С.В. Узнаю звуки и буквы: для детей 4-5 лет.-М,2010</w:t>
      </w:r>
    </w:p>
    <w:p w:rsidR="003F26F2" w:rsidRPr="00600279" w:rsidRDefault="003F26F2" w:rsidP="0071617B">
      <w:pPr>
        <w:pStyle w:val="ab"/>
        <w:jc w:val="both"/>
        <w:rPr>
          <w:rFonts w:ascii="Times New Roman" w:hAnsi="Times New Roman" w:cs="Times New Roman"/>
          <w:i/>
          <w:color w:val="FF0000"/>
          <w:sz w:val="26"/>
          <w:szCs w:val="26"/>
        </w:rPr>
      </w:pPr>
      <w:r w:rsidRPr="00600279">
        <w:rPr>
          <w:rFonts w:ascii="Times New Roman" w:hAnsi="Times New Roman" w:cs="Times New Roman"/>
          <w:i/>
          <w:color w:val="000000" w:themeColor="text1"/>
          <w:sz w:val="26"/>
          <w:szCs w:val="26"/>
        </w:rPr>
        <w:t xml:space="preserve">Центр </w:t>
      </w:r>
      <w:r w:rsidR="00B67AF4" w:rsidRPr="00600279">
        <w:rPr>
          <w:rFonts w:ascii="Times New Roman" w:hAnsi="Times New Roman" w:cs="Times New Roman"/>
          <w:i/>
          <w:color w:val="000000" w:themeColor="text1"/>
          <w:sz w:val="26"/>
          <w:szCs w:val="26"/>
        </w:rPr>
        <w:t>обогащения словарного запаса и формирования грамматического строя речи:</w:t>
      </w:r>
      <w:r w:rsidR="00B67AF4" w:rsidRPr="00600279">
        <w:rPr>
          <w:rFonts w:ascii="Times New Roman" w:hAnsi="Times New Roman" w:cs="Times New Roman"/>
          <w:i/>
          <w:color w:val="FF0000"/>
          <w:sz w:val="26"/>
          <w:szCs w:val="26"/>
        </w:rPr>
        <w:t xml:space="preserve"> </w:t>
      </w:r>
    </w:p>
    <w:p w:rsidR="00D76691" w:rsidRPr="00964EA8" w:rsidRDefault="0071617B" w:rsidP="0071617B">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1.</w:t>
      </w:r>
      <w:r w:rsidR="00B67AF4" w:rsidRPr="00964EA8">
        <w:rPr>
          <w:rFonts w:ascii="Times New Roman" w:hAnsi="Times New Roman" w:cs="Times New Roman"/>
          <w:color w:val="000000" w:themeColor="text1"/>
          <w:sz w:val="26"/>
          <w:szCs w:val="26"/>
        </w:rPr>
        <w:t>Предметные картинки:  Мебель</w:t>
      </w:r>
      <w:r w:rsidR="00600279">
        <w:rPr>
          <w:rFonts w:ascii="Times New Roman" w:hAnsi="Times New Roman" w:cs="Times New Roman"/>
          <w:color w:val="000000" w:themeColor="text1"/>
          <w:sz w:val="26"/>
          <w:szCs w:val="26"/>
        </w:rPr>
        <w:t>,</w:t>
      </w:r>
      <w:r w:rsidRPr="00964EA8">
        <w:rPr>
          <w:rFonts w:ascii="Times New Roman" w:hAnsi="Times New Roman" w:cs="Times New Roman"/>
          <w:color w:val="000000" w:themeColor="text1"/>
          <w:sz w:val="26"/>
          <w:szCs w:val="26"/>
        </w:rPr>
        <w:t xml:space="preserve"> </w:t>
      </w:r>
      <w:r w:rsidR="00B67AF4" w:rsidRPr="00964EA8">
        <w:rPr>
          <w:rFonts w:ascii="Times New Roman" w:hAnsi="Times New Roman" w:cs="Times New Roman"/>
          <w:color w:val="000000" w:themeColor="text1"/>
          <w:sz w:val="26"/>
          <w:szCs w:val="26"/>
        </w:rPr>
        <w:t xml:space="preserve"> Посуда</w:t>
      </w:r>
      <w:r w:rsidR="00600279">
        <w:rPr>
          <w:rFonts w:ascii="Times New Roman" w:hAnsi="Times New Roman" w:cs="Times New Roman"/>
          <w:color w:val="000000" w:themeColor="text1"/>
          <w:sz w:val="26"/>
          <w:szCs w:val="26"/>
        </w:rPr>
        <w:t>,</w:t>
      </w:r>
      <w:r w:rsidR="00B67AF4" w:rsidRPr="00964EA8">
        <w:rPr>
          <w:rFonts w:ascii="Times New Roman" w:hAnsi="Times New Roman" w:cs="Times New Roman"/>
          <w:color w:val="000000" w:themeColor="text1"/>
          <w:sz w:val="26"/>
          <w:szCs w:val="26"/>
        </w:rPr>
        <w:t xml:space="preserve">  Насекомы</w:t>
      </w:r>
      <w:r w:rsidR="00600279">
        <w:rPr>
          <w:rFonts w:ascii="Times New Roman" w:hAnsi="Times New Roman" w:cs="Times New Roman"/>
          <w:color w:val="000000" w:themeColor="text1"/>
          <w:sz w:val="26"/>
          <w:szCs w:val="26"/>
        </w:rPr>
        <w:t>,</w:t>
      </w:r>
      <w:r w:rsidR="00B67AF4" w:rsidRPr="00964EA8">
        <w:rPr>
          <w:rFonts w:ascii="Times New Roman" w:hAnsi="Times New Roman" w:cs="Times New Roman"/>
          <w:color w:val="000000" w:themeColor="text1"/>
          <w:sz w:val="26"/>
          <w:szCs w:val="26"/>
        </w:rPr>
        <w:t xml:space="preserve">  </w:t>
      </w:r>
      <w:r w:rsidRPr="00964EA8">
        <w:rPr>
          <w:rFonts w:ascii="Times New Roman" w:hAnsi="Times New Roman" w:cs="Times New Roman"/>
          <w:color w:val="000000" w:themeColor="text1"/>
          <w:sz w:val="26"/>
          <w:szCs w:val="26"/>
        </w:rPr>
        <w:t>Домашние животные и птицы</w:t>
      </w:r>
      <w:r w:rsidR="00600279">
        <w:rPr>
          <w:rFonts w:ascii="Times New Roman" w:hAnsi="Times New Roman" w:cs="Times New Roman"/>
          <w:color w:val="000000" w:themeColor="text1"/>
          <w:sz w:val="26"/>
          <w:szCs w:val="26"/>
        </w:rPr>
        <w:t>,</w:t>
      </w:r>
      <w:r w:rsidR="00B67AF4" w:rsidRPr="00964EA8">
        <w:rPr>
          <w:rFonts w:ascii="Times New Roman" w:hAnsi="Times New Roman" w:cs="Times New Roman"/>
          <w:color w:val="000000" w:themeColor="text1"/>
          <w:sz w:val="26"/>
          <w:szCs w:val="26"/>
        </w:rPr>
        <w:t xml:space="preserve">  Овощи</w:t>
      </w:r>
      <w:r w:rsidR="00600279">
        <w:rPr>
          <w:rFonts w:ascii="Times New Roman" w:hAnsi="Times New Roman" w:cs="Times New Roman"/>
          <w:color w:val="000000" w:themeColor="text1"/>
          <w:sz w:val="26"/>
          <w:szCs w:val="26"/>
        </w:rPr>
        <w:t>,</w:t>
      </w:r>
      <w:r w:rsidR="00B67AF4" w:rsidRPr="00964EA8">
        <w:rPr>
          <w:rFonts w:ascii="Times New Roman" w:hAnsi="Times New Roman" w:cs="Times New Roman"/>
          <w:color w:val="000000" w:themeColor="text1"/>
          <w:sz w:val="26"/>
          <w:szCs w:val="26"/>
        </w:rPr>
        <w:t xml:space="preserve"> Фрукты</w:t>
      </w:r>
      <w:r w:rsidR="00600279">
        <w:rPr>
          <w:rFonts w:ascii="Times New Roman" w:hAnsi="Times New Roman" w:cs="Times New Roman"/>
          <w:color w:val="000000" w:themeColor="text1"/>
          <w:sz w:val="26"/>
          <w:szCs w:val="26"/>
        </w:rPr>
        <w:t>,</w:t>
      </w:r>
      <w:r w:rsidR="00B67AF4" w:rsidRPr="00964EA8">
        <w:rPr>
          <w:rFonts w:ascii="Times New Roman" w:hAnsi="Times New Roman" w:cs="Times New Roman"/>
          <w:color w:val="000000" w:themeColor="text1"/>
          <w:sz w:val="26"/>
          <w:szCs w:val="26"/>
        </w:rPr>
        <w:t xml:space="preserve"> </w:t>
      </w:r>
      <w:r w:rsidRPr="00964EA8">
        <w:rPr>
          <w:rFonts w:ascii="Times New Roman" w:hAnsi="Times New Roman" w:cs="Times New Roman"/>
          <w:color w:val="000000" w:themeColor="text1"/>
          <w:sz w:val="26"/>
          <w:szCs w:val="26"/>
        </w:rPr>
        <w:t>Эмоции</w:t>
      </w:r>
      <w:r w:rsidR="00B67AF4" w:rsidRPr="00964EA8">
        <w:rPr>
          <w:rFonts w:ascii="Times New Roman" w:hAnsi="Times New Roman" w:cs="Times New Roman"/>
          <w:color w:val="000000" w:themeColor="text1"/>
          <w:sz w:val="26"/>
          <w:szCs w:val="26"/>
        </w:rPr>
        <w:t xml:space="preserve"> </w:t>
      </w:r>
    </w:p>
    <w:p w:rsidR="0071617B" w:rsidRPr="00964EA8" w:rsidRDefault="0071617B" w:rsidP="0071617B">
      <w:pPr>
        <w:pStyle w:val="ab"/>
        <w:jc w:val="both"/>
        <w:rPr>
          <w:rFonts w:ascii="Times New Roman" w:hAnsi="Times New Roman" w:cs="Times New Roman"/>
          <w:sz w:val="26"/>
          <w:szCs w:val="26"/>
        </w:rPr>
      </w:pPr>
      <w:r w:rsidRPr="00964EA8">
        <w:rPr>
          <w:rFonts w:ascii="Times New Roman" w:hAnsi="Times New Roman" w:cs="Times New Roman"/>
          <w:sz w:val="26"/>
          <w:szCs w:val="26"/>
        </w:rPr>
        <w:t>2.Развивающ</w:t>
      </w:r>
      <w:r w:rsidR="008F433E" w:rsidRPr="00964EA8">
        <w:rPr>
          <w:rFonts w:ascii="Times New Roman" w:hAnsi="Times New Roman" w:cs="Times New Roman"/>
          <w:sz w:val="26"/>
          <w:szCs w:val="26"/>
        </w:rPr>
        <w:t xml:space="preserve">ие </w:t>
      </w:r>
      <w:r w:rsidRPr="00964EA8">
        <w:rPr>
          <w:rFonts w:ascii="Times New Roman" w:hAnsi="Times New Roman" w:cs="Times New Roman"/>
          <w:sz w:val="26"/>
          <w:szCs w:val="26"/>
        </w:rPr>
        <w:t>игр</w:t>
      </w:r>
      <w:r w:rsidR="008F433E" w:rsidRPr="00964EA8">
        <w:rPr>
          <w:rFonts w:ascii="Times New Roman" w:hAnsi="Times New Roman" w:cs="Times New Roman"/>
          <w:sz w:val="26"/>
          <w:szCs w:val="26"/>
        </w:rPr>
        <w:t>ы</w:t>
      </w:r>
      <w:r w:rsidRPr="00964EA8">
        <w:rPr>
          <w:rFonts w:ascii="Times New Roman" w:hAnsi="Times New Roman" w:cs="Times New Roman"/>
          <w:sz w:val="26"/>
          <w:szCs w:val="26"/>
        </w:rPr>
        <w:t xml:space="preserve"> «Большой-маленький»</w:t>
      </w:r>
      <w:r w:rsidR="008F433E" w:rsidRPr="00964EA8">
        <w:rPr>
          <w:rFonts w:ascii="Times New Roman" w:hAnsi="Times New Roman" w:cs="Times New Roman"/>
          <w:sz w:val="26"/>
          <w:szCs w:val="26"/>
        </w:rPr>
        <w:t xml:space="preserve">, </w:t>
      </w:r>
      <w:r w:rsidRPr="00964EA8">
        <w:rPr>
          <w:rFonts w:ascii="Times New Roman" w:hAnsi="Times New Roman" w:cs="Times New Roman"/>
          <w:sz w:val="26"/>
          <w:szCs w:val="26"/>
        </w:rPr>
        <w:t>«Чей это домик»</w:t>
      </w:r>
      <w:r w:rsidR="00600279">
        <w:rPr>
          <w:rFonts w:ascii="Times New Roman" w:hAnsi="Times New Roman" w:cs="Times New Roman"/>
          <w:sz w:val="26"/>
          <w:szCs w:val="26"/>
        </w:rPr>
        <w:t>,</w:t>
      </w:r>
      <w:r w:rsidR="00600279" w:rsidRP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«Половинки»</w:t>
      </w:r>
      <w:r w:rsid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«Домашний уголок»</w:t>
      </w:r>
      <w:r w:rsidR="00600279">
        <w:rPr>
          <w:rFonts w:ascii="Times New Roman" w:hAnsi="Times New Roman" w:cs="Times New Roman"/>
          <w:sz w:val="26"/>
          <w:szCs w:val="26"/>
        </w:rPr>
        <w:t>,</w:t>
      </w:r>
      <w:r w:rsidR="00600279" w:rsidRP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«Пазлы «Фрукты и овощи»</w:t>
      </w:r>
      <w:r w:rsidR="00600279">
        <w:rPr>
          <w:rFonts w:ascii="Times New Roman" w:hAnsi="Times New Roman" w:cs="Times New Roman"/>
          <w:sz w:val="26"/>
          <w:szCs w:val="26"/>
        </w:rPr>
        <w:t>,</w:t>
      </w:r>
      <w:r w:rsidR="00600279" w:rsidRP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«Пазлы  «Ассоциации.Цвета»</w:t>
      </w:r>
      <w:r w:rsidR="00600279">
        <w:rPr>
          <w:rFonts w:ascii="Times New Roman" w:hAnsi="Times New Roman" w:cs="Times New Roman"/>
          <w:sz w:val="26"/>
          <w:szCs w:val="26"/>
        </w:rPr>
        <w:t>,</w:t>
      </w:r>
      <w:r w:rsidR="00600279" w:rsidRP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«Пазлы  «Для девочек»</w:t>
      </w:r>
      <w:r w:rsidR="00600279">
        <w:rPr>
          <w:rFonts w:ascii="Times New Roman" w:hAnsi="Times New Roman" w:cs="Times New Roman"/>
          <w:sz w:val="26"/>
          <w:szCs w:val="26"/>
        </w:rPr>
        <w:t>,</w:t>
      </w:r>
      <w:r w:rsidR="00600279" w:rsidRP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«Пазлы  «Зоопарк»</w:t>
      </w:r>
      <w:r w:rsidR="00600279">
        <w:rPr>
          <w:rFonts w:ascii="Times New Roman" w:hAnsi="Times New Roman" w:cs="Times New Roman"/>
          <w:sz w:val="26"/>
          <w:szCs w:val="26"/>
        </w:rPr>
        <w:t xml:space="preserve">, </w:t>
      </w:r>
      <w:r w:rsidR="00600279" w:rsidRPr="00964EA8">
        <w:rPr>
          <w:rFonts w:ascii="Times New Roman" w:hAnsi="Times New Roman" w:cs="Times New Roman"/>
          <w:sz w:val="26"/>
          <w:szCs w:val="26"/>
        </w:rPr>
        <w:t>«Пазлы  «Игрушки»</w:t>
      </w:r>
      <w:r w:rsidR="00600279">
        <w:rPr>
          <w:rFonts w:ascii="Times New Roman" w:hAnsi="Times New Roman" w:cs="Times New Roman"/>
          <w:sz w:val="26"/>
          <w:szCs w:val="26"/>
        </w:rPr>
        <w:t>.</w:t>
      </w:r>
    </w:p>
    <w:p w:rsidR="00D53E81" w:rsidRPr="00964EA8" w:rsidRDefault="0071617B" w:rsidP="0071617B">
      <w:pPr>
        <w:pStyle w:val="ab"/>
        <w:jc w:val="both"/>
        <w:rPr>
          <w:rFonts w:ascii="Times New Roman" w:hAnsi="Times New Roman" w:cs="Times New Roman"/>
          <w:color w:val="000000" w:themeColor="text1"/>
          <w:sz w:val="26"/>
          <w:szCs w:val="26"/>
        </w:rPr>
      </w:pPr>
      <w:r w:rsidRPr="00964EA8">
        <w:rPr>
          <w:rFonts w:ascii="Times New Roman" w:hAnsi="Times New Roman" w:cs="Times New Roman"/>
          <w:sz w:val="26"/>
          <w:szCs w:val="26"/>
        </w:rPr>
        <w:t>4.</w:t>
      </w:r>
      <w:r w:rsidR="00D53E81" w:rsidRPr="00964EA8">
        <w:rPr>
          <w:sz w:val="26"/>
          <w:szCs w:val="26"/>
        </w:rPr>
        <w:t xml:space="preserve"> </w:t>
      </w:r>
      <w:r w:rsidR="00D53E81" w:rsidRPr="00964EA8">
        <w:rPr>
          <w:rFonts w:ascii="Times New Roman" w:hAnsi="Times New Roman" w:cs="Times New Roman"/>
          <w:color w:val="000000" w:themeColor="text1"/>
          <w:sz w:val="26"/>
          <w:szCs w:val="26"/>
        </w:rPr>
        <w:t>Карточки для детей «Кто где находится», «Большой-маленький», « Он,она,оно, они», « Кто что делает»</w:t>
      </w:r>
    </w:p>
    <w:p w:rsidR="00D53E81" w:rsidRPr="00964EA8" w:rsidRDefault="00600279" w:rsidP="0071617B">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D53E81" w:rsidRPr="00964EA8">
        <w:rPr>
          <w:rFonts w:ascii="Times New Roman" w:hAnsi="Times New Roman" w:cs="Times New Roman"/>
          <w:color w:val="000000" w:themeColor="text1"/>
          <w:sz w:val="26"/>
          <w:szCs w:val="26"/>
        </w:rPr>
        <w:t>.Косинова Е.М.Уроки логопеда: Тесты на развитие речи для детей от 2до7лет.-М.,2017</w:t>
      </w:r>
    </w:p>
    <w:p w:rsidR="00AA4BBE" w:rsidRPr="00964EA8" w:rsidRDefault="00600279" w:rsidP="0071617B">
      <w:pPr>
        <w:pStyle w:val="ab"/>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AA4BBE" w:rsidRPr="00964EA8">
        <w:rPr>
          <w:rFonts w:ascii="Times New Roman" w:hAnsi="Times New Roman" w:cs="Times New Roman"/>
          <w:color w:val="000000" w:themeColor="text1"/>
          <w:sz w:val="26"/>
          <w:szCs w:val="26"/>
        </w:rPr>
        <w:t>.Телепень Т.С. Играем с падежами: игры для старших дошкольников с ОНР.-М.,2018</w:t>
      </w:r>
    </w:p>
    <w:p w:rsidR="00D53E81" w:rsidRPr="00600279" w:rsidRDefault="003F26F2" w:rsidP="00D53E81">
      <w:pPr>
        <w:pStyle w:val="ab"/>
        <w:jc w:val="both"/>
        <w:rPr>
          <w:rFonts w:ascii="Times New Roman" w:hAnsi="Times New Roman" w:cs="Times New Roman"/>
          <w:i/>
          <w:color w:val="FF0000"/>
          <w:sz w:val="26"/>
          <w:szCs w:val="26"/>
        </w:rPr>
      </w:pPr>
      <w:r w:rsidRPr="00964EA8">
        <w:rPr>
          <w:rFonts w:ascii="Times New Roman" w:hAnsi="Times New Roman" w:cs="Times New Roman"/>
          <w:color w:val="000000" w:themeColor="text1"/>
          <w:sz w:val="26"/>
          <w:szCs w:val="26"/>
        </w:rPr>
        <w:t xml:space="preserve"> </w:t>
      </w:r>
      <w:r w:rsidRPr="00600279">
        <w:rPr>
          <w:rFonts w:ascii="Times New Roman" w:hAnsi="Times New Roman" w:cs="Times New Roman"/>
          <w:i/>
          <w:color w:val="000000" w:themeColor="text1"/>
          <w:sz w:val="26"/>
          <w:szCs w:val="26"/>
        </w:rPr>
        <w:t>Центр</w:t>
      </w:r>
      <w:r w:rsidR="00B67AF4" w:rsidRPr="00600279">
        <w:rPr>
          <w:rFonts w:ascii="Times New Roman" w:hAnsi="Times New Roman" w:cs="Times New Roman"/>
          <w:i/>
          <w:color w:val="000000" w:themeColor="text1"/>
          <w:sz w:val="26"/>
          <w:szCs w:val="26"/>
        </w:rPr>
        <w:t xml:space="preserve"> развития связной речи:</w:t>
      </w:r>
      <w:r w:rsidR="00B67AF4" w:rsidRPr="00600279">
        <w:rPr>
          <w:rFonts w:ascii="Times New Roman" w:hAnsi="Times New Roman" w:cs="Times New Roman"/>
          <w:i/>
          <w:color w:val="FF0000"/>
          <w:sz w:val="26"/>
          <w:szCs w:val="26"/>
        </w:rPr>
        <w:t xml:space="preserve"> </w:t>
      </w:r>
    </w:p>
    <w:p w:rsidR="00D53E81" w:rsidRPr="00964EA8" w:rsidRDefault="00D53E81" w:rsidP="00D53E81">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1.Васильева Е.В. Развиваем речь ребенка с помощью стихов.-М,2018</w:t>
      </w:r>
    </w:p>
    <w:p w:rsidR="00D53E81" w:rsidRPr="00964EA8" w:rsidRDefault="00D53E81" w:rsidP="00D53E81">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2</w:t>
      </w:r>
      <w:r w:rsidR="00B67AF4" w:rsidRPr="00964EA8">
        <w:rPr>
          <w:rFonts w:ascii="Times New Roman" w:hAnsi="Times New Roman" w:cs="Times New Roman"/>
          <w:color w:val="000000" w:themeColor="text1"/>
          <w:sz w:val="26"/>
          <w:szCs w:val="26"/>
        </w:rPr>
        <w:t xml:space="preserve">. Серии сюжетных картинок; </w:t>
      </w:r>
    </w:p>
    <w:p w:rsidR="00D53E81" w:rsidRPr="00964EA8" w:rsidRDefault="00D53E81" w:rsidP="00D53E81">
      <w:pPr>
        <w:pStyle w:val="ab"/>
        <w:jc w:val="both"/>
        <w:rPr>
          <w:rFonts w:ascii="Times New Roman" w:hAnsi="Times New Roman" w:cs="Times New Roman"/>
          <w:color w:val="000000" w:themeColor="text1"/>
          <w:sz w:val="26"/>
          <w:szCs w:val="26"/>
        </w:rPr>
      </w:pPr>
      <w:r w:rsidRPr="00964EA8">
        <w:rPr>
          <w:rFonts w:ascii="Times New Roman" w:hAnsi="Times New Roman" w:cs="Times New Roman"/>
          <w:color w:val="000000" w:themeColor="text1"/>
          <w:sz w:val="26"/>
          <w:szCs w:val="26"/>
        </w:rPr>
        <w:t>3.Карты Проппа</w:t>
      </w:r>
      <w:r w:rsidR="00600279">
        <w:rPr>
          <w:rFonts w:ascii="Times New Roman" w:hAnsi="Times New Roman" w:cs="Times New Roman"/>
          <w:color w:val="000000" w:themeColor="text1"/>
          <w:sz w:val="26"/>
          <w:szCs w:val="26"/>
        </w:rPr>
        <w:t>.</w:t>
      </w:r>
    </w:p>
    <w:p w:rsidR="00B67AF4" w:rsidRPr="00964EA8" w:rsidRDefault="00B67AF4" w:rsidP="00D53E81">
      <w:pPr>
        <w:pStyle w:val="ab"/>
        <w:jc w:val="both"/>
        <w:rPr>
          <w:rFonts w:ascii="Times New Roman" w:hAnsi="Times New Roman" w:cs="Times New Roman"/>
          <w:b/>
          <w:color w:val="000000" w:themeColor="text1"/>
          <w:sz w:val="26"/>
          <w:szCs w:val="26"/>
        </w:rPr>
      </w:pPr>
      <w:r w:rsidRPr="00964EA8">
        <w:rPr>
          <w:rFonts w:ascii="Times New Roman" w:hAnsi="Times New Roman" w:cs="Times New Roman"/>
          <w:color w:val="000000" w:themeColor="text1"/>
          <w:sz w:val="26"/>
          <w:szCs w:val="26"/>
        </w:rPr>
        <w:t xml:space="preserve">4. Схемы и мнемотаблицы для составления описательных рассказов </w:t>
      </w:r>
    </w:p>
    <w:p w:rsidR="00B67AF4" w:rsidRPr="009B4F4B" w:rsidRDefault="0038591B" w:rsidP="009B4F4B">
      <w:pPr>
        <w:pStyle w:val="2"/>
        <w:jc w:val="both"/>
        <w:rPr>
          <w:color w:val="auto"/>
        </w:rPr>
      </w:pPr>
      <w:r w:rsidRPr="00964EA8">
        <w:br/>
      </w:r>
      <w:bookmarkStart w:id="25" w:name="_Toc19540234"/>
      <w:r w:rsidR="00B67AF4" w:rsidRPr="009B4F4B">
        <w:rPr>
          <w:color w:val="auto"/>
        </w:rPr>
        <w:t>3.</w:t>
      </w:r>
      <w:r w:rsidR="008749A1" w:rsidRPr="009B4F4B">
        <w:rPr>
          <w:color w:val="auto"/>
        </w:rPr>
        <w:t>5</w:t>
      </w:r>
      <w:r w:rsidR="00B67AF4" w:rsidRPr="009B4F4B">
        <w:rPr>
          <w:color w:val="auto"/>
        </w:rPr>
        <w:t>. Организационный раздел (часть, формируемая участниками образовательного процесса).</w:t>
      </w:r>
      <w:bookmarkEnd w:id="25"/>
    </w:p>
    <w:p w:rsidR="0038591B" w:rsidRPr="00964EA8" w:rsidRDefault="0038591B" w:rsidP="0038591B">
      <w:pPr>
        <w:pStyle w:val="ab"/>
        <w:ind w:firstLine="567"/>
        <w:jc w:val="both"/>
        <w:rPr>
          <w:rFonts w:ascii="Times New Roman" w:hAnsi="Times New Roman" w:cs="Times New Roman"/>
          <w:b/>
          <w:color w:val="000000"/>
          <w:sz w:val="26"/>
          <w:szCs w:val="26"/>
        </w:rPr>
      </w:pPr>
    </w:p>
    <w:p w:rsidR="008F433E" w:rsidRPr="009B4F4B" w:rsidRDefault="008F433E" w:rsidP="009B4F4B">
      <w:pPr>
        <w:pStyle w:val="3"/>
        <w:rPr>
          <w:rFonts w:eastAsia="Times New Roman"/>
          <w:color w:val="auto"/>
          <w:lang w:eastAsia="ru-RU"/>
        </w:rPr>
      </w:pPr>
      <w:bookmarkStart w:id="26" w:name="_Toc19540235"/>
      <w:r w:rsidRPr="009B4F4B">
        <w:rPr>
          <w:rFonts w:eastAsia="Times New Roman"/>
          <w:color w:val="auto"/>
          <w:lang w:eastAsia="ru-RU"/>
        </w:rPr>
        <w:t>3.</w:t>
      </w:r>
      <w:r w:rsidR="008749A1" w:rsidRPr="009B4F4B">
        <w:rPr>
          <w:rFonts w:eastAsia="Times New Roman"/>
          <w:color w:val="auto"/>
          <w:lang w:eastAsia="ru-RU"/>
        </w:rPr>
        <w:t>5</w:t>
      </w:r>
      <w:r w:rsidR="00A53672" w:rsidRPr="009B4F4B">
        <w:rPr>
          <w:rFonts w:eastAsia="Times New Roman"/>
          <w:color w:val="auto"/>
          <w:lang w:eastAsia="ru-RU"/>
        </w:rPr>
        <w:t>.1</w:t>
      </w:r>
      <w:r w:rsidRPr="009B4F4B">
        <w:rPr>
          <w:rFonts w:eastAsia="Times New Roman"/>
          <w:color w:val="auto"/>
          <w:lang w:eastAsia="ru-RU"/>
        </w:rPr>
        <w:t>.  Комплектование.</w:t>
      </w:r>
      <w:bookmarkEnd w:id="26"/>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Комплектование логопедического пункта осуществляет территориальная психолого-медико-педагогическая комиссия.</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lastRenderedPageBreak/>
        <w:t xml:space="preserve"> Выявление воспитанников старшего дошкольного возраста с нарушениями речи для зачисления в Логопункт на весь учебный год проводится в ноябре месяце, после чего дети обследуются психолого-педагогическим консилиумом учреждения  и направляются на территориальную комиссию. Дети второй младшей, средней возрастных групп обследуются в течении года.</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Основанием для зачисления ребенка в логопункт является:</w:t>
      </w:r>
    </w:p>
    <w:p w:rsidR="008F433E" w:rsidRPr="00964EA8" w:rsidRDefault="009E60CA" w:rsidP="008F433E">
      <w:pPr>
        <w:pStyle w:val="ab"/>
        <w:numPr>
          <w:ilvl w:val="0"/>
          <w:numId w:val="10"/>
        </w:numPr>
        <w:tabs>
          <w:tab w:val="left" w:pos="851"/>
        </w:tabs>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w:t>
      </w:r>
      <w:r w:rsidR="008F433E" w:rsidRPr="00964EA8">
        <w:rPr>
          <w:rFonts w:ascii="Times New Roman" w:eastAsia="Times New Roman" w:hAnsi="Times New Roman" w:cs="Times New Roman"/>
          <w:color w:val="000000"/>
          <w:sz w:val="26"/>
          <w:szCs w:val="26"/>
          <w:lang w:eastAsia="ru-RU"/>
        </w:rPr>
        <w:t>аявление родителя (законного представителя);</w:t>
      </w:r>
    </w:p>
    <w:p w:rsidR="008F433E" w:rsidRPr="00964EA8" w:rsidRDefault="009E60CA" w:rsidP="008F433E">
      <w:pPr>
        <w:pStyle w:val="ab"/>
        <w:numPr>
          <w:ilvl w:val="0"/>
          <w:numId w:val="10"/>
        </w:numPr>
        <w:tabs>
          <w:tab w:val="left" w:pos="851"/>
        </w:tabs>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008F433E" w:rsidRPr="00964EA8">
        <w:rPr>
          <w:rFonts w:ascii="Times New Roman" w:eastAsia="Times New Roman" w:hAnsi="Times New Roman" w:cs="Times New Roman"/>
          <w:color w:val="000000"/>
          <w:sz w:val="26"/>
          <w:szCs w:val="26"/>
          <w:lang w:eastAsia="ru-RU"/>
        </w:rPr>
        <w:t>ыписка из заключения психолого-медико-педагогической комиссии, либо заключение психолого-медико-педагогического консилиума образовательного учреждения;</w:t>
      </w:r>
    </w:p>
    <w:p w:rsidR="008F433E" w:rsidRPr="00964EA8" w:rsidRDefault="009E60CA" w:rsidP="008F433E">
      <w:pPr>
        <w:pStyle w:val="ab"/>
        <w:numPr>
          <w:ilvl w:val="0"/>
          <w:numId w:val="10"/>
        </w:numPr>
        <w:tabs>
          <w:tab w:val="left" w:pos="851"/>
        </w:tabs>
        <w:ind w:left="0"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8F433E" w:rsidRPr="00964EA8">
        <w:rPr>
          <w:rFonts w:ascii="Times New Roman" w:eastAsia="Times New Roman" w:hAnsi="Times New Roman" w:cs="Times New Roman"/>
          <w:color w:val="000000"/>
          <w:sz w:val="26"/>
          <w:szCs w:val="26"/>
          <w:lang w:eastAsia="ru-RU"/>
        </w:rPr>
        <w:t>риказ руководителя учреждения.</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Включение новых детей – логопатов для коррекционной работы в Логопункт МБДОУ осуществляется в течение года при наличии свободных мест и решением консилиума МБДОУ, по предоставлению учителя – логопеда из списка детей с речевой патологией данного учреждения.</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Число детей в логопункте не должно превышать 24 воспитанников образовательного учреждения на 1 ставку учителя-логопеда.</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xml:space="preserve">На логопункт зачисляются дети, имеющие нарушения в речевом развитии: фонетические, фонематические, фонетико-фонематические. Допускается пребывание на логопункте детей с неосложненной формой общего недоразвития речи </w:t>
      </w:r>
      <w:r w:rsidRPr="00964EA8">
        <w:rPr>
          <w:rFonts w:ascii="Times New Roman" w:eastAsia="Times New Roman" w:hAnsi="Times New Roman" w:cs="Times New Roman"/>
          <w:color w:val="000000"/>
          <w:sz w:val="26"/>
          <w:szCs w:val="26"/>
          <w:lang w:val="en-US" w:eastAsia="ru-RU"/>
        </w:rPr>
        <w:t>IV</w:t>
      </w:r>
      <w:r w:rsidRPr="00964EA8">
        <w:rPr>
          <w:rFonts w:ascii="Times New Roman" w:eastAsia="Times New Roman" w:hAnsi="Times New Roman" w:cs="Times New Roman"/>
          <w:color w:val="000000"/>
          <w:sz w:val="26"/>
          <w:szCs w:val="26"/>
          <w:lang w:eastAsia="ru-RU"/>
        </w:rPr>
        <w:t xml:space="preserve"> и  </w:t>
      </w:r>
      <w:r w:rsidRPr="00964EA8">
        <w:rPr>
          <w:rFonts w:ascii="Times New Roman" w:eastAsia="Times New Roman" w:hAnsi="Times New Roman" w:cs="Times New Roman"/>
          <w:color w:val="000000"/>
          <w:sz w:val="26"/>
          <w:szCs w:val="26"/>
          <w:lang w:val="en-US" w:eastAsia="ru-RU"/>
        </w:rPr>
        <w:t>III</w:t>
      </w:r>
      <w:r w:rsidR="008B7A9D">
        <w:rPr>
          <w:rFonts w:ascii="Times New Roman" w:eastAsia="Times New Roman" w:hAnsi="Times New Roman" w:cs="Times New Roman"/>
          <w:color w:val="000000"/>
          <w:sz w:val="26"/>
          <w:szCs w:val="26"/>
          <w:lang w:eastAsia="ru-RU"/>
        </w:rPr>
        <w:t xml:space="preserve"> </w:t>
      </w:r>
      <w:r w:rsidRPr="00964EA8">
        <w:rPr>
          <w:rFonts w:ascii="Times New Roman" w:eastAsia="Times New Roman" w:hAnsi="Times New Roman" w:cs="Times New Roman"/>
          <w:color w:val="000000"/>
          <w:sz w:val="26"/>
          <w:szCs w:val="26"/>
          <w:lang w:eastAsia="ru-RU"/>
        </w:rPr>
        <w:t>уровней речевого развития (по Р.Е.Левиной).</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Не подлежат приему на дошкольный логопедический пункт дети с тяжелыми стойкими нарушениями речи, имеющие логопедическое заключение: ОНР(</w:t>
      </w:r>
      <w:r w:rsidRPr="00964EA8">
        <w:rPr>
          <w:rFonts w:ascii="Times New Roman" w:eastAsia="Times New Roman" w:hAnsi="Times New Roman" w:cs="Times New Roman"/>
          <w:color w:val="000000"/>
          <w:sz w:val="26"/>
          <w:szCs w:val="26"/>
          <w:lang w:val="en-US" w:eastAsia="ru-RU"/>
        </w:rPr>
        <w:t>I</w:t>
      </w:r>
      <w:r w:rsidRPr="00964EA8">
        <w:rPr>
          <w:rFonts w:ascii="Times New Roman" w:eastAsia="Times New Roman" w:hAnsi="Times New Roman" w:cs="Times New Roman"/>
          <w:color w:val="000000"/>
          <w:sz w:val="26"/>
          <w:szCs w:val="26"/>
          <w:lang w:eastAsia="ru-RU"/>
        </w:rPr>
        <w:t xml:space="preserve">, </w:t>
      </w:r>
      <w:r w:rsidRPr="00964EA8">
        <w:rPr>
          <w:rFonts w:ascii="Times New Roman" w:eastAsia="Times New Roman" w:hAnsi="Times New Roman" w:cs="Times New Roman"/>
          <w:color w:val="000000"/>
          <w:sz w:val="26"/>
          <w:szCs w:val="26"/>
          <w:lang w:val="en-US" w:eastAsia="ru-RU"/>
        </w:rPr>
        <w:t>II</w:t>
      </w:r>
      <w:r w:rsidRPr="00964EA8">
        <w:rPr>
          <w:rFonts w:ascii="Times New Roman" w:eastAsia="Times New Roman" w:hAnsi="Times New Roman" w:cs="Times New Roman"/>
          <w:color w:val="000000"/>
          <w:sz w:val="26"/>
          <w:szCs w:val="26"/>
          <w:lang w:eastAsia="ru-RU"/>
        </w:rPr>
        <w:t xml:space="preserve"> уровня), дизартрия, ринолалия, заикание, системное недоразвитие речи, системное нарушение речи, афазия.</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xml:space="preserve"> Если ребенок имеет вышеперечисленные тяжелые нарушения речи,</w:t>
      </w:r>
      <w:r w:rsidR="008B7A9D">
        <w:rPr>
          <w:rFonts w:ascii="Times New Roman" w:eastAsia="Times New Roman" w:hAnsi="Times New Roman" w:cs="Times New Roman"/>
          <w:color w:val="000000"/>
          <w:sz w:val="26"/>
          <w:szCs w:val="26"/>
          <w:lang w:eastAsia="ru-RU"/>
        </w:rPr>
        <w:t xml:space="preserve"> </w:t>
      </w:r>
      <w:r w:rsidRPr="00964EA8">
        <w:rPr>
          <w:rFonts w:ascii="Times New Roman" w:eastAsia="Times New Roman" w:hAnsi="Times New Roman" w:cs="Times New Roman"/>
          <w:color w:val="000000"/>
          <w:sz w:val="26"/>
          <w:szCs w:val="26"/>
          <w:lang w:eastAsia="ru-RU"/>
        </w:rPr>
        <w:t>учитель-логопед дает рекомендации родителям (законным представителям) о необходимости перевода в специализированную образовательную организацию (после комплексного обследования специалистами ПМПК), с целью уточнения речевого заключения и решения вопроса о зачислении ребенка в детский сад со специальной речевой (коррекционной) группой.</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xml:space="preserve"> В случае, если ПМПК рекомендует специализированную образовательную организацию, но родители (законные представители) отказываются от перевода, необходимо взять с родителей (законных представителей) письменный отказ.</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xml:space="preserve"> В исключительных случаях ребенок с ТНР может быть зачислен на логопедический пункт в рамках инклюзивного образования, но в таком случае количество зачисленных на логопункт снижается из расчета 1:2 (ОНР </w:t>
      </w:r>
      <w:r w:rsidRPr="00964EA8">
        <w:rPr>
          <w:rFonts w:ascii="Times New Roman" w:eastAsia="Times New Roman" w:hAnsi="Times New Roman" w:cs="Times New Roman"/>
          <w:color w:val="000000"/>
          <w:sz w:val="26"/>
          <w:szCs w:val="26"/>
          <w:lang w:val="en-US" w:eastAsia="ru-RU"/>
        </w:rPr>
        <w:t>II</w:t>
      </w:r>
      <w:r w:rsidRPr="00964EA8">
        <w:rPr>
          <w:rFonts w:ascii="Times New Roman" w:eastAsia="Times New Roman" w:hAnsi="Times New Roman" w:cs="Times New Roman"/>
          <w:color w:val="000000"/>
          <w:sz w:val="26"/>
          <w:szCs w:val="26"/>
          <w:lang w:eastAsia="ru-RU"/>
        </w:rPr>
        <w:t xml:space="preserve"> уровня) или 1:3 (ОНР </w:t>
      </w:r>
      <w:r w:rsidRPr="00964EA8">
        <w:rPr>
          <w:rFonts w:ascii="Times New Roman" w:eastAsia="Times New Roman" w:hAnsi="Times New Roman" w:cs="Times New Roman"/>
          <w:color w:val="000000"/>
          <w:sz w:val="26"/>
          <w:szCs w:val="26"/>
          <w:lang w:val="en-US" w:eastAsia="ru-RU"/>
        </w:rPr>
        <w:t>I</w:t>
      </w:r>
      <w:r w:rsidRPr="00964EA8">
        <w:rPr>
          <w:rFonts w:ascii="Times New Roman" w:eastAsia="Times New Roman" w:hAnsi="Times New Roman" w:cs="Times New Roman"/>
          <w:color w:val="000000"/>
          <w:sz w:val="26"/>
          <w:szCs w:val="26"/>
          <w:lang w:eastAsia="ru-RU"/>
        </w:rPr>
        <w:t xml:space="preserve"> уровня), в зависимости от тяжести диагноза и в соответствии с Федеральным законом Российской Федерации от 29.12.2012 №273-ФЗ «Об образовании в Российской Федерации»</w:t>
      </w:r>
      <w:r w:rsidR="009E60CA">
        <w:rPr>
          <w:rFonts w:ascii="Times New Roman" w:eastAsia="Times New Roman" w:hAnsi="Times New Roman" w:cs="Times New Roman"/>
          <w:color w:val="000000"/>
          <w:sz w:val="26"/>
          <w:szCs w:val="26"/>
          <w:lang w:eastAsia="ru-RU"/>
        </w:rPr>
        <w:t>.</w:t>
      </w:r>
    </w:p>
    <w:p w:rsidR="008F433E" w:rsidRPr="00964EA8" w:rsidRDefault="008F433E" w:rsidP="009E60CA">
      <w:pPr>
        <w:pStyle w:val="ab"/>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Выпуск детей из логопедического пункта производится в течение всего учебного года.</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Отчисляются дети по приказу руководителя образовательного учреждения из списков детей, зачисленных в логопункт:</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выбывающие из образовательного учреждения;</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у которых устранены речевые нарушения, явившиеся основанием для зачисления в логопункт;</w:t>
      </w:r>
    </w:p>
    <w:p w:rsidR="008F433E" w:rsidRPr="00964EA8" w:rsidRDefault="008F433E" w:rsidP="008F433E">
      <w:pPr>
        <w:pStyle w:val="ab"/>
        <w:ind w:firstLine="567"/>
        <w:jc w:val="both"/>
        <w:rPr>
          <w:rFonts w:ascii="Times New Roman" w:eastAsia="Times New Roman" w:hAnsi="Times New Roman" w:cs="Times New Roman"/>
          <w:color w:val="000000"/>
          <w:sz w:val="26"/>
          <w:szCs w:val="26"/>
          <w:lang w:eastAsia="ru-RU"/>
        </w:rPr>
      </w:pPr>
      <w:r w:rsidRPr="00964EA8">
        <w:rPr>
          <w:rFonts w:ascii="Times New Roman" w:eastAsia="Times New Roman" w:hAnsi="Times New Roman" w:cs="Times New Roman"/>
          <w:color w:val="000000"/>
          <w:sz w:val="26"/>
          <w:szCs w:val="26"/>
          <w:lang w:eastAsia="ru-RU"/>
        </w:rPr>
        <w:t>- по заявлению родителей (законных представителей).</w:t>
      </w:r>
    </w:p>
    <w:p w:rsidR="008F433E" w:rsidRPr="009E60CA" w:rsidRDefault="008F433E" w:rsidP="0038591B">
      <w:pPr>
        <w:pStyle w:val="ab"/>
        <w:ind w:firstLine="567"/>
        <w:jc w:val="center"/>
        <w:rPr>
          <w:rFonts w:ascii="Times New Roman" w:hAnsi="Times New Roman" w:cs="Times New Roman"/>
          <w:b/>
          <w:color w:val="000000"/>
          <w:sz w:val="16"/>
          <w:szCs w:val="16"/>
        </w:rPr>
      </w:pPr>
    </w:p>
    <w:p w:rsidR="0038591B" w:rsidRPr="009B4F4B" w:rsidRDefault="008C6B45" w:rsidP="009B4F4B">
      <w:pPr>
        <w:pStyle w:val="3"/>
        <w:rPr>
          <w:color w:val="auto"/>
        </w:rPr>
      </w:pPr>
      <w:bookmarkStart w:id="27" w:name="_Toc19540236"/>
      <w:r w:rsidRPr="009B4F4B">
        <w:rPr>
          <w:color w:val="auto"/>
        </w:rPr>
        <w:lastRenderedPageBreak/>
        <w:t>3</w:t>
      </w:r>
      <w:r w:rsidR="0038591B" w:rsidRPr="009B4F4B">
        <w:rPr>
          <w:color w:val="auto"/>
        </w:rPr>
        <w:t>.</w:t>
      </w:r>
      <w:r w:rsidR="008749A1" w:rsidRPr="009B4F4B">
        <w:rPr>
          <w:color w:val="auto"/>
        </w:rPr>
        <w:t>5</w:t>
      </w:r>
      <w:r w:rsidR="00B67AF4" w:rsidRPr="009B4F4B">
        <w:rPr>
          <w:color w:val="auto"/>
        </w:rPr>
        <w:t>.2</w:t>
      </w:r>
      <w:r w:rsidR="0038591B" w:rsidRPr="009B4F4B">
        <w:rPr>
          <w:color w:val="auto"/>
        </w:rPr>
        <w:t>. Организация режима пребывания детей в логопункте.</w:t>
      </w:r>
      <w:bookmarkEnd w:id="27"/>
    </w:p>
    <w:p w:rsidR="0038591B" w:rsidRPr="00964EA8" w:rsidRDefault="0038591B" w:rsidP="0038591B">
      <w:pPr>
        <w:pStyle w:val="ab"/>
        <w:ind w:firstLine="567"/>
        <w:jc w:val="both"/>
        <w:rPr>
          <w:rFonts w:ascii="Times New Roman" w:hAnsi="Times New Roman" w:cs="Times New Roman"/>
          <w:i/>
          <w:iCs/>
          <w:color w:val="000000"/>
          <w:sz w:val="26"/>
          <w:szCs w:val="26"/>
        </w:rPr>
      </w:pPr>
      <w:r w:rsidRPr="00964EA8">
        <w:rPr>
          <w:rFonts w:ascii="Times New Roman" w:hAnsi="Times New Roman" w:cs="Times New Roman"/>
          <w:color w:val="000000"/>
          <w:sz w:val="26"/>
          <w:szCs w:val="26"/>
        </w:rPr>
        <w:t xml:space="preserve">На логопедический пункт зачисляются дети дошкольного возраста, посещающие ДОУ, </w:t>
      </w:r>
      <w:r w:rsidRPr="00964EA8">
        <w:rPr>
          <w:rFonts w:ascii="Times New Roman" w:hAnsi="Times New Roman" w:cs="Times New Roman"/>
          <w:i/>
          <w:iCs/>
          <w:color w:val="000000"/>
          <w:sz w:val="26"/>
          <w:szCs w:val="26"/>
        </w:rPr>
        <w:t>имеющие нарушения в развитии устной речи, имеющие соответствующие заключения ТПМПК:</w:t>
      </w:r>
    </w:p>
    <w:p w:rsidR="0038591B" w:rsidRPr="00964EA8" w:rsidRDefault="0038591B" w:rsidP="009E60CA">
      <w:pPr>
        <w:pStyle w:val="ab"/>
        <w:numPr>
          <w:ilvl w:val="0"/>
          <w:numId w:val="29"/>
        </w:numPr>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фонетическое недоразвитие речи;</w:t>
      </w:r>
    </w:p>
    <w:p w:rsidR="0038591B" w:rsidRPr="00964EA8" w:rsidRDefault="0038591B" w:rsidP="009E60CA">
      <w:pPr>
        <w:pStyle w:val="ab"/>
        <w:numPr>
          <w:ilvl w:val="0"/>
          <w:numId w:val="29"/>
        </w:numPr>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фонематическое недоразвитие речи;</w:t>
      </w:r>
    </w:p>
    <w:p w:rsidR="0038591B" w:rsidRPr="00964EA8" w:rsidRDefault="0038591B" w:rsidP="009E60CA">
      <w:pPr>
        <w:pStyle w:val="ab"/>
        <w:numPr>
          <w:ilvl w:val="0"/>
          <w:numId w:val="29"/>
        </w:numPr>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фонетико-фонематическое недоразвитие речи ;</w:t>
      </w:r>
    </w:p>
    <w:p w:rsidR="0038591B" w:rsidRPr="00964EA8" w:rsidRDefault="0038591B" w:rsidP="009E60CA">
      <w:pPr>
        <w:pStyle w:val="ab"/>
        <w:numPr>
          <w:ilvl w:val="0"/>
          <w:numId w:val="29"/>
        </w:numPr>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ОНР-2,3</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На каждого ребенка, зачисленного на логопедический пункт, учитель-логопед заполняет речевую карту (Приложение 1). Информация доводится до сведения педагогов, родителей, администрации ДОУ. Дети, имеющие тяжелые нарушения речи (общее недоразвитие речи, алалия, дизартрия, заикание, ринолалия) направляются на обследование в ТПМПК, где уточняется речевое заключение и решается вопрос о дальнейшем образовательном маршруте ребенка.</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Не подлежат приёму на логопедический пункт:</w:t>
      </w:r>
    </w:p>
    <w:p w:rsidR="0038591B" w:rsidRPr="00964EA8" w:rsidRDefault="0038591B" w:rsidP="009E60CA">
      <w:pPr>
        <w:pStyle w:val="ab"/>
        <w:numPr>
          <w:ilvl w:val="0"/>
          <w:numId w:val="30"/>
        </w:numPr>
        <w:ind w:left="0" w:firstLine="92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дети с тяжелыми нарушениями речи, подлежащие обучению в специальных речевых группах детского сада;</w:t>
      </w:r>
    </w:p>
    <w:p w:rsidR="0038591B" w:rsidRPr="00964EA8" w:rsidRDefault="0038591B" w:rsidP="009E60CA">
      <w:pPr>
        <w:pStyle w:val="ab"/>
        <w:numPr>
          <w:ilvl w:val="0"/>
          <w:numId w:val="30"/>
        </w:numPr>
        <w:ind w:left="0" w:firstLine="92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дети, имеющие нарушения слуха зрения и интеллекта, подлежащие обучению в специальных группах детского сада соответствующего профиля;</w:t>
      </w:r>
    </w:p>
    <w:p w:rsidR="0038591B" w:rsidRPr="00964EA8" w:rsidRDefault="0038591B" w:rsidP="009E60CA">
      <w:pPr>
        <w:pStyle w:val="ab"/>
        <w:numPr>
          <w:ilvl w:val="0"/>
          <w:numId w:val="30"/>
        </w:numPr>
        <w:ind w:left="0" w:firstLine="92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дети, страдающие заболеваниями, которые являются противопоказанием для приема в ДОУ общего типа.</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В случае отказа родителей по рекомендации ТПМПК от перевода ребёнка в специализированное ДОУ учитель-логопед не несёт ответственность за полное устранение речевого дефекта.</w:t>
      </w:r>
    </w:p>
    <w:p w:rsidR="0038591B" w:rsidRPr="00964EA8" w:rsidRDefault="0038591B" w:rsidP="0038591B">
      <w:pPr>
        <w:pStyle w:val="ab"/>
        <w:ind w:firstLine="567"/>
        <w:jc w:val="both"/>
        <w:rPr>
          <w:rFonts w:ascii="Times New Roman" w:hAnsi="Times New Roman" w:cs="Times New Roman"/>
          <w:b/>
          <w:color w:val="000000"/>
          <w:sz w:val="26"/>
          <w:szCs w:val="26"/>
        </w:rPr>
      </w:pPr>
    </w:p>
    <w:p w:rsidR="009B4F4B" w:rsidRDefault="00A53672" w:rsidP="009B4F4B">
      <w:pPr>
        <w:pStyle w:val="ab"/>
        <w:ind w:firstLine="567"/>
        <w:jc w:val="both"/>
        <w:rPr>
          <w:rFonts w:ascii="Times New Roman" w:hAnsi="Times New Roman" w:cs="Times New Roman"/>
          <w:color w:val="000000"/>
          <w:sz w:val="26"/>
          <w:szCs w:val="26"/>
        </w:rPr>
      </w:pPr>
      <w:bookmarkStart w:id="28" w:name="_Toc19540237"/>
      <w:r w:rsidRPr="009B4F4B">
        <w:rPr>
          <w:rStyle w:val="30"/>
          <w:color w:val="auto"/>
        </w:rPr>
        <w:t>3.</w:t>
      </w:r>
      <w:r w:rsidR="008749A1" w:rsidRPr="009B4F4B">
        <w:rPr>
          <w:rStyle w:val="30"/>
          <w:color w:val="auto"/>
        </w:rPr>
        <w:t>5</w:t>
      </w:r>
      <w:r w:rsidR="00850E26" w:rsidRPr="009B4F4B">
        <w:rPr>
          <w:rStyle w:val="30"/>
          <w:color w:val="auto"/>
        </w:rPr>
        <w:t xml:space="preserve">.3. </w:t>
      </w:r>
      <w:r w:rsidR="0038591B" w:rsidRPr="009B4F4B">
        <w:rPr>
          <w:rStyle w:val="30"/>
          <w:color w:val="auto"/>
        </w:rPr>
        <w:t>Порядок работы дошкольного логопедического пункта.</w:t>
      </w:r>
      <w:bookmarkEnd w:id="28"/>
      <w:r w:rsidR="0038591B" w:rsidRPr="00964EA8">
        <w:rPr>
          <w:rFonts w:ascii="Times New Roman" w:hAnsi="Times New Roman" w:cs="Times New Roman"/>
          <w:b/>
          <w:color w:val="000000"/>
          <w:sz w:val="26"/>
          <w:szCs w:val="26"/>
        </w:rPr>
        <w:br/>
      </w:r>
    </w:p>
    <w:p w:rsidR="0038591B" w:rsidRPr="00964EA8" w:rsidRDefault="0038591B" w:rsidP="009B4F4B">
      <w:pPr>
        <w:pStyle w:val="ab"/>
        <w:ind w:firstLine="567"/>
        <w:jc w:val="both"/>
        <w:rPr>
          <w:rFonts w:ascii="Times New Roman" w:hAnsi="Times New Roman" w:cs="Times New Roman"/>
          <w:color w:val="000000"/>
          <w:sz w:val="26"/>
          <w:szCs w:val="26"/>
          <w:highlight w:val="yellow"/>
        </w:rPr>
      </w:pPr>
      <w:r w:rsidRPr="00964EA8">
        <w:rPr>
          <w:rFonts w:ascii="Times New Roman" w:hAnsi="Times New Roman" w:cs="Times New Roman"/>
          <w:color w:val="000000"/>
          <w:sz w:val="26"/>
          <w:szCs w:val="26"/>
        </w:rPr>
        <w:t>Коррекционную работу на логопедическом пункте проводит учитель-логопед. Логопедический пункт комплектуется из числа детей ДОУ.</w:t>
      </w:r>
      <w:r w:rsidRPr="00964EA8">
        <w:rPr>
          <w:rFonts w:ascii="Times New Roman" w:hAnsi="Times New Roman" w:cs="Times New Roman"/>
          <w:color w:val="000000"/>
          <w:sz w:val="26"/>
          <w:szCs w:val="26"/>
        </w:rPr>
        <w:br/>
        <w:t>Срок коррекционного обучения ребенка в логопедическом пункте зависит от степени сложности дефекта:</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- 4-6 месяцев и более - для детей с фонетическим дефектом;</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- 1 учебный год – для детей с фонетико-фонематическим недоразвитием, </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2 учебных года – для детей с ОНР-2,3</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При необходимости, срок пребывания продлевается учителем-логопедом до полного исправления речи (в случае длительного отсутствия ребенка по болезни и других причин).</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На время занятий с учителем-логопедом дети освобождаются от других занятий, предусмотренных режимом детского сада. Образовательная нагрузка на детей-логопатов рассчитывается с учетом специальных логопедических занятий и не может превышать показателей максимальной учебной нагрузки применительно к возрасту.</w:t>
      </w:r>
    </w:p>
    <w:p w:rsidR="0038591B" w:rsidRPr="00964EA8" w:rsidRDefault="0038591B" w:rsidP="00141E52">
      <w:pPr>
        <w:pStyle w:val="ab"/>
        <w:ind w:firstLine="567"/>
        <w:jc w:val="both"/>
        <w:rPr>
          <w:rFonts w:ascii="Times New Roman" w:hAnsi="Times New Roman" w:cs="Times New Roman"/>
          <w:color w:val="000000"/>
          <w:sz w:val="26"/>
          <w:szCs w:val="26"/>
        </w:rPr>
      </w:pPr>
      <w:r w:rsidRPr="00964EA8">
        <w:rPr>
          <w:rFonts w:ascii="Times New Roman" w:hAnsi="Times New Roman" w:cs="Times New Roman"/>
          <w:iCs/>
          <w:color w:val="000000"/>
          <w:sz w:val="26"/>
          <w:szCs w:val="26"/>
        </w:rPr>
        <w:t xml:space="preserve">Продолжительность занятий с подгруппой </w:t>
      </w:r>
      <w:r w:rsidR="00141E52">
        <w:rPr>
          <w:rFonts w:ascii="Times New Roman" w:hAnsi="Times New Roman" w:cs="Times New Roman"/>
          <w:color w:val="000000"/>
          <w:sz w:val="26"/>
          <w:szCs w:val="26"/>
        </w:rPr>
        <w:t xml:space="preserve">(2-3 раза в неделю) по </w:t>
      </w:r>
      <w:r w:rsidRPr="00964EA8">
        <w:rPr>
          <w:rFonts w:ascii="Times New Roman" w:hAnsi="Times New Roman" w:cs="Times New Roman"/>
          <w:color w:val="000000"/>
          <w:sz w:val="26"/>
          <w:szCs w:val="26"/>
        </w:rPr>
        <w:t>30 минут.</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iCs/>
          <w:color w:val="000000"/>
          <w:sz w:val="26"/>
          <w:szCs w:val="26"/>
        </w:rPr>
        <w:t>Продолжительность индивидуального занятия - 15-20 минут</w:t>
      </w:r>
      <w:r w:rsidRPr="00964EA8">
        <w:rPr>
          <w:rFonts w:ascii="Times New Roman" w:hAnsi="Times New Roman" w:cs="Times New Roman"/>
          <w:color w:val="000000"/>
          <w:sz w:val="26"/>
          <w:szCs w:val="26"/>
        </w:rPr>
        <w:t>.</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Количество индивидуальных занятий с детьми в неделю определяется программой, периодом обучения, уровнем развития речи детей:</w:t>
      </w:r>
    </w:p>
    <w:p w:rsidR="0038591B" w:rsidRPr="00964EA8"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003D2B44" w:rsidRPr="00964EA8">
        <w:rPr>
          <w:rFonts w:ascii="Times New Roman" w:hAnsi="Times New Roman" w:cs="Times New Roman"/>
          <w:color w:val="000000"/>
          <w:sz w:val="26"/>
          <w:szCs w:val="26"/>
        </w:rPr>
        <w:t>с ФНР - 1  раз</w:t>
      </w:r>
    </w:p>
    <w:p w:rsidR="00141E52" w:rsidRDefault="0038591B" w:rsidP="0038591B">
      <w:pPr>
        <w:pStyle w:val="ab"/>
        <w:ind w:firstLine="567"/>
        <w:jc w:val="both"/>
        <w:rPr>
          <w:rFonts w:ascii="Times New Roman" w:hAnsi="Times New Roman" w:cs="Times New Roman"/>
          <w:color w:val="000000"/>
          <w:sz w:val="26"/>
          <w:szCs w:val="26"/>
        </w:rPr>
      </w:pPr>
      <w:r w:rsidRPr="00964EA8">
        <w:rPr>
          <w:rFonts w:ascii="Times New Roman" w:hAnsi="Times New Roman" w:cs="Times New Roman"/>
          <w:color w:val="000000"/>
          <w:sz w:val="26"/>
          <w:szCs w:val="26"/>
        </w:rPr>
        <w:t xml:space="preserve">- </w:t>
      </w:r>
      <w:r w:rsidR="003D2B44" w:rsidRPr="00964EA8">
        <w:rPr>
          <w:rFonts w:ascii="Times New Roman" w:hAnsi="Times New Roman" w:cs="Times New Roman"/>
          <w:color w:val="000000"/>
          <w:sz w:val="26"/>
          <w:szCs w:val="26"/>
        </w:rPr>
        <w:t xml:space="preserve">с ФФНР - 1-2 </w:t>
      </w:r>
      <w:r w:rsidR="00141E52">
        <w:rPr>
          <w:rFonts w:ascii="Times New Roman" w:hAnsi="Times New Roman" w:cs="Times New Roman"/>
          <w:color w:val="000000"/>
          <w:sz w:val="26"/>
          <w:szCs w:val="26"/>
        </w:rPr>
        <w:t xml:space="preserve">раза, </w:t>
      </w:r>
    </w:p>
    <w:p w:rsidR="0038591B" w:rsidRPr="00964EA8" w:rsidRDefault="00141E52" w:rsidP="0038591B">
      <w:pPr>
        <w:pStyle w:val="ab"/>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 </w:t>
      </w:r>
      <w:r w:rsidR="0038591B" w:rsidRPr="00964EA8">
        <w:rPr>
          <w:rFonts w:ascii="Times New Roman" w:hAnsi="Times New Roman" w:cs="Times New Roman"/>
          <w:color w:val="000000"/>
          <w:sz w:val="26"/>
          <w:szCs w:val="26"/>
        </w:rPr>
        <w:t xml:space="preserve">ОНР 2,3 - </w:t>
      </w:r>
      <w:r w:rsidR="003D2B44" w:rsidRPr="00964EA8">
        <w:rPr>
          <w:rFonts w:ascii="Times New Roman" w:hAnsi="Times New Roman" w:cs="Times New Roman"/>
          <w:color w:val="000000"/>
          <w:sz w:val="26"/>
          <w:szCs w:val="26"/>
        </w:rPr>
        <w:t xml:space="preserve">2-3 </w:t>
      </w:r>
      <w:r w:rsidR="0038591B" w:rsidRPr="00964EA8">
        <w:rPr>
          <w:rFonts w:ascii="Times New Roman" w:hAnsi="Times New Roman" w:cs="Times New Roman"/>
          <w:color w:val="000000"/>
          <w:sz w:val="26"/>
          <w:szCs w:val="26"/>
        </w:rPr>
        <w:t>раза</w:t>
      </w:r>
    </w:p>
    <w:p w:rsidR="00A53672" w:rsidRPr="00C7082F" w:rsidRDefault="00A53672" w:rsidP="00C7082F">
      <w:pPr>
        <w:pStyle w:val="1"/>
        <w:jc w:val="right"/>
        <w:rPr>
          <w:sz w:val="20"/>
          <w:szCs w:val="20"/>
          <w:lang w:eastAsia="ru-RU"/>
        </w:rPr>
      </w:pPr>
      <w:r w:rsidRPr="00964EA8">
        <w:rPr>
          <w:lang w:eastAsia="ru-RU"/>
        </w:rPr>
        <w:lastRenderedPageBreak/>
        <w:t xml:space="preserve">                                                                                                                </w:t>
      </w:r>
      <w:bookmarkStart w:id="29" w:name="_Toc19540238"/>
      <w:r w:rsidRPr="00C7082F">
        <w:rPr>
          <w:sz w:val="20"/>
          <w:szCs w:val="20"/>
          <w:lang w:eastAsia="ru-RU"/>
        </w:rPr>
        <w:t>Приложениие1</w:t>
      </w:r>
      <w:r w:rsidR="00C7082F">
        <w:rPr>
          <w:sz w:val="20"/>
          <w:szCs w:val="20"/>
          <w:lang w:eastAsia="ru-RU"/>
        </w:rPr>
        <w:t>.</w:t>
      </w:r>
      <w:bookmarkEnd w:id="29"/>
    </w:p>
    <w:p w:rsidR="00D562A9" w:rsidRPr="009E60CA" w:rsidRDefault="00D562A9" w:rsidP="009E60CA">
      <w:pPr>
        <w:pStyle w:val="ab"/>
        <w:jc w:val="center"/>
        <w:rPr>
          <w:rFonts w:ascii="Times New Roman" w:eastAsia="Times New Roman" w:hAnsi="Times New Roman" w:cs="Times New Roman"/>
          <w:b/>
          <w:color w:val="000000"/>
          <w:sz w:val="26"/>
          <w:szCs w:val="26"/>
          <w:lang w:eastAsia="ru-RU"/>
        </w:rPr>
      </w:pPr>
      <w:r w:rsidRPr="009E60CA">
        <w:rPr>
          <w:rFonts w:ascii="Times New Roman" w:hAnsi="Times New Roman" w:cs="Times New Roman"/>
          <w:b/>
          <w:sz w:val="26"/>
          <w:szCs w:val="26"/>
        </w:rPr>
        <w:t>Речевая карта</w:t>
      </w:r>
    </w:p>
    <w:p w:rsidR="00D562A9" w:rsidRPr="00964EA8" w:rsidRDefault="00D562A9" w:rsidP="009E60CA">
      <w:pPr>
        <w:suppressAutoHyphens w:val="0"/>
        <w:rPr>
          <w:b/>
          <w:sz w:val="26"/>
          <w:szCs w:val="26"/>
          <w:lang w:eastAsia="en-US"/>
        </w:rPr>
      </w:pPr>
      <w:r w:rsidRPr="00964EA8">
        <w:rPr>
          <w:b/>
          <w:sz w:val="26"/>
          <w:szCs w:val="26"/>
          <w:lang w:eastAsia="en-US"/>
        </w:rPr>
        <w:t>Фамилия,</w:t>
      </w:r>
      <w:r w:rsidR="00141E52">
        <w:rPr>
          <w:b/>
          <w:sz w:val="26"/>
          <w:szCs w:val="26"/>
          <w:lang w:eastAsia="en-US"/>
        </w:rPr>
        <w:t xml:space="preserve"> </w:t>
      </w:r>
      <w:r w:rsidRPr="00964EA8">
        <w:rPr>
          <w:b/>
          <w:sz w:val="26"/>
          <w:szCs w:val="26"/>
          <w:lang w:eastAsia="en-US"/>
        </w:rPr>
        <w:t>Имя,</w:t>
      </w:r>
      <w:r w:rsidR="00141E52">
        <w:rPr>
          <w:b/>
          <w:sz w:val="26"/>
          <w:szCs w:val="26"/>
          <w:lang w:eastAsia="en-US"/>
        </w:rPr>
        <w:t xml:space="preserve"> </w:t>
      </w:r>
      <w:r w:rsidRPr="00964EA8">
        <w:rPr>
          <w:b/>
          <w:sz w:val="26"/>
          <w:szCs w:val="26"/>
          <w:lang w:eastAsia="en-US"/>
        </w:rPr>
        <w:t>Отчество</w:t>
      </w:r>
      <w:r w:rsidR="009E60CA">
        <w:rPr>
          <w:b/>
          <w:sz w:val="26"/>
          <w:szCs w:val="26"/>
          <w:lang w:eastAsia="en-US"/>
        </w:rPr>
        <w:t xml:space="preserve"> </w:t>
      </w:r>
      <w:r w:rsidRPr="00964EA8">
        <w:rPr>
          <w:b/>
          <w:sz w:val="26"/>
          <w:szCs w:val="26"/>
          <w:lang w:eastAsia="en-US"/>
        </w:rPr>
        <w:t>ребенка_____________________________________________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Дата рождения__________________________Группа№__________________</w:t>
      </w:r>
    </w:p>
    <w:p w:rsidR="00D562A9" w:rsidRPr="00964EA8" w:rsidRDefault="00D562A9" w:rsidP="009E60CA">
      <w:pPr>
        <w:suppressAutoHyphens w:val="0"/>
        <w:rPr>
          <w:b/>
          <w:sz w:val="26"/>
          <w:szCs w:val="26"/>
          <w:lang w:eastAsia="en-US"/>
        </w:rPr>
      </w:pPr>
      <w:r w:rsidRPr="00964EA8">
        <w:rPr>
          <w:b/>
          <w:sz w:val="26"/>
          <w:szCs w:val="26"/>
          <w:lang w:eastAsia="en-US"/>
        </w:rPr>
        <w:t>Адрес_____________________________________________________________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Заключение ТПМПК_______________________________________________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ФИО мамы________________________________________________________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Телефон___________________________________________________________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ФИО папы________________________________________________________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Телефон___________________________________________________________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Двуязычие в семье_________________________________________________</w:t>
      </w:r>
    </w:p>
    <w:p w:rsidR="00D562A9" w:rsidRPr="00964EA8" w:rsidRDefault="00D562A9" w:rsidP="009E60CA">
      <w:pPr>
        <w:suppressAutoHyphens w:val="0"/>
        <w:rPr>
          <w:i/>
          <w:sz w:val="26"/>
          <w:szCs w:val="26"/>
          <w:lang w:eastAsia="en-US"/>
        </w:rPr>
      </w:pPr>
      <w:r w:rsidRPr="00964EA8">
        <w:rPr>
          <w:b/>
          <w:sz w:val="26"/>
          <w:szCs w:val="26"/>
          <w:lang w:eastAsia="en-US"/>
        </w:rPr>
        <w:t xml:space="preserve">1.Краткий анамнез: </w:t>
      </w:r>
      <w:r w:rsidRPr="00964EA8">
        <w:rPr>
          <w:i/>
          <w:sz w:val="26"/>
          <w:szCs w:val="26"/>
          <w:lang w:eastAsia="en-US"/>
        </w:rPr>
        <w:t>беременность, роды по счету____,роды на_____нед;</w:t>
      </w:r>
    </w:p>
    <w:p w:rsidR="00D562A9" w:rsidRPr="00964EA8" w:rsidRDefault="00D562A9" w:rsidP="009E60CA">
      <w:pPr>
        <w:suppressAutoHyphens w:val="0"/>
        <w:rPr>
          <w:i/>
          <w:sz w:val="26"/>
          <w:szCs w:val="26"/>
          <w:lang w:eastAsia="en-US"/>
        </w:rPr>
      </w:pPr>
      <w:r w:rsidRPr="00964EA8">
        <w:rPr>
          <w:i/>
          <w:sz w:val="26"/>
          <w:szCs w:val="26"/>
          <w:lang w:eastAsia="en-US"/>
        </w:rPr>
        <w:t>Раннее физическое развитие: стал держать головку______, сидеть______,</w:t>
      </w:r>
      <w:r w:rsidR="00141E52">
        <w:rPr>
          <w:i/>
          <w:sz w:val="26"/>
          <w:szCs w:val="26"/>
          <w:lang w:eastAsia="en-US"/>
        </w:rPr>
        <w:t xml:space="preserve"> </w:t>
      </w:r>
      <w:r w:rsidRPr="00964EA8">
        <w:rPr>
          <w:i/>
          <w:sz w:val="26"/>
          <w:szCs w:val="26"/>
          <w:lang w:eastAsia="en-US"/>
        </w:rPr>
        <w:t xml:space="preserve">Вставать_______, ходить_______. </w:t>
      </w:r>
    </w:p>
    <w:p w:rsidR="00D562A9" w:rsidRPr="00964EA8" w:rsidRDefault="00D562A9" w:rsidP="009E60CA">
      <w:pPr>
        <w:suppressAutoHyphens w:val="0"/>
        <w:rPr>
          <w:i/>
          <w:sz w:val="26"/>
          <w:szCs w:val="26"/>
          <w:lang w:eastAsia="en-US"/>
        </w:rPr>
      </w:pPr>
      <w:r w:rsidRPr="00964EA8">
        <w:rPr>
          <w:i/>
          <w:sz w:val="26"/>
          <w:szCs w:val="26"/>
          <w:lang w:eastAsia="en-US"/>
        </w:rPr>
        <w:t>Какие заболевание перенес до 2-х лет__________________________________         __________________Травмы__________________________________________</w:t>
      </w:r>
    </w:p>
    <w:p w:rsidR="00D562A9" w:rsidRPr="00964EA8" w:rsidRDefault="00D562A9" w:rsidP="009E60CA">
      <w:pPr>
        <w:suppressAutoHyphens w:val="0"/>
        <w:rPr>
          <w:i/>
          <w:sz w:val="26"/>
          <w:szCs w:val="26"/>
          <w:lang w:eastAsia="en-US"/>
        </w:rPr>
      </w:pPr>
      <w:r w:rsidRPr="00964EA8">
        <w:rPr>
          <w:i/>
          <w:sz w:val="26"/>
          <w:szCs w:val="26"/>
          <w:lang w:eastAsia="en-US"/>
        </w:rPr>
        <w:t>Раннее речевое развитие:</w:t>
      </w:r>
      <w:r w:rsidR="00141E52">
        <w:rPr>
          <w:i/>
          <w:sz w:val="26"/>
          <w:szCs w:val="26"/>
          <w:lang w:eastAsia="en-US"/>
        </w:rPr>
        <w:t xml:space="preserve"> </w:t>
      </w:r>
      <w:r w:rsidRPr="00964EA8">
        <w:rPr>
          <w:i/>
          <w:sz w:val="26"/>
          <w:szCs w:val="26"/>
          <w:lang w:eastAsia="en-US"/>
        </w:rPr>
        <w:t>гуление________</w:t>
      </w:r>
      <w:r w:rsidR="00141E52">
        <w:rPr>
          <w:i/>
          <w:sz w:val="26"/>
          <w:szCs w:val="26"/>
          <w:lang w:eastAsia="en-US"/>
        </w:rPr>
        <w:t xml:space="preserve"> </w:t>
      </w:r>
      <w:r w:rsidRPr="00964EA8">
        <w:rPr>
          <w:i/>
          <w:sz w:val="26"/>
          <w:szCs w:val="26"/>
          <w:lang w:eastAsia="en-US"/>
        </w:rPr>
        <w:t>лепет________</w:t>
      </w:r>
      <w:r w:rsidR="00141E52">
        <w:rPr>
          <w:i/>
          <w:sz w:val="26"/>
          <w:szCs w:val="26"/>
          <w:lang w:eastAsia="en-US"/>
        </w:rPr>
        <w:t xml:space="preserve"> </w:t>
      </w:r>
      <w:r w:rsidRPr="00964EA8">
        <w:rPr>
          <w:i/>
          <w:sz w:val="26"/>
          <w:szCs w:val="26"/>
          <w:lang w:eastAsia="en-US"/>
        </w:rPr>
        <w:t>первые слова______</w:t>
      </w:r>
    </w:p>
    <w:p w:rsidR="00D562A9" w:rsidRPr="00964EA8" w:rsidRDefault="00D562A9" w:rsidP="009E60CA">
      <w:pPr>
        <w:suppressAutoHyphens w:val="0"/>
        <w:rPr>
          <w:i/>
          <w:sz w:val="26"/>
          <w:szCs w:val="26"/>
          <w:lang w:eastAsia="en-US"/>
        </w:rPr>
      </w:pPr>
      <w:r w:rsidRPr="00964EA8">
        <w:rPr>
          <w:i/>
          <w:sz w:val="26"/>
          <w:szCs w:val="26"/>
          <w:lang w:eastAsia="en-US"/>
        </w:rPr>
        <w:t>Простое предложение_________. Не прерывалось ли речевое развитие</w:t>
      </w:r>
      <w:r w:rsidR="00141E52">
        <w:rPr>
          <w:i/>
          <w:sz w:val="26"/>
          <w:szCs w:val="26"/>
          <w:lang w:eastAsia="en-US"/>
        </w:rPr>
        <w:t xml:space="preserve"> </w:t>
      </w:r>
      <w:r w:rsidRPr="00964EA8">
        <w:rPr>
          <w:i/>
          <w:sz w:val="26"/>
          <w:szCs w:val="26"/>
          <w:lang w:eastAsia="en-US"/>
        </w:rPr>
        <w:t xml:space="preserve">(если </w:t>
      </w:r>
      <w:r w:rsidR="00141E52">
        <w:rPr>
          <w:i/>
          <w:sz w:val="26"/>
          <w:szCs w:val="26"/>
          <w:lang w:eastAsia="en-US"/>
        </w:rPr>
        <w:t xml:space="preserve"> </w:t>
      </w:r>
      <w:r w:rsidRPr="00964EA8">
        <w:rPr>
          <w:i/>
          <w:sz w:val="26"/>
          <w:szCs w:val="26"/>
          <w:lang w:eastAsia="en-US"/>
        </w:rPr>
        <w:t>реры</w:t>
      </w:r>
      <w:r w:rsidR="00141E52">
        <w:rPr>
          <w:i/>
          <w:sz w:val="26"/>
          <w:szCs w:val="26"/>
          <w:lang w:eastAsia="en-US"/>
        </w:rPr>
        <w:t xml:space="preserve">валос </w:t>
      </w:r>
      <w:r w:rsidRPr="00964EA8">
        <w:rPr>
          <w:i/>
          <w:sz w:val="26"/>
          <w:szCs w:val="26"/>
          <w:lang w:eastAsia="en-US"/>
        </w:rPr>
        <w:t>,по какой причине, как долго длилось, с какими последствиями)</w:t>
      </w:r>
    </w:p>
    <w:p w:rsidR="00D562A9" w:rsidRPr="00964EA8" w:rsidRDefault="00D562A9" w:rsidP="009E60CA">
      <w:pPr>
        <w:suppressAutoHyphens w:val="0"/>
        <w:rPr>
          <w:rFonts w:ascii="Calibri" w:hAnsi="Calibri"/>
          <w:sz w:val="26"/>
          <w:szCs w:val="26"/>
          <w:lang w:eastAsia="en-US"/>
        </w:rPr>
      </w:pPr>
      <w:r w:rsidRPr="00964EA8">
        <w:rPr>
          <w:i/>
          <w:sz w:val="26"/>
          <w:szCs w:val="26"/>
          <w:lang w:eastAsia="en-US"/>
        </w:rPr>
        <w:t>__________________________________________________________________</w:t>
      </w:r>
    </w:p>
    <w:p w:rsidR="00D562A9" w:rsidRPr="00964EA8" w:rsidRDefault="00D562A9" w:rsidP="009E60CA">
      <w:pPr>
        <w:suppressAutoHyphens w:val="0"/>
        <w:rPr>
          <w:b/>
          <w:sz w:val="26"/>
          <w:szCs w:val="26"/>
          <w:lang w:eastAsia="en-US"/>
        </w:rPr>
      </w:pPr>
      <w:r w:rsidRPr="00964EA8">
        <w:rPr>
          <w:b/>
          <w:sz w:val="26"/>
          <w:szCs w:val="26"/>
          <w:lang w:eastAsia="en-US"/>
        </w:rPr>
        <w:t>2. Исследование психических функций:</w:t>
      </w:r>
    </w:p>
    <w:p w:rsidR="00D562A9" w:rsidRPr="00964EA8" w:rsidRDefault="00D562A9" w:rsidP="009E60CA">
      <w:pPr>
        <w:suppressAutoHyphens w:val="0"/>
        <w:rPr>
          <w:b/>
          <w:i/>
          <w:sz w:val="26"/>
          <w:szCs w:val="26"/>
          <w:lang w:eastAsia="en-US"/>
        </w:rPr>
      </w:pPr>
      <w:r w:rsidRPr="00964EA8">
        <w:rPr>
          <w:b/>
          <w:i/>
          <w:sz w:val="26"/>
          <w:szCs w:val="26"/>
          <w:lang w:eastAsia="en-US"/>
        </w:rPr>
        <w:t>2.1 Особенность зрительного восприятия</w:t>
      </w:r>
    </w:p>
    <w:tbl>
      <w:tblPr>
        <w:tblStyle w:val="a4"/>
        <w:tblW w:w="0" w:type="auto"/>
        <w:tblLook w:val="04A0"/>
      </w:tblPr>
      <w:tblGrid>
        <w:gridCol w:w="1914"/>
        <w:gridCol w:w="1914"/>
        <w:gridCol w:w="1914"/>
        <w:gridCol w:w="1914"/>
        <w:gridCol w:w="1915"/>
      </w:tblGrid>
      <w:tr w:rsidR="00D562A9" w:rsidRPr="00964EA8" w:rsidTr="00D562A9">
        <w:tc>
          <w:tcPr>
            <w:tcW w:w="1914" w:type="dxa"/>
          </w:tcPr>
          <w:p w:rsidR="00D562A9" w:rsidRPr="00964EA8" w:rsidRDefault="00D562A9" w:rsidP="009E60CA">
            <w:pPr>
              <w:suppressAutoHyphens w:val="0"/>
              <w:rPr>
                <w:sz w:val="26"/>
                <w:szCs w:val="26"/>
                <w:lang w:eastAsia="en-US"/>
              </w:rPr>
            </w:pPr>
          </w:p>
        </w:tc>
        <w:tc>
          <w:tcPr>
            <w:tcW w:w="3828" w:type="dxa"/>
            <w:gridSpan w:val="2"/>
          </w:tcPr>
          <w:p w:rsidR="00D562A9" w:rsidRPr="00964EA8" w:rsidRDefault="00D562A9" w:rsidP="009E60CA">
            <w:pPr>
              <w:suppressAutoHyphens w:val="0"/>
              <w:jc w:val="center"/>
              <w:rPr>
                <w:b/>
                <w:sz w:val="26"/>
                <w:szCs w:val="26"/>
                <w:lang w:eastAsia="en-US"/>
              </w:rPr>
            </w:pPr>
            <w:r w:rsidRPr="00964EA8">
              <w:rPr>
                <w:b/>
                <w:sz w:val="26"/>
                <w:szCs w:val="26"/>
                <w:lang w:eastAsia="en-US"/>
              </w:rPr>
              <w:t>показывает</w:t>
            </w:r>
          </w:p>
        </w:tc>
        <w:tc>
          <w:tcPr>
            <w:tcW w:w="3829" w:type="dxa"/>
            <w:gridSpan w:val="2"/>
          </w:tcPr>
          <w:p w:rsidR="00D562A9" w:rsidRPr="00964EA8" w:rsidRDefault="00D562A9" w:rsidP="009E60CA">
            <w:pPr>
              <w:suppressAutoHyphens w:val="0"/>
              <w:jc w:val="center"/>
              <w:rPr>
                <w:b/>
                <w:sz w:val="26"/>
                <w:szCs w:val="26"/>
                <w:lang w:eastAsia="en-US"/>
              </w:rPr>
            </w:pPr>
            <w:r w:rsidRPr="00964EA8">
              <w:rPr>
                <w:b/>
                <w:sz w:val="26"/>
                <w:szCs w:val="26"/>
                <w:lang w:eastAsia="en-US"/>
              </w:rPr>
              <w:t>называет</w:t>
            </w:r>
          </w:p>
        </w:tc>
      </w:tr>
      <w:tr w:rsidR="00D562A9" w:rsidRPr="00964EA8" w:rsidTr="00D562A9">
        <w:tc>
          <w:tcPr>
            <w:tcW w:w="1914" w:type="dxa"/>
          </w:tcPr>
          <w:p w:rsidR="00D562A9" w:rsidRPr="00964EA8" w:rsidRDefault="00D562A9" w:rsidP="009E60CA">
            <w:pPr>
              <w:suppressAutoHyphens w:val="0"/>
              <w:rPr>
                <w:b/>
                <w:sz w:val="26"/>
                <w:szCs w:val="26"/>
                <w:lang w:eastAsia="en-US"/>
              </w:rPr>
            </w:pPr>
            <w:r w:rsidRPr="00964EA8">
              <w:rPr>
                <w:b/>
                <w:sz w:val="26"/>
                <w:szCs w:val="26"/>
                <w:lang w:eastAsia="en-US"/>
              </w:rPr>
              <w:t>Проба</w:t>
            </w:r>
          </w:p>
        </w:tc>
        <w:tc>
          <w:tcPr>
            <w:tcW w:w="1914"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1914"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c>
          <w:tcPr>
            <w:tcW w:w="1914"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1915"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D562A9">
        <w:tc>
          <w:tcPr>
            <w:tcW w:w="9571" w:type="dxa"/>
            <w:gridSpan w:val="5"/>
          </w:tcPr>
          <w:p w:rsidR="00D562A9" w:rsidRPr="00964EA8" w:rsidRDefault="00D562A9" w:rsidP="009E60CA">
            <w:pPr>
              <w:suppressAutoHyphens w:val="0"/>
              <w:jc w:val="center"/>
              <w:rPr>
                <w:b/>
                <w:sz w:val="26"/>
                <w:szCs w:val="26"/>
                <w:lang w:eastAsia="en-US"/>
              </w:rPr>
            </w:pPr>
            <w:r w:rsidRPr="00964EA8">
              <w:rPr>
                <w:b/>
                <w:sz w:val="26"/>
                <w:szCs w:val="26"/>
                <w:lang w:eastAsia="en-US"/>
              </w:rPr>
              <w:t>цвет</w:t>
            </w: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белый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черный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красный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желтый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зеленый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синий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розовый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голубой</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9571" w:type="dxa"/>
            <w:gridSpan w:val="5"/>
          </w:tcPr>
          <w:p w:rsidR="00D562A9" w:rsidRPr="00964EA8" w:rsidRDefault="00D562A9" w:rsidP="009E60CA">
            <w:pPr>
              <w:suppressAutoHyphens w:val="0"/>
              <w:jc w:val="center"/>
              <w:rPr>
                <w:b/>
                <w:sz w:val="26"/>
                <w:szCs w:val="26"/>
                <w:lang w:eastAsia="en-US"/>
              </w:rPr>
            </w:pPr>
            <w:r w:rsidRPr="00964EA8">
              <w:rPr>
                <w:b/>
                <w:sz w:val="26"/>
                <w:szCs w:val="26"/>
                <w:lang w:eastAsia="en-US"/>
              </w:rPr>
              <w:t>форма</w:t>
            </w: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круг</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овал</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квадрат</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r w:rsidR="00D562A9" w:rsidRPr="00964EA8" w:rsidTr="00D562A9">
        <w:tc>
          <w:tcPr>
            <w:tcW w:w="1914" w:type="dxa"/>
          </w:tcPr>
          <w:p w:rsidR="00D562A9" w:rsidRPr="00964EA8" w:rsidRDefault="00D562A9" w:rsidP="009E60CA">
            <w:pPr>
              <w:suppressAutoHyphens w:val="0"/>
              <w:rPr>
                <w:sz w:val="26"/>
                <w:szCs w:val="26"/>
                <w:lang w:eastAsia="en-US"/>
              </w:rPr>
            </w:pPr>
            <w:r w:rsidRPr="00964EA8">
              <w:rPr>
                <w:sz w:val="26"/>
                <w:szCs w:val="26"/>
                <w:lang w:eastAsia="en-US"/>
              </w:rPr>
              <w:t>треугольник</w:t>
            </w: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4" w:type="dxa"/>
          </w:tcPr>
          <w:p w:rsidR="00D562A9" w:rsidRPr="00964EA8" w:rsidRDefault="00D562A9" w:rsidP="009E60CA">
            <w:pPr>
              <w:suppressAutoHyphens w:val="0"/>
              <w:rPr>
                <w:sz w:val="26"/>
                <w:szCs w:val="26"/>
                <w:lang w:eastAsia="en-US"/>
              </w:rPr>
            </w:pPr>
          </w:p>
        </w:tc>
        <w:tc>
          <w:tcPr>
            <w:tcW w:w="1915" w:type="dxa"/>
          </w:tcPr>
          <w:p w:rsidR="00D562A9" w:rsidRPr="00964EA8" w:rsidRDefault="00D562A9" w:rsidP="009E60CA">
            <w:pPr>
              <w:suppressAutoHyphens w:val="0"/>
              <w:rPr>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2.2 Исследование зрительно-пространственного гнозиса и праксиса</w:t>
      </w:r>
    </w:p>
    <w:tbl>
      <w:tblPr>
        <w:tblStyle w:val="a4"/>
        <w:tblW w:w="0" w:type="auto"/>
        <w:tblLook w:val="04A0"/>
      </w:tblPr>
      <w:tblGrid>
        <w:gridCol w:w="6204"/>
        <w:gridCol w:w="1842"/>
        <w:gridCol w:w="1525"/>
      </w:tblGrid>
      <w:tr w:rsidR="00D562A9" w:rsidRPr="00964EA8" w:rsidTr="00D562A9">
        <w:tc>
          <w:tcPr>
            <w:tcW w:w="6204" w:type="dxa"/>
          </w:tcPr>
          <w:p w:rsidR="00D562A9" w:rsidRPr="00964EA8" w:rsidRDefault="00D562A9" w:rsidP="009E60CA">
            <w:pPr>
              <w:suppressAutoHyphens w:val="0"/>
              <w:rPr>
                <w:b/>
                <w:sz w:val="26"/>
                <w:szCs w:val="26"/>
                <w:lang w:eastAsia="en-US"/>
              </w:rPr>
            </w:pPr>
            <w:r w:rsidRPr="00964EA8">
              <w:rPr>
                <w:b/>
                <w:sz w:val="26"/>
                <w:szCs w:val="26"/>
                <w:lang w:eastAsia="en-US"/>
              </w:rPr>
              <w:t>Проба</w:t>
            </w:r>
          </w:p>
        </w:tc>
        <w:tc>
          <w:tcPr>
            <w:tcW w:w="1842"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1525"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D562A9">
        <w:tc>
          <w:tcPr>
            <w:tcW w:w="9571" w:type="dxa"/>
            <w:gridSpan w:val="3"/>
          </w:tcPr>
          <w:p w:rsidR="00D562A9" w:rsidRPr="00964EA8" w:rsidRDefault="00D562A9" w:rsidP="009E60CA">
            <w:pPr>
              <w:suppressAutoHyphens w:val="0"/>
              <w:jc w:val="center"/>
              <w:rPr>
                <w:b/>
                <w:sz w:val="26"/>
                <w:szCs w:val="26"/>
                <w:lang w:eastAsia="en-US"/>
              </w:rPr>
            </w:pPr>
            <w:r w:rsidRPr="00964EA8">
              <w:rPr>
                <w:b/>
                <w:sz w:val="26"/>
                <w:szCs w:val="26"/>
                <w:lang w:eastAsia="en-US"/>
              </w:rPr>
              <w:t>Ориентировка в пространстве: показать</w:t>
            </w:r>
          </w:p>
        </w:tc>
      </w:tr>
      <w:tr w:rsidR="00D562A9" w:rsidRPr="00964EA8" w:rsidTr="00D562A9">
        <w:tc>
          <w:tcPr>
            <w:tcW w:w="6204" w:type="dxa"/>
          </w:tcPr>
          <w:p w:rsidR="00D562A9" w:rsidRPr="00964EA8" w:rsidRDefault="00D562A9" w:rsidP="009E60CA">
            <w:pPr>
              <w:suppressAutoHyphens w:val="0"/>
              <w:rPr>
                <w:sz w:val="26"/>
                <w:szCs w:val="26"/>
                <w:lang w:eastAsia="en-US"/>
              </w:rPr>
            </w:pPr>
            <w:r w:rsidRPr="00964EA8">
              <w:rPr>
                <w:sz w:val="26"/>
                <w:szCs w:val="26"/>
                <w:lang w:eastAsia="en-US"/>
              </w:rPr>
              <w:t>Правую\левую руку</w:t>
            </w:r>
          </w:p>
        </w:tc>
        <w:tc>
          <w:tcPr>
            <w:tcW w:w="1842" w:type="dxa"/>
          </w:tcPr>
          <w:p w:rsidR="00D562A9" w:rsidRPr="00964EA8" w:rsidRDefault="00D562A9" w:rsidP="009E60CA">
            <w:pPr>
              <w:suppressAutoHyphens w:val="0"/>
              <w:rPr>
                <w:sz w:val="26"/>
                <w:szCs w:val="26"/>
                <w:lang w:eastAsia="en-US"/>
              </w:rPr>
            </w:pPr>
          </w:p>
        </w:tc>
        <w:tc>
          <w:tcPr>
            <w:tcW w:w="1525" w:type="dxa"/>
          </w:tcPr>
          <w:p w:rsidR="00D562A9" w:rsidRPr="00964EA8" w:rsidRDefault="00D562A9" w:rsidP="009E60CA">
            <w:pPr>
              <w:suppressAutoHyphens w:val="0"/>
              <w:rPr>
                <w:sz w:val="26"/>
                <w:szCs w:val="26"/>
                <w:lang w:eastAsia="en-US"/>
              </w:rPr>
            </w:pPr>
          </w:p>
        </w:tc>
      </w:tr>
      <w:tr w:rsidR="00D562A9" w:rsidRPr="00964EA8" w:rsidTr="00D562A9">
        <w:tc>
          <w:tcPr>
            <w:tcW w:w="6204" w:type="dxa"/>
          </w:tcPr>
          <w:p w:rsidR="00D562A9" w:rsidRPr="00964EA8" w:rsidRDefault="00D562A9" w:rsidP="009E60CA">
            <w:pPr>
              <w:suppressAutoHyphens w:val="0"/>
              <w:rPr>
                <w:sz w:val="26"/>
                <w:szCs w:val="26"/>
                <w:lang w:eastAsia="en-US"/>
              </w:rPr>
            </w:pPr>
            <w:r w:rsidRPr="00964EA8">
              <w:rPr>
                <w:sz w:val="26"/>
                <w:szCs w:val="26"/>
                <w:lang w:eastAsia="en-US"/>
              </w:rPr>
              <w:t>Правую\левую ногу</w:t>
            </w:r>
          </w:p>
        </w:tc>
        <w:tc>
          <w:tcPr>
            <w:tcW w:w="1842" w:type="dxa"/>
          </w:tcPr>
          <w:p w:rsidR="00D562A9" w:rsidRPr="00964EA8" w:rsidRDefault="00D562A9" w:rsidP="009E60CA">
            <w:pPr>
              <w:suppressAutoHyphens w:val="0"/>
              <w:rPr>
                <w:sz w:val="26"/>
                <w:szCs w:val="26"/>
                <w:lang w:eastAsia="en-US"/>
              </w:rPr>
            </w:pPr>
          </w:p>
        </w:tc>
        <w:tc>
          <w:tcPr>
            <w:tcW w:w="1525" w:type="dxa"/>
          </w:tcPr>
          <w:p w:rsidR="00D562A9" w:rsidRPr="00964EA8" w:rsidRDefault="00D562A9" w:rsidP="009E60CA">
            <w:pPr>
              <w:suppressAutoHyphens w:val="0"/>
              <w:rPr>
                <w:sz w:val="26"/>
                <w:szCs w:val="26"/>
                <w:lang w:eastAsia="en-US"/>
              </w:rPr>
            </w:pPr>
          </w:p>
        </w:tc>
      </w:tr>
      <w:tr w:rsidR="00D562A9" w:rsidRPr="00964EA8" w:rsidTr="00D562A9">
        <w:tc>
          <w:tcPr>
            <w:tcW w:w="9571" w:type="dxa"/>
            <w:gridSpan w:val="3"/>
          </w:tcPr>
          <w:p w:rsidR="00D562A9" w:rsidRPr="00964EA8" w:rsidRDefault="00D562A9" w:rsidP="009E60CA">
            <w:pPr>
              <w:suppressAutoHyphens w:val="0"/>
              <w:jc w:val="center"/>
              <w:rPr>
                <w:b/>
                <w:sz w:val="26"/>
                <w:szCs w:val="26"/>
                <w:lang w:eastAsia="en-US"/>
              </w:rPr>
            </w:pPr>
            <w:r w:rsidRPr="00964EA8">
              <w:rPr>
                <w:b/>
                <w:sz w:val="26"/>
                <w:szCs w:val="26"/>
                <w:lang w:eastAsia="en-US"/>
              </w:rPr>
              <w:t>Складывание разрезных картинок</w:t>
            </w:r>
          </w:p>
        </w:tc>
      </w:tr>
      <w:tr w:rsidR="00D562A9" w:rsidRPr="00964EA8" w:rsidTr="00D562A9">
        <w:tc>
          <w:tcPr>
            <w:tcW w:w="6204" w:type="dxa"/>
          </w:tcPr>
          <w:p w:rsidR="00D562A9" w:rsidRPr="00964EA8" w:rsidRDefault="00D562A9" w:rsidP="009E60CA">
            <w:pPr>
              <w:suppressAutoHyphens w:val="0"/>
              <w:rPr>
                <w:sz w:val="26"/>
                <w:szCs w:val="26"/>
                <w:lang w:eastAsia="en-US"/>
              </w:rPr>
            </w:pPr>
            <w:r w:rsidRPr="00964EA8">
              <w:rPr>
                <w:sz w:val="26"/>
                <w:szCs w:val="26"/>
                <w:lang w:eastAsia="en-US"/>
              </w:rPr>
              <w:t>Из 3-х частей</w:t>
            </w:r>
          </w:p>
        </w:tc>
        <w:tc>
          <w:tcPr>
            <w:tcW w:w="1842" w:type="dxa"/>
          </w:tcPr>
          <w:p w:rsidR="00D562A9" w:rsidRPr="00964EA8" w:rsidRDefault="00D562A9" w:rsidP="009E60CA">
            <w:pPr>
              <w:suppressAutoHyphens w:val="0"/>
              <w:rPr>
                <w:sz w:val="26"/>
                <w:szCs w:val="26"/>
                <w:lang w:eastAsia="en-US"/>
              </w:rPr>
            </w:pPr>
          </w:p>
        </w:tc>
        <w:tc>
          <w:tcPr>
            <w:tcW w:w="1525" w:type="dxa"/>
          </w:tcPr>
          <w:p w:rsidR="00D562A9" w:rsidRPr="00964EA8" w:rsidRDefault="00D562A9" w:rsidP="009E60CA">
            <w:pPr>
              <w:suppressAutoHyphens w:val="0"/>
              <w:rPr>
                <w:sz w:val="26"/>
                <w:szCs w:val="26"/>
                <w:lang w:eastAsia="en-US"/>
              </w:rPr>
            </w:pPr>
          </w:p>
        </w:tc>
      </w:tr>
      <w:tr w:rsidR="00D562A9" w:rsidRPr="00964EA8" w:rsidTr="00D562A9">
        <w:tc>
          <w:tcPr>
            <w:tcW w:w="6204" w:type="dxa"/>
          </w:tcPr>
          <w:p w:rsidR="00D562A9" w:rsidRPr="00964EA8" w:rsidRDefault="00D562A9" w:rsidP="009E60CA">
            <w:pPr>
              <w:suppressAutoHyphens w:val="0"/>
              <w:rPr>
                <w:sz w:val="26"/>
                <w:szCs w:val="26"/>
                <w:lang w:eastAsia="en-US"/>
              </w:rPr>
            </w:pPr>
            <w:r w:rsidRPr="00964EA8">
              <w:rPr>
                <w:sz w:val="26"/>
                <w:szCs w:val="26"/>
                <w:lang w:eastAsia="en-US"/>
              </w:rPr>
              <w:t>Из 4-х частей</w:t>
            </w:r>
          </w:p>
        </w:tc>
        <w:tc>
          <w:tcPr>
            <w:tcW w:w="1842" w:type="dxa"/>
          </w:tcPr>
          <w:p w:rsidR="00D562A9" w:rsidRPr="00964EA8" w:rsidRDefault="00D562A9" w:rsidP="009E60CA">
            <w:pPr>
              <w:suppressAutoHyphens w:val="0"/>
              <w:rPr>
                <w:sz w:val="26"/>
                <w:szCs w:val="26"/>
                <w:lang w:eastAsia="en-US"/>
              </w:rPr>
            </w:pPr>
          </w:p>
        </w:tc>
        <w:tc>
          <w:tcPr>
            <w:tcW w:w="1525" w:type="dxa"/>
          </w:tcPr>
          <w:p w:rsidR="00D562A9" w:rsidRPr="00964EA8" w:rsidRDefault="00D562A9" w:rsidP="009E60CA">
            <w:pPr>
              <w:suppressAutoHyphens w:val="0"/>
              <w:rPr>
                <w:sz w:val="26"/>
                <w:szCs w:val="26"/>
                <w:lang w:eastAsia="en-US"/>
              </w:rPr>
            </w:pPr>
          </w:p>
        </w:tc>
      </w:tr>
      <w:tr w:rsidR="00D562A9" w:rsidRPr="00964EA8" w:rsidTr="00D562A9">
        <w:tc>
          <w:tcPr>
            <w:tcW w:w="6204" w:type="dxa"/>
          </w:tcPr>
          <w:p w:rsidR="00D562A9" w:rsidRPr="00964EA8" w:rsidRDefault="00D562A9" w:rsidP="009E60CA">
            <w:pPr>
              <w:suppressAutoHyphens w:val="0"/>
              <w:rPr>
                <w:b/>
                <w:sz w:val="26"/>
                <w:szCs w:val="26"/>
                <w:lang w:eastAsia="en-US"/>
              </w:rPr>
            </w:pPr>
            <w:r w:rsidRPr="00964EA8">
              <w:rPr>
                <w:b/>
                <w:sz w:val="26"/>
                <w:szCs w:val="26"/>
                <w:lang w:eastAsia="en-US"/>
              </w:rPr>
              <w:t>Складывание фигур из палочек по образцу</w:t>
            </w:r>
          </w:p>
        </w:tc>
        <w:tc>
          <w:tcPr>
            <w:tcW w:w="1842" w:type="dxa"/>
          </w:tcPr>
          <w:p w:rsidR="00D562A9" w:rsidRPr="00964EA8" w:rsidRDefault="00D562A9" w:rsidP="009E60CA">
            <w:pPr>
              <w:suppressAutoHyphens w:val="0"/>
              <w:rPr>
                <w:sz w:val="26"/>
                <w:szCs w:val="26"/>
                <w:lang w:eastAsia="en-US"/>
              </w:rPr>
            </w:pPr>
          </w:p>
        </w:tc>
        <w:tc>
          <w:tcPr>
            <w:tcW w:w="1525" w:type="dxa"/>
          </w:tcPr>
          <w:p w:rsidR="00D562A9" w:rsidRPr="00964EA8" w:rsidRDefault="00D562A9" w:rsidP="009E60CA">
            <w:pPr>
              <w:suppressAutoHyphens w:val="0"/>
              <w:rPr>
                <w:sz w:val="26"/>
                <w:szCs w:val="26"/>
                <w:lang w:eastAsia="en-US"/>
              </w:rPr>
            </w:pPr>
          </w:p>
        </w:tc>
      </w:tr>
    </w:tbl>
    <w:p w:rsidR="00D562A9" w:rsidRPr="00964EA8" w:rsidRDefault="00D562A9" w:rsidP="009E60CA">
      <w:pPr>
        <w:suppressAutoHyphens w:val="0"/>
        <w:rPr>
          <w:b/>
          <w:i/>
          <w:sz w:val="26"/>
          <w:szCs w:val="26"/>
          <w:lang w:eastAsia="en-US"/>
        </w:rPr>
      </w:pPr>
      <w:r w:rsidRPr="00964EA8">
        <w:rPr>
          <w:sz w:val="26"/>
          <w:szCs w:val="26"/>
          <w:lang w:eastAsia="en-US"/>
        </w:rPr>
        <w:lastRenderedPageBreak/>
        <w:t xml:space="preserve"> </w:t>
      </w:r>
      <w:r w:rsidRPr="00964EA8">
        <w:rPr>
          <w:b/>
          <w:i/>
          <w:sz w:val="26"/>
          <w:szCs w:val="26"/>
          <w:lang w:eastAsia="en-US"/>
        </w:rPr>
        <w:t>2.3 Особенности  мышления</w:t>
      </w:r>
    </w:p>
    <w:tbl>
      <w:tblPr>
        <w:tblStyle w:val="a4"/>
        <w:tblW w:w="10456" w:type="dxa"/>
        <w:tblLayout w:type="fixed"/>
        <w:tblLook w:val="04A0"/>
      </w:tblPr>
      <w:tblGrid>
        <w:gridCol w:w="8330"/>
        <w:gridCol w:w="1134"/>
        <w:gridCol w:w="992"/>
      </w:tblGrid>
      <w:tr w:rsidR="00D562A9" w:rsidRPr="00964EA8" w:rsidTr="009E60CA">
        <w:tc>
          <w:tcPr>
            <w:tcW w:w="8330" w:type="dxa"/>
          </w:tcPr>
          <w:p w:rsidR="00D562A9" w:rsidRPr="00964EA8" w:rsidRDefault="00D562A9" w:rsidP="009E60CA">
            <w:pPr>
              <w:suppressAutoHyphens w:val="0"/>
              <w:jc w:val="center"/>
              <w:rPr>
                <w:b/>
                <w:sz w:val="26"/>
                <w:szCs w:val="26"/>
                <w:lang w:eastAsia="en-US"/>
              </w:rPr>
            </w:pPr>
            <w:r w:rsidRPr="00964EA8">
              <w:rPr>
                <w:b/>
                <w:sz w:val="26"/>
                <w:szCs w:val="26"/>
                <w:lang w:eastAsia="en-US"/>
              </w:rPr>
              <w:t>Проба</w:t>
            </w:r>
          </w:p>
        </w:tc>
        <w:tc>
          <w:tcPr>
            <w:tcW w:w="1134"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992"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9E60CA">
        <w:tc>
          <w:tcPr>
            <w:tcW w:w="10456" w:type="dxa"/>
            <w:gridSpan w:val="3"/>
          </w:tcPr>
          <w:p w:rsidR="00D562A9" w:rsidRPr="00964EA8" w:rsidRDefault="00D562A9" w:rsidP="009E60CA">
            <w:pPr>
              <w:suppressAutoHyphens w:val="0"/>
              <w:jc w:val="center"/>
              <w:rPr>
                <w:b/>
                <w:sz w:val="26"/>
                <w:szCs w:val="26"/>
                <w:lang w:eastAsia="en-US"/>
              </w:rPr>
            </w:pPr>
            <w:r w:rsidRPr="00964EA8">
              <w:rPr>
                <w:b/>
                <w:sz w:val="26"/>
                <w:szCs w:val="26"/>
                <w:lang w:eastAsia="en-US"/>
              </w:rPr>
              <w:t>Понимание инструкции</w:t>
            </w: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Возьми карандаш и встань со стула</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Достань линейку и подойди к столу</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Похлопай в ладоши, подойди ко мне, сядь на стульчик.</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10456" w:type="dxa"/>
            <w:gridSpan w:val="3"/>
          </w:tcPr>
          <w:p w:rsidR="00D562A9" w:rsidRPr="00964EA8" w:rsidRDefault="00D562A9" w:rsidP="009E60CA">
            <w:pPr>
              <w:suppressAutoHyphens w:val="0"/>
              <w:jc w:val="center"/>
              <w:rPr>
                <w:b/>
                <w:sz w:val="26"/>
                <w:szCs w:val="26"/>
                <w:lang w:eastAsia="en-US"/>
              </w:rPr>
            </w:pPr>
            <w:r w:rsidRPr="00964EA8">
              <w:rPr>
                <w:b/>
                <w:sz w:val="26"/>
                <w:szCs w:val="26"/>
                <w:lang w:eastAsia="en-US"/>
              </w:rPr>
              <w:t>Понимание смысла предложений</w:t>
            </w: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В лесу слышатся голоса птиц. Кто поет в лесу?</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Петя идет за Сашей. Кто идет первым?</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Петя ударил Васю. Кому было больно?</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8330" w:type="dxa"/>
          </w:tcPr>
          <w:p w:rsidR="00D562A9" w:rsidRPr="00964EA8" w:rsidRDefault="00D562A9" w:rsidP="009E60CA">
            <w:pPr>
              <w:suppressAutoHyphens w:val="0"/>
              <w:rPr>
                <w:sz w:val="26"/>
                <w:szCs w:val="26"/>
                <w:lang w:eastAsia="en-US"/>
              </w:rPr>
            </w:pPr>
            <w:r w:rsidRPr="00964EA8">
              <w:rPr>
                <w:sz w:val="26"/>
                <w:szCs w:val="26"/>
                <w:lang w:eastAsia="en-US"/>
              </w:rPr>
              <w:t>Витя сломал карандаш, который ему подарила Оля. Что было раньше?</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r w:rsidR="00D562A9" w:rsidRPr="00964EA8" w:rsidTr="009E60CA">
        <w:tc>
          <w:tcPr>
            <w:tcW w:w="10456" w:type="dxa"/>
            <w:gridSpan w:val="3"/>
          </w:tcPr>
          <w:p w:rsidR="00D562A9" w:rsidRPr="00964EA8" w:rsidRDefault="00D562A9" w:rsidP="009E60CA">
            <w:pPr>
              <w:suppressAutoHyphens w:val="0"/>
              <w:jc w:val="center"/>
              <w:rPr>
                <w:b/>
                <w:sz w:val="26"/>
                <w:szCs w:val="26"/>
                <w:lang w:eastAsia="en-US"/>
              </w:rPr>
            </w:pPr>
            <w:r w:rsidRPr="00964EA8">
              <w:rPr>
                <w:b/>
                <w:sz w:val="26"/>
                <w:szCs w:val="26"/>
                <w:lang w:eastAsia="en-US"/>
              </w:rPr>
              <w:t>Понимание переносного смысла</w:t>
            </w:r>
          </w:p>
        </w:tc>
      </w:tr>
      <w:tr w:rsidR="00D562A9" w:rsidRPr="00964EA8" w:rsidTr="009E60CA">
        <w:trPr>
          <w:trHeight w:val="267"/>
        </w:trPr>
        <w:tc>
          <w:tcPr>
            <w:tcW w:w="8330" w:type="dxa"/>
          </w:tcPr>
          <w:p w:rsidR="00D562A9" w:rsidRPr="00964EA8" w:rsidRDefault="00D562A9" w:rsidP="009E60CA">
            <w:pPr>
              <w:suppressAutoHyphens w:val="0"/>
              <w:rPr>
                <w:sz w:val="26"/>
                <w:szCs w:val="26"/>
                <w:lang w:eastAsia="en-US"/>
              </w:rPr>
            </w:pPr>
            <w:r w:rsidRPr="00964EA8">
              <w:rPr>
                <w:sz w:val="26"/>
                <w:szCs w:val="26"/>
                <w:lang w:eastAsia="en-US"/>
              </w:rPr>
              <w:t>Понимание нелепицы</w:t>
            </w:r>
          </w:p>
        </w:tc>
        <w:tc>
          <w:tcPr>
            <w:tcW w:w="1134" w:type="dxa"/>
          </w:tcPr>
          <w:p w:rsidR="00D562A9" w:rsidRPr="00964EA8" w:rsidRDefault="00D562A9" w:rsidP="009E60CA">
            <w:pPr>
              <w:suppressAutoHyphens w:val="0"/>
              <w:rPr>
                <w:sz w:val="26"/>
                <w:szCs w:val="26"/>
                <w:lang w:eastAsia="en-US"/>
              </w:rPr>
            </w:pPr>
          </w:p>
        </w:tc>
        <w:tc>
          <w:tcPr>
            <w:tcW w:w="992" w:type="dxa"/>
          </w:tcPr>
          <w:p w:rsidR="00D562A9" w:rsidRPr="00964EA8" w:rsidRDefault="00D562A9" w:rsidP="009E60CA">
            <w:pPr>
              <w:suppressAutoHyphens w:val="0"/>
              <w:rPr>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2.4.Счет</w:t>
      </w:r>
    </w:p>
    <w:tbl>
      <w:tblPr>
        <w:tblStyle w:val="a4"/>
        <w:tblW w:w="0" w:type="auto"/>
        <w:tblLook w:val="04A0"/>
      </w:tblPr>
      <w:tblGrid>
        <w:gridCol w:w="6062"/>
        <w:gridCol w:w="1701"/>
        <w:gridCol w:w="1808"/>
      </w:tblGrid>
      <w:tr w:rsidR="00D562A9" w:rsidRPr="00964EA8" w:rsidTr="00D562A9">
        <w:tc>
          <w:tcPr>
            <w:tcW w:w="6062" w:type="dxa"/>
          </w:tcPr>
          <w:p w:rsidR="00D562A9" w:rsidRPr="00964EA8" w:rsidRDefault="00D562A9" w:rsidP="009E60CA">
            <w:pPr>
              <w:suppressAutoHyphens w:val="0"/>
              <w:rPr>
                <w:sz w:val="26"/>
                <w:szCs w:val="26"/>
                <w:lang w:eastAsia="en-US"/>
              </w:rPr>
            </w:pPr>
          </w:p>
        </w:tc>
        <w:tc>
          <w:tcPr>
            <w:tcW w:w="1701"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1808" w:type="dxa"/>
          </w:tcPr>
          <w:p w:rsidR="00D562A9" w:rsidRPr="00964EA8" w:rsidRDefault="00D562A9" w:rsidP="009E60CA">
            <w:pPr>
              <w:suppressAutoHyphens w:val="0"/>
              <w:rPr>
                <w:b/>
                <w:i/>
                <w:sz w:val="26"/>
                <w:szCs w:val="26"/>
                <w:lang w:eastAsia="en-US"/>
              </w:rPr>
            </w:pPr>
            <w:r w:rsidRPr="00964EA8">
              <w:rPr>
                <w:b/>
                <w:i/>
                <w:sz w:val="26"/>
                <w:szCs w:val="26"/>
                <w:lang w:eastAsia="en-US"/>
              </w:rPr>
              <w:t>К.Г</w:t>
            </w:r>
          </w:p>
        </w:tc>
      </w:tr>
      <w:tr w:rsidR="00D562A9" w:rsidRPr="00964EA8" w:rsidTr="00D562A9">
        <w:tc>
          <w:tcPr>
            <w:tcW w:w="6062" w:type="dxa"/>
          </w:tcPr>
          <w:p w:rsidR="00D562A9" w:rsidRPr="00964EA8" w:rsidRDefault="00D562A9" w:rsidP="009E60CA">
            <w:pPr>
              <w:suppressAutoHyphens w:val="0"/>
              <w:rPr>
                <w:sz w:val="26"/>
                <w:szCs w:val="26"/>
                <w:lang w:eastAsia="en-US"/>
              </w:rPr>
            </w:pPr>
            <w:r w:rsidRPr="00964EA8">
              <w:rPr>
                <w:sz w:val="26"/>
                <w:szCs w:val="26"/>
                <w:lang w:eastAsia="en-US"/>
              </w:rPr>
              <w:t>Прямой</w:t>
            </w:r>
          </w:p>
        </w:tc>
        <w:tc>
          <w:tcPr>
            <w:tcW w:w="1701" w:type="dxa"/>
          </w:tcPr>
          <w:p w:rsidR="00D562A9" w:rsidRPr="00964EA8" w:rsidRDefault="00D562A9" w:rsidP="009E60CA">
            <w:pPr>
              <w:suppressAutoHyphens w:val="0"/>
              <w:rPr>
                <w:b/>
                <w:i/>
                <w:sz w:val="26"/>
                <w:szCs w:val="26"/>
                <w:lang w:eastAsia="en-US"/>
              </w:rPr>
            </w:pPr>
          </w:p>
        </w:tc>
        <w:tc>
          <w:tcPr>
            <w:tcW w:w="1808" w:type="dxa"/>
          </w:tcPr>
          <w:p w:rsidR="00D562A9" w:rsidRPr="00964EA8" w:rsidRDefault="00D562A9" w:rsidP="009E60CA">
            <w:pPr>
              <w:suppressAutoHyphens w:val="0"/>
              <w:rPr>
                <w:b/>
                <w:i/>
                <w:sz w:val="26"/>
                <w:szCs w:val="26"/>
                <w:lang w:eastAsia="en-US"/>
              </w:rPr>
            </w:pPr>
          </w:p>
        </w:tc>
      </w:tr>
      <w:tr w:rsidR="00D562A9" w:rsidRPr="00964EA8" w:rsidTr="00D562A9">
        <w:tc>
          <w:tcPr>
            <w:tcW w:w="6062" w:type="dxa"/>
          </w:tcPr>
          <w:p w:rsidR="00D562A9" w:rsidRPr="00964EA8" w:rsidRDefault="00D562A9" w:rsidP="009E60CA">
            <w:pPr>
              <w:suppressAutoHyphens w:val="0"/>
              <w:rPr>
                <w:sz w:val="26"/>
                <w:szCs w:val="26"/>
                <w:lang w:eastAsia="en-US"/>
              </w:rPr>
            </w:pPr>
            <w:r w:rsidRPr="00964EA8">
              <w:rPr>
                <w:sz w:val="26"/>
                <w:szCs w:val="26"/>
                <w:lang w:eastAsia="en-US"/>
              </w:rPr>
              <w:t>Обратный</w:t>
            </w:r>
          </w:p>
        </w:tc>
        <w:tc>
          <w:tcPr>
            <w:tcW w:w="1701" w:type="dxa"/>
          </w:tcPr>
          <w:p w:rsidR="00D562A9" w:rsidRPr="00964EA8" w:rsidRDefault="00D562A9" w:rsidP="009E60CA">
            <w:pPr>
              <w:suppressAutoHyphens w:val="0"/>
              <w:rPr>
                <w:b/>
                <w:i/>
                <w:sz w:val="26"/>
                <w:szCs w:val="26"/>
                <w:lang w:eastAsia="en-US"/>
              </w:rPr>
            </w:pPr>
          </w:p>
        </w:tc>
        <w:tc>
          <w:tcPr>
            <w:tcW w:w="1808" w:type="dxa"/>
          </w:tcPr>
          <w:p w:rsidR="00D562A9" w:rsidRPr="00964EA8" w:rsidRDefault="00D562A9" w:rsidP="009E60CA">
            <w:pPr>
              <w:suppressAutoHyphens w:val="0"/>
              <w:rPr>
                <w:b/>
                <w:i/>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2.5 Динамический праксис</w:t>
      </w:r>
    </w:p>
    <w:tbl>
      <w:tblPr>
        <w:tblStyle w:val="a4"/>
        <w:tblW w:w="0" w:type="auto"/>
        <w:tblLook w:val="04A0"/>
      </w:tblPr>
      <w:tblGrid>
        <w:gridCol w:w="7196"/>
        <w:gridCol w:w="992"/>
        <w:gridCol w:w="992"/>
      </w:tblGrid>
      <w:tr w:rsidR="00D562A9" w:rsidRPr="00964EA8" w:rsidTr="009E60CA">
        <w:tc>
          <w:tcPr>
            <w:tcW w:w="7196" w:type="dxa"/>
          </w:tcPr>
          <w:p w:rsidR="00D562A9" w:rsidRPr="00964EA8" w:rsidRDefault="00D562A9" w:rsidP="009E60CA">
            <w:pPr>
              <w:suppressAutoHyphens w:val="0"/>
              <w:jc w:val="center"/>
              <w:rPr>
                <w:b/>
                <w:sz w:val="26"/>
                <w:szCs w:val="26"/>
                <w:lang w:eastAsia="en-US"/>
              </w:rPr>
            </w:pPr>
            <w:r w:rsidRPr="00964EA8">
              <w:rPr>
                <w:b/>
                <w:sz w:val="26"/>
                <w:szCs w:val="26"/>
                <w:lang w:eastAsia="en-US"/>
              </w:rPr>
              <w:t>Проба</w:t>
            </w:r>
          </w:p>
        </w:tc>
        <w:tc>
          <w:tcPr>
            <w:tcW w:w="992"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992"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6574CE" w:rsidTr="009E60CA">
        <w:tc>
          <w:tcPr>
            <w:tcW w:w="7196" w:type="dxa"/>
          </w:tcPr>
          <w:p w:rsidR="00D562A9" w:rsidRPr="00964EA8" w:rsidRDefault="00D562A9" w:rsidP="009E60CA">
            <w:pPr>
              <w:suppressAutoHyphens w:val="0"/>
              <w:rPr>
                <w:sz w:val="26"/>
                <w:szCs w:val="26"/>
                <w:lang w:val="en-US" w:eastAsia="en-US"/>
              </w:rPr>
            </w:pPr>
            <w:r w:rsidRPr="00964EA8">
              <w:rPr>
                <w:sz w:val="26"/>
                <w:szCs w:val="26"/>
                <w:lang w:eastAsia="en-US"/>
              </w:rPr>
              <w:t>Воспроизведение</w:t>
            </w:r>
            <w:r w:rsidRPr="00964EA8">
              <w:rPr>
                <w:sz w:val="26"/>
                <w:szCs w:val="26"/>
                <w:lang w:val="en-US" w:eastAsia="en-US"/>
              </w:rPr>
              <w:t xml:space="preserve"> </w:t>
            </w:r>
            <w:r w:rsidRPr="00964EA8">
              <w:rPr>
                <w:sz w:val="26"/>
                <w:szCs w:val="26"/>
                <w:lang w:eastAsia="en-US"/>
              </w:rPr>
              <w:t>простого</w:t>
            </w:r>
            <w:r w:rsidRPr="00964EA8">
              <w:rPr>
                <w:sz w:val="26"/>
                <w:szCs w:val="26"/>
                <w:lang w:val="en-US" w:eastAsia="en-US"/>
              </w:rPr>
              <w:t xml:space="preserve"> </w:t>
            </w:r>
            <w:r w:rsidRPr="00964EA8">
              <w:rPr>
                <w:sz w:val="26"/>
                <w:szCs w:val="26"/>
                <w:lang w:eastAsia="en-US"/>
              </w:rPr>
              <w:t>ритма</w:t>
            </w:r>
            <w:r w:rsidRPr="00964EA8">
              <w:rPr>
                <w:sz w:val="26"/>
                <w:szCs w:val="26"/>
                <w:lang w:val="en-US" w:eastAsia="en-US"/>
              </w:rPr>
              <w:t>(I-I, I-II, II-I,II-I-I,I-I-II,I-III)</w:t>
            </w:r>
          </w:p>
        </w:tc>
        <w:tc>
          <w:tcPr>
            <w:tcW w:w="992" w:type="dxa"/>
          </w:tcPr>
          <w:p w:rsidR="00D562A9" w:rsidRPr="00964EA8" w:rsidRDefault="00D562A9" w:rsidP="009E60CA">
            <w:pPr>
              <w:suppressAutoHyphens w:val="0"/>
              <w:rPr>
                <w:b/>
                <w:i/>
                <w:sz w:val="26"/>
                <w:szCs w:val="26"/>
                <w:lang w:val="en-US" w:eastAsia="en-US"/>
              </w:rPr>
            </w:pPr>
          </w:p>
        </w:tc>
        <w:tc>
          <w:tcPr>
            <w:tcW w:w="992" w:type="dxa"/>
          </w:tcPr>
          <w:p w:rsidR="00D562A9" w:rsidRPr="00964EA8" w:rsidRDefault="00D562A9" w:rsidP="009E60CA">
            <w:pPr>
              <w:suppressAutoHyphens w:val="0"/>
              <w:rPr>
                <w:b/>
                <w:i/>
                <w:sz w:val="26"/>
                <w:szCs w:val="26"/>
                <w:lang w:val="en-US" w:eastAsia="en-US"/>
              </w:rPr>
            </w:pPr>
          </w:p>
        </w:tc>
      </w:tr>
      <w:tr w:rsidR="00D562A9" w:rsidRPr="00964EA8" w:rsidTr="009E60CA">
        <w:tc>
          <w:tcPr>
            <w:tcW w:w="7196" w:type="dxa"/>
          </w:tcPr>
          <w:p w:rsidR="00D562A9" w:rsidRPr="00964EA8" w:rsidRDefault="00D562A9" w:rsidP="009E60CA">
            <w:pPr>
              <w:suppressAutoHyphens w:val="0"/>
              <w:rPr>
                <w:sz w:val="26"/>
                <w:szCs w:val="26"/>
                <w:lang w:eastAsia="en-US"/>
              </w:rPr>
            </w:pPr>
            <w:r w:rsidRPr="00964EA8">
              <w:rPr>
                <w:sz w:val="26"/>
                <w:szCs w:val="26"/>
                <w:lang w:eastAsia="en-US"/>
              </w:rPr>
              <w:t>Воспроизведение сложного ритма(</w:t>
            </w:r>
            <w:r w:rsidRPr="00964EA8">
              <w:rPr>
                <w:sz w:val="26"/>
                <w:szCs w:val="26"/>
                <w:lang w:val="en-US" w:eastAsia="en-US"/>
              </w:rPr>
              <w:t>III</w:t>
            </w:r>
            <w:r w:rsidRPr="00964EA8">
              <w:rPr>
                <w:sz w:val="26"/>
                <w:szCs w:val="26"/>
                <w:lang w:eastAsia="en-US"/>
              </w:rPr>
              <w:t>-</w:t>
            </w:r>
            <w:r w:rsidRPr="00964EA8">
              <w:rPr>
                <w:sz w:val="26"/>
                <w:szCs w:val="26"/>
                <w:lang w:val="en-US" w:eastAsia="en-US"/>
              </w:rPr>
              <w:t>II</w:t>
            </w:r>
            <w:r w:rsidRPr="00964EA8">
              <w:rPr>
                <w:sz w:val="26"/>
                <w:szCs w:val="26"/>
                <w:lang w:eastAsia="en-US"/>
              </w:rPr>
              <w:t>,</w:t>
            </w:r>
            <w:r w:rsidRPr="00964EA8">
              <w:rPr>
                <w:sz w:val="26"/>
                <w:szCs w:val="26"/>
                <w:lang w:val="en-US" w:eastAsia="en-US"/>
              </w:rPr>
              <w:t>I</w:t>
            </w:r>
            <w:r w:rsidRPr="00964EA8">
              <w:rPr>
                <w:sz w:val="26"/>
                <w:szCs w:val="26"/>
                <w:lang w:eastAsia="en-US"/>
              </w:rPr>
              <w:t>-</w:t>
            </w:r>
            <w:r w:rsidRPr="00964EA8">
              <w:rPr>
                <w:sz w:val="26"/>
                <w:szCs w:val="26"/>
                <w:lang w:val="en-US" w:eastAsia="en-US"/>
              </w:rPr>
              <w:t>II</w:t>
            </w:r>
            <w:r w:rsidRPr="00964EA8">
              <w:rPr>
                <w:sz w:val="26"/>
                <w:szCs w:val="26"/>
                <w:lang w:eastAsia="en-US"/>
              </w:rPr>
              <w:t>-</w:t>
            </w:r>
            <w:r w:rsidRPr="00964EA8">
              <w:rPr>
                <w:sz w:val="26"/>
                <w:szCs w:val="26"/>
                <w:lang w:val="en-US" w:eastAsia="en-US"/>
              </w:rPr>
              <w:t>II</w:t>
            </w:r>
            <w:r w:rsidRPr="00964EA8">
              <w:rPr>
                <w:sz w:val="26"/>
                <w:szCs w:val="26"/>
                <w:lang w:eastAsia="en-US"/>
              </w:rPr>
              <w:t>,</w:t>
            </w:r>
            <w:r w:rsidRPr="00964EA8">
              <w:rPr>
                <w:sz w:val="26"/>
                <w:szCs w:val="26"/>
                <w:lang w:val="en-US" w:eastAsia="en-US"/>
              </w:rPr>
              <w:t>I</w:t>
            </w:r>
            <w:r w:rsidRPr="00964EA8">
              <w:rPr>
                <w:sz w:val="26"/>
                <w:szCs w:val="26"/>
                <w:lang w:eastAsia="en-US"/>
              </w:rPr>
              <w:t>-</w:t>
            </w:r>
            <w:r w:rsidRPr="00964EA8">
              <w:rPr>
                <w:sz w:val="26"/>
                <w:szCs w:val="26"/>
                <w:lang w:val="en-US" w:eastAsia="en-US"/>
              </w:rPr>
              <w:t>III</w:t>
            </w:r>
            <w:r w:rsidRPr="00964EA8">
              <w:rPr>
                <w:sz w:val="26"/>
                <w:szCs w:val="26"/>
                <w:lang w:eastAsia="en-US"/>
              </w:rPr>
              <w:t>-</w:t>
            </w:r>
            <w:r w:rsidRPr="00964EA8">
              <w:rPr>
                <w:sz w:val="26"/>
                <w:szCs w:val="26"/>
                <w:lang w:val="en-US" w:eastAsia="en-US"/>
              </w:rPr>
              <w:t>I</w:t>
            </w:r>
            <w:r w:rsidRPr="00964EA8">
              <w:rPr>
                <w:sz w:val="26"/>
                <w:szCs w:val="26"/>
                <w:lang w:eastAsia="en-US"/>
              </w:rPr>
              <w:t xml:space="preserve">, </w:t>
            </w:r>
            <w:r w:rsidRPr="00964EA8">
              <w:rPr>
                <w:sz w:val="26"/>
                <w:szCs w:val="26"/>
                <w:lang w:val="en-US" w:eastAsia="en-US"/>
              </w:rPr>
              <w:t>III</w:t>
            </w:r>
            <w:r w:rsidRPr="00964EA8">
              <w:rPr>
                <w:sz w:val="26"/>
                <w:szCs w:val="26"/>
                <w:lang w:eastAsia="en-US"/>
              </w:rPr>
              <w:t>-</w:t>
            </w:r>
            <w:r w:rsidRPr="00964EA8">
              <w:rPr>
                <w:sz w:val="26"/>
                <w:szCs w:val="26"/>
                <w:lang w:val="en-US" w:eastAsia="en-US"/>
              </w:rPr>
              <w:t>I</w:t>
            </w:r>
            <w:r w:rsidRPr="00964EA8">
              <w:rPr>
                <w:sz w:val="26"/>
                <w:szCs w:val="26"/>
                <w:lang w:eastAsia="en-US"/>
              </w:rPr>
              <w:t>-</w:t>
            </w:r>
            <w:r w:rsidRPr="00964EA8">
              <w:rPr>
                <w:sz w:val="26"/>
                <w:szCs w:val="26"/>
                <w:lang w:val="en-US" w:eastAsia="en-US"/>
              </w:rPr>
              <w:t>I</w:t>
            </w:r>
            <w:r w:rsidRPr="00964EA8">
              <w:rPr>
                <w:sz w:val="26"/>
                <w:szCs w:val="26"/>
                <w:lang w:eastAsia="en-US"/>
              </w:rPr>
              <w:t>)</w:t>
            </w:r>
          </w:p>
        </w:tc>
        <w:tc>
          <w:tcPr>
            <w:tcW w:w="992" w:type="dxa"/>
          </w:tcPr>
          <w:p w:rsidR="00D562A9" w:rsidRPr="00964EA8" w:rsidRDefault="00D562A9" w:rsidP="009E60CA">
            <w:pPr>
              <w:suppressAutoHyphens w:val="0"/>
              <w:rPr>
                <w:b/>
                <w:i/>
                <w:sz w:val="26"/>
                <w:szCs w:val="26"/>
                <w:lang w:eastAsia="en-US"/>
              </w:rPr>
            </w:pPr>
          </w:p>
        </w:tc>
        <w:tc>
          <w:tcPr>
            <w:tcW w:w="992" w:type="dxa"/>
          </w:tcPr>
          <w:p w:rsidR="00D562A9" w:rsidRPr="00964EA8" w:rsidRDefault="00D562A9" w:rsidP="009E60CA">
            <w:pPr>
              <w:suppressAutoHyphens w:val="0"/>
              <w:rPr>
                <w:b/>
                <w:i/>
                <w:sz w:val="26"/>
                <w:szCs w:val="26"/>
                <w:lang w:eastAsia="en-US"/>
              </w:rPr>
            </w:pPr>
          </w:p>
        </w:tc>
      </w:tr>
      <w:tr w:rsidR="00D562A9" w:rsidRPr="00964EA8" w:rsidTr="009E60CA">
        <w:tc>
          <w:tcPr>
            <w:tcW w:w="7196" w:type="dxa"/>
          </w:tcPr>
          <w:p w:rsidR="00D562A9" w:rsidRPr="00964EA8" w:rsidRDefault="00D562A9" w:rsidP="009E60CA">
            <w:pPr>
              <w:suppressAutoHyphens w:val="0"/>
              <w:rPr>
                <w:sz w:val="26"/>
                <w:szCs w:val="26"/>
                <w:lang w:eastAsia="en-US"/>
              </w:rPr>
            </w:pPr>
            <w:r w:rsidRPr="00964EA8">
              <w:rPr>
                <w:sz w:val="26"/>
                <w:szCs w:val="26"/>
                <w:lang w:eastAsia="en-US"/>
              </w:rPr>
              <w:t>Кулак-ребро-ладонь</w:t>
            </w:r>
          </w:p>
        </w:tc>
        <w:tc>
          <w:tcPr>
            <w:tcW w:w="992" w:type="dxa"/>
          </w:tcPr>
          <w:p w:rsidR="00D562A9" w:rsidRPr="00964EA8" w:rsidRDefault="00D562A9" w:rsidP="009E60CA">
            <w:pPr>
              <w:suppressAutoHyphens w:val="0"/>
              <w:rPr>
                <w:b/>
                <w:i/>
                <w:sz w:val="26"/>
                <w:szCs w:val="26"/>
                <w:lang w:eastAsia="en-US"/>
              </w:rPr>
            </w:pPr>
          </w:p>
        </w:tc>
        <w:tc>
          <w:tcPr>
            <w:tcW w:w="992" w:type="dxa"/>
          </w:tcPr>
          <w:p w:rsidR="00D562A9" w:rsidRPr="00964EA8" w:rsidRDefault="00D562A9" w:rsidP="009E60CA">
            <w:pPr>
              <w:suppressAutoHyphens w:val="0"/>
              <w:rPr>
                <w:b/>
                <w:i/>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2.6 Временные представления</w:t>
      </w:r>
    </w:p>
    <w:tbl>
      <w:tblPr>
        <w:tblStyle w:val="a4"/>
        <w:tblW w:w="0" w:type="auto"/>
        <w:tblLook w:val="04A0"/>
      </w:tblPr>
      <w:tblGrid>
        <w:gridCol w:w="6062"/>
        <w:gridCol w:w="1701"/>
        <w:gridCol w:w="1808"/>
      </w:tblGrid>
      <w:tr w:rsidR="00D562A9" w:rsidRPr="00964EA8" w:rsidTr="00D562A9">
        <w:tc>
          <w:tcPr>
            <w:tcW w:w="6062" w:type="dxa"/>
          </w:tcPr>
          <w:p w:rsidR="00D562A9" w:rsidRPr="00964EA8" w:rsidRDefault="00D562A9" w:rsidP="009E60CA">
            <w:pPr>
              <w:suppressAutoHyphens w:val="0"/>
              <w:rPr>
                <w:b/>
                <w:sz w:val="26"/>
                <w:szCs w:val="26"/>
                <w:lang w:eastAsia="en-US"/>
              </w:rPr>
            </w:pPr>
            <w:r w:rsidRPr="00964EA8">
              <w:rPr>
                <w:b/>
                <w:sz w:val="26"/>
                <w:szCs w:val="26"/>
                <w:lang w:eastAsia="en-US"/>
              </w:rPr>
              <w:t>Проба</w:t>
            </w:r>
          </w:p>
        </w:tc>
        <w:tc>
          <w:tcPr>
            <w:tcW w:w="1701"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1808"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D562A9">
        <w:tc>
          <w:tcPr>
            <w:tcW w:w="6062" w:type="dxa"/>
          </w:tcPr>
          <w:p w:rsidR="00D562A9" w:rsidRPr="00964EA8" w:rsidRDefault="00D562A9" w:rsidP="009E60CA">
            <w:pPr>
              <w:suppressAutoHyphens w:val="0"/>
              <w:rPr>
                <w:sz w:val="26"/>
                <w:szCs w:val="26"/>
                <w:lang w:eastAsia="en-US"/>
              </w:rPr>
            </w:pPr>
            <w:r w:rsidRPr="00964EA8">
              <w:rPr>
                <w:sz w:val="26"/>
                <w:szCs w:val="26"/>
                <w:lang w:eastAsia="en-US"/>
              </w:rPr>
              <w:t>Части суток(утро, день, вечер, ночь)</w:t>
            </w:r>
          </w:p>
        </w:tc>
        <w:tc>
          <w:tcPr>
            <w:tcW w:w="1701" w:type="dxa"/>
          </w:tcPr>
          <w:p w:rsidR="00D562A9" w:rsidRPr="00964EA8" w:rsidRDefault="00D562A9" w:rsidP="009E60CA">
            <w:pPr>
              <w:suppressAutoHyphens w:val="0"/>
              <w:rPr>
                <w:sz w:val="26"/>
                <w:szCs w:val="26"/>
                <w:lang w:eastAsia="en-US"/>
              </w:rPr>
            </w:pPr>
          </w:p>
        </w:tc>
        <w:tc>
          <w:tcPr>
            <w:tcW w:w="1808" w:type="dxa"/>
          </w:tcPr>
          <w:p w:rsidR="00D562A9" w:rsidRPr="00964EA8" w:rsidRDefault="00D562A9" w:rsidP="009E60CA">
            <w:pPr>
              <w:suppressAutoHyphens w:val="0"/>
              <w:rPr>
                <w:sz w:val="26"/>
                <w:szCs w:val="26"/>
                <w:lang w:eastAsia="en-US"/>
              </w:rPr>
            </w:pPr>
          </w:p>
        </w:tc>
      </w:tr>
      <w:tr w:rsidR="00D562A9" w:rsidRPr="00964EA8" w:rsidTr="00D562A9">
        <w:tc>
          <w:tcPr>
            <w:tcW w:w="6062" w:type="dxa"/>
          </w:tcPr>
          <w:p w:rsidR="00D562A9" w:rsidRPr="00964EA8" w:rsidRDefault="00D562A9" w:rsidP="009E60CA">
            <w:pPr>
              <w:suppressAutoHyphens w:val="0"/>
              <w:rPr>
                <w:sz w:val="26"/>
                <w:szCs w:val="26"/>
                <w:lang w:eastAsia="en-US"/>
              </w:rPr>
            </w:pPr>
            <w:r w:rsidRPr="00964EA8">
              <w:rPr>
                <w:sz w:val="26"/>
                <w:szCs w:val="26"/>
                <w:lang w:eastAsia="en-US"/>
              </w:rPr>
              <w:t>Дни недели и их последовательность</w:t>
            </w:r>
          </w:p>
        </w:tc>
        <w:tc>
          <w:tcPr>
            <w:tcW w:w="1701" w:type="dxa"/>
          </w:tcPr>
          <w:p w:rsidR="00D562A9" w:rsidRPr="00964EA8" w:rsidRDefault="00D562A9" w:rsidP="009E60CA">
            <w:pPr>
              <w:suppressAutoHyphens w:val="0"/>
              <w:rPr>
                <w:sz w:val="26"/>
                <w:szCs w:val="26"/>
                <w:lang w:eastAsia="en-US"/>
              </w:rPr>
            </w:pPr>
          </w:p>
        </w:tc>
        <w:tc>
          <w:tcPr>
            <w:tcW w:w="1808" w:type="dxa"/>
          </w:tcPr>
          <w:p w:rsidR="00D562A9" w:rsidRPr="00964EA8" w:rsidRDefault="00D562A9" w:rsidP="009E60CA">
            <w:pPr>
              <w:suppressAutoHyphens w:val="0"/>
              <w:rPr>
                <w:sz w:val="26"/>
                <w:szCs w:val="26"/>
                <w:lang w:eastAsia="en-US"/>
              </w:rPr>
            </w:pPr>
          </w:p>
        </w:tc>
      </w:tr>
      <w:tr w:rsidR="00D562A9" w:rsidRPr="00964EA8" w:rsidTr="00D562A9">
        <w:tc>
          <w:tcPr>
            <w:tcW w:w="6062" w:type="dxa"/>
          </w:tcPr>
          <w:p w:rsidR="00D562A9" w:rsidRPr="00964EA8" w:rsidRDefault="00D562A9" w:rsidP="009E60CA">
            <w:pPr>
              <w:suppressAutoHyphens w:val="0"/>
              <w:rPr>
                <w:sz w:val="26"/>
                <w:szCs w:val="26"/>
                <w:lang w:eastAsia="en-US"/>
              </w:rPr>
            </w:pPr>
            <w:r w:rsidRPr="00964EA8">
              <w:rPr>
                <w:sz w:val="26"/>
                <w:szCs w:val="26"/>
                <w:lang w:eastAsia="en-US"/>
              </w:rPr>
              <w:t>Времена года и их последовательность</w:t>
            </w:r>
          </w:p>
        </w:tc>
        <w:tc>
          <w:tcPr>
            <w:tcW w:w="1701" w:type="dxa"/>
          </w:tcPr>
          <w:p w:rsidR="00D562A9" w:rsidRPr="00964EA8" w:rsidRDefault="00D562A9" w:rsidP="009E60CA">
            <w:pPr>
              <w:suppressAutoHyphens w:val="0"/>
              <w:rPr>
                <w:sz w:val="26"/>
                <w:szCs w:val="26"/>
                <w:lang w:eastAsia="en-US"/>
              </w:rPr>
            </w:pPr>
          </w:p>
        </w:tc>
        <w:tc>
          <w:tcPr>
            <w:tcW w:w="1808" w:type="dxa"/>
          </w:tcPr>
          <w:p w:rsidR="00D562A9" w:rsidRPr="00964EA8" w:rsidRDefault="00D562A9" w:rsidP="009E60CA">
            <w:pPr>
              <w:suppressAutoHyphens w:val="0"/>
              <w:rPr>
                <w:sz w:val="26"/>
                <w:szCs w:val="26"/>
                <w:lang w:eastAsia="en-US"/>
              </w:rPr>
            </w:pPr>
          </w:p>
        </w:tc>
      </w:tr>
    </w:tbl>
    <w:p w:rsidR="00D562A9" w:rsidRPr="00964EA8" w:rsidRDefault="00D562A9" w:rsidP="009E60CA">
      <w:pPr>
        <w:suppressAutoHyphens w:val="0"/>
        <w:rPr>
          <w:b/>
          <w:sz w:val="26"/>
          <w:szCs w:val="26"/>
          <w:lang w:eastAsia="en-US"/>
        </w:rPr>
      </w:pPr>
      <w:r w:rsidRPr="00964EA8">
        <w:rPr>
          <w:b/>
          <w:sz w:val="26"/>
          <w:szCs w:val="26"/>
          <w:lang w:eastAsia="en-US"/>
        </w:rPr>
        <w:t>3. Исследование дыхательной и голосовой функции, артикуляционного аппарата</w:t>
      </w:r>
    </w:p>
    <w:p w:rsidR="00D562A9" w:rsidRPr="00964EA8" w:rsidRDefault="00D562A9" w:rsidP="009E60CA">
      <w:pPr>
        <w:suppressAutoHyphens w:val="0"/>
        <w:rPr>
          <w:b/>
          <w:i/>
          <w:sz w:val="26"/>
          <w:szCs w:val="26"/>
          <w:lang w:eastAsia="en-US"/>
        </w:rPr>
      </w:pPr>
      <w:r w:rsidRPr="00964EA8">
        <w:rPr>
          <w:b/>
          <w:i/>
          <w:sz w:val="26"/>
          <w:szCs w:val="26"/>
          <w:lang w:eastAsia="en-US"/>
        </w:rPr>
        <w:t>3.1.Характеристика дыхания</w:t>
      </w:r>
    </w:p>
    <w:tbl>
      <w:tblPr>
        <w:tblStyle w:val="a4"/>
        <w:tblW w:w="10314" w:type="dxa"/>
        <w:tblLook w:val="04A0"/>
      </w:tblPr>
      <w:tblGrid>
        <w:gridCol w:w="8755"/>
        <w:gridCol w:w="850"/>
        <w:gridCol w:w="709"/>
      </w:tblGrid>
      <w:tr w:rsidR="00D562A9" w:rsidRPr="00964EA8" w:rsidTr="009E60CA">
        <w:tc>
          <w:tcPr>
            <w:tcW w:w="8755" w:type="dxa"/>
          </w:tcPr>
          <w:p w:rsidR="00D562A9" w:rsidRPr="00964EA8" w:rsidRDefault="00D562A9" w:rsidP="009E60CA">
            <w:pPr>
              <w:suppressAutoHyphens w:val="0"/>
              <w:rPr>
                <w:b/>
                <w:sz w:val="26"/>
                <w:szCs w:val="26"/>
                <w:lang w:eastAsia="en-US"/>
              </w:rPr>
            </w:pPr>
            <w:r w:rsidRPr="00964EA8">
              <w:rPr>
                <w:b/>
                <w:sz w:val="26"/>
                <w:szCs w:val="26"/>
                <w:lang w:eastAsia="en-US"/>
              </w:rPr>
              <w:t>Критерий</w:t>
            </w:r>
          </w:p>
        </w:tc>
        <w:tc>
          <w:tcPr>
            <w:tcW w:w="850"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709"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9E60CA">
        <w:tc>
          <w:tcPr>
            <w:tcW w:w="8755" w:type="dxa"/>
          </w:tcPr>
          <w:p w:rsidR="00D562A9" w:rsidRPr="00964EA8" w:rsidRDefault="00D562A9" w:rsidP="009E60CA">
            <w:pPr>
              <w:suppressAutoHyphens w:val="0"/>
              <w:rPr>
                <w:sz w:val="26"/>
                <w:szCs w:val="26"/>
                <w:lang w:eastAsia="en-US"/>
              </w:rPr>
            </w:pPr>
            <w:r w:rsidRPr="00964EA8">
              <w:rPr>
                <w:sz w:val="26"/>
                <w:szCs w:val="26"/>
                <w:lang w:eastAsia="en-US"/>
              </w:rPr>
              <w:t xml:space="preserve">Тип неречевого и речевого дыхания(ключичное, грудное, </w:t>
            </w:r>
            <w:r w:rsidR="009E60CA">
              <w:rPr>
                <w:sz w:val="26"/>
                <w:szCs w:val="26"/>
                <w:lang w:eastAsia="en-US"/>
              </w:rPr>
              <w:t>д</w:t>
            </w:r>
            <w:r w:rsidRPr="00964EA8">
              <w:rPr>
                <w:sz w:val="26"/>
                <w:szCs w:val="26"/>
                <w:lang w:eastAsia="en-US"/>
              </w:rPr>
              <w:t>иафрагмальное)</w:t>
            </w:r>
          </w:p>
        </w:tc>
        <w:tc>
          <w:tcPr>
            <w:tcW w:w="850" w:type="dxa"/>
          </w:tcPr>
          <w:p w:rsidR="00D562A9" w:rsidRPr="00964EA8" w:rsidRDefault="00D562A9" w:rsidP="009E60CA">
            <w:pPr>
              <w:suppressAutoHyphens w:val="0"/>
              <w:ind w:hanging="44"/>
              <w:rPr>
                <w:sz w:val="26"/>
                <w:szCs w:val="26"/>
                <w:lang w:eastAsia="en-US"/>
              </w:rPr>
            </w:pPr>
          </w:p>
        </w:tc>
        <w:tc>
          <w:tcPr>
            <w:tcW w:w="709" w:type="dxa"/>
          </w:tcPr>
          <w:p w:rsidR="00D562A9" w:rsidRPr="00964EA8" w:rsidRDefault="00D562A9" w:rsidP="009E60CA">
            <w:pPr>
              <w:suppressAutoHyphens w:val="0"/>
              <w:rPr>
                <w:sz w:val="26"/>
                <w:szCs w:val="26"/>
                <w:lang w:eastAsia="en-US"/>
              </w:rPr>
            </w:pPr>
          </w:p>
        </w:tc>
      </w:tr>
      <w:tr w:rsidR="00D562A9" w:rsidRPr="00964EA8" w:rsidTr="009E60CA">
        <w:tc>
          <w:tcPr>
            <w:tcW w:w="8755" w:type="dxa"/>
          </w:tcPr>
          <w:p w:rsidR="00D562A9" w:rsidRPr="00964EA8" w:rsidRDefault="00D562A9" w:rsidP="009E60CA">
            <w:pPr>
              <w:suppressAutoHyphens w:val="0"/>
              <w:rPr>
                <w:sz w:val="26"/>
                <w:szCs w:val="26"/>
                <w:lang w:eastAsia="en-US"/>
              </w:rPr>
            </w:pPr>
            <w:r w:rsidRPr="00964EA8">
              <w:rPr>
                <w:sz w:val="26"/>
                <w:szCs w:val="26"/>
                <w:lang w:eastAsia="en-US"/>
              </w:rPr>
              <w:t>Объем речевого дыхания(нормальный, недостаточный)</w:t>
            </w:r>
          </w:p>
        </w:tc>
        <w:tc>
          <w:tcPr>
            <w:tcW w:w="850" w:type="dxa"/>
          </w:tcPr>
          <w:p w:rsidR="00D562A9" w:rsidRPr="00964EA8" w:rsidRDefault="00D562A9" w:rsidP="009E60CA">
            <w:pPr>
              <w:suppressAutoHyphens w:val="0"/>
              <w:rPr>
                <w:sz w:val="26"/>
                <w:szCs w:val="26"/>
                <w:lang w:eastAsia="en-US"/>
              </w:rPr>
            </w:pPr>
          </w:p>
        </w:tc>
        <w:tc>
          <w:tcPr>
            <w:tcW w:w="709" w:type="dxa"/>
          </w:tcPr>
          <w:p w:rsidR="00D562A9" w:rsidRPr="00964EA8" w:rsidRDefault="00D562A9" w:rsidP="009E60CA">
            <w:pPr>
              <w:suppressAutoHyphens w:val="0"/>
              <w:rPr>
                <w:sz w:val="26"/>
                <w:szCs w:val="26"/>
                <w:lang w:eastAsia="en-US"/>
              </w:rPr>
            </w:pPr>
          </w:p>
        </w:tc>
      </w:tr>
      <w:tr w:rsidR="00D562A9" w:rsidRPr="00964EA8" w:rsidTr="009E60CA">
        <w:tc>
          <w:tcPr>
            <w:tcW w:w="8755" w:type="dxa"/>
          </w:tcPr>
          <w:p w:rsidR="00D562A9" w:rsidRPr="00964EA8" w:rsidRDefault="00D562A9" w:rsidP="009E60CA">
            <w:pPr>
              <w:suppressAutoHyphens w:val="0"/>
              <w:rPr>
                <w:sz w:val="26"/>
                <w:szCs w:val="26"/>
                <w:lang w:eastAsia="en-US"/>
              </w:rPr>
            </w:pPr>
            <w:r w:rsidRPr="00964EA8">
              <w:rPr>
                <w:sz w:val="26"/>
                <w:szCs w:val="26"/>
                <w:lang w:eastAsia="en-US"/>
              </w:rPr>
              <w:t>Частота речевого дыхания ( в норме, учащенное,замедленное)</w:t>
            </w:r>
          </w:p>
        </w:tc>
        <w:tc>
          <w:tcPr>
            <w:tcW w:w="850" w:type="dxa"/>
          </w:tcPr>
          <w:p w:rsidR="00D562A9" w:rsidRPr="00964EA8" w:rsidRDefault="00D562A9" w:rsidP="009E60CA">
            <w:pPr>
              <w:suppressAutoHyphens w:val="0"/>
              <w:rPr>
                <w:sz w:val="26"/>
                <w:szCs w:val="26"/>
                <w:lang w:eastAsia="en-US"/>
              </w:rPr>
            </w:pPr>
          </w:p>
        </w:tc>
        <w:tc>
          <w:tcPr>
            <w:tcW w:w="709" w:type="dxa"/>
          </w:tcPr>
          <w:p w:rsidR="00D562A9" w:rsidRPr="00964EA8" w:rsidRDefault="00D562A9" w:rsidP="009E60CA">
            <w:pPr>
              <w:suppressAutoHyphens w:val="0"/>
              <w:rPr>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3.2. Характеристика голоса</w:t>
      </w:r>
    </w:p>
    <w:tbl>
      <w:tblPr>
        <w:tblStyle w:val="a4"/>
        <w:tblW w:w="10172" w:type="dxa"/>
        <w:tblLook w:val="04A0"/>
      </w:tblPr>
      <w:tblGrid>
        <w:gridCol w:w="8755"/>
        <w:gridCol w:w="709"/>
        <w:gridCol w:w="708"/>
      </w:tblGrid>
      <w:tr w:rsidR="00D562A9" w:rsidRPr="00964EA8" w:rsidTr="009E60CA">
        <w:tc>
          <w:tcPr>
            <w:tcW w:w="8755" w:type="dxa"/>
          </w:tcPr>
          <w:p w:rsidR="00D562A9" w:rsidRPr="00964EA8" w:rsidRDefault="00D562A9" w:rsidP="009E60CA">
            <w:pPr>
              <w:suppressAutoHyphens w:val="0"/>
              <w:rPr>
                <w:b/>
                <w:sz w:val="26"/>
                <w:szCs w:val="26"/>
                <w:lang w:eastAsia="en-US"/>
              </w:rPr>
            </w:pPr>
            <w:r w:rsidRPr="00964EA8">
              <w:rPr>
                <w:b/>
                <w:sz w:val="26"/>
                <w:szCs w:val="26"/>
                <w:lang w:eastAsia="en-US"/>
              </w:rPr>
              <w:t>Критерий</w:t>
            </w:r>
          </w:p>
        </w:tc>
        <w:tc>
          <w:tcPr>
            <w:tcW w:w="709"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708"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9E60CA">
        <w:tc>
          <w:tcPr>
            <w:tcW w:w="8755" w:type="dxa"/>
          </w:tcPr>
          <w:p w:rsidR="00D562A9" w:rsidRPr="00964EA8" w:rsidRDefault="00D562A9" w:rsidP="009E60CA">
            <w:pPr>
              <w:suppressAutoHyphens w:val="0"/>
              <w:rPr>
                <w:sz w:val="26"/>
                <w:szCs w:val="26"/>
                <w:lang w:eastAsia="en-US"/>
              </w:rPr>
            </w:pPr>
            <w:r w:rsidRPr="00964EA8">
              <w:rPr>
                <w:sz w:val="26"/>
                <w:szCs w:val="26"/>
                <w:lang w:eastAsia="en-US"/>
              </w:rPr>
              <w:t>Громкость</w:t>
            </w:r>
            <w:r w:rsidR="00AB162E">
              <w:rPr>
                <w:sz w:val="26"/>
                <w:szCs w:val="26"/>
                <w:lang w:eastAsia="en-US"/>
              </w:rPr>
              <w:t xml:space="preserve"> </w:t>
            </w:r>
            <w:r w:rsidRPr="00964EA8">
              <w:rPr>
                <w:sz w:val="26"/>
                <w:szCs w:val="26"/>
                <w:lang w:eastAsia="en-US"/>
              </w:rPr>
              <w:t>(нормальный, тихий, чрезмерно громкий)</w:t>
            </w:r>
          </w:p>
        </w:tc>
        <w:tc>
          <w:tcPr>
            <w:tcW w:w="709" w:type="dxa"/>
          </w:tcPr>
          <w:p w:rsidR="00D562A9" w:rsidRPr="00964EA8" w:rsidRDefault="00D562A9" w:rsidP="009E60CA">
            <w:pPr>
              <w:suppressAutoHyphens w:val="0"/>
              <w:rPr>
                <w:sz w:val="26"/>
                <w:szCs w:val="26"/>
                <w:lang w:eastAsia="en-US"/>
              </w:rPr>
            </w:pPr>
          </w:p>
        </w:tc>
        <w:tc>
          <w:tcPr>
            <w:tcW w:w="708" w:type="dxa"/>
          </w:tcPr>
          <w:p w:rsidR="00D562A9" w:rsidRPr="00964EA8" w:rsidRDefault="00D562A9" w:rsidP="009E60CA">
            <w:pPr>
              <w:suppressAutoHyphens w:val="0"/>
              <w:rPr>
                <w:sz w:val="26"/>
                <w:szCs w:val="26"/>
                <w:lang w:eastAsia="en-US"/>
              </w:rPr>
            </w:pPr>
          </w:p>
        </w:tc>
      </w:tr>
      <w:tr w:rsidR="00D562A9" w:rsidRPr="00964EA8" w:rsidTr="009E60CA">
        <w:tc>
          <w:tcPr>
            <w:tcW w:w="8755" w:type="dxa"/>
          </w:tcPr>
          <w:p w:rsidR="00D562A9" w:rsidRPr="00964EA8" w:rsidRDefault="00D562A9" w:rsidP="009E60CA">
            <w:pPr>
              <w:suppressAutoHyphens w:val="0"/>
              <w:rPr>
                <w:sz w:val="26"/>
                <w:szCs w:val="26"/>
                <w:lang w:eastAsia="en-US"/>
              </w:rPr>
            </w:pPr>
            <w:r w:rsidRPr="00964EA8">
              <w:rPr>
                <w:sz w:val="26"/>
                <w:szCs w:val="26"/>
                <w:lang w:eastAsia="en-US"/>
              </w:rPr>
              <w:t>Тембр</w:t>
            </w:r>
            <w:r w:rsidR="00AB162E">
              <w:rPr>
                <w:sz w:val="26"/>
                <w:szCs w:val="26"/>
                <w:lang w:eastAsia="en-US"/>
              </w:rPr>
              <w:t xml:space="preserve"> (</w:t>
            </w:r>
            <w:r w:rsidRPr="00964EA8">
              <w:rPr>
                <w:sz w:val="26"/>
                <w:szCs w:val="26"/>
                <w:lang w:eastAsia="en-US"/>
              </w:rPr>
              <w:t>не нарушен, наличие носового оттенка, хриплый и др.)</w:t>
            </w:r>
          </w:p>
        </w:tc>
        <w:tc>
          <w:tcPr>
            <w:tcW w:w="709" w:type="dxa"/>
          </w:tcPr>
          <w:p w:rsidR="00D562A9" w:rsidRPr="00964EA8" w:rsidRDefault="00D562A9" w:rsidP="009E60CA">
            <w:pPr>
              <w:suppressAutoHyphens w:val="0"/>
              <w:rPr>
                <w:sz w:val="26"/>
                <w:szCs w:val="26"/>
                <w:lang w:eastAsia="en-US"/>
              </w:rPr>
            </w:pPr>
          </w:p>
        </w:tc>
        <w:tc>
          <w:tcPr>
            <w:tcW w:w="708" w:type="dxa"/>
          </w:tcPr>
          <w:p w:rsidR="00D562A9" w:rsidRPr="00964EA8" w:rsidRDefault="00D562A9" w:rsidP="009E60CA">
            <w:pPr>
              <w:suppressAutoHyphens w:val="0"/>
              <w:rPr>
                <w:sz w:val="26"/>
                <w:szCs w:val="26"/>
                <w:lang w:eastAsia="en-US"/>
              </w:rPr>
            </w:pPr>
          </w:p>
        </w:tc>
      </w:tr>
    </w:tbl>
    <w:p w:rsidR="00AB162E" w:rsidRDefault="00D562A9" w:rsidP="009E60CA">
      <w:pPr>
        <w:suppressAutoHyphens w:val="0"/>
        <w:rPr>
          <w:b/>
          <w:i/>
          <w:sz w:val="26"/>
          <w:szCs w:val="26"/>
          <w:lang w:eastAsia="en-US"/>
        </w:rPr>
      </w:pPr>
      <w:r w:rsidRPr="00964EA8">
        <w:rPr>
          <w:b/>
          <w:i/>
          <w:sz w:val="26"/>
          <w:szCs w:val="26"/>
          <w:lang w:eastAsia="en-US"/>
        </w:rPr>
        <w:t xml:space="preserve">3.3 Артикуляционный аппарат      </w:t>
      </w:r>
    </w:p>
    <w:tbl>
      <w:tblPr>
        <w:tblStyle w:val="a4"/>
        <w:tblW w:w="10564" w:type="dxa"/>
        <w:tblLook w:val="04A0"/>
      </w:tblPr>
      <w:tblGrid>
        <w:gridCol w:w="3227"/>
        <w:gridCol w:w="976"/>
        <w:gridCol w:w="5544"/>
        <w:gridCol w:w="817"/>
      </w:tblGrid>
      <w:tr w:rsidR="00AB162E" w:rsidTr="00AB162E">
        <w:tc>
          <w:tcPr>
            <w:tcW w:w="4203" w:type="dxa"/>
            <w:gridSpan w:val="2"/>
          </w:tcPr>
          <w:p w:rsidR="00AB162E" w:rsidRDefault="00AB162E" w:rsidP="00AB162E">
            <w:pPr>
              <w:suppressAutoHyphens w:val="0"/>
              <w:rPr>
                <w:b/>
                <w:i/>
                <w:sz w:val="26"/>
                <w:szCs w:val="26"/>
                <w:lang w:eastAsia="en-US"/>
              </w:rPr>
            </w:pPr>
            <w:r w:rsidRPr="00964EA8">
              <w:rPr>
                <w:b/>
                <w:i/>
                <w:sz w:val="26"/>
                <w:szCs w:val="26"/>
                <w:lang w:eastAsia="en-US"/>
              </w:rPr>
              <w:t xml:space="preserve">                     </w:t>
            </w:r>
            <w:r w:rsidRPr="00964EA8">
              <w:rPr>
                <w:b/>
                <w:sz w:val="26"/>
                <w:szCs w:val="26"/>
                <w:lang w:eastAsia="en-US"/>
              </w:rPr>
              <w:t>Губы</w:t>
            </w:r>
          </w:p>
        </w:tc>
        <w:tc>
          <w:tcPr>
            <w:tcW w:w="6361" w:type="dxa"/>
            <w:gridSpan w:val="2"/>
          </w:tcPr>
          <w:p w:rsidR="00AB162E" w:rsidRDefault="00AB162E" w:rsidP="00AB162E">
            <w:pPr>
              <w:suppressAutoHyphens w:val="0"/>
              <w:rPr>
                <w:b/>
                <w:i/>
                <w:sz w:val="26"/>
                <w:szCs w:val="26"/>
                <w:lang w:eastAsia="en-US"/>
              </w:rPr>
            </w:pPr>
            <w:r w:rsidRPr="00964EA8">
              <w:rPr>
                <w:b/>
                <w:sz w:val="26"/>
                <w:szCs w:val="26"/>
                <w:lang w:eastAsia="en-US"/>
              </w:rPr>
              <w:t>Зубы</w:t>
            </w: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Толстые/тонкие</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Мелкие/крупные</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Губы не выражены</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Вне челюстной дуги</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Укороченная верхняя губа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Отсутствие зубов</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Отвисшая нижняя губа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Широкие промежутки между зубами</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Расщелина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Требуется коррекция зубочелюстной системы</w:t>
            </w:r>
          </w:p>
        </w:tc>
        <w:tc>
          <w:tcPr>
            <w:tcW w:w="817" w:type="dxa"/>
          </w:tcPr>
          <w:p w:rsidR="00AB162E" w:rsidRDefault="00AB162E" w:rsidP="009E60CA">
            <w:pPr>
              <w:suppressAutoHyphens w:val="0"/>
              <w:rPr>
                <w:b/>
                <w:i/>
                <w:sz w:val="26"/>
                <w:szCs w:val="26"/>
                <w:lang w:eastAsia="en-US"/>
              </w:rPr>
            </w:pPr>
          </w:p>
        </w:tc>
      </w:tr>
      <w:tr w:rsidR="00AB162E" w:rsidTr="00141E52">
        <w:trPr>
          <w:trHeight w:val="416"/>
        </w:trPr>
        <w:tc>
          <w:tcPr>
            <w:tcW w:w="3227" w:type="dxa"/>
          </w:tcPr>
          <w:p w:rsidR="00AB162E" w:rsidRPr="00964EA8" w:rsidRDefault="00AB162E" w:rsidP="009B4F4B">
            <w:pPr>
              <w:suppressAutoHyphens w:val="0"/>
              <w:rPr>
                <w:sz w:val="26"/>
                <w:szCs w:val="26"/>
                <w:lang w:eastAsia="en-US"/>
              </w:rPr>
            </w:pPr>
            <w:r w:rsidRPr="00964EA8">
              <w:rPr>
                <w:sz w:val="26"/>
                <w:szCs w:val="26"/>
                <w:lang w:eastAsia="en-US"/>
              </w:rPr>
              <w:t>Шрамы</w:t>
            </w:r>
          </w:p>
        </w:tc>
        <w:tc>
          <w:tcPr>
            <w:tcW w:w="976" w:type="dxa"/>
          </w:tcPr>
          <w:p w:rsidR="00AB162E" w:rsidRDefault="00AB162E" w:rsidP="009E60CA">
            <w:pPr>
              <w:suppressAutoHyphens w:val="0"/>
              <w:rPr>
                <w:b/>
                <w:i/>
                <w:sz w:val="26"/>
                <w:szCs w:val="26"/>
                <w:lang w:eastAsia="en-US"/>
              </w:rPr>
            </w:pPr>
          </w:p>
        </w:tc>
        <w:tc>
          <w:tcPr>
            <w:tcW w:w="5544" w:type="dxa"/>
          </w:tcPr>
          <w:p w:rsidR="00AB162E" w:rsidRDefault="00AB162E" w:rsidP="009E60CA">
            <w:pPr>
              <w:suppressAutoHyphens w:val="0"/>
              <w:rPr>
                <w:b/>
                <w:i/>
                <w:sz w:val="26"/>
                <w:szCs w:val="26"/>
                <w:lang w:eastAsia="en-US"/>
              </w:rPr>
            </w:pPr>
          </w:p>
        </w:tc>
        <w:tc>
          <w:tcPr>
            <w:tcW w:w="817" w:type="dxa"/>
          </w:tcPr>
          <w:p w:rsidR="00AB162E" w:rsidRDefault="00AB162E" w:rsidP="009E60CA">
            <w:pPr>
              <w:suppressAutoHyphens w:val="0"/>
              <w:rPr>
                <w:b/>
                <w:i/>
                <w:sz w:val="26"/>
                <w:szCs w:val="26"/>
                <w:lang w:eastAsia="en-US"/>
              </w:rPr>
            </w:pPr>
          </w:p>
        </w:tc>
      </w:tr>
      <w:tr w:rsidR="00AB162E" w:rsidTr="009B4F4B">
        <w:tc>
          <w:tcPr>
            <w:tcW w:w="4203" w:type="dxa"/>
            <w:gridSpan w:val="2"/>
          </w:tcPr>
          <w:p w:rsidR="00AB162E" w:rsidRDefault="00AB162E" w:rsidP="00AB162E">
            <w:pPr>
              <w:suppressAutoHyphens w:val="0"/>
              <w:rPr>
                <w:b/>
                <w:i/>
                <w:sz w:val="26"/>
                <w:szCs w:val="26"/>
                <w:lang w:eastAsia="en-US"/>
              </w:rPr>
            </w:pPr>
            <w:r w:rsidRPr="00964EA8">
              <w:rPr>
                <w:b/>
                <w:sz w:val="26"/>
                <w:szCs w:val="26"/>
                <w:lang w:eastAsia="en-US"/>
              </w:rPr>
              <w:lastRenderedPageBreak/>
              <w:t>Прикус</w:t>
            </w:r>
          </w:p>
        </w:tc>
        <w:tc>
          <w:tcPr>
            <w:tcW w:w="6361" w:type="dxa"/>
            <w:gridSpan w:val="2"/>
          </w:tcPr>
          <w:p w:rsidR="00AB162E" w:rsidRDefault="00AB162E" w:rsidP="00AB162E">
            <w:pPr>
              <w:suppressAutoHyphens w:val="0"/>
              <w:rPr>
                <w:b/>
                <w:i/>
                <w:sz w:val="26"/>
                <w:szCs w:val="26"/>
                <w:lang w:eastAsia="en-US"/>
              </w:rPr>
            </w:pPr>
            <w:r w:rsidRPr="00964EA8">
              <w:rPr>
                <w:b/>
                <w:sz w:val="26"/>
                <w:szCs w:val="26"/>
                <w:lang w:eastAsia="en-US"/>
              </w:rPr>
              <w:t>Язык</w:t>
            </w: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Прогения</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Толстый</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Прогнатия</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Расщелина</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Передний открытый</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Боковой открытый</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Прямой</w:t>
            </w:r>
          </w:p>
        </w:tc>
        <w:tc>
          <w:tcPr>
            <w:tcW w:w="976" w:type="dxa"/>
          </w:tcPr>
          <w:p w:rsidR="00AB162E" w:rsidRDefault="00AB162E" w:rsidP="009E60CA">
            <w:pPr>
              <w:suppressAutoHyphens w:val="0"/>
              <w:rPr>
                <w:b/>
                <w:i/>
                <w:sz w:val="26"/>
                <w:szCs w:val="26"/>
                <w:lang w:eastAsia="en-US"/>
              </w:rPr>
            </w:pPr>
          </w:p>
        </w:tc>
        <w:tc>
          <w:tcPr>
            <w:tcW w:w="5544" w:type="dxa"/>
          </w:tcPr>
          <w:p w:rsidR="00AB162E" w:rsidRDefault="00AB162E" w:rsidP="009E60CA">
            <w:pPr>
              <w:suppressAutoHyphens w:val="0"/>
              <w:rPr>
                <w:b/>
                <w:i/>
                <w:sz w:val="26"/>
                <w:szCs w:val="26"/>
                <w:lang w:eastAsia="en-US"/>
              </w:rPr>
            </w:pPr>
          </w:p>
        </w:tc>
        <w:tc>
          <w:tcPr>
            <w:tcW w:w="817" w:type="dxa"/>
          </w:tcPr>
          <w:p w:rsidR="00AB162E" w:rsidRDefault="00AB162E" w:rsidP="009E60CA">
            <w:pPr>
              <w:suppressAutoHyphens w:val="0"/>
              <w:rPr>
                <w:b/>
                <w:i/>
                <w:sz w:val="26"/>
                <w:szCs w:val="26"/>
                <w:lang w:eastAsia="en-US"/>
              </w:rPr>
            </w:pPr>
          </w:p>
        </w:tc>
      </w:tr>
      <w:tr w:rsidR="00AB162E" w:rsidTr="009B4F4B">
        <w:tc>
          <w:tcPr>
            <w:tcW w:w="4203" w:type="dxa"/>
            <w:gridSpan w:val="2"/>
          </w:tcPr>
          <w:p w:rsidR="00AB162E" w:rsidRDefault="00AB162E" w:rsidP="00AB162E">
            <w:pPr>
              <w:suppressAutoHyphens w:val="0"/>
              <w:rPr>
                <w:b/>
                <w:i/>
                <w:sz w:val="26"/>
                <w:szCs w:val="26"/>
                <w:lang w:eastAsia="en-US"/>
              </w:rPr>
            </w:pPr>
            <w:r w:rsidRPr="00964EA8">
              <w:rPr>
                <w:b/>
                <w:sz w:val="26"/>
                <w:szCs w:val="26"/>
                <w:lang w:eastAsia="en-US"/>
              </w:rPr>
              <w:t>Твердое нёбо</w:t>
            </w:r>
          </w:p>
        </w:tc>
        <w:tc>
          <w:tcPr>
            <w:tcW w:w="6361" w:type="dxa"/>
            <w:gridSpan w:val="2"/>
          </w:tcPr>
          <w:p w:rsidR="00AB162E" w:rsidRDefault="00AB162E" w:rsidP="00AB162E">
            <w:pPr>
              <w:suppressAutoHyphens w:val="0"/>
              <w:rPr>
                <w:b/>
                <w:i/>
                <w:sz w:val="26"/>
                <w:szCs w:val="26"/>
                <w:lang w:eastAsia="en-US"/>
              </w:rPr>
            </w:pPr>
            <w:r w:rsidRPr="00964EA8">
              <w:rPr>
                <w:b/>
                <w:sz w:val="26"/>
                <w:szCs w:val="26"/>
                <w:lang w:eastAsia="en-US"/>
              </w:rPr>
              <w:t>Мягкое нёбо</w:t>
            </w: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Норма</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Плоское</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Раздвоенное</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Готическое</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Отсутствие маленького язычка</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Высокое</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Укороченное</w:t>
            </w:r>
          </w:p>
        </w:tc>
        <w:tc>
          <w:tcPr>
            <w:tcW w:w="817" w:type="dxa"/>
          </w:tcPr>
          <w:p w:rsidR="00AB162E" w:rsidRDefault="00AB162E" w:rsidP="009E60CA">
            <w:pPr>
              <w:suppressAutoHyphens w:val="0"/>
              <w:rPr>
                <w:b/>
                <w:i/>
                <w:sz w:val="26"/>
                <w:szCs w:val="26"/>
                <w:lang w:eastAsia="en-US"/>
              </w:rPr>
            </w:pPr>
          </w:p>
        </w:tc>
      </w:tr>
      <w:tr w:rsidR="00AB162E" w:rsidTr="00AB162E">
        <w:tc>
          <w:tcPr>
            <w:tcW w:w="3227" w:type="dxa"/>
          </w:tcPr>
          <w:p w:rsidR="00AB162E" w:rsidRPr="00964EA8" w:rsidRDefault="00AB162E" w:rsidP="009B4F4B">
            <w:pPr>
              <w:suppressAutoHyphens w:val="0"/>
              <w:rPr>
                <w:sz w:val="26"/>
                <w:szCs w:val="26"/>
                <w:lang w:eastAsia="en-US"/>
              </w:rPr>
            </w:pPr>
            <w:r w:rsidRPr="00964EA8">
              <w:rPr>
                <w:sz w:val="26"/>
                <w:szCs w:val="26"/>
                <w:lang w:eastAsia="en-US"/>
              </w:rPr>
              <w:t>Расщелина</w:t>
            </w:r>
          </w:p>
        </w:tc>
        <w:tc>
          <w:tcPr>
            <w:tcW w:w="976" w:type="dxa"/>
          </w:tcPr>
          <w:p w:rsidR="00AB162E" w:rsidRDefault="00AB162E" w:rsidP="009E60CA">
            <w:pPr>
              <w:suppressAutoHyphens w:val="0"/>
              <w:rPr>
                <w:b/>
                <w:i/>
                <w:sz w:val="26"/>
                <w:szCs w:val="26"/>
                <w:lang w:eastAsia="en-US"/>
              </w:rPr>
            </w:pPr>
          </w:p>
        </w:tc>
        <w:tc>
          <w:tcPr>
            <w:tcW w:w="5544" w:type="dxa"/>
          </w:tcPr>
          <w:p w:rsidR="00AB162E" w:rsidRPr="00964EA8" w:rsidRDefault="00AB162E" w:rsidP="009B4F4B">
            <w:pPr>
              <w:suppressAutoHyphens w:val="0"/>
              <w:rPr>
                <w:sz w:val="26"/>
                <w:szCs w:val="26"/>
                <w:lang w:eastAsia="en-US"/>
              </w:rPr>
            </w:pPr>
            <w:r w:rsidRPr="00964EA8">
              <w:rPr>
                <w:sz w:val="26"/>
                <w:szCs w:val="26"/>
                <w:lang w:eastAsia="en-US"/>
              </w:rPr>
              <w:t>Расщелина</w:t>
            </w:r>
          </w:p>
        </w:tc>
        <w:tc>
          <w:tcPr>
            <w:tcW w:w="817" w:type="dxa"/>
          </w:tcPr>
          <w:p w:rsidR="00AB162E" w:rsidRDefault="00AB162E" w:rsidP="009E60CA">
            <w:pPr>
              <w:suppressAutoHyphens w:val="0"/>
              <w:rPr>
                <w:b/>
                <w:i/>
                <w:sz w:val="26"/>
                <w:szCs w:val="26"/>
                <w:lang w:eastAsia="en-US"/>
              </w:rPr>
            </w:pPr>
          </w:p>
        </w:tc>
      </w:tr>
    </w:tbl>
    <w:p w:rsidR="00D562A9" w:rsidRPr="00964EA8" w:rsidRDefault="00D562A9" w:rsidP="009E60CA">
      <w:pPr>
        <w:suppressAutoHyphens w:val="0"/>
        <w:rPr>
          <w:b/>
          <w:i/>
          <w:sz w:val="26"/>
          <w:szCs w:val="26"/>
          <w:lang w:eastAsia="en-US"/>
        </w:rPr>
      </w:pPr>
      <w:r w:rsidRPr="00964EA8">
        <w:rPr>
          <w:b/>
          <w:i/>
          <w:sz w:val="26"/>
          <w:szCs w:val="26"/>
          <w:lang w:eastAsia="en-US"/>
        </w:rPr>
        <w:t>3.4 Состояние мимической мускулатуры</w:t>
      </w:r>
    </w:p>
    <w:tbl>
      <w:tblPr>
        <w:tblStyle w:val="a4"/>
        <w:tblW w:w="0" w:type="auto"/>
        <w:tblLook w:val="04A0"/>
      </w:tblPr>
      <w:tblGrid>
        <w:gridCol w:w="5325"/>
        <w:gridCol w:w="2265"/>
        <w:gridCol w:w="2441"/>
      </w:tblGrid>
      <w:tr w:rsidR="00D562A9" w:rsidRPr="00964EA8" w:rsidTr="009E60CA">
        <w:tc>
          <w:tcPr>
            <w:tcW w:w="5325" w:type="dxa"/>
          </w:tcPr>
          <w:p w:rsidR="00D562A9" w:rsidRPr="00964EA8" w:rsidRDefault="00D562A9" w:rsidP="009E60CA">
            <w:pPr>
              <w:suppressAutoHyphens w:val="0"/>
              <w:rPr>
                <w:sz w:val="26"/>
                <w:szCs w:val="26"/>
                <w:lang w:eastAsia="en-US"/>
              </w:rPr>
            </w:pPr>
            <w:r w:rsidRPr="00964EA8">
              <w:rPr>
                <w:sz w:val="26"/>
                <w:szCs w:val="26"/>
                <w:lang w:eastAsia="en-US"/>
              </w:rPr>
              <w:t>Пробы</w:t>
            </w:r>
          </w:p>
        </w:tc>
        <w:tc>
          <w:tcPr>
            <w:tcW w:w="2265" w:type="dxa"/>
          </w:tcPr>
          <w:p w:rsidR="00D562A9" w:rsidRPr="00964EA8" w:rsidRDefault="00D562A9" w:rsidP="009E60CA">
            <w:pPr>
              <w:suppressAutoHyphens w:val="0"/>
              <w:rPr>
                <w:sz w:val="26"/>
                <w:szCs w:val="26"/>
                <w:lang w:eastAsia="en-US"/>
              </w:rPr>
            </w:pPr>
            <w:r w:rsidRPr="00964EA8">
              <w:rPr>
                <w:sz w:val="26"/>
                <w:szCs w:val="26"/>
                <w:lang w:eastAsia="en-US"/>
              </w:rPr>
              <w:t>Н.Г</w:t>
            </w:r>
          </w:p>
        </w:tc>
        <w:tc>
          <w:tcPr>
            <w:tcW w:w="2441" w:type="dxa"/>
          </w:tcPr>
          <w:p w:rsidR="00D562A9" w:rsidRPr="00964EA8" w:rsidRDefault="00D562A9" w:rsidP="009E60CA">
            <w:pPr>
              <w:suppressAutoHyphens w:val="0"/>
              <w:rPr>
                <w:sz w:val="26"/>
                <w:szCs w:val="26"/>
                <w:lang w:eastAsia="en-US"/>
              </w:rPr>
            </w:pPr>
            <w:r w:rsidRPr="00964EA8">
              <w:rPr>
                <w:sz w:val="26"/>
                <w:szCs w:val="26"/>
                <w:lang w:eastAsia="en-US"/>
              </w:rPr>
              <w:t>К.Г</w:t>
            </w:r>
          </w:p>
        </w:tc>
      </w:tr>
      <w:tr w:rsidR="00D562A9" w:rsidRPr="00964EA8" w:rsidTr="009E60CA">
        <w:tc>
          <w:tcPr>
            <w:tcW w:w="5325" w:type="dxa"/>
            <w:vMerge w:val="restart"/>
          </w:tcPr>
          <w:p w:rsidR="00D562A9" w:rsidRPr="00964EA8" w:rsidRDefault="00D562A9" w:rsidP="009E60CA">
            <w:pPr>
              <w:suppressAutoHyphens w:val="0"/>
              <w:rPr>
                <w:sz w:val="26"/>
                <w:szCs w:val="26"/>
                <w:lang w:eastAsia="en-US"/>
              </w:rPr>
            </w:pPr>
            <w:r w:rsidRPr="00964EA8">
              <w:rPr>
                <w:sz w:val="26"/>
                <w:szCs w:val="26"/>
                <w:lang w:eastAsia="en-US"/>
              </w:rPr>
              <w:t>Изолированно закрыть один глаз, поморгать</w:t>
            </w:r>
          </w:p>
        </w:tc>
        <w:tc>
          <w:tcPr>
            <w:tcW w:w="4706" w:type="dxa"/>
            <w:gridSpan w:val="2"/>
          </w:tcPr>
          <w:p w:rsidR="00D562A9" w:rsidRPr="00964EA8" w:rsidRDefault="00D562A9" w:rsidP="009E60CA">
            <w:pPr>
              <w:suppressAutoHyphens w:val="0"/>
              <w:rPr>
                <w:b/>
                <w:i/>
                <w:sz w:val="26"/>
                <w:szCs w:val="26"/>
                <w:lang w:eastAsia="en-US"/>
              </w:rPr>
            </w:pPr>
            <w:r w:rsidRPr="00964EA8">
              <w:rPr>
                <w:b/>
                <w:i/>
                <w:sz w:val="26"/>
                <w:szCs w:val="26"/>
                <w:lang w:eastAsia="en-US"/>
              </w:rPr>
              <w:t>Синкинезии</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наблюдаются</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наблюдаются</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отсутствуют</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отсутствуют</w:t>
            </w:r>
          </w:p>
        </w:tc>
      </w:tr>
      <w:tr w:rsidR="00D562A9" w:rsidRPr="00964EA8" w:rsidTr="009E60CA">
        <w:tc>
          <w:tcPr>
            <w:tcW w:w="5325" w:type="dxa"/>
            <w:vMerge w:val="restart"/>
          </w:tcPr>
          <w:p w:rsidR="00D562A9" w:rsidRPr="00964EA8" w:rsidRDefault="00D562A9" w:rsidP="009E60CA">
            <w:pPr>
              <w:suppressAutoHyphens w:val="0"/>
              <w:rPr>
                <w:sz w:val="26"/>
                <w:szCs w:val="26"/>
                <w:lang w:eastAsia="en-US"/>
              </w:rPr>
            </w:pPr>
            <w:r w:rsidRPr="00964EA8">
              <w:rPr>
                <w:sz w:val="26"/>
                <w:szCs w:val="26"/>
                <w:lang w:eastAsia="en-US"/>
              </w:rPr>
              <w:t>Поднять брови</w:t>
            </w:r>
            <w:r w:rsidR="00AB162E">
              <w:rPr>
                <w:sz w:val="26"/>
                <w:szCs w:val="26"/>
                <w:lang w:eastAsia="en-US"/>
              </w:rPr>
              <w:t xml:space="preserve"> </w:t>
            </w:r>
            <w:r w:rsidRPr="00964EA8">
              <w:rPr>
                <w:sz w:val="26"/>
                <w:szCs w:val="26"/>
                <w:lang w:eastAsia="en-US"/>
              </w:rPr>
              <w:t>(удивиться)</w:t>
            </w:r>
          </w:p>
        </w:tc>
        <w:tc>
          <w:tcPr>
            <w:tcW w:w="4706" w:type="dxa"/>
            <w:gridSpan w:val="2"/>
          </w:tcPr>
          <w:p w:rsidR="00D562A9" w:rsidRPr="00964EA8" w:rsidRDefault="00D562A9" w:rsidP="009E60CA">
            <w:pPr>
              <w:suppressAutoHyphens w:val="0"/>
              <w:rPr>
                <w:b/>
                <w:i/>
                <w:sz w:val="26"/>
                <w:szCs w:val="26"/>
                <w:lang w:eastAsia="en-US"/>
              </w:rPr>
            </w:pPr>
            <w:r w:rsidRPr="00964EA8">
              <w:rPr>
                <w:b/>
                <w:i/>
                <w:sz w:val="26"/>
                <w:szCs w:val="26"/>
                <w:lang w:eastAsia="en-US"/>
              </w:rPr>
              <w:t>Выполняет</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равномерно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равномерно</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неравномерно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неравномерно</w:t>
            </w:r>
          </w:p>
        </w:tc>
      </w:tr>
      <w:tr w:rsidR="00D562A9" w:rsidRPr="00964EA8" w:rsidTr="009E60CA">
        <w:tc>
          <w:tcPr>
            <w:tcW w:w="5325" w:type="dxa"/>
            <w:vMerge w:val="restart"/>
          </w:tcPr>
          <w:p w:rsidR="00D562A9" w:rsidRPr="00964EA8" w:rsidRDefault="00D562A9" w:rsidP="009E60CA">
            <w:pPr>
              <w:suppressAutoHyphens w:val="0"/>
              <w:rPr>
                <w:sz w:val="26"/>
                <w:szCs w:val="26"/>
                <w:lang w:eastAsia="en-US"/>
              </w:rPr>
            </w:pPr>
            <w:r w:rsidRPr="00964EA8">
              <w:rPr>
                <w:sz w:val="26"/>
                <w:szCs w:val="26"/>
                <w:lang w:eastAsia="en-US"/>
              </w:rPr>
              <w:t>Нахмурить брови</w:t>
            </w:r>
            <w:r w:rsidR="00AB162E">
              <w:rPr>
                <w:sz w:val="26"/>
                <w:szCs w:val="26"/>
                <w:lang w:eastAsia="en-US"/>
              </w:rPr>
              <w:t xml:space="preserve"> </w:t>
            </w:r>
            <w:r w:rsidRPr="00964EA8">
              <w:rPr>
                <w:sz w:val="26"/>
                <w:szCs w:val="26"/>
                <w:lang w:eastAsia="en-US"/>
              </w:rPr>
              <w:t>(рассердиться)</w:t>
            </w: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синхронно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синхронно</w:t>
            </w:r>
          </w:p>
        </w:tc>
      </w:tr>
      <w:tr w:rsidR="00D562A9" w:rsidRPr="00964EA8" w:rsidTr="009E60CA">
        <w:tc>
          <w:tcPr>
            <w:tcW w:w="5325" w:type="dxa"/>
          </w:tcPr>
          <w:p w:rsidR="00D562A9" w:rsidRPr="00964EA8" w:rsidRDefault="00D562A9" w:rsidP="009E60CA">
            <w:pPr>
              <w:suppressAutoHyphens w:val="0"/>
              <w:rPr>
                <w:sz w:val="26"/>
                <w:szCs w:val="26"/>
                <w:lang w:eastAsia="en-US"/>
              </w:rPr>
            </w:pPr>
            <w:r w:rsidRPr="00964EA8">
              <w:rPr>
                <w:sz w:val="26"/>
                <w:szCs w:val="26"/>
                <w:lang w:eastAsia="en-US"/>
              </w:rPr>
              <w:t>Надуть щеки</w:t>
            </w:r>
            <w:r w:rsidR="00AB162E">
              <w:rPr>
                <w:sz w:val="26"/>
                <w:szCs w:val="26"/>
                <w:lang w:eastAsia="en-US"/>
              </w:rPr>
              <w:t xml:space="preserve"> </w:t>
            </w:r>
            <w:r w:rsidRPr="00964EA8">
              <w:rPr>
                <w:sz w:val="26"/>
                <w:szCs w:val="26"/>
                <w:lang w:eastAsia="en-US"/>
              </w:rPr>
              <w:t>(толстячок)</w:t>
            </w: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r>
      <w:tr w:rsidR="00D562A9" w:rsidRPr="00964EA8" w:rsidTr="009E60CA">
        <w:tc>
          <w:tcPr>
            <w:tcW w:w="5325" w:type="dxa"/>
          </w:tcPr>
          <w:p w:rsidR="00D562A9" w:rsidRPr="00964EA8" w:rsidRDefault="00D562A9" w:rsidP="009E60CA">
            <w:pPr>
              <w:suppressAutoHyphens w:val="0"/>
              <w:rPr>
                <w:sz w:val="26"/>
                <w:szCs w:val="26"/>
                <w:lang w:eastAsia="en-US"/>
              </w:rPr>
            </w:pPr>
            <w:r w:rsidRPr="00964EA8">
              <w:rPr>
                <w:sz w:val="26"/>
                <w:szCs w:val="26"/>
                <w:lang w:eastAsia="en-US"/>
              </w:rPr>
              <w:t>Втянуть щеки</w:t>
            </w:r>
            <w:r w:rsidR="00AB162E">
              <w:rPr>
                <w:sz w:val="26"/>
                <w:szCs w:val="26"/>
                <w:lang w:eastAsia="en-US"/>
              </w:rPr>
              <w:t xml:space="preserve"> </w:t>
            </w:r>
            <w:r w:rsidRPr="00964EA8">
              <w:rPr>
                <w:sz w:val="26"/>
                <w:szCs w:val="26"/>
                <w:lang w:eastAsia="en-US"/>
              </w:rPr>
              <w:t>(худышка)</w:t>
            </w: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симметрично</w:t>
            </w:r>
          </w:p>
        </w:tc>
      </w:tr>
      <w:tr w:rsidR="00D562A9" w:rsidRPr="00964EA8" w:rsidTr="009E60CA">
        <w:tc>
          <w:tcPr>
            <w:tcW w:w="5325" w:type="dxa"/>
            <w:vMerge w:val="restart"/>
          </w:tcPr>
          <w:p w:rsidR="00D562A9" w:rsidRPr="00964EA8" w:rsidRDefault="00D562A9" w:rsidP="009E60CA">
            <w:pPr>
              <w:suppressAutoHyphens w:val="0"/>
              <w:rPr>
                <w:sz w:val="26"/>
                <w:szCs w:val="26"/>
                <w:lang w:eastAsia="en-US"/>
              </w:rPr>
            </w:pPr>
            <w:r w:rsidRPr="00964EA8">
              <w:rPr>
                <w:sz w:val="26"/>
                <w:szCs w:val="26"/>
                <w:lang w:eastAsia="en-US"/>
              </w:rPr>
              <w:t>Оскал-хоботок</w:t>
            </w:r>
          </w:p>
        </w:tc>
        <w:tc>
          <w:tcPr>
            <w:tcW w:w="4706" w:type="dxa"/>
            <w:gridSpan w:val="2"/>
          </w:tcPr>
          <w:p w:rsidR="00D562A9" w:rsidRPr="00964EA8" w:rsidRDefault="00D562A9" w:rsidP="009E60CA">
            <w:pPr>
              <w:suppressAutoHyphens w:val="0"/>
              <w:rPr>
                <w:b/>
                <w:i/>
                <w:sz w:val="26"/>
                <w:szCs w:val="26"/>
                <w:lang w:eastAsia="en-US"/>
              </w:rPr>
            </w:pPr>
            <w:r w:rsidRPr="00964EA8">
              <w:rPr>
                <w:b/>
                <w:i/>
                <w:sz w:val="26"/>
                <w:szCs w:val="26"/>
                <w:lang w:eastAsia="en-US"/>
              </w:rPr>
              <w:t>Сглаженность носогубных складок</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наблюдается</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наблюдается</w:t>
            </w:r>
          </w:p>
        </w:tc>
      </w:tr>
      <w:tr w:rsidR="00D562A9" w:rsidRPr="00964EA8" w:rsidTr="009E60CA">
        <w:tc>
          <w:tcPr>
            <w:tcW w:w="5325" w:type="dxa"/>
            <w:vMerge/>
          </w:tcPr>
          <w:p w:rsidR="00D562A9" w:rsidRPr="00964EA8" w:rsidRDefault="00D562A9" w:rsidP="009E60CA">
            <w:pPr>
              <w:suppressAutoHyphens w:val="0"/>
              <w:rPr>
                <w:sz w:val="26"/>
                <w:szCs w:val="26"/>
                <w:lang w:eastAsia="en-US"/>
              </w:rPr>
            </w:pPr>
          </w:p>
        </w:tc>
        <w:tc>
          <w:tcPr>
            <w:tcW w:w="2265" w:type="dxa"/>
          </w:tcPr>
          <w:p w:rsidR="00D562A9" w:rsidRPr="00964EA8" w:rsidRDefault="00D562A9" w:rsidP="009E60CA">
            <w:pPr>
              <w:suppressAutoHyphens w:val="0"/>
              <w:rPr>
                <w:i/>
                <w:sz w:val="26"/>
                <w:szCs w:val="26"/>
                <w:lang w:eastAsia="en-US"/>
              </w:rPr>
            </w:pPr>
            <w:r w:rsidRPr="00964EA8">
              <w:rPr>
                <w:i/>
                <w:sz w:val="26"/>
                <w:szCs w:val="26"/>
                <w:lang w:eastAsia="en-US"/>
              </w:rPr>
              <w:t>Не наблюдается</w:t>
            </w:r>
          </w:p>
        </w:tc>
        <w:tc>
          <w:tcPr>
            <w:tcW w:w="2441" w:type="dxa"/>
          </w:tcPr>
          <w:p w:rsidR="00D562A9" w:rsidRPr="00964EA8" w:rsidRDefault="00D562A9" w:rsidP="009E60CA">
            <w:pPr>
              <w:suppressAutoHyphens w:val="0"/>
              <w:rPr>
                <w:i/>
                <w:sz w:val="26"/>
                <w:szCs w:val="26"/>
                <w:lang w:eastAsia="en-US"/>
              </w:rPr>
            </w:pPr>
            <w:r w:rsidRPr="00964EA8">
              <w:rPr>
                <w:i/>
                <w:sz w:val="26"/>
                <w:szCs w:val="26"/>
                <w:lang w:eastAsia="en-US"/>
              </w:rPr>
              <w:t>Не наблюдается</w:t>
            </w:r>
          </w:p>
        </w:tc>
      </w:tr>
    </w:tbl>
    <w:p w:rsidR="00D562A9" w:rsidRPr="00AB162E" w:rsidRDefault="00D562A9" w:rsidP="009E60CA">
      <w:pPr>
        <w:suppressAutoHyphens w:val="0"/>
        <w:rPr>
          <w:b/>
          <w:i/>
          <w:sz w:val="16"/>
          <w:szCs w:val="16"/>
          <w:lang w:eastAsia="en-US"/>
        </w:rPr>
      </w:pPr>
      <w:r w:rsidRPr="00964EA8">
        <w:rPr>
          <w:b/>
          <w:i/>
          <w:sz w:val="26"/>
          <w:szCs w:val="26"/>
          <w:lang w:eastAsia="en-US"/>
        </w:rPr>
        <w:t xml:space="preserve"> </w:t>
      </w:r>
    </w:p>
    <w:p w:rsidR="00D562A9" w:rsidRPr="00964EA8" w:rsidRDefault="00D562A9" w:rsidP="009E60CA">
      <w:pPr>
        <w:suppressAutoHyphens w:val="0"/>
        <w:rPr>
          <w:b/>
          <w:i/>
          <w:sz w:val="26"/>
          <w:szCs w:val="26"/>
          <w:lang w:eastAsia="en-US"/>
        </w:rPr>
      </w:pPr>
      <w:r w:rsidRPr="00964EA8">
        <w:rPr>
          <w:b/>
          <w:i/>
          <w:sz w:val="26"/>
          <w:szCs w:val="26"/>
          <w:lang w:eastAsia="en-US"/>
        </w:rPr>
        <w:t>3.5. Состояние артикуляционной моторики</w:t>
      </w:r>
    </w:p>
    <w:tbl>
      <w:tblPr>
        <w:tblStyle w:val="a4"/>
        <w:tblW w:w="0" w:type="auto"/>
        <w:tblLook w:val="04A0"/>
      </w:tblPr>
      <w:tblGrid>
        <w:gridCol w:w="3369"/>
        <w:gridCol w:w="708"/>
        <w:gridCol w:w="708"/>
        <w:gridCol w:w="3403"/>
        <w:gridCol w:w="709"/>
        <w:gridCol w:w="674"/>
      </w:tblGrid>
      <w:tr w:rsidR="00D562A9" w:rsidRPr="00964EA8" w:rsidTr="00D562A9">
        <w:tc>
          <w:tcPr>
            <w:tcW w:w="3369" w:type="dxa"/>
          </w:tcPr>
          <w:p w:rsidR="00D562A9" w:rsidRPr="00964EA8" w:rsidRDefault="00D562A9" w:rsidP="009E60CA">
            <w:pPr>
              <w:suppressAutoHyphens w:val="0"/>
              <w:rPr>
                <w:b/>
                <w:sz w:val="26"/>
                <w:szCs w:val="26"/>
                <w:lang w:eastAsia="en-US"/>
              </w:rPr>
            </w:pPr>
            <w:r w:rsidRPr="00964EA8">
              <w:rPr>
                <w:b/>
                <w:sz w:val="26"/>
                <w:szCs w:val="26"/>
                <w:lang w:eastAsia="en-US"/>
              </w:rPr>
              <w:t>Пробы</w:t>
            </w:r>
          </w:p>
        </w:tc>
        <w:tc>
          <w:tcPr>
            <w:tcW w:w="708"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708"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c>
          <w:tcPr>
            <w:tcW w:w="3403" w:type="dxa"/>
          </w:tcPr>
          <w:p w:rsidR="00D562A9" w:rsidRPr="00964EA8" w:rsidRDefault="00D562A9" w:rsidP="009E60CA">
            <w:pPr>
              <w:suppressAutoHyphens w:val="0"/>
              <w:rPr>
                <w:b/>
                <w:sz w:val="26"/>
                <w:szCs w:val="26"/>
                <w:lang w:eastAsia="en-US"/>
              </w:rPr>
            </w:pPr>
            <w:r w:rsidRPr="00964EA8">
              <w:rPr>
                <w:b/>
                <w:sz w:val="26"/>
                <w:szCs w:val="26"/>
                <w:lang w:eastAsia="en-US"/>
              </w:rPr>
              <w:t>Пробы</w:t>
            </w:r>
          </w:p>
        </w:tc>
        <w:tc>
          <w:tcPr>
            <w:tcW w:w="709" w:type="dxa"/>
          </w:tcPr>
          <w:p w:rsidR="00D562A9" w:rsidRPr="00964EA8" w:rsidRDefault="00D562A9" w:rsidP="009E60CA">
            <w:pPr>
              <w:suppressAutoHyphens w:val="0"/>
              <w:rPr>
                <w:b/>
                <w:sz w:val="26"/>
                <w:szCs w:val="26"/>
                <w:lang w:eastAsia="en-US"/>
              </w:rPr>
            </w:pPr>
            <w:r w:rsidRPr="00964EA8">
              <w:rPr>
                <w:b/>
                <w:sz w:val="26"/>
                <w:szCs w:val="26"/>
                <w:lang w:eastAsia="en-US"/>
              </w:rPr>
              <w:t>Н.г</w:t>
            </w:r>
          </w:p>
        </w:tc>
        <w:tc>
          <w:tcPr>
            <w:tcW w:w="674" w:type="dxa"/>
          </w:tcPr>
          <w:p w:rsidR="00D562A9" w:rsidRPr="00964EA8" w:rsidRDefault="00D562A9" w:rsidP="009E60CA">
            <w:pPr>
              <w:suppressAutoHyphens w:val="0"/>
              <w:rPr>
                <w:b/>
                <w:sz w:val="26"/>
                <w:szCs w:val="26"/>
                <w:lang w:eastAsia="en-US"/>
              </w:rPr>
            </w:pPr>
            <w:r w:rsidRPr="00964EA8">
              <w:rPr>
                <w:b/>
                <w:sz w:val="26"/>
                <w:szCs w:val="26"/>
                <w:lang w:eastAsia="en-US"/>
              </w:rPr>
              <w:t>К.г</w:t>
            </w: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Улыбочка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Маятник</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Трубочка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Грибок</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Лопаточка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Лошадка</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Индюшка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Забор</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Иголочка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Маляр</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Вкусное варенье</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Качели</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r w:rsidR="00D562A9" w:rsidRPr="00964EA8" w:rsidTr="00D562A9">
        <w:tc>
          <w:tcPr>
            <w:tcW w:w="3369" w:type="dxa"/>
          </w:tcPr>
          <w:p w:rsidR="00D562A9" w:rsidRPr="00964EA8" w:rsidRDefault="00D562A9" w:rsidP="009E60CA">
            <w:pPr>
              <w:suppressAutoHyphens w:val="0"/>
              <w:rPr>
                <w:sz w:val="26"/>
                <w:szCs w:val="26"/>
                <w:lang w:eastAsia="en-US"/>
              </w:rPr>
            </w:pPr>
            <w:r w:rsidRPr="00964EA8">
              <w:rPr>
                <w:sz w:val="26"/>
                <w:szCs w:val="26"/>
                <w:lang w:eastAsia="en-US"/>
              </w:rPr>
              <w:t>Улыбочка-трубочка</w:t>
            </w:r>
          </w:p>
        </w:tc>
        <w:tc>
          <w:tcPr>
            <w:tcW w:w="708" w:type="dxa"/>
          </w:tcPr>
          <w:p w:rsidR="00D562A9" w:rsidRPr="00964EA8" w:rsidRDefault="00D562A9" w:rsidP="009E60CA">
            <w:pPr>
              <w:suppressAutoHyphens w:val="0"/>
              <w:rPr>
                <w:b/>
                <w:i/>
                <w:sz w:val="26"/>
                <w:szCs w:val="26"/>
                <w:lang w:eastAsia="en-US"/>
              </w:rPr>
            </w:pPr>
          </w:p>
        </w:tc>
        <w:tc>
          <w:tcPr>
            <w:tcW w:w="708" w:type="dxa"/>
          </w:tcPr>
          <w:p w:rsidR="00D562A9" w:rsidRPr="00964EA8" w:rsidRDefault="00D562A9" w:rsidP="009E60CA">
            <w:pPr>
              <w:suppressAutoHyphens w:val="0"/>
              <w:rPr>
                <w:b/>
                <w:i/>
                <w:sz w:val="26"/>
                <w:szCs w:val="26"/>
                <w:lang w:eastAsia="en-US"/>
              </w:rPr>
            </w:pPr>
          </w:p>
        </w:tc>
        <w:tc>
          <w:tcPr>
            <w:tcW w:w="3403" w:type="dxa"/>
          </w:tcPr>
          <w:p w:rsidR="00D562A9" w:rsidRPr="00964EA8" w:rsidRDefault="00D562A9" w:rsidP="009E60CA">
            <w:pPr>
              <w:suppressAutoHyphens w:val="0"/>
              <w:rPr>
                <w:sz w:val="26"/>
                <w:szCs w:val="26"/>
                <w:lang w:eastAsia="en-US"/>
              </w:rPr>
            </w:pPr>
            <w:r w:rsidRPr="00964EA8">
              <w:rPr>
                <w:sz w:val="26"/>
                <w:szCs w:val="26"/>
                <w:lang w:eastAsia="en-US"/>
              </w:rPr>
              <w:t>Лопаточка-иголочка</w:t>
            </w:r>
          </w:p>
        </w:tc>
        <w:tc>
          <w:tcPr>
            <w:tcW w:w="709" w:type="dxa"/>
          </w:tcPr>
          <w:p w:rsidR="00D562A9" w:rsidRPr="00964EA8" w:rsidRDefault="00D562A9" w:rsidP="009E60CA">
            <w:pPr>
              <w:suppressAutoHyphens w:val="0"/>
              <w:rPr>
                <w:b/>
                <w:i/>
                <w:sz w:val="26"/>
                <w:szCs w:val="26"/>
                <w:lang w:eastAsia="en-US"/>
              </w:rPr>
            </w:pPr>
          </w:p>
        </w:tc>
        <w:tc>
          <w:tcPr>
            <w:tcW w:w="674" w:type="dxa"/>
          </w:tcPr>
          <w:p w:rsidR="00D562A9" w:rsidRPr="00964EA8" w:rsidRDefault="00D562A9" w:rsidP="009E60CA">
            <w:pPr>
              <w:suppressAutoHyphens w:val="0"/>
              <w:rPr>
                <w:b/>
                <w:i/>
                <w:sz w:val="26"/>
                <w:szCs w:val="26"/>
                <w:lang w:eastAsia="en-US"/>
              </w:rPr>
            </w:pPr>
          </w:p>
        </w:tc>
      </w:tr>
    </w:tbl>
    <w:p w:rsidR="009E60CA" w:rsidRPr="009E60CA" w:rsidRDefault="009E60CA" w:rsidP="009E60CA">
      <w:pPr>
        <w:suppressAutoHyphens w:val="0"/>
        <w:rPr>
          <w:sz w:val="16"/>
          <w:szCs w:val="16"/>
          <w:lang w:eastAsia="en-US"/>
        </w:rPr>
      </w:pPr>
    </w:p>
    <w:p w:rsidR="00D562A9" w:rsidRPr="00964EA8" w:rsidRDefault="00D562A9" w:rsidP="009E60CA">
      <w:pPr>
        <w:suppressAutoHyphens w:val="0"/>
        <w:rPr>
          <w:sz w:val="26"/>
          <w:szCs w:val="26"/>
          <w:lang w:eastAsia="en-US"/>
        </w:rPr>
      </w:pPr>
      <w:r w:rsidRPr="00964EA8">
        <w:rPr>
          <w:sz w:val="26"/>
          <w:szCs w:val="26"/>
          <w:lang w:eastAsia="en-US"/>
        </w:rPr>
        <w:t>При выполнении артикуляционных заданий наблюдается:</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Гиперемия</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Цианоз</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Быстрая утомляемость</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Синкинезии</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Тремор___________________</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Повышенная саливация</w:t>
      </w:r>
    </w:p>
    <w:p w:rsidR="00D562A9" w:rsidRPr="00964EA8" w:rsidRDefault="00D562A9" w:rsidP="009E60CA">
      <w:pPr>
        <w:numPr>
          <w:ilvl w:val="0"/>
          <w:numId w:val="27"/>
        </w:numPr>
        <w:suppressAutoHyphens w:val="0"/>
        <w:ind w:left="0"/>
        <w:contextualSpacing/>
        <w:rPr>
          <w:sz w:val="26"/>
          <w:szCs w:val="26"/>
          <w:lang w:eastAsia="en-US"/>
        </w:rPr>
      </w:pPr>
      <w:r w:rsidRPr="00964EA8">
        <w:rPr>
          <w:sz w:val="26"/>
          <w:szCs w:val="26"/>
          <w:lang w:eastAsia="en-US"/>
        </w:rPr>
        <w:t>Пониженная саливация</w:t>
      </w:r>
    </w:p>
    <w:p w:rsidR="00D562A9" w:rsidRPr="009E60CA" w:rsidRDefault="00D562A9" w:rsidP="009E60CA">
      <w:pPr>
        <w:suppressAutoHyphens w:val="0"/>
        <w:rPr>
          <w:b/>
          <w:sz w:val="26"/>
          <w:szCs w:val="26"/>
          <w:lang w:eastAsia="en-US"/>
        </w:rPr>
      </w:pPr>
      <w:r w:rsidRPr="009E60CA">
        <w:rPr>
          <w:b/>
          <w:sz w:val="26"/>
          <w:szCs w:val="26"/>
          <w:lang w:eastAsia="en-US"/>
        </w:rPr>
        <w:lastRenderedPageBreak/>
        <w:t>4.Исследование фонетической стороны речи</w:t>
      </w:r>
    </w:p>
    <w:p w:rsidR="00D562A9" w:rsidRPr="009E60CA" w:rsidRDefault="00D562A9" w:rsidP="009E60CA">
      <w:pPr>
        <w:suppressAutoHyphens w:val="0"/>
        <w:rPr>
          <w:i/>
          <w:sz w:val="26"/>
          <w:szCs w:val="26"/>
          <w:lang w:eastAsia="en-US"/>
        </w:rPr>
      </w:pPr>
      <w:r w:rsidRPr="009E60CA">
        <w:rPr>
          <w:i/>
          <w:sz w:val="26"/>
          <w:szCs w:val="26"/>
          <w:lang w:eastAsia="en-US"/>
        </w:rPr>
        <w:t>4.1 Исследование звукопроизношения</w:t>
      </w:r>
    </w:p>
    <w:tbl>
      <w:tblPr>
        <w:tblStyle w:val="a4"/>
        <w:tblW w:w="0" w:type="auto"/>
        <w:tblLook w:val="04A0"/>
      </w:tblPr>
      <w:tblGrid>
        <w:gridCol w:w="476"/>
        <w:gridCol w:w="4594"/>
        <w:gridCol w:w="963"/>
        <w:gridCol w:w="849"/>
        <w:gridCol w:w="850"/>
        <w:gridCol w:w="709"/>
        <w:gridCol w:w="709"/>
        <w:gridCol w:w="674"/>
      </w:tblGrid>
      <w:tr w:rsidR="00D562A9" w:rsidRPr="009E60CA" w:rsidTr="009E60CA">
        <w:tc>
          <w:tcPr>
            <w:tcW w:w="476" w:type="dxa"/>
            <w:vMerge w:val="restart"/>
          </w:tcPr>
          <w:p w:rsidR="00D562A9" w:rsidRPr="009E60CA" w:rsidRDefault="00D562A9" w:rsidP="009E60CA">
            <w:pPr>
              <w:suppressAutoHyphens w:val="0"/>
              <w:rPr>
                <w:b/>
                <w:sz w:val="26"/>
                <w:szCs w:val="26"/>
                <w:lang w:eastAsia="en-US"/>
              </w:rPr>
            </w:pPr>
          </w:p>
        </w:tc>
        <w:tc>
          <w:tcPr>
            <w:tcW w:w="4594" w:type="dxa"/>
            <w:vMerge w:val="restart"/>
          </w:tcPr>
          <w:p w:rsidR="00D562A9" w:rsidRPr="00AB162E" w:rsidRDefault="00D562A9" w:rsidP="009E60CA">
            <w:pPr>
              <w:suppressAutoHyphens w:val="0"/>
              <w:rPr>
                <w:sz w:val="26"/>
                <w:szCs w:val="26"/>
                <w:lang w:eastAsia="en-US"/>
              </w:rPr>
            </w:pPr>
            <w:r w:rsidRPr="00AB162E">
              <w:rPr>
                <w:sz w:val="26"/>
                <w:szCs w:val="26"/>
                <w:lang w:eastAsia="en-US"/>
              </w:rPr>
              <w:t>Пробы</w:t>
            </w:r>
          </w:p>
        </w:tc>
        <w:tc>
          <w:tcPr>
            <w:tcW w:w="1812" w:type="dxa"/>
            <w:gridSpan w:val="2"/>
          </w:tcPr>
          <w:p w:rsidR="00D562A9" w:rsidRPr="009E60CA" w:rsidRDefault="00D562A9" w:rsidP="009E60CA">
            <w:pPr>
              <w:suppressAutoHyphens w:val="0"/>
              <w:rPr>
                <w:sz w:val="26"/>
                <w:szCs w:val="26"/>
                <w:lang w:eastAsia="en-US"/>
              </w:rPr>
            </w:pPr>
            <w:r w:rsidRPr="009E60CA">
              <w:rPr>
                <w:sz w:val="26"/>
                <w:szCs w:val="26"/>
                <w:lang w:eastAsia="en-US"/>
              </w:rPr>
              <w:t>Изолированно</w:t>
            </w:r>
          </w:p>
        </w:tc>
        <w:tc>
          <w:tcPr>
            <w:tcW w:w="1559" w:type="dxa"/>
            <w:gridSpan w:val="2"/>
          </w:tcPr>
          <w:p w:rsidR="00D562A9" w:rsidRPr="009E60CA" w:rsidRDefault="00D562A9" w:rsidP="009E60CA">
            <w:pPr>
              <w:suppressAutoHyphens w:val="0"/>
              <w:rPr>
                <w:sz w:val="26"/>
                <w:szCs w:val="26"/>
                <w:lang w:eastAsia="en-US"/>
              </w:rPr>
            </w:pPr>
            <w:r w:rsidRPr="009E60CA">
              <w:rPr>
                <w:sz w:val="26"/>
                <w:szCs w:val="26"/>
                <w:lang w:eastAsia="en-US"/>
              </w:rPr>
              <w:t>В слогах</w:t>
            </w:r>
          </w:p>
        </w:tc>
        <w:tc>
          <w:tcPr>
            <w:tcW w:w="1383" w:type="dxa"/>
            <w:gridSpan w:val="2"/>
          </w:tcPr>
          <w:p w:rsidR="00D562A9" w:rsidRPr="009E60CA" w:rsidRDefault="00D562A9" w:rsidP="009E60CA">
            <w:pPr>
              <w:suppressAutoHyphens w:val="0"/>
              <w:rPr>
                <w:sz w:val="26"/>
                <w:szCs w:val="26"/>
                <w:lang w:eastAsia="en-US"/>
              </w:rPr>
            </w:pPr>
            <w:r w:rsidRPr="009E60CA">
              <w:rPr>
                <w:sz w:val="26"/>
                <w:szCs w:val="26"/>
                <w:lang w:eastAsia="en-US"/>
              </w:rPr>
              <w:t>В словах</w:t>
            </w:r>
          </w:p>
        </w:tc>
      </w:tr>
      <w:tr w:rsidR="00D562A9" w:rsidRPr="009E60CA" w:rsidTr="009E60CA">
        <w:tc>
          <w:tcPr>
            <w:tcW w:w="476" w:type="dxa"/>
            <w:vMerge/>
          </w:tcPr>
          <w:p w:rsidR="00D562A9" w:rsidRPr="009E60CA" w:rsidRDefault="00D562A9" w:rsidP="009E60CA">
            <w:pPr>
              <w:suppressAutoHyphens w:val="0"/>
              <w:rPr>
                <w:b/>
                <w:sz w:val="26"/>
                <w:szCs w:val="26"/>
                <w:lang w:eastAsia="en-US"/>
              </w:rPr>
            </w:pPr>
          </w:p>
        </w:tc>
        <w:tc>
          <w:tcPr>
            <w:tcW w:w="4594" w:type="dxa"/>
            <w:vMerge/>
          </w:tcPr>
          <w:p w:rsidR="00D562A9" w:rsidRPr="00AB162E" w:rsidRDefault="00D562A9" w:rsidP="009E60CA">
            <w:pPr>
              <w:suppressAutoHyphens w:val="0"/>
              <w:rPr>
                <w:sz w:val="26"/>
                <w:szCs w:val="26"/>
                <w:lang w:eastAsia="en-US"/>
              </w:rPr>
            </w:pPr>
          </w:p>
        </w:tc>
        <w:tc>
          <w:tcPr>
            <w:tcW w:w="963"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849" w:type="dxa"/>
          </w:tcPr>
          <w:p w:rsidR="00D562A9" w:rsidRPr="009E60CA" w:rsidRDefault="00D562A9" w:rsidP="009E60CA">
            <w:pPr>
              <w:suppressAutoHyphens w:val="0"/>
              <w:rPr>
                <w:sz w:val="26"/>
                <w:szCs w:val="26"/>
                <w:lang w:eastAsia="en-US"/>
              </w:rPr>
            </w:pPr>
            <w:r w:rsidRPr="009E60CA">
              <w:rPr>
                <w:sz w:val="26"/>
                <w:szCs w:val="26"/>
                <w:lang w:eastAsia="en-US"/>
              </w:rPr>
              <w:t>К.Г</w:t>
            </w:r>
          </w:p>
        </w:tc>
        <w:tc>
          <w:tcPr>
            <w:tcW w:w="850"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709" w:type="dxa"/>
          </w:tcPr>
          <w:p w:rsidR="00D562A9" w:rsidRPr="009E60CA" w:rsidRDefault="00D562A9" w:rsidP="009E60CA">
            <w:pPr>
              <w:suppressAutoHyphens w:val="0"/>
              <w:rPr>
                <w:sz w:val="26"/>
                <w:szCs w:val="26"/>
                <w:lang w:eastAsia="en-US"/>
              </w:rPr>
            </w:pPr>
            <w:r w:rsidRPr="009E60CA">
              <w:rPr>
                <w:sz w:val="26"/>
                <w:szCs w:val="26"/>
                <w:lang w:eastAsia="en-US"/>
              </w:rPr>
              <w:t>К.Г</w:t>
            </w:r>
          </w:p>
        </w:tc>
        <w:tc>
          <w:tcPr>
            <w:tcW w:w="709"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674"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(с) собака,маска,нос</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2</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(с*)сено,василек, высь</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3</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(з) замок, зонт, Незнайка</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4</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(з*) Зина, зебра,газета</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5</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(ц) цапля, овца,палец</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6</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(ш) шашки,ошейник,вишня</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7</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(ж) живот,жук,лыжи</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8</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(ч) печенье,свеча,мяч</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9</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(щ) щит, щенок, площадь</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10</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(р) рак, ворона, топор</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11</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(р*) репа,карета,царь</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12</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(л) лампа, молоко,пол</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13</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(л*) лето,колесо,соль</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14</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w:t>
            </w:r>
            <w:r w:rsidRPr="00AB162E">
              <w:rPr>
                <w:sz w:val="26"/>
                <w:szCs w:val="26"/>
                <w:lang w:val="en-US" w:eastAsia="en-US"/>
              </w:rPr>
              <w:t xml:space="preserve">j) </w:t>
            </w:r>
            <w:r w:rsidRPr="00AB162E">
              <w:rPr>
                <w:sz w:val="26"/>
                <w:szCs w:val="26"/>
                <w:lang w:eastAsia="en-US"/>
              </w:rPr>
              <w:t>Егор, лейка,друзья</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15</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(д) дом,года,сандалии</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16</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(д*) дядя,неделя,друзья</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17</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(г) гора, нога, грядка</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18</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(г*) Гена,гитара,ноги</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19</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(к) кот,собака,бак, куртка, скрипка</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r w:rsidR="00D562A9" w:rsidRPr="009E60CA" w:rsidTr="009E60CA">
        <w:tc>
          <w:tcPr>
            <w:tcW w:w="476" w:type="dxa"/>
          </w:tcPr>
          <w:p w:rsidR="00D562A9" w:rsidRPr="009E60CA" w:rsidRDefault="00D562A9" w:rsidP="009E60CA">
            <w:pPr>
              <w:suppressAutoHyphens w:val="0"/>
              <w:rPr>
                <w:sz w:val="26"/>
                <w:szCs w:val="26"/>
                <w:lang w:eastAsia="en-US"/>
              </w:rPr>
            </w:pPr>
            <w:r w:rsidRPr="009E60CA">
              <w:rPr>
                <w:sz w:val="26"/>
                <w:szCs w:val="26"/>
                <w:lang w:eastAsia="en-US"/>
              </w:rPr>
              <w:t>20</w:t>
            </w:r>
          </w:p>
        </w:tc>
        <w:tc>
          <w:tcPr>
            <w:tcW w:w="4594" w:type="dxa"/>
          </w:tcPr>
          <w:p w:rsidR="00D562A9" w:rsidRPr="00AB162E" w:rsidRDefault="00D562A9" w:rsidP="009E60CA">
            <w:pPr>
              <w:suppressAutoHyphens w:val="0"/>
              <w:rPr>
                <w:sz w:val="26"/>
                <w:szCs w:val="26"/>
                <w:lang w:eastAsia="en-US"/>
              </w:rPr>
            </w:pPr>
            <w:r w:rsidRPr="00AB162E">
              <w:rPr>
                <w:sz w:val="26"/>
                <w:szCs w:val="26"/>
                <w:lang w:eastAsia="en-US"/>
              </w:rPr>
              <w:t>(к*) кино, ракета,рыбаки</w:t>
            </w:r>
          </w:p>
        </w:tc>
        <w:tc>
          <w:tcPr>
            <w:tcW w:w="963" w:type="dxa"/>
          </w:tcPr>
          <w:p w:rsidR="00D562A9" w:rsidRPr="009E60CA" w:rsidRDefault="00D562A9" w:rsidP="009E60CA">
            <w:pPr>
              <w:suppressAutoHyphens w:val="0"/>
              <w:rPr>
                <w:b/>
                <w:sz w:val="26"/>
                <w:szCs w:val="26"/>
                <w:lang w:eastAsia="en-US"/>
              </w:rPr>
            </w:pPr>
          </w:p>
        </w:tc>
        <w:tc>
          <w:tcPr>
            <w:tcW w:w="849" w:type="dxa"/>
          </w:tcPr>
          <w:p w:rsidR="00D562A9" w:rsidRPr="009E60CA" w:rsidRDefault="00D562A9" w:rsidP="009E60CA">
            <w:pPr>
              <w:suppressAutoHyphens w:val="0"/>
              <w:rPr>
                <w:b/>
                <w:sz w:val="26"/>
                <w:szCs w:val="26"/>
                <w:lang w:eastAsia="en-US"/>
              </w:rPr>
            </w:pPr>
          </w:p>
        </w:tc>
        <w:tc>
          <w:tcPr>
            <w:tcW w:w="850"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709" w:type="dxa"/>
          </w:tcPr>
          <w:p w:rsidR="00D562A9" w:rsidRPr="009E60CA" w:rsidRDefault="00D562A9" w:rsidP="009E60CA">
            <w:pPr>
              <w:suppressAutoHyphens w:val="0"/>
              <w:rPr>
                <w:b/>
                <w:sz w:val="26"/>
                <w:szCs w:val="26"/>
                <w:lang w:eastAsia="en-US"/>
              </w:rPr>
            </w:pPr>
          </w:p>
        </w:tc>
        <w:tc>
          <w:tcPr>
            <w:tcW w:w="674" w:type="dxa"/>
          </w:tcPr>
          <w:p w:rsidR="00D562A9" w:rsidRPr="009E60CA" w:rsidRDefault="00D562A9" w:rsidP="009E60CA">
            <w:pPr>
              <w:suppressAutoHyphens w:val="0"/>
              <w:rPr>
                <w:b/>
                <w:sz w:val="26"/>
                <w:szCs w:val="26"/>
                <w:lang w:eastAsia="en-US"/>
              </w:rPr>
            </w:pPr>
          </w:p>
        </w:tc>
      </w:tr>
    </w:tbl>
    <w:p w:rsidR="00D562A9" w:rsidRPr="009E60CA" w:rsidRDefault="00D562A9" w:rsidP="009E60CA">
      <w:pPr>
        <w:suppressAutoHyphens w:val="0"/>
        <w:contextualSpacing/>
        <w:rPr>
          <w:i/>
          <w:sz w:val="26"/>
          <w:szCs w:val="26"/>
          <w:lang w:eastAsia="en-US"/>
        </w:rPr>
      </w:pPr>
      <w:r w:rsidRPr="009E60CA">
        <w:rPr>
          <w:i/>
          <w:sz w:val="26"/>
          <w:szCs w:val="26"/>
          <w:lang w:eastAsia="en-US"/>
        </w:rPr>
        <w:t>4.2 Дифференциация звуков</w:t>
      </w:r>
      <w:r w:rsidRPr="009E60CA">
        <w:rPr>
          <w:sz w:val="26"/>
          <w:szCs w:val="26"/>
          <w:lang w:eastAsia="en-US"/>
        </w:rPr>
        <w:tab/>
      </w:r>
    </w:p>
    <w:tbl>
      <w:tblPr>
        <w:tblStyle w:val="a4"/>
        <w:tblW w:w="0" w:type="auto"/>
        <w:tblLook w:val="04A0"/>
      </w:tblPr>
      <w:tblGrid>
        <w:gridCol w:w="476"/>
        <w:gridCol w:w="4310"/>
        <w:gridCol w:w="993"/>
        <w:gridCol w:w="850"/>
        <w:gridCol w:w="843"/>
        <w:gridCol w:w="1425"/>
      </w:tblGrid>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vMerge w:val="restart"/>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Пробы</w:t>
            </w:r>
          </w:p>
        </w:tc>
        <w:tc>
          <w:tcPr>
            <w:tcW w:w="1843" w:type="dxa"/>
            <w:gridSpan w:val="2"/>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В словах</w:t>
            </w:r>
          </w:p>
        </w:tc>
        <w:tc>
          <w:tcPr>
            <w:tcW w:w="2268" w:type="dxa"/>
            <w:gridSpan w:val="2"/>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В предложениях</w:t>
            </w:r>
          </w:p>
        </w:tc>
      </w:tr>
      <w:tr w:rsidR="00D562A9" w:rsidRPr="009E60CA" w:rsidTr="00AB162E">
        <w:trPr>
          <w:trHeight w:val="263"/>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vMerge/>
          </w:tcPr>
          <w:p w:rsidR="00D562A9" w:rsidRPr="009E60CA" w:rsidRDefault="00D562A9" w:rsidP="009E60CA">
            <w:pPr>
              <w:tabs>
                <w:tab w:val="left" w:pos="1110"/>
              </w:tabs>
              <w:suppressAutoHyphens w:val="0"/>
              <w:rPr>
                <w:sz w:val="26"/>
                <w:szCs w:val="26"/>
                <w:lang w:eastAsia="en-US"/>
              </w:rPr>
            </w:pPr>
          </w:p>
        </w:tc>
        <w:tc>
          <w:tcPr>
            <w:tcW w:w="993"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Н.Г</w:t>
            </w:r>
          </w:p>
        </w:tc>
        <w:tc>
          <w:tcPr>
            <w:tcW w:w="85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К.Г</w:t>
            </w:r>
          </w:p>
        </w:tc>
        <w:tc>
          <w:tcPr>
            <w:tcW w:w="843"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Н.Г</w:t>
            </w:r>
          </w:p>
        </w:tc>
        <w:tc>
          <w:tcPr>
            <w:tcW w:w="1425"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К.Г</w:t>
            </w: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1</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С-Ш</w:t>
            </w:r>
            <w:r w:rsidRPr="009E60CA">
              <w:rPr>
                <w:b/>
                <w:sz w:val="26"/>
                <w:szCs w:val="26"/>
                <w:lang w:eastAsia="en-US"/>
              </w:rPr>
              <w:tab/>
            </w:r>
            <w:r w:rsidRPr="009E60CA">
              <w:rPr>
                <w:sz w:val="26"/>
                <w:szCs w:val="26"/>
                <w:lang w:eastAsia="en-US"/>
              </w:rPr>
              <w:t>сушить</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63"/>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У Саши шесть стеклышек</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2</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З-Ж</w:t>
            </w:r>
            <w:r w:rsidRPr="009E60CA">
              <w:rPr>
                <w:sz w:val="26"/>
                <w:szCs w:val="26"/>
                <w:lang w:eastAsia="en-US"/>
              </w:rPr>
              <w:t xml:space="preserve">      зажигалка</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У Зои Желтый зонт</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63"/>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3</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Ш-Ж</w:t>
            </w:r>
            <w:r w:rsidRPr="009E60CA">
              <w:rPr>
                <w:sz w:val="26"/>
                <w:szCs w:val="26"/>
                <w:lang w:eastAsia="en-US"/>
              </w:rPr>
              <w:t xml:space="preserve">             шажок</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У кошки лежат ложки в лукошке</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4</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С-З</w:t>
            </w:r>
            <w:r w:rsidRPr="009E60CA">
              <w:rPr>
                <w:sz w:val="26"/>
                <w:szCs w:val="26"/>
                <w:lang w:eastAsia="en-US"/>
              </w:rPr>
              <w:t xml:space="preserve">                засыпать</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63"/>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Соня отдала Зое зайку и сачок</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5</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 xml:space="preserve">Ц- Т*                </w:t>
            </w:r>
            <w:r w:rsidRPr="009E60CA">
              <w:rPr>
                <w:sz w:val="26"/>
                <w:szCs w:val="26"/>
                <w:lang w:eastAsia="en-US"/>
              </w:rPr>
              <w:t>птицы</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63"/>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Тиме в окошко светило солнце</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7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6</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 xml:space="preserve">Ч-Щ         </w:t>
            </w:r>
            <w:r w:rsidRPr="009E60CA">
              <w:rPr>
                <w:sz w:val="26"/>
                <w:szCs w:val="26"/>
                <w:lang w:eastAsia="en-US"/>
              </w:rPr>
              <w:t>чудовище</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Часовщик чинит часы</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7</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Ч-Ш</w:t>
            </w:r>
            <w:r w:rsidRPr="009E60CA">
              <w:rPr>
                <w:sz w:val="26"/>
                <w:szCs w:val="26"/>
                <w:lang w:eastAsia="en-US"/>
              </w:rPr>
              <w:t xml:space="preserve">           чушка</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Чебурашка пьет из чашки</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8</w:t>
            </w:r>
          </w:p>
        </w:tc>
        <w:tc>
          <w:tcPr>
            <w:tcW w:w="4310" w:type="dxa"/>
          </w:tcPr>
          <w:p w:rsidR="00D562A9" w:rsidRPr="009E60CA" w:rsidRDefault="00D562A9" w:rsidP="009E60CA">
            <w:pPr>
              <w:tabs>
                <w:tab w:val="left" w:pos="1110"/>
              </w:tabs>
              <w:suppressAutoHyphens w:val="0"/>
              <w:rPr>
                <w:sz w:val="26"/>
                <w:szCs w:val="26"/>
                <w:lang w:eastAsia="en-US"/>
              </w:rPr>
            </w:pPr>
            <w:r w:rsidRPr="009E60CA">
              <w:rPr>
                <w:b/>
                <w:sz w:val="26"/>
                <w:szCs w:val="26"/>
                <w:lang w:eastAsia="en-US"/>
              </w:rPr>
              <w:t xml:space="preserve">Д-Т         </w:t>
            </w:r>
            <w:r w:rsidRPr="009E60CA">
              <w:rPr>
                <w:sz w:val="26"/>
                <w:szCs w:val="26"/>
                <w:lang w:eastAsia="en-US"/>
              </w:rPr>
              <w:t>тортик</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Дети гостили в деревне</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9</w:t>
            </w:r>
          </w:p>
        </w:tc>
        <w:tc>
          <w:tcPr>
            <w:tcW w:w="4310"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 xml:space="preserve">К-Х    </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 xml:space="preserve"> Катя на кухне</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10</w:t>
            </w:r>
          </w:p>
        </w:tc>
        <w:tc>
          <w:tcPr>
            <w:tcW w:w="4310"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 xml:space="preserve">В-Ф </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 xml:space="preserve">Фарфоровая ваза </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11</w:t>
            </w:r>
          </w:p>
        </w:tc>
        <w:tc>
          <w:tcPr>
            <w:tcW w:w="4310"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Г-К</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У Кати Гагариной короткие косы</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149"/>
        </w:trPr>
        <w:tc>
          <w:tcPr>
            <w:tcW w:w="476"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12</w:t>
            </w:r>
          </w:p>
        </w:tc>
        <w:tc>
          <w:tcPr>
            <w:tcW w:w="4310"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Б-П</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r w:rsidR="00D562A9" w:rsidRPr="009E60CA" w:rsidTr="00AB162E">
        <w:trPr>
          <w:trHeight w:val="283"/>
        </w:trPr>
        <w:tc>
          <w:tcPr>
            <w:tcW w:w="476" w:type="dxa"/>
          </w:tcPr>
          <w:p w:rsidR="00D562A9" w:rsidRPr="009E60CA" w:rsidRDefault="00D562A9" w:rsidP="009E60CA">
            <w:pPr>
              <w:tabs>
                <w:tab w:val="left" w:pos="1110"/>
              </w:tabs>
              <w:suppressAutoHyphens w:val="0"/>
              <w:rPr>
                <w:sz w:val="26"/>
                <w:szCs w:val="26"/>
                <w:lang w:eastAsia="en-US"/>
              </w:rPr>
            </w:pPr>
          </w:p>
        </w:tc>
        <w:tc>
          <w:tcPr>
            <w:tcW w:w="4310"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Борин папа купил машину «Победа»</w:t>
            </w:r>
          </w:p>
        </w:tc>
        <w:tc>
          <w:tcPr>
            <w:tcW w:w="993" w:type="dxa"/>
          </w:tcPr>
          <w:p w:rsidR="00D562A9" w:rsidRPr="009E60CA" w:rsidRDefault="00D562A9" w:rsidP="009E60CA">
            <w:pPr>
              <w:tabs>
                <w:tab w:val="left" w:pos="1110"/>
              </w:tabs>
              <w:suppressAutoHyphens w:val="0"/>
              <w:rPr>
                <w:sz w:val="26"/>
                <w:szCs w:val="26"/>
                <w:lang w:eastAsia="en-US"/>
              </w:rPr>
            </w:pPr>
          </w:p>
        </w:tc>
        <w:tc>
          <w:tcPr>
            <w:tcW w:w="850" w:type="dxa"/>
          </w:tcPr>
          <w:p w:rsidR="00D562A9" w:rsidRPr="009E60CA" w:rsidRDefault="00D562A9" w:rsidP="009E60CA">
            <w:pPr>
              <w:tabs>
                <w:tab w:val="left" w:pos="1110"/>
              </w:tabs>
              <w:suppressAutoHyphens w:val="0"/>
              <w:rPr>
                <w:sz w:val="26"/>
                <w:szCs w:val="26"/>
                <w:lang w:eastAsia="en-US"/>
              </w:rPr>
            </w:pPr>
          </w:p>
        </w:tc>
        <w:tc>
          <w:tcPr>
            <w:tcW w:w="843" w:type="dxa"/>
          </w:tcPr>
          <w:p w:rsidR="00D562A9" w:rsidRPr="009E60CA" w:rsidRDefault="00D562A9" w:rsidP="009E60CA">
            <w:pPr>
              <w:tabs>
                <w:tab w:val="left" w:pos="1110"/>
              </w:tabs>
              <w:suppressAutoHyphens w:val="0"/>
              <w:rPr>
                <w:sz w:val="26"/>
                <w:szCs w:val="26"/>
                <w:lang w:eastAsia="en-US"/>
              </w:rPr>
            </w:pPr>
          </w:p>
        </w:tc>
        <w:tc>
          <w:tcPr>
            <w:tcW w:w="1425" w:type="dxa"/>
          </w:tcPr>
          <w:p w:rsidR="00D562A9" w:rsidRPr="009E60CA" w:rsidRDefault="00D562A9" w:rsidP="009E60CA">
            <w:pPr>
              <w:tabs>
                <w:tab w:val="left" w:pos="1110"/>
              </w:tabs>
              <w:suppressAutoHyphens w:val="0"/>
              <w:rPr>
                <w:sz w:val="26"/>
                <w:szCs w:val="26"/>
                <w:lang w:eastAsia="en-US"/>
              </w:rPr>
            </w:pPr>
          </w:p>
        </w:tc>
      </w:tr>
    </w:tbl>
    <w:p w:rsidR="00D562A9" w:rsidRPr="009E60CA" w:rsidRDefault="00D562A9" w:rsidP="009E60CA">
      <w:pPr>
        <w:tabs>
          <w:tab w:val="left" w:pos="1110"/>
        </w:tabs>
        <w:suppressAutoHyphens w:val="0"/>
        <w:rPr>
          <w:sz w:val="26"/>
          <w:szCs w:val="26"/>
          <w:lang w:eastAsia="en-US"/>
        </w:rPr>
      </w:pPr>
      <w:r w:rsidRPr="009E60CA">
        <w:rPr>
          <w:sz w:val="26"/>
          <w:szCs w:val="26"/>
          <w:lang w:eastAsia="en-US"/>
        </w:rPr>
        <w:t xml:space="preserve">   </w:t>
      </w:r>
    </w:p>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 xml:space="preserve">5.Исследование Фонематического восприятия  </w:t>
      </w:r>
    </w:p>
    <w:p w:rsidR="00D562A9" w:rsidRPr="009E60CA" w:rsidRDefault="00D562A9" w:rsidP="009E60CA">
      <w:pPr>
        <w:tabs>
          <w:tab w:val="left" w:pos="1110"/>
        </w:tabs>
        <w:suppressAutoHyphens w:val="0"/>
        <w:rPr>
          <w:i/>
          <w:sz w:val="26"/>
          <w:szCs w:val="26"/>
          <w:lang w:eastAsia="en-US"/>
        </w:rPr>
      </w:pPr>
      <w:r w:rsidRPr="009E60CA">
        <w:rPr>
          <w:i/>
          <w:sz w:val="26"/>
          <w:szCs w:val="26"/>
          <w:lang w:eastAsia="en-US"/>
        </w:rPr>
        <w:t>5.1 Воспроизведение на слух слоговых рядов</w:t>
      </w:r>
    </w:p>
    <w:tbl>
      <w:tblPr>
        <w:tblStyle w:val="a4"/>
        <w:tblW w:w="0" w:type="auto"/>
        <w:tblLook w:val="04A0"/>
      </w:tblPr>
      <w:tblGrid>
        <w:gridCol w:w="4939"/>
        <w:gridCol w:w="994"/>
        <w:gridCol w:w="964"/>
      </w:tblGrid>
      <w:tr w:rsidR="00D562A9" w:rsidRPr="009E60CA" w:rsidTr="00D562A9">
        <w:trPr>
          <w:trHeight w:val="359"/>
        </w:trPr>
        <w:tc>
          <w:tcPr>
            <w:tcW w:w="4939" w:type="dxa"/>
          </w:tcPr>
          <w:p w:rsidR="00D562A9" w:rsidRPr="009E60CA" w:rsidRDefault="00D562A9" w:rsidP="00AB162E">
            <w:pPr>
              <w:tabs>
                <w:tab w:val="left" w:pos="1110"/>
              </w:tabs>
              <w:suppressAutoHyphens w:val="0"/>
              <w:rPr>
                <w:b/>
                <w:sz w:val="26"/>
                <w:szCs w:val="26"/>
                <w:lang w:eastAsia="en-US"/>
              </w:rPr>
            </w:pPr>
            <w:r w:rsidRPr="009E60CA">
              <w:rPr>
                <w:b/>
                <w:sz w:val="26"/>
                <w:szCs w:val="26"/>
                <w:lang w:eastAsia="en-US"/>
              </w:rPr>
              <w:t>Пробы</w:t>
            </w:r>
          </w:p>
        </w:tc>
        <w:tc>
          <w:tcPr>
            <w:tcW w:w="994" w:type="dxa"/>
          </w:tcPr>
          <w:p w:rsidR="00D562A9" w:rsidRPr="009E60CA" w:rsidRDefault="00D562A9" w:rsidP="00AB162E">
            <w:pPr>
              <w:tabs>
                <w:tab w:val="left" w:pos="1110"/>
              </w:tabs>
              <w:suppressAutoHyphens w:val="0"/>
              <w:rPr>
                <w:b/>
                <w:sz w:val="26"/>
                <w:szCs w:val="26"/>
                <w:lang w:eastAsia="en-US"/>
              </w:rPr>
            </w:pPr>
            <w:r w:rsidRPr="009E60CA">
              <w:rPr>
                <w:b/>
                <w:sz w:val="26"/>
                <w:szCs w:val="26"/>
                <w:lang w:eastAsia="en-US"/>
              </w:rPr>
              <w:t>Н.Г</w:t>
            </w:r>
          </w:p>
        </w:tc>
        <w:tc>
          <w:tcPr>
            <w:tcW w:w="964" w:type="dxa"/>
          </w:tcPr>
          <w:p w:rsidR="00D562A9" w:rsidRPr="009E60CA" w:rsidRDefault="00D562A9" w:rsidP="00AB162E">
            <w:pPr>
              <w:tabs>
                <w:tab w:val="left" w:pos="1110"/>
              </w:tabs>
              <w:suppressAutoHyphens w:val="0"/>
              <w:rPr>
                <w:b/>
                <w:sz w:val="26"/>
                <w:szCs w:val="26"/>
                <w:lang w:eastAsia="en-US"/>
              </w:rPr>
            </w:pPr>
            <w:r w:rsidRPr="009E60CA">
              <w:rPr>
                <w:b/>
                <w:sz w:val="26"/>
                <w:szCs w:val="26"/>
                <w:lang w:eastAsia="en-US"/>
              </w:rPr>
              <w:t>К.Г</w:t>
            </w:r>
          </w:p>
        </w:tc>
      </w:tr>
      <w:tr w:rsidR="00D562A9" w:rsidRPr="009E60CA" w:rsidTr="00AB162E">
        <w:trPr>
          <w:trHeight w:val="189"/>
        </w:trPr>
        <w:tc>
          <w:tcPr>
            <w:tcW w:w="4939" w:type="dxa"/>
          </w:tcPr>
          <w:p w:rsidR="00D562A9" w:rsidRPr="009E60CA" w:rsidRDefault="00D562A9" w:rsidP="00AB162E">
            <w:pPr>
              <w:tabs>
                <w:tab w:val="left" w:pos="1110"/>
              </w:tabs>
              <w:suppressAutoHyphens w:val="0"/>
              <w:rPr>
                <w:sz w:val="26"/>
                <w:szCs w:val="26"/>
                <w:lang w:eastAsia="en-US"/>
              </w:rPr>
            </w:pPr>
            <w:r w:rsidRPr="009E60CA">
              <w:rPr>
                <w:sz w:val="26"/>
                <w:szCs w:val="26"/>
                <w:lang w:eastAsia="en-US"/>
              </w:rPr>
              <w:t>Та- да- та</w:t>
            </w:r>
          </w:p>
        </w:tc>
        <w:tc>
          <w:tcPr>
            <w:tcW w:w="994" w:type="dxa"/>
          </w:tcPr>
          <w:p w:rsidR="00D562A9" w:rsidRPr="009E60CA" w:rsidRDefault="00D562A9" w:rsidP="00AB162E">
            <w:pPr>
              <w:tabs>
                <w:tab w:val="left" w:pos="1110"/>
              </w:tabs>
              <w:suppressAutoHyphens w:val="0"/>
              <w:rPr>
                <w:sz w:val="26"/>
                <w:szCs w:val="26"/>
                <w:lang w:eastAsia="en-US"/>
              </w:rPr>
            </w:pPr>
          </w:p>
        </w:tc>
        <w:tc>
          <w:tcPr>
            <w:tcW w:w="964" w:type="dxa"/>
          </w:tcPr>
          <w:p w:rsidR="00D562A9" w:rsidRPr="009E60CA" w:rsidRDefault="00D562A9" w:rsidP="00AB162E">
            <w:pPr>
              <w:tabs>
                <w:tab w:val="left" w:pos="1110"/>
              </w:tabs>
              <w:suppressAutoHyphens w:val="0"/>
              <w:rPr>
                <w:sz w:val="26"/>
                <w:szCs w:val="26"/>
                <w:lang w:eastAsia="en-US"/>
              </w:rPr>
            </w:pPr>
          </w:p>
        </w:tc>
      </w:tr>
      <w:tr w:rsidR="00D562A9" w:rsidRPr="009E60CA" w:rsidTr="00AB162E">
        <w:trPr>
          <w:trHeight w:val="211"/>
        </w:trPr>
        <w:tc>
          <w:tcPr>
            <w:tcW w:w="4939" w:type="dxa"/>
          </w:tcPr>
          <w:p w:rsidR="00D562A9" w:rsidRPr="009E60CA" w:rsidRDefault="00D562A9" w:rsidP="00AB162E">
            <w:pPr>
              <w:tabs>
                <w:tab w:val="left" w:pos="1110"/>
              </w:tabs>
              <w:suppressAutoHyphens w:val="0"/>
              <w:rPr>
                <w:sz w:val="26"/>
                <w:szCs w:val="26"/>
                <w:lang w:eastAsia="en-US"/>
              </w:rPr>
            </w:pPr>
            <w:r w:rsidRPr="009E60CA">
              <w:rPr>
                <w:sz w:val="26"/>
                <w:szCs w:val="26"/>
                <w:lang w:eastAsia="en-US"/>
              </w:rPr>
              <w:t>Ма - на- га</w:t>
            </w:r>
          </w:p>
        </w:tc>
        <w:tc>
          <w:tcPr>
            <w:tcW w:w="994" w:type="dxa"/>
          </w:tcPr>
          <w:p w:rsidR="00D562A9" w:rsidRPr="009E60CA" w:rsidRDefault="00D562A9" w:rsidP="00AB162E">
            <w:pPr>
              <w:tabs>
                <w:tab w:val="left" w:pos="1110"/>
              </w:tabs>
              <w:suppressAutoHyphens w:val="0"/>
              <w:rPr>
                <w:sz w:val="26"/>
                <w:szCs w:val="26"/>
                <w:lang w:eastAsia="en-US"/>
              </w:rPr>
            </w:pPr>
          </w:p>
        </w:tc>
        <w:tc>
          <w:tcPr>
            <w:tcW w:w="964" w:type="dxa"/>
          </w:tcPr>
          <w:p w:rsidR="00D562A9" w:rsidRPr="009E60CA" w:rsidRDefault="00D562A9" w:rsidP="00AB162E">
            <w:pPr>
              <w:tabs>
                <w:tab w:val="left" w:pos="1110"/>
              </w:tabs>
              <w:suppressAutoHyphens w:val="0"/>
              <w:rPr>
                <w:sz w:val="26"/>
                <w:szCs w:val="26"/>
                <w:lang w:eastAsia="en-US"/>
              </w:rPr>
            </w:pPr>
          </w:p>
        </w:tc>
      </w:tr>
      <w:tr w:rsidR="00D562A9" w:rsidRPr="009E60CA" w:rsidTr="00AB162E">
        <w:trPr>
          <w:trHeight w:val="203"/>
        </w:trPr>
        <w:tc>
          <w:tcPr>
            <w:tcW w:w="4939" w:type="dxa"/>
          </w:tcPr>
          <w:p w:rsidR="00D562A9" w:rsidRPr="009E60CA" w:rsidRDefault="00D562A9" w:rsidP="00AB162E">
            <w:pPr>
              <w:tabs>
                <w:tab w:val="left" w:pos="1110"/>
              </w:tabs>
              <w:suppressAutoHyphens w:val="0"/>
              <w:rPr>
                <w:sz w:val="26"/>
                <w:szCs w:val="26"/>
                <w:lang w:eastAsia="en-US"/>
              </w:rPr>
            </w:pPr>
            <w:r w:rsidRPr="009E60CA">
              <w:rPr>
                <w:sz w:val="26"/>
                <w:szCs w:val="26"/>
                <w:lang w:eastAsia="en-US"/>
              </w:rPr>
              <w:t>Па- ба- ба</w:t>
            </w:r>
          </w:p>
        </w:tc>
        <w:tc>
          <w:tcPr>
            <w:tcW w:w="994" w:type="dxa"/>
          </w:tcPr>
          <w:p w:rsidR="00D562A9" w:rsidRPr="009E60CA" w:rsidRDefault="00D562A9" w:rsidP="00AB162E">
            <w:pPr>
              <w:tabs>
                <w:tab w:val="left" w:pos="1110"/>
              </w:tabs>
              <w:suppressAutoHyphens w:val="0"/>
              <w:rPr>
                <w:sz w:val="26"/>
                <w:szCs w:val="26"/>
                <w:lang w:eastAsia="en-US"/>
              </w:rPr>
            </w:pPr>
          </w:p>
        </w:tc>
        <w:tc>
          <w:tcPr>
            <w:tcW w:w="964" w:type="dxa"/>
          </w:tcPr>
          <w:p w:rsidR="00D562A9" w:rsidRPr="009E60CA" w:rsidRDefault="00D562A9" w:rsidP="00AB162E">
            <w:pPr>
              <w:tabs>
                <w:tab w:val="left" w:pos="1110"/>
              </w:tabs>
              <w:suppressAutoHyphens w:val="0"/>
              <w:rPr>
                <w:sz w:val="26"/>
                <w:szCs w:val="26"/>
                <w:lang w:eastAsia="en-US"/>
              </w:rPr>
            </w:pPr>
          </w:p>
        </w:tc>
      </w:tr>
      <w:tr w:rsidR="00D562A9" w:rsidRPr="009E60CA" w:rsidTr="00AB162E">
        <w:trPr>
          <w:trHeight w:val="274"/>
        </w:trPr>
        <w:tc>
          <w:tcPr>
            <w:tcW w:w="4939" w:type="dxa"/>
          </w:tcPr>
          <w:p w:rsidR="00D562A9" w:rsidRPr="009E60CA" w:rsidRDefault="00D562A9" w:rsidP="00AB162E">
            <w:pPr>
              <w:tabs>
                <w:tab w:val="left" w:pos="1110"/>
              </w:tabs>
              <w:suppressAutoHyphens w:val="0"/>
              <w:rPr>
                <w:sz w:val="26"/>
                <w:szCs w:val="26"/>
                <w:lang w:eastAsia="en-US"/>
              </w:rPr>
            </w:pPr>
            <w:r w:rsidRPr="009E60CA">
              <w:rPr>
                <w:sz w:val="26"/>
                <w:szCs w:val="26"/>
                <w:lang w:eastAsia="en-US"/>
              </w:rPr>
              <w:t>Кот-год-кот</w:t>
            </w:r>
          </w:p>
        </w:tc>
        <w:tc>
          <w:tcPr>
            <w:tcW w:w="994" w:type="dxa"/>
          </w:tcPr>
          <w:p w:rsidR="00D562A9" w:rsidRPr="009E60CA" w:rsidRDefault="00D562A9" w:rsidP="00AB162E">
            <w:pPr>
              <w:tabs>
                <w:tab w:val="left" w:pos="1110"/>
              </w:tabs>
              <w:suppressAutoHyphens w:val="0"/>
              <w:rPr>
                <w:sz w:val="26"/>
                <w:szCs w:val="26"/>
                <w:lang w:eastAsia="en-US"/>
              </w:rPr>
            </w:pPr>
          </w:p>
        </w:tc>
        <w:tc>
          <w:tcPr>
            <w:tcW w:w="964" w:type="dxa"/>
          </w:tcPr>
          <w:p w:rsidR="00D562A9" w:rsidRPr="009E60CA" w:rsidRDefault="00D562A9" w:rsidP="00AB162E">
            <w:pPr>
              <w:tabs>
                <w:tab w:val="left" w:pos="1110"/>
              </w:tabs>
              <w:suppressAutoHyphens w:val="0"/>
              <w:rPr>
                <w:sz w:val="26"/>
                <w:szCs w:val="26"/>
                <w:lang w:eastAsia="en-US"/>
              </w:rPr>
            </w:pPr>
          </w:p>
        </w:tc>
      </w:tr>
      <w:tr w:rsidR="00D562A9" w:rsidRPr="009E60CA" w:rsidTr="00AB162E">
        <w:trPr>
          <w:trHeight w:val="236"/>
        </w:trPr>
        <w:tc>
          <w:tcPr>
            <w:tcW w:w="4939" w:type="dxa"/>
          </w:tcPr>
          <w:p w:rsidR="00D562A9" w:rsidRPr="009E60CA" w:rsidRDefault="00D562A9" w:rsidP="00AB162E">
            <w:pPr>
              <w:tabs>
                <w:tab w:val="left" w:pos="1110"/>
              </w:tabs>
              <w:suppressAutoHyphens w:val="0"/>
              <w:rPr>
                <w:sz w:val="26"/>
                <w:szCs w:val="26"/>
                <w:lang w:eastAsia="en-US"/>
              </w:rPr>
            </w:pPr>
            <w:r w:rsidRPr="009E60CA">
              <w:rPr>
                <w:sz w:val="26"/>
                <w:szCs w:val="26"/>
                <w:lang w:eastAsia="en-US"/>
              </w:rPr>
              <w:t>Дом-том-ком</w:t>
            </w:r>
          </w:p>
        </w:tc>
        <w:tc>
          <w:tcPr>
            <w:tcW w:w="994" w:type="dxa"/>
          </w:tcPr>
          <w:p w:rsidR="00D562A9" w:rsidRPr="009E60CA" w:rsidRDefault="00D562A9" w:rsidP="00AB162E">
            <w:pPr>
              <w:tabs>
                <w:tab w:val="left" w:pos="1110"/>
              </w:tabs>
              <w:suppressAutoHyphens w:val="0"/>
              <w:rPr>
                <w:sz w:val="26"/>
                <w:szCs w:val="26"/>
                <w:lang w:eastAsia="en-US"/>
              </w:rPr>
            </w:pPr>
          </w:p>
        </w:tc>
        <w:tc>
          <w:tcPr>
            <w:tcW w:w="964" w:type="dxa"/>
          </w:tcPr>
          <w:p w:rsidR="00D562A9" w:rsidRPr="009E60CA" w:rsidRDefault="00D562A9" w:rsidP="00AB162E">
            <w:pPr>
              <w:tabs>
                <w:tab w:val="left" w:pos="1110"/>
              </w:tabs>
              <w:suppressAutoHyphens w:val="0"/>
              <w:rPr>
                <w:sz w:val="26"/>
                <w:szCs w:val="26"/>
                <w:lang w:eastAsia="en-US"/>
              </w:rPr>
            </w:pPr>
          </w:p>
        </w:tc>
      </w:tr>
    </w:tbl>
    <w:p w:rsidR="00D562A9" w:rsidRPr="00AB162E" w:rsidRDefault="00D562A9" w:rsidP="009E60CA">
      <w:pPr>
        <w:tabs>
          <w:tab w:val="left" w:pos="1110"/>
        </w:tabs>
        <w:suppressAutoHyphens w:val="0"/>
        <w:rPr>
          <w:sz w:val="16"/>
          <w:szCs w:val="16"/>
          <w:lang w:eastAsia="en-US"/>
        </w:rPr>
      </w:pPr>
    </w:p>
    <w:p w:rsidR="00D562A9" w:rsidRPr="009E60CA" w:rsidRDefault="00D562A9" w:rsidP="009E60CA">
      <w:pPr>
        <w:tabs>
          <w:tab w:val="left" w:pos="1110"/>
        </w:tabs>
        <w:suppressAutoHyphens w:val="0"/>
        <w:rPr>
          <w:i/>
          <w:sz w:val="26"/>
          <w:szCs w:val="26"/>
          <w:lang w:eastAsia="en-US"/>
        </w:rPr>
      </w:pPr>
      <w:r w:rsidRPr="009E60CA">
        <w:rPr>
          <w:i/>
          <w:sz w:val="26"/>
          <w:szCs w:val="26"/>
          <w:lang w:eastAsia="en-US"/>
        </w:rPr>
        <w:t>5.2 Фонематический анализ</w:t>
      </w:r>
    </w:p>
    <w:p w:rsidR="00D562A9" w:rsidRPr="009E60CA" w:rsidRDefault="00D562A9" w:rsidP="009E60CA">
      <w:pPr>
        <w:tabs>
          <w:tab w:val="left" w:pos="1110"/>
        </w:tabs>
        <w:suppressAutoHyphens w:val="0"/>
        <w:rPr>
          <w:sz w:val="26"/>
          <w:szCs w:val="26"/>
          <w:lang w:eastAsia="en-US"/>
        </w:rPr>
      </w:pPr>
      <w:r w:rsidRPr="009E60CA">
        <w:rPr>
          <w:sz w:val="26"/>
          <w:szCs w:val="26"/>
          <w:lang w:eastAsia="en-US"/>
        </w:rPr>
        <w:t>Выделить первый  звук, стоящий в начале слова</w:t>
      </w:r>
    </w:p>
    <w:tbl>
      <w:tblPr>
        <w:tblStyle w:val="a4"/>
        <w:tblW w:w="0" w:type="auto"/>
        <w:tblLayout w:type="fixed"/>
        <w:tblLook w:val="04A0"/>
      </w:tblPr>
      <w:tblGrid>
        <w:gridCol w:w="3227"/>
        <w:gridCol w:w="709"/>
        <w:gridCol w:w="708"/>
        <w:gridCol w:w="3261"/>
        <w:gridCol w:w="708"/>
        <w:gridCol w:w="709"/>
      </w:tblGrid>
      <w:tr w:rsidR="00D562A9" w:rsidRPr="009E60CA" w:rsidTr="00D562A9">
        <w:tc>
          <w:tcPr>
            <w:tcW w:w="3227"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Пробы</w:t>
            </w:r>
          </w:p>
        </w:tc>
        <w:tc>
          <w:tcPr>
            <w:tcW w:w="709"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Н.Г</w:t>
            </w:r>
          </w:p>
        </w:tc>
        <w:tc>
          <w:tcPr>
            <w:tcW w:w="708"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К.Г</w:t>
            </w:r>
          </w:p>
        </w:tc>
        <w:tc>
          <w:tcPr>
            <w:tcW w:w="3261"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Пробы</w:t>
            </w:r>
          </w:p>
        </w:tc>
        <w:tc>
          <w:tcPr>
            <w:tcW w:w="708"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Н.Г</w:t>
            </w:r>
          </w:p>
        </w:tc>
        <w:tc>
          <w:tcPr>
            <w:tcW w:w="709" w:type="dxa"/>
          </w:tcPr>
          <w:p w:rsidR="00D562A9" w:rsidRPr="009E60CA" w:rsidRDefault="00D562A9" w:rsidP="009E60CA">
            <w:pPr>
              <w:tabs>
                <w:tab w:val="left" w:pos="1110"/>
              </w:tabs>
              <w:suppressAutoHyphens w:val="0"/>
              <w:rPr>
                <w:b/>
                <w:sz w:val="26"/>
                <w:szCs w:val="26"/>
                <w:lang w:eastAsia="en-US"/>
              </w:rPr>
            </w:pPr>
            <w:r w:rsidRPr="009E60CA">
              <w:rPr>
                <w:b/>
                <w:sz w:val="26"/>
                <w:szCs w:val="26"/>
                <w:lang w:eastAsia="en-US"/>
              </w:rPr>
              <w:t>К.Г</w:t>
            </w:r>
          </w:p>
        </w:tc>
      </w:tr>
      <w:tr w:rsidR="00D562A9" w:rsidRPr="009E60CA" w:rsidTr="00D562A9">
        <w:tc>
          <w:tcPr>
            <w:tcW w:w="9322" w:type="dxa"/>
            <w:gridSpan w:val="6"/>
          </w:tcPr>
          <w:p w:rsidR="00D562A9" w:rsidRPr="009E60CA" w:rsidRDefault="00D562A9" w:rsidP="009E60CA">
            <w:pPr>
              <w:tabs>
                <w:tab w:val="left" w:pos="1110"/>
              </w:tabs>
              <w:suppressAutoHyphens w:val="0"/>
              <w:jc w:val="center"/>
              <w:rPr>
                <w:b/>
                <w:sz w:val="26"/>
                <w:szCs w:val="26"/>
                <w:lang w:eastAsia="en-US"/>
              </w:rPr>
            </w:pPr>
            <w:r w:rsidRPr="009E60CA">
              <w:rPr>
                <w:b/>
                <w:sz w:val="26"/>
                <w:szCs w:val="26"/>
                <w:lang w:eastAsia="en-US"/>
              </w:rPr>
              <w:t>Гласный звук</w:t>
            </w: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аист</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утка</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игры</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Оля</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эхо</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9322" w:type="dxa"/>
            <w:gridSpan w:val="6"/>
          </w:tcPr>
          <w:p w:rsidR="00D562A9" w:rsidRPr="009E60CA" w:rsidRDefault="00D562A9" w:rsidP="009E60CA">
            <w:pPr>
              <w:tabs>
                <w:tab w:val="left" w:pos="1110"/>
              </w:tabs>
              <w:suppressAutoHyphens w:val="0"/>
              <w:jc w:val="center"/>
              <w:rPr>
                <w:b/>
                <w:sz w:val="26"/>
                <w:szCs w:val="26"/>
                <w:lang w:eastAsia="en-US"/>
              </w:rPr>
            </w:pPr>
            <w:r w:rsidRPr="009E60CA">
              <w:rPr>
                <w:b/>
                <w:sz w:val="26"/>
                <w:szCs w:val="26"/>
                <w:lang w:eastAsia="en-US"/>
              </w:rPr>
              <w:t>Согласный звук</w:t>
            </w: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танк</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коза</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санки</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мышь</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ваза</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нос</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r w:rsidR="00D562A9" w:rsidRPr="009E60CA" w:rsidTr="00D562A9">
        <w:tc>
          <w:tcPr>
            <w:tcW w:w="3227"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дым</w:t>
            </w:r>
          </w:p>
        </w:tc>
        <w:tc>
          <w:tcPr>
            <w:tcW w:w="709" w:type="dxa"/>
          </w:tcPr>
          <w:p w:rsidR="00D562A9" w:rsidRPr="009E60CA" w:rsidRDefault="00D562A9" w:rsidP="009E60CA">
            <w:pPr>
              <w:tabs>
                <w:tab w:val="left" w:pos="1110"/>
              </w:tabs>
              <w:suppressAutoHyphens w:val="0"/>
              <w:rPr>
                <w:sz w:val="26"/>
                <w:szCs w:val="26"/>
                <w:lang w:eastAsia="en-US"/>
              </w:rPr>
            </w:pPr>
          </w:p>
        </w:tc>
        <w:tc>
          <w:tcPr>
            <w:tcW w:w="708" w:type="dxa"/>
          </w:tcPr>
          <w:p w:rsidR="00D562A9" w:rsidRPr="009E60CA" w:rsidRDefault="00D562A9" w:rsidP="009E60CA">
            <w:pPr>
              <w:tabs>
                <w:tab w:val="left" w:pos="1110"/>
              </w:tabs>
              <w:suppressAutoHyphens w:val="0"/>
              <w:rPr>
                <w:sz w:val="26"/>
                <w:szCs w:val="26"/>
                <w:lang w:eastAsia="en-US"/>
              </w:rPr>
            </w:pPr>
          </w:p>
        </w:tc>
        <w:tc>
          <w:tcPr>
            <w:tcW w:w="3261" w:type="dxa"/>
          </w:tcPr>
          <w:p w:rsidR="00D562A9" w:rsidRPr="009E60CA" w:rsidRDefault="00D562A9" w:rsidP="009E60CA">
            <w:pPr>
              <w:tabs>
                <w:tab w:val="left" w:pos="1110"/>
              </w:tabs>
              <w:suppressAutoHyphens w:val="0"/>
              <w:rPr>
                <w:sz w:val="26"/>
                <w:szCs w:val="26"/>
                <w:lang w:eastAsia="en-US"/>
              </w:rPr>
            </w:pPr>
            <w:r w:rsidRPr="009E60CA">
              <w:rPr>
                <w:sz w:val="26"/>
                <w:szCs w:val="26"/>
                <w:lang w:eastAsia="en-US"/>
              </w:rPr>
              <w:t>зуб</w:t>
            </w:r>
          </w:p>
        </w:tc>
        <w:tc>
          <w:tcPr>
            <w:tcW w:w="708" w:type="dxa"/>
          </w:tcPr>
          <w:p w:rsidR="00D562A9" w:rsidRPr="009E60CA" w:rsidRDefault="00D562A9" w:rsidP="009E60CA">
            <w:pPr>
              <w:tabs>
                <w:tab w:val="left" w:pos="1110"/>
              </w:tabs>
              <w:suppressAutoHyphens w:val="0"/>
              <w:rPr>
                <w:sz w:val="26"/>
                <w:szCs w:val="26"/>
                <w:lang w:eastAsia="en-US"/>
              </w:rPr>
            </w:pPr>
          </w:p>
        </w:tc>
        <w:tc>
          <w:tcPr>
            <w:tcW w:w="709" w:type="dxa"/>
          </w:tcPr>
          <w:p w:rsidR="00D562A9" w:rsidRPr="009E60CA" w:rsidRDefault="00D562A9" w:rsidP="009E60CA">
            <w:pPr>
              <w:tabs>
                <w:tab w:val="left" w:pos="1110"/>
              </w:tabs>
              <w:suppressAutoHyphens w:val="0"/>
              <w:rPr>
                <w:sz w:val="26"/>
                <w:szCs w:val="26"/>
                <w:lang w:eastAsia="en-US"/>
              </w:rPr>
            </w:pPr>
          </w:p>
        </w:tc>
      </w:tr>
    </w:tbl>
    <w:p w:rsidR="00D562A9" w:rsidRPr="00AB162E" w:rsidRDefault="00D562A9" w:rsidP="009E60CA">
      <w:pPr>
        <w:tabs>
          <w:tab w:val="left" w:pos="1110"/>
        </w:tabs>
        <w:suppressAutoHyphens w:val="0"/>
        <w:rPr>
          <w:sz w:val="16"/>
          <w:szCs w:val="16"/>
          <w:lang w:eastAsia="en-US"/>
        </w:rPr>
      </w:pPr>
    </w:p>
    <w:p w:rsidR="00D562A9" w:rsidRPr="009E60CA" w:rsidRDefault="00D562A9" w:rsidP="009E60CA">
      <w:pPr>
        <w:tabs>
          <w:tab w:val="left" w:pos="1110"/>
        </w:tabs>
        <w:suppressAutoHyphens w:val="0"/>
        <w:rPr>
          <w:i/>
          <w:sz w:val="26"/>
          <w:szCs w:val="26"/>
          <w:lang w:eastAsia="en-US"/>
        </w:rPr>
      </w:pPr>
      <w:r w:rsidRPr="009E60CA">
        <w:rPr>
          <w:i/>
          <w:sz w:val="26"/>
          <w:szCs w:val="26"/>
          <w:lang w:eastAsia="en-US"/>
        </w:rPr>
        <w:t>5.2 Фонематический синтез</w:t>
      </w:r>
    </w:p>
    <w:tbl>
      <w:tblPr>
        <w:tblStyle w:val="a4"/>
        <w:tblW w:w="0" w:type="auto"/>
        <w:tblLook w:val="04A0"/>
      </w:tblPr>
      <w:tblGrid>
        <w:gridCol w:w="3190"/>
        <w:gridCol w:w="3190"/>
        <w:gridCol w:w="3191"/>
      </w:tblGrid>
      <w:tr w:rsidR="00D562A9" w:rsidRPr="009E60CA" w:rsidTr="00D562A9">
        <w:tc>
          <w:tcPr>
            <w:tcW w:w="3190" w:type="dxa"/>
          </w:tcPr>
          <w:p w:rsidR="00D562A9" w:rsidRPr="009E60CA" w:rsidRDefault="00D562A9" w:rsidP="009E60CA">
            <w:pPr>
              <w:suppressAutoHyphens w:val="0"/>
              <w:rPr>
                <w:b/>
                <w:sz w:val="26"/>
                <w:szCs w:val="26"/>
                <w:lang w:eastAsia="en-US"/>
              </w:rPr>
            </w:pPr>
            <w:r w:rsidRPr="009E60CA">
              <w:rPr>
                <w:b/>
                <w:sz w:val="26"/>
                <w:szCs w:val="26"/>
                <w:lang w:eastAsia="en-US"/>
              </w:rPr>
              <w:t>Пробы</w:t>
            </w:r>
          </w:p>
        </w:tc>
        <w:tc>
          <w:tcPr>
            <w:tcW w:w="3190"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3191"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К.О.Т.</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О.С.А</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В.А.Т.А</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У.Т.К.А</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bl>
    <w:p w:rsidR="00D562A9" w:rsidRPr="009E60CA" w:rsidRDefault="00D562A9" w:rsidP="009E60CA">
      <w:pPr>
        <w:suppressAutoHyphens w:val="0"/>
        <w:rPr>
          <w:b/>
          <w:sz w:val="26"/>
          <w:szCs w:val="26"/>
          <w:lang w:eastAsia="en-US"/>
        </w:rPr>
      </w:pPr>
      <w:r w:rsidRPr="009E60CA">
        <w:rPr>
          <w:b/>
          <w:sz w:val="26"/>
          <w:szCs w:val="26"/>
          <w:lang w:eastAsia="en-US"/>
        </w:rPr>
        <w:t>6. Исследование состояния слоговой структуры слов.</w:t>
      </w:r>
    </w:p>
    <w:p w:rsidR="00D562A9" w:rsidRPr="009E60CA" w:rsidRDefault="00D562A9" w:rsidP="009E60CA">
      <w:pPr>
        <w:suppressAutoHyphens w:val="0"/>
        <w:rPr>
          <w:i/>
          <w:sz w:val="26"/>
          <w:szCs w:val="26"/>
          <w:lang w:eastAsia="en-US"/>
        </w:rPr>
      </w:pPr>
      <w:r w:rsidRPr="009E60CA">
        <w:rPr>
          <w:i/>
          <w:sz w:val="26"/>
          <w:szCs w:val="26"/>
          <w:lang w:eastAsia="en-US"/>
        </w:rPr>
        <w:t>6.1 Воспроизведение слов</w:t>
      </w:r>
    </w:p>
    <w:tbl>
      <w:tblPr>
        <w:tblStyle w:val="a4"/>
        <w:tblW w:w="0" w:type="auto"/>
        <w:tblLook w:val="04A0"/>
      </w:tblPr>
      <w:tblGrid>
        <w:gridCol w:w="3190"/>
        <w:gridCol w:w="3190"/>
        <w:gridCol w:w="3191"/>
      </w:tblGrid>
      <w:tr w:rsidR="00D562A9" w:rsidRPr="009E60CA" w:rsidTr="00D562A9">
        <w:tc>
          <w:tcPr>
            <w:tcW w:w="3190" w:type="dxa"/>
          </w:tcPr>
          <w:p w:rsidR="00D562A9" w:rsidRPr="009E60CA" w:rsidRDefault="00D562A9" w:rsidP="009E60CA">
            <w:pPr>
              <w:suppressAutoHyphens w:val="0"/>
              <w:rPr>
                <w:b/>
                <w:sz w:val="26"/>
                <w:szCs w:val="26"/>
                <w:lang w:eastAsia="en-US"/>
              </w:rPr>
            </w:pPr>
            <w:r w:rsidRPr="009E60CA">
              <w:rPr>
                <w:b/>
                <w:sz w:val="26"/>
                <w:szCs w:val="26"/>
                <w:lang w:eastAsia="en-US"/>
              </w:rPr>
              <w:t>Проба</w:t>
            </w:r>
          </w:p>
        </w:tc>
        <w:tc>
          <w:tcPr>
            <w:tcW w:w="3190"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3191"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аквариум</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самокат</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холодильник</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велосипед</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паутина</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цыпленок</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пистолет</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автобус</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молоток</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r w:rsidR="00D562A9" w:rsidRPr="009E60CA" w:rsidTr="00D562A9">
        <w:tc>
          <w:tcPr>
            <w:tcW w:w="3190" w:type="dxa"/>
          </w:tcPr>
          <w:p w:rsidR="00D562A9" w:rsidRPr="009E60CA" w:rsidRDefault="00D562A9" w:rsidP="009E60CA">
            <w:pPr>
              <w:suppressAutoHyphens w:val="0"/>
              <w:rPr>
                <w:sz w:val="26"/>
                <w:szCs w:val="26"/>
                <w:lang w:eastAsia="en-US"/>
              </w:rPr>
            </w:pPr>
            <w:r w:rsidRPr="009E60CA">
              <w:rPr>
                <w:sz w:val="26"/>
                <w:szCs w:val="26"/>
                <w:lang w:eastAsia="en-US"/>
              </w:rPr>
              <w:t>полотенце</w:t>
            </w:r>
          </w:p>
        </w:tc>
        <w:tc>
          <w:tcPr>
            <w:tcW w:w="3190" w:type="dxa"/>
          </w:tcPr>
          <w:p w:rsidR="00D562A9" w:rsidRPr="009E60CA" w:rsidRDefault="00D562A9" w:rsidP="009E60CA">
            <w:pPr>
              <w:suppressAutoHyphens w:val="0"/>
              <w:rPr>
                <w:sz w:val="26"/>
                <w:szCs w:val="26"/>
                <w:lang w:eastAsia="en-US"/>
              </w:rPr>
            </w:pPr>
          </w:p>
        </w:tc>
        <w:tc>
          <w:tcPr>
            <w:tcW w:w="3191" w:type="dxa"/>
          </w:tcPr>
          <w:p w:rsidR="00D562A9" w:rsidRPr="009E60CA" w:rsidRDefault="00D562A9" w:rsidP="009E60CA">
            <w:pPr>
              <w:suppressAutoHyphens w:val="0"/>
              <w:rPr>
                <w:sz w:val="26"/>
                <w:szCs w:val="26"/>
                <w:lang w:eastAsia="en-US"/>
              </w:rPr>
            </w:pPr>
          </w:p>
        </w:tc>
      </w:tr>
    </w:tbl>
    <w:p w:rsidR="00D562A9" w:rsidRPr="009E60CA" w:rsidRDefault="00D562A9" w:rsidP="009E60CA">
      <w:pPr>
        <w:suppressAutoHyphens w:val="0"/>
        <w:rPr>
          <w:i/>
          <w:sz w:val="26"/>
          <w:szCs w:val="26"/>
          <w:lang w:eastAsia="en-US"/>
        </w:rPr>
      </w:pPr>
      <w:r w:rsidRPr="009E60CA">
        <w:rPr>
          <w:i/>
          <w:sz w:val="26"/>
          <w:szCs w:val="26"/>
          <w:lang w:eastAsia="en-US"/>
        </w:rPr>
        <w:lastRenderedPageBreak/>
        <w:t>6.2 Воспроизведение предложений</w:t>
      </w:r>
    </w:p>
    <w:tbl>
      <w:tblPr>
        <w:tblStyle w:val="a4"/>
        <w:tblW w:w="0" w:type="auto"/>
        <w:tblLook w:val="04A0"/>
      </w:tblPr>
      <w:tblGrid>
        <w:gridCol w:w="5920"/>
        <w:gridCol w:w="1843"/>
      </w:tblGrid>
      <w:tr w:rsidR="00D562A9" w:rsidRPr="009E60CA" w:rsidTr="00AB162E">
        <w:trPr>
          <w:trHeight w:val="389"/>
        </w:trPr>
        <w:tc>
          <w:tcPr>
            <w:tcW w:w="5920" w:type="dxa"/>
          </w:tcPr>
          <w:p w:rsidR="00D562A9" w:rsidRPr="009E60CA" w:rsidRDefault="00D562A9" w:rsidP="009E60CA">
            <w:pPr>
              <w:suppressAutoHyphens w:val="0"/>
              <w:rPr>
                <w:b/>
                <w:sz w:val="26"/>
                <w:szCs w:val="26"/>
                <w:lang w:eastAsia="en-US"/>
              </w:rPr>
            </w:pPr>
            <w:r w:rsidRPr="009E60CA">
              <w:rPr>
                <w:b/>
                <w:sz w:val="26"/>
                <w:szCs w:val="26"/>
                <w:lang w:eastAsia="en-US"/>
              </w:rPr>
              <w:t>Пробы</w:t>
            </w:r>
          </w:p>
        </w:tc>
        <w:tc>
          <w:tcPr>
            <w:tcW w:w="1843" w:type="dxa"/>
          </w:tcPr>
          <w:p w:rsidR="00D562A9" w:rsidRPr="009E60CA" w:rsidRDefault="00D562A9" w:rsidP="009E60CA">
            <w:pPr>
              <w:suppressAutoHyphens w:val="0"/>
              <w:rPr>
                <w:sz w:val="26"/>
                <w:szCs w:val="26"/>
                <w:lang w:eastAsia="en-US"/>
              </w:rPr>
            </w:pPr>
          </w:p>
        </w:tc>
      </w:tr>
      <w:tr w:rsidR="00D562A9" w:rsidRPr="009E60CA" w:rsidTr="00AB162E">
        <w:tc>
          <w:tcPr>
            <w:tcW w:w="5920" w:type="dxa"/>
            <w:vMerge w:val="restart"/>
          </w:tcPr>
          <w:p w:rsidR="00D562A9" w:rsidRPr="009E60CA" w:rsidRDefault="00D562A9" w:rsidP="009E60CA">
            <w:pPr>
              <w:suppressAutoHyphens w:val="0"/>
              <w:rPr>
                <w:sz w:val="26"/>
                <w:szCs w:val="26"/>
                <w:lang w:eastAsia="en-US"/>
              </w:rPr>
            </w:pPr>
            <w:r w:rsidRPr="009E60CA">
              <w:rPr>
                <w:sz w:val="26"/>
                <w:szCs w:val="26"/>
                <w:lang w:eastAsia="en-US"/>
              </w:rPr>
              <w:t>Мама расчесывает волосы расческой</w:t>
            </w: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r>
      <w:tr w:rsidR="00D562A9" w:rsidRPr="009E60CA" w:rsidTr="00AB162E">
        <w:tc>
          <w:tcPr>
            <w:tcW w:w="5920" w:type="dxa"/>
            <w:vMerge/>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AB162E">
        <w:tc>
          <w:tcPr>
            <w:tcW w:w="5920" w:type="dxa"/>
            <w:vMerge w:val="restart"/>
          </w:tcPr>
          <w:p w:rsidR="00D562A9" w:rsidRPr="009E60CA" w:rsidRDefault="00D562A9" w:rsidP="009E60CA">
            <w:pPr>
              <w:suppressAutoHyphens w:val="0"/>
              <w:rPr>
                <w:sz w:val="26"/>
                <w:szCs w:val="26"/>
                <w:lang w:eastAsia="en-US"/>
              </w:rPr>
            </w:pPr>
            <w:r w:rsidRPr="009E60CA">
              <w:rPr>
                <w:sz w:val="26"/>
                <w:szCs w:val="26"/>
                <w:lang w:eastAsia="en-US"/>
              </w:rPr>
              <w:t>Регулировщик регулирует движение</w:t>
            </w: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r>
      <w:tr w:rsidR="00D562A9" w:rsidRPr="009E60CA" w:rsidTr="00AB162E">
        <w:trPr>
          <w:trHeight w:val="58"/>
        </w:trPr>
        <w:tc>
          <w:tcPr>
            <w:tcW w:w="5920" w:type="dxa"/>
            <w:vMerge/>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AB162E">
        <w:tc>
          <w:tcPr>
            <w:tcW w:w="5920" w:type="dxa"/>
            <w:vMerge w:val="restart"/>
          </w:tcPr>
          <w:p w:rsidR="00D562A9" w:rsidRPr="009E60CA" w:rsidRDefault="00D562A9" w:rsidP="009E60CA">
            <w:pPr>
              <w:suppressAutoHyphens w:val="0"/>
              <w:rPr>
                <w:sz w:val="26"/>
                <w:szCs w:val="26"/>
                <w:lang w:eastAsia="en-US"/>
              </w:rPr>
            </w:pPr>
            <w:r w:rsidRPr="009E60CA">
              <w:rPr>
                <w:sz w:val="26"/>
                <w:szCs w:val="26"/>
                <w:lang w:eastAsia="en-US"/>
              </w:rPr>
              <w:t>Водопроводчик чинит водопровод</w:t>
            </w: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r>
      <w:tr w:rsidR="00D562A9" w:rsidRPr="009E60CA" w:rsidTr="00AB162E">
        <w:tc>
          <w:tcPr>
            <w:tcW w:w="5920" w:type="dxa"/>
            <w:vMerge/>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AB162E">
        <w:tc>
          <w:tcPr>
            <w:tcW w:w="5920" w:type="dxa"/>
            <w:vMerge w:val="restart"/>
          </w:tcPr>
          <w:p w:rsidR="00D562A9" w:rsidRPr="009E60CA" w:rsidRDefault="00D562A9" w:rsidP="009E60CA">
            <w:pPr>
              <w:suppressAutoHyphens w:val="0"/>
              <w:rPr>
                <w:sz w:val="26"/>
                <w:szCs w:val="26"/>
                <w:lang w:eastAsia="en-US"/>
              </w:rPr>
            </w:pPr>
            <w:r w:rsidRPr="009E60CA">
              <w:rPr>
                <w:sz w:val="26"/>
                <w:szCs w:val="26"/>
                <w:lang w:eastAsia="en-US"/>
              </w:rPr>
              <w:t>Чистильщик чистит обувь</w:t>
            </w: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r>
      <w:tr w:rsidR="00D562A9" w:rsidRPr="009E60CA" w:rsidTr="00AB162E">
        <w:tc>
          <w:tcPr>
            <w:tcW w:w="5920" w:type="dxa"/>
            <w:vMerge/>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bl>
    <w:p w:rsidR="00D562A9" w:rsidRPr="009E60CA" w:rsidRDefault="00D562A9" w:rsidP="009E60CA">
      <w:pPr>
        <w:suppressAutoHyphens w:val="0"/>
        <w:rPr>
          <w:sz w:val="26"/>
          <w:szCs w:val="26"/>
          <w:lang w:eastAsia="en-US"/>
        </w:rPr>
      </w:pPr>
      <w:r w:rsidRPr="009E60CA">
        <w:rPr>
          <w:sz w:val="26"/>
          <w:szCs w:val="26"/>
          <w:lang w:eastAsia="en-US"/>
        </w:rPr>
        <w:t xml:space="preserve"> </w:t>
      </w:r>
    </w:p>
    <w:p w:rsidR="00D562A9" w:rsidRPr="009E60CA" w:rsidRDefault="00D562A9" w:rsidP="009E60CA">
      <w:pPr>
        <w:suppressAutoHyphens w:val="0"/>
        <w:rPr>
          <w:sz w:val="26"/>
          <w:szCs w:val="26"/>
          <w:lang w:eastAsia="en-US"/>
        </w:rPr>
      </w:pPr>
      <w:r w:rsidRPr="009E60CA">
        <w:rPr>
          <w:b/>
          <w:sz w:val="26"/>
          <w:szCs w:val="26"/>
          <w:lang w:eastAsia="en-US"/>
        </w:rPr>
        <w:t>7.Исследование словаря.</w:t>
      </w:r>
    </w:p>
    <w:p w:rsidR="00D562A9" w:rsidRPr="009E60CA" w:rsidRDefault="00D562A9" w:rsidP="009E60CA">
      <w:pPr>
        <w:suppressAutoHyphens w:val="0"/>
        <w:rPr>
          <w:i/>
          <w:sz w:val="26"/>
          <w:szCs w:val="26"/>
          <w:lang w:eastAsia="en-US"/>
        </w:rPr>
      </w:pPr>
      <w:r w:rsidRPr="009E60CA">
        <w:rPr>
          <w:i/>
          <w:sz w:val="26"/>
          <w:szCs w:val="26"/>
          <w:lang w:eastAsia="en-US"/>
        </w:rPr>
        <w:t>7.1. Словарь существительных</w:t>
      </w:r>
    </w:p>
    <w:p w:rsidR="00D562A9" w:rsidRPr="009E60CA" w:rsidRDefault="00D562A9" w:rsidP="009E60CA">
      <w:pPr>
        <w:suppressAutoHyphens w:val="0"/>
        <w:rPr>
          <w:sz w:val="26"/>
          <w:szCs w:val="26"/>
          <w:lang w:eastAsia="en-US"/>
        </w:rPr>
      </w:pPr>
      <w:r w:rsidRPr="009E60CA">
        <w:rPr>
          <w:sz w:val="26"/>
          <w:szCs w:val="26"/>
          <w:lang w:eastAsia="en-US"/>
        </w:rPr>
        <w:t>Обобщающие понятия(назови одним словом)</w:t>
      </w:r>
    </w:p>
    <w:tbl>
      <w:tblPr>
        <w:tblStyle w:val="a4"/>
        <w:tblW w:w="0" w:type="auto"/>
        <w:tblLook w:val="04A0"/>
      </w:tblPr>
      <w:tblGrid>
        <w:gridCol w:w="4644"/>
        <w:gridCol w:w="2694"/>
        <w:gridCol w:w="2233"/>
      </w:tblGrid>
      <w:tr w:rsidR="00D562A9" w:rsidRPr="009E60CA" w:rsidTr="00D562A9">
        <w:tc>
          <w:tcPr>
            <w:tcW w:w="4644" w:type="dxa"/>
          </w:tcPr>
          <w:p w:rsidR="00D562A9" w:rsidRPr="009E60CA" w:rsidRDefault="00D562A9" w:rsidP="009E60CA">
            <w:pPr>
              <w:suppressAutoHyphens w:val="0"/>
              <w:rPr>
                <w:b/>
                <w:sz w:val="26"/>
                <w:szCs w:val="26"/>
                <w:lang w:eastAsia="en-US"/>
              </w:rPr>
            </w:pPr>
            <w:r w:rsidRPr="009E60CA">
              <w:rPr>
                <w:b/>
                <w:sz w:val="26"/>
                <w:szCs w:val="26"/>
                <w:lang w:eastAsia="en-US"/>
              </w:rPr>
              <w:t>Пробы</w:t>
            </w:r>
          </w:p>
        </w:tc>
        <w:tc>
          <w:tcPr>
            <w:tcW w:w="2694"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2233"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Яблоко, груша, банан, апельсин</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Олень, волк, барсук, белка</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Береза, дуб, осина, клен</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Самолет, автобус, поезд</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Тапочки, сапоги, туфли, босоножки</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Шапка, кепка, панамка, шляпа</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r w:rsidR="00D562A9" w:rsidRPr="009E60CA" w:rsidTr="00D562A9">
        <w:tc>
          <w:tcPr>
            <w:tcW w:w="4644" w:type="dxa"/>
          </w:tcPr>
          <w:p w:rsidR="00D562A9" w:rsidRPr="009E60CA" w:rsidRDefault="00D562A9" w:rsidP="009E60CA">
            <w:pPr>
              <w:suppressAutoHyphens w:val="0"/>
              <w:rPr>
                <w:sz w:val="26"/>
                <w:szCs w:val="26"/>
                <w:lang w:eastAsia="en-US"/>
              </w:rPr>
            </w:pPr>
            <w:r w:rsidRPr="009E60CA">
              <w:rPr>
                <w:sz w:val="26"/>
                <w:szCs w:val="26"/>
                <w:lang w:eastAsia="en-US"/>
              </w:rPr>
              <w:t>Окунь, щука, сом, лещ</w:t>
            </w:r>
          </w:p>
        </w:tc>
        <w:tc>
          <w:tcPr>
            <w:tcW w:w="2694" w:type="dxa"/>
          </w:tcPr>
          <w:p w:rsidR="00D562A9" w:rsidRPr="009E60CA" w:rsidRDefault="00D562A9" w:rsidP="009E60CA">
            <w:pPr>
              <w:suppressAutoHyphens w:val="0"/>
              <w:rPr>
                <w:sz w:val="26"/>
                <w:szCs w:val="26"/>
                <w:lang w:eastAsia="en-US"/>
              </w:rPr>
            </w:pPr>
          </w:p>
        </w:tc>
        <w:tc>
          <w:tcPr>
            <w:tcW w:w="2233" w:type="dxa"/>
          </w:tcPr>
          <w:p w:rsidR="00D562A9" w:rsidRPr="009E60CA" w:rsidRDefault="00D562A9" w:rsidP="009E60CA">
            <w:pPr>
              <w:suppressAutoHyphens w:val="0"/>
              <w:rPr>
                <w:sz w:val="26"/>
                <w:szCs w:val="26"/>
                <w:lang w:eastAsia="en-US"/>
              </w:rPr>
            </w:pPr>
          </w:p>
        </w:tc>
      </w:tr>
    </w:tbl>
    <w:p w:rsidR="00D562A9" w:rsidRPr="00AB162E" w:rsidRDefault="00D562A9" w:rsidP="009E60CA">
      <w:pPr>
        <w:suppressAutoHyphens w:val="0"/>
        <w:rPr>
          <w:sz w:val="16"/>
          <w:szCs w:val="16"/>
          <w:lang w:eastAsia="en-US"/>
        </w:rPr>
      </w:pPr>
      <w:r w:rsidRPr="009E60CA">
        <w:rPr>
          <w:sz w:val="26"/>
          <w:szCs w:val="26"/>
          <w:lang w:eastAsia="en-US"/>
        </w:rPr>
        <w:t xml:space="preserve"> </w:t>
      </w:r>
    </w:p>
    <w:p w:rsidR="00D562A9" w:rsidRPr="009E60CA" w:rsidRDefault="00D562A9" w:rsidP="009E60CA">
      <w:pPr>
        <w:suppressAutoHyphens w:val="0"/>
        <w:rPr>
          <w:sz w:val="26"/>
          <w:szCs w:val="26"/>
          <w:lang w:eastAsia="en-US"/>
        </w:rPr>
      </w:pPr>
      <w:r w:rsidRPr="009E60CA">
        <w:rPr>
          <w:sz w:val="26"/>
          <w:szCs w:val="26"/>
          <w:lang w:eastAsia="en-US"/>
        </w:rPr>
        <w:t>Словарь по лексическим темам (назови предметы, относящиеся к…)</w:t>
      </w:r>
    </w:p>
    <w:tbl>
      <w:tblPr>
        <w:tblStyle w:val="a4"/>
        <w:tblW w:w="0" w:type="auto"/>
        <w:tblLook w:val="04A0"/>
      </w:tblPr>
      <w:tblGrid>
        <w:gridCol w:w="3085"/>
        <w:gridCol w:w="6486"/>
      </w:tblGrid>
      <w:tr w:rsidR="00D562A9" w:rsidRPr="009E60CA" w:rsidTr="00D562A9">
        <w:tc>
          <w:tcPr>
            <w:tcW w:w="3085" w:type="dxa"/>
          </w:tcPr>
          <w:p w:rsidR="00D562A9" w:rsidRPr="009E60CA" w:rsidRDefault="00D562A9" w:rsidP="009E60CA">
            <w:pPr>
              <w:suppressAutoHyphens w:val="0"/>
              <w:rPr>
                <w:sz w:val="26"/>
                <w:szCs w:val="26"/>
                <w:lang w:eastAsia="en-US"/>
              </w:rPr>
            </w:pPr>
            <w:r w:rsidRPr="009E60CA">
              <w:rPr>
                <w:sz w:val="26"/>
                <w:szCs w:val="26"/>
                <w:lang w:eastAsia="en-US"/>
              </w:rPr>
              <w:t>Пробы</w:t>
            </w:r>
          </w:p>
        </w:tc>
        <w:tc>
          <w:tcPr>
            <w:tcW w:w="6486" w:type="dxa"/>
          </w:tcPr>
          <w:p w:rsidR="00D562A9" w:rsidRPr="009E60CA" w:rsidRDefault="00D562A9" w:rsidP="009E60CA">
            <w:pPr>
              <w:suppressAutoHyphens w:val="0"/>
              <w:rPr>
                <w:sz w:val="26"/>
                <w:szCs w:val="26"/>
                <w:lang w:eastAsia="en-US"/>
              </w:rPr>
            </w:pPr>
          </w:p>
        </w:tc>
      </w:tr>
      <w:tr w:rsidR="00D562A9" w:rsidRPr="009E60CA" w:rsidTr="00D562A9">
        <w:tc>
          <w:tcPr>
            <w:tcW w:w="3085" w:type="dxa"/>
            <w:vMerge w:val="restart"/>
          </w:tcPr>
          <w:p w:rsidR="00D562A9" w:rsidRPr="009E60CA" w:rsidRDefault="00D562A9" w:rsidP="009E60CA">
            <w:pPr>
              <w:suppressAutoHyphens w:val="0"/>
              <w:rPr>
                <w:sz w:val="26"/>
                <w:szCs w:val="26"/>
                <w:lang w:eastAsia="en-US"/>
              </w:rPr>
            </w:pPr>
            <w:r w:rsidRPr="009E60CA">
              <w:rPr>
                <w:sz w:val="26"/>
                <w:szCs w:val="26"/>
                <w:lang w:eastAsia="en-US"/>
              </w:rPr>
              <w:t>Мебель</w:t>
            </w: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Н.г</w:t>
            </w:r>
          </w:p>
        </w:tc>
      </w:tr>
      <w:tr w:rsidR="00D562A9" w:rsidRPr="009E60CA" w:rsidTr="00D562A9">
        <w:tc>
          <w:tcPr>
            <w:tcW w:w="3085" w:type="dxa"/>
            <w:vMerge/>
          </w:tcPr>
          <w:p w:rsidR="00D562A9" w:rsidRPr="009E60CA" w:rsidRDefault="00D562A9" w:rsidP="009E60CA">
            <w:pPr>
              <w:suppressAutoHyphens w:val="0"/>
              <w:rPr>
                <w:sz w:val="26"/>
                <w:szCs w:val="26"/>
                <w:lang w:eastAsia="en-US"/>
              </w:rPr>
            </w:pP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c>
          <w:tcPr>
            <w:tcW w:w="3085" w:type="dxa"/>
            <w:vMerge w:val="restart"/>
          </w:tcPr>
          <w:p w:rsidR="00D562A9" w:rsidRPr="009E60CA" w:rsidRDefault="00D562A9" w:rsidP="009E60CA">
            <w:pPr>
              <w:suppressAutoHyphens w:val="0"/>
              <w:rPr>
                <w:sz w:val="26"/>
                <w:szCs w:val="26"/>
                <w:lang w:eastAsia="en-US"/>
              </w:rPr>
            </w:pPr>
            <w:r w:rsidRPr="009E60CA">
              <w:rPr>
                <w:sz w:val="26"/>
                <w:szCs w:val="26"/>
                <w:lang w:eastAsia="en-US"/>
              </w:rPr>
              <w:t>Инструменты</w:t>
            </w: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Н.г</w:t>
            </w:r>
          </w:p>
        </w:tc>
      </w:tr>
      <w:tr w:rsidR="00D562A9" w:rsidRPr="009E60CA" w:rsidTr="00D562A9">
        <w:tc>
          <w:tcPr>
            <w:tcW w:w="3085" w:type="dxa"/>
            <w:vMerge/>
          </w:tcPr>
          <w:p w:rsidR="00D562A9" w:rsidRPr="009E60CA" w:rsidRDefault="00D562A9" w:rsidP="009E60CA">
            <w:pPr>
              <w:suppressAutoHyphens w:val="0"/>
              <w:rPr>
                <w:sz w:val="26"/>
                <w:szCs w:val="26"/>
                <w:lang w:eastAsia="en-US"/>
              </w:rPr>
            </w:pP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c>
          <w:tcPr>
            <w:tcW w:w="3085" w:type="dxa"/>
            <w:vMerge w:val="restart"/>
          </w:tcPr>
          <w:p w:rsidR="00D562A9" w:rsidRPr="009E60CA" w:rsidRDefault="00D562A9" w:rsidP="009E60CA">
            <w:pPr>
              <w:suppressAutoHyphens w:val="0"/>
              <w:rPr>
                <w:sz w:val="26"/>
                <w:szCs w:val="26"/>
                <w:lang w:eastAsia="en-US"/>
              </w:rPr>
            </w:pPr>
            <w:r w:rsidRPr="009E60CA">
              <w:rPr>
                <w:sz w:val="26"/>
                <w:szCs w:val="26"/>
                <w:lang w:eastAsia="en-US"/>
              </w:rPr>
              <w:t>Насекомые</w:t>
            </w: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Н.г</w:t>
            </w:r>
          </w:p>
        </w:tc>
      </w:tr>
      <w:tr w:rsidR="00D562A9" w:rsidRPr="009E60CA" w:rsidTr="00D562A9">
        <w:tc>
          <w:tcPr>
            <w:tcW w:w="3085" w:type="dxa"/>
            <w:vMerge/>
          </w:tcPr>
          <w:p w:rsidR="00D562A9" w:rsidRPr="009E60CA" w:rsidRDefault="00D562A9" w:rsidP="009E60CA">
            <w:pPr>
              <w:suppressAutoHyphens w:val="0"/>
              <w:rPr>
                <w:sz w:val="26"/>
                <w:szCs w:val="26"/>
                <w:lang w:eastAsia="en-US"/>
              </w:rPr>
            </w:pP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c>
          <w:tcPr>
            <w:tcW w:w="3085" w:type="dxa"/>
            <w:vMerge w:val="restart"/>
          </w:tcPr>
          <w:p w:rsidR="00D562A9" w:rsidRPr="009E60CA" w:rsidRDefault="00D562A9" w:rsidP="009E60CA">
            <w:pPr>
              <w:suppressAutoHyphens w:val="0"/>
              <w:rPr>
                <w:sz w:val="26"/>
                <w:szCs w:val="26"/>
                <w:lang w:eastAsia="en-US"/>
              </w:rPr>
            </w:pPr>
            <w:r w:rsidRPr="009E60CA">
              <w:rPr>
                <w:sz w:val="26"/>
                <w:szCs w:val="26"/>
                <w:lang w:eastAsia="en-US"/>
              </w:rPr>
              <w:t>Обувь</w:t>
            </w: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Н.г</w:t>
            </w:r>
          </w:p>
        </w:tc>
      </w:tr>
      <w:tr w:rsidR="00D562A9" w:rsidRPr="009E60CA" w:rsidTr="00D562A9">
        <w:tc>
          <w:tcPr>
            <w:tcW w:w="3085" w:type="dxa"/>
            <w:vMerge/>
          </w:tcPr>
          <w:p w:rsidR="00D562A9" w:rsidRPr="009E60CA" w:rsidRDefault="00D562A9" w:rsidP="009E60CA">
            <w:pPr>
              <w:suppressAutoHyphens w:val="0"/>
              <w:rPr>
                <w:sz w:val="26"/>
                <w:szCs w:val="26"/>
                <w:lang w:eastAsia="en-US"/>
              </w:rPr>
            </w:pP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c>
          <w:tcPr>
            <w:tcW w:w="3085" w:type="dxa"/>
            <w:vMerge w:val="restart"/>
          </w:tcPr>
          <w:p w:rsidR="00D562A9" w:rsidRPr="009E60CA" w:rsidRDefault="00D562A9" w:rsidP="009E60CA">
            <w:pPr>
              <w:suppressAutoHyphens w:val="0"/>
              <w:rPr>
                <w:sz w:val="26"/>
                <w:szCs w:val="26"/>
                <w:lang w:eastAsia="en-US"/>
              </w:rPr>
            </w:pPr>
            <w:r w:rsidRPr="009E60CA">
              <w:rPr>
                <w:sz w:val="26"/>
                <w:szCs w:val="26"/>
                <w:lang w:eastAsia="en-US"/>
              </w:rPr>
              <w:t>Птицы</w:t>
            </w: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Н.г</w:t>
            </w:r>
          </w:p>
        </w:tc>
      </w:tr>
      <w:tr w:rsidR="00D562A9" w:rsidRPr="009E60CA" w:rsidTr="00D562A9">
        <w:tc>
          <w:tcPr>
            <w:tcW w:w="3085" w:type="dxa"/>
            <w:vMerge/>
          </w:tcPr>
          <w:p w:rsidR="00D562A9" w:rsidRPr="009E60CA" w:rsidRDefault="00D562A9" w:rsidP="009E60CA">
            <w:pPr>
              <w:suppressAutoHyphens w:val="0"/>
              <w:rPr>
                <w:sz w:val="26"/>
                <w:szCs w:val="26"/>
                <w:lang w:eastAsia="en-US"/>
              </w:rPr>
            </w:pPr>
          </w:p>
        </w:tc>
        <w:tc>
          <w:tcPr>
            <w:tcW w:w="6486" w:type="dxa"/>
          </w:tcPr>
          <w:p w:rsidR="00D562A9" w:rsidRPr="009E60CA" w:rsidRDefault="00D562A9" w:rsidP="009E60CA">
            <w:pPr>
              <w:suppressAutoHyphens w:val="0"/>
              <w:rPr>
                <w:sz w:val="26"/>
                <w:szCs w:val="26"/>
                <w:lang w:eastAsia="en-US"/>
              </w:rPr>
            </w:pPr>
            <w:r w:rsidRPr="009E60CA">
              <w:rPr>
                <w:sz w:val="26"/>
                <w:szCs w:val="26"/>
                <w:lang w:eastAsia="en-US"/>
              </w:rPr>
              <w:t>К.г</w:t>
            </w:r>
          </w:p>
        </w:tc>
      </w:tr>
    </w:tbl>
    <w:p w:rsidR="00D562A9" w:rsidRPr="00AB162E" w:rsidRDefault="00D562A9" w:rsidP="009E60CA">
      <w:pPr>
        <w:suppressAutoHyphens w:val="0"/>
        <w:rPr>
          <w:sz w:val="16"/>
          <w:szCs w:val="16"/>
          <w:lang w:eastAsia="en-US"/>
        </w:rPr>
      </w:pPr>
    </w:p>
    <w:p w:rsidR="00D562A9" w:rsidRPr="009E60CA" w:rsidRDefault="00D562A9" w:rsidP="009E60CA">
      <w:pPr>
        <w:suppressAutoHyphens w:val="0"/>
        <w:rPr>
          <w:sz w:val="26"/>
          <w:szCs w:val="26"/>
          <w:lang w:eastAsia="en-US"/>
        </w:rPr>
      </w:pPr>
      <w:r w:rsidRPr="009E60CA">
        <w:rPr>
          <w:sz w:val="26"/>
          <w:szCs w:val="26"/>
          <w:lang w:eastAsia="en-US"/>
        </w:rPr>
        <w:t>Называние детенышей животных(пассив- покажи)</w:t>
      </w:r>
    </w:p>
    <w:tbl>
      <w:tblPr>
        <w:tblStyle w:val="a4"/>
        <w:tblW w:w="0" w:type="auto"/>
        <w:tblLook w:val="04A0"/>
      </w:tblPr>
      <w:tblGrid>
        <w:gridCol w:w="2660"/>
        <w:gridCol w:w="1701"/>
        <w:gridCol w:w="1701"/>
        <w:gridCol w:w="1843"/>
        <w:gridCol w:w="1666"/>
      </w:tblGrid>
      <w:tr w:rsidR="00D562A9" w:rsidRPr="009E60CA" w:rsidTr="00D562A9">
        <w:tc>
          <w:tcPr>
            <w:tcW w:w="2660" w:type="dxa"/>
            <w:vMerge w:val="restart"/>
          </w:tcPr>
          <w:p w:rsidR="00D562A9" w:rsidRPr="009E60CA" w:rsidRDefault="00D562A9" w:rsidP="009E60CA">
            <w:pPr>
              <w:suppressAutoHyphens w:val="0"/>
              <w:jc w:val="center"/>
              <w:rPr>
                <w:b/>
                <w:sz w:val="26"/>
                <w:szCs w:val="26"/>
                <w:lang w:eastAsia="en-US"/>
              </w:rPr>
            </w:pPr>
            <w:r w:rsidRPr="009E60CA">
              <w:rPr>
                <w:b/>
                <w:sz w:val="26"/>
                <w:szCs w:val="26"/>
                <w:lang w:eastAsia="en-US"/>
              </w:rPr>
              <w:t>Пробы</w:t>
            </w:r>
          </w:p>
        </w:tc>
        <w:tc>
          <w:tcPr>
            <w:tcW w:w="3402" w:type="dxa"/>
            <w:gridSpan w:val="2"/>
          </w:tcPr>
          <w:p w:rsidR="00D562A9" w:rsidRPr="009E60CA" w:rsidRDefault="00D562A9" w:rsidP="009E60CA">
            <w:pPr>
              <w:suppressAutoHyphens w:val="0"/>
              <w:jc w:val="center"/>
              <w:rPr>
                <w:b/>
                <w:sz w:val="26"/>
                <w:szCs w:val="26"/>
                <w:lang w:eastAsia="en-US"/>
              </w:rPr>
            </w:pPr>
            <w:r w:rsidRPr="009E60CA">
              <w:rPr>
                <w:b/>
                <w:sz w:val="26"/>
                <w:szCs w:val="26"/>
                <w:lang w:eastAsia="en-US"/>
              </w:rPr>
              <w:t>Актив</w:t>
            </w:r>
          </w:p>
        </w:tc>
        <w:tc>
          <w:tcPr>
            <w:tcW w:w="3509" w:type="dxa"/>
            <w:gridSpan w:val="2"/>
          </w:tcPr>
          <w:p w:rsidR="00D562A9" w:rsidRPr="009E60CA" w:rsidRDefault="00D562A9" w:rsidP="009E60CA">
            <w:pPr>
              <w:suppressAutoHyphens w:val="0"/>
              <w:jc w:val="center"/>
              <w:rPr>
                <w:b/>
                <w:sz w:val="26"/>
                <w:szCs w:val="26"/>
                <w:lang w:eastAsia="en-US"/>
              </w:rPr>
            </w:pPr>
            <w:r w:rsidRPr="009E60CA">
              <w:rPr>
                <w:b/>
                <w:sz w:val="26"/>
                <w:szCs w:val="26"/>
                <w:lang w:eastAsia="en-US"/>
              </w:rPr>
              <w:t>Пассив</w:t>
            </w:r>
          </w:p>
        </w:tc>
      </w:tr>
      <w:tr w:rsidR="00D562A9" w:rsidRPr="009E60CA" w:rsidTr="00D562A9">
        <w:tc>
          <w:tcPr>
            <w:tcW w:w="2660" w:type="dxa"/>
            <w:vMerge/>
          </w:tcPr>
          <w:p w:rsidR="00D562A9" w:rsidRPr="009E60CA" w:rsidRDefault="00D562A9" w:rsidP="009E60CA">
            <w:pPr>
              <w:suppressAutoHyphens w:val="0"/>
              <w:rPr>
                <w:b/>
                <w:sz w:val="26"/>
                <w:szCs w:val="26"/>
                <w:lang w:eastAsia="en-US"/>
              </w:rPr>
            </w:pPr>
          </w:p>
        </w:tc>
        <w:tc>
          <w:tcPr>
            <w:tcW w:w="1701"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1701"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c>
          <w:tcPr>
            <w:tcW w:w="1843"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1666"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D562A9">
        <w:tc>
          <w:tcPr>
            <w:tcW w:w="2660" w:type="dxa"/>
          </w:tcPr>
          <w:p w:rsidR="00D562A9" w:rsidRPr="009E60CA" w:rsidRDefault="00D562A9" w:rsidP="009E60CA">
            <w:pPr>
              <w:suppressAutoHyphens w:val="0"/>
              <w:rPr>
                <w:sz w:val="26"/>
                <w:szCs w:val="26"/>
                <w:lang w:eastAsia="en-US"/>
              </w:rPr>
            </w:pPr>
            <w:r w:rsidRPr="009E60CA">
              <w:rPr>
                <w:sz w:val="26"/>
                <w:szCs w:val="26"/>
                <w:lang w:eastAsia="en-US"/>
              </w:rPr>
              <w:t>зайца</w:t>
            </w:r>
          </w:p>
        </w:tc>
        <w:tc>
          <w:tcPr>
            <w:tcW w:w="1701" w:type="dxa"/>
          </w:tcPr>
          <w:p w:rsidR="00D562A9" w:rsidRPr="009E60CA" w:rsidRDefault="00D562A9" w:rsidP="009E60CA">
            <w:pPr>
              <w:suppressAutoHyphens w:val="0"/>
              <w:rPr>
                <w:sz w:val="26"/>
                <w:szCs w:val="26"/>
                <w:lang w:eastAsia="en-US"/>
              </w:rPr>
            </w:pPr>
          </w:p>
        </w:tc>
        <w:tc>
          <w:tcPr>
            <w:tcW w:w="1701" w:type="dxa"/>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sz w:val="26"/>
                <w:szCs w:val="26"/>
                <w:lang w:eastAsia="en-US"/>
              </w:rPr>
            </w:pPr>
          </w:p>
        </w:tc>
        <w:tc>
          <w:tcPr>
            <w:tcW w:w="1666" w:type="dxa"/>
          </w:tcPr>
          <w:p w:rsidR="00D562A9" w:rsidRPr="009E60CA" w:rsidRDefault="00D562A9" w:rsidP="009E60CA">
            <w:pPr>
              <w:suppressAutoHyphens w:val="0"/>
              <w:rPr>
                <w:sz w:val="26"/>
                <w:szCs w:val="26"/>
                <w:lang w:eastAsia="en-US"/>
              </w:rPr>
            </w:pPr>
          </w:p>
        </w:tc>
      </w:tr>
      <w:tr w:rsidR="00D562A9" w:rsidRPr="009E60CA" w:rsidTr="00D562A9">
        <w:tc>
          <w:tcPr>
            <w:tcW w:w="2660" w:type="dxa"/>
          </w:tcPr>
          <w:p w:rsidR="00D562A9" w:rsidRPr="009E60CA" w:rsidRDefault="00D562A9" w:rsidP="009E60CA">
            <w:pPr>
              <w:suppressAutoHyphens w:val="0"/>
              <w:rPr>
                <w:sz w:val="26"/>
                <w:szCs w:val="26"/>
                <w:lang w:eastAsia="en-US"/>
              </w:rPr>
            </w:pPr>
            <w:r w:rsidRPr="009E60CA">
              <w:rPr>
                <w:sz w:val="26"/>
                <w:szCs w:val="26"/>
                <w:lang w:eastAsia="en-US"/>
              </w:rPr>
              <w:t>волка</w:t>
            </w:r>
          </w:p>
        </w:tc>
        <w:tc>
          <w:tcPr>
            <w:tcW w:w="1701" w:type="dxa"/>
          </w:tcPr>
          <w:p w:rsidR="00D562A9" w:rsidRPr="009E60CA" w:rsidRDefault="00D562A9" w:rsidP="009E60CA">
            <w:pPr>
              <w:suppressAutoHyphens w:val="0"/>
              <w:rPr>
                <w:sz w:val="26"/>
                <w:szCs w:val="26"/>
                <w:lang w:eastAsia="en-US"/>
              </w:rPr>
            </w:pPr>
          </w:p>
        </w:tc>
        <w:tc>
          <w:tcPr>
            <w:tcW w:w="1701" w:type="dxa"/>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sz w:val="26"/>
                <w:szCs w:val="26"/>
                <w:lang w:eastAsia="en-US"/>
              </w:rPr>
            </w:pPr>
          </w:p>
        </w:tc>
        <w:tc>
          <w:tcPr>
            <w:tcW w:w="1666" w:type="dxa"/>
          </w:tcPr>
          <w:p w:rsidR="00D562A9" w:rsidRPr="009E60CA" w:rsidRDefault="00D562A9" w:rsidP="009E60CA">
            <w:pPr>
              <w:suppressAutoHyphens w:val="0"/>
              <w:rPr>
                <w:sz w:val="26"/>
                <w:szCs w:val="26"/>
                <w:lang w:eastAsia="en-US"/>
              </w:rPr>
            </w:pPr>
          </w:p>
        </w:tc>
      </w:tr>
      <w:tr w:rsidR="00D562A9" w:rsidRPr="009E60CA" w:rsidTr="00D562A9">
        <w:tc>
          <w:tcPr>
            <w:tcW w:w="2660" w:type="dxa"/>
          </w:tcPr>
          <w:p w:rsidR="00D562A9" w:rsidRPr="009E60CA" w:rsidRDefault="00D562A9" w:rsidP="009E60CA">
            <w:pPr>
              <w:suppressAutoHyphens w:val="0"/>
              <w:rPr>
                <w:sz w:val="26"/>
                <w:szCs w:val="26"/>
                <w:lang w:eastAsia="en-US"/>
              </w:rPr>
            </w:pPr>
            <w:r w:rsidRPr="009E60CA">
              <w:rPr>
                <w:sz w:val="26"/>
                <w:szCs w:val="26"/>
                <w:lang w:eastAsia="en-US"/>
              </w:rPr>
              <w:t>кошки</w:t>
            </w:r>
          </w:p>
        </w:tc>
        <w:tc>
          <w:tcPr>
            <w:tcW w:w="1701" w:type="dxa"/>
          </w:tcPr>
          <w:p w:rsidR="00D562A9" w:rsidRPr="009E60CA" w:rsidRDefault="00D562A9" w:rsidP="009E60CA">
            <w:pPr>
              <w:suppressAutoHyphens w:val="0"/>
              <w:rPr>
                <w:sz w:val="26"/>
                <w:szCs w:val="26"/>
                <w:lang w:eastAsia="en-US"/>
              </w:rPr>
            </w:pPr>
          </w:p>
        </w:tc>
        <w:tc>
          <w:tcPr>
            <w:tcW w:w="1701" w:type="dxa"/>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sz w:val="26"/>
                <w:szCs w:val="26"/>
                <w:lang w:eastAsia="en-US"/>
              </w:rPr>
            </w:pPr>
          </w:p>
        </w:tc>
        <w:tc>
          <w:tcPr>
            <w:tcW w:w="1666" w:type="dxa"/>
          </w:tcPr>
          <w:p w:rsidR="00D562A9" w:rsidRPr="009E60CA" w:rsidRDefault="00D562A9" w:rsidP="009E60CA">
            <w:pPr>
              <w:suppressAutoHyphens w:val="0"/>
              <w:rPr>
                <w:sz w:val="26"/>
                <w:szCs w:val="26"/>
                <w:lang w:eastAsia="en-US"/>
              </w:rPr>
            </w:pPr>
          </w:p>
        </w:tc>
      </w:tr>
      <w:tr w:rsidR="00D562A9" w:rsidRPr="009E60CA" w:rsidTr="00D562A9">
        <w:tc>
          <w:tcPr>
            <w:tcW w:w="2660" w:type="dxa"/>
          </w:tcPr>
          <w:p w:rsidR="00D562A9" w:rsidRPr="009E60CA" w:rsidRDefault="00D562A9" w:rsidP="009E60CA">
            <w:pPr>
              <w:suppressAutoHyphens w:val="0"/>
              <w:rPr>
                <w:sz w:val="26"/>
                <w:szCs w:val="26"/>
                <w:lang w:eastAsia="en-US"/>
              </w:rPr>
            </w:pPr>
            <w:r w:rsidRPr="009E60CA">
              <w:rPr>
                <w:sz w:val="26"/>
                <w:szCs w:val="26"/>
                <w:lang w:eastAsia="en-US"/>
              </w:rPr>
              <w:t>медведя</w:t>
            </w:r>
          </w:p>
        </w:tc>
        <w:tc>
          <w:tcPr>
            <w:tcW w:w="1701" w:type="dxa"/>
          </w:tcPr>
          <w:p w:rsidR="00D562A9" w:rsidRPr="009E60CA" w:rsidRDefault="00D562A9" w:rsidP="009E60CA">
            <w:pPr>
              <w:suppressAutoHyphens w:val="0"/>
              <w:rPr>
                <w:sz w:val="26"/>
                <w:szCs w:val="26"/>
                <w:lang w:eastAsia="en-US"/>
              </w:rPr>
            </w:pPr>
          </w:p>
        </w:tc>
        <w:tc>
          <w:tcPr>
            <w:tcW w:w="1701" w:type="dxa"/>
          </w:tcPr>
          <w:p w:rsidR="00D562A9" w:rsidRPr="009E60CA" w:rsidRDefault="00D562A9" w:rsidP="009E60CA">
            <w:pPr>
              <w:suppressAutoHyphens w:val="0"/>
              <w:rPr>
                <w:sz w:val="26"/>
                <w:szCs w:val="26"/>
                <w:lang w:eastAsia="en-US"/>
              </w:rPr>
            </w:pPr>
          </w:p>
        </w:tc>
        <w:tc>
          <w:tcPr>
            <w:tcW w:w="1843" w:type="dxa"/>
          </w:tcPr>
          <w:p w:rsidR="00D562A9" w:rsidRPr="009E60CA" w:rsidRDefault="00D562A9" w:rsidP="009E60CA">
            <w:pPr>
              <w:suppressAutoHyphens w:val="0"/>
              <w:rPr>
                <w:sz w:val="26"/>
                <w:szCs w:val="26"/>
                <w:lang w:eastAsia="en-US"/>
              </w:rPr>
            </w:pPr>
          </w:p>
        </w:tc>
        <w:tc>
          <w:tcPr>
            <w:tcW w:w="1666" w:type="dxa"/>
          </w:tcPr>
          <w:p w:rsidR="00D562A9" w:rsidRPr="009E60CA" w:rsidRDefault="00D562A9" w:rsidP="009E60CA">
            <w:pPr>
              <w:suppressAutoHyphens w:val="0"/>
              <w:rPr>
                <w:sz w:val="26"/>
                <w:szCs w:val="26"/>
                <w:lang w:eastAsia="en-US"/>
              </w:rPr>
            </w:pPr>
          </w:p>
        </w:tc>
      </w:tr>
    </w:tbl>
    <w:p w:rsidR="00D562A9" w:rsidRPr="00AB162E" w:rsidRDefault="00D562A9" w:rsidP="009E60CA">
      <w:pPr>
        <w:suppressAutoHyphens w:val="0"/>
        <w:rPr>
          <w:sz w:val="16"/>
          <w:szCs w:val="16"/>
          <w:lang w:eastAsia="en-US"/>
        </w:rPr>
      </w:pPr>
    </w:p>
    <w:p w:rsidR="00D562A9" w:rsidRPr="009E60CA" w:rsidRDefault="00D562A9" w:rsidP="009E60CA">
      <w:pPr>
        <w:suppressAutoHyphens w:val="0"/>
        <w:rPr>
          <w:i/>
          <w:sz w:val="26"/>
          <w:szCs w:val="26"/>
          <w:lang w:eastAsia="en-US"/>
        </w:rPr>
      </w:pPr>
      <w:r w:rsidRPr="009E60CA">
        <w:rPr>
          <w:i/>
          <w:sz w:val="26"/>
          <w:szCs w:val="26"/>
          <w:lang w:eastAsia="en-US"/>
        </w:rPr>
        <w:t>7.2 Словарь глаголов</w:t>
      </w:r>
    </w:p>
    <w:p w:rsidR="00D562A9" w:rsidRPr="009E60CA" w:rsidRDefault="00D562A9" w:rsidP="009E60CA">
      <w:pPr>
        <w:suppressAutoHyphens w:val="0"/>
        <w:rPr>
          <w:sz w:val="26"/>
          <w:szCs w:val="26"/>
          <w:lang w:eastAsia="en-US"/>
        </w:rPr>
      </w:pPr>
      <w:r w:rsidRPr="009E60CA">
        <w:rPr>
          <w:sz w:val="26"/>
          <w:szCs w:val="26"/>
          <w:lang w:eastAsia="en-US"/>
        </w:rPr>
        <w:t>Подбор глаголов к существительным</w:t>
      </w:r>
    </w:p>
    <w:tbl>
      <w:tblPr>
        <w:tblStyle w:val="a4"/>
        <w:tblW w:w="0" w:type="auto"/>
        <w:tblLayout w:type="fixed"/>
        <w:tblLook w:val="04A0"/>
      </w:tblPr>
      <w:tblGrid>
        <w:gridCol w:w="3510"/>
        <w:gridCol w:w="1571"/>
        <w:gridCol w:w="1460"/>
        <w:gridCol w:w="1492"/>
        <w:gridCol w:w="1386"/>
      </w:tblGrid>
      <w:tr w:rsidR="00D562A9" w:rsidRPr="009E60CA" w:rsidTr="00AB162E">
        <w:tc>
          <w:tcPr>
            <w:tcW w:w="3510" w:type="dxa"/>
            <w:vMerge w:val="restart"/>
          </w:tcPr>
          <w:p w:rsidR="00D562A9" w:rsidRPr="009E60CA" w:rsidRDefault="00D562A9" w:rsidP="009E60CA">
            <w:pPr>
              <w:suppressAutoHyphens w:val="0"/>
              <w:jc w:val="center"/>
              <w:rPr>
                <w:sz w:val="26"/>
                <w:szCs w:val="26"/>
                <w:lang w:eastAsia="en-US"/>
              </w:rPr>
            </w:pPr>
            <w:r w:rsidRPr="009E60CA">
              <w:rPr>
                <w:b/>
                <w:sz w:val="26"/>
                <w:szCs w:val="26"/>
                <w:lang w:eastAsia="en-US"/>
              </w:rPr>
              <w:t>Пробы</w:t>
            </w:r>
          </w:p>
        </w:tc>
        <w:tc>
          <w:tcPr>
            <w:tcW w:w="3031" w:type="dxa"/>
            <w:gridSpan w:val="2"/>
          </w:tcPr>
          <w:p w:rsidR="00D562A9" w:rsidRPr="009E60CA" w:rsidRDefault="00D562A9" w:rsidP="009E60CA">
            <w:pPr>
              <w:suppressAutoHyphens w:val="0"/>
              <w:jc w:val="center"/>
              <w:rPr>
                <w:b/>
                <w:sz w:val="26"/>
                <w:szCs w:val="26"/>
                <w:lang w:eastAsia="en-US"/>
              </w:rPr>
            </w:pPr>
            <w:r w:rsidRPr="009E60CA">
              <w:rPr>
                <w:b/>
                <w:sz w:val="26"/>
                <w:szCs w:val="26"/>
                <w:lang w:eastAsia="en-US"/>
              </w:rPr>
              <w:t>Актив</w:t>
            </w:r>
          </w:p>
        </w:tc>
        <w:tc>
          <w:tcPr>
            <w:tcW w:w="2878" w:type="dxa"/>
            <w:gridSpan w:val="2"/>
          </w:tcPr>
          <w:p w:rsidR="00D562A9" w:rsidRPr="009E60CA" w:rsidRDefault="00D562A9" w:rsidP="009E60CA">
            <w:pPr>
              <w:suppressAutoHyphens w:val="0"/>
              <w:jc w:val="center"/>
              <w:rPr>
                <w:b/>
                <w:sz w:val="26"/>
                <w:szCs w:val="26"/>
                <w:lang w:eastAsia="en-US"/>
              </w:rPr>
            </w:pPr>
            <w:r w:rsidRPr="009E60CA">
              <w:rPr>
                <w:b/>
                <w:sz w:val="26"/>
                <w:szCs w:val="26"/>
                <w:lang w:eastAsia="en-US"/>
              </w:rPr>
              <w:t>Пассив</w:t>
            </w:r>
          </w:p>
        </w:tc>
      </w:tr>
      <w:tr w:rsidR="00D562A9" w:rsidRPr="009E60CA" w:rsidTr="00AB162E">
        <w:tc>
          <w:tcPr>
            <w:tcW w:w="3510" w:type="dxa"/>
            <w:vMerge/>
          </w:tcPr>
          <w:p w:rsidR="00D562A9" w:rsidRPr="009E60CA" w:rsidRDefault="00D562A9" w:rsidP="009E60CA">
            <w:pPr>
              <w:suppressAutoHyphens w:val="0"/>
              <w:rPr>
                <w:sz w:val="26"/>
                <w:szCs w:val="26"/>
                <w:lang w:eastAsia="en-US"/>
              </w:rPr>
            </w:pPr>
          </w:p>
        </w:tc>
        <w:tc>
          <w:tcPr>
            <w:tcW w:w="1571"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1460"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c>
          <w:tcPr>
            <w:tcW w:w="1492" w:type="dxa"/>
          </w:tcPr>
          <w:p w:rsidR="00D562A9" w:rsidRPr="009E60CA" w:rsidRDefault="00D562A9" w:rsidP="009E60CA">
            <w:pPr>
              <w:suppressAutoHyphens w:val="0"/>
              <w:rPr>
                <w:b/>
                <w:sz w:val="26"/>
                <w:szCs w:val="26"/>
                <w:lang w:eastAsia="en-US"/>
              </w:rPr>
            </w:pPr>
            <w:r w:rsidRPr="009E60CA">
              <w:rPr>
                <w:b/>
                <w:sz w:val="26"/>
                <w:szCs w:val="26"/>
                <w:lang w:eastAsia="en-US"/>
              </w:rPr>
              <w:t>Н.Г</w:t>
            </w:r>
          </w:p>
        </w:tc>
        <w:tc>
          <w:tcPr>
            <w:tcW w:w="1386" w:type="dxa"/>
          </w:tcPr>
          <w:p w:rsidR="00D562A9" w:rsidRPr="009E60CA" w:rsidRDefault="00D562A9" w:rsidP="009E60CA">
            <w:pPr>
              <w:suppressAutoHyphens w:val="0"/>
              <w:rPr>
                <w:b/>
                <w:sz w:val="26"/>
                <w:szCs w:val="26"/>
                <w:lang w:eastAsia="en-US"/>
              </w:rPr>
            </w:pPr>
            <w:r w:rsidRPr="009E60CA">
              <w:rPr>
                <w:b/>
                <w:sz w:val="26"/>
                <w:szCs w:val="26"/>
                <w:lang w:eastAsia="en-US"/>
              </w:rPr>
              <w:t>К.Г</w:t>
            </w:r>
          </w:p>
        </w:tc>
      </w:tr>
      <w:tr w:rsidR="00D562A9" w:rsidRPr="009E60CA" w:rsidTr="00AB162E">
        <w:tc>
          <w:tcPr>
            <w:tcW w:w="9419" w:type="dxa"/>
            <w:gridSpan w:val="5"/>
          </w:tcPr>
          <w:p w:rsidR="00D562A9" w:rsidRPr="009E60CA" w:rsidRDefault="00D562A9" w:rsidP="009E60CA">
            <w:pPr>
              <w:tabs>
                <w:tab w:val="left" w:pos="1725"/>
              </w:tabs>
              <w:suppressAutoHyphens w:val="0"/>
              <w:rPr>
                <w:i/>
                <w:sz w:val="26"/>
                <w:szCs w:val="26"/>
                <w:lang w:eastAsia="en-US"/>
              </w:rPr>
            </w:pPr>
            <w:r w:rsidRPr="009E60CA">
              <w:rPr>
                <w:sz w:val="26"/>
                <w:szCs w:val="26"/>
                <w:lang w:eastAsia="en-US"/>
              </w:rPr>
              <w:tab/>
            </w:r>
            <w:r w:rsidRPr="009E60CA">
              <w:rPr>
                <w:i/>
                <w:sz w:val="26"/>
                <w:szCs w:val="26"/>
                <w:lang w:eastAsia="en-US"/>
              </w:rPr>
              <w:t>Назови, как передвигается; покажи того, кто</w:t>
            </w: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Самолет\летает</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Человек\ходит,бегает</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Черепаха\ползает</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9419" w:type="dxa"/>
            <w:gridSpan w:val="5"/>
          </w:tcPr>
          <w:p w:rsidR="00D562A9" w:rsidRPr="009E60CA" w:rsidRDefault="00D562A9" w:rsidP="009E60CA">
            <w:pPr>
              <w:suppressAutoHyphens w:val="0"/>
              <w:jc w:val="center"/>
              <w:rPr>
                <w:i/>
                <w:sz w:val="26"/>
                <w:szCs w:val="26"/>
                <w:lang w:eastAsia="en-US"/>
              </w:rPr>
            </w:pPr>
            <w:r w:rsidRPr="009E60CA">
              <w:rPr>
                <w:i/>
                <w:sz w:val="26"/>
                <w:szCs w:val="26"/>
                <w:lang w:eastAsia="en-US"/>
              </w:rPr>
              <w:t>Назови, кто что делает; покажи того,кто</w:t>
            </w: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Доктор\лечит людей</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Учитель\ учит детей</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Продавец\продает</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Повар\готовит еду</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r w:rsidR="00D562A9" w:rsidRPr="009E60CA" w:rsidTr="00AB162E">
        <w:tc>
          <w:tcPr>
            <w:tcW w:w="3510" w:type="dxa"/>
          </w:tcPr>
          <w:p w:rsidR="00D562A9" w:rsidRPr="009E60CA" w:rsidRDefault="00D562A9" w:rsidP="009E60CA">
            <w:pPr>
              <w:suppressAutoHyphens w:val="0"/>
              <w:rPr>
                <w:sz w:val="26"/>
                <w:szCs w:val="26"/>
                <w:lang w:eastAsia="en-US"/>
              </w:rPr>
            </w:pPr>
            <w:r w:rsidRPr="009E60CA">
              <w:rPr>
                <w:sz w:val="26"/>
                <w:szCs w:val="26"/>
                <w:lang w:eastAsia="en-US"/>
              </w:rPr>
              <w:t>Водитель \водит машину</w:t>
            </w:r>
          </w:p>
        </w:tc>
        <w:tc>
          <w:tcPr>
            <w:tcW w:w="1571" w:type="dxa"/>
          </w:tcPr>
          <w:p w:rsidR="00D562A9" w:rsidRPr="009E60CA" w:rsidRDefault="00D562A9" w:rsidP="009E60CA">
            <w:pPr>
              <w:suppressAutoHyphens w:val="0"/>
              <w:rPr>
                <w:sz w:val="26"/>
                <w:szCs w:val="26"/>
                <w:lang w:eastAsia="en-US"/>
              </w:rPr>
            </w:pPr>
          </w:p>
        </w:tc>
        <w:tc>
          <w:tcPr>
            <w:tcW w:w="1460" w:type="dxa"/>
          </w:tcPr>
          <w:p w:rsidR="00D562A9" w:rsidRPr="009E60CA" w:rsidRDefault="00D562A9" w:rsidP="009E60CA">
            <w:pPr>
              <w:suppressAutoHyphens w:val="0"/>
              <w:rPr>
                <w:sz w:val="26"/>
                <w:szCs w:val="26"/>
                <w:lang w:eastAsia="en-US"/>
              </w:rPr>
            </w:pPr>
          </w:p>
        </w:tc>
        <w:tc>
          <w:tcPr>
            <w:tcW w:w="1492" w:type="dxa"/>
          </w:tcPr>
          <w:p w:rsidR="00D562A9" w:rsidRPr="009E60CA" w:rsidRDefault="00D562A9" w:rsidP="009E60CA">
            <w:pPr>
              <w:suppressAutoHyphens w:val="0"/>
              <w:rPr>
                <w:sz w:val="26"/>
                <w:szCs w:val="26"/>
                <w:lang w:eastAsia="en-US"/>
              </w:rPr>
            </w:pPr>
          </w:p>
        </w:tc>
        <w:tc>
          <w:tcPr>
            <w:tcW w:w="1386" w:type="dxa"/>
          </w:tcPr>
          <w:p w:rsidR="00D562A9" w:rsidRPr="009E60CA" w:rsidRDefault="00D562A9" w:rsidP="009E60CA">
            <w:pPr>
              <w:suppressAutoHyphens w:val="0"/>
              <w:rPr>
                <w:sz w:val="26"/>
                <w:szCs w:val="26"/>
                <w:lang w:eastAsia="en-US"/>
              </w:rPr>
            </w:pPr>
          </w:p>
        </w:tc>
      </w:tr>
    </w:tbl>
    <w:p w:rsidR="00D562A9" w:rsidRPr="00AB162E" w:rsidRDefault="00D562A9" w:rsidP="009E60CA">
      <w:pPr>
        <w:suppressAutoHyphens w:val="0"/>
        <w:rPr>
          <w:sz w:val="16"/>
          <w:szCs w:val="16"/>
          <w:lang w:eastAsia="en-US"/>
        </w:rPr>
      </w:pPr>
    </w:p>
    <w:p w:rsidR="00D562A9" w:rsidRPr="009E60CA" w:rsidRDefault="00D562A9" w:rsidP="009E60CA">
      <w:pPr>
        <w:suppressAutoHyphens w:val="0"/>
        <w:rPr>
          <w:i/>
          <w:sz w:val="26"/>
          <w:szCs w:val="26"/>
          <w:lang w:eastAsia="en-US"/>
        </w:rPr>
      </w:pPr>
      <w:r w:rsidRPr="009E60CA">
        <w:rPr>
          <w:i/>
          <w:sz w:val="26"/>
          <w:szCs w:val="26"/>
          <w:lang w:eastAsia="en-US"/>
        </w:rPr>
        <w:t>7.3 Словарь прилагательных</w:t>
      </w:r>
    </w:p>
    <w:p w:rsidR="00D562A9" w:rsidRPr="009E60CA" w:rsidRDefault="00D562A9" w:rsidP="009E60CA">
      <w:pPr>
        <w:suppressAutoHyphens w:val="0"/>
        <w:rPr>
          <w:sz w:val="26"/>
          <w:szCs w:val="26"/>
          <w:lang w:eastAsia="en-US"/>
        </w:rPr>
      </w:pPr>
      <w:r w:rsidRPr="009E60CA">
        <w:rPr>
          <w:sz w:val="26"/>
          <w:szCs w:val="26"/>
          <w:lang w:eastAsia="en-US"/>
        </w:rPr>
        <w:t>Определение признаков предметов по картинке</w:t>
      </w:r>
    </w:p>
    <w:tbl>
      <w:tblPr>
        <w:tblStyle w:val="a4"/>
        <w:tblW w:w="0" w:type="auto"/>
        <w:tblLook w:val="04A0"/>
      </w:tblPr>
      <w:tblGrid>
        <w:gridCol w:w="813"/>
        <w:gridCol w:w="4049"/>
        <w:gridCol w:w="916"/>
        <w:gridCol w:w="709"/>
        <w:gridCol w:w="953"/>
        <w:gridCol w:w="706"/>
      </w:tblGrid>
      <w:tr w:rsidR="00D562A9" w:rsidRPr="009E60CA" w:rsidTr="00D562A9">
        <w:trPr>
          <w:trHeight w:val="396"/>
        </w:trPr>
        <w:tc>
          <w:tcPr>
            <w:tcW w:w="813" w:type="dxa"/>
            <w:vMerge w:val="restart"/>
          </w:tcPr>
          <w:p w:rsidR="00D562A9" w:rsidRPr="009E60CA" w:rsidRDefault="00D562A9" w:rsidP="009E60CA">
            <w:pPr>
              <w:suppressAutoHyphens w:val="0"/>
              <w:rPr>
                <w:sz w:val="26"/>
                <w:szCs w:val="26"/>
                <w:lang w:eastAsia="en-US"/>
              </w:rPr>
            </w:pPr>
            <w:r w:rsidRPr="009E60CA">
              <w:rPr>
                <w:sz w:val="26"/>
                <w:szCs w:val="26"/>
                <w:lang w:eastAsia="en-US"/>
              </w:rPr>
              <w:t>Тема</w:t>
            </w:r>
          </w:p>
        </w:tc>
        <w:tc>
          <w:tcPr>
            <w:tcW w:w="4049" w:type="dxa"/>
            <w:vMerge w:val="restart"/>
          </w:tcPr>
          <w:p w:rsidR="00D562A9" w:rsidRPr="009E60CA" w:rsidRDefault="00D562A9" w:rsidP="009E60CA">
            <w:pPr>
              <w:suppressAutoHyphens w:val="0"/>
              <w:rPr>
                <w:sz w:val="26"/>
                <w:szCs w:val="26"/>
                <w:lang w:eastAsia="en-US"/>
              </w:rPr>
            </w:pPr>
            <w:r w:rsidRPr="009E60CA">
              <w:rPr>
                <w:sz w:val="26"/>
                <w:szCs w:val="26"/>
                <w:lang w:eastAsia="en-US"/>
              </w:rPr>
              <w:t>Проба</w:t>
            </w:r>
          </w:p>
        </w:tc>
        <w:tc>
          <w:tcPr>
            <w:tcW w:w="1625" w:type="dxa"/>
            <w:gridSpan w:val="2"/>
          </w:tcPr>
          <w:p w:rsidR="00D562A9" w:rsidRPr="009E60CA" w:rsidRDefault="00D562A9" w:rsidP="009E60CA">
            <w:pPr>
              <w:suppressAutoHyphens w:val="0"/>
              <w:rPr>
                <w:sz w:val="26"/>
                <w:szCs w:val="26"/>
                <w:lang w:eastAsia="en-US"/>
              </w:rPr>
            </w:pPr>
            <w:r w:rsidRPr="009E60CA">
              <w:rPr>
                <w:sz w:val="26"/>
                <w:szCs w:val="26"/>
                <w:lang w:eastAsia="en-US"/>
              </w:rPr>
              <w:t>Актив</w:t>
            </w:r>
          </w:p>
        </w:tc>
        <w:tc>
          <w:tcPr>
            <w:tcW w:w="1659" w:type="dxa"/>
            <w:gridSpan w:val="2"/>
          </w:tcPr>
          <w:p w:rsidR="00D562A9" w:rsidRPr="009E60CA" w:rsidRDefault="00D562A9" w:rsidP="009E60CA">
            <w:pPr>
              <w:suppressAutoHyphens w:val="0"/>
              <w:rPr>
                <w:sz w:val="26"/>
                <w:szCs w:val="26"/>
                <w:lang w:eastAsia="en-US"/>
              </w:rPr>
            </w:pPr>
            <w:r w:rsidRPr="009E60CA">
              <w:rPr>
                <w:sz w:val="26"/>
                <w:szCs w:val="26"/>
                <w:lang w:eastAsia="en-US"/>
              </w:rPr>
              <w:t>Пассив</w:t>
            </w:r>
          </w:p>
        </w:tc>
      </w:tr>
      <w:tr w:rsidR="00D562A9" w:rsidRPr="009E60CA" w:rsidTr="00D562A9">
        <w:trPr>
          <w:trHeight w:val="415"/>
        </w:trPr>
        <w:tc>
          <w:tcPr>
            <w:tcW w:w="813" w:type="dxa"/>
            <w:vMerge/>
          </w:tcPr>
          <w:p w:rsidR="00D562A9" w:rsidRPr="009E60CA" w:rsidRDefault="00D562A9" w:rsidP="009E60CA">
            <w:pPr>
              <w:suppressAutoHyphens w:val="0"/>
              <w:rPr>
                <w:sz w:val="26"/>
                <w:szCs w:val="26"/>
                <w:lang w:eastAsia="en-US"/>
              </w:rPr>
            </w:pPr>
          </w:p>
        </w:tc>
        <w:tc>
          <w:tcPr>
            <w:tcW w:w="4049" w:type="dxa"/>
            <w:vMerge/>
          </w:tcPr>
          <w:p w:rsidR="00D562A9" w:rsidRPr="009E60CA" w:rsidRDefault="00D562A9" w:rsidP="009E60CA">
            <w:pPr>
              <w:suppressAutoHyphens w:val="0"/>
              <w:rPr>
                <w:sz w:val="26"/>
                <w:szCs w:val="26"/>
                <w:lang w:eastAsia="en-US"/>
              </w:rPr>
            </w:pPr>
          </w:p>
        </w:tc>
        <w:tc>
          <w:tcPr>
            <w:tcW w:w="916"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709" w:type="dxa"/>
          </w:tcPr>
          <w:p w:rsidR="00D562A9" w:rsidRPr="009E60CA" w:rsidRDefault="00D562A9" w:rsidP="009E60CA">
            <w:pPr>
              <w:suppressAutoHyphens w:val="0"/>
              <w:rPr>
                <w:sz w:val="26"/>
                <w:szCs w:val="26"/>
                <w:lang w:eastAsia="en-US"/>
              </w:rPr>
            </w:pPr>
            <w:r w:rsidRPr="009E60CA">
              <w:rPr>
                <w:sz w:val="26"/>
                <w:szCs w:val="26"/>
                <w:lang w:eastAsia="en-US"/>
              </w:rPr>
              <w:t>К.Г</w:t>
            </w:r>
          </w:p>
        </w:tc>
        <w:tc>
          <w:tcPr>
            <w:tcW w:w="953"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706"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rPr>
          <w:trHeight w:val="396"/>
        </w:trPr>
        <w:tc>
          <w:tcPr>
            <w:tcW w:w="813" w:type="dxa"/>
            <w:vMerge w:val="restart"/>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Яблоко\красное</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Солнце\желтое</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Листик\зеленый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Клубок\синий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Апельсин\оранжевый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Роза\розовая</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Кошка\серая</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Платье\голубое</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val="restart"/>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Крыша\треугольник</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Книга\прямоугольник</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415"/>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Мяч\шар\круг</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Картина\квадрат</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val="restart"/>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Лимон\кислый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Сахар\сладкий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Лук\горький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396"/>
        </w:trPr>
        <w:tc>
          <w:tcPr>
            <w:tcW w:w="813" w:type="dxa"/>
            <w:vMerge w:val="restart"/>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Стол\деревянный</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r w:rsidR="00D562A9" w:rsidRPr="009E60CA" w:rsidTr="00D562A9">
        <w:trPr>
          <w:trHeight w:val="415"/>
        </w:trPr>
        <w:tc>
          <w:tcPr>
            <w:tcW w:w="813" w:type="dxa"/>
            <w:vMerge/>
          </w:tcPr>
          <w:p w:rsidR="00D562A9" w:rsidRPr="009E60CA" w:rsidRDefault="00D562A9" w:rsidP="009E60CA">
            <w:pPr>
              <w:suppressAutoHyphens w:val="0"/>
              <w:rPr>
                <w:sz w:val="26"/>
                <w:szCs w:val="26"/>
                <w:lang w:eastAsia="en-US"/>
              </w:rPr>
            </w:pPr>
          </w:p>
        </w:tc>
        <w:tc>
          <w:tcPr>
            <w:tcW w:w="4049" w:type="dxa"/>
          </w:tcPr>
          <w:p w:rsidR="00D562A9" w:rsidRPr="009E60CA" w:rsidRDefault="00D562A9" w:rsidP="009E60CA">
            <w:pPr>
              <w:suppressAutoHyphens w:val="0"/>
              <w:rPr>
                <w:sz w:val="26"/>
                <w:szCs w:val="26"/>
                <w:lang w:eastAsia="en-US"/>
              </w:rPr>
            </w:pPr>
            <w:r w:rsidRPr="009E60CA">
              <w:rPr>
                <w:sz w:val="26"/>
                <w:szCs w:val="26"/>
                <w:lang w:eastAsia="en-US"/>
              </w:rPr>
              <w:t>Сапоги\резиновые</w:t>
            </w:r>
          </w:p>
        </w:tc>
        <w:tc>
          <w:tcPr>
            <w:tcW w:w="916" w:type="dxa"/>
          </w:tcPr>
          <w:p w:rsidR="00D562A9" w:rsidRPr="009E60CA" w:rsidRDefault="00D562A9" w:rsidP="009E60CA">
            <w:pPr>
              <w:suppressAutoHyphens w:val="0"/>
              <w:rPr>
                <w:sz w:val="26"/>
                <w:szCs w:val="26"/>
                <w:lang w:eastAsia="en-US"/>
              </w:rPr>
            </w:pPr>
          </w:p>
        </w:tc>
        <w:tc>
          <w:tcPr>
            <w:tcW w:w="709" w:type="dxa"/>
          </w:tcPr>
          <w:p w:rsidR="00D562A9" w:rsidRPr="009E60CA" w:rsidRDefault="00D562A9" w:rsidP="009E60CA">
            <w:pPr>
              <w:suppressAutoHyphens w:val="0"/>
              <w:rPr>
                <w:sz w:val="26"/>
                <w:szCs w:val="26"/>
                <w:lang w:eastAsia="en-US"/>
              </w:rPr>
            </w:pPr>
          </w:p>
        </w:tc>
        <w:tc>
          <w:tcPr>
            <w:tcW w:w="953" w:type="dxa"/>
          </w:tcPr>
          <w:p w:rsidR="00D562A9" w:rsidRPr="009E60CA" w:rsidRDefault="00D562A9" w:rsidP="009E60CA">
            <w:pPr>
              <w:suppressAutoHyphens w:val="0"/>
              <w:rPr>
                <w:sz w:val="26"/>
                <w:szCs w:val="26"/>
                <w:lang w:eastAsia="en-US"/>
              </w:rPr>
            </w:pPr>
          </w:p>
        </w:tc>
        <w:tc>
          <w:tcPr>
            <w:tcW w:w="706" w:type="dxa"/>
          </w:tcPr>
          <w:p w:rsidR="00D562A9" w:rsidRPr="009E60CA" w:rsidRDefault="00D562A9" w:rsidP="009E60CA">
            <w:pPr>
              <w:suppressAutoHyphens w:val="0"/>
              <w:rPr>
                <w:sz w:val="26"/>
                <w:szCs w:val="26"/>
                <w:lang w:eastAsia="en-US"/>
              </w:rPr>
            </w:pPr>
          </w:p>
        </w:tc>
      </w:tr>
    </w:tbl>
    <w:p w:rsidR="00D562A9" w:rsidRPr="00AB162E" w:rsidRDefault="00D562A9" w:rsidP="009E60CA">
      <w:pPr>
        <w:suppressAutoHyphens w:val="0"/>
        <w:rPr>
          <w:sz w:val="16"/>
          <w:szCs w:val="1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141E52" w:rsidRDefault="00141E52" w:rsidP="009E60CA">
      <w:pPr>
        <w:suppressAutoHyphens w:val="0"/>
        <w:rPr>
          <w:b/>
          <w:sz w:val="26"/>
          <w:szCs w:val="26"/>
          <w:lang w:eastAsia="en-US"/>
        </w:rPr>
      </w:pPr>
    </w:p>
    <w:p w:rsidR="00D562A9" w:rsidRPr="009E60CA" w:rsidRDefault="00D562A9" w:rsidP="009E60CA">
      <w:pPr>
        <w:suppressAutoHyphens w:val="0"/>
        <w:rPr>
          <w:b/>
          <w:sz w:val="26"/>
          <w:szCs w:val="26"/>
          <w:lang w:eastAsia="en-US"/>
        </w:rPr>
      </w:pPr>
      <w:r w:rsidRPr="009E60CA">
        <w:rPr>
          <w:b/>
          <w:sz w:val="26"/>
          <w:szCs w:val="26"/>
          <w:lang w:eastAsia="en-US"/>
        </w:rPr>
        <w:lastRenderedPageBreak/>
        <w:t>8.Исследование грамматического строя речи</w:t>
      </w:r>
    </w:p>
    <w:p w:rsidR="00D562A9" w:rsidRPr="009E60CA" w:rsidRDefault="00D562A9" w:rsidP="009E60CA">
      <w:pPr>
        <w:suppressAutoHyphens w:val="0"/>
        <w:rPr>
          <w:sz w:val="26"/>
          <w:szCs w:val="26"/>
          <w:lang w:eastAsia="en-US"/>
        </w:rPr>
      </w:pPr>
      <w:r w:rsidRPr="00AB162E">
        <w:rPr>
          <w:i/>
          <w:sz w:val="26"/>
          <w:szCs w:val="26"/>
          <w:lang w:eastAsia="en-US"/>
        </w:rPr>
        <w:t>8.1 Употребление существительных в форме единственного и множественного числа именительного и родительного падежа</w:t>
      </w:r>
      <w:r w:rsidRPr="009E60CA">
        <w:rPr>
          <w:sz w:val="26"/>
          <w:szCs w:val="26"/>
          <w:lang w:eastAsia="en-US"/>
        </w:rPr>
        <w:t>.</w:t>
      </w:r>
    </w:p>
    <w:tbl>
      <w:tblPr>
        <w:tblStyle w:val="a4"/>
        <w:tblW w:w="0" w:type="auto"/>
        <w:tblLook w:val="04A0"/>
      </w:tblPr>
      <w:tblGrid>
        <w:gridCol w:w="1914"/>
        <w:gridCol w:w="1914"/>
        <w:gridCol w:w="1914"/>
        <w:gridCol w:w="1914"/>
        <w:gridCol w:w="1915"/>
      </w:tblGrid>
      <w:tr w:rsidR="00D562A9" w:rsidRPr="009E60CA" w:rsidTr="00D562A9">
        <w:tc>
          <w:tcPr>
            <w:tcW w:w="1914" w:type="dxa"/>
            <w:vMerge w:val="restart"/>
          </w:tcPr>
          <w:p w:rsidR="00D562A9" w:rsidRPr="009E60CA" w:rsidRDefault="00D562A9" w:rsidP="009E60CA">
            <w:pPr>
              <w:suppressAutoHyphens w:val="0"/>
              <w:rPr>
                <w:b/>
                <w:sz w:val="26"/>
                <w:szCs w:val="26"/>
                <w:lang w:eastAsia="en-US"/>
              </w:rPr>
            </w:pPr>
            <w:r w:rsidRPr="009E60CA">
              <w:rPr>
                <w:b/>
                <w:sz w:val="26"/>
                <w:szCs w:val="26"/>
                <w:lang w:eastAsia="en-US"/>
              </w:rPr>
              <w:t>Пробы</w:t>
            </w:r>
          </w:p>
        </w:tc>
        <w:tc>
          <w:tcPr>
            <w:tcW w:w="3828" w:type="dxa"/>
            <w:gridSpan w:val="2"/>
          </w:tcPr>
          <w:p w:rsidR="00D562A9" w:rsidRPr="009E60CA" w:rsidRDefault="00D562A9" w:rsidP="009E60CA">
            <w:pPr>
              <w:suppressAutoHyphens w:val="0"/>
              <w:rPr>
                <w:b/>
                <w:sz w:val="26"/>
                <w:szCs w:val="26"/>
                <w:lang w:eastAsia="en-US"/>
              </w:rPr>
            </w:pPr>
            <w:r w:rsidRPr="009E60CA">
              <w:rPr>
                <w:b/>
                <w:sz w:val="26"/>
                <w:szCs w:val="26"/>
                <w:lang w:eastAsia="en-US"/>
              </w:rPr>
              <w:t>Именительный падеж(назови предметы)</w:t>
            </w:r>
          </w:p>
        </w:tc>
        <w:tc>
          <w:tcPr>
            <w:tcW w:w="3829" w:type="dxa"/>
            <w:gridSpan w:val="2"/>
          </w:tcPr>
          <w:p w:rsidR="00D562A9" w:rsidRPr="009E60CA" w:rsidRDefault="00D562A9" w:rsidP="009E60CA">
            <w:pPr>
              <w:suppressAutoHyphens w:val="0"/>
              <w:rPr>
                <w:b/>
                <w:sz w:val="26"/>
                <w:szCs w:val="26"/>
                <w:lang w:eastAsia="en-US"/>
              </w:rPr>
            </w:pPr>
            <w:r w:rsidRPr="009E60CA">
              <w:rPr>
                <w:b/>
                <w:sz w:val="26"/>
                <w:szCs w:val="26"/>
                <w:lang w:eastAsia="en-US"/>
              </w:rPr>
              <w:t>Родительный падеж(много чего?)</w:t>
            </w:r>
          </w:p>
        </w:tc>
      </w:tr>
      <w:tr w:rsidR="00D562A9" w:rsidRPr="009E60CA" w:rsidTr="00D562A9">
        <w:tc>
          <w:tcPr>
            <w:tcW w:w="1914" w:type="dxa"/>
            <w:vMerge/>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1914" w:type="dxa"/>
          </w:tcPr>
          <w:p w:rsidR="00D562A9" w:rsidRPr="009E60CA" w:rsidRDefault="00D562A9" w:rsidP="009E60CA">
            <w:pPr>
              <w:suppressAutoHyphens w:val="0"/>
              <w:rPr>
                <w:sz w:val="26"/>
                <w:szCs w:val="26"/>
                <w:lang w:eastAsia="en-US"/>
              </w:rPr>
            </w:pPr>
            <w:r w:rsidRPr="009E60CA">
              <w:rPr>
                <w:sz w:val="26"/>
                <w:szCs w:val="26"/>
                <w:lang w:eastAsia="en-US"/>
              </w:rPr>
              <w:t>К.Г</w:t>
            </w:r>
          </w:p>
        </w:tc>
        <w:tc>
          <w:tcPr>
            <w:tcW w:w="1914" w:type="dxa"/>
          </w:tcPr>
          <w:p w:rsidR="00D562A9" w:rsidRPr="009E60CA" w:rsidRDefault="00D562A9" w:rsidP="009E60CA">
            <w:pPr>
              <w:suppressAutoHyphens w:val="0"/>
              <w:rPr>
                <w:sz w:val="26"/>
                <w:szCs w:val="26"/>
                <w:lang w:eastAsia="en-US"/>
              </w:rPr>
            </w:pPr>
            <w:r w:rsidRPr="009E60CA">
              <w:rPr>
                <w:sz w:val="26"/>
                <w:szCs w:val="26"/>
                <w:lang w:eastAsia="en-US"/>
              </w:rPr>
              <w:t>Н.Г</w:t>
            </w:r>
          </w:p>
        </w:tc>
        <w:tc>
          <w:tcPr>
            <w:tcW w:w="1915" w:type="dxa"/>
          </w:tcPr>
          <w:p w:rsidR="00D562A9" w:rsidRPr="009E60CA" w:rsidRDefault="00D562A9" w:rsidP="009E60CA">
            <w:pPr>
              <w:suppressAutoHyphens w:val="0"/>
              <w:rPr>
                <w:sz w:val="26"/>
                <w:szCs w:val="26"/>
                <w:lang w:eastAsia="en-US"/>
              </w:rPr>
            </w:pPr>
            <w:r w:rsidRPr="009E60CA">
              <w:rPr>
                <w:sz w:val="26"/>
                <w:szCs w:val="26"/>
                <w:lang w:eastAsia="en-US"/>
              </w:rPr>
              <w:t>К.Г</w:t>
            </w: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стол</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ключ</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книга</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стул</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кукла</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r w:rsidR="00D562A9" w:rsidRPr="009E60CA" w:rsidTr="00D562A9">
        <w:tc>
          <w:tcPr>
            <w:tcW w:w="1914" w:type="dxa"/>
          </w:tcPr>
          <w:p w:rsidR="00D562A9" w:rsidRPr="009E60CA" w:rsidRDefault="00D562A9" w:rsidP="009E60CA">
            <w:pPr>
              <w:suppressAutoHyphens w:val="0"/>
              <w:rPr>
                <w:sz w:val="26"/>
                <w:szCs w:val="26"/>
                <w:lang w:eastAsia="en-US"/>
              </w:rPr>
            </w:pPr>
            <w:r w:rsidRPr="009E60CA">
              <w:rPr>
                <w:sz w:val="26"/>
                <w:szCs w:val="26"/>
                <w:lang w:eastAsia="en-US"/>
              </w:rPr>
              <w:t>карандаш</w:t>
            </w: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4" w:type="dxa"/>
          </w:tcPr>
          <w:p w:rsidR="00D562A9" w:rsidRPr="009E60CA" w:rsidRDefault="00D562A9" w:rsidP="009E60CA">
            <w:pPr>
              <w:suppressAutoHyphens w:val="0"/>
              <w:rPr>
                <w:sz w:val="26"/>
                <w:szCs w:val="26"/>
                <w:lang w:eastAsia="en-US"/>
              </w:rPr>
            </w:pPr>
          </w:p>
        </w:tc>
        <w:tc>
          <w:tcPr>
            <w:tcW w:w="1915" w:type="dxa"/>
          </w:tcPr>
          <w:p w:rsidR="00D562A9" w:rsidRPr="009E60CA" w:rsidRDefault="00D562A9" w:rsidP="009E60CA">
            <w:pPr>
              <w:suppressAutoHyphens w:val="0"/>
              <w:rPr>
                <w:sz w:val="26"/>
                <w:szCs w:val="26"/>
                <w:lang w:eastAsia="en-US"/>
              </w:rPr>
            </w:pPr>
          </w:p>
        </w:tc>
      </w:tr>
    </w:tbl>
    <w:p w:rsidR="00D562A9" w:rsidRPr="00AB162E" w:rsidRDefault="00D562A9" w:rsidP="009E60CA">
      <w:pPr>
        <w:suppressAutoHyphens w:val="0"/>
        <w:rPr>
          <w:sz w:val="16"/>
          <w:szCs w:val="16"/>
          <w:lang w:eastAsia="en-US"/>
        </w:rPr>
      </w:pPr>
    </w:p>
    <w:p w:rsidR="00D562A9" w:rsidRPr="009E60CA" w:rsidRDefault="00D562A9" w:rsidP="009E60CA">
      <w:pPr>
        <w:suppressAutoHyphens w:val="0"/>
        <w:rPr>
          <w:b/>
          <w:sz w:val="26"/>
          <w:szCs w:val="26"/>
          <w:lang w:eastAsia="en-US"/>
        </w:rPr>
      </w:pPr>
      <w:r w:rsidRPr="009E60CA">
        <w:rPr>
          <w:b/>
          <w:sz w:val="26"/>
          <w:szCs w:val="26"/>
          <w:lang w:eastAsia="en-US"/>
        </w:rPr>
        <w:t>9. Состояние связной речи.</w:t>
      </w:r>
    </w:p>
    <w:p w:rsidR="00D562A9" w:rsidRPr="00AB162E" w:rsidRDefault="00D562A9" w:rsidP="009E60CA">
      <w:pPr>
        <w:suppressAutoHyphens w:val="0"/>
        <w:rPr>
          <w:i/>
          <w:sz w:val="26"/>
          <w:szCs w:val="26"/>
          <w:lang w:eastAsia="en-US"/>
        </w:rPr>
      </w:pPr>
      <w:r w:rsidRPr="00AB162E">
        <w:rPr>
          <w:i/>
          <w:sz w:val="26"/>
          <w:szCs w:val="26"/>
          <w:lang w:eastAsia="en-US"/>
        </w:rPr>
        <w:t>9.1 Составить рассказ по серии картин.</w:t>
      </w:r>
    </w:p>
    <w:p w:rsidR="00D562A9" w:rsidRPr="009E60CA" w:rsidRDefault="00D562A9" w:rsidP="009E60CA">
      <w:pPr>
        <w:suppressAutoHyphens w:val="0"/>
        <w:rPr>
          <w:sz w:val="26"/>
          <w:szCs w:val="26"/>
          <w:lang w:eastAsia="en-US"/>
        </w:rPr>
      </w:pPr>
      <w:r w:rsidRPr="009E60CA">
        <w:rPr>
          <w:sz w:val="26"/>
          <w:szCs w:val="26"/>
          <w:lang w:eastAsia="en-US"/>
        </w:rPr>
        <w:t>Н.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2A9" w:rsidRPr="009E60CA" w:rsidRDefault="00D562A9" w:rsidP="009E60CA">
      <w:pPr>
        <w:suppressAutoHyphens w:val="0"/>
        <w:rPr>
          <w:b/>
          <w:sz w:val="26"/>
          <w:szCs w:val="26"/>
          <w:lang w:eastAsia="en-US"/>
        </w:rPr>
      </w:pPr>
      <w:r w:rsidRPr="009E60CA">
        <w:rPr>
          <w:b/>
          <w:sz w:val="26"/>
          <w:szCs w:val="26"/>
          <w:lang w:eastAsia="en-US"/>
        </w:rPr>
        <w:t>10. Логопедическое заключение.</w:t>
      </w:r>
    </w:p>
    <w:p w:rsidR="00AB162E" w:rsidRDefault="00D562A9" w:rsidP="009E60CA">
      <w:pPr>
        <w:suppressAutoHyphens w:val="0"/>
        <w:rPr>
          <w:b/>
          <w:sz w:val="26"/>
          <w:szCs w:val="26"/>
          <w:lang w:eastAsia="en-US"/>
        </w:rPr>
      </w:pPr>
      <w:r w:rsidRPr="009E60CA">
        <w:rPr>
          <w:b/>
          <w:sz w:val="26"/>
          <w:szCs w:val="26"/>
          <w:lang w:eastAsia="en-US"/>
        </w:rPr>
        <w:t>Н.Г</w:t>
      </w:r>
    </w:p>
    <w:p w:rsidR="00AB162E" w:rsidRDefault="00D562A9" w:rsidP="009E60CA">
      <w:pPr>
        <w:suppressAutoHyphens w:val="0"/>
        <w:rPr>
          <w:sz w:val="26"/>
          <w:szCs w:val="26"/>
          <w:lang w:eastAsia="en-US"/>
        </w:rPr>
      </w:pPr>
      <w:r w:rsidRPr="009E60CA">
        <w:rPr>
          <w:b/>
          <w:sz w:val="26"/>
          <w:szCs w:val="26"/>
          <w:lang w:eastAsia="en-US"/>
        </w:rPr>
        <w:t>1</w:t>
      </w:r>
      <w:r w:rsidRPr="009E60CA">
        <w:rPr>
          <w:sz w:val="26"/>
          <w:szCs w:val="26"/>
          <w:lang w:eastAsia="en-US"/>
        </w:rPr>
        <w:t>.Звукопроизношение__________________________</w:t>
      </w:r>
      <w:r w:rsidR="00AB162E">
        <w:rPr>
          <w:sz w:val="26"/>
          <w:szCs w:val="26"/>
          <w:lang w:eastAsia="en-US"/>
        </w:rPr>
        <w:t>______________________________</w:t>
      </w:r>
    </w:p>
    <w:p w:rsidR="00AB162E" w:rsidRDefault="00D562A9" w:rsidP="009E60CA">
      <w:pPr>
        <w:suppressAutoHyphens w:val="0"/>
        <w:rPr>
          <w:sz w:val="26"/>
          <w:szCs w:val="26"/>
          <w:lang w:eastAsia="en-US"/>
        </w:rPr>
      </w:pPr>
      <w:r w:rsidRPr="009E60CA">
        <w:rPr>
          <w:sz w:val="26"/>
          <w:szCs w:val="26"/>
          <w:lang w:eastAsia="en-US"/>
        </w:rPr>
        <w:t>2.Фонетическое восприятие_____</w:t>
      </w:r>
      <w:r w:rsidR="00AB162E">
        <w:rPr>
          <w:sz w:val="26"/>
          <w:szCs w:val="26"/>
          <w:lang w:eastAsia="en-US"/>
        </w:rPr>
        <w:t>__________</w:t>
      </w:r>
      <w:r w:rsidRPr="009E60CA">
        <w:rPr>
          <w:sz w:val="26"/>
          <w:szCs w:val="26"/>
          <w:lang w:eastAsia="en-US"/>
        </w:rPr>
        <w:t>_____________________________________</w:t>
      </w:r>
    </w:p>
    <w:p w:rsidR="00AB162E" w:rsidRDefault="00D562A9" w:rsidP="009E60CA">
      <w:pPr>
        <w:suppressAutoHyphens w:val="0"/>
        <w:rPr>
          <w:sz w:val="26"/>
          <w:szCs w:val="26"/>
          <w:lang w:eastAsia="en-US"/>
        </w:rPr>
      </w:pPr>
      <w:r w:rsidRPr="009E60CA">
        <w:rPr>
          <w:sz w:val="26"/>
          <w:szCs w:val="26"/>
          <w:lang w:eastAsia="en-US"/>
        </w:rPr>
        <w:t>3.Слоговая структура слов_____________________________________________________</w:t>
      </w:r>
    </w:p>
    <w:p w:rsidR="00AB162E" w:rsidRDefault="00D562A9" w:rsidP="009E60CA">
      <w:pPr>
        <w:suppressAutoHyphens w:val="0"/>
        <w:rPr>
          <w:sz w:val="26"/>
          <w:szCs w:val="26"/>
          <w:lang w:eastAsia="en-US"/>
        </w:rPr>
      </w:pPr>
      <w:r w:rsidRPr="009E60CA">
        <w:rPr>
          <w:sz w:val="26"/>
          <w:szCs w:val="26"/>
          <w:lang w:eastAsia="en-US"/>
        </w:rPr>
        <w:t>4.Грамматический строй речи__________________________________________________</w:t>
      </w:r>
    </w:p>
    <w:p w:rsidR="00D562A9" w:rsidRPr="009E60CA" w:rsidRDefault="00D562A9" w:rsidP="009E60CA">
      <w:pPr>
        <w:suppressAutoHyphens w:val="0"/>
        <w:rPr>
          <w:sz w:val="26"/>
          <w:szCs w:val="26"/>
          <w:lang w:eastAsia="en-US"/>
        </w:rPr>
      </w:pPr>
      <w:r w:rsidRPr="009E60CA">
        <w:rPr>
          <w:sz w:val="26"/>
          <w:szCs w:val="26"/>
          <w:lang w:eastAsia="en-US"/>
        </w:rPr>
        <w:t>5.Словарный запас____________________________________________________________</w:t>
      </w:r>
    </w:p>
    <w:p w:rsidR="00D562A9" w:rsidRPr="009E60CA" w:rsidRDefault="00D562A9" w:rsidP="009E60CA">
      <w:pPr>
        <w:suppressAutoHyphens w:val="0"/>
        <w:rPr>
          <w:sz w:val="26"/>
          <w:szCs w:val="26"/>
          <w:lang w:eastAsia="en-US"/>
        </w:rPr>
      </w:pPr>
      <w:r w:rsidRPr="009E60CA">
        <w:rPr>
          <w:sz w:val="26"/>
          <w:szCs w:val="26"/>
          <w:lang w:eastAsia="en-US"/>
        </w:rPr>
        <w:t>6.Связная речь______________________________________</w:t>
      </w:r>
      <w:r w:rsidR="00AB162E">
        <w:rPr>
          <w:sz w:val="26"/>
          <w:szCs w:val="26"/>
          <w:lang w:eastAsia="en-US"/>
        </w:rPr>
        <w:t>_______________</w:t>
      </w:r>
      <w:r w:rsidRPr="009E60CA">
        <w:rPr>
          <w:sz w:val="26"/>
          <w:szCs w:val="26"/>
          <w:lang w:eastAsia="en-US"/>
        </w:rPr>
        <w:t>__________</w:t>
      </w:r>
    </w:p>
    <w:p w:rsidR="00AB162E" w:rsidRDefault="00D562A9" w:rsidP="009E60CA">
      <w:pPr>
        <w:suppressAutoHyphens w:val="0"/>
        <w:rPr>
          <w:b/>
          <w:sz w:val="26"/>
          <w:szCs w:val="26"/>
          <w:lang w:eastAsia="en-US"/>
        </w:rPr>
      </w:pPr>
      <w:r w:rsidRPr="009E60CA">
        <w:rPr>
          <w:b/>
          <w:sz w:val="26"/>
          <w:szCs w:val="26"/>
          <w:lang w:eastAsia="en-US"/>
        </w:rPr>
        <w:t>К.Г</w:t>
      </w:r>
    </w:p>
    <w:p w:rsidR="00AB162E" w:rsidRDefault="00D562A9" w:rsidP="009E60CA">
      <w:pPr>
        <w:suppressAutoHyphens w:val="0"/>
        <w:rPr>
          <w:sz w:val="26"/>
          <w:szCs w:val="26"/>
          <w:lang w:eastAsia="en-US"/>
        </w:rPr>
      </w:pPr>
      <w:r w:rsidRPr="009E60CA">
        <w:rPr>
          <w:b/>
          <w:sz w:val="26"/>
          <w:szCs w:val="26"/>
          <w:lang w:eastAsia="en-US"/>
        </w:rPr>
        <w:t>1</w:t>
      </w:r>
      <w:r w:rsidRPr="009E60CA">
        <w:rPr>
          <w:sz w:val="26"/>
          <w:szCs w:val="26"/>
          <w:lang w:eastAsia="en-US"/>
        </w:rPr>
        <w:t>.Звукопроизношение_________________________________________________________</w:t>
      </w:r>
    </w:p>
    <w:p w:rsidR="00AB162E" w:rsidRDefault="00D562A9" w:rsidP="009E60CA">
      <w:pPr>
        <w:suppressAutoHyphens w:val="0"/>
        <w:rPr>
          <w:sz w:val="26"/>
          <w:szCs w:val="26"/>
          <w:lang w:eastAsia="en-US"/>
        </w:rPr>
      </w:pPr>
      <w:r w:rsidRPr="009E60CA">
        <w:rPr>
          <w:sz w:val="26"/>
          <w:szCs w:val="26"/>
          <w:lang w:eastAsia="en-US"/>
        </w:rPr>
        <w:t>2.Фонетическое восприятие___________________________________________________</w:t>
      </w:r>
    </w:p>
    <w:p w:rsidR="00AB162E" w:rsidRDefault="00D562A9" w:rsidP="009E60CA">
      <w:pPr>
        <w:suppressAutoHyphens w:val="0"/>
        <w:rPr>
          <w:sz w:val="26"/>
          <w:szCs w:val="26"/>
          <w:lang w:eastAsia="en-US"/>
        </w:rPr>
      </w:pPr>
      <w:r w:rsidRPr="009E60CA">
        <w:rPr>
          <w:sz w:val="26"/>
          <w:szCs w:val="26"/>
          <w:lang w:eastAsia="en-US"/>
        </w:rPr>
        <w:t>3.Слоговая структура слов_____________</w:t>
      </w:r>
      <w:r w:rsidR="00AB162E">
        <w:rPr>
          <w:sz w:val="26"/>
          <w:szCs w:val="26"/>
          <w:lang w:eastAsia="en-US"/>
        </w:rPr>
        <w:t>___________</w:t>
      </w:r>
      <w:r w:rsidRPr="009E60CA">
        <w:rPr>
          <w:sz w:val="26"/>
          <w:szCs w:val="26"/>
          <w:lang w:eastAsia="en-US"/>
        </w:rPr>
        <w:t>_____________________</w:t>
      </w:r>
      <w:r w:rsidR="00E91F20" w:rsidRPr="009E60CA">
        <w:rPr>
          <w:sz w:val="26"/>
          <w:szCs w:val="26"/>
          <w:lang w:eastAsia="en-US"/>
        </w:rPr>
        <w:t>________</w:t>
      </w:r>
    </w:p>
    <w:p w:rsidR="00AB162E" w:rsidRDefault="00D562A9" w:rsidP="009E60CA">
      <w:pPr>
        <w:suppressAutoHyphens w:val="0"/>
        <w:rPr>
          <w:sz w:val="26"/>
          <w:szCs w:val="26"/>
          <w:lang w:eastAsia="en-US"/>
        </w:rPr>
      </w:pPr>
      <w:r w:rsidRPr="009E60CA">
        <w:rPr>
          <w:sz w:val="26"/>
          <w:szCs w:val="26"/>
          <w:lang w:eastAsia="en-US"/>
        </w:rPr>
        <w:t>4.Грамматический строй речи_________________________________________</w:t>
      </w:r>
      <w:r w:rsidR="00E91F20" w:rsidRPr="009E60CA">
        <w:rPr>
          <w:sz w:val="26"/>
          <w:szCs w:val="26"/>
          <w:lang w:eastAsia="en-US"/>
        </w:rPr>
        <w:t>________</w:t>
      </w:r>
    </w:p>
    <w:p w:rsidR="00D562A9" w:rsidRPr="009E60CA" w:rsidRDefault="00D562A9" w:rsidP="009E60CA">
      <w:pPr>
        <w:suppressAutoHyphens w:val="0"/>
        <w:rPr>
          <w:sz w:val="26"/>
          <w:szCs w:val="26"/>
          <w:lang w:eastAsia="en-US"/>
        </w:rPr>
      </w:pPr>
      <w:r w:rsidRPr="009E60CA">
        <w:rPr>
          <w:sz w:val="26"/>
          <w:szCs w:val="26"/>
          <w:lang w:eastAsia="en-US"/>
        </w:rPr>
        <w:t>5.Словарный запас________________________________________________</w:t>
      </w:r>
      <w:r w:rsidR="00E91F20" w:rsidRPr="009E60CA">
        <w:rPr>
          <w:sz w:val="26"/>
          <w:szCs w:val="26"/>
          <w:lang w:eastAsia="en-US"/>
        </w:rPr>
        <w:t>________</w:t>
      </w:r>
    </w:p>
    <w:p w:rsidR="00D562A9" w:rsidRPr="009E60CA" w:rsidRDefault="00D562A9" w:rsidP="009E60CA">
      <w:pPr>
        <w:suppressAutoHyphens w:val="0"/>
        <w:rPr>
          <w:sz w:val="26"/>
          <w:szCs w:val="26"/>
          <w:lang w:eastAsia="en-US"/>
        </w:rPr>
      </w:pPr>
      <w:r w:rsidRPr="009E60CA">
        <w:rPr>
          <w:sz w:val="26"/>
          <w:szCs w:val="26"/>
          <w:lang w:eastAsia="en-US"/>
        </w:rPr>
        <w:t>6.Связная речь_______</w:t>
      </w:r>
      <w:r w:rsidR="00E91F20" w:rsidRPr="009E60CA">
        <w:rPr>
          <w:sz w:val="26"/>
          <w:szCs w:val="26"/>
          <w:lang w:eastAsia="en-US"/>
        </w:rPr>
        <w:t>___</w:t>
      </w:r>
      <w:r w:rsidRPr="009E60CA">
        <w:rPr>
          <w:sz w:val="26"/>
          <w:szCs w:val="26"/>
          <w:lang w:eastAsia="en-US"/>
        </w:rPr>
        <w:t>_____________________________________________</w:t>
      </w:r>
      <w:r w:rsidR="00E91F20" w:rsidRPr="009E60CA">
        <w:rPr>
          <w:sz w:val="26"/>
          <w:szCs w:val="26"/>
          <w:lang w:eastAsia="en-US"/>
        </w:rPr>
        <w:t>____</w:t>
      </w:r>
    </w:p>
    <w:sectPr w:rsidR="00D562A9" w:rsidRPr="009E60CA" w:rsidSect="00481E13">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B83" w:rsidRDefault="00D93B83" w:rsidP="006B58D9">
      <w:r>
        <w:separator/>
      </w:r>
    </w:p>
  </w:endnote>
  <w:endnote w:type="continuationSeparator" w:id="1">
    <w:p w:rsidR="00D93B83" w:rsidRDefault="00D93B83" w:rsidP="006B58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86251"/>
      <w:docPartObj>
        <w:docPartGallery w:val="Page Numbers (Bottom of Page)"/>
        <w:docPartUnique/>
      </w:docPartObj>
    </w:sdtPr>
    <w:sdtContent>
      <w:p w:rsidR="006574CE" w:rsidRDefault="006574CE">
        <w:pPr>
          <w:pStyle w:val="a7"/>
          <w:jc w:val="right"/>
        </w:pPr>
        <w:fldSimple w:instr=" PAGE   \* MERGEFORMAT ">
          <w:r w:rsidR="003C5F79">
            <w:rPr>
              <w:noProof/>
            </w:rPr>
            <w:t>2</w:t>
          </w:r>
        </w:fldSimple>
      </w:p>
    </w:sdtContent>
  </w:sdt>
  <w:p w:rsidR="006574CE" w:rsidRDefault="006574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B83" w:rsidRDefault="00D93B83" w:rsidP="006B58D9">
      <w:r>
        <w:separator/>
      </w:r>
    </w:p>
  </w:footnote>
  <w:footnote w:type="continuationSeparator" w:id="1">
    <w:p w:rsidR="00D93B83" w:rsidRDefault="00D93B83" w:rsidP="006B5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19A"/>
    <w:multiLevelType w:val="hybridMultilevel"/>
    <w:tmpl w:val="76087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547A5"/>
    <w:multiLevelType w:val="multilevel"/>
    <w:tmpl w:val="6F0CA7EA"/>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D19BD"/>
    <w:multiLevelType w:val="hybridMultilevel"/>
    <w:tmpl w:val="5A5E5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C7161A"/>
    <w:multiLevelType w:val="multilevel"/>
    <w:tmpl w:val="55A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932CC"/>
    <w:multiLevelType w:val="multilevel"/>
    <w:tmpl w:val="10CEF54A"/>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53AB7"/>
    <w:multiLevelType w:val="hybridMultilevel"/>
    <w:tmpl w:val="6B3EAE90"/>
    <w:lvl w:ilvl="0" w:tplc="5596C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531AA"/>
    <w:multiLevelType w:val="multilevel"/>
    <w:tmpl w:val="E6D2C83C"/>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1281C"/>
    <w:multiLevelType w:val="multilevel"/>
    <w:tmpl w:val="FA2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521BB"/>
    <w:multiLevelType w:val="hybridMultilevel"/>
    <w:tmpl w:val="7458C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5D3663"/>
    <w:multiLevelType w:val="hybridMultilevel"/>
    <w:tmpl w:val="4D3EA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F07783"/>
    <w:multiLevelType w:val="hybridMultilevel"/>
    <w:tmpl w:val="5558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C42BB"/>
    <w:multiLevelType w:val="hybridMultilevel"/>
    <w:tmpl w:val="A9C685C8"/>
    <w:lvl w:ilvl="0" w:tplc="92D8EDBE">
      <w:start w:val="1"/>
      <w:numFmt w:val="bullet"/>
      <w:lvlText w:val=""/>
      <w:lvlJc w:val="left"/>
      <w:pPr>
        <w:tabs>
          <w:tab w:val="num" w:pos="45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BB7223"/>
    <w:multiLevelType w:val="hybridMultilevel"/>
    <w:tmpl w:val="FF724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E51F61"/>
    <w:multiLevelType w:val="multilevel"/>
    <w:tmpl w:val="EF90F47E"/>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A1933"/>
    <w:multiLevelType w:val="hybridMultilevel"/>
    <w:tmpl w:val="CEC2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A540BD"/>
    <w:multiLevelType w:val="multilevel"/>
    <w:tmpl w:val="C046EB96"/>
    <w:lvl w:ilvl="0">
      <w:start w:val="1"/>
      <w:numFmt w:val="decimal"/>
      <w:lvlText w:val="%1."/>
      <w:lvlJc w:val="left"/>
      <w:pPr>
        <w:ind w:left="720" w:hanging="360"/>
      </w:pPr>
      <w:rPr>
        <w:rFonts w:hint="default"/>
      </w:rPr>
    </w:lvl>
    <w:lvl w:ilvl="1">
      <w:start w:val="3"/>
      <w:numFmt w:val="decimal"/>
      <w:isLgl/>
      <w:lvlText w:val="%1.%2"/>
      <w:lvlJc w:val="left"/>
      <w:pPr>
        <w:ind w:left="1290" w:hanging="57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6">
    <w:nsid w:val="48580E26"/>
    <w:multiLevelType w:val="multilevel"/>
    <w:tmpl w:val="8D50A5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17">
    <w:nsid w:val="4EBA7851"/>
    <w:multiLevelType w:val="multilevel"/>
    <w:tmpl w:val="034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623E7"/>
    <w:multiLevelType w:val="multilevel"/>
    <w:tmpl w:val="35B6E936"/>
    <w:lvl w:ilvl="0">
      <w:start w:val="2"/>
      <w:numFmt w:val="decimal"/>
      <w:lvlText w:val="%1."/>
      <w:lvlJc w:val="left"/>
      <w:pPr>
        <w:ind w:left="585" w:hanging="585"/>
      </w:pPr>
      <w:rPr>
        <w:rFonts w:hint="default"/>
      </w:rPr>
    </w:lvl>
    <w:lvl w:ilvl="1">
      <w:start w:val="2"/>
      <w:numFmt w:val="decimal"/>
      <w:lvlText w:val="%1.%2."/>
      <w:lvlJc w:val="left"/>
      <w:pPr>
        <w:ind w:left="1723" w:hanging="72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19">
    <w:nsid w:val="519F03AF"/>
    <w:multiLevelType w:val="multilevel"/>
    <w:tmpl w:val="0B3C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074FB"/>
    <w:multiLevelType w:val="hybridMultilevel"/>
    <w:tmpl w:val="B8D67CA8"/>
    <w:lvl w:ilvl="0" w:tplc="A5CE6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A57F31"/>
    <w:multiLevelType w:val="multilevel"/>
    <w:tmpl w:val="B9D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0630F"/>
    <w:multiLevelType w:val="multilevel"/>
    <w:tmpl w:val="24F2B3D4"/>
    <w:lvl w:ilvl="0">
      <w:start w:val="2"/>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841DA"/>
    <w:multiLevelType w:val="multilevel"/>
    <w:tmpl w:val="1A26A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317D3"/>
    <w:multiLevelType w:val="multilevel"/>
    <w:tmpl w:val="53A68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1052A"/>
    <w:multiLevelType w:val="hybridMultilevel"/>
    <w:tmpl w:val="AE0CA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490E71"/>
    <w:multiLevelType w:val="multilevel"/>
    <w:tmpl w:val="8626FB48"/>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334CF"/>
    <w:multiLevelType w:val="hybridMultilevel"/>
    <w:tmpl w:val="6864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8116A"/>
    <w:multiLevelType w:val="hybridMultilevel"/>
    <w:tmpl w:val="9DC04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104B21"/>
    <w:multiLevelType w:val="hybridMultilevel"/>
    <w:tmpl w:val="E1FAC5CE"/>
    <w:lvl w:ilvl="0" w:tplc="A5CE6EB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B52E5"/>
    <w:multiLevelType w:val="multilevel"/>
    <w:tmpl w:val="DF627474"/>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94CAF"/>
    <w:multiLevelType w:val="multilevel"/>
    <w:tmpl w:val="39BA251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1B1530D"/>
    <w:multiLevelType w:val="hybridMultilevel"/>
    <w:tmpl w:val="C714EC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2"/>
  </w:num>
  <w:num w:numId="3">
    <w:abstractNumId w:val="3"/>
  </w:num>
  <w:num w:numId="4">
    <w:abstractNumId w:val="7"/>
  </w:num>
  <w:num w:numId="5">
    <w:abstractNumId w:val="21"/>
  </w:num>
  <w:num w:numId="6">
    <w:abstractNumId w:val="19"/>
  </w:num>
  <w:num w:numId="7">
    <w:abstractNumId w:val="17"/>
  </w:num>
  <w:num w:numId="8">
    <w:abstractNumId w:val="9"/>
  </w:num>
  <w:num w:numId="9">
    <w:abstractNumId w:val="12"/>
  </w:num>
  <w:num w:numId="10">
    <w:abstractNumId w:val="28"/>
  </w:num>
  <w:num w:numId="11">
    <w:abstractNumId w:val="16"/>
  </w:num>
  <w:num w:numId="12">
    <w:abstractNumId w:val="10"/>
  </w:num>
  <w:num w:numId="13">
    <w:abstractNumId w:val="15"/>
  </w:num>
  <w:num w:numId="14">
    <w:abstractNumId w:val="33"/>
  </w:num>
  <w:num w:numId="15">
    <w:abstractNumId w:val="11"/>
  </w:num>
  <w:num w:numId="16">
    <w:abstractNumId w:val="23"/>
  </w:num>
  <w:num w:numId="17">
    <w:abstractNumId w:val="6"/>
  </w:num>
  <w:num w:numId="18">
    <w:abstractNumId w:val="4"/>
  </w:num>
  <w:num w:numId="19">
    <w:abstractNumId w:val="26"/>
  </w:num>
  <w:num w:numId="20">
    <w:abstractNumId w:val="22"/>
  </w:num>
  <w:num w:numId="21">
    <w:abstractNumId w:val="30"/>
  </w:num>
  <w:num w:numId="22">
    <w:abstractNumId w:val="1"/>
  </w:num>
  <w:num w:numId="23">
    <w:abstractNumId w:val="13"/>
  </w:num>
  <w:num w:numId="24">
    <w:abstractNumId w:val="25"/>
  </w:num>
  <w:num w:numId="25">
    <w:abstractNumId w:val="24"/>
  </w:num>
  <w:num w:numId="26">
    <w:abstractNumId w:val="27"/>
  </w:num>
  <w:num w:numId="27">
    <w:abstractNumId w:val="5"/>
  </w:num>
  <w:num w:numId="28">
    <w:abstractNumId w:val="8"/>
  </w:num>
  <w:num w:numId="29">
    <w:abstractNumId w:val="14"/>
  </w:num>
  <w:num w:numId="30">
    <w:abstractNumId w:val="2"/>
  </w:num>
  <w:num w:numId="31">
    <w:abstractNumId w:val="31"/>
  </w:num>
  <w:num w:numId="32">
    <w:abstractNumId w:val="18"/>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680"/>
  <w:characterSpacingControl w:val="doNotCompress"/>
  <w:footnotePr>
    <w:footnote w:id="0"/>
    <w:footnote w:id="1"/>
  </w:footnotePr>
  <w:endnotePr>
    <w:endnote w:id="0"/>
    <w:endnote w:id="1"/>
  </w:endnotePr>
  <w:compat/>
  <w:rsids>
    <w:rsidRoot w:val="00716EB2"/>
    <w:rsid w:val="000066F4"/>
    <w:rsid w:val="00006845"/>
    <w:rsid w:val="0001616D"/>
    <w:rsid w:val="00016926"/>
    <w:rsid w:val="00017C8D"/>
    <w:rsid w:val="00021604"/>
    <w:rsid w:val="000221E8"/>
    <w:rsid w:val="000237BA"/>
    <w:rsid w:val="0002467F"/>
    <w:rsid w:val="00025F38"/>
    <w:rsid w:val="00027288"/>
    <w:rsid w:val="00032C92"/>
    <w:rsid w:val="00035213"/>
    <w:rsid w:val="00043CD6"/>
    <w:rsid w:val="00043D8C"/>
    <w:rsid w:val="000507B8"/>
    <w:rsid w:val="00057D66"/>
    <w:rsid w:val="00060D6A"/>
    <w:rsid w:val="0006174B"/>
    <w:rsid w:val="0006470C"/>
    <w:rsid w:val="00067264"/>
    <w:rsid w:val="000702A3"/>
    <w:rsid w:val="00070DF2"/>
    <w:rsid w:val="00070F9D"/>
    <w:rsid w:val="0007170E"/>
    <w:rsid w:val="0007223E"/>
    <w:rsid w:val="000758E1"/>
    <w:rsid w:val="0008174C"/>
    <w:rsid w:val="0008648C"/>
    <w:rsid w:val="00087D66"/>
    <w:rsid w:val="00094BAF"/>
    <w:rsid w:val="000A1CB9"/>
    <w:rsid w:val="000A34D4"/>
    <w:rsid w:val="000A4D41"/>
    <w:rsid w:val="000A6C69"/>
    <w:rsid w:val="000B189B"/>
    <w:rsid w:val="000C4F3A"/>
    <w:rsid w:val="000C61AB"/>
    <w:rsid w:val="000D5C27"/>
    <w:rsid w:val="000D6936"/>
    <w:rsid w:val="000D74AE"/>
    <w:rsid w:val="000E0BFC"/>
    <w:rsid w:val="000E1E69"/>
    <w:rsid w:val="000E2DCA"/>
    <w:rsid w:val="000F1B1C"/>
    <w:rsid w:val="000F2ECB"/>
    <w:rsid w:val="000F42B0"/>
    <w:rsid w:val="00101E12"/>
    <w:rsid w:val="00101F81"/>
    <w:rsid w:val="001021CD"/>
    <w:rsid w:val="00110101"/>
    <w:rsid w:val="00117E0C"/>
    <w:rsid w:val="00140BC2"/>
    <w:rsid w:val="00141E52"/>
    <w:rsid w:val="00145B2D"/>
    <w:rsid w:val="00147792"/>
    <w:rsid w:val="001501F7"/>
    <w:rsid w:val="00151DB7"/>
    <w:rsid w:val="00152E3B"/>
    <w:rsid w:val="00154821"/>
    <w:rsid w:val="001552D8"/>
    <w:rsid w:val="0016062D"/>
    <w:rsid w:val="0017133F"/>
    <w:rsid w:val="00174074"/>
    <w:rsid w:val="00190235"/>
    <w:rsid w:val="0019430C"/>
    <w:rsid w:val="00197B8A"/>
    <w:rsid w:val="00197DF5"/>
    <w:rsid w:val="001A0827"/>
    <w:rsid w:val="001A60B6"/>
    <w:rsid w:val="001B18CC"/>
    <w:rsid w:val="001B1D9E"/>
    <w:rsid w:val="001B448A"/>
    <w:rsid w:val="001B482A"/>
    <w:rsid w:val="001B59C9"/>
    <w:rsid w:val="001C3999"/>
    <w:rsid w:val="001C45FE"/>
    <w:rsid w:val="001C4719"/>
    <w:rsid w:val="001D09D4"/>
    <w:rsid w:val="001D3BBC"/>
    <w:rsid w:val="001D61C6"/>
    <w:rsid w:val="001E0A9F"/>
    <w:rsid w:val="001E3FFB"/>
    <w:rsid w:val="001E52A3"/>
    <w:rsid w:val="001F4192"/>
    <w:rsid w:val="001F4F4A"/>
    <w:rsid w:val="00205D4F"/>
    <w:rsid w:val="002062D7"/>
    <w:rsid w:val="00211BCB"/>
    <w:rsid w:val="002232EC"/>
    <w:rsid w:val="00224BB5"/>
    <w:rsid w:val="00224F6E"/>
    <w:rsid w:val="00227A34"/>
    <w:rsid w:val="00231B03"/>
    <w:rsid w:val="00233123"/>
    <w:rsid w:val="0023332E"/>
    <w:rsid w:val="002355BC"/>
    <w:rsid w:val="002362E9"/>
    <w:rsid w:val="00241A9A"/>
    <w:rsid w:val="00254C82"/>
    <w:rsid w:val="00265899"/>
    <w:rsid w:val="002737A8"/>
    <w:rsid w:val="00283B81"/>
    <w:rsid w:val="00293D80"/>
    <w:rsid w:val="00293E31"/>
    <w:rsid w:val="00296D93"/>
    <w:rsid w:val="00297035"/>
    <w:rsid w:val="002A15B8"/>
    <w:rsid w:val="002A574F"/>
    <w:rsid w:val="002C0CDD"/>
    <w:rsid w:val="002C5874"/>
    <w:rsid w:val="002D063D"/>
    <w:rsid w:val="002D13AF"/>
    <w:rsid w:val="002D16A2"/>
    <w:rsid w:val="002D5A83"/>
    <w:rsid w:val="002E1069"/>
    <w:rsid w:val="002E460E"/>
    <w:rsid w:val="002F44F2"/>
    <w:rsid w:val="002F667E"/>
    <w:rsid w:val="002F672C"/>
    <w:rsid w:val="002F6ED1"/>
    <w:rsid w:val="00303378"/>
    <w:rsid w:val="00304B27"/>
    <w:rsid w:val="0031624D"/>
    <w:rsid w:val="0031729C"/>
    <w:rsid w:val="00320E8A"/>
    <w:rsid w:val="00323C32"/>
    <w:rsid w:val="00325542"/>
    <w:rsid w:val="00330ECA"/>
    <w:rsid w:val="003376CE"/>
    <w:rsid w:val="00342B8A"/>
    <w:rsid w:val="0034370A"/>
    <w:rsid w:val="003449F6"/>
    <w:rsid w:val="003466AD"/>
    <w:rsid w:val="00352327"/>
    <w:rsid w:val="00352AB5"/>
    <w:rsid w:val="0036101C"/>
    <w:rsid w:val="003626B0"/>
    <w:rsid w:val="0037175F"/>
    <w:rsid w:val="003717F0"/>
    <w:rsid w:val="003741D6"/>
    <w:rsid w:val="0037659F"/>
    <w:rsid w:val="0038591B"/>
    <w:rsid w:val="00387F59"/>
    <w:rsid w:val="00390ED1"/>
    <w:rsid w:val="0039366A"/>
    <w:rsid w:val="003954C6"/>
    <w:rsid w:val="003A5465"/>
    <w:rsid w:val="003A5906"/>
    <w:rsid w:val="003B2CB7"/>
    <w:rsid w:val="003C2708"/>
    <w:rsid w:val="003C4CB5"/>
    <w:rsid w:val="003C5F79"/>
    <w:rsid w:val="003C6898"/>
    <w:rsid w:val="003D223F"/>
    <w:rsid w:val="003D2B44"/>
    <w:rsid w:val="003D71BD"/>
    <w:rsid w:val="003D7E42"/>
    <w:rsid w:val="003E045B"/>
    <w:rsid w:val="003E7441"/>
    <w:rsid w:val="003F14E3"/>
    <w:rsid w:val="003F26F2"/>
    <w:rsid w:val="003F4742"/>
    <w:rsid w:val="00401BFF"/>
    <w:rsid w:val="004021D5"/>
    <w:rsid w:val="0042539A"/>
    <w:rsid w:val="00430799"/>
    <w:rsid w:val="00432794"/>
    <w:rsid w:val="00451EBE"/>
    <w:rsid w:val="004522B3"/>
    <w:rsid w:val="004564FC"/>
    <w:rsid w:val="00456F3C"/>
    <w:rsid w:val="00457F9E"/>
    <w:rsid w:val="00462CAA"/>
    <w:rsid w:val="00462E31"/>
    <w:rsid w:val="00464B55"/>
    <w:rsid w:val="00471E0D"/>
    <w:rsid w:val="00473E99"/>
    <w:rsid w:val="00481E13"/>
    <w:rsid w:val="00483BB6"/>
    <w:rsid w:val="004859AC"/>
    <w:rsid w:val="00491455"/>
    <w:rsid w:val="00494CA8"/>
    <w:rsid w:val="004A03F0"/>
    <w:rsid w:val="004A2C32"/>
    <w:rsid w:val="004B0992"/>
    <w:rsid w:val="004C0A1E"/>
    <w:rsid w:val="004C13B5"/>
    <w:rsid w:val="004C1EF9"/>
    <w:rsid w:val="004C7D2F"/>
    <w:rsid w:val="004D14BA"/>
    <w:rsid w:val="004D4E68"/>
    <w:rsid w:val="004E41AD"/>
    <w:rsid w:val="004F38F5"/>
    <w:rsid w:val="00501B96"/>
    <w:rsid w:val="00503306"/>
    <w:rsid w:val="00503582"/>
    <w:rsid w:val="00505A8D"/>
    <w:rsid w:val="00506B12"/>
    <w:rsid w:val="00510738"/>
    <w:rsid w:val="00511312"/>
    <w:rsid w:val="0051374B"/>
    <w:rsid w:val="005140F3"/>
    <w:rsid w:val="0051410A"/>
    <w:rsid w:val="00514662"/>
    <w:rsid w:val="00516BF8"/>
    <w:rsid w:val="00525D90"/>
    <w:rsid w:val="0053232B"/>
    <w:rsid w:val="0053348A"/>
    <w:rsid w:val="00535528"/>
    <w:rsid w:val="005367F0"/>
    <w:rsid w:val="00542637"/>
    <w:rsid w:val="00544BD7"/>
    <w:rsid w:val="00544F65"/>
    <w:rsid w:val="0054569E"/>
    <w:rsid w:val="0054704B"/>
    <w:rsid w:val="00550232"/>
    <w:rsid w:val="00550A7D"/>
    <w:rsid w:val="005513CC"/>
    <w:rsid w:val="005516F6"/>
    <w:rsid w:val="005531F3"/>
    <w:rsid w:val="00555E81"/>
    <w:rsid w:val="00557EC3"/>
    <w:rsid w:val="0056039A"/>
    <w:rsid w:val="0057310A"/>
    <w:rsid w:val="00576740"/>
    <w:rsid w:val="00586287"/>
    <w:rsid w:val="00587E2C"/>
    <w:rsid w:val="00592429"/>
    <w:rsid w:val="005969F0"/>
    <w:rsid w:val="005976FB"/>
    <w:rsid w:val="005A0C9D"/>
    <w:rsid w:val="005A29F0"/>
    <w:rsid w:val="005A72EF"/>
    <w:rsid w:val="005B4B4B"/>
    <w:rsid w:val="005B76B0"/>
    <w:rsid w:val="005C340A"/>
    <w:rsid w:val="005C3419"/>
    <w:rsid w:val="005E10BE"/>
    <w:rsid w:val="005E45A6"/>
    <w:rsid w:val="005E45C1"/>
    <w:rsid w:val="005E5757"/>
    <w:rsid w:val="005E5EA3"/>
    <w:rsid w:val="005E6E00"/>
    <w:rsid w:val="005F108F"/>
    <w:rsid w:val="005F4DEF"/>
    <w:rsid w:val="005F6538"/>
    <w:rsid w:val="005F6779"/>
    <w:rsid w:val="00600279"/>
    <w:rsid w:val="00600DFD"/>
    <w:rsid w:val="0060392D"/>
    <w:rsid w:val="006052CB"/>
    <w:rsid w:val="00606E29"/>
    <w:rsid w:val="006129C7"/>
    <w:rsid w:val="00612E44"/>
    <w:rsid w:val="00626B97"/>
    <w:rsid w:val="006316BE"/>
    <w:rsid w:val="006333E5"/>
    <w:rsid w:val="0063575B"/>
    <w:rsid w:val="006368EC"/>
    <w:rsid w:val="006424B3"/>
    <w:rsid w:val="0064516E"/>
    <w:rsid w:val="00646FF3"/>
    <w:rsid w:val="00647F45"/>
    <w:rsid w:val="00653071"/>
    <w:rsid w:val="0065723D"/>
    <w:rsid w:val="0065732C"/>
    <w:rsid w:val="006574CE"/>
    <w:rsid w:val="006574DE"/>
    <w:rsid w:val="00657C34"/>
    <w:rsid w:val="006630AD"/>
    <w:rsid w:val="0066390A"/>
    <w:rsid w:val="0066498A"/>
    <w:rsid w:val="00665FB9"/>
    <w:rsid w:val="0067018F"/>
    <w:rsid w:val="00675E8B"/>
    <w:rsid w:val="00691791"/>
    <w:rsid w:val="006944AE"/>
    <w:rsid w:val="00694E95"/>
    <w:rsid w:val="0069724C"/>
    <w:rsid w:val="006A1EB2"/>
    <w:rsid w:val="006A4197"/>
    <w:rsid w:val="006B2430"/>
    <w:rsid w:val="006B4CED"/>
    <w:rsid w:val="006B58D9"/>
    <w:rsid w:val="006C0089"/>
    <w:rsid w:val="006C0EFD"/>
    <w:rsid w:val="006C219A"/>
    <w:rsid w:val="006C45A6"/>
    <w:rsid w:val="006D0FAD"/>
    <w:rsid w:val="006D4004"/>
    <w:rsid w:val="006D56F5"/>
    <w:rsid w:val="006E09F7"/>
    <w:rsid w:val="006E5A6A"/>
    <w:rsid w:val="006E7C39"/>
    <w:rsid w:val="006F52E1"/>
    <w:rsid w:val="00702889"/>
    <w:rsid w:val="00703D3A"/>
    <w:rsid w:val="00711396"/>
    <w:rsid w:val="00712C98"/>
    <w:rsid w:val="00714309"/>
    <w:rsid w:val="0071617B"/>
    <w:rsid w:val="00716EB2"/>
    <w:rsid w:val="00722753"/>
    <w:rsid w:val="007344C0"/>
    <w:rsid w:val="007367F9"/>
    <w:rsid w:val="00742078"/>
    <w:rsid w:val="0074263E"/>
    <w:rsid w:val="00750497"/>
    <w:rsid w:val="0075102C"/>
    <w:rsid w:val="007516B3"/>
    <w:rsid w:val="00754A70"/>
    <w:rsid w:val="0075703E"/>
    <w:rsid w:val="00761520"/>
    <w:rsid w:val="00762DA1"/>
    <w:rsid w:val="00764AF4"/>
    <w:rsid w:val="0076756F"/>
    <w:rsid w:val="00771DD6"/>
    <w:rsid w:val="007772EF"/>
    <w:rsid w:val="007868AD"/>
    <w:rsid w:val="00786ED1"/>
    <w:rsid w:val="0079034A"/>
    <w:rsid w:val="00792732"/>
    <w:rsid w:val="00797DC9"/>
    <w:rsid w:val="007A4799"/>
    <w:rsid w:val="007A7EEC"/>
    <w:rsid w:val="007B26A7"/>
    <w:rsid w:val="007B797D"/>
    <w:rsid w:val="007C02BA"/>
    <w:rsid w:val="007C1951"/>
    <w:rsid w:val="007C33B7"/>
    <w:rsid w:val="007D2355"/>
    <w:rsid w:val="007D2BA3"/>
    <w:rsid w:val="007D6134"/>
    <w:rsid w:val="007D64A9"/>
    <w:rsid w:val="007D6E1A"/>
    <w:rsid w:val="007E0432"/>
    <w:rsid w:val="007E0B8A"/>
    <w:rsid w:val="007E1B5E"/>
    <w:rsid w:val="007E1DEF"/>
    <w:rsid w:val="007E3FE6"/>
    <w:rsid w:val="007E5A8F"/>
    <w:rsid w:val="007F272B"/>
    <w:rsid w:val="007F30ED"/>
    <w:rsid w:val="007F7D32"/>
    <w:rsid w:val="008038A5"/>
    <w:rsid w:val="00803D3B"/>
    <w:rsid w:val="008110AE"/>
    <w:rsid w:val="00813591"/>
    <w:rsid w:val="00814BC6"/>
    <w:rsid w:val="0082307C"/>
    <w:rsid w:val="00825FE0"/>
    <w:rsid w:val="00833C06"/>
    <w:rsid w:val="00837A56"/>
    <w:rsid w:val="00840CA3"/>
    <w:rsid w:val="00840E30"/>
    <w:rsid w:val="00850E26"/>
    <w:rsid w:val="008548BB"/>
    <w:rsid w:val="00854B5C"/>
    <w:rsid w:val="00855E49"/>
    <w:rsid w:val="0086367D"/>
    <w:rsid w:val="00864FAB"/>
    <w:rsid w:val="0086564C"/>
    <w:rsid w:val="008705DC"/>
    <w:rsid w:val="008741C9"/>
    <w:rsid w:val="008749A1"/>
    <w:rsid w:val="00875E9B"/>
    <w:rsid w:val="008773DB"/>
    <w:rsid w:val="00884BB6"/>
    <w:rsid w:val="00894C1A"/>
    <w:rsid w:val="0089764B"/>
    <w:rsid w:val="008A1694"/>
    <w:rsid w:val="008A2657"/>
    <w:rsid w:val="008B15A6"/>
    <w:rsid w:val="008B7A9D"/>
    <w:rsid w:val="008C04EA"/>
    <w:rsid w:val="008C25D8"/>
    <w:rsid w:val="008C6B45"/>
    <w:rsid w:val="008C74B0"/>
    <w:rsid w:val="008D5A1A"/>
    <w:rsid w:val="008D73D2"/>
    <w:rsid w:val="008E02E5"/>
    <w:rsid w:val="008E2224"/>
    <w:rsid w:val="008E3358"/>
    <w:rsid w:val="008F2AD7"/>
    <w:rsid w:val="008F433E"/>
    <w:rsid w:val="008F495C"/>
    <w:rsid w:val="00903595"/>
    <w:rsid w:val="009038B1"/>
    <w:rsid w:val="00903C72"/>
    <w:rsid w:val="009066D8"/>
    <w:rsid w:val="009134C7"/>
    <w:rsid w:val="00915873"/>
    <w:rsid w:val="00915F73"/>
    <w:rsid w:val="00916251"/>
    <w:rsid w:val="00920E8C"/>
    <w:rsid w:val="00940BB8"/>
    <w:rsid w:val="00944C74"/>
    <w:rsid w:val="009453B2"/>
    <w:rsid w:val="00952E67"/>
    <w:rsid w:val="00953CA2"/>
    <w:rsid w:val="00954399"/>
    <w:rsid w:val="009549B2"/>
    <w:rsid w:val="0095596B"/>
    <w:rsid w:val="0096112C"/>
    <w:rsid w:val="00964EA8"/>
    <w:rsid w:val="0097055E"/>
    <w:rsid w:val="009715D0"/>
    <w:rsid w:val="0097340C"/>
    <w:rsid w:val="00980E5F"/>
    <w:rsid w:val="00983F0B"/>
    <w:rsid w:val="009960DD"/>
    <w:rsid w:val="0099660D"/>
    <w:rsid w:val="009977FE"/>
    <w:rsid w:val="009A0213"/>
    <w:rsid w:val="009A0379"/>
    <w:rsid w:val="009A2AED"/>
    <w:rsid w:val="009A6564"/>
    <w:rsid w:val="009B3840"/>
    <w:rsid w:val="009B4F4B"/>
    <w:rsid w:val="009B4F6D"/>
    <w:rsid w:val="009B51B7"/>
    <w:rsid w:val="009B613B"/>
    <w:rsid w:val="009B70D4"/>
    <w:rsid w:val="009B7518"/>
    <w:rsid w:val="009C1C30"/>
    <w:rsid w:val="009C6E73"/>
    <w:rsid w:val="009D199A"/>
    <w:rsid w:val="009D3637"/>
    <w:rsid w:val="009D483F"/>
    <w:rsid w:val="009D7827"/>
    <w:rsid w:val="009E07D7"/>
    <w:rsid w:val="009E1F10"/>
    <w:rsid w:val="009E4BEC"/>
    <w:rsid w:val="009E60CA"/>
    <w:rsid w:val="00A02F41"/>
    <w:rsid w:val="00A031FB"/>
    <w:rsid w:val="00A05FA5"/>
    <w:rsid w:val="00A06F87"/>
    <w:rsid w:val="00A13D31"/>
    <w:rsid w:val="00A1663D"/>
    <w:rsid w:val="00A17D72"/>
    <w:rsid w:val="00A22B88"/>
    <w:rsid w:val="00A267AC"/>
    <w:rsid w:val="00A302C2"/>
    <w:rsid w:val="00A305B1"/>
    <w:rsid w:val="00A3473F"/>
    <w:rsid w:val="00A40755"/>
    <w:rsid w:val="00A53281"/>
    <w:rsid w:val="00A53672"/>
    <w:rsid w:val="00A55A5B"/>
    <w:rsid w:val="00A56BAF"/>
    <w:rsid w:val="00A56C9F"/>
    <w:rsid w:val="00A61CF7"/>
    <w:rsid w:val="00A62644"/>
    <w:rsid w:val="00A668BB"/>
    <w:rsid w:val="00A71B77"/>
    <w:rsid w:val="00A77F8A"/>
    <w:rsid w:val="00A80E42"/>
    <w:rsid w:val="00A84350"/>
    <w:rsid w:val="00A86121"/>
    <w:rsid w:val="00A93C46"/>
    <w:rsid w:val="00A94EDF"/>
    <w:rsid w:val="00AA4BBE"/>
    <w:rsid w:val="00AB162E"/>
    <w:rsid w:val="00AB39D5"/>
    <w:rsid w:val="00AB4632"/>
    <w:rsid w:val="00AB7813"/>
    <w:rsid w:val="00AC33A3"/>
    <w:rsid w:val="00AC3F6C"/>
    <w:rsid w:val="00AC415F"/>
    <w:rsid w:val="00AC5796"/>
    <w:rsid w:val="00AC5A2A"/>
    <w:rsid w:val="00AD1B1B"/>
    <w:rsid w:val="00AD239D"/>
    <w:rsid w:val="00AD2EC5"/>
    <w:rsid w:val="00AD7BEA"/>
    <w:rsid w:val="00AE1D48"/>
    <w:rsid w:val="00AE297E"/>
    <w:rsid w:val="00AE64CC"/>
    <w:rsid w:val="00AE77A0"/>
    <w:rsid w:val="00AF125F"/>
    <w:rsid w:val="00AF47E5"/>
    <w:rsid w:val="00B0058D"/>
    <w:rsid w:val="00B00618"/>
    <w:rsid w:val="00B06EC1"/>
    <w:rsid w:val="00B11AA0"/>
    <w:rsid w:val="00B12136"/>
    <w:rsid w:val="00B12A4F"/>
    <w:rsid w:val="00B148DA"/>
    <w:rsid w:val="00B2384B"/>
    <w:rsid w:val="00B32488"/>
    <w:rsid w:val="00B33AB2"/>
    <w:rsid w:val="00B40AC2"/>
    <w:rsid w:val="00B424A3"/>
    <w:rsid w:val="00B46784"/>
    <w:rsid w:val="00B51608"/>
    <w:rsid w:val="00B5658B"/>
    <w:rsid w:val="00B57931"/>
    <w:rsid w:val="00B624B1"/>
    <w:rsid w:val="00B62847"/>
    <w:rsid w:val="00B63331"/>
    <w:rsid w:val="00B63D85"/>
    <w:rsid w:val="00B63ED2"/>
    <w:rsid w:val="00B6414E"/>
    <w:rsid w:val="00B674CB"/>
    <w:rsid w:val="00B67AF4"/>
    <w:rsid w:val="00B67F90"/>
    <w:rsid w:val="00B70BD0"/>
    <w:rsid w:val="00B710A1"/>
    <w:rsid w:val="00B7242E"/>
    <w:rsid w:val="00B7396B"/>
    <w:rsid w:val="00B764AE"/>
    <w:rsid w:val="00B82AD9"/>
    <w:rsid w:val="00B837B2"/>
    <w:rsid w:val="00B8700D"/>
    <w:rsid w:val="00B93D8D"/>
    <w:rsid w:val="00B94428"/>
    <w:rsid w:val="00BA754A"/>
    <w:rsid w:val="00BB5885"/>
    <w:rsid w:val="00BB6A8B"/>
    <w:rsid w:val="00BB6AF4"/>
    <w:rsid w:val="00BC33A5"/>
    <w:rsid w:val="00BD0F73"/>
    <w:rsid w:val="00BD5B61"/>
    <w:rsid w:val="00BD6B6E"/>
    <w:rsid w:val="00BD7816"/>
    <w:rsid w:val="00BE08E6"/>
    <w:rsid w:val="00BE0BF3"/>
    <w:rsid w:val="00BE1E84"/>
    <w:rsid w:val="00BE370F"/>
    <w:rsid w:val="00BF026D"/>
    <w:rsid w:val="00BF7E04"/>
    <w:rsid w:val="00C04519"/>
    <w:rsid w:val="00C0521C"/>
    <w:rsid w:val="00C05BC9"/>
    <w:rsid w:val="00C070F6"/>
    <w:rsid w:val="00C10AF3"/>
    <w:rsid w:val="00C1443D"/>
    <w:rsid w:val="00C14B96"/>
    <w:rsid w:val="00C210C3"/>
    <w:rsid w:val="00C22974"/>
    <w:rsid w:val="00C26BE6"/>
    <w:rsid w:val="00C3233E"/>
    <w:rsid w:val="00C3600C"/>
    <w:rsid w:val="00C369A9"/>
    <w:rsid w:val="00C45985"/>
    <w:rsid w:val="00C46AD8"/>
    <w:rsid w:val="00C4768A"/>
    <w:rsid w:val="00C5416C"/>
    <w:rsid w:val="00C6095C"/>
    <w:rsid w:val="00C62549"/>
    <w:rsid w:val="00C65065"/>
    <w:rsid w:val="00C7082F"/>
    <w:rsid w:val="00C729DB"/>
    <w:rsid w:val="00C74A61"/>
    <w:rsid w:val="00C761C0"/>
    <w:rsid w:val="00C832CE"/>
    <w:rsid w:val="00C87F03"/>
    <w:rsid w:val="00C958AD"/>
    <w:rsid w:val="00CA5618"/>
    <w:rsid w:val="00CA60E6"/>
    <w:rsid w:val="00CB02F9"/>
    <w:rsid w:val="00CB079D"/>
    <w:rsid w:val="00CB0811"/>
    <w:rsid w:val="00CB7723"/>
    <w:rsid w:val="00CC1C87"/>
    <w:rsid w:val="00CD16EF"/>
    <w:rsid w:val="00CD22C6"/>
    <w:rsid w:val="00CD6B16"/>
    <w:rsid w:val="00CE1A30"/>
    <w:rsid w:val="00CE49A1"/>
    <w:rsid w:val="00CE573A"/>
    <w:rsid w:val="00CF01F5"/>
    <w:rsid w:val="00CF2F98"/>
    <w:rsid w:val="00D00103"/>
    <w:rsid w:val="00D035B7"/>
    <w:rsid w:val="00D04C18"/>
    <w:rsid w:val="00D05A69"/>
    <w:rsid w:val="00D06CE3"/>
    <w:rsid w:val="00D104F1"/>
    <w:rsid w:val="00D14751"/>
    <w:rsid w:val="00D14B5A"/>
    <w:rsid w:val="00D152C2"/>
    <w:rsid w:val="00D165F9"/>
    <w:rsid w:val="00D1784E"/>
    <w:rsid w:val="00D221B8"/>
    <w:rsid w:val="00D239BC"/>
    <w:rsid w:val="00D25D13"/>
    <w:rsid w:val="00D25E09"/>
    <w:rsid w:val="00D356F6"/>
    <w:rsid w:val="00D400A4"/>
    <w:rsid w:val="00D40F5B"/>
    <w:rsid w:val="00D44875"/>
    <w:rsid w:val="00D5253E"/>
    <w:rsid w:val="00D53E81"/>
    <w:rsid w:val="00D562A9"/>
    <w:rsid w:val="00D6211E"/>
    <w:rsid w:val="00D6212E"/>
    <w:rsid w:val="00D6343C"/>
    <w:rsid w:val="00D6446E"/>
    <w:rsid w:val="00D67CA2"/>
    <w:rsid w:val="00D76418"/>
    <w:rsid w:val="00D76691"/>
    <w:rsid w:val="00D8015E"/>
    <w:rsid w:val="00D82C09"/>
    <w:rsid w:val="00D8420B"/>
    <w:rsid w:val="00D859D1"/>
    <w:rsid w:val="00D904E3"/>
    <w:rsid w:val="00D93B83"/>
    <w:rsid w:val="00D94478"/>
    <w:rsid w:val="00D967A6"/>
    <w:rsid w:val="00DA0C6F"/>
    <w:rsid w:val="00DB0BBE"/>
    <w:rsid w:val="00DB16DE"/>
    <w:rsid w:val="00DB5EBC"/>
    <w:rsid w:val="00DC11AD"/>
    <w:rsid w:val="00DC169E"/>
    <w:rsid w:val="00DC4234"/>
    <w:rsid w:val="00DD5DE4"/>
    <w:rsid w:val="00DE0901"/>
    <w:rsid w:val="00DE1239"/>
    <w:rsid w:val="00DF1503"/>
    <w:rsid w:val="00DF184D"/>
    <w:rsid w:val="00DF31C3"/>
    <w:rsid w:val="00DF3FED"/>
    <w:rsid w:val="00E04973"/>
    <w:rsid w:val="00E136D6"/>
    <w:rsid w:val="00E143C8"/>
    <w:rsid w:val="00E145D5"/>
    <w:rsid w:val="00E148E2"/>
    <w:rsid w:val="00E15F56"/>
    <w:rsid w:val="00E20C75"/>
    <w:rsid w:val="00E30C08"/>
    <w:rsid w:val="00E32AC1"/>
    <w:rsid w:val="00E32B12"/>
    <w:rsid w:val="00E32F69"/>
    <w:rsid w:val="00E33688"/>
    <w:rsid w:val="00E36744"/>
    <w:rsid w:val="00E458B9"/>
    <w:rsid w:val="00E46BB7"/>
    <w:rsid w:val="00E51DE7"/>
    <w:rsid w:val="00E54963"/>
    <w:rsid w:val="00E60DE4"/>
    <w:rsid w:val="00E61F3B"/>
    <w:rsid w:val="00E65EDA"/>
    <w:rsid w:val="00E72CA8"/>
    <w:rsid w:val="00E7426B"/>
    <w:rsid w:val="00E74D74"/>
    <w:rsid w:val="00E805A4"/>
    <w:rsid w:val="00E8302D"/>
    <w:rsid w:val="00E85EDC"/>
    <w:rsid w:val="00E91F20"/>
    <w:rsid w:val="00E93467"/>
    <w:rsid w:val="00EA21CC"/>
    <w:rsid w:val="00EB209C"/>
    <w:rsid w:val="00EB276F"/>
    <w:rsid w:val="00EB2852"/>
    <w:rsid w:val="00EB2FF3"/>
    <w:rsid w:val="00EB43A3"/>
    <w:rsid w:val="00EB4670"/>
    <w:rsid w:val="00EB77C6"/>
    <w:rsid w:val="00EC170F"/>
    <w:rsid w:val="00EC37E5"/>
    <w:rsid w:val="00EC4D20"/>
    <w:rsid w:val="00EC52C5"/>
    <w:rsid w:val="00EC7498"/>
    <w:rsid w:val="00ED3947"/>
    <w:rsid w:val="00ED6C5F"/>
    <w:rsid w:val="00EE0D4D"/>
    <w:rsid w:val="00EE3EDB"/>
    <w:rsid w:val="00EE4BAF"/>
    <w:rsid w:val="00EF14EF"/>
    <w:rsid w:val="00EF15E5"/>
    <w:rsid w:val="00EF1EE5"/>
    <w:rsid w:val="00EF30F8"/>
    <w:rsid w:val="00F04ACC"/>
    <w:rsid w:val="00F11159"/>
    <w:rsid w:val="00F1204E"/>
    <w:rsid w:val="00F13AFA"/>
    <w:rsid w:val="00F152E8"/>
    <w:rsid w:val="00F1539C"/>
    <w:rsid w:val="00F1598D"/>
    <w:rsid w:val="00F2006D"/>
    <w:rsid w:val="00F20AA8"/>
    <w:rsid w:val="00F2148B"/>
    <w:rsid w:val="00F24B1F"/>
    <w:rsid w:val="00F2640B"/>
    <w:rsid w:val="00F30324"/>
    <w:rsid w:val="00F31F18"/>
    <w:rsid w:val="00F330C8"/>
    <w:rsid w:val="00F3504A"/>
    <w:rsid w:val="00F519F1"/>
    <w:rsid w:val="00F51B73"/>
    <w:rsid w:val="00F55D45"/>
    <w:rsid w:val="00F703FD"/>
    <w:rsid w:val="00F75319"/>
    <w:rsid w:val="00F80B1F"/>
    <w:rsid w:val="00F81155"/>
    <w:rsid w:val="00F86CED"/>
    <w:rsid w:val="00F86D1B"/>
    <w:rsid w:val="00F90F15"/>
    <w:rsid w:val="00F91C7D"/>
    <w:rsid w:val="00F93538"/>
    <w:rsid w:val="00FA47DD"/>
    <w:rsid w:val="00FA621D"/>
    <w:rsid w:val="00FA72A2"/>
    <w:rsid w:val="00FB07C4"/>
    <w:rsid w:val="00FB120B"/>
    <w:rsid w:val="00FB1420"/>
    <w:rsid w:val="00FB3906"/>
    <w:rsid w:val="00FB542D"/>
    <w:rsid w:val="00FB5F85"/>
    <w:rsid w:val="00FB72B5"/>
    <w:rsid w:val="00FB7842"/>
    <w:rsid w:val="00FC2FF8"/>
    <w:rsid w:val="00FD212D"/>
    <w:rsid w:val="00FD4BB8"/>
    <w:rsid w:val="00FE0378"/>
    <w:rsid w:val="00FE1ED0"/>
    <w:rsid w:val="00FE2DB8"/>
    <w:rsid w:val="00FE3A4B"/>
    <w:rsid w:val="00FE6D1B"/>
    <w:rsid w:val="00FF0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0B"/>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E33688"/>
    <w:pPr>
      <w:keepNext/>
      <w:suppressAutoHyphens w:val="0"/>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B4F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4F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4C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16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58D9"/>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B58D9"/>
  </w:style>
  <w:style w:type="paragraph" w:styleId="a7">
    <w:name w:val="footer"/>
    <w:basedOn w:val="a"/>
    <w:link w:val="a8"/>
    <w:uiPriority w:val="99"/>
    <w:unhideWhenUsed/>
    <w:rsid w:val="006B58D9"/>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B58D9"/>
  </w:style>
  <w:style w:type="paragraph" w:styleId="a9">
    <w:name w:val="Balloon Text"/>
    <w:basedOn w:val="a"/>
    <w:link w:val="aa"/>
    <w:uiPriority w:val="99"/>
    <w:semiHidden/>
    <w:unhideWhenUsed/>
    <w:rsid w:val="00154821"/>
    <w:rPr>
      <w:rFonts w:ascii="Segoe UI" w:hAnsi="Segoe UI" w:cs="Segoe UI"/>
      <w:sz w:val="18"/>
      <w:szCs w:val="18"/>
    </w:rPr>
  </w:style>
  <w:style w:type="character" w:customStyle="1" w:styleId="aa">
    <w:name w:val="Текст выноски Знак"/>
    <w:basedOn w:val="a0"/>
    <w:link w:val="a9"/>
    <w:uiPriority w:val="99"/>
    <w:semiHidden/>
    <w:rsid w:val="00154821"/>
    <w:rPr>
      <w:rFonts w:ascii="Segoe UI" w:hAnsi="Segoe UI" w:cs="Segoe UI"/>
      <w:sz w:val="18"/>
      <w:szCs w:val="18"/>
    </w:rPr>
  </w:style>
  <w:style w:type="paragraph" w:styleId="ab">
    <w:name w:val="No Spacing"/>
    <w:uiPriority w:val="1"/>
    <w:qFormat/>
    <w:rsid w:val="000F1B1C"/>
    <w:pPr>
      <w:spacing w:after="0" w:line="240" w:lineRule="auto"/>
    </w:pPr>
  </w:style>
  <w:style w:type="character" w:customStyle="1" w:styleId="10">
    <w:name w:val="Заголовок 1 Знак"/>
    <w:basedOn w:val="a0"/>
    <w:link w:val="1"/>
    <w:uiPriority w:val="9"/>
    <w:rsid w:val="00E33688"/>
    <w:rPr>
      <w:rFonts w:ascii="Cambria" w:eastAsia="Times New Roman" w:hAnsi="Cambria" w:cs="Times New Roman"/>
      <w:b/>
      <w:bCs/>
      <w:kern w:val="32"/>
      <w:sz w:val="32"/>
      <w:szCs w:val="32"/>
    </w:rPr>
  </w:style>
  <w:style w:type="paragraph" w:styleId="HTML">
    <w:name w:val="HTML Preformatted"/>
    <w:basedOn w:val="a"/>
    <w:link w:val="HTML0"/>
    <w:rsid w:val="00E3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33688"/>
    <w:rPr>
      <w:rFonts w:ascii="Courier New" w:eastAsia="Calibri" w:hAnsi="Courier New" w:cs="Courier New"/>
      <w:sz w:val="20"/>
      <w:szCs w:val="20"/>
      <w:lang w:eastAsia="ru-RU"/>
    </w:rPr>
  </w:style>
  <w:style w:type="paragraph" w:customStyle="1" w:styleId="31">
    <w:name w:val="Основной текст3"/>
    <w:basedOn w:val="a"/>
    <w:rsid w:val="009B613B"/>
    <w:pPr>
      <w:widowControl w:val="0"/>
      <w:shd w:val="clear" w:color="auto" w:fill="FFFFFF"/>
      <w:suppressAutoHyphens w:val="0"/>
      <w:spacing w:after="1320" w:line="274" w:lineRule="exact"/>
      <w:jc w:val="both"/>
    </w:pPr>
    <w:rPr>
      <w:rFonts w:eastAsia="Times New Roman"/>
      <w:color w:val="000000"/>
      <w:spacing w:val="2"/>
      <w:sz w:val="21"/>
      <w:szCs w:val="21"/>
      <w:lang w:eastAsia="ru-RU"/>
    </w:rPr>
  </w:style>
  <w:style w:type="character" w:customStyle="1" w:styleId="FontStyle180">
    <w:name w:val="Font Style180"/>
    <w:basedOn w:val="a0"/>
    <w:rsid w:val="009B613B"/>
    <w:rPr>
      <w:rFonts w:ascii="Times New Roman" w:hAnsi="Times New Roman" w:cs="Times New Roman"/>
      <w:sz w:val="20"/>
      <w:szCs w:val="20"/>
    </w:rPr>
  </w:style>
  <w:style w:type="character" w:customStyle="1" w:styleId="ac">
    <w:name w:val="Основной текст_"/>
    <w:link w:val="4"/>
    <w:rsid w:val="00C958AD"/>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c"/>
    <w:rsid w:val="00C958AD"/>
    <w:pPr>
      <w:widowControl w:val="0"/>
      <w:shd w:val="clear" w:color="auto" w:fill="FFFFFF"/>
      <w:suppressAutoHyphens w:val="0"/>
      <w:spacing w:before="5220" w:line="250" w:lineRule="exact"/>
      <w:jc w:val="center"/>
    </w:pPr>
    <w:rPr>
      <w:rFonts w:eastAsia="Times New Roman"/>
      <w:sz w:val="20"/>
      <w:szCs w:val="20"/>
      <w:lang w:eastAsia="en-US"/>
    </w:rPr>
  </w:style>
  <w:style w:type="character" w:customStyle="1" w:styleId="6">
    <w:name w:val="Основной текст (6)_"/>
    <w:link w:val="60"/>
    <w:rsid w:val="00C958AD"/>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C958AD"/>
    <w:pPr>
      <w:widowControl w:val="0"/>
      <w:shd w:val="clear" w:color="auto" w:fill="FFFFFF"/>
      <w:suppressAutoHyphens w:val="0"/>
      <w:spacing w:line="250" w:lineRule="exact"/>
      <w:jc w:val="right"/>
    </w:pPr>
    <w:rPr>
      <w:rFonts w:eastAsia="Times New Roman"/>
      <w:i/>
      <w:iCs/>
      <w:spacing w:val="1"/>
      <w:sz w:val="20"/>
      <w:szCs w:val="20"/>
      <w:lang w:eastAsia="en-US"/>
    </w:rPr>
  </w:style>
  <w:style w:type="character" w:customStyle="1" w:styleId="8">
    <w:name w:val="Основной текст (8)_"/>
    <w:link w:val="80"/>
    <w:rsid w:val="00C958AD"/>
    <w:rPr>
      <w:rFonts w:ascii="Times New Roman" w:eastAsia="Times New Roman" w:hAnsi="Times New Roman"/>
      <w:b/>
      <w:bCs/>
      <w:spacing w:val="-2"/>
      <w:shd w:val="clear" w:color="auto" w:fill="FFFFFF"/>
    </w:rPr>
  </w:style>
  <w:style w:type="character" w:customStyle="1" w:styleId="895pt0pt">
    <w:name w:val="Основной текст (8) + 9;5 pt;Интервал 0 pt"/>
    <w:rsid w:val="00C958AD"/>
    <w:rPr>
      <w:rFonts w:ascii="Times New Roman" w:eastAsia="Times New Roman" w:hAnsi="Times New Roman"/>
      <w:b/>
      <w:bCs/>
      <w:color w:val="000000"/>
      <w:spacing w:val="-3"/>
      <w:w w:val="100"/>
      <w:position w:val="0"/>
      <w:sz w:val="19"/>
      <w:szCs w:val="19"/>
      <w:shd w:val="clear" w:color="auto" w:fill="FFFFFF"/>
      <w:lang w:val="ru-RU"/>
    </w:rPr>
  </w:style>
  <w:style w:type="paragraph" w:customStyle="1" w:styleId="80">
    <w:name w:val="Основной текст (8)"/>
    <w:basedOn w:val="a"/>
    <w:link w:val="8"/>
    <w:rsid w:val="00C958AD"/>
    <w:pPr>
      <w:widowControl w:val="0"/>
      <w:shd w:val="clear" w:color="auto" w:fill="FFFFFF"/>
      <w:suppressAutoHyphens w:val="0"/>
      <w:spacing w:line="250" w:lineRule="exact"/>
      <w:jc w:val="both"/>
    </w:pPr>
    <w:rPr>
      <w:rFonts w:eastAsia="Times New Roman" w:cstheme="minorBidi"/>
      <w:b/>
      <w:bCs/>
      <w:spacing w:val="-2"/>
      <w:sz w:val="22"/>
      <w:szCs w:val="22"/>
      <w:lang w:eastAsia="en-US"/>
    </w:rPr>
  </w:style>
  <w:style w:type="character" w:customStyle="1" w:styleId="32">
    <w:name w:val="Заголовок №3_"/>
    <w:link w:val="33"/>
    <w:rsid w:val="00C958AD"/>
    <w:rPr>
      <w:rFonts w:ascii="Times New Roman" w:eastAsia="Times New Roman" w:hAnsi="Times New Roman"/>
      <w:shd w:val="clear" w:color="auto" w:fill="FFFFFF"/>
    </w:rPr>
  </w:style>
  <w:style w:type="paragraph" w:customStyle="1" w:styleId="33">
    <w:name w:val="Заголовок №3"/>
    <w:basedOn w:val="a"/>
    <w:link w:val="32"/>
    <w:rsid w:val="00C958AD"/>
    <w:pPr>
      <w:widowControl w:val="0"/>
      <w:shd w:val="clear" w:color="auto" w:fill="FFFFFF"/>
      <w:suppressAutoHyphens w:val="0"/>
      <w:spacing w:after="1020" w:line="0" w:lineRule="atLeast"/>
      <w:jc w:val="center"/>
      <w:outlineLvl w:val="2"/>
    </w:pPr>
    <w:rPr>
      <w:rFonts w:eastAsia="Times New Roman" w:cstheme="minorBidi"/>
      <w:sz w:val="22"/>
      <w:szCs w:val="22"/>
      <w:lang w:eastAsia="en-US"/>
    </w:rPr>
  </w:style>
  <w:style w:type="character" w:customStyle="1" w:styleId="95pt0pt">
    <w:name w:val="Основной текст + 9;5 pt;Полужирный;Курсив;Интервал 0 pt"/>
    <w:rsid w:val="00C958AD"/>
    <w:rPr>
      <w:rFonts w:ascii="Times New Roman" w:eastAsia="Times New Roman" w:hAnsi="Times New Roman" w:cs="Times New Roman"/>
      <w:b/>
      <w:bCs/>
      <w:i/>
      <w:iCs/>
      <w:smallCaps w:val="0"/>
      <w:strike w:val="0"/>
      <w:color w:val="000000"/>
      <w:spacing w:val="4"/>
      <w:w w:val="100"/>
      <w:position w:val="0"/>
      <w:sz w:val="19"/>
      <w:szCs w:val="19"/>
      <w:u w:val="none"/>
      <w:shd w:val="clear" w:color="auto" w:fill="FFFFFF"/>
      <w:lang w:val="ru-RU"/>
    </w:rPr>
  </w:style>
  <w:style w:type="character" w:customStyle="1" w:styleId="695pt0pt">
    <w:name w:val="Основной текст (6) + 9;5 pt;Полужирный;Интервал 0 pt"/>
    <w:rsid w:val="00C958AD"/>
    <w:rPr>
      <w:rFonts w:ascii="Times New Roman" w:eastAsia="Times New Roman" w:hAnsi="Times New Roman" w:cs="Times New Roman"/>
      <w:b/>
      <w:bCs/>
      <w:i/>
      <w:iCs/>
      <w:color w:val="000000"/>
      <w:spacing w:val="4"/>
      <w:w w:val="100"/>
      <w:position w:val="0"/>
      <w:sz w:val="19"/>
      <w:szCs w:val="19"/>
      <w:shd w:val="clear" w:color="auto" w:fill="FFFFFF"/>
      <w:lang w:val="ru-RU"/>
    </w:rPr>
  </w:style>
  <w:style w:type="character" w:customStyle="1" w:styleId="34">
    <w:name w:val="Основной текст (3)_"/>
    <w:link w:val="35"/>
    <w:rsid w:val="00C958AD"/>
    <w:rPr>
      <w:rFonts w:ascii="Times New Roman" w:eastAsia="Times New Roman" w:hAnsi="Times New Roman"/>
      <w:i/>
      <w:iCs/>
      <w:spacing w:val="-1"/>
      <w:sz w:val="21"/>
      <w:szCs w:val="21"/>
      <w:shd w:val="clear" w:color="auto" w:fill="FFFFFF"/>
    </w:rPr>
  </w:style>
  <w:style w:type="character" w:customStyle="1" w:styleId="30pt">
    <w:name w:val="Основной текст (3) + Полужирный;Интервал 0 pt"/>
    <w:rsid w:val="00C958AD"/>
    <w:rPr>
      <w:rFonts w:ascii="Times New Roman" w:eastAsia="Times New Roman" w:hAnsi="Times New Roman"/>
      <w:b/>
      <w:bCs/>
      <w:i/>
      <w:iCs/>
      <w:color w:val="000000"/>
      <w:spacing w:val="1"/>
      <w:w w:val="100"/>
      <w:position w:val="0"/>
      <w:sz w:val="21"/>
      <w:szCs w:val="21"/>
      <w:shd w:val="clear" w:color="auto" w:fill="FFFFFF"/>
      <w:lang w:val="ru-RU"/>
    </w:rPr>
  </w:style>
  <w:style w:type="paragraph" w:customStyle="1" w:styleId="35">
    <w:name w:val="Основной текст (3)"/>
    <w:basedOn w:val="a"/>
    <w:link w:val="34"/>
    <w:rsid w:val="00C958AD"/>
    <w:pPr>
      <w:widowControl w:val="0"/>
      <w:shd w:val="clear" w:color="auto" w:fill="FFFFFF"/>
      <w:suppressAutoHyphens w:val="0"/>
      <w:spacing w:after="360" w:line="0" w:lineRule="atLeast"/>
      <w:jc w:val="center"/>
    </w:pPr>
    <w:rPr>
      <w:rFonts w:eastAsia="Times New Roman" w:cstheme="minorBidi"/>
      <w:i/>
      <w:iCs/>
      <w:spacing w:val="-1"/>
      <w:sz w:val="21"/>
      <w:szCs w:val="21"/>
      <w:lang w:eastAsia="en-US"/>
    </w:rPr>
  </w:style>
  <w:style w:type="character" w:customStyle="1" w:styleId="695pt">
    <w:name w:val="Основной текст (6) + 9;5 pt;Полужирный"/>
    <w:rsid w:val="00C958A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80pt">
    <w:name w:val="Основной текст (8) + Не полужирный;Интервал 0 pt"/>
    <w:rsid w:val="00C958A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numbering" w:customStyle="1" w:styleId="11">
    <w:name w:val="Нет списка1"/>
    <w:next w:val="a2"/>
    <w:uiPriority w:val="99"/>
    <w:semiHidden/>
    <w:unhideWhenUsed/>
    <w:rsid w:val="00D562A9"/>
  </w:style>
  <w:style w:type="paragraph" w:styleId="ad">
    <w:name w:val="Normal (Web)"/>
    <w:basedOn w:val="a"/>
    <w:rsid w:val="00F152E8"/>
    <w:pPr>
      <w:spacing w:before="100" w:after="100"/>
    </w:pPr>
  </w:style>
  <w:style w:type="character" w:customStyle="1" w:styleId="20">
    <w:name w:val="Заголовок 2 Знак"/>
    <w:basedOn w:val="a0"/>
    <w:link w:val="2"/>
    <w:uiPriority w:val="9"/>
    <w:rsid w:val="009B4F4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9B4F4B"/>
    <w:rPr>
      <w:rFonts w:asciiTheme="majorHAnsi" w:eastAsiaTheme="majorEastAsia" w:hAnsiTheme="majorHAnsi" w:cstheme="majorBidi"/>
      <w:b/>
      <w:bCs/>
      <w:color w:val="4F81BD" w:themeColor="accent1"/>
      <w:sz w:val="24"/>
      <w:szCs w:val="24"/>
      <w:lang w:eastAsia="ar-SA"/>
    </w:rPr>
  </w:style>
  <w:style w:type="paragraph" w:styleId="ae">
    <w:name w:val="TOC Heading"/>
    <w:basedOn w:val="1"/>
    <w:next w:val="a"/>
    <w:uiPriority w:val="39"/>
    <w:semiHidden/>
    <w:unhideWhenUsed/>
    <w:qFormat/>
    <w:rsid w:val="00060D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060D6A"/>
    <w:pPr>
      <w:spacing w:after="100"/>
    </w:pPr>
  </w:style>
  <w:style w:type="paragraph" w:styleId="21">
    <w:name w:val="toc 2"/>
    <w:basedOn w:val="a"/>
    <w:next w:val="a"/>
    <w:autoRedefine/>
    <w:uiPriority w:val="39"/>
    <w:unhideWhenUsed/>
    <w:rsid w:val="00060D6A"/>
    <w:pPr>
      <w:spacing w:after="100"/>
      <w:ind w:left="240"/>
    </w:pPr>
  </w:style>
  <w:style w:type="paragraph" w:styleId="36">
    <w:name w:val="toc 3"/>
    <w:basedOn w:val="a"/>
    <w:next w:val="a"/>
    <w:autoRedefine/>
    <w:uiPriority w:val="39"/>
    <w:unhideWhenUsed/>
    <w:rsid w:val="00060D6A"/>
    <w:pPr>
      <w:spacing w:after="100"/>
      <w:ind w:left="480"/>
    </w:pPr>
  </w:style>
  <w:style w:type="character" w:styleId="af">
    <w:name w:val="Hyperlink"/>
    <w:basedOn w:val="a0"/>
    <w:uiPriority w:val="99"/>
    <w:unhideWhenUsed/>
    <w:rsid w:val="00060D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B6AD-CF32-4922-BA8C-2C16FFD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15930</Words>
  <Characters>90803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EVEREST</cp:lastModifiedBy>
  <cp:revision>28</cp:revision>
  <cp:lastPrinted>2019-09-26T06:30:00Z</cp:lastPrinted>
  <dcterms:created xsi:type="dcterms:W3CDTF">2019-01-09T04:16:00Z</dcterms:created>
  <dcterms:modified xsi:type="dcterms:W3CDTF">2019-09-26T06:31:00Z</dcterms:modified>
</cp:coreProperties>
</file>