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D1B" w:rsidRPr="0035299B" w:rsidRDefault="00F94D1B" w:rsidP="0035299B">
      <w:pPr>
        <w:spacing w:before="100" w:beforeAutospacing="1" w:after="100" w:afterAutospacing="1" w:line="240" w:lineRule="auto"/>
        <w:jc w:val="center"/>
        <w:outlineLvl w:val="0"/>
        <w:rPr>
          <w:rFonts w:ascii="Bookman Old Style" w:eastAsia="Times New Roman" w:hAnsi="Bookman Old Style" w:cs="Arial"/>
          <w:b/>
          <w:color w:val="464646"/>
          <w:kern w:val="36"/>
          <w:sz w:val="36"/>
          <w:szCs w:val="36"/>
          <w:lang w:eastAsia="ru-RU"/>
        </w:rPr>
      </w:pPr>
      <w:r w:rsidRPr="0035299B">
        <w:rPr>
          <w:rFonts w:ascii="Bookman Old Style" w:eastAsia="Times New Roman" w:hAnsi="Bookman Old Style" w:cs="Arial"/>
          <w:b/>
          <w:color w:val="464646"/>
          <w:kern w:val="36"/>
          <w:sz w:val="36"/>
          <w:szCs w:val="36"/>
          <w:lang w:eastAsia="ru-RU"/>
        </w:rPr>
        <w:t>Правила дорожного движения для детей в картинках</w:t>
      </w:r>
      <w:r w:rsidR="0035299B">
        <w:rPr>
          <w:rFonts w:ascii="Bookman Old Style" w:eastAsia="Times New Roman" w:hAnsi="Bookman Old Style" w:cs="Arial"/>
          <w:b/>
          <w:color w:val="464646"/>
          <w:kern w:val="36"/>
          <w:sz w:val="36"/>
          <w:szCs w:val="36"/>
          <w:lang w:eastAsia="ru-RU"/>
        </w:rPr>
        <w:t xml:space="preserve"> и стихах</w:t>
      </w:r>
    </w:p>
    <w:p w:rsidR="00F94D1B" w:rsidRPr="00F94D1B" w:rsidRDefault="00813289" w:rsidP="00F94D1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hyperlink r:id="rId4" w:tgtFrame="_blank" w:history="1"/>
    </w:p>
    <w:p w:rsidR="00F94D1B" w:rsidRPr="0035299B" w:rsidRDefault="00F94D1B" w:rsidP="0035299B">
      <w:pPr>
        <w:spacing w:after="0" w:line="225" w:lineRule="atLeast"/>
        <w:jc w:val="center"/>
        <w:rPr>
          <w:rFonts w:ascii="Bookman Old Style" w:eastAsia="Times New Roman" w:hAnsi="Bookman Old Style" w:cs="Times New Roman"/>
          <w:color w:val="000000"/>
          <w:sz w:val="32"/>
          <w:szCs w:val="32"/>
          <w:lang w:eastAsia="ru-RU"/>
        </w:rPr>
      </w:pPr>
      <w:r w:rsidRPr="00F94D1B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F94D1B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Надо правила все знать.</w:t>
      </w:r>
      <w:r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Правила дают ответ.</w:t>
      </w:r>
      <w:r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Где опасен путь, где нет.</w:t>
      </w:r>
    </w:p>
    <w:p w:rsidR="00F94D1B" w:rsidRPr="0035299B" w:rsidRDefault="00F94D1B" w:rsidP="0035299B">
      <w:pPr>
        <w:spacing w:before="100" w:beforeAutospacing="1" w:after="100" w:afterAutospacing="1" w:line="225" w:lineRule="atLeast"/>
        <w:jc w:val="center"/>
        <w:outlineLvl w:val="1"/>
        <w:rPr>
          <w:rFonts w:ascii="Bookman Old Style" w:eastAsia="Times New Roman" w:hAnsi="Bookman Old Style" w:cs="Times New Roman"/>
          <w:b/>
          <w:bCs/>
          <w:sz w:val="32"/>
          <w:szCs w:val="32"/>
          <w:lang w:eastAsia="ru-RU"/>
        </w:rPr>
      </w:pPr>
      <w:r w:rsidRPr="0035299B">
        <w:rPr>
          <w:rFonts w:ascii="Bookman Old Style" w:eastAsia="Times New Roman" w:hAnsi="Bookman Old Style" w:cs="Arial"/>
          <w:b/>
          <w:bCs/>
          <w:color w:val="333300"/>
          <w:sz w:val="32"/>
          <w:szCs w:val="32"/>
          <w:lang w:eastAsia="ru-RU"/>
        </w:rPr>
        <w:t>Светофор</w:t>
      </w:r>
    </w:p>
    <w:p w:rsidR="00F94D1B" w:rsidRPr="0035299B" w:rsidRDefault="0035299B" w:rsidP="0035299B">
      <w:pPr>
        <w:spacing w:before="100" w:beforeAutospacing="1" w:after="100" w:afterAutospacing="1" w:line="225" w:lineRule="atLeast"/>
        <w:jc w:val="center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  <w:r w:rsidRPr="00F94D1B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1068705</wp:posOffset>
            </wp:positionV>
            <wp:extent cx="5140960" cy="2479040"/>
            <wp:effectExtent l="0" t="0" r="2540" b="0"/>
            <wp:wrapTight wrapText="bothSides">
              <wp:wrapPolygon edited="0">
                <wp:start x="0" y="0"/>
                <wp:lineTo x="0" y="21412"/>
                <wp:lineTo x="21531" y="21412"/>
                <wp:lineTo x="21531" y="0"/>
                <wp:lineTo x="0" y="0"/>
              </wp:wrapPolygon>
            </wp:wrapTight>
            <wp:docPr id="2" name="Рисунок 2" descr="Какой свет светофора разрешает идт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ой свет светофора разрешает идти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Знают дети с давних пор</w:t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Добрый друг наш – светофор.</w:t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Нам его подскажет свет</w:t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Путь свободен или нет.</w:t>
      </w:r>
    </w:p>
    <w:p w:rsidR="00F94D1B" w:rsidRPr="00F94D1B" w:rsidRDefault="00F94D1B" w:rsidP="00F94D1B">
      <w:pPr>
        <w:spacing w:before="100" w:beforeAutospacing="1" w:after="100" w:afterAutospacing="1" w:line="225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tbl>
      <w:tblPr>
        <w:tblW w:w="9964" w:type="dxa"/>
        <w:jc w:val="center"/>
        <w:tblCellSpacing w:w="15" w:type="dxa"/>
        <w:tblInd w:w="-133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82"/>
        <w:gridCol w:w="3260"/>
        <w:gridCol w:w="3422"/>
      </w:tblGrid>
      <w:tr w:rsidR="00F94D1B" w:rsidRPr="00F94D1B" w:rsidTr="0035299B">
        <w:trPr>
          <w:tblCellSpacing w:w="15" w:type="dxa"/>
          <w:jc w:val="center"/>
        </w:trPr>
        <w:tc>
          <w:tcPr>
            <w:tcW w:w="3237" w:type="dxa"/>
            <w:tcBorders>
              <w:right w:val="single" w:sz="6" w:space="0" w:color="EEEAD7"/>
            </w:tcBorders>
            <w:shd w:val="clear" w:color="auto" w:fill="F5F3E6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F94D1B" w:rsidRPr="0035299B" w:rsidRDefault="00F94D1B" w:rsidP="0035299B">
            <w:pPr>
              <w:spacing w:after="0" w:line="240" w:lineRule="auto"/>
              <w:jc w:val="center"/>
              <w:outlineLvl w:val="2"/>
              <w:rPr>
                <w:rFonts w:ascii="Bookman Old Style" w:eastAsia="Times New Roman" w:hAnsi="Bookman Old Style" w:cs="Times New Roman"/>
                <w:b/>
                <w:bCs/>
                <w:iCs/>
                <w:color w:val="FFFFFF"/>
                <w:sz w:val="32"/>
                <w:szCs w:val="32"/>
                <w:lang w:eastAsia="ru-RU"/>
              </w:rPr>
            </w:pPr>
            <w:r w:rsidRPr="0035299B">
              <w:rPr>
                <w:rFonts w:ascii="Bookman Old Style" w:eastAsia="Times New Roman" w:hAnsi="Bookman Old Style" w:cs="Times New Roman"/>
                <w:b/>
                <w:bCs/>
                <w:iCs/>
                <w:color w:val="333300"/>
                <w:sz w:val="32"/>
                <w:szCs w:val="32"/>
                <w:lang w:eastAsia="ru-RU"/>
              </w:rPr>
              <w:t>Красный свет светофора</w:t>
            </w:r>
          </w:p>
          <w:p w:rsidR="00F94D1B" w:rsidRPr="0035299B" w:rsidRDefault="00F94D1B" w:rsidP="0035299B">
            <w:pPr>
              <w:spacing w:before="100" w:beforeAutospacing="1" w:after="100" w:afterAutospacing="1" w:line="240" w:lineRule="auto"/>
              <w:jc w:val="center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t>Если красный свет горит,</w:t>
            </w: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Что тебе он говорит?</w:t>
            </w: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Это значит, стой, и жди.</w:t>
            </w: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Путь опасный впереди.</w:t>
            </w:r>
          </w:p>
        </w:tc>
        <w:tc>
          <w:tcPr>
            <w:tcW w:w="3230" w:type="dxa"/>
            <w:tcBorders>
              <w:left w:val="single" w:sz="6" w:space="0" w:color="FFFFFF"/>
              <w:right w:val="single" w:sz="6" w:space="0" w:color="EEEAD7"/>
            </w:tcBorders>
            <w:shd w:val="clear" w:color="auto" w:fill="F5F3E6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F94D1B" w:rsidRPr="0035299B" w:rsidRDefault="00F94D1B" w:rsidP="0035299B">
            <w:pPr>
              <w:spacing w:after="0" w:line="240" w:lineRule="auto"/>
              <w:jc w:val="center"/>
              <w:outlineLvl w:val="2"/>
              <w:rPr>
                <w:rFonts w:ascii="Bookman Old Style" w:eastAsia="Times New Roman" w:hAnsi="Bookman Old Style" w:cs="Times New Roman"/>
                <w:b/>
                <w:bCs/>
                <w:iCs/>
                <w:color w:val="FFFFFF"/>
                <w:sz w:val="32"/>
                <w:szCs w:val="32"/>
                <w:lang w:eastAsia="ru-RU"/>
              </w:rPr>
            </w:pPr>
            <w:r w:rsidRPr="0035299B">
              <w:rPr>
                <w:rFonts w:ascii="Bookman Old Style" w:eastAsia="Times New Roman" w:hAnsi="Bookman Old Style" w:cs="Times New Roman"/>
                <w:b/>
                <w:bCs/>
                <w:iCs/>
                <w:color w:val="333300"/>
                <w:sz w:val="32"/>
                <w:szCs w:val="32"/>
                <w:lang w:eastAsia="ru-RU"/>
              </w:rPr>
              <w:t>Желтый свет светофора</w:t>
            </w:r>
          </w:p>
          <w:p w:rsidR="00F94D1B" w:rsidRPr="0035299B" w:rsidRDefault="00F94D1B" w:rsidP="0035299B">
            <w:pPr>
              <w:spacing w:before="100" w:beforeAutospacing="1" w:after="100" w:afterAutospacing="1" w:line="240" w:lineRule="auto"/>
              <w:jc w:val="center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t>Желтый светит огонек,</w:t>
            </w: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Погоди, постой, дружок.</w:t>
            </w: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Ты идти не торопись,</w:t>
            </w: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А зеленого дождись.</w:t>
            </w:r>
          </w:p>
        </w:tc>
        <w:tc>
          <w:tcPr>
            <w:tcW w:w="3377" w:type="dxa"/>
            <w:tcBorders>
              <w:left w:val="single" w:sz="6" w:space="0" w:color="FFFFFF"/>
            </w:tcBorders>
            <w:shd w:val="clear" w:color="auto" w:fill="F5F3E6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F94D1B" w:rsidRPr="0035299B" w:rsidRDefault="00F94D1B" w:rsidP="0035299B">
            <w:pPr>
              <w:spacing w:after="0" w:line="240" w:lineRule="auto"/>
              <w:jc w:val="center"/>
              <w:outlineLvl w:val="2"/>
              <w:rPr>
                <w:rFonts w:ascii="Bookman Old Style" w:eastAsia="Times New Roman" w:hAnsi="Bookman Old Style" w:cs="Times New Roman"/>
                <w:b/>
                <w:bCs/>
                <w:iCs/>
                <w:color w:val="FFFFFF"/>
                <w:sz w:val="32"/>
                <w:szCs w:val="32"/>
                <w:lang w:eastAsia="ru-RU"/>
              </w:rPr>
            </w:pPr>
            <w:r w:rsidRPr="0035299B">
              <w:rPr>
                <w:rFonts w:ascii="Bookman Old Style" w:eastAsia="Times New Roman" w:hAnsi="Bookman Old Style" w:cs="Times New Roman"/>
                <w:b/>
                <w:bCs/>
                <w:iCs/>
                <w:color w:val="333300"/>
                <w:sz w:val="32"/>
                <w:szCs w:val="32"/>
                <w:lang w:eastAsia="ru-RU"/>
              </w:rPr>
              <w:t>Зеленый свет светофора</w:t>
            </w:r>
          </w:p>
          <w:p w:rsidR="00F94D1B" w:rsidRPr="0035299B" w:rsidRDefault="00F94D1B" w:rsidP="0035299B">
            <w:pPr>
              <w:spacing w:before="100" w:beforeAutospacing="1" w:after="100" w:afterAutospacing="1" w:line="240" w:lineRule="auto"/>
              <w:jc w:val="center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t>Свет зеленый впереди?</w:t>
            </w: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Смело ты теперь иди.</w:t>
            </w: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Вас машины подождут,</w:t>
            </w: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Пешеходы все пройдут.</w:t>
            </w:r>
          </w:p>
        </w:tc>
      </w:tr>
    </w:tbl>
    <w:p w:rsidR="00F94D1B" w:rsidRPr="00F94D1B" w:rsidRDefault="00F94D1B" w:rsidP="00F94D1B">
      <w:pPr>
        <w:spacing w:after="0" w:line="225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94D1B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:rsidR="00F94D1B" w:rsidRPr="0035299B" w:rsidRDefault="00F94D1B" w:rsidP="0035299B">
      <w:pPr>
        <w:spacing w:before="100" w:beforeAutospacing="1" w:after="100" w:afterAutospacing="1" w:line="225" w:lineRule="atLeast"/>
        <w:jc w:val="center"/>
        <w:outlineLvl w:val="1"/>
        <w:rPr>
          <w:rFonts w:ascii="Bookman Old Style" w:eastAsia="Times New Roman" w:hAnsi="Bookman Old Style" w:cs="Arial"/>
          <w:b/>
          <w:bCs/>
          <w:color w:val="000000"/>
          <w:sz w:val="40"/>
          <w:szCs w:val="40"/>
          <w:lang w:eastAsia="ru-RU"/>
        </w:rPr>
      </w:pPr>
      <w:r w:rsidRPr="0035299B">
        <w:rPr>
          <w:rFonts w:ascii="Bookman Old Style" w:eastAsia="Times New Roman" w:hAnsi="Bookman Old Style" w:cs="Arial"/>
          <w:b/>
          <w:bCs/>
          <w:color w:val="333300"/>
          <w:sz w:val="40"/>
          <w:szCs w:val="40"/>
          <w:lang w:eastAsia="ru-RU"/>
        </w:rPr>
        <w:lastRenderedPageBreak/>
        <w:t>Пешеходный светофор</w:t>
      </w:r>
    </w:p>
    <w:p w:rsidR="00F94D1B" w:rsidRPr="0035299B" w:rsidRDefault="0035299B" w:rsidP="0035299B">
      <w:pPr>
        <w:spacing w:before="100" w:beforeAutospacing="1" w:after="100" w:afterAutospacing="1" w:line="225" w:lineRule="atLeast"/>
        <w:jc w:val="center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  <w:r w:rsidRPr="00F94D1B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1168400</wp:posOffset>
            </wp:positionV>
            <wp:extent cx="6777990" cy="4152900"/>
            <wp:effectExtent l="0" t="0" r="3810" b="0"/>
            <wp:wrapTight wrapText="bothSides">
              <wp:wrapPolygon edited="0">
                <wp:start x="0" y="0"/>
                <wp:lineTo x="0" y="21501"/>
                <wp:lineTo x="21551" y="21501"/>
                <wp:lineTo x="21551" y="0"/>
                <wp:lineTo x="0" y="0"/>
              </wp:wrapPolygon>
            </wp:wrapTight>
            <wp:docPr id="4" name="Рисунок 4" descr="Как понять, что говорят нам человечк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понять, что говорят нам человечки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99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 xml:space="preserve">Если добрый </w:t>
      </w:r>
      <w:proofErr w:type="spellStart"/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светофорик</w:t>
      </w:r>
      <w:proofErr w:type="spellEnd"/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 xml:space="preserve"> человечка показал,</w:t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Красный цвет предупреждает, чтобы ты пока стоял.</w:t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А зеленого увидел,- ну, тогда смелей вперед.</w:t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И, пока тебе он светит, транспорт, точно, подождет.</w:t>
      </w:r>
    </w:p>
    <w:p w:rsidR="00F94D1B" w:rsidRPr="00F94D1B" w:rsidRDefault="00F94D1B" w:rsidP="00F94D1B">
      <w:pPr>
        <w:spacing w:before="100" w:beforeAutospacing="1" w:after="100" w:afterAutospacing="1" w:line="225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94D1B" w:rsidRDefault="00F94D1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94D1B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  </w:t>
      </w:r>
      <w:r w:rsidRPr="00F94D1B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br/>
      </w:r>
    </w:p>
    <w:p w:rsidR="0035299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35299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35299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35299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35299B" w:rsidRPr="00F94D1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F94D1B" w:rsidRPr="0035299B" w:rsidRDefault="00F94D1B" w:rsidP="0035299B">
      <w:pPr>
        <w:spacing w:before="100" w:beforeAutospacing="1" w:after="100" w:afterAutospacing="1" w:line="225" w:lineRule="atLeast"/>
        <w:jc w:val="center"/>
        <w:outlineLvl w:val="1"/>
        <w:rPr>
          <w:rFonts w:ascii="Bookman Old Style" w:eastAsia="Times New Roman" w:hAnsi="Bookman Old Style" w:cs="Arial"/>
          <w:b/>
          <w:bCs/>
          <w:color w:val="000000"/>
          <w:sz w:val="40"/>
          <w:szCs w:val="40"/>
          <w:lang w:eastAsia="ru-RU"/>
        </w:rPr>
      </w:pPr>
      <w:r w:rsidRPr="0035299B">
        <w:rPr>
          <w:rFonts w:ascii="Bookman Old Style" w:eastAsia="Times New Roman" w:hAnsi="Bookman Old Style" w:cs="Arial"/>
          <w:b/>
          <w:bCs/>
          <w:color w:val="333300"/>
          <w:sz w:val="40"/>
          <w:szCs w:val="40"/>
          <w:lang w:eastAsia="ru-RU"/>
        </w:rPr>
        <w:lastRenderedPageBreak/>
        <w:t>Знак “Движение пешеходов запрещено”</w:t>
      </w:r>
    </w:p>
    <w:tbl>
      <w:tblPr>
        <w:tblW w:w="8988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83"/>
        <w:gridCol w:w="3405"/>
      </w:tblGrid>
      <w:tr w:rsidR="00F94D1B" w:rsidRPr="00F94D1B" w:rsidTr="0035299B">
        <w:trPr>
          <w:trHeight w:val="3764"/>
          <w:tblCellSpacing w:w="15" w:type="dxa"/>
          <w:jc w:val="center"/>
        </w:trPr>
        <w:tc>
          <w:tcPr>
            <w:tcW w:w="0" w:type="auto"/>
            <w:tcBorders>
              <w:top w:val="single" w:sz="6" w:space="0" w:color="FFFFFF"/>
              <w:right w:val="single" w:sz="6" w:space="0" w:color="EEEAD7"/>
            </w:tcBorders>
            <w:shd w:val="clear" w:color="auto" w:fill="FEFCF1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F94D1B" w:rsidRPr="0035299B" w:rsidRDefault="00F94D1B" w:rsidP="0035299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t>Если в круге человек</w:t>
            </w: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Перечеркнут линией,</w:t>
            </w: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Здесь опасность, милый друг,</w:t>
            </w: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Проходи-ка мимо ты.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</w:tcBorders>
            <w:shd w:val="clear" w:color="auto" w:fill="FEFCF1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F94D1B" w:rsidRPr="00F94D1B" w:rsidRDefault="00F94D1B" w:rsidP="00F94D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D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          </w:t>
            </w:r>
            <w:r w:rsidRPr="00F94D1B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2400" cy="1422400"/>
                  <wp:effectExtent l="0" t="0" r="6350" b="6350"/>
                  <wp:docPr id="5" name="Рисунок 5" descr="http://malishi74.ru/content/Photo%20for%20topics/pravila_dorozhnogo_dvizheniya_dlya_detej/znak_dvizhenie_zapreshhe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lishi74.ru/content/Photo%20for%20topics/pravila_dorozhnogo_dvizheniya_dlya_detej/znak_dvizhenie_zapreshhe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D1B" w:rsidRPr="00F94D1B" w:rsidRDefault="00F94D1B" w:rsidP="00F94D1B">
      <w:pPr>
        <w:spacing w:after="0" w:line="225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94D1B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017755" cy="4210050"/>
            <wp:effectExtent l="0" t="0" r="2540" b="0"/>
            <wp:docPr id="6" name="Рисунок 6" descr="Здесь нельзя ход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десь нельзя ходит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83" cy="420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D1B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:rsidR="00F94D1B" w:rsidRPr="00F94D1B" w:rsidRDefault="00F94D1B" w:rsidP="00F94D1B">
      <w:pPr>
        <w:spacing w:before="100" w:beforeAutospacing="1" w:after="100" w:afterAutospacing="1" w:line="22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94D1B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  </w:t>
      </w:r>
      <w:r w:rsidRPr="00F94D1B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br/>
      </w:r>
    </w:p>
    <w:p w:rsidR="0035299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35299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F94D1B" w:rsidRPr="0035299B" w:rsidRDefault="00F94D1B" w:rsidP="0035299B">
      <w:pPr>
        <w:spacing w:before="100" w:beforeAutospacing="1" w:after="100" w:afterAutospacing="1" w:line="225" w:lineRule="atLeast"/>
        <w:jc w:val="center"/>
        <w:outlineLvl w:val="1"/>
        <w:rPr>
          <w:rFonts w:ascii="Bookman Old Style" w:eastAsia="Times New Roman" w:hAnsi="Bookman Old Style" w:cs="Arial"/>
          <w:b/>
          <w:bCs/>
          <w:color w:val="000000"/>
          <w:sz w:val="40"/>
          <w:szCs w:val="40"/>
          <w:lang w:eastAsia="ru-RU"/>
        </w:rPr>
      </w:pPr>
      <w:r w:rsidRPr="0035299B">
        <w:rPr>
          <w:rFonts w:ascii="Bookman Old Style" w:eastAsia="Times New Roman" w:hAnsi="Bookman Old Style" w:cs="Arial"/>
          <w:b/>
          <w:bCs/>
          <w:color w:val="333300"/>
          <w:sz w:val="40"/>
          <w:szCs w:val="40"/>
          <w:lang w:eastAsia="ru-RU"/>
        </w:rPr>
        <w:lastRenderedPageBreak/>
        <w:t>Знак “Пешеходный переход"</w:t>
      </w:r>
    </w:p>
    <w:tbl>
      <w:tblPr>
        <w:tblW w:w="9305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60"/>
        <w:gridCol w:w="3745"/>
      </w:tblGrid>
      <w:tr w:rsidR="00F94D1B" w:rsidRPr="00F94D1B" w:rsidTr="0035299B">
        <w:trPr>
          <w:trHeight w:val="5679"/>
          <w:tblCellSpacing w:w="15" w:type="dxa"/>
          <w:jc w:val="center"/>
        </w:trPr>
        <w:tc>
          <w:tcPr>
            <w:tcW w:w="0" w:type="auto"/>
            <w:tcBorders>
              <w:top w:val="single" w:sz="6" w:space="0" w:color="FFFFFF"/>
              <w:right w:val="single" w:sz="6" w:space="0" w:color="EEEAD7"/>
            </w:tcBorders>
            <w:shd w:val="clear" w:color="auto" w:fill="F5F3E6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F94D1B" w:rsidRPr="0035299B" w:rsidRDefault="00F94D1B" w:rsidP="0035299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t>Зебра под ноги легла:</w:t>
            </w: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Проходите, детвора.</w:t>
            </w: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Безопасен этот путь.</w:t>
            </w: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Ты про это не забудь.</w:t>
            </w: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Чтоб по зебре шел ты смело,</w:t>
            </w: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Погляди сначала влево.</w:t>
            </w: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А дошел до середины,</w:t>
            </w: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Так. А  справа нет машины?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</w:tcBorders>
            <w:shd w:val="clear" w:color="auto" w:fill="F5F3E6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F94D1B" w:rsidRPr="00F94D1B" w:rsidRDefault="00F94D1B" w:rsidP="00F94D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D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               </w:t>
            </w:r>
            <w:r w:rsidRPr="00F94D1B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2400" cy="1422400"/>
                  <wp:effectExtent l="0" t="0" r="6350" b="6350"/>
                  <wp:docPr id="7" name="Рисунок 7" descr="http://malishi74.ru/content/Photo%20for%20topics/pravila_dorozhnogo_dvizheniya_dlya_detej/znak_peshexodnyj_perex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alishi74.ru/content/Photo%20for%20topics/pravila_dorozhnogo_dvizheniya_dlya_detej/znak_peshexodnyj_perex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D1B" w:rsidRPr="00F94D1B" w:rsidRDefault="00F94D1B" w:rsidP="00F94D1B">
      <w:pPr>
        <w:spacing w:before="100" w:beforeAutospacing="1" w:after="100" w:afterAutospacing="1" w:line="22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4D1B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53125" cy="4191000"/>
            <wp:effectExtent l="0" t="0" r="9525" b="0"/>
            <wp:docPr id="8" name="Рисунок 8" descr="http://malishi74.ru/content/Photo%20for%20topics/pravila_dorozhnogo_dvizheniya_dlya_detej/peshexodnyj_perex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lishi74.ru/content/Photo%20for%20topics/pravila_dorozhnogo_dvizheniya_dlya_detej/peshexodnyj_perexo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533" cy="4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D1B" w:rsidRPr="00F94D1B" w:rsidRDefault="00F94D1B" w:rsidP="00F94D1B">
      <w:pPr>
        <w:spacing w:before="100" w:beforeAutospacing="1" w:after="100" w:afterAutospacing="1" w:line="225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94D1B" w:rsidRPr="0035299B" w:rsidRDefault="00F94D1B" w:rsidP="0035299B">
      <w:pPr>
        <w:spacing w:before="100" w:beforeAutospacing="1" w:after="100" w:afterAutospacing="1" w:line="225" w:lineRule="atLeast"/>
        <w:jc w:val="center"/>
        <w:outlineLvl w:val="1"/>
        <w:rPr>
          <w:rFonts w:ascii="Bookman Old Style" w:eastAsia="Times New Roman" w:hAnsi="Bookman Old Style" w:cs="Arial"/>
          <w:b/>
          <w:bCs/>
          <w:color w:val="000000"/>
          <w:sz w:val="40"/>
          <w:szCs w:val="40"/>
          <w:lang w:eastAsia="ru-RU"/>
        </w:rPr>
      </w:pPr>
      <w:r w:rsidRPr="0035299B">
        <w:rPr>
          <w:rFonts w:ascii="Bookman Old Style" w:eastAsia="Times New Roman" w:hAnsi="Bookman Old Style" w:cs="Arial"/>
          <w:b/>
          <w:bCs/>
          <w:color w:val="333300"/>
          <w:sz w:val="40"/>
          <w:szCs w:val="40"/>
          <w:lang w:eastAsia="ru-RU"/>
        </w:rPr>
        <w:lastRenderedPageBreak/>
        <w:t>Знак “Подземный пешеходный переход”</w:t>
      </w:r>
    </w:p>
    <w:tbl>
      <w:tblPr>
        <w:tblW w:w="9078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02"/>
        <w:gridCol w:w="3876"/>
      </w:tblGrid>
      <w:tr w:rsidR="00F94D1B" w:rsidRPr="00F94D1B" w:rsidTr="0035299B">
        <w:trPr>
          <w:trHeight w:val="3850"/>
          <w:tblCellSpacing w:w="15" w:type="dxa"/>
          <w:jc w:val="center"/>
        </w:trPr>
        <w:tc>
          <w:tcPr>
            <w:tcW w:w="0" w:type="auto"/>
            <w:tcBorders>
              <w:top w:val="single" w:sz="6" w:space="0" w:color="FFFFFF"/>
              <w:right w:val="single" w:sz="6" w:space="0" w:color="EEEAD7"/>
            </w:tcBorders>
            <w:shd w:val="clear" w:color="auto" w:fill="FEFCF1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F94D1B" w:rsidRPr="0035299B" w:rsidRDefault="00F94D1B" w:rsidP="0035299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t>Коль дорожка вниз идет,</w:t>
            </w: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Здесь-подземный переход.</w:t>
            </w: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Безопасен этот путь.</w:t>
            </w:r>
            <w:r w:rsidRPr="0035299B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Ты про это не забудь.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</w:tcBorders>
            <w:shd w:val="clear" w:color="auto" w:fill="FEFCF1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F94D1B" w:rsidRPr="00F94D1B" w:rsidRDefault="00F94D1B" w:rsidP="00F94D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D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                  </w:t>
            </w:r>
            <w:r w:rsidRPr="00F94D1B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2400" cy="1463040"/>
                  <wp:effectExtent l="0" t="0" r="6350" b="3810"/>
                  <wp:docPr id="10" name="Рисунок 10" descr="http://malishi74.ru/content/Photo%20for%20topics/pravila_dorozhnogo_dvizheniya_dlya_detej/znak_podzemnyj_peshexodnyj_perex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alishi74.ru/content/Photo%20for%20topics/pravila_dorozhnogo_dvizheniya_dlya_detej/znak_podzemnyj_peshexodnyj_perex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D1B" w:rsidRPr="00F94D1B" w:rsidRDefault="00F94D1B" w:rsidP="00F94D1B">
      <w:pPr>
        <w:spacing w:before="100" w:beforeAutospacing="1" w:after="100" w:afterAutospacing="1" w:line="22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4D1B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72175" cy="4178162"/>
            <wp:effectExtent l="0" t="0" r="0" b="0"/>
            <wp:docPr id="11" name="Рисунок 11" descr="http://malishi74.ru/content/Photo%20for%20topics/pravila_dorozhnogo_dvizheniya_dlya_detej/podzemnyj_peshexodnyj_perex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lishi74.ru/content/Photo%20for%20topics/pravila_dorozhnogo_dvizheniya_dlya_detej/podzemnyj_peshexodnyj_perexo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226" cy="417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D1B" w:rsidRPr="00F94D1B" w:rsidRDefault="00F94D1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94D1B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  </w:t>
      </w:r>
      <w:r w:rsidRPr="00F94D1B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br/>
      </w:r>
    </w:p>
    <w:p w:rsidR="0035299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35299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F94D1B" w:rsidRPr="0035299B" w:rsidRDefault="00F94D1B" w:rsidP="0035299B">
      <w:pPr>
        <w:spacing w:before="100" w:beforeAutospacing="1" w:after="100" w:afterAutospacing="1" w:line="225" w:lineRule="atLeast"/>
        <w:jc w:val="center"/>
        <w:outlineLvl w:val="1"/>
        <w:rPr>
          <w:rFonts w:ascii="Bookman Old Style" w:eastAsia="Times New Roman" w:hAnsi="Bookman Old Style" w:cs="Arial"/>
          <w:b/>
          <w:bCs/>
          <w:color w:val="000000"/>
          <w:sz w:val="40"/>
          <w:szCs w:val="40"/>
          <w:lang w:eastAsia="ru-RU"/>
        </w:rPr>
      </w:pPr>
      <w:r w:rsidRPr="0035299B">
        <w:rPr>
          <w:rFonts w:ascii="Bookman Old Style" w:eastAsia="Times New Roman" w:hAnsi="Bookman Old Style" w:cs="Arial"/>
          <w:b/>
          <w:bCs/>
          <w:color w:val="333300"/>
          <w:sz w:val="40"/>
          <w:szCs w:val="40"/>
          <w:lang w:eastAsia="ru-RU"/>
        </w:rPr>
        <w:lastRenderedPageBreak/>
        <w:t>Проселочная дорога</w:t>
      </w:r>
    </w:p>
    <w:p w:rsidR="00F94D1B" w:rsidRPr="00F94D1B" w:rsidRDefault="00F94D1B" w:rsidP="0035299B">
      <w:pPr>
        <w:spacing w:before="100" w:beforeAutospacing="1" w:after="100" w:afterAutospacing="1" w:line="225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Если ты за городом: тротуара нет.</w:t>
      </w:r>
      <w:r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Как идти нам правильно, кто же даст ответ?</w:t>
      </w:r>
      <w:r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Слева по обочине должен ты идти.</w:t>
      </w:r>
      <w:r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Видишь встречный транспорт - в сторону уйди</w:t>
      </w:r>
      <w:r w:rsidRPr="00F94D1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F94D1B" w:rsidRPr="00F94D1B" w:rsidRDefault="00F94D1B" w:rsidP="00F94D1B">
      <w:pPr>
        <w:spacing w:before="100" w:beforeAutospacing="1" w:after="100" w:afterAutospacing="1" w:line="225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94D1B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857875" cy="4121351"/>
            <wp:effectExtent l="0" t="0" r="0" b="0"/>
            <wp:docPr id="12" name="Рисунок 12" descr="Как правильно идти пешком по проселочной доро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правильно идти пешком по проселочной дорог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982" cy="411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D1B" w:rsidRPr="00F94D1B" w:rsidRDefault="00F94D1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94D1B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   </w:t>
      </w:r>
      <w:r w:rsidRPr="00F94D1B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br/>
      </w:r>
    </w:p>
    <w:p w:rsidR="0035299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35299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35299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35299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35299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35299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F94D1B" w:rsidRPr="0035299B" w:rsidRDefault="00F94D1B" w:rsidP="0035299B">
      <w:pPr>
        <w:spacing w:before="100" w:beforeAutospacing="1" w:after="100" w:afterAutospacing="1" w:line="225" w:lineRule="atLeast"/>
        <w:jc w:val="center"/>
        <w:outlineLvl w:val="1"/>
        <w:rPr>
          <w:rFonts w:ascii="Bookman Old Style" w:eastAsia="Times New Roman" w:hAnsi="Bookman Old Style" w:cs="Arial"/>
          <w:b/>
          <w:bCs/>
          <w:color w:val="000000"/>
          <w:sz w:val="40"/>
          <w:szCs w:val="40"/>
          <w:lang w:eastAsia="ru-RU"/>
        </w:rPr>
      </w:pPr>
      <w:r w:rsidRPr="0035299B">
        <w:rPr>
          <w:rFonts w:ascii="Bookman Old Style" w:eastAsia="Times New Roman" w:hAnsi="Bookman Old Style" w:cs="Arial"/>
          <w:b/>
          <w:bCs/>
          <w:color w:val="333300"/>
          <w:sz w:val="40"/>
          <w:szCs w:val="40"/>
          <w:lang w:eastAsia="ru-RU"/>
        </w:rPr>
        <w:lastRenderedPageBreak/>
        <w:t>Место остановки автобуса</w:t>
      </w:r>
    </w:p>
    <w:p w:rsidR="00F94D1B" w:rsidRPr="0035299B" w:rsidRDefault="0035299B" w:rsidP="0035299B">
      <w:pPr>
        <w:spacing w:before="100" w:beforeAutospacing="1" w:after="100" w:afterAutospacing="1" w:line="225" w:lineRule="atLeast"/>
        <w:jc w:val="center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  <w:r w:rsidRPr="00F94D1B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1127125</wp:posOffset>
            </wp:positionV>
            <wp:extent cx="4833620" cy="3419475"/>
            <wp:effectExtent l="0" t="0" r="5080" b="9525"/>
            <wp:wrapTight wrapText="bothSides">
              <wp:wrapPolygon edited="0">
                <wp:start x="0" y="0"/>
                <wp:lineTo x="0" y="21540"/>
                <wp:lineTo x="21538" y="21540"/>
                <wp:lineTo x="21538" y="0"/>
                <wp:lineTo x="0" y="0"/>
              </wp:wrapPolygon>
            </wp:wrapTight>
            <wp:docPr id="13" name="Рисунок 13" descr="Как нужно ждать автобуса на остановке -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нужно ждать автобуса на остановке - фот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62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Буква “А” в квадрате желтом,</w:t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Значит, это – остановка.</w:t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На скамейке посиди,</w:t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И автобус подожди.</w:t>
      </w:r>
    </w:p>
    <w:p w:rsidR="00F94D1B" w:rsidRPr="00F94D1B" w:rsidRDefault="00F94D1B" w:rsidP="00F94D1B">
      <w:pPr>
        <w:spacing w:before="100" w:beforeAutospacing="1" w:after="100" w:afterAutospacing="1" w:line="225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5299B" w:rsidRDefault="0035299B" w:rsidP="0035299B">
      <w:pPr>
        <w:spacing w:before="100" w:beforeAutospacing="1" w:after="100" w:afterAutospacing="1" w:line="225" w:lineRule="atLeast"/>
        <w:jc w:val="center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35299B" w:rsidRDefault="0035299B" w:rsidP="0035299B">
      <w:pPr>
        <w:spacing w:before="100" w:beforeAutospacing="1" w:after="100" w:afterAutospacing="1" w:line="225" w:lineRule="atLeast"/>
        <w:jc w:val="center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35299B" w:rsidRDefault="0035299B" w:rsidP="0035299B">
      <w:pPr>
        <w:spacing w:before="100" w:beforeAutospacing="1" w:after="100" w:afterAutospacing="1" w:line="225" w:lineRule="atLeast"/>
        <w:jc w:val="center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35299B" w:rsidRDefault="0035299B" w:rsidP="0035299B">
      <w:pPr>
        <w:spacing w:before="100" w:beforeAutospacing="1" w:after="100" w:afterAutospacing="1" w:line="225" w:lineRule="atLeast"/>
        <w:jc w:val="center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35299B" w:rsidRDefault="0035299B" w:rsidP="0035299B">
      <w:pPr>
        <w:spacing w:before="100" w:beforeAutospacing="1" w:after="100" w:afterAutospacing="1" w:line="225" w:lineRule="atLeast"/>
        <w:jc w:val="center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35299B" w:rsidRDefault="0035299B" w:rsidP="0035299B">
      <w:pPr>
        <w:spacing w:before="100" w:beforeAutospacing="1" w:after="100" w:afterAutospacing="1" w:line="225" w:lineRule="atLeast"/>
        <w:jc w:val="center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35299B" w:rsidRDefault="0035299B" w:rsidP="0035299B">
      <w:pPr>
        <w:spacing w:before="100" w:beforeAutospacing="1" w:after="100" w:afterAutospacing="1" w:line="225" w:lineRule="atLeast"/>
        <w:jc w:val="center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35299B" w:rsidRDefault="0035299B" w:rsidP="0035299B">
      <w:pPr>
        <w:spacing w:before="100" w:beforeAutospacing="1" w:after="100" w:afterAutospacing="1" w:line="225" w:lineRule="atLeast"/>
        <w:jc w:val="center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F94D1B" w:rsidRPr="0035299B" w:rsidRDefault="0035299B" w:rsidP="0035299B">
      <w:pPr>
        <w:spacing w:before="100" w:beforeAutospacing="1" w:after="100" w:afterAutospacing="1" w:line="225" w:lineRule="atLeast"/>
        <w:jc w:val="center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  <w:r w:rsidRPr="00F94D1B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1002030</wp:posOffset>
            </wp:positionV>
            <wp:extent cx="4781550" cy="3268980"/>
            <wp:effectExtent l="0" t="0" r="0" b="7620"/>
            <wp:wrapTight wrapText="bothSides">
              <wp:wrapPolygon edited="0">
                <wp:start x="0" y="0"/>
                <wp:lineTo x="0" y="21524"/>
                <wp:lineTo x="21514" y="21524"/>
                <wp:lineTo x="21514" y="0"/>
                <wp:lineTo x="0" y="0"/>
              </wp:wrapPolygon>
            </wp:wrapTight>
            <wp:docPr id="14" name="Рисунок 14" descr="Как нельзя себя вести на останов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нельзя себя вести на остановк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Если ты на остановке</w:t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Ждешь автобусной парковки,</w:t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Наш совет для детворы:</w:t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здесь не место для игры.</w:t>
      </w:r>
    </w:p>
    <w:p w:rsidR="00F94D1B" w:rsidRPr="00F94D1B" w:rsidRDefault="00F94D1B" w:rsidP="00F94D1B">
      <w:pPr>
        <w:spacing w:before="100" w:beforeAutospacing="1" w:after="100" w:afterAutospacing="1" w:line="225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94D1B" w:rsidRPr="00F94D1B" w:rsidRDefault="00F94D1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94D1B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   </w:t>
      </w:r>
      <w:r w:rsidRPr="00F94D1B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br/>
      </w:r>
    </w:p>
    <w:p w:rsidR="0035299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35299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35299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35299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F94D1B" w:rsidRPr="0035299B" w:rsidRDefault="00F94D1B" w:rsidP="0035299B">
      <w:pPr>
        <w:spacing w:before="100" w:beforeAutospacing="1" w:after="100" w:afterAutospacing="1" w:line="225" w:lineRule="atLeast"/>
        <w:jc w:val="center"/>
        <w:outlineLvl w:val="1"/>
        <w:rPr>
          <w:rFonts w:ascii="Bookman Old Style" w:eastAsia="Times New Roman" w:hAnsi="Bookman Old Style" w:cs="Arial"/>
          <w:b/>
          <w:bCs/>
          <w:color w:val="000000"/>
          <w:sz w:val="40"/>
          <w:szCs w:val="40"/>
          <w:lang w:eastAsia="ru-RU"/>
        </w:rPr>
      </w:pPr>
      <w:r w:rsidRPr="0035299B">
        <w:rPr>
          <w:rFonts w:ascii="Bookman Old Style" w:eastAsia="Times New Roman" w:hAnsi="Bookman Old Style" w:cs="Arial"/>
          <w:b/>
          <w:bCs/>
          <w:color w:val="333300"/>
          <w:sz w:val="40"/>
          <w:szCs w:val="40"/>
          <w:lang w:eastAsia="ru-RU"/>
        </w:rPr>
        <w:lastRenderedPageBreak/>
        <w:t>Выезд со двора</w:t>
      </w:r>
    </w:p>
    <w:p w:rsidR="00F94D1B" w:rsidRPr="0035299B" w:rsidRDefault="0035299B" w:rsidP="0035299B">
      <w:pPr>
        <w:spacing w:before="100" w:beforeAutospacing="1" w:after="100" w:afterAutospacing="1" w:line="225" w:lineRule="atLeast"/>
        <w:jc w:val="center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  <w:r w:rsidRPr="00F94D1B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1022985</wp:posOffset>
            </wp:positionV>
            <wp:extent cx="4467225" cy="2930525"/>
            <wp:effectExtent l="0" t="0" r="9525" b="3175"/>
            <wp:wrapTight wrapText="bothSides">
              <wp:wrapPolygon edited="0">
                <wp:start x="0" y="0"/>
                <wp:lineTo x="0" y="21483"/>
                <wp:lineTo x="21554" y="21483"/>
                <wp:lineTo x="21554" y="0"/>
                <wp:lineTo x="0" y="0"/>
              </wp:wrapPolygon>
            </wp:wrapTight>
            <wp:docPr id="15" name="Рисунок 15" descr="Как нужно вести себя у выезда со дв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к нужно вести себя у выезда со двор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Если видишь, что машина</w:t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Выезжает со двора.</w:t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Для сомненья нет причины:</w:t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Пропустите, детвора.</w:t>
      </w:r>
    </w:p>
    <w:p w:rsidR="00F94D1B" w:rsidRPr="00F94D1B" w:rsidRDefault="00F94D1B" w:rsidP="00F94D1B">
      <w:pPr>
        <w:spacing w:before="100" w:beforeAutospacing="1" w:after="100" w:afterAutospacing="1" w:line="225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94D1B" w:rsidRPr="00F94D1B" w:rsidRDefault="00F94D1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94D1B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   </w:t>
      </w:r>
      <w:r w:rsidRPr="00F94D1B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br/>
      </w:r>
    </w:p>
    <w:p w:rsidR="0035299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35299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35299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35299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35299B" w:rsidRDefault="0035299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F94D1B" w:rsidRPr="0035299B" w:rsidRDefault="00F94D1B" w:rsidP="0035299B">
      <w:pPr>
        <w:spacing w:before="100" w:beforeAutospacing="1" w:after="100" w:afterAutospacing="1" w:line="225" w:lineRule="atLeast"/>
        <w:jc w:val="center"/>
        <w:outlineLvl w:val="1"/>
        <w:rPr>
          <w:rFonts w:ascii="Bookman Old Style" w:eastAsia="Times New Roman" w:hAnsi="Bookman Old Style" w:cs="Arial"/>
          <w:b/>
          <w:bCs/>
          <w:color w:val="000000"/>
          <w:sz w:val="40"/>
          <w:szCs w:val="40"/>
          <w:lang w:eastAsia="ru-RU"/>
        </w:rPr>
      </w:pPr>
      <w:r w:rsidRPr="0035299B">
        <w:rPr>
          <w:rFonts w:ascii="Bookman Old Style" w:eastAsia="Times New Roman" w:hAnsi="Bookman Old Style" w:cs="Arial"/>
          <w:b/>
          <w:bCs/>
          <w:color w:val="333300"/>
          <w:sz w:val="40"/>
          <w:szCs w:val="40"/>
          <w:lang w:eastAsia="ru-RU"/>
        </w:rPr>
        <w:t>Игра на дороге</w:t>
      </w:r>
    </w:p>
    <w:p w:rsidR="00F94D1B" w:rsidRPr="0035299B" w:rsidRDefault="0035299B" w:rsidP="0035299B">
      <w:pPr>
        <w:spacing w:before="100" w:beforeAutospacing="1" w:after="100" w:afterAutospacing="1" w:line="225" w:lineRule="atLeast"/>
        <w:jc w:val="center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  <w:r w:rsidRPr="00F94D1B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994410</wp:posOffset>
            </wp:positionV>
            <wp:extent cx="5149215" cy="3581400"/>
            <wp:effectExtent l="0" t="0" r="0" b="0"/>
            <wp:wrapTight wrapText="bothSides">
              <wp:wrapPolygon edited="0">
                <wp:start x="0" y="0"/>
                <wp:lineTo x="0" y="21485"/>
                <wp:lineTo x="21496" y="21485"/>
                <wp:lineTo x="21496" y="0"/>
                <wp:lineTo x="0" y="0"/>
              </wp:wrapPolygon>
            </wp:wrapTight>
            <wp:docPr id="16" name="Рисунок 16" descr="http://malishi74.ru/content/Photo%20for%20topics/pravila_dorozhnogo_dvizheniya_dlya_detej/igra_na_dor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lishi74.ru/content/Photo%20for%20topics/pravila_dorozhnogo_dvizheniya_dlya_detej/igra_na_dorog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Если куклу или мячик на дорогу уронили,</w:t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Там, где часто проезжают быстрые автомобили,</w:t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То не надо за игрушкой вам бросаться на дорогу.</w:t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Лучше к взрослым обратиться, ведь они всегда помогут.</w:t>
      </w:r>
    </w:p>
    <w:p w:rsidR="00F94D1B" w:rsidRPr="00F94D1B" w:rsidRDefault="00F94D1B" w:rsidP="00F94D1B">
      <w:pPr>
        <w:spacing w:before="100" w:beforeAutospacing="1" w:after="100" w:afterAutospacing="1" w:line="225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94D1B" w:rsidRPr="00F94D1B" w:rsidRDefault="00F94D1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94D1B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   </w:t>
      </w:r>
      <w:r w:rsidRPr="00F94D1B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br/>
      </w:r>
    </w:p>
    <w:p w:rsidR="00F94D1B" w:rsidRPr="0035299B" w:rsidRDefault="00F94D1B" w:rsidP="0035299B">
      <w:pPr>
        <w:spacing w:before="100" w:beforeAutospacing="1" w:after="100" w:afterAutospacing="1" w:line="225" w:lineRule="atLeast"/>
        <w:jc w:val="center"/>
        <w:outlineLvl w:val="1"/>
        <w:rPr>
          <w:rFonts w:ascii="Bookman Old Style" w:eastAsia="Times New Roman" w:hAnsi="Bookman Old Style" w:cs="Arial"/>
          <w:b/>
          <w:bCs/>
          <w:color w:val="000000"/>
          <w:sz w:val="40"/>
          <w:szCs w:val="40"/>
          <w:lang w:eastAsia="ru-RU"/>
        </w:rPr>
      </w:pPr>
      <w:r w:rsidRPr="0035299B">
        <w:rPr>
          <w:rFonts w:ascii="Bookman Old Style" w:eastAsia="Times New Roman" w:hAnsi="Bookman Old Style" w:cs="Arial"/>
          <w:b/>
          <w:bCs/>
          <w:color w:val="333300"/>
          <w:sz w:val="40"/>
          <w:szCs w:val="40"/>
          <w:lang w:eastAsia="ru-RU"/>
        </w:rPr>
        <w:lastRenderedPageBreak/>
        <w:t>Автобус на остановке</w:t>
      </w:r>
    </w:p>
    <w:p w:rsidR="00F94D1B" w:rsidRPr="0035299B" w:rsidRDefault="00AA5D20" w:rsidP="0035299B">
      <w:pPr>
        <w:spacing w:before="100" w:beforeAutospacing="1" w:after="100" w:afterAutospacing="1" w:line="225" w:lineRule="atLeast"/>
        <w:jc w:val="center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  <w:r w:rsidRPr="00F94D1B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994410</wp:posOffset>
            </wp:positionV>
            <wp:extent cx="4829175" cy="2824480"/>
            <wp:effectExtent l="0" t="0" r="9525" b="0"/>
            <wp:wrapTight wrapText="bothSides">
              <wp:wrapPolygon edited="0">
                <wp:start x="0" y="0"/>
                <wp:lineTo x="0" y="21415"/>
                <wp:lineTo x="21557" y="21415"/>
                <wp:lineTo x="21557" y="0"/>
                <wp:lineTo x="0" y="0"/>
              </wp:wrapPolygon>
            </wp:wrapTight>
            <wp:docPr id="17" name="Рисунок 17" descr="http://malishi74.ru/content/Photo%20for%20topics/pravila_dorozhnogo_dvizheniya_dlya_detej/avtobus_na_ostanov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alishi74.ru/content/Photo%20for%20topics/pravila_dorozhnogo_dvizheniya_dlya_detej/avtobus_na_ostanovk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Надо обойти автобус?</w:t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Знай, тут правило одно:</w:t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Обходи автобус сзади.</w:t>
      </w:r>
      <w:r w:rsidR="00F94D1B" w:rsidRPr="0035299B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Спереди – запрещено!</w:t>
      </w:r>
    </w:p>
    <w:p w:rsidR="00F94D1B" w:rsidRPr="00F94D1B" w:rsidRDefault="00F94D1B" w:rsidP="00F94D1B">
      <w:pPr>
        <w:spacing w:before="100" w:beforeAutospacing="1" w:after="100" w:afterAutospacing="1" w:line="225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94D1B" w:rsidRPr="00F94D1B" w:rsidRDefault="00F94D1B" w:rsidP="00F94D1B">
      <w:pPr>
        <w:spacing w:before="100" w:beforeAutospacing="1" w:after="100" w:afterAutospacing="1" w:line="225" w:lineRule="atLeast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94D1B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   </w:t>
      </w:r>
      <w:r w:rsidRPr="00F94D1B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br/>
      </w:r>
    </w:p>
    <w:p w:rsidR="00F94D1B" w:rsidRPr="00AA5D20" w:rsidRDefault="00F94D1B" w:rsidP="00AA5D20">
      <w:pPr>
        <w:spacing w:before="100" w:beforeAutospacing="1" w:after="100" w:afterAutospacing="1" w:line="225" w:lineRule="atLeast"/>
        <w:jc w:val="center"/>
        <w:outlineLvl w:val="1"/>
        <w:rPr>
          <w:rFonts w:ascii="Bookman Old Style" w:eastAsia="Times New Roman" w:hAnsi="Bookman Old Style" w:cs="Arial"/>
          <w:b/>
          <w:bCs/>
          <w:color w:val="000000"/>
          <w:sz w:val="40"/>
          <w:szCs w:val="40"/>
          <w:lang w:eastAsia="ru-RU"/>
        </w:rPr>
      </w:pPr>
      <w:r w:rsidRPr="00AA5D20">
        <w:rPr>
          <w:rFonts w:ascii="Bookman Old Style" w:eastAsia="Times New Roman" w:hAnsi="Bookman Old Style" w:cs="Arial"/>
          <w:b/>
          <w:bCs/>
          <w:color w:val="333300"/>
          <w:sz w:val="40"/>
          <w:szCs w:val="40"/>
          <w:lang w:eastAsia="ru-RU"/>
        </w:rPr>
        <w:t>Переход перекрестка</w:t>
      </w:r>
    </w:p>
    <w:p w:rsidR="00F94D1B" w:rsidRPr="00AA5D20" w:rsidRDefault="00AA5D20" w:rsidP="00AA5D20">
      <w:pPr>
        <w:spacing w:before="100" w:beforeAutospacing="1" w:after="100" w:afterAutospacing="1" w:line="225" w:lineRule="atLeast"/>
        <w:jc w:val="center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  <w:r w:rsidRPr="00F94D1B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1929765</wp:posOffset>
            </wp:positionV>
            <wp:extent cx="4381500" cy="3013075"/>
            <wp:effectExtent l="0" t="0" r="0" b="0"/>
            <wp:wrapTight wrapText="bothSides">
              <wp:wrapPolygon edited="0">
                <wp:start x="0" y="0"/>
                <wp:lineTo x="0" y="21441"/>
                <wp:lineTo x="21506" y="21441"/>
                <wp:lineTo x="21506" y="0"/>
                <wp:lineTo x="0" y="0"/>
              </wp:wrapPolygon>
            </wp:wrapTight>
            <wp:docPr id="18" name="Рисунок 18" descr="Как правильно переходить перекре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к правильно переходить перекресто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4D1B"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Чтобы вы на перекрестке</w:t>
      </w:r>
      <w:r w:rsidR="00F94D1B"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Под машину не попали,</w:t>
      </w:r>
      <w:r w:rsidR="00F94D1B"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Тут совсем все очень просто:</w:t>
      </w:r>
      <w:r w:rsidR="00F94D1B"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Избегай диагонали.</w:t>
      </w:r>
      <w:r w:rsidR="00F94D1B"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А иди по светофору,</w:t>
      </w:r>
      <w:r w:rsidR="00F94D1B"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Только на зеленый свет.</w:t>
      </w:r>
      <w:r w:rsidR="00F94D1B"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Дольше так, но безопасней!</w:t>
      </w:r>
      <w:r w:rsidR="00F94D1B"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И другого пути нет.</w:t>
      </w:r>
    </w:p>
    <w:p w:rsidR="00F94D1B" w:rsidRPr="00F94D1B" w:rsidRDefault="00F94D1B" w:rsidP="00F94D1B">
      <w:pPr>
        <w:spacing w:before="100" w:beforeAutospacing="1" w:after="100" w:afterAutospacing="1" w:line="225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AA5D20" w:rsidRDefault="00AA5D20" w:rsidP="00F94D1B">
      <w:pPr>
        <w:spacing w:before="100" w:beforeAutospacing="1" w:after="100" w:afterAutospacing="1" w:line="225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AA5D20" w:rsidRDefault="00AA5D20" w:rsidP="00F94D1B">
      <w:pPr>
        <w:spacing w:before="100" w:beforeAutospacing="1" w:after="100" w:afterAutospacing="1" w:line="225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AA5D20" w:rsidRDefault="00AA5D20" w:rsidP="00F94D1B">
      <w:pPr>
        <w:spacing w:before="100" w:beforeAutospacing="1" w:after="100" w:afterAutospacing="1" w:line="225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AA5D20" w:rsidRDefault="00AA5D20" w:rsidP="00F94D1B">
      <w:pPr>
        <w:spacing w:before="100" w:beforeAutospacing="1" w:after="100" w:afterAutospacing="1" w:line="225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94D1B" w:rsidRPr="00AA5D20" w:rsidRDefault="00F94D1B" w:rsidP="00AA5D20">
      <w:pPr>
        <w:pStyle w:val="1"/>
        <w:spacing w:before="150" w:after="150" w:line="39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kern w:val="36"/>
          <w:sz w:val="40"/>
          <w:szCs w:val="40"/>
          <w:lang w:eastAsia="ru-RU"/>
        </w:rPr>
      </w:pPr>
      <w:r w:rsidRPr="00AA5D20">
        <w:rPr>
          <w:rFonts w:ascii="Bookman Old Style" w:eastAsia="Times New Roman" w:hAnsi="Bookman Old Style" w:cs="Arial"/>
          <w:color w:val="000000"/>
          <w:kern w:val="36"/>
          <w:sz w:val="40"/>
          <w:szCs w:val="40"/>
          <w:lang w:eastAsia="ru-RU"/>
        </w:rPr>
        <w:lastRenderedPageBreak/>
        <w:t>Загадки на правила дорожного движения</w:t>
      </w:r>
    </w:p>
    <w:p w:rsidR="00F94D1B" w:rsidRPr="00AA5D20" w:rsidRDefault="00F94D1B" w:rsidP="00F94D1B">
      <w:pPr>
        <w:spacing w:after="0" w:line="240" w:lineRule="auto"/>
        <w:rPr>
          <w:rFonts w:ascii="Bookman Old Style" w:eastAsia="Times New Roman" w:hAnsi="Bookman Old Style" w:cs="Times New Roman"/>
          <w:sz w:val="32"/>
          <w:szCs w:val="32"/>
          <w:lang w:eastAsia="ru-RU"/>
        </w:rPr>
      </w:pP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</w:p>
    <w:p w:rsidR="00F94D1B" w:rsidRPr="00AA5D20" w:rsidRDefault="00F94D1B" w:rsidP="00AA5D20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Братцы в гости снарядились,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Друг за друга уцепились.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И помчались в путь далёк,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Лишь оставили дымок.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AA5D20">
        <w:rPr>
          <w:rFonts w:ascii="Bookman Old Style" w:eastAsia="Times New Roman" w:hAnsi="Bookman Old Style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(Поезд, вагоны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)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Не летит, не жужжит,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Жук по улице бежит.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И горят в глазах жука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Два блестящих огонька.</w:t>
      </w:r>
    </w:p>
    <w:p w:rsidR="00F94D1B" w:rsidRPr="00AA5D20" w:rsidRDefault="00F94D1B" w:rsidP="00AA5D20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  <w:r w:rsidRPr="00AA5D20">
        <w:rPr>
          <w:rFonts w:ascii="Bookman Old Style" w:eastAsia="Times New Roman" w:hAnsi="Bookman Old Style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(Автомобиль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)</w:t>
      </w:r>
    </w:p>
    <w:p w:rsidR="00F94D1B" w:rsidRPr="00AA5D20" w:rsidRDefault="00F94D1B" w:rsidP="00AA5D20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Ясным утром вдоль дороги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На траве блестит роса,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Крутят ноги вдоль дороги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Два весёлых колеса,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У загадки есть ответ: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Это мой… </w:t>
      </w:r>
      <w:r w:rsidRPr="00AA5D20">
        <w:rPr>
          <w:rFonts w:ascii="Bookman Old Style" w:eastAsia="Times New Roman" w:hAnsi="Bookman Old Style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(Велосипед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)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Силач на четырёх ногах,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В резиновых сапогах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Прямиком из магазина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Прикатил нам пианино.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AA5D20">
        <w:rPr>
          <w:rFonts w:ascii="Bookman Old Style" w:eastAsia="Times New Roman" w:hAnsi="Bookman Old Style" w:cs="Arial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(Грузовик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)</w:t>
      </w:r>
    </w:p>
    <w:p w:rsidR="00AA5D20" w:rsidRDefault="00AA5D20" w:rsidP="00F94D1B">
      <w:pPr>
        <w:spacing w:before="150" w:after="150" w:line="390" w:lineRule="atLeast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</w:p>
    <w:p w:rsidR="00AA5D20" w:rsidRDefault="00AA5D20" w:rsidP="00F94D1B">
      <w:pPr>
        <w:spacing w:before="150" w:after="150" w:line="390" w:lineRule="atLeast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</w:p>
    <w:p w:rsidR="00AA5D20" w:rsidRDefault="00AA5D20" w:rsidP="00F94D1B">
      <w:pPr>
        <w:spacing w:before="150" w:after="150" w:line="390" w:lineRule="atLeast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</w:p>
    <w:p w:rsidR="00AA5D20" w:rsidRDefault="00AA5D20" w:rsidP="00F94D1B">
      <w:pPr>
        <w:spacing w:before="150" w:after="150" w:line="390" w:lineRule="atLeast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</w:p>
    <w:p w:rsidR="00AA5D20" w:rsidRDefault="00AA5D20" w:rsidP="00F94D1B">
      <w:pPr>
        <w:spacing w:before="150" w:after="150" w:line="390" w:lineRule="atLeast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</w:p>
    <w:p w:rsidR="00AA5D20" w:rsidRDefault="00AA5D20" w:rsidP="00F94D1B">
      <w:pPr>
        <w:spacing w:before="150" w:after="150" w:line="390" w:lineRule="atLeast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</w:p>
    <w:p w:rsidR="00AA5D20" w:rsidRDefault="00AA5D20" w:rsidP="00F94D1B">
      <w:pPr>
        <w:spacing w:before="150" w:after="150" w:line="390" w:lineRule="atLeast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</w:p>
    <w:p w:rsidR="00F94D1B" w:rsidRPr="00AA5D20" w:rsidRDefault="00F94D1B" w:rsidP="00AA5D20">
      <w:pPr>
        <w:spacing w:before="150" w:after="150" w:line="39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  <w:r w:rsidRPr="00AA5D20"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  <w:lastRenderedPageBreak/>
        <w:t xml:space="preserve">Ирина Гурина </w:t>
      </w:r>
      <w:r w:rsidR="00AA5D20" w:rsidRPr="00AA5D20"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  <w:t>«ЗЕБРА»</w:t>
      </w:r>
    </w:p>
    <w:p w:rsidR="00F94D1B" w:rsidRPr="00AA5D20" w:rsidRDefault="00F94D1B" w:rsidP="00AA5D20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32"/>
          <w:szCs w:val="32"/>
          <w:lang w:eastAsia="ru-RU"/>
        </w:rPr>
      </w:pP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</w:p>
    <w:p w:rsidR="00F94D1B" w:rsidRPr="00AA5D20" w:rsidRDefault="00F94D1B" w:rsidP="00AA5D20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У асфальтовой дороги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Возмущались носороги: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- Пешеходам нет пути!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Как дорогу перейти?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Мимо едут, вжик да вжик,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То такси, то грузовик,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То автобус, то маршрутка –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На дорогу выйти жутко!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Подошёл художник крот: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- Нарисуем переход!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Чёрно-белая дорожка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От порожка до порожка.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Зебра ахнула: - Друзья!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Полосатый он, как я!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С той поры зовёт народ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«Зеброй» этот переход.</w:t>
      </w:r>
    </w:p>
    <w:p w:rsidR="00F94D1B" w:rsidRDefault="00F94D1B" w:rsidP="00AA5D20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AA5D20" w:rsidRDefault="00AA5D20" w:rsidP="00AA5D20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AA5D20" w:rsidRDefault="00AA5D20" w:rsidP="00AA5D20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AA5D20" w:rsidRDefault="00AA5D20" w:rsidP="00AA5D20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AA5D20" w:rsidRDefault="00AA5D20" w:rsidP="00AA5D20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AA5D20" w:rsidRDefault="00AA5D20" w:rsidP="00AA5D20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AA5D20" w:rsidRDefault="00AA5D20" w:rsidP="00AA5D20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AA5D20" w:rsidRDefault="00AA5D20" w:rsidP="00AA5D20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AA5D20" w:rsidRDefault="00AA5D20" w:rsidP="00AA5D20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AA5D20" w:rsidRDefault="00AA5D20" w:rsidP="00AA5D20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AA5D20" w:rsidRDefault="00AA5D20" w:rsidP="00AA5D20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AA5D20" w:rsidRDefault="00AA5D20" w:rsidP="00AA5D20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AA5D20" w:rsidRDefault="00AA5D20" w:rsidP="00AA5D20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AA5D20" w:rsidRDefault="00AA5D20" w:rsidP="00AA5D20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AA5D20" w:rsidRDefault="00AA5D20" w:rsidP="00AA5D20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AA5D20" w:rsidRPr="00AA5D20" w:rsidRDefault="00AA5D20" w:rsidP="00AA5D20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DF7048" w:rsidRPr="00AA5D20" w:rsidRDefault="00DF7048" w:rsidP="00DF7048">
      <w:pPr>
        <w:spacing w:before="150" w:after="150" w:line="39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  <w:r w:rsidRPr="00AA5D20"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  <w:lastRenderedPageBreak/>
        <w:t>Ирина Гурина «УЧАСТНИКИ ДОРОЖНОГО ДВИЖЕНИЯ»</w:t>
      </w:r>
    </w:p>
    <w:p w:rsidR="00DF7048" w:rsidRPr="00AA5D20" w:rsidRDefault="00DF7048" w:rsidP="00DF704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32"/>
          <w:szCs w:val="32"/>
          <w:lang w:eastAsia="ru-RU"/>
        </w:rPr>
      </w:pPr>
    </w:p>
    <w:p w:rsidR="00DF7048" w:rsidRDefault="00DF7048" w:rsidP="00DF7048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Мы очень ча</w:t>
      </w:r>
      <w:r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сто слышим</w:t>
      </w:r>
      <w:r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 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выражение: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«Участники  дорожного</w:t>
      </w:r>
      <w:r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 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движения».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А кто это такие?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И с чем их всех едят?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Животные морские?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Летают, где хотят?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Скажите, кто же это?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Мы очень ждём ответа!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Нам светофор кивает.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Уж он-то точно знает: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Кто по</w:t>
      </w:r>
      <w:r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 xml:space="preserve"> дороге ходит</w:t>
      </w:r>
      <w:r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и катается,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По пере</w:t>
      </w:r>
      <w:r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ходам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 xml:space="preserve"> кто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  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передвигается,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 xml:space="preserve">Бибикает </w:t>
      </w:r>
      <w:r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 xml:space="preserve">и 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в транспорте</w:t>
      </w:r>
      <w:r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толкается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Уч</w:t>
      </w:r>
      <w:r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астником движения</w:t>
      </w:r>
      <w:r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  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 xml:space="preserve"> считается.</w:t>
      </w:r>
    </w:p>
    <w:p w:rsidR="00DF7048" w:rsidRDefault="00DF7048" w:rsidP="00DF7048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DF7048" w:rsidRDefault="00DF7048" w:rsidP="00DF7048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DF7048" w:rsidRDefault="00DF7048" w:rsidP="00DF7048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DF7048" w:rsidRDefault="00DF7048" w:rsidP="00DF7048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DF7048" w:rsidRDefault="00DF7048" w:rsidP="00DF7048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DF7048" w:rsidRDefault="00DF7048" w:rsidP="00DF7048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DF7048" w:rsidRDefault="00DF7048" w:rsidP="00DF7048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DF7048" w:rsidRDefault="00DF7048" w:rsidP="00DF7048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DF7048" w:rsidRDefault="00DF7048" w:rsidP="00DF7048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DF7048" w:rsidRDefault="00DF7048" w:rsidP="00DF7048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DF7048" w:rsidRDefault="00DF7048" w:rsidP="00DF7048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DF7048" w:rsidRDefault="00DF7048" w:rsidP="00DF7048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DF7048" w:rsidRDefault="00DF7048" w:rsidP="00DF7048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DF7048" w:rsidRPr="00AA5D20" w:rsidRDefault="00DF7048" w:rsidP="00DF7048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DF7048" w:rsidRPr="00AA5D20" w:rsidRDefault="00DF7048" w:rsidP="00DF7048">
      <w:pPr>
        <w:spacing w:before="150" w:after="150" w:line="39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  <w:r w:rsidRPr="00AA5D20"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  <w:t>Ирина Гурина «ТРАНСПОРТ: ТРОЛЛЕЙБУС, АВТОБУС»</w:t>
      </w:r>
    </w:p>
    <w:p w:rsidR="00DF7048" w:rsidRPr="00AA5D20" w:rsidRDefault="00DF7048" w:rsidP="00DF704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32"/>
          <w:szCs w:val="32"/>
          <w:lang w:eastAsia="ru-RU"/>
        </w:rPr>
      </w:pP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5620"/>
        <w:gridCol w:w="3795"/>
      </w:tblGrid>
      <w:tr w:rsidR="00DF7048" w:rsidRPr="00AA5D20" w:rsidTr="007D32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F7048" w:rsidRPr="00AA5D20" w:rsidRDefault="00DF7048" w:rsidP="007D3204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noProof/>
                <w:sz w:val="32"/>
                <w:szCs w:val="32"/>
                <w:lang w:eastAsia="ru-RU"/>
              </w:rPr>
              <w:drawing>
                <wp:anchor distT="0" distB="0" distL="0" distR="0" simplePos="0" relativeHeight="25168384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62" name="Рисунок 8" descr="http://little.com.ua/media/article/1383515769-1-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little.com.ua/media/article/1383515769-1-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A5D20">
              <w:rPr>
                <w:rFonts w:ascii="Bookman Old Style" w:eastAsia="Times New Roman" w:hAnsi="Bookman Old Style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>Транспорт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Транспорт очень редко спит.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Под землёй метро гудит.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</w:r>
            <w:proofErr w:type="spellStart"/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t>Пешеходик</w:t>
            </w:r>
            <w:proofErr w:type="spellEnd"/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t>, не зевай!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Вот автобус, вот трамвай,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Там маршрутка, здесь такси: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Подвезти-то попроси!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DF7048" w:rsidRPr="00AA5D20" w:rsidRDefault="00DF7048" w:rsidP="007D3204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77440" cy="2560320"/>
                  <wp:effectExtent l="0" t="0" r="3810" b="0"/>
                  <wp:docPr id="63" name="Рисунок 51" descr="Скорая помощ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Скорая помощ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048" w:rsidRPr="00AA5D20" w:rsidTr="007D3204">
        <w:trPr>
          <w:tblCellSpacing w:w="15" w:type="dxa"/>
        </w:trPr>
        <w:tc>
          <w:tcPr>
            <w:tcW w:w="0" w:type="auto"/>
            <w:shd w:val="clear" w:color="auto" w:fill="F9F9F9"/>
            <w:vAlign w:val="center"/>
            <w:hideMark/>
          </w:tcPr>
          <w:p w:rsidR="00DF7048" w:rsidRPr="00AA5D20" w:rsidRDefault="00DF7048" w:rsidP="007D3204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>Троллейбус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Синий троллейбус, выставив рожки,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Медленно ездит с утра по дорожке.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За провода зацепился надёжно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И пассажиров везёт осторожно.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DF7048" w:rsidRPr="00AA5D20" w:rsidRDefault="00DF7048" w:rsidP="007D3204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77440" cy="2316480"/>
                  <wp:effectExtent l="0" t="0" r="3810" b="7620"/>
                  <wp:docPr id="64" name="Рисунок 52" descr="Троллейб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Троллейб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048" w:rsidRPr="00AA5D20" w:rsidTr="007D32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F7048" w:rsidRPr="00AA5D20" w:rsidRDefault="00DF7048" w:rsidP="007D3204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>Автобус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Весёлый автобус спешит по дорожке.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Сияют на солнце бока и окошки.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В тёплом моторе – доброе сердце.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Всем пассажирам откроет он дверцы.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DF7048" w:rsidRPr="00AA5D20" w:rsidRDefault="00DF7048" w:rsidP="007D3204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77440" cy="2113280"/>
                  <wp:effectExtent l="0" t="0" r="3810" b="1270"/>
                  <wp:docPr id="65" name="Рисунок 53" descr="Троллейб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Троллейб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048" w:rsidRPr="00AA5D20" w:rsidTr="007D3204">
        <w:trPr>
          <w:tblCellSpacing w:w="15" w:type="dxa"/>
        </w:trPr>
        <w:tc>
          <w:tcPr>
            <w:tcW w:w="0" w:type="auto"/>
            <w:shd w:val="clear" w:color="auto" w:fill="F9F9F9"/>
            <w:vAlign w:val="center"/>
            <w:hideMark/>
          </w:tcPr>
          <w:p w:rsidR="00DF7048" w:rsidRPr="00AA5D20" w:rsidRDefault="00DF7048" w:rsidP="007D3204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DF7048" w:rsidRPr="00AA5D20" w:rsidRDefault="00DF7048" w:rsidP="007D3204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</w:p>
        </w:tc>
      </w:tr>
    </w:tbl>
    <w:p w:rsidR="00DF7048" w:rsidRPr="00AA5D20" w:rsidRDefault="00DF7048" w:rsidP="00DF7048">
      <w:pPr>
        <w:spacing w:before="150" w:after="150" w:line="39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  <w:r w:rsidRPr="00AA5D20"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  <w:lastRenderedPageBreak/>
        <w:t>Ирина Гурина «ПРАВИЛА МАЛЕНЬКОГО ПЕШЕХОДА»</w:t>
      </w:r>
    </w:p>
    <w:p w:rsidR="00DF7048" w:rsidRPr="00AA5D20" w:rsidRDefault="00DF7048" w:rsidP="00DF704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32"/>
          <w:szCs w:val="32"/>
          <w:lang w:eastAsia="ru-RU"/>
        </w:rPr>
      </w:pP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</w:p>
    <w:p w:rsidR="00DF7048" w:rsidRPr="00AA5D20" w:rsidRDefault="00DF7048" w:rsidP="00DF7048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Всем ребятам умным ясно: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Где дорога – там опасно!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Отыщи-ка, пешеход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Чёрно-белый переход!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Не горит зелёный свет?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Светофора вовсе нет?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Что такое? Как же так?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Посмотри на синий знак.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Человечек в нём идёт?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Значит – это переход.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У дороги смирно встань,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Не беги, не хулигань,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Маму за руку бери,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Вправо-влево посмотри!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Приглашает переход: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- Проходи по мне вперёд!</w:t>
      </w:r>
    </w:p>
    <w:p w:rsidR="00DF7048" w:rsidRDefault="00DF7048" w:rsidP="00AA5D20">
      <w:pPr>
        <w:spacing w:before="150" w:after="150" w:line="39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</w:p>
    <w:p w:rsidR="00DF7048" w:rsidRDefault="00DF7048" w:rsidP="00AA5D20">
      <w:pPr>
        <w:spacing w:before="150" w:after="150" w:line="39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</w:p>
    <w:p w:rsidR="00DF7048" w:rsidRDefault="00DF7048" w:rsidP="00AA5D20">
      <w:pPr>
        <w:spacing w:before="150" w:after="150" w:line="39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</w:p>
    <w:p w:rsidR="00DF7048" w:rsidRDefault="00DF7048" w:rsidP="00AA5D20">
      <w:pPr>
        <w:spacing w:before="150" w:after="150" w:line="39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</w:p>
    <w:p w:rsidR="00DF7048" w:rsidRDefault="00DF7048" w:rsidP="00AA5D20">
      <w:pPr>
        <w:spacing w:before="150" w:after="150" w:line="39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</w:p>
    <w:p w:rsidR="00DF7048" w:rsidRDefault="00DF7048" w:rsidP="00AA5D20">
      <w:pPr>
        <w:spacing w:before="150" w:after="150" w:line="39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</w:p>
    <w:p w:rsidR="00DF7048" w:rsidRDefault="00DF7048" w:rsidP="00AA5D20">
      <w:pPr>
        <w:spacing w:before="150" w:after="150" w:line="39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</w:p>
    <w:p w:rsidR="00DF7048" w:rsidRDefault="00DF7048" w:rsidP="00AA5D20">
      <w:pPr>
        <w:spacing w:before="150" w:after="150" w:line="39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</w:p>
    <w:p w:rsidR="00DF7048" w:rsidRDefault="00DF7048" w:rsidP="00AA5D20">
      <w:pPr>
        <w:spacing w:before="150" w:after="150" w:line="39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</w:p>
    <w:p w:rsidR="00DF7048" w:rsidRDefault="00DF7048" w:rsidP="00AA5D20">
      <w:pPr>
        <w:spacing w:before="150" w:after="150" w:line="39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</w:p>
    <w:p w:rsidR="00DF7048" w:rsidRDefault="00DF7048" w:rsidP="00AA5D20">
      <w:pPr>
        <w:spacing w:before="150" w:after="150" w:line="39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</w:p>
    <w:p w:rsidR="00F94D1B" w:rsidRPr="00DF7048" w:rsidRDefault="00F94D1B" w:rsidP="00DF7048">
      <w:pPr>
        <w:spacing w:before="150" w:after="150" w:line="39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  <w:r w:rsidRPr="00AA5D20"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  <w:lastRenderedPageBreak/>
        <w:t>Сергей Михалков «ШАГАЯ ОСТОРОЖНО»</w:t>
      </w:r>
    </w:p>
    <w:p w:rsidR="00DF7048" w:rsidRDefault="00DF7048" w:rsidP="00AA5D20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F94D1B" w:rsidRPr="00AA5D20" w:rsidRDefault="00F94D1B" w:rsidP="00AA5D20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Движеньем полон город: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Бегут машины в ряд.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Цветные светофоры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И день и ночь горят.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Шагая осторожно,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За улицей следи —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И только там, где можно,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И только там, где можно,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И только там ее переходи!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И там, где днем трамваи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Спешат со всех сторон,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Нельзя ходить, зевая!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Нельзя считать ворон!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Шагая осторожно,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За улицей следи —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И только там, где можно,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И только там, где можно,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И только там ее переходи!</w:t>
      </w:r>
    </w:p>
    <w:p w:rsidR="00AA5D20" w:rsidRDefault="00AA5D20" w:rsidP="00F94D1B">
      <w:pPr>
        <w:spacing w:before="150" w:after="150" w:line="390" w:lineRule="atLeast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</w:p>
    <w:p w:rsidR="00F94D1B" w:rsidRPr="00AA5D20" w:rsidRDefault="00F94D1B" w:rsidP="00AA5D20">
      <w:pPr>
        <w:spacing w:before="150" w:after="150" w:line="39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</w:pPr>
      <w:r w:rsidRPr="00AA5D20">
        <w:rPr>
          <w:rFonts w:ascii="Bookman Old Style" w:eastAsia="Times New Roman" w:hAnsi="Bookman Old Style" w:cs="Arial"/>
          <w:b/>
          <w:bCs/>
          <w:color w:val="000000"/>
          <w:kern w:val="36"/>
          <w:sz w:val="32"/>
          <w:szCs w:val="32"/>
          <w:lang w:eastAsia="ru-RU"/>
        </w:rPr>
        <w:t>Сергей Михалков «МОЯ УЛИЦА»</w:t>
      </w:r>
    </w:p>
    <w:p w:rsidR="00F94D1B" w:rsidRPr="00AA5D20" w:rsidRDefault="00F94D1B" w:rsidP="00AA5D20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32"/>
          <w:szCs w:val="32"/>
          <w:lang w:eastAsia="ru-RU"/>
        </w:rPr>
      </w:pP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</w:p>
    <w:p w:rsidR="00AA5D20" w:rsidRPr="00DF7048" w:rsidRDefault="00F94D1B" w:rsidP="00DF7048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t>Здесь на посту в любое время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Стоит знакомый постовой,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Он управляет сразу всеми,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Кто перед ним на мостовой.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Никто на свете так не может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Одним движением руки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Остановить поток прохожих</w:t>
      </w:r>
      <w:r w:rsidRPr="00AA5D20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  <w:t>И пропустить грузовики.</w:t>
      </w:r>
    </w:p>
    <w:p w:rsidR="00F94D1B" w:rsidRPr="00AA5D20" w:rsidRDefault="00F94D1B" w:rsidP="00AA5D20">
      <w:pPr>
        <w:spacing w:before="150" w:after="150" w:line="39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40"/>
          <w:szCs w:val="40"/>
          <w:lang w:eastAsia="ru-RU"/>
        </w:rPr>
      </w:pPr>
      <w:r w:rsidRPr="00AA5D20">
        <w:rPr>
          <w:rFonts w:ascii="Bookman Old Style" w:eastAsia="Times New Roman" w:hAnsi="Bookman Old Style" w:cs="Arial"/>
          <w:b/>
          <w:bCs/>
          <w:color w:val="000000"/>
          <w:kern w:val="36"/>
          <w:sz w:val="40"/>
          <w:szCs w:val="40"/>
          <w:lang w:eastAsia="ru-RU"/>
        </w:rPr>
        <w:lastRenderedPageBreak/>
        <w:t>Стихи про дорожные знаки</w:t>
      </w:r>
    </w:p>
    <w:p w:rsidR="00F94D1B" w:rsidRPr="00AA5D20" w:rsidRDefault="00F94D1B" w:rsidP="00F94D1B">
      <w:pPr>
        <w:spacing w:after="0" w:line="240" w:lineRule="auto"/>
        <w:rPr>
          <w:rFonts w:ascii="Bookman Old Style" w:eastAsia="Times New Roman" w:hAnsi="Bookman Old Style" w:cs="Times New Roman"/>
          <w:sz w:val="32"/>
          <w:szCs w:val="32"/>
          <w:lang w:eastAsia="ru-RU"/>
        </w:rPr>
      </w:pP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5954"/>
        <w:gridCol w:w="3461"/>
      </w:tblGrid>
      <w:tr w:rsidR="00F94D1B" w:rsidRPr="00AA5D20" w:rsidTr="00F94D1B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4D1B" w:rsidRPr="00AA5D20" w:rsidRDefault="00F94D1B" w:rsidP="00F94D1B">
            <w:pPr>
              <w:spacing w:after="0" w:line="240" w:lineRule="auto"/>
              <w:textAlignment w:val="baseline"/>
              <w:outlineLvl w:val="1"/>
              <w:rPr>
                <w:rFonts w:ascii="Bookman Old Style" w:eastAsia="Times New Roman" w:hAnsi="Bookman Old Style" w:cs="Times New Roman"/>
                <w:b/>
                <w:bCs/>
                <w:color w:val="025883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b/>
                <w:bCs/>
                <w:color w:val="025883"/>
                <w:sz w:val="32"/>
                <w:szCs w:val="32"/>
                <w:lang w:eastAsia="ru-RU"/>
              </w:rPr>
              <w:t>Дети!</w:t>
            </w:r>
          </w:p>
          <w:p w:rsidR="00F94D1B" w:rsidRPr="00AA5D20" w:rsidRDefault="00F94D1B" w:rsidP="00F94D1B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t>Посреди дороги дети,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Мы всегда за них в ответе.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Чтоб не плакал их родитель,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Будь внимательней, водитель!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F94D1B" w:rsidRPr="00AA5D20" w:rsidRDefault="00F94D1B" w:rsidP="00F94D1B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22400" cy="1259840"/>
                  <wp:effectExtent l="0" t="0" r="6350" b="0"/>
                  <wp:docPr id="23" name="Рисунок 18" descr="http://little.com.ua/images/stories/useful/1_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little.com.ua/images/stories/useful/1_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D1B" w:rsidRPr="00AA5D20" w:rsidTr="00F94D1B">
        <w:trPr>
          <w:tblCellSpacing w:w="15" w:type="dxa"/>
        </w:trPr>
        <w:tc>
          <w:tcPr>
            <w:tcW w:w="0" w:type="auto"/>
            <w:shd w:val="clear" w:color="auto" w:fill="F9F9F9"/>
            <w:vAlign w:val="center"/>
            <w:hideMark/>
          </w:tcPr>
          <w:p w:rsidR="00F94D1B" w:rsidRPr="00AA5D20" w:rsidRDefault="00F94D1B" w:rsidP="00F94D1B">
            <w:pPr>
              <w:spacing w:after="0" w:line="240" w:lineRule="auto"/>
              <w:textAlignment w:val="baseline"/>
              <w:outlineLvl w:val="1"/>
              <w:rPr>
                <w:rFonts w:ascii="Bookman Old Style" w:eastAsia="Times New Roman" w:hAnsi="Bookman Old Style" w:cs="Times New Roman"/>
                <w:b/>
                <w:bCs/>
                <w:color w:val="025883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b/>
                <w:bCs/>
                <w:color w:val="025883"/>
                <w:sz w:val="32"/>
                <w:szCs w:val="32"/>
                <w:lang w:eastAsia="ru-RU"/>
              </w:rPr>
              <w:t>Движение пешеходов запрещено</w:t>
            </w:r>
          </w:p>
          <w:p w:rsidR="00F94D1B" w:rsidRPr="00AA5D20" w:rsidRDefault="00F94D1B" w:rsidP="00F94D1B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t>В дождь и в ясную погоду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Здесь не ходят пешеходы.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Говорит им знак одно: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"Вам ходить запрещено!"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F94D1B" w:rsidRPr="00AA5D20" w:rsidRDefault="00F94D1B" w:rsidP="00F94D1B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37920" cy="1137920"/>
                  <wp:effectExtent l="0" t="0" r="5080" b="5080"/>
                  <wp:docPr id="24" name="Рисунок 19" descr="http://little.com.ua/images/stories/useful/1_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little.com.ua/images/stories/useful/1_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D1B" w:rsidRPr="00AA5D20" w:rsidTr="00F94D1B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4D1B" w:rsidRPr="00AA5D20" w:rsidRDefault="00F94D1B" w:rsidP="00F94D1B">
            <w:pPr>
              <w:spacing w:after="0" w:line="240" w:lineRule="auto"/>
              <w:textAlignment w:val="baseline"/>
              <w:outlineLvl w:val="1"/>
              <w:rPr>
                <w:rFonts w:ascii="Bookman Old Style" w:eastAsia="Times New Roman" w:hAnsi="Bookman Old Style" w:cs="Times New Roman"/>
                <w:b/>
                <w:bCs/>
                <w:color w:val="025883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b/>
                <w:bCs/>
                <w:color w:val="025883"/>
                <w:sz w:val="32"/>
                <w:szCs w:val="32"/>
                <w:lang w:eastAsia="ru-RU"/>
              </w:rPr>
              <w:t>Пункт первой медицинской помощи</w:t>
            </w:r>
          </w:p>
          <w:p w:rsidR="00F94D1B" w:rsidRPr="00AA5D20" w:rsidRDefault="00F94D1B" w:rsidP="00F94D1B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t>Если кто сломает ногу,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Здесь врачи всегда помогут.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Помощь первую окажут,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Где лечиться дальше, скажут.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F94D1B" w:rsidRPr="00AA5D20" w:rsidRDefault="00F94D1B" w:rsidP="00F94D1B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22400" cy="2072640"/>
                  <wp:effectExtent l="0" t="0" r="6350" b="3810"/>
                  <wp:docPr id="25" name="Рисунок 20" descr="http://little.com.ua/images/stories/useful/1_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little.com.ua/images/stories/useful/1_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D1B" w:rsidRPr="00AA5D20" w:rsidTr="00F94D1B">
        <w:trPr>
          <w:tblCellSpacing w:w="15" w:type="dxa"/>
        </w:trPr>
        <w:tc>
          <w:tcPr>
            <w:tcW w:w="0" w:type="auto"/>
            <w:shd w:val="clear" w:color="auto" w:fill="F9F9F9"/>
            <w:vAlign w:val="center"/>
            <w:hideMark/>
          </w:tcPr>
          <w:p w:rsidR="00F94D1B" w:rsidRPr="00AA5D20" w:rsidRDefault="00F94D1B" w:rsidP="00F94D1B">
            <w:pPr>
              <w:spacing w:after="0" w:line="240" w:lineRule="auto"/>
              <w:textAlignment w:val="baseline"/>
              <w:outlineLvl w:val="1"/>
              <w:rPr>
                <w:rFonts w:ascii="Bookman Old Style" w:eastAsia="Times New Roman" w:hAnsi="Bookman Old Style" w:cs="Times New Roman"/>
                <w:b/>
                <w:bCs/>
                <w:color w:val="025883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b/>
                <w:bCs/>
                <w:color w:val="025883"/>
                <w:sz w:val="32"/>
                <w:szCs w:val="32"/>
                <w:lang w:eastAsia="ru-RU"/>
              </w:rPr>
              <w:t>Железнодорожный переезд</w:t>
            </w:r>
          </w:p>
          <w:p w:rsidR="00F94D1B" w:rsidRPr="00AA5D20" w:rsidRDefault="00F94D1B" w:rsidP="00F94D1B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t>Не один здесь знак, а много: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Здесь железная дорога!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Рельсы, шпалы и пути –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С электричкой не шути. 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F94D1B" w:rsidRPr="00AA5D20" w:rsidRDefault="00F94D1B" w:rsidP="00F94D1B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22400" cy="1564640"/>
                  <wp:effectExtent l="0" t="0" r="6350" b="0"/>
                  <wp:docPr id="26" name="Рисунок 21" descr="http://little.com.ua/images/stories/useful/1_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little.com.ua/images/stories/useful/1_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D1B" w:rsidRPr="00AA5D20" w:rsidTr="00F94D1B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4D1B" w:rsidRPr="00AA5D20" w:rsidRDefault="00F94D1B" w:rsidP="00F94D1B">
            <w:pPr>
              <w:spacing w:after="0" w:line="240" w:lineRule="auto"/>
              <w:textAlignment w:val="baseline"/>
              <w:outlineLvl w:val="1"/>
              <w:rPr>
                <w:rFonts w:ascii="Bookman Old Style" w:eastAsia="Times New Roman" w:hAnsi="Bookman Old Style" w:cs="Times New Roman"/>
                <w:b/>
                <w:bCs/>
                <w:color w:val="025883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b/>
                <w:bCs/>
                <w:color w:val="025883"/>
                <w:sz w:val="32"/>
                <w:szCs w:val="32"/>
                <w:lang w:eastAsia="ru-RU"/>
              </w:rPr>
              <w:t>Место стоянки</w:t>
            </w:r>
          </w:p>
          <w:p w:rsidR="00F94D1B" w:rsidRPr="00AA5D20" w:rsidRDefault="00F94D1B" w:rsidP="00F94D1B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t>Коль водитель вышел весь,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Ставит он машину здесь,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Чтоб, не нужная ему,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Не мешала никому. 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F94D1B" w:rsidRPr="00AA5D20" w:rsidRDefault="00F94D1B" w:rsidP="00F94D1B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37920" cy="1137920"/>
                  <wp:effectExtent l="0" t="0" r="5080" b="5080"/>
                  <wp:docPr id="27" name="Рисунок 22" descr="http://little.com.ua/images/stories/useful/1_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little.com.ua/images/stories/useful/1_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D1B" w:rsidRPr="00AA5D20" w:rsidTr="00F94D1B">
        <w:trPr>
          <w:tblCellSpacing w:w="15" w:type="dxa"/>
        </w:trPr>
        <w:tc>
          <w:tcPr>
            <w:tcW w:w="0" w:type="auto"/>
            <w:shd w:val="clear" w:color="auto" w:fill="F9F9F9"/>
            <w:vAlign w:val="center"/>
            <w:hideMark/>
          </w:tcPr>
          <w:p w:rsidR="00F94D1B" w:rsidRPr="00AA5D20" w:rsidRDefault="00F94D1B" w:rsidP="00F94D1B">
            <w:pPr>
              <w:spacing w:after="0" w:line="240" w:lineRule="auto"/>
              <w:textAlignment w:val="baseline"/>
              <w:outlineLvl w:val="1"/>
              <w:rPr>
                <w:rFonts w:ascii="Bookman Old Style" w:eastAsia="Times New Roman" w:hAnsi="Bookman Old Style" w:cs="Times New Roman"/>
                <w:b/>
                <w:bCs/>
                <w:color w:val="025883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b/>
                <w:bCs/>
                <w:color w:val="025883"/>
                <w:sz w:val="32"/>
                <w:szCs w:val="32"/>
                <w:lang w:eastAsia="ru-RU"/>
              </w:rPr>
              <w:lastRenderedPageBreak/>
              <w:t>Место остановки автобуса, троллейбуса, трамвая</w:t>
            </w:r>
          </w:p>
          <w:p w:rsidR="00F94D1B" w:rsidRPr="00AA5D20" w:rsidRDefault="00F94D1B" w:rsidP="00F94D1B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t>В этом месте пешеход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Терпеливо транспорт ждет.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Он пешком устал шагать,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Хочет пассажиром стать.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F94D1B" w:rsidRPr="00AA5D20" w:rsidRDefault="00F94D1B" w:rsidP="00F94D1B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22400" cy="2377440"/>
                  <wp:effectExtent l="0" t="0" r="6350" b="3810"/>
                  <wp:docPr id="28" name="Рисунок 28" descr="http://little.com.ua/images/stories/useful/1_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little.com.ua/images/stories/useful/1_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t> </w:t>
            </w:r>
            <w:r w:rsidRPr="00AA5D20">
              <w:rPr>
                <w:rFonts w:ascii="Bookman Old Style" w:eastAsia="Times New Roman" w:hAnsi="Bookman Old Style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22400" cy="2032000"/>
                  <wp:effectExtent l="0" t="0" r="6350" b="6350"/>
                  <wp:docPr id="29" name="Рисунок 29" descr="http://little.com.ua/images/stories/useful/1_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little.com.ua/images/stories/useful/1_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D1B" w:rsidRPr="00AA5D20" w:rsidTr="00F94D1B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4D1B" w:rsidRPr="00AA5D20" w:rsidRDefault="00F94D1B" w:rsidP="00F94D1B">
            <w:pPr>
              <w:spacing w:after="0" w:line="240" w:lineRule="auto"/>
              <w:textAlignment w:val="baseline"/>
              <w:outlineLvl w:val="1"/>
              <w:rPr>
                <w:rFonts w:ascii="Bookman Old Style" w:eastAsia="Times New Roman" w:hAnsi="Bookman Old Style" w:cs="Times New Roman"/>
                <w:b/>
                <w:bCs/>
                <w:color w:val="025883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b/>
                <w:bCs/>
                <w:color w:val="025883"/>
                <w:sz w:val="32"/>
                <w:szCs w:val="32"/>
                <w:lang w:eastAsia="ru-RU"/>
              </w:rPr>
              <w:t>Подземный пешеходный переход</w:t>
            </w:r>
          </w:p>
          <w:p w:rsidR="00F94D1B" w:rsidRPr="00AA5D20" w:rsidRDefault="00F94D1B" w:rsidP="00F94D1B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t>Знает каждый пешеход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Про подземный этот ход.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Город он не украшает,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Но машинам не мешает!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F94D1B" w:rsidRPr="00AA5D20" w:rsidRDefault="00F94D1B" w:rsidP="00F94D1B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37920" cy="1137920"/>
                  <wp:effectExtent l="0" t="0" r="5080" b="5080"/>
                  <wp:docPr id="30" name="Рисунок 30" descr="http://little.com.ua/images/stories/useful/1_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little.com.ua/images/stories/useful/1_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D1B" w:rsidRPr="00AA5D20" w:rsidTr="00F94D1B">
        <w:trPr>
          <w:tblCellSpacing w:w="15" w:type="dxa"/>
        </w:trPr>
        <w:tc>
          <w:tcPr>
            <w:tcW w:w="0" w:type="auto"/>
            <w:shd w:val="clear" w:color="auto" w:fill="F9F9F9"/>
            <w:vAlign w:val="center"/>
            <w:hideMark/>
          </w:tcPr>
          <w:p w:rsidR="00F94D1B" w:rsidRPr="00AA5D20" w:rsidRDefault="00F94D1B" w:rsidP="00F94D1B">
            <w:pPr>
              <w:spacing w:after="0" w:line="240" w:lineRule="auto"/>
              <w:textAlignment w:val="baseline"/>
              <w:outlineLvl w:val="1"/>
              <w:rPr>
                <w:rFonts w:ascii="Bookman Old Style" w:eastAsia="Times New Roman" w:hAnsi="Bookman Old Style" w:cs="Times New Roman"/>
                <w:b/>
                <w:bCs/>
                <w:color w:val="025883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b/>
                <w:bCs/>
                <w:color w:val="025883"/>
                <w:sz w:val="32"/>
                <w:szCs w:val="32"/>
                <w:lang w:eastAsia="ru-RU"/>
              </w:rPr>
              <w:t>Пешеходный переход</w:t>
            </w:r>
          </w:p>
          <w:p w:rsidR="00F94D1B" w:rsidRPr="00AA5D20" w:rsidRDefault="00F94D1B" w:rsidP="00F94D1B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t>Здесь наземный переход,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Ходит целый день народ.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Ты, водитель, не грусти,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Пешехода пропусти!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</w:r>
          </w:p>
          <w:p w:rsidR="00F94D1B" w:rsidRPr="00AA5D20" w:rsidRDefault="00F94D1B" w:rsidP="00F94D1B">
            <w:pPr>
              <w:spacing w:after="0" w:line="240" w:lineRule="auto"/>
              <w:textAlignment w:val="baseline"/>
              <w:outlineLvl w:val="1"/>
              <w:rPr>
                <w:rFonts w:ascii="Bookman Old Style" w:eastAsia="Times New Roman" w:hAnsi="Bookman Old Style" w:cs="Times New Roman"/>
                <w:b/>
                <w:bCs/>
                <w:color w:val="025883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b/>
                <w:bCs/>
                <w:color w:val="025883"/>
                <w:sz w:val="32"/>
                <w:szCs w:val="32"/>
                <w:lang w:eastAsia="ru-RU"/>
              </w:rPr>
              <w:t>Движение запрещено</w:t>
            </w:r>
          </w:p>
          <w:p w:rsidR="00F94D1B" w:rsidRPr="00AA5D20" w:rsidRDefault="00F94D1B" w:rsidP="00F94D1B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t>Этот знак ну очень строгий,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Коль стоит он на дороге.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Говорит он нам: "Друзья,</w:t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  <w:t>Ездить здесь совсем нельзя!"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F94D1B" w:rsidRPr="00AA5D20" w:rsidRDefault="00F94D1B" w:rsidP="00F94D1B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AA5D20">
              <w:rPr>
                <w:rFonts w:ascii="Bookman Old Style" w:eastAsia="Times New Roman" w:hAnsi="Bookman Old Style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22400" cy="1239520"/>
                  <wp:effectExtent l="0" t="0" r="6350" b="0"/>
                  <wp:docPr id="31" name="Рисунок 31" descr="http://little.com.ua/images/stories/useful/1_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little.com.ua/images/stories/useful/1_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5D2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br/>
            </w:r>
            <w:r w:rsidRPr="00AA5D20">
              <w:rPr>
                <w:rFonts w:ascii="Bookman Old Style" w:eastAsia="Times New Roman" w:hAnsi="Bookman Old Style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37920" cy="1137920"/>
                  <wp:effectExtent l="0" t="0" r="5080" b="5080"/>
                  <wp:docPr id="32" name="Рисунок 32" descr="http://little.com.ua/images/stories/useful/1_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little.com.ua/images/stories/useful/1_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5D20" w:rsidRPr="00AA5D20" w:rsidRDefault="00AA5D20" w:rsidP="0084236E">
      <w:pPr>
        <w:spacing w:after="0" w:line="270" w:lineRule="atLeast"/>
        <w:jc w:val="center"/>
        <w:textAlignment w:val="baseline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  <w:bookmarkStart w:id="0" w:name="_GoBack"/>
      <w:bookmarkEnd w:id="0"/>
    </w:p>
    <w:sectPr w:rsidR="00AA5D20" w:rsidRPr="00AA5D20" w:rsidSect="008132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94D1B"/>
    <w:rsid w:val="0035299B"/>
    <w:rsid w:val="00813289"/>
    <w:rsid w:val="00813C4B"/>
    <w:rsid w:val="0084236E"/>
    <w:rsid w:val="00AA5D20"/>
    <w:rsid w:val="00DF7048"/>
    <w:rsid w:val="00E911DE"/>
    <w:rsid w:val="00F94D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289"/>
  </w:style>
  <w:style w:type="paragraph" w:styleId="1">
    <w:name w:val="heading 1"/>
    <w:basedOn w:val="a"/>
    <w:next w:val="a"/>
    <w:link w:val="10"/>
    <w:uiPriority w:val="9"/>
    <w:qFormat/>
    <w:rsid w:val="00F94D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4D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D1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94D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94D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4D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4D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D1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94D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94D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22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6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8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5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9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3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9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6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5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9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0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7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3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0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gif"/><Relationship Id="rId4" Type="http://schemas.openxmlformats.org/officeDocument/2006/relationships/hyperlink" Target="http://malishi74.ru/upload/information_system_26/1/0/0/item_1005/information_items_1005.jpg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18</Pages>
  <Words>986</Words>
  <Characters>5624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Sadik</cp:lastModifiedBy>
  <cp:revision>3</cp:revision>
  <dcterms:created xsi:type="dcterms:W3CDTF">2015-12-16T09:49:00Z</dcterms:created>
  <dcterms:modified xsi:type="dcterms:W3CDTF">2018-02-19T04:06:00Z</dcterms:modified>
</cp:coreProperties>
</file>