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0B" w:rsidRPr="00E11539" w:rsidRDefault="00063B0B" w:rsidP="00E11539">
      <w:pPr>
        <w:spacing w:after="0" w:line="240" w:lineRule="auto"/>
        <w:jc w:val="both"/>
        <w:outlineLvl w:val="2"/>
        <w:rPr>
          <w:rFonts w:ascii="Times New Roman" w:eastAsia="Times New Roman" w:hAnsi="Times New Roman" w:cs="Times New Roman"/>
          <w:b/>
          <w:bCs/>
          <w:color w:val="FF0000"/>
          <w:sz w:val="28"/>
          <w:szCs w:val="28"/>
          <w:lang w:eastAsia="ru-RU"/>
        </w:rPr>
      </w:pPr>
      <w:bookmarkStart w:id="0" w:name="_GoBack"/>
      <w:bookmarkEnd w:id="0"/>
      <w:r w:rsidRPr="00E11539">
        <w:rPr>
          <w:rFonts w:ascii="Times New Roman" w:eastAsia="Times New Roman" w:hAnsi="Times New Roman" w:cs="Times New Roman"/>
          <w:b/>
          <w:color w:val="FF0000"/>
          <w:sz w:val="28"/>
          <w:szCs w:val="28"/>
          <w:lang w:eastAsia="ru-RU"/>
        </w:rPr>
        <w:t>Возраст от 2 до 3 лет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Продолжает развиваться </w:t>
      </w:r>
      <w:r w:rsidRPr="00E11539">
        <w:rPr>
          <w:rFonts w:ascii="Times New Roman" w:eastAsia="Times New Roman" w:hAnsi="Times New Roman" w:cs="Times New Roman"/>
          <w:b/>
          <w:bCs/>
          <w:color w:val="000000"/>
          <w:sz w:val="24"/>
          <w:szCs w:val="24"/>
          <w:lang w:eastAsia="ru-RU"/>
        </w:rPr>
        <w:t>предметная деятельность</w:t>
      </w:r>
      <w:r w:rsidRPr="00E11539">
        <w:rPr>
          <w:rFonts w:ascii="Times New Roman" w:eastAsia="Times New Roman" w:hAnsi="Times New Roman" w:cs="Times New Roman"/>
          <w:color w:val="000000"/>
          <w:sz w:val="24"/>
          <w:szCs w:val="24"/>
          <w:lang w:eastAsia="ru-RU"/>
        </w:rPr>
        <w:t> (развиваются соотносящие и орудийные действия), ситуативно-деловое </w:t>
      </w:r>
      <w:r w:rsidRPr="00E11539">
        <w:rPr>
          <w:rFonts w:ascii="Times New Roman" w:eastAsia="Times New Roman" w:hAnsi="Times New Roman" w:cs="Times New Roman"/>
          <w:b/>
          <w:bCs/>
          <w:color w:val="000000"/>
          <w:sz w:val="24"/>
          <w:szCs w:val="24"/>
          <w:lang w:eastAsia="ru-RU"/>
        </w:rPr>
        <w:t>общение</w:t>
      </w:r>
      <w:r w:rsidRPr="00E11539">
        <w:rPr>
          <w:rFonts w:ascii="Times New Roman" w:eastAsia="Times New Roman" w:hAnsi="Times New Roman" w:cs="Times New Roman"/>
          <w:color w:val="000000"/>
          <w:sz w:val="24"/>
          <w:szCs w:val="24"/>
          <w:lang w:eastAsia="ru-RU"/>
        </w:rPr>
        <w:t> ребёнка и взрослого; совершенствуется </w:t>
      </w:r>
      <w:r w:rsidRPr="00E11539">
        <w:rPr>
          <w:rFonts w:ascii="Times New Roman" w:eastAsia="Times New Roman" w:hAnsi="Times New Roman" w:cs="Times New Roman"/>
          <w:b/>
          <w:bCs/>
          <w:color w:val="000000"/>
          <w:sz w:val="24"/>
          <w:szCs w:val="24"/>
          <w:lang w:eastAsia="ru-RU"/>
        </w:rPr>
        <w:t>восприятие, речь</w:t>
      </w:r>
      <w:r w:rsidRPr="00E11539">
        <w:rPr>
          <w:rFonts w:ascii="Times New Roman" w:eastAsia="Times New Roman" w:hAnsi="Times New Roman" w:cs="Times New Roman"/>
          <w:color w:val="000000"/>
          <w:sz w:val="24"/>
          <w:szCs w:val="24"/>
          <w:lang w:eastAsia="ru-RU"/>
        </w:rPr>
        <w:t>, начальные формы произвольного </w:t>
      </w:r>
      <w:r w:rsidRPr="00E11539">
        <w:rPr>
          <w:rFonts w:ascii="Times New Roman" w:eastAsia="Times New Roman" w:hAnsi="Times New Roman" w:cs="Times New Roman"/>
          <w:b/>
          <w:bCs/>
          <w:color w:val="000000"/>
          <w:sz w:val="24"/>
          <w:szCs w:val="24"/>
          <w:lang w:eastAsia="ru-RU"/>
        </w:rPr>
        <w:t>поведения, игры, наглядно-действенное мышление</w:t>
      </w:r>
      <w:r w:rsidRPr="00E11539">
        <w:rPr>
          <w:rFonts w:ascii="Times New Roman" w:eastAsia="Times New Roman" w:hAnsi="Times New Roman" w:cs="Times New Roman"/>
          <w:color w:val="000000"/>
          <w:sz w:val="24"/>
          <w:szCs w:val="24"/>
          <w:lang w:eastAsia="ru-RU"/>
        </w:rPr>
        <w:t>.</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ходе совместной с взрослыми предметной деятельности </w:t>
      </w:r>
      <w:r w:rsidRPr="00E11539">
        <w:rPr>
          <w:rFonts w:ascii="Times New Roman" w:eastAsia="Times New Roman" w:hAnsi="Times New Roman" w:cs="Times New Roman"/>
          <w:b/>
          <w:bCs/>
          <w:color w:val="000000"/>
          <w:sz w:val="24"/>
          <w:szCs w:val="24"/>
          <w:lang w:eastAsia="ru-RU"/>
        </w:rPr>
        <w:t>продолжает развиваться понимание речи.</w:t>
      </w:r>
      <w:r w:rsidR="00E11539">
        <w:rPr>
          <w:rFonts w:ascii="Times New Roman" w:eastAsia="Times New Roman" w:hAnsi="Times New Roman" w:cs="Times New Roman"/>
          <w:b/>
          <w:bCs/>
          <w:color w:val="000000"/>
          <w:sz w:val="24"/>
          <w:szCs w:val="24"/>
          <w:lang w:eastAsia="ru-RU"/>
        </w:rPr>
        <w:t xml:space="preserve"> </w:t>
      </w:r>
      <w:r w:rsidRPr="00E11539">
        <w:rPr>
          <w:rFonts w:ascii="Times New Roman" w:eastAsia="Times New Roman" w:hAnsi="Times New Roman" w:cs="Times New Roman"/>
          <w:color w:val="000000"/>
          <w:sz w:val="24"/>
          <w:szCs w:val="24"/>
          <w:lang w:eastAsia="ru-RU"/>
        </w:rPr>
        <w:t>Интенсивно развивается активная речь детей. К концу третьего года жизни </w:t>
      </w:r>
      <w:r w:rsidRPr="00E11539">
        <w:rPr>
          <w:rFonts w:ascii="Times New Roman" w:eastAsia="Times New Roman" w:hAnsi="Times New Roman" w:cs="Times New Roman"/>
          <w:b/>
          <w:bCs/>
          <w:color w:val="000000"/>
          <w:sz w:val="24"/>
          <w:szCs w:val="24"/>
          <w:lang w:eastAsia="ru-RU"/>
        </w:rPr>
        <w:t>речь становится средством общения ребёнка со сверстниками.</w:t>
      </w:r>
      <w:r w:rsidRPr="00E11539">
        <w:rPr>
          <w:rFonts w:ascii="Times New Roman" w:eastAsia="Times New Roman" w:hAnsi="Times New Roman" w:cs="Times New Roman"/>
          <w:color w:val="000000"/>
          <w:sz w:val="24"/>
          <w:szCs w:val="24"/>
          <w:lang w:eastAsia="ru-RU"/>
        </w:rPr>
        <w:t> В этом возрасте у детей формируются новые виды деятельности: игра, рисование, конструирование.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Игра носит процессуальный характер, в</w:t>
      </w:r>
      <w:r w:rsidRPr="00E11539">
        <w:rPr>
          <w:rFonts w:ascii="Times New Roman" w:eastAsia="Times New Roman" w:hAnsi="Times New Roman" w:cs="Times New Roman"/>
          <w:b/>
          <w:bCs/>
          <w:color w:val="000000"/>
          <w:sz w:val="24"/>
          <w:szCs w:val="24"/>
          <w:lang w:eastAsia="ru-RU"/>
        </w:rPr>
        <w:t> середине третьего года жизни появляются действия с предметами заместителями.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Типичным является изображение человека в виде «головонога» - окружности и отходящих от неё линий.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могут осуществлять выбор из 2-3 предметов по форме, величине и цвету; различать мелодии; петь.</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трём годам дети воспринимают все звуки родного языка, но произносят их с большими искажениями.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Основной формой </w:t>
      </w:r>
      <w:r w:rsidRPr="00E11539">
        <w:rPr>
          <w:rFonts w:ascii="Times New Roman" w:eastAsia="Times New Roman" w:hAnsi="Times New Roman" w:cs="Times New Roman"/>
          <w:b/>
          <w:bCs/>
          <w:color w:val="000000"/>
          <w:sz w:val="24"/>
          <w:szCs w:val="24"/>
          <w:lang w:eastAsia="ru-RU"/>
        </w:rPr>
        <w:t>мышления</w:t>
      </w:r>
      <w:r w:rsidRPr="00E11539">
        <w:rPr>
          <w:rFonts w:ascii="Times New Roman" w:eastAsia="Times New Roman" w:hAnsi="Times New Roman" w:cs="Times New Roman"/>
          <w:color w:val="000000"/>
          <w:sz w:val="24"/>
          <w:szCs w:val="24"/>
          <w:lang w:eastAsia="ru-RU"/>
        </w:rPr>
        <w:t> становится наглядно-действенная.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i/>
          <w:iCs/>
          <w:color w:val="000000"/>
          <w:sz w:val="24"/>
          <w:szCs w:val="24"/>
          <w:lang w:eastAsia="ru-RU"/>
        </w:rPr>
        <w:t>На третьем году жизни </w:t>
      </w:r>
      <w:r w:rsidRPr="00E11539">
        <w:rPr>
          <w:rFonts w:ascii="Times New Roman" w:eastAsia="Times New Roman" w:hAnsi="Times New Roman" w:cs="Times New Roman"/>
          <w:color w:val="000000"/>
          <w:sz w:val="24"/>
          <w:szCs w:val="24"/>
          <w:lang w:eastAsia="ru-RU"/>
        </w:rP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E11539" w:rsidRDefault="00E11539" w:rsidP="00E11539">
      <w:pPr>
        <w:spacing w:after="0" w:line="240" w:lineRule="auto"/>
        <w:jc w:val="both"/>
        <w:outlineLvl w:val="2"/>
        <w:rPr>
          <w:rFonts w:ascii="Times New Roman" w:eastAsia="Times New Roman" w:hAnsi="Times New Roman" w:cs="Times New Roman"/>
          <w:b/>
          <w:color w:val="FF0000"/>
          <w:sz w:val="28"/>
          <w:szCs w:val="28"/>
          <w:lang w:eastAsia="ru-RU"/>
        </w:rPr>
      </w:pPr>
    </w:p>
    <w:p w:rsidR="00E11539" w:rsidRDefault="00E11539" w:rsidP="00E11539">
      <w:pPr>
        <w:spacing w:after="0" w:line="240" w:lineRule="auto"/>
        <w:jc w:val="both"/>
        <w:outlineLvl w:val="2"/>
        <w:rPr>
          <w:rFonts w:ascii="Times New Roman" w:eastAsia="Times New Roman" w:hAnsi="Times New Roman" w:cs="Times New Roman"/>
          <w:b/>
          <w:color w:val="FF0000"/>
          <w:sz w:val="28"/>
          <w:szCs w:val="28"/>
          <w:lang w:eastAsia="ru-RU"/>
        </w:rPr>
      </w:pPr>
    </w:p>
    <w:p w:rsidR="00E11539" w:rsidRDefault="00E11539" w:rsidP="00E11539">
      <w:pPr>
        <w:spacing w:after="0" w:line="240" w:lineRule="auto"/>
        <w:jc w:val="both"/>
        <w:outlineLvl w:val="2"/>
        <w:rPr>
          <w:rFonts w:ascii="Times New Roman" w:eastAsia="Times New Roman" w:hAnsi="Times New Roman" w:cs="Times New Roman"/>
          <w:b/>
          <w:color w:val="FF0000"/>
          <w:sz w:val="28"/>
          <w:szCs w:val="28"/>
          <w:lang w:eastAsia="ru-RU"/>
        </w:rPr>
      </w:pPr>
    </w:p>
    <w:p w:rsidR="00063B0B" w:rsidRPr="00E11539" w:rsidRDefault="00063B0B" w:rsidP="00E11539">
      <w:pPr>
        <w:spacing w:after="0" w:line="240" w:lineRule="auto"/>
        <w:jc w:val="both"/>
        <w:outlineLvl w:val="2"/>
        <w:rPr>
          <w:rFonts w:ascii="Times New Roman" w:eastAsia="Times New Roman" w:hAnsi="Times New Roman" w:cs="Times New Roman"/>
          <w:b/>
          <w:bCs/>
          <w:color w:val="FF0000"/>
          <w:sz w:val="28"/>
          <w:szCs w:val="28"/>
          <w:lang w:eastAsia="ru-RU"/>
        </w:rPr>
      </w:pPr>
      <w:r w:rsidRPr="00E11539">
        <w:rPr>
          <w:rFonts w:ascii="Times New Roman" w:eastAsia="Times New Roman" w:hAnsi="Times New Roman" w:cs="Times New Roman"/>
          <w:b/>
          <w:color w:val="FF0000"/>
          <w:sz w:val="28"/>
          <w:szCs w:val="28"/>
          <w:lang w:eastAsia="ru-RU"/>
        </w:rPr>
        <w:lastRenderedPageBreak/>
        <w:t>Возраст от 3 до 4 лет.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Общение</w:t>
      </w:r>
      <w:r w:rsidRPr="00E11539">
        <w:rPr>
          <w:rFonts w:ascii="Times New Roman" w:eastAsia="Times New Roman" w:hAnsi="Times New Roman" w:cs="Times New Roman"/>
          <w:color w:val="000000"/>
          <w:sz w:val="24"/>
          <w:szCs w:val="24"/>
          <w:lang w:eastAsia="ru-RU"/>
        </w:rPr>
        <w:t> становится внеситуативным.</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Игра</w:t>
      </w:r>
      <w:r w:rsidRPr="00E11539">
        <w:rPr>
          <w:rFonts w:ascii="Times New Roman" w:eastAsia="Times New Roman" w:hAnsi="Times New Roman" w:cs="Times New Roman"/>
          <w:color w:val="000000"/>
          <w:sz w:val="24"/>
          <w:szCs w:val="24"/>
          <w:lang w:eastAsia="ru-RU"/>
        </w:rPr>
        <w:t> становится ведущим видом деятельности в дошкольном возрасте.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младшем дошкольном возрасте происходит переход к </w:t>
      </w:r>
      <w:r w:rsidRPr="00E11539">
        <w:rPr>
          <w:rFonts w:ascii="Times New Roman" w:eastAsia="Times New Roman" w:hAnsi="Times New Roman" w:cs="Times New Roman"/>
          <w:b/>
          <w:bCs/>
          <w:color w:val="000000"/>
          <w:sz w:val="24"/>
          <w:szCs w:val="24"/>
          <w:lang w:eastAsia="ru-RU"/>
        </w:rPr>
        <w:t>сенсорным эталонам</w:t>
      </w:r>
      <w:r w:rsidRPr="00E11539">
        <w:rPr>
          <w:rFonts w:ascii="Times New Roman" w:eastAsia="Times New Roman" w:hAnsi="Times New Roman" w:cs="Times New Roman"/>
          <w:color w:val="000000"/>
          <w:sz w:val="24"/>
          <w:szCs w:val="24"/>
          <w:lang w:eastAsia="ru-RU"/>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Развиваются </w:t>
      </w:r>
      <w:r w:rsidRPr="00E11539">
        <w:rPr>
          <w:rFonts w:ascii="Times New Roman" w:eastAsia="Times New Roman" w:hAnsi="Times New Roman" w:cs="Times New Roman"/>
          <w:b/>
          <w:bCs/>
          <w:color w:val="000000"/>
          <w:sz w:val="24"/>
          <w:szCs w:val="24"/>
          <w:lang w:eastAsia="ru-RU"/>
        </w:rPr>
        <w:t>память и внимание</w:t>
      </w:r>
      <w:r w:rsidRPr="00E11539">
        <w:rPr>
          <w:rFonts w:ascii="Times New Roman" w:eastAsia="Times New Roman" w:hAnsi="Times New Roman" w:cs="Times New Roman"/>
          <w:color w:val="000000"/>
          <w:sz w:val="24"/>
          <w:szCs w:val="24"/>
          <w:lang w:eastAsia="ru-RU"/>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Продолжает развиваться </w:t>
      </w:r>
      <w:r w:rsidRPr="00E11539">
        <w:rPr>
          <w:rFonts w:ascii="Times New Roman" w:eastAsia="Times New Roman" w:hAnsi="Times New Roman" w:cs="Times New Roman"/>
          <w:b/>
          <w:bCs/>
          <w:color w:val="000000"/>
          <w:sz w:val="24"/>
          <w:szCs w:val="24"/>
          <w:lang w:eastAsia="ru-RU"/>
        </w:rPr>
        <w:t>наглядно-действенное мышление</w:t>
      </w:r>
      <w:r w:rsidRPr="00E11539">
        <w:rPr>
          <w:rFonts w:ascii="Times New Roman" w:eastAsia="Times New Roman" w:hAnsi="Times New Roman" w:cs="Times New Roman"/>
          <w:color w:val="000000"/>
          <w:sz w:val="24"/>
          <w:szCs w:val="24"/>
          <w:lang w:eastAsia="ru-RU"/>
        </w:rPr>
        <w:t>. При этом преобразования ситуаций в ряде случаев осуществляются на основе целенаправленных проб с учётом желаемого результата. </w:t>
      </w:r>
      <w:r w:rsidRPr="00E11539">
        <w:rPr>
          <w:rFonts w:ascii="Times New Roman" w:eastAsia="Times New Roman" w:hAnsi="Times New Roman" w:cs="Times New Roman"/>
          <w:b/>
          <w:bCs/>
          <w:color w:val="000000"/>
          <w:sz w:val="24"/>
          <w:szCs w:val="24"/>
          <w:lang w:eastAsia="ru-RU"/>
        </w:rPr>
        <w:t>Дошкольники способны установить некоторые скрытые связи и отношения между предметами.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младшем дошкольном возрасте начинает развиваться </w:t>
      </w:r>
      <w:r w:rsidRPr="00E11539">
        <w:rPr>
          <w:rFonts w:ascii="Times New Roman" w:eastAsia="Times New Roman" w:hAnsi="Times New Roman" w:cs="Times New Roman"/>
          <w:b/>
          <w:bCs/>
          <w:color w:val="000000"/>
          <w:sz w:val="24"/>
          <w:szCs w:val="24"/>
          <w:lang w:eastAsia="ru-RU"/>
        </w:rPr>
        <w:t>воображение.</w:t>
      </w:r>
      <w:r w:rsidRPr="00E11539">
        <w:rPr>
          <w:rFonts w:ascii="Times New Roman" w:eastAsia="Times New Roman" w:hAnsi="Times New Roman" w:cs="Times New Roman"/>
          <w:color w:val="000000"/>
          <w:sz w:val="24"/>
          <w:szCs w:val="24"/>
          <w:lang w:eastAsia="ru-RU"/>
        </w:rPr>
        <w:t> </w:t>
      </w:r>
      <w:r w:rsidRPr="00E11539">
        <w:rPr>
          <w:rFonts w:ascii="Times New Roman" w:eastAsia="Times New Roman" w:hAnsi="Times New Roman" w:cs="Times New Roman"/>
          <w:b/>
          <w:bCs/>
          <w:color w:val="000000"/>
          <w:sz w:val="24"/>
          <w:szCs w:val="24"/>
          <w:lang w:eastAsia="ru-RU"/>
        </w:rPr>
        <w:t>Взаимоотношения детей</w:t>
      </w:r>
      <w:r w:rsidRPr="00E11539">
        <w:rPr>
          <w:rFonts w:ascii="Times New Roman" w:eastAsia="Times New Roman" w:hAnsi="Times New Roman" w:cs="Times New Roman"/>
          <w:color w:val="000000"/>
          <w:sz w:val="24"/>
          <w:szCs w:val="24"/>
          <w:lang w:eastAsia="ru-RU"/>
        </w:rPr>
        <w:t>: они скорее</w:t>
      </w:r>
      <w:r w:rsidR="00E11539">
        <w:rPr>
          <w:rFonts w:ascii="Times New Roman" w:eastAsia="Times New Roman" w:hAnsi="Times New Roman" w:cs="Times New Roman"/>
          <w:color w:val="000000"/>
          <w:sz w:val="24"/>
          <w:szCs w:val="24"/>
          <w:lang w:eastAsia="ru-RU"/>
        </w:rPr>
        <w:t xml:space="preserve"> </w:t>
      </w:r>
      <w:r w:rsidRPr="00E11539">
        <w:rPr>
          <w:rFonts w:ascii="Times New Roman" w:eastAsia="Times New Roman" w:hAnsi="Times New Roman" w:cs="Times New Roman"/>
          <w:b/>
          <w:bCs/>
          <w:color w:val="000000"/>
          <w:sz w:val="24"/>
          <w:szCs w:val="24"/>
          <w:lang w:eastAsia="ru-RU"/>
        </w:rPr>
        <w:t>играют радом, чем активно вступают во взаимодействие</w:t>
      </w:r>
      <w:r w:rsidRPr="00E11539">
        <w:rPr>
          <w:rFonts w:ascii="Times New Roman" w:eastAsia="Times New Roman" w:hAnsi="Times New Roman" w:cs="Times New Roman"/>
          <w:color w:val="000000"/>
          <w:sz w:val="24"/>
          <w:szCs w:val="24"/>
          <w:lang w:eastAsia="ru-RU"/>
        </w:rPr>
        <w:t>.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E11539">
        <w:rPr>
          <w:rFonts w:ascii="Times New Roman" w:eastAsia="Times New Roman" w:hAnsi="Times New Roman" w:cs="Times New Roman"/>
          <w:b/>
          <w:bCs/>
          <w:color w:val="000000"/>
          <w:sz w:val="24"/>
          <w:szCs w:val="24"/>
          <w:lang w:eastAsia="ru-RU"/>
        </w:rPr>
        <w:t>Положение ребёнка в группе сверстников во многом определяется мнением воспитателя</w:t>
      </w:r>
      <w:r w:rsidRPr="00E11539">
        <w:rPr>
          <w:rFonts w:ascii="Times New Roman" w:eastAsia="Times New Roman" w:hAnsi="Times New Roman" w:cs="Times New Roman"/>
          <w:color w:val="000000"/>
          <w:sz w:val="24"/>
          <w:szCs w:val="24"/>
          <w:lang w:eastAsia="ru-RU"/>
        </w:rPr>
        <w:t>.</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Поведение ребёнка ещё ситуативное. </w:t>
      </w:r>
      <w:r w:rsidRPr="00E11539">
        <w:rPr>
          <w:rFonts w:ascii="Times New Roman" w:eastAsia="Times New Roman" w:hAnsi="Times New Roman" w:cs="Times New Roman"/>
          <w:color w:val="000000"/>
          <w:sz w:val="24"/>
          <w:szCs w:val="24"/>
          <w:lang w:eastAsia="ru-RU"/>
        </w:rPr>
        <w:t>Начинает развиваться самооценка, продолжает развиваться также их половая идентификация.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Эмоциональное развитие</w:t>
      </w:r>
      <w:r w:rsidRPr="00E11539">
        <w:rPr>
          <w:rFonts w:ascii="Times New Roman" w:eastAsia="Times New Roman" w:hAnsi="Times New Roman" w:cs="Times New Roman"/>
          <w:color w:val="000000"/>
          <w:sz w:val="24"/>
          <w:szCs w:val="24"/>
          <w:lang w:eastAsia="ru-RU"/>
        </w:rPr>
        <w:t>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3—4 лет усваивают элементарные нормы и правила поведения, связанные с определёнными разрешениями и запретами («можно», «нужно», «нельзя»).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этот период высока потребность ребёнка в движении (его двигательная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w:t>
      </w:r>
      <w:r w:rsidRPr="00E11539">
        <w:rPr>
          <w:rFonts w:ascii="Times New Roman" w:eastAsia="Times New Roman" w:hAnsi="Times New Roman" w:cs="Times New Roman"/>
          <w:color w:val="000000"/>
          <w:sz w:val="24"/>
          <w:szCs w:val="24"/>
          <w:lang w:eastAsia="ru-RU"/>
        </w:rPr>
        <w:lastRenderedPageBreak/>
        <w:t>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Интерес к продуктивной деятельности неустойчив</w:t>
      </w:r>
      <w:r w:rsidR="007C5A47">
        <w:rPr>
          <w:rFonts w:ascii="Times New Roman" w:eastAsia="Times New Roman" w:hAnsi="Times New Roman" w:cs="Times New Roman"/>
          <w:color w:val="000000"/>
          <w:sz w:val="24"/>
          <w:szCs w:val="24"/>
          <w:lang w:eastAsia="ru-RU"/>
        </w:rPr>
        <w:t>.</w:t>
      </w:r>
      <w:r w:rsidRPr="00E11539">
        <w:rPr>
          <w:rFonts w:ascii="Times New Roman" w:eastAsia="Times New Roman" w:hAnsi="Times New Roman" w:cs="Times New Roman"/>
          <w:color w:val="000000"/>
          <w:sz w:val="24"/>
          <w:szCs w:val="24"/>
          <w:lang w:eastAsia="ru-RU"/>
        </w:rPr>
        <w:t xml:space="preserve"> Замысел управляется изображением и меняется по ходу работы, происходит овладение изображением формы предметов. Работы чаще всего </w:t>
      </w:r>
      <w:r w:rsidRPr="00E11539">
        <w:rPr>
          <w:rFonts w:ascii="Times New Roman" w:eastAsia="Times New Roman" w:hAnsi="Times New Roman" w:cs="Times New Roman"/>
          <w:color w:val="000000"/>
          <w:sz w:val="24"/>
          <w:szCs w:val="24"/>
          <w:lang w:eastAsia="ru-RU"/>
        </w:rPr>
        <w:lastRenderedPageBreak/>
        <w:t>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063B0B"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Pr="00E11539"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063B0B" w:rsidRPr="00E11539" w:rsidRDefault="00063B0B" w:rsidP="00E11539">
      <w:pPr>
        <w:spacing w:after="0" w:line="240" w:lineRule="auto"/>
        <w:jc w:val="both"/>
        <w:outlineLvl w:val="2"/>
        <w:rPr>
          <w:rFonts w:ascii="Times New Roman" w:eastAsia="Times New Roman" w:hAnsi="Times New Roman" w:cs="Times New Roman"/>
          <w:b/>
          <w:bCs/>
          <w:color w:val="FF0000"/>
          <w:sz w:val="28"/>
          <w:szCs w:val="28"/>
          <w:lang w:eastAsia="ru-RU"/>
        </w:rPr>
      </w:pPr>
      <w:r w:rsidRPr="00E11539">
        <w:rPr>
          <w:rFonts w:ascii="Times New Roman" w:eastAsia="Times New Roman" w:hAnsi="Times New Roman" w:cs="Times New Roman"/>
          <w:b/>
          <w:color w:val="FF0000"/>
          <w:sz w:val="28"/>
          <w:szCs w:val="28"/>
          <w:lang w:eastAsia="ru-RU"/>
        </w:rPr>
        <w:lastRenderedPageBreak/>
        <w:t>Возраст от 4 до 5 лет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игровой деятельности появляются ролевые взаимодействия. Происходит разделение игровых и реальных взаимодействий детей.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могут рисовать основные геометрические фигуры, вырезать ножницами, наклеивать изображения на бумагу и т.д.</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Формируются навыки планирования последовательности действий.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способны упорядочить группы предметов по сенсорному признаку – величине, цвету; выделить такие параметры, как высота, длина и ширина.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Начинает складываться произвольное внимание.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Начинает развиваться образное мышление. Дошкольники могут строить по схеме, решать лабиринтные задачи.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общении ребёнка и взрослого ведущим становится познавательный мотив.</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Повышенная обидчивость представляет собой возрастной феномен.</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4—5 годам ребёнок способен элементарно охарактеризовать своё самочувствие, привлечь внимание взрослого в случае недомогания.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063B0B"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7C5A47" w:rsidRPr="00E11539"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063B0B" w:rsidRPr="00E11539" w:rsidRDefault="00063B0B" w:rsidP="00E11539">
      <w:pPr>
        <w:spacing w:after="0" w:line="240" w:lineRule="auto"/>
        <w:jc w:val="both"/>
        <w:outlineLvl w:val="2"/>
        <w:rPr>
          <w:rFonts w:ascii="Times New Roman" w:eastAsia="Times New Roman" w:hAnsi="Times New Roman" w:cs="Times New Roman"/>
          <w:b/>
          <w:bCs/>
          <w:color w:val="FF0000"/>
          <w:sz w:val="28"/>
          <w:szCs w:val="28"/>
          <w:lang w:eastAsia="ru-RU"/>
        </w:rPr>
      </w:pPr>
      <w:r w:rsidRPr="00E11539">
        <w:rPr>
          <w:rFonts w:ascii="Times New Roman" w:eastAsia="Times New Roman" w:hAnsi="Times New Roman" w:cs="Times New Roman"/>
          <w:b/>
          <w:color w:val="FF0000"/>
          <w:sz w:val="28"/>
          <w:szCs w:val="28"/>
          <w:lang w:eastAsia="ru-RU"/>
        </w:rPr>
        <w:lastRenderedPageBreak/>
        <w:t>Возраст от 5 до 6 лет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w:t>
      </w:r>
      <w:r w:rsidRPr="00E11539">
        <w:rPr>
          <w:rFonts w:ascii="Times New Roman" w:eastAsia="Times New Roman" w:hAnsi="Times New Roman" w:cs="Times New Roman"/>
          <w:b/>
          <w:bCs/>
          <w:color w:val="000000"/>
          <w:sz w:val="24"/>
          <w:szCs w:val="24"/>
          <w:lang w:eastAsia="ru-RU"/>
        </w:rPr>
        <w:t>могут распределять роли до начала игры и строить своё поведение, придерживаясь роли.</w:t>
      </w:r>
      <w:r w:rsidR="00E11539">
        <w:rPr>
          <w:rFonts w:ascii="Times New Roman" w:eastAsia="Times New Roman" w:hAnsi="Times New Roman" w:cs="Times New Roman"/>
          <w:b/>
          <w:bCs/>
          <w:color w:val="000000"/>
          <w:sz w:val="24"/>
          <w:szCs w:val="24"/>
          <w:lang w:eastAsia="ru-RU"/>
        </w:rPr>
        <w:t xml:space="preserve"> </w:t>
      </w:r>
      <w:r w:rsidRPr="00E11539">
        <w:rPr>
          <w:rFonts w:ascii="Times New Roman" w:eastAsia="Times New Roman" w:hAnsi="Times New Roman" w:cs="Times New Roman"/>
          <w:color w:val="000000"/>
          <w:sz w:val="24"/>
          <w:szCs w:val="24"/>
          <w:lang w:eastAsia="ru-RU"/>
        </w:rPr>
        <w:t>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Конструктивная деятельность может осуществляться на основе схемы, по замыслу и по условиям</w:t>
      </w:r>
      <w:r w:rsidRPr="00E11539">
        <w:rPr>
          <w:rFonts w:ascii="Times New Roman" w:eastAsia="Times New Roman" w:hAnsi="Times New Roman" w:cs="Times New Roman"/>
          <w:color w:val="000000"/>
          <w:sz w:val="24"/>
          <w:szCs w:val="24"/>
          <w:lang w:eastAsia="ru-RU"/>
        </w:rPr>
        <w:t>. Появляется конструирование в ходе совместной деятельности.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старшем дошкольном возрасте продолжает развиваться образное мышление. </w:t>
      </w:r>
      <w:r w:rsidRPr="00E11539">
        <w:rPr>
          <w:rFonts w:ascii="Times New Roman" w:eastAsia="Times New Roman" w:hAnsi="Times New Roman" w:cs="Times New Roman"/>
          <w:b/>
          <w:bCs/>
          <w:color w:val="000000"/>
          <w:sz w:val="24"/>
          <w:szCs w:val="24"/>
          <w:lang w:eastAsia="ru-RU"/>
        </w:rPr>
        <w:t>Продолжают совершенствоваться обобщения, что является основой словесно логического мышления.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Воображение будет </w:t>
      </w:r>
      <w:r w:rsidRPr="00E11539">
        <w:rPr>
          <w:rFonts w:ascii="Times New Roman" w:eastAsia="Times New Roman" w:hAnsi="Times New Roman" w:cs="Times New Roman"/>
          <w:b/>
          <w:bCs/>
          <w:color w:val="000000"/>
          <w:sz w:val="24"/>
          <w:szCs w:val="24"/>
          <w:lang w:eastAsia="ru-RU"/>
        </w:rPr>
        <w:t>активно развиваться лишь при условии проведения специальной работы по его активизации</w:t>
      </w:r>
      <w:r w:rsidRPr="00E11539">
        <w:rPr>
          <w:rFonts w:ascii="Times New Roman" w:eastAsia="Times New Roman" w:hAnsi="Times New Roman" w:cs="Times New Roman"/>
          <w:color w:val="000000"/>
          <w:sz w:val="24"/>
          <w:szCs w:val="24"/>
          <w:lang w:eastAsia="ru-RU"/>
        </w:rPr>
        <w:t>.</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Начинается переход от непроизвольного к произвольному вниманию.</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Продолжает совершенствоваться речь, в том числе её звуковая сторона.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w:t>
      </w:r>
      <w:r w:rsidRPr="00E11539">
        <w:rPr>
          <w:rFonts w:ascii="Times New Roman" w:eastAsia="Times New Roman" w:hAnsi="Times New Roman" w:cs="Times New Roman"/>
          <w:color w:val="000000"/>
          <w:sz w:val="24"/>
          <w:szCs w:val="24"/>
          <w:lang w:eastAsia="ru-RU"/>
        </w:rPr>
        <w:lastRenderedPageBreak/>
        <w:t>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w:t>
      </w:r>
      <w:r w:rsidR="007C5A47" w:rsidRPr="007C5A47">
        <w:rPr>
          <w:rFonts w:ascii="Times New Roman" w:eastAsia="Times New Roman" w:hAnsi="Times New Roman" w:cs="Times New Roman"/>
          <w:color w:val="000000"/>
          <w:sz w:val="24"/>
          <w:szCs w:val="24"/>
          <w:lang w:eastAsia="ru-RU"/>
        </w:rPr>
        <w:t>п</w:t>
      </w:r>
      <w:r w:rsidRPr="007C5A47">
        <w:rPr>
          <w:rFonts w:ascii="Times New Roman" w:eastAsia="Times New Roman" w:hAnsi="Times New Roman" w:cs="Times New Roman"/>
          <w:color w:val="000000"/>
          <w:sz w:val="24"/>
          <w:szCs w:val="24"/>
          <w:lang w:eastAsia="ru-RU"/>
        </w:rPr>
        <w:t>ро</w:t>
      </w:r>
      <w:r w:rsidRPr="00E11539">
        <w:rPr>
          <w:rFonts w:ascii="Times New Roman" w:eastAsia="Times New Roman" w:hAnsi="Times New Roman" w:cs="Times New Roman"/>
          <w:color w:val="000000"/>
          <w:sz w:val="24"/>
          <w:szCs w:val="24"/>
          <w:lang w:eastAsia="ru-RU"/>
        </w:rPr>
        <w:t>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w:t>
      </w:r>
      <w:r w:rsidRPr="00E11539">
        <w:rPr>
          <w:rFonts w:ascii="Times New Roman" w:eastAsia="Times New Roman" w:hAnsi="Times New Roman" w:cs="Times New Roman"/>
          <w:color w:val="000000"/>
          <w:sz w:val="24"/>
          <w:szCs w:val="24"/>
          <w:lang w:eastAsia="ru-RU"/>
        </w:rPr>
        <w:lastRenderedPageBreak/>
        <w:t>близкие и отдалённые последствия собственных действий и поступков и действий и поступков других людей.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063B0B"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Pr="00E11539"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063B0B" w:rsidRPr="00E11539" w:rsidRDefault="00063B0B" w:rsidP="00E11539">
      <w:pPr>
        <w:spacing w:after="0" w:line="240" w:lineRule="auto"/>
        <w:jc w:val="both"/>
        <w:outlineLvl w:val="2"/>
        <w:rPr>
          <w:rFonts w:ascii="Times New Roman" w:eastAsia="Times New Roman" w:hAnsi="Times New Roman" w:cs="Times New Roman"/>
          <w:b/>
          <w:bCs/>
          <w:color w:val="FF0000"/>
          <w:sz w:val="28"/>
          <w:szCs w:val="28"/>
          <w:lang w:eastAsia="ru-RU"/>
        </w:rPr>
      </w:pPr>
      <w:r w:rsidRPr="00E11539">
        <w:rPr>
          <w:rFonts w:ascii="Times New Roman" w:eastAsia="Times New Roman" w:hAnsi="Times New Roman" w:cs="Times New Roman"/>
          <w:b/>
          <w:color w:val="FF0000"/>
          <w:sz w:val="28"/>
          <w:szCs w:val="28"/>
          <w:lang w:eastAsia="ru-RU"/>
        </w:rPr>
        <w:lastRenderedPageBreak/>
        <w:t>Возраст от 6 до 7 лет</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подготовительной к школе группы </w:t>
      </w:r>
      <w:r w:rsidRPr="00E11539">
        <w:rPr>
          <w:rFonts w:ascii="Times New Roman" w:eastAsia="Times New Roman" w:hAnsi="Times New Roman" w:cs="Times New Roman"/>
          <w:b/>
          <w:bCs/>
          <w:color w:val="000000"/>
          <w:sz w:val="24"/>
          <w:szCs w:val="24"/>
          <w:lang w:eastAsia="ru-RU"/>
        </w:rPr>
        <w:t>начинают осваивать сложные взаимодействия людей. </w:t>
      </w:r>
      <w:r w:rsidRPr="00E11539">
        <w:rPr>
          <w:rFonts w:ascii="Times New Roman" w:eastAsia="Times New Roman" w:hAnsi="Times New Roman" w:cs="Times New Roman"/>
          <w:color w:val="000000"/>
          <w:sz w:val="24"/>
          <w:szCs w:val="24"/>
          <w:lang w:eastAsia="ru-RU"/>
        </w:rPr>
        <w:t>Игровое пространство усложняется. Дети могут комментировать исполнение роли тем или иным участником игры.</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Продолжает развиваться внимание дошкольников</w:t>
      </w:r>
      <w:r w:rsidRPr="00E11539">
        <w:rPr>
          <w:rFonts w:ascii="Times New Roman" w:eastAsia="Times New Roman" w:hAnsi="Times New Roman" w:cs="Times New Roman"/>
          <w:color w:val="000000"/>
          <w:sz w:val="24"/>
          <w:szCs w:val="24"/>
          <w:lang w:eastAsia="ru-RU"/>
        </w:rPr>
        <w:t>, оно становится произвольным.</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i/>
          <w:iCs/>
          <w:color w:val="000000"/>
          <w:sz w:val="24"/>
          <w:szCs w:val="24"/>
          <w:lang w:eastAsia="ru-RU"/>
        </w:rPr>
        <w:t>Ребенок на пороге школы (6-7 лет) </w:t>
      </w:r>
      <w:r w:rsidRPr="00E11539">
        <w:rPr>
          <w:rFonts w:ascii="Times New Roman" w:eastAsia="Times New Roman" w:hAnsi="Times New Roman" w:cs="Times New Roman"/>
          <w:color w:val="000000"/>
          <w:sz w:val="24"/>
          <w:szCs w:val="24"/>
          <w:lang w:eastAsia="ru-RU"/>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Сложнее и богаче по содержанию становится общение ребёнка со взрослым. Дошкольник внимательно слушает рассказы родителей о том, что у</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w:t>
      </w:r>
      <w:r w:rsidRPr="00E11539">
        <w:rPr>
          <w:rFonts w:ascii="Times New Roman" w:eastAsia="Times New Roman" w:hAnsi="Times New Roman" w:cs="Times New Roman"/>
          <w:color w:val="000000"/>
          <w:sz w:val="24"/>
          <w:szCs w:val="24"/>
          <w:lang w:eastAsia="ru-RU"/>
        </w:rPr>
        <w:lastRenderedPageBreak/>
        <w:t>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 6—7 годам ребёнок уверенно владеет культурой самообслуживания и культурой здоровья.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Дошкольники начинают проявлять интерес к посещению театров, понимать ценность произведений музыкального искусства.</w:t>
      </w:r>
    </w:p>
    <w:p w:rsidR="00063B0B" w:rsidRPr="00E11539"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063B0B" w:rsidRDefault="00063B0B"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E11539" w:rsidRDefault="00E11539"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7C5A47" w:rsidRDefault="007C5A47" w:rsidP="00E11539">
      <w:pPr>
        <w:spacing w:after="0" w:line="240" w:lineRule="auto"/>
        <w:jc w:val="both"/>
        <w:rPr>
          <w:rFonts w:ascii="Times New Roman" w:eastAsia="Times New Roman" w:hAnsi="Times New Roman" w:cs="Times New Roman"/>
          <w:color w:val="000000"/>
          <w:sz w:val="24"/>
          <w:szCs w:val="24"/>
          <w:lang w:eastAsia="ru-RU"/>
        </w:rPr>
      </w:pPr>
    </w:p>
    <w:p w:rsidR="005D5C4A"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E11539" w:rsidRPr="00E11539" w:rsidRDefault="00E11539" w:rsidP="00E11539">
      <w:pPr>
        <w:spacing w:after="0" w:line="240" w:lineRule="auto"/>
        <w:jc w:val="both"/>
        <w:rPr>
          <w:rFonts w:ascii="Times New Roman" w:hAnsi="Times New Roman" w:cs="Times New Roman"/>
          <w:sz w:val="24"/>
          <w:szCs w:val="24"/>
        </w:rPr>
      </w:pPr>
    </w:p>
    <w:p w:rsidR="005D5C4A" w:rsidRPr="00E11539" w:rsidRDefault="005D5C4A" w:rsidP="00E11539">
      <w:pPr>
        <w:numPr>
          <w:ilvl w:val="1"/>
          <w:numId w:val="2"/>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b/>
          <w:bCs/>
          <w:sz w:val="24"/>
          <w:szCs w:val="24"/>
        </w:rPr>
        <w:t>Основные направления деятельности педагога-психолога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  Примечание: </w:t>
      </w:r>
      <w:r w:rsidRPr="00E11539">
        <w:rPr>
          <w:rFonts w:ascii="Times New Roman" w:hAnsi="Times New Roman" w:cs="Times New Roman"/>
          <w:i/>
          <w:iCs/>
          <w:sz w:val="24"/>
          <w:szCs w:val="24"/>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5D5C4A" w:rsidRPr="00E11539" w:rsidRDefault="005D5C4A" w:rsidP="00E11539">
      <w:pPr>
        <w:spacing w:after="0" w:line="240" w:lineRule="auto"/>
        <w:jc w:val="both"/>
        <w:rPr>
          <w:rFonts w:ascii="Times New Roman" w:hAnsi="Times New Roman" w:cs="Times New Roman"/>
          <w:b/>
          <w:bCs/>
          <w:sz w:val="24"/>
          <w:szCs w:val="24"/>
        </w:rPr>
      </w:pPr>
      <w:r w:rsidRPr="00E11539">
        <w:rPr>
          <w:rFonts w:ascii="Times New Roman" w:hAnsi="Times New Roman" w:cs="Times New Roman"/>
          <w:sz w:val="24"/>
          <w:szCs w:val="24"/>
        </w:rPr>
        <w:t>Психодиагностика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b/>
          <w:bCs/>
          <w:sz w:val="24"/>
          <w:szCs w:val="24"/>
        </w:rPr>
        <w:t>Цель</w:t>
      </w:r>
      <w:r w:rsidRPr="00E11539">
        <w:rPr>
          <w:rFonts w:ascii="Times New Roman" w:hAnsi="Times New Roman" w:cs="Times New Roman"/>
          <w:sz w:val="24"/>
          <w:szCs w:val="24"/>
        </w:rPr>
        <w:t>: </w:t>
      </w:r>
      <w:r w:rsidRPr="00E11539">
        <w:rPr>
          <w:rFonts w:ascii="Times New Roman" w:hAnsi="Times New Roman" w:cs="Times New Roman"/>
          <w:i/>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Проводится:</w:t>
      </w:r>
    </w:p>
    <w:p w:rsidR="005D5C4A" w:rsidRPr="00E11539" w:rsidRDefault="005D5C4A" w:rsidP="00E11539">
      <w:pPr>
        <w:numPr>
          <w:ilvl w:val="0"/>
          <w:numId w:val="3"/>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w:t>
      </w:r>
    </w:p>
    <w:p w:rsidR="005D5C4A" w:rsidRPr="00E11539" w:rsidRDefault="005D5C4A" w:rsidP="00E11539">
      <w:pPr>
        <w:numPr>
          <w:ilvl w:val="0"/>
          <w:numId w:val="3"/>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w:t>
      </w:r>
    </w:p>
    <w:p w:rsidR="005D5C4A" w:rsidRPr="00E11539" w:rsidRDefault="005D5C4A" w:rsidP="00E11539">
      <w:pPr>
        <w:numPr>
          <w:ilvl w:val="0"/>
          <w:numId w:val="3"/>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Диагностика воспитанников в рамках медико-психолого-педагогического консилиума (ПМПк) ДОУ, согласно положению о МППС.</w:t>
      </w:r>
    </w:p>
    <w:p w:rsidR="005D5C4A" w:rsidRPr="00E11539" w:rsidRDefault="005D5C4A" w:rsidP="00E11539">
      <w:pPr>
        <w:numPr>
          <w:ilvl w:val="0"/>
          <w:numId w:val="3"/>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Диагностика психологической готовности к обучению в школе детей подготовительной группы (6-7 лет).</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Дополнительно:</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5D5C4A" w:rsidRPr="00E11539" w:rsidRDefault="005D5C4A" w:rsidP="00E11539">
      <w:pPr>
        <w:spacing w:after="0" w:line="240" w:lineRule="auto"/>
        <w:jc w:val="both"/>
        <w:rPr>
          <w:rFonts w:ascii="Times New Roman" w:hAnsi="Times New Roman" w:cs="Times New Roman"/>
          <w:b/>
          <w:bCs/>
          <w:sz w:val="24"/>
          <w:szCs w:val="24"/>
        </w:rPr>
      </w:pPr>
      <w:r w:rsidRPr="00E11539">
        <w:rPr>
          <w:rFonts w:ascii="Times New Roman" w:hAnsi="Times New Roman" w:cs="Times New Roman"/>
          <w:sz w:val="24"/>
          <w:szCs w:val="24"/>
        </w:rPr>
        <w:t>Психопрофилактика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b/>
          <w:bCs/>
          <w:sz w:val="24"/>
          <w:szCs w:val="24"/>
        </w:rPr>
        <w:t>Цель</w:t>
      </w:r>
      <w:r w:rsidRPr="00E11539">
        <w:rPr>
          <w:rFonts w:ascii="Times New Roman" w:hAnsi="Times New Roman" w:cs="Times New Roman"/>
          <w:sz w:val="24"/>
          <w:szCs w:val="24"/>
        </w:rPr>
        <w:t>: </w:t>
      </w:r>
      <w:r w:rsidRPr="00E11539">
        <w:rPr>
          <w:rFonts w:ascii="Times New Roman" w:hAnsi="Times New Roman" w:cs="Times New Roman"/>
          <w:i/>
          <w:iCs/>
          <w:sz w:val="24"/>
          <w:szCs w:val="24"/>
        </w:rPr>
        <w:t>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 .</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Для этого предусмотрено:</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Работа по адаптации субъектов образовательного процесса (детей, педагогов, родителей) к условиям новой социальной среды:</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 групповые и индивидуальные консультации для родителей вновь поступающих детей;</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Дополнительно:</w:t>
      </w:r>
    </w:p>
    <w:p w:rsidR="005D5C4A" w:rsidRPr="00E11539" w:rsidRDefault="005D5C4A" w:rsidP="00E11539">
      <w:pPr>
        <w:numPr>
          <w:ilvl w:val="0"/>
          <w:numId w:val="4"/>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Отслеживание динамики социально-личностного развития детей.</w:t>
      </w:r>
    </w:p>
    <w:p w:rsidR="005D5C4A" w:rsidRPr="00E11539" w:rsidRDefault="005D5C4A" w:rsidP="00E11539">
      <w:pPr>
        <w:numPr>
          <w:ilvl w:val="0"/>
          <w:numId w:val="4"/>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Содействие благоприятному социально-психологическому климату в ДОУ.</w:t>
      </w:r>
    </w:p>
    <w:p w:rsidR="005D5C4A" w:rsidRPr="00E11539" w:rsidRDefault="005D5C4A" w:rsidP="00E11539">
      <w:pPr>
        <w:numPr>
          <w:ilvl w:val="0"/>
          <w:numId w:val="4"/>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Профилактика профессионального выгорания у педагогического коллектива.</w:t>
      </w:r>
    </w:p>
    <w:p w:rsidR="005D5C4A" w:rsidRPr="00E11539" w:rsidRDefault="005D5C4A" w:rsidP="00E11539">
      <w:pPr>
        <w:numPr>
          <w:ilvl w:val="0"/>
          <w:numId w:val="4"/>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Участие в экспертной оценке проектируемой предметно-пространственной развивающей среды.</w:t>
      </w:r>
    </w:p>
    <w:p w:rsidR="005D5C4A" w:rsidRPr="00E11539" w:rsidRDefault="005D5C4A" w:rsidP="00E11539">
      <w:pPr>
        <w:spacing w:after="0" w:line="240" w:lineRule="auto"/>
        <w:jc w:val="both"/>
        <w:rPr>
          <w:rFonts w:ascii="Times New Roman" w:hAnsi="Times New Roman" w:cs="Times New Roman"/>
          <w:b/>
          <w:bCs/>
          <w:sz w:val="24"/>
          <w:szCs w:val="24"/>
        </w:rPr>
      </w:pPr>
      <w:r w:rsidRPr="00E11539">
        <w:rPr>
          <w:rFonts w:ascii="Times New Roman" w:hAnsi="Times New Roman" w:cs="Times New Roman"/>
          <w:sz w:val="24"/>
          <w:szCs w:val="24"/>
        </w:rPr>
        <w:t>Коррекционная и развивающая работа.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b/>
          <w:bCs/>
          <w:sz w:val="24"/>
          <w:szCs w:val="24"/>
        </w:rPr>
        <w:t>Цель</w:t>
      </w:r>
      <w:r w:rsidRPr="00E11539">
        <w:rPr>
          <w:rFonts w:ascii="Times New Roman" w:hAnsi="Times New Roman" w:cs="Times New Roman"/>
          <w:sz w:val="24"/>
          <w:szCs w:val="24"/>
        </w:rPr>
        <w:t>: </w:t>
      </w:r>
      <w:r w:rsidRPr="00E11539">
        <w:rPr>
          <w:rFonts w:ascii="Times New Roman" w:hAnsi="Times New Roman" w:cs="Times New Roman"/>
          <w:i/>
          <w:iCs/>
          <w:sz w:val="24"/>
          <w:szCs w:val="24"/>
        </w:rPr>
        <w:t>создание условий для раскрытия потенциальных возможностей ребенка, коррекция отклонений психического развития.</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lastRenderedPageBreak/>
        <w:t>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u w:val="single"/>
        </w:rPr>
        <w:t>Объектом коррекционной и развивающей работы</w:t>
      </w:r>
      <w:r w:rsidRPr="00E11539">
        <w:rPr>
          <w:rFonts w:ascii="Times New Roman" w:hAnsi="Times New Roman" w:cs="Times New Roman"/>
          <w:sz w:val="24"/>
          <w:szCs w:val="24"/>
        </w:rPr>
        <w:t> являются </w:t>
      </w:r>
      <w:r w:rsidRPr="00E11539">
        <w:rPr>
          <w:rFonts w:ascii="Times New Roman" w:hAnsi="Times New Roman" w:cs="Times New Roman"/>
          <w:b/>
          <w:bCs/>
          <w:sz w:val="24"/>
          <w:szCs w:val="24"/>
          <w:u w:val="single"/>
        </w:rPr>
        <w:t>проблемы в познавательной, эмоциональной, мотивационной, волевой, поведенческой сферах</w:t>
      </w:r>
      <w:r w:rsidRPr="00E11539">
        <w:rPr>
          <w:rFonts w:ascii="Times New Roman" w:hAnsi="Times New Roman" w:cs="Times New Roman"/>
          <w:sz w:val="24"/>
          <w:szCs w:val="24"/>
        </w:rPr>
        <w:t>,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 ребенок зачисляется в группу МППС ДОУ на основании диагностического обследования специалистов ДОУ и согласия родителей на специальное образование ребенка в рамках ДОУ. В группу МППС зачисляются дети старшей и подготовительной групп. В случае трудностей в коррекции в рамках ДОУ ребенок направляется на консультацию к специалистам городской психолого-медико-педагогической комиссии на основании решения медико-психолого-педагогического консилиума ДОУ. Дальнейшая коррекционная и развивающая работа с данными детьми строится на основе полученного заключения и рекомендаций медико-психолого-педагогической службы.</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Обязательно:</w:t>
      </w:r>
    </w:p>
    <w:p w:rsidR="005D5C4A" w:rsidRPr="00E11539" w:rsidRDefault="005D5C4A" w:rsidP="00E11539">
      <w:pPr>
        <w:numPr>
          <w:ilvl w:val="0"/>
          <w:numId w:val="5"/>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Проведение занятий с вновь прибывшими детьми – Адаптационные игры, наблюдение.</w:t>
      </w:r>
    </w:p>
    <w:p w:rsidR="005D5C4A" w:rsidRPr="00E11539" w:rsidRDefault="005D5C4A" w:rsidP="00E11539">
      <w:pPr>
        <w:numPr>
          <w:ilvl w:val="0"/>
          <w:numId w:val="5"/>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w:t>
      </w:r>
    </w:p>
    <w:p w:rsidR="005D5C4A" w:rsidRPr="00E11539" w:rsidRDefault="005D5C4A" w:rsidP="00E11539">
      <w:pPr>
        <w:numPr>
          <w:ilvl w:val="0"/>
          <w:numId w:val="5"/>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Выстраивание индивидуальной траектории (индивидуальный образовательный маршрут) развития ребенка в процессе обучения.</w:t>
      </w:r>
    </w:p>
    <w:p w:rsidR="005D5C4A" w:rsidRPr="00E11539" w:rsidRDefault="005D5C4A" w:rsidP="00E11539">
      <w:pPr>
        <w:spacing w:after="0" w:line="240" w:lineRule="auto"/>
        <w:jc w:val="both"/>
        <w:rPr>
          <w:rFonts w:ascii="Times New Roman" w:hAnsi="Times New Roman" w:cs="Times New Roman"/>
          <w:b/>
          <w:bCs/>
          <w:sz w:val="24"/>
          <w:szCs w:val="24"/>
        </w:rPr>
      </w:pPr>
      <w:r w:rsidRPr="00E11539">
        <w:rPr>
          <w:rFonts w:ascii="Times New Roman" w:hAnsi="Times New Roman" w:cs="Times New Roman"/>
          <w:b/>
          <w:bCs/>
          <w:sz w:val="24"/>
          <w:szCs w:val="24"/>
        </w:rPr>
        <w:t>  </w:t>
      </w:r>
      <w:r w:rsidRPr="00E11539">
        <w:rPr>
          <w:rFonts w:ascii="Times New Roman" w:hAnsi="Times New Roman" w:cs="Times New Roman"/>
          <w:sz w:val="24"/>
          <w:szCs w:val="24"/>
        </w:rPr>
        <w:t>Психологическое консультирование</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b/>
          <w:bCs/>
          <w:sz w:val="24"/>
          <w:szCs w:val="24"/>
        </w:rPr>
        <w:t>Цель</w:t>
      </w:r>
      <w:r w:rsidRPr="00E11539">
        <w:rPr>
          <w:rFonts w:ascii="Times New Roman" w:hAnsi="Times New Roman" w:cs="Times New Roman"/>
          <w:sz w:val="24"/>
          <w:szCs w:val="24"/>
        </w:rPr>
        <w:t>: </w:t>
      </w:r>
      <w:r w:rsidRPr="00E11539">
        <w:rPr>
          <w:rFonts w:ascii="Times New Roman" w:hAnsi="Times New Roman" w:cs="Times New Roman"/>
          <w:i/>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Обязательно:</w:t>
      </w:r>
    </w:p>
    <w:p w:rsidR="005D5C4A" w:rsidRPr="00E11539" w:rsidRDefault="005D5C4A" w:rsidP="00E11539">
      <w:pPr>
        <w:numPr>
          <w:ilvl w:val="0"/>
          <w:numId w:val="6"/>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Консультирование по вопросам, связанным с оптимизацией воспитательно-образовательного процесса в ДОУ и семье в интересах ребенка.</w:t>
      </w:r>
    </w:p>
    <w:p w:rsidR="005D5C4A" w:rsidRPr="00E11539" w:rsidRDefault="005D5C4A" w:rsidP="00E11539">
      <w:pPr>
        <w:numPr>
          <w:ilvl w:val="0"/>
          <w:numId w:val="6"/>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Консультирование по вопросам воспитания детей с особыми образовательными потребностями.</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Дополнительно:</w:t>
      </w:r>
    </w:p>
    <w:p w:rsidR="005D5C4A" w:rsidRPr="00E11539" w:rsidRDefault="005D5C4A" w:rsidP="00E11539">
      <w:pPr>
        <w:numPr>
          <w:ilvl w:val="0"/>
          <w:numId w:val="7"/>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Психолог может инициировать групповые и индивидуальные консультации педагогов и родителей.  </w:t>
      </w:r>
    </w:p>
    <w:p w:rsidR="005D5C4A" w:rsidRPr="00E11539" w:rsidRDefault="005D5C4A" w:rsidP="00E11539">
      <w:pPr>
        <w:numPr>
          <w:ilvl w:val="0"/>
          <w:numId w:val="7"/>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Психолог может инициировать иные формы работы с персоналом учреждения с целью личностного и профессионального роста.</w:t>
      </w:r>
    </w:p>
    <w:p w:rsidR="005D5C4A" w:rsidRPr="00E11539" w:rsidRDefault="005D5C4A" w:rsidP="00E11539">
      <w:pPr>
        <w:spacing w:after="0" w:line="240" w:lineRule="auto"/>
        <w:jc w:val="both"/>
        <w:rPr>
          <w:rFonts w:ascii="Times New Roman" w:hAnsi="Times New Roman" w:cs="Times New Roman"/>
          <w:b/>
          <w:bCs/>
          <w:sz w:val="24"/>
          <w:szCs w:val="24"/>
        </w:rPr>
      </w:pPr>
      <w:r w:rsidRPr="00E11539">
        <w:rPr>
          <w:rFonts w:ascii="Times New Roman" w:hAnsi="Times New Roman" w:cs="Times New Roman"/>
          <w:sz w:val="24"/>
          <w:szCs w:val="24"/>
        </w:rPr>
        <w:t>Психологическое просвещение</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b/>
          <w:bCs/>
          <w:sz w:val="24"/>
          <w:szCs w:val="24"/>
        </w:rPr>
        <w:t>Цель</w:t>
      </w:r>
      <w:r w:rsidRPr="00E11539">
        <w:rPr>
          <w:rFonts w:ascii="Times New Roman" w:hAnsi="Times New Roman" w:cs="Times New Roman"/>
          <w:sz w:val="24"/>
          <w:szCs w:val="24"/>
        </w:rPr>
        <w:t>: </w:t>
      </w:r>
      <w:r w:rsidRPr="00E11539">
        <w:rPr>
          <w:rFonts w:ascii="Times New Roman" w:hAnsi="Times New Roman" w:cs="Times New Roman"/>
          <w:i/>
          <w:iCs/>
          <w:sz w:val="24"/>
          <w:szCs w:val="24"/>
        </w:rPr>
        <w:t>создание условий для повышения психологической компетентности педагогов, администрации ДОУ и родителей,формирование запроса на психологические услуги и обеспечение информацией по психологическим проблемам, а именно:</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rPr>
        <w:t>- повышение уровня психологических знаний;</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rPr>
        <w:t>- включение имеющихся знаний в структуру деятельности.</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sz w:val="24"/>
          <w:szCs w:val="24"/>
        </w:rPr>
        <w:t>Психологическое просвещение педагогов и родителей опирается на результаты изучения конкретных особенностей ДОУ, с учетом традиций и местных условий, квалификации и особенностей педагогического коллектива, своеобразие детей и родителей.</w:t>
      </w:r>
    </w:p>
    <w:p w:rsidR="005D5C4A" w:rsidRPr="00E11539" w:rsidRDefault="005D5C4A" w:rsidP="00E11539">
      <w:pPr>
        <w:spacing w:after="0" w:line="240" w:lineRule="auto"/>
        <w:jc w:val="both"/>
        <w:rPr>
          <w:rFonts w:ascii="Times New Roman" w:hAnsi="Times New Roman" w:cs="Times New Roman"/>
          <w:sz w:val="24"/>
          <w:szCs w:val="24"/>
        </w:rPr>
      </w:pPr>
      <w:r w:rsidRPr="00E11539">
        <w:rPr>
          <w:rFonts w:ascii="Times New Roman" w:hAnsi="Times New Roman" w:cs="Times New Roman"/>
          <w:i/>
          <w:iCs/>
          <w:sz w:val="24"/>
          <w:szCs w:val="24"/>
          <w:u w:val="single"/>
        </w:rPr>
        <w:t>Обязательно:</w:t>
      </w:r>
    </w:p>
    <w:p w:rsidR="005D5C4A" w:rsidRPr="00E11539" w:rsidRDefault="005D5C4A" w:rsidP="00E11539">
      <w:pPr>
        <w:numPr>
          <w:ilvl w:val="0"/>
          <w:numId w:val="8"/>
        </w:numPr>
        <w:spacing w:after="0" w:line="240" w:lineRule="auto"/>
        <w:ind w:left="0"/>
        <w:jc w:val="both"/>
        <w:rPr>
          <w:rFonts w:ascii="Times New Roman" w:hAnsi="Times New Roman" w:cs="Times New Roman"/>
          <w:sz w:val="24"/>
          <w:szCs w:val="24"/>
        </w:rPr>
      </w:pPr>
      <w:r w:rsidRPr="00E11539">
        <w:rPr>
          <w:rFonts w:ascii="Times New Roman" w:hAnsi="Times New Roman" w:cs="Times New Roman"/>
          <w:sz w:val="24"/>
          <w:szCs w:val="24"/>
        </w:rPr>
        <w:t>Проведение систематизированного психологического просвещения </w:t>
      </w:r>
      <w:r w:rsidRPr="00E11539">
        <w:rPr>
          <w:rFonts w:ascii="Times New Roman" w:hAnsi="Times New Roman" w:cs="Times New Roman"/>
          <w:i/>
          <w:iCs/>
          <w:sz w:val="24"/>
          <w:szCs w:val="24"/>
          <w:u w:val="single"/>
        </w:rPr>
        <w:t>педагогов</w:t>
      </w:r>
      <w:r w:rsidRPr="00E11539">
        <w:rPr>
          <w:rFonts w:ascii="Times New Roman" w:hAnsi="Times New Roman" w:cs="Times New Roman"/>
          <w:sz w:val="24"/>
          <w:szCs w:val="24"/>
        </w:rPr>
        <w:t> с форме семинаров, конференций, практикумов, в рамках клуба «Школа первоклассных родителей» для педагогов и воспитателей </w:t>
      </w:r>
      <w:r w:rsidRPr="00E11539">
        <w:rPr>
          <w:rFonts w:ascii="Times New Roman" w:hAnsi="Times New Roman" w:cs="Times New Roman"/>
          <w:b/>
          <w:bCs/>
          <w:sz w:val="24"/>
          <w:szCs w:val="24"/>
        </w:rPr>
        <w:t>по темам</w:t>
      </w:r>
      <w:r w:rsidRPr="00E11539">
        <w:rPr>
          <w:rFonts w:ascii="Times New Roman" w:hAnsi="Times New Roman" w:cs="Times New Roman"/>
          <w:sz w:val="24"/>
          <w:szCs w:val="24"/>
        </w:rPr>
        <w:t>:</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i/>
          <w:iCs/>
          <w:color w:val="000000"/>
          <w:sz w:val="24"/>
          <w:szCs w:val="24"/>
          <w:lang w:eastAsia="ru-RU"/>
        </w:rPr>
        <w:lastRenderedPageBreak/>
        <w:t>заимодействие педагога-психолога со специалистами ДОУ в условиях реализации ФГОС</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С руководителем ДОУ</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Уточняет запрос на психологическое сопровождение воспитательно-образовательного про</w:t>
      </w:r>
      <w:r w:rsidRPr="00E11539">
        <w:rPr>
          <w:rFonts w:ascii="Times New Roman" w:eastAsia="Times New Roman" w:hAnsi="Times New Roman" w:cs="Times New Roman"/>
          <w:color w:val="000000"/>
          <w:sz w:val="24"/>
          <w:szCs w:val="24"/>
          <w:lang w:eastAsia="ru-RU"/>
        </w:rPr>
        <w:softHyphen/>
        <w:t>цесса, на формы и методы работы, которые будут эффективны для данного образовательного учреждения.</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Осуществляет поддержку в разрешении спорных и конфликтных ситуаций в коллективе.</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Предоставляет отчетную документацию.</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Проводит индивидуальное психологическое консультирование (по запросу).</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комплектовании групп с учетом индивидуальных психологических особенностей детей.</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 необходимости рекомендует администрации направлять ребенка с особенностями раз</w:t>
      </w:r>
      <w:r w:rsidRPr="00E11539">
        <w:rPr>
          <w:rFonts w:ascii="Times New Roman" w:eastAsia="Times New Roman" w:hAnsi="Times New Roman" w:cs="Times New Roman"/>
          <w:color w:val="000000"/>
          <w:sz w:val="24"/>
          <w:szCs w:val="24"/>
          <w:lang w:eastAsia="ru-RU"/>
        </w:rPr>
        <w:softHyphen/>
        <w:t>вития на городскую ПМПК.</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Обеспечивает психологическую безопасность всех участников воспитательно-образовательного процесса.</w:t>
      </w:r>
    </w:p>
    <w:p w:rsidR="005D5C4A" w:rsidRPr="00E11539" w:rsidRDefault="005D5C4A" w:rsidP="00E11539">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Оказывает экстренную психологическую помощь в нештатных и чрезвычайных ситуациях.</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Со старшим воспитателем</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разработке основной общеобразовательной программы ДОУ в соответствии с ФГОС.</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Составляет индивидуальные образо</w:t>
      </w:r>
      <w:r w:rsidRPr="00E11539">
        <w:rPr>
          <w:rFonts w:ascii="Times New Roman" w:eastAsia="Times New Roman" w:hAnsi="Times New Roman" w:cs="Times New Roman"/>
          <w:color w:val="000000"/>
          <w:sz w:val="24"/>
          <w:szCs w:val="24"/>
          <w:lang w:eastAsia="ru-RU"/>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Анализирует психологический компонент в организации воспитательной работы в учрежде</w:t>
      </w:r>
      <w:r w:rsidRPr="00E11539">
        <w:rPr>
          <w:rFonts w:ascii="Times New Roman" w:eastAsia="Times New Roman" w:hAnsi="Times New Roman" w:cs="Times New Roman"/>
          <w:color w:val="000000"/>
          <w:sz w:val="24"/>
          <w:szCs w:val="24"/>
          <w:lang w:eastAsia="ru-RU"/>
        </w:rPr>
        <w:softHyphen/>
        <w:t>нии и вносит предложения по повышению эффективного психологического сопровождения воспитательно-образовательного процесса.</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разработках методических и информационных материалов по психолого-педаго</w:t>
      </w:r>
      <w:r w:rsidRPr="00E11539">
        <w:rPr>
          <w:rFonts w:ascii="Times New Roman" w:eastAsia="Times New Roman" w:hAnsi="Times New Roman" w:cs="Times New Roman"/>
          <w:color w:val="000000"/>
          <w:sz w:val="24"/>
          <w:szCs w:val="24"/>
          <w:lang w:eastAsia="ru-RU"/>
        </w:rPr>
        <w:softHyphen/>
        <w:t>гическим вопросам.</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Вносит предложения по совершенствованию образовательного процесса в дошкольном уч</w:t>
      </w:r>
      <w:r w:rsidRPr="00E11539">
        <w:rPr>
          <w:rFonts w:ascii="Times New Roman" w:eastAsia="Times New Roman" w:hAnsi="Times New Roman" w:cs="Times New Roman"/>
          <w:color w:val="000000"/>
          <w:sz w:val="24"/>
          <w:szCs w:val="24"/>
          <w:lang w:eastAsia="ru-RU"/>
        </w:rPr>
        <w:softHyphen/>
        <w:t>реждении с точки зрения создания в нем психологического комфорта.</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Выступает консультантом по вопросам создания предметно-развивающей среды.</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Представляет документацию установленного образца (план работы, аналитические справки, анализ работы за год).</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Проводит психологическое сопровождение конкурсов (профессиональных, детских, конкурсов для родителей и т.д.), организованных на базе ДОУ.</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во внедрении и адаптации новых программ работы (ФГТ, мультимедийные техно</w:t>
      </w:r>
      <w:r w:rsidRPr="00E11539">
        <w:rPr>
          <w:rFonts w:ascii="Times New Roman" w:eastAsia="Times New Roman" w:hAnsi="Times New Roman" w:cs="Times New Roman"/>
          <w:color w:val="000000"/>
          <w:sz w:val="24"/>
          <w:szCs w:val="24"/>
          <w:lang w:eastAsia="ru-RU"/>
        </w:rPr>
        <w:softHyphen/>
        <w:t>логии, ИКТ-технологии).</w:t>
      </w:r>
    </w:p>
    <w:p w:rsidR="005D5C4A" w:rsidRPr="00E11539" w:rsidRDefault="005D5C4A" w:rsidP="00E11539">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организации и проведении Дня открытых дверей.</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С воспитателем</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Содействует формированию банка развивающих игр с учетом психологических особенно</w:t>
      </w:r>
      <w:r w:rsidRPr="00E11539">
        <w:rPr>
          <w:rFonts w:ascii="Times New Roman" w:eastAsia="Times New Roman" w:hAnsi="Times New Roman" w:cs="Times New Roman"/>
          <w:color w:val="000000"/>
          <w:sz w:val="24"/>
          <w:szCs w:val="24"/>
          <w:lang w:eastAsia="ru-RU"/>
        </w:rPr>
        <w:softHyphen/>
        <w:t>стей дошкольников.</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 Участвует совместно с воспитателем в организации и проведении различных праздничных мероприятий.</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Оказывает консультативную и практическую помощь воспитателям по соответствующим направлениям их профессиональной деятельности.</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Оказывает помощь воспитателям в разработке индивидуального образовательного маршру</w:t>
      </w:r>
      <w:r w:rsidRPr="00E11539">
        <w:rPr>
          <w:rFonts w:ascii="Times New Roman" w:eastAsia="Times New Roman" w:hAnsi="Times New Roman" w:cs="Times New Roman"/>
          <w:color w:val="000000"/>
          <w:sz w:val="24"/>
          <w:szCs w:val="24"/>
          <w:lang w:eastAsia="ru-RU"/>
        </w:rPr>
        <w:softHyphen/>
        <w:t>та дошкольника.</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Проводит консультирование воспитателей по предупреждению и коррекции отклонений и нарушений в эмоциональной и когнитивной сферах у детей.</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Осуществляет психологическое сопровождение образовательной деятельности воспитателя.</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Осуществляет психологическое сопровождение воспитателя в процессе самообразования.</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Оказывает психологическую профилактическую помощь воспитателям с целью предупреж</w:t>
      </w:r>
      <w:r w:rsidRPr="00E11539">
        <w:rPr>
          <w:rFonts w:ascii="Times New Roman" w:eastAsia="Times New Roman" w:hAnsi="Times New Roman" w:cs="Times New Roman"/>
          <w:color w:val="000000"/>
          <w:sz w:val="24"/>
          <w:szCs w:val="24"/>
          <w:lang w:eastAsia="ru-RU"/>
        </w:rPr>
        <w:softHyphen/>
        <w:t>дения у них эмоционального выгорания.</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Проводит обучение воспитателей навыкам бесконфликтного общения друг с другом (рабо</w:t>
      </w:r>
      <w:r w:rsidRPr="00E11539">
        <w:rPr>
          <w:rFonts w:ascii="Times New Roman" w:eastAsia="Times New Roman" w:hAnsi="Times New Roman" w:cs="Times New Roman"/>
          <w:color w:val="000000"/>
          <w:sz w:val="24"/>
          <w:szCs w:val="24"/>
          <w:lang w:eastAsia="ru-RU"/>
        </w:rPr>
        <w:softHyphen/>
        <w:t>та в паре).</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Содействует повышению уровня культуры общения воспитателя с родителями.</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Организует психопрофилактические мероприятия с целью предупреждения психоэмоцио</w:t>
      </w:r>
      <w:r w:rsidRPr="00E11539">
        <w:rPr>
          <w:rFonts w:ascii="Times New Roman" w:eastAsia="Times New Roman" w:hAnsi="Times New Roman" w:cs="Times New Roman"/>
          <w:color w:val="000000"/>
          <w:sz w:val="24"/>
          <w:szCs w:val="24"/>
          <w:lang w:eastAsia="ru-RU"/>
        </w:rPr>
        <w:softHyphen/>
        <w:t>нального напряжения у детей (психологические аспекты организации детского сна, питания, режима жизнедеятельности детей).</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во внедрении здоровьесберегающих технологий (подготовка руки к письму, пра</w:t>
      </w:r>
      <w:r w:rsidRPr="00E11539">
        <w:rPr>
          <w:rFonts w:ascii="Times New Roman" w:eastAsia="Times New Roman" w:hAnsi="Times New Roman" w:cs="Times New Roman"/>
          <w:color w:val="000000"/>
          <w:sz w:val="24"/>
          <w:szCs w:val="24"/>
          <w:lang w:eastAsia="ru-RU"/>
        </w:rPr>
        <w:softHyphen/>
        <w:t>вильная осанка и т. д.).</w:t>
      </w:r>
    </w:p>
    <w:p w:rsidR="005D5C4A" w:rsidRPr="00E11539" w:rsidRDefault="005D5C4A" w:rsidP="00E11539">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деятельности по формированию универсальных предпосылок учебной деятельности (активизация вни</w:t>
      </w:r>
      <w:r w:rsidRPr="00E11539">
        <w:rPr>
          <w:rFonts w:ascii="Times New Roman" w:eastAsia="Times New Roman" w:hAnsi="Times New Roman" w:cs="Times New Roman"/>
          <w:color w:val="000000"/>
          <w:sz w:val="24"/>
          <w:szCs w:val="24"/>
          <w:lang w:eastAsia="ru-RU"/>
        </w:rPr>
        <w:softHyphen/>
        <w:t>мания и памяти), просвещает воспитателей по данной тематике.</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С музыкальным руководителем</w:t>
      </w:r>
    </w:p>
    <w:p w:rsidR="005D5C4A" w:rsidRPr="00E11539" w:rsidRDefault="005D5C4A" w:rsidP="00E11539">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Помогает в создании эмоционального настроя, повышении внимания.</w:t>
      </w:r>
    </w:p>
    <w:p w:rsidR="005D5C4A" w:rsidRPr="00E11539" w:rsidRDefault="005D5C4A" w:rsidP="00E11539">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5D5C4A" w:rsidRPr="00E11539" w:rsidRDefault="005D5C4A" w:rsidP="00E11539">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5D5C4A" w:rsidRPr="00E11539" w:rsidRDefault="005D5C4A" w:rsidP="00E11539">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Осуществляет сопровождение на занятиях, при подготовке и проведении праздников, досуга развития памяти, внимания, координации дви</w:t>
      </w:r>
      <w:r w:rsidRPr="00E11539">
        <w:rPr>
          <w:rFonts w:ascii="Times New Roman" w:eastAsia="Times New Roman" w:hAnsi="Times New Roman" w:cs="Times New Roman"/>
          <w:color w:val="000000"/>
          <w:sz w:val="24"/>
          <w:szCs w:val="24"/>
          <w:lang w:eastAsia="ru-RU"/>
        </w:rPr>
        <w:softHyphen/>
        <w:t>жений.</w:t>
      </w:r>
    </w:p>
    <w:p w:rsidR="005D5C4A" w:rsidRPr="00E11539" w:rsidRDefault="005D5C4A" w:rsidP="00E11539">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проведении музыкальной терапии.</w:t>
      </w:r>
    </w:p>
    <w:p w:rsidR="005D5C4A" w:rsidRPr="00E11539" w:rsidRDefault="005D5C4A" w:rsidP="00E11539">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Обеспечивает психологическую безопасность во время проведения массовых праздничных мероприятий.</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br/>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С </w:t>
      </w:r>
      <w:r w:rsidRPr="00E11539">
        <w:rPr>
          <w:rFonts w:ascii="Times New Roman" w:eastAsia="Times New Roman" w:hAnsi="Times New Roman" w:cs="Times New Roman"/>
          <w:b/>
          <w:bCs/>
          <w:color w:val="000000"/>
          <w:sz w:val="24"/>
          <w:szCs w:val="24"/>
          <w:lang w:eastAsia="ru-RU"/>
        </w:rPr>
        <w:t>инструктором по физической культуре</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выполнении годовых задач детского сада по физическому развитию.</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Формирует у детей, родителей и сотрудников детского сада осознание понятия «здоровья» и</w:t>
      </w:r>
      <w:r w:rsidRPr="00E11539">
        <w:rPr>
          <w:rFonts w:ascii="Times New Roman" w:eastAsia="Times New Roman" w:hAnsi="Times New Roman" w:cs="Times New Roman"/>
          <w:i/>
          <w:iCs/>
          <w:color w:val="000000"/>
          <w:sz w:val="24"/>
          <w:szCs w:val="24"/>
          <w:lang w:eastAsia="ru-RU"/>
        </w:rPr>
        <w:t> </w:t>
      </w:r>
      <w:r w:rsidRPr="00E11539">
        <w:rPr>
          <w:rFonts w:ascii="Times New Roman" w:eastAsia="Times New Roman" w:hAnsi="Times New Roman" w:cs="Times New Roman"/>
          <w:color w:val="000000"/>
          <w:sz w:val="24"/>
          <w:szCs w:val="24"/>
          <w:lang w:eastAsia="ru-RU"/>
        </w:rPr>
        <w:t>влияния образа жизни на состояние здоровья.</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Способствует развитию мелкомоторных и основных движений.</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Формирует потребность в двигательной активности и физическом совершенствовании.</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Систематизирует результаты диагностики для постановки дальнейших задач по физическому развитию.</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Способствует внедрению в работу здоровьесберегающих технологий.</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Способствует формированию у детей волевых качеств (настрой на победу и т. д.).</w:t>
      </w:r>
    </w:p>
    <w:p w:rsidR="005D5C4A" w:rsidRPr="00E11539" w:rsidRDefault="005D5C4A" w:rsidP="00E11539">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t>С учителем-логопедом</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Планирует совместно с другими специалистами и организует интеграцию детей с отклонениями в развитии в группе.</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Оказывает помощь детям в развитии их саморегуляции и самоконтроля на занятиях логопеда.</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обследовании детей с ОВЗ с целью выявления уровня их развития, состояния oбщей, мелкой артикуляционной моторики, а также особенностей познавательной деятельности, эмоциональной сферы.</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Участвует в проведении совместной диагностики детей с отклонениями в развитии.</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Подбирает материал для закрепления в разных видах детской деятельности полученных лого</w:t>
      </w:r>
      <w:r w:rsidRPr="00E11539">
        <w:rPr>
          <w:rFonts w:ascii="Times New Roman" w:eastAsia="Times New Roman" w:hAnsi="Times New Roman" w:cs="Times New Roman"/>
          <w:color w:val="000000"/>
          <w:sz w:val="24"/>
          <w:szCs w:val="24"/>
          <w:lang w:eastAsia="ru-RU"/>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Консультирует и направляет родителей к разным специалистам по совместному решению с логопедом.</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разработке сценариев праздников, программ развлечений и досуга, охраняя пси</w:t>
      </w:r>
      <w:r w:rsidRPr="00E11539">
        <w:rPr>
          <w:rFonts w:ascii="Times New Roman" w:eastAsia="Times New Roman" w:hAnsi="Times New Roman" w:cs="Times New Roman"/>
          <w:color w:val="000000"/>
          <w:sz w:val="24"/>
          <w:szCs w:val="24"/>
          <w:lang w:eastAsia="ru-RU"/>
        </w:rPr>
        <w:softHyphen/>
        <w:t>хику детей при введении отрицательных героев.</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МППС (организация работы, составление заключений).</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Совместно с другими специалистами осуществляет психологическое сопровождение детей в период адаптации.</w:t>
      </w:r>
    </w:p>
    <w:p w:rsidR="005D5C4A" w:rsidRPr="00E11539" w:rsidRDefault="005D5C4A" w:rsidP="00E11539">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Участвует в интегративной образовательно-воспитательной деятельности.</w:t>
      </w:r>
    </w:p>
    <w:p w:rsidR="00E53AB8" w:rsidRPr="00E11539" w:rsidRDefault="00E53AB8" w:rsidP="00E11539">
      <w:pPr>
        <w:spacing w:after="0" w:line="240" w:lineRule="auto"/>
        <w:jc w:val="both"/>
        <w:rPr>
          <w:rFonts w:ascii="Times New Roman" w:hAnsi="Times New Roman" w:cs="Times New Roman"/>
          <w:sz w:val="24"/>
          <w:szCs w:val="24"/>
        </w:rPr>
      </w:pPr>
    </w:p>
    <w:p w:rsidR="005D5C4A" w:rsidRPr="00E11539" w:rsidRDefault="005D5C4A" w:rsidP="00E11539">
      <w:pPr>
        <w:spacing w:after="0" w:line="240" w:lineRule="auto"/>
        <w:jc w:val="both"/>
        <w:rPr>
          <w:rFonts w:ascii="Times New Roman" w:hAnsi="Times New Roman" w:cs="Times New Roman"/>
          <w:sz w:val="24"/>
          <w:szCs w:val="24"/>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Взаимодействие с семьями воспитанников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Основные формы взаимодействия с семьей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i/>
          <w:iCs/>
          <w:color w:val="000000"/>
          <w:sz w:val="24"/>
          <w:szCs w:val="24"/>
          <w:lang w:eastAsia="ru-RU"/>
        </w:rPr>
        <w:t>Знакомство с семьей:</w:t>
      </w:r>
      <w:r w:rsidRPr="00E11539">
        <w:rPr>
          <w:rFonts w:ascii="Times New Roman" w:eastAsia="Times New Roman" w:hAnsi="Times New Roman" w:cs="Times New Roman"/>
          <w:color w:val="000000"/>
          <w:sz w:val="24"/>
          <w:szCs w:val="24"/>
          <w:lang w:eastAsia="ru-RU"/>
        </w:rPr>
        <w:t> анкетирование, консультирование.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i/>
          <w:iCs/>
          <w:color w:val="000000"/>
          <w:sz w:val="24"/>
          <w:szCs w:val="24"/>
          <w:lang w:eastAsia="ru-RU"/>
        </w:rPr>
        <w:t>Информирование родителей о ходе образовательного процесса:</w:t>
      </w:r>
      <w:r w:rsidRPr="00E11539">
        <w:rPr>
          <w:rFonts w:ascii="Times New Roman" w:eastAsia="Times New Roman" w:hAnsi="Times New Roman" w:cs="Times New Roman"/>
          <w:color w:val="000000"/>
          <w:sz w:val="24"/>
          <w:szCs w:val="24"/>
          <w:lang w:eastAsia="ru-RU"/>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i/>
          <w:iCs/>
          <w:color w:val="000000"/>
          <w:sz w:val="24"/>
          <w:szCs w:val="24"/>
          <w:lang w:eastAsia="ru-RU"/>
        </w:rPr>
        <w:t>Совместная деятельность:</w:t>
      </w:r>
      <w:r w:rsidRPr="00E11539">
        <w:rPr>
          <w:rFonts w:ascii="Times New Roman" w:eastAsia="Times New Roman" w:hAnsi="Times New Roman" w:cs="Times New Roman"/>
          <w:color w:val="000000"/>
          <w:sz w:val="24"/>
          <w:szCs w:val="24"/>
          <w:lang w:eastAsia="ru-RU"/>
        </w:rPr>
        <w:t> привлечение родителей к организации гостиных, к участию в детской исследовательской и проектной деятельности.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u w:val="single"/>
          <w:lang w:eastAsia="ru-RU"/>
        </w:rPr>
        <w:t>РАЗДЕЛ IV. ПСИХОЛОГО-ПЕДАГОГИЧЕСКОЙ СОПРОВОЖДЕНИЕ КОРРЕКЦИОННОЙ РАБОТЫ ДОУ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Зона компетенции педагога-психолога в организации и проведении коррекционной работы 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w:t>
      </w:r>
      <w:r w:rsidRPr="00E11539">
        <w:rPr>
          <w:rFonts w:ascii="Times New Roman" w:eastAsia="Times New Roman" w:hAnsi="Times New Roman" w:cs="Times New Roman"/>
          <w:color w:val="000000"/>
          <w:sz w:val="24"/>
          <w:szCs w:val="24"/>
          <w:lang w:eastAsia="ru-RU"/>
        </w:rPr>
        <w:softHyphen/>
        <w:t>ции и средств общения, недостаточности словесного опосредствования, в частности — вербализации, искажению познания окружающего мира, бед</w:t>
      </w:r>
      <w:r w:rsidRPr="00E11539">
        <w:rPr>
          <w:rFonts w:ascii="Times New Roman" w:eastAsia="Times New Roman" w:hAnsi="Times New Roman" w:cs="Times New Roman"/>
          <w:color w:val="000000"/>
          <w:sz w:val="24"/>
          <w:szCs w:val="24"/>
          <w:lang w:eastAsia="ru-RU"/>
        </w:rPr>
        <w:softHyphen/>
        <w:t>ности социального опыта, изменениями в становлении личности.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 определении коррекционной работы в интеграционном образова</w:t>
      </w:r>
      <w:r w:rsidRPr="00E11539">
        <w:rPr>
          <w:rFonts w:ascii="Times New Roman" w:eastAsia="Times New Roman" w:hAnsi="Times New Roman" w:cs="Times New Roman"/>
          <w:color w:val="000000"/>
          <w:sz w:val="24"/>
          <w:szCs w:val="24"/>
          <w:lang w:eastAsia="ru-RU"/>
        </w:rPr>
        <w:softHyphen/>
        <w:t>тельном пространстве ДОУ учиты</w:t>
      </w:r>
      <w:r w:rsidRPr="00E11539">
        <w:rPr>
          <w:rFonts w:ascii="Times New Roman" w:eastAsia="Times New Roman" w:hAnsi="Times New Roman" w:cs="Times New Roman"/>
          <w:color w:val="000000"/>
          <w:sz w:val="24"/>
          <w:szCs w:val="24"/>
          <w:lang w:eastAsia="ru-RU"/>
        </w:rPr>
        <w:softHyphen/>
        <w:t>вается, что каждая категория детей с различными психическими, физи</w:t>
      </w:r>
      <w:r w:rsidRPr="00E11539">
        <w:rPr>
          <w:rFonts w:ascii="Times New Roman" w:eastAsia="Times New Roman" w:hAnsi="Times New Roman" w:cs="Times New Roman"/>
          <w:color w:val="000000"/>
          <w:sz w:val="24"/>
          <w:szCs w:val="24"/>
          <w:lang w:eastAsia="ru-RU"/>
        </w:rPr>
        <w:softHyphen/>
        <w:t>ческими нарушениями в развитии помимо общих закономерностей разви</w:t>
      </w:r>
      <w:r w:rsidRPr="00E11539">
        <w:rPr>
          <w:rFonts w:ascii="Times New Roman" w:eastAsia="Times New Roman" w:hAnsi="Times New Roman" w:cs="Times New Roman"/>
          <w:color w:val="000000"/>
          <w:sz w:val="24"/>
          <w:szCs w:val="24"/>
          <w:lang w:eastAsia="ru-RU"/>
        </w:rPr>
        <w:softHyphen/>
        <w:t>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5D5C4A"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B61575" w:rsidRDefault="00B61575" w:rsidP="00E11539">
      <w:pPr>
        <w:spacing w:after="0" w:line="240" w:lineRule="auto"/>
        <w:jc w:val="both"/>
        <w:rPr>
          <w:rFonts w:ascii="Times New Roman" w:eastAsia="Times New Roman" w:hAnsi="Times New Roman" w:cs="Times New Roman"/>
          <w:color w:val="000000"/>
          <w:sz w:val="24"/>
          <w:szCs w:val="24"/>
          <w:lang w:eastAsia="ru-RU"/>
        </w:rPr>
      </w:pPr>
    </w:p>
    <w:p w:rsidR="00B61575" w:rsidRDefault="00B61575" w:rsidP="00E11539">
      <w:pPr>
        <w:spacing w:after="0" w:line="240" w:lineRule="auto"/>
        <w:jc w:val="both"/>
        <w:rPr>
          <w:rFonts w:ascii="Times New Roman" w:eastAsia="Times New Roman" w:hAnsi="Times New Roman" w:cs="Times New Roman"/>
          <w:color w:val="000000"/>
          <w:sz w:val="24"/>
          <w:szCs w:val="24"/>
          <w:lang w:eastAsia="ru-RU"/>
        </w:rPr>
      </w:pPr>
    </w:p>
    <w:p w:rsidR="00B61575" w:rsidRPr="00E11539" w:rsidRDefault="00B61575"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lastRenderedPageBreak/>
        <w:t>4.1. Психолого-педагогическое обследование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медико-психолого-пе</w:t>
      </w:r>
      <w:r w:rsidRPr="00E11539">
        <w:rPr>
          <w:rFonts w:ascii="Times New Roman" w:eastAsia="Times New Roman" w:hAnsi="Times New Roman" w:cs="Times New Roman"/>
          <w:color w:val="000000"/>
          <w:sz w:val="24"/>
          <w:szCs w:val="24"/>
          <w:lang w:eastAsia="ru-RU"/>
        </w:rPr>
        <w:softHyphen/>
        <w:t>дагогической диагностике, позволяющей: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•выявить индивидуальные психолого-педагогические особенности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•определить оптимальный педагогический маршрут;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•обеспечить индивидуальным сопровождением каждого ребенка в дошкольном учреждении;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•спланировать коррекционные мероприятия, разработать программы коррекционной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•оценить динамику развития и эффективность коррекционной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•определить условия воспитания и обучения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консультировать родителей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полученные данные заносятся в карту медико-психолого-педагогического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w:t>
      </w:r>
      <w:r w:rsidRPr="00E11539">
        <w:rPr>
          <w:rFonts w:ascii="Times New Roman" w:eastAsia="Times New Roman" w:hAnsi="Times New Roman" w:cs="Times New Roman"/>
          <w:color w:val="000000"/>
          <w:sz w:val="24"/>
          <w:szCs w:val="24"/>
          <w:lang w:eastAsia="ru-RU"/>
        </w:rPr>
        <w:softHyphen/>
        <w:t>венности; описывается состав семьи, возраст и образовательный уровень каждого ее члена, характерологические особенности родителей; фиксиру</w:t>
      </w:r>
      <w:r w:rsidRPr="00E11539">
        <w:rPr>
          <w:rFonts w:ascii="Times New Roman" w:eastAsia="Times New Roman" w:hAnsi="Times New Roman" w:cs="Times New Roman"/>
          <w:color w:val="000000"/>
          <w:sz w:val="24"/>
          <w:szCs w:val="24"/>
          <w:lang w:eastAsia="ru-RU"/>
        </w:rPr>
        <w:softHyphen/>
        <w:t>ются психические, неврологические, хронические соматические заболева</w:t>
      </w:r>
      <w:r w:rsidRPr="00E11539">
        <w:rPr>
          <w:rFonts w:ascii="Times New Roman" w:eastAsia="Times New Roman" w:hAnsi="Times New Roman" w:cs="Times New Roman"/>
          <w:color w:val="000000"/>
          <w:sz w:val="24"/>
          <w:szCs w:val="24"/>
          <w:lang w:eastAsia="ru-RU"/>
        </w:rPr>
        <w:softHyphen/>
        <w:t>ния родственников, патологические особенности их физического облика. Описываются семейно-бытовые условия, в которых воспитывается ребе</w:t>
      </w:r>
      <w:r w:rsidRPr="00E11539">
        <w:rPr>
          <w:rFonts w:ascii="Times New Roman" w:eastAsia="Times New Roman" w:hAnsi="Times New Roman" w:cs="Times New Roman"/>
          <w:color w:val="000000"/>
          <w:sz w:val="24"/>
          <w:szCs w:val="24"/>
          <w:lang w:eastAsia="ru-RU"/>
        </w:rPr>
        <w:softHyphen/>
        <w:t>нок, место и характер работы родителей; дается оценка взаимоотношений в семье, отношения к ребенку; фиксируются случаи приверженности одно</w:t>
      </w:r>
      <w:r w:rsidRPr="00E11539">
        <w:rPr>
          <w:rFonts w:ascii="Times New Roman" w:eastAsia="Times New Roman" w:hAnsi="Times New Roman" w:cs="Times New Roman"/>
          <w:color w:val="000000"/>
          <w:sz w:val="24"/>
          <w:szCs w:val="24"/>
          <w:lang w:eastAsia="ru-RU"/>
        </w:rPr>
        <w:softHyphen/>
        <w:t>го или обоих родителей к алкоголю или наркотикам.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E11539">
        <w:rPr>
          <w:rFonts w:ascii="Times New Roman" w:eastAsia="Times New Roman" w:hAnsi="Times New Roman" w:cs="Times New Roman"/>
          <w:i/>
          <w:iCs/>
          <w:color w:val="000000"/>
          <w:sz w:val="24"/>
          <w:szCs w:val="24"/>
          <w:lang w:eastAsia="ru-RU"/>
        </w:rPr>
        <w:softHyphen/>
        <w:t>школьном учреждении.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Психолого-педагогическое обследование</w:t>
      </w:r>
      <w:r w:rsidRPr="00E11539">
        <w:rPr>
          <w:rFonts w:ascii="Times New Roman" w:eastAsia="Times New Roman" w:hAnsi="Times New Roman" w:cs="Times New Roman"/>
          <w:color w:val="000000"/>
          <w:sz w:val="24"/>
          <w:szCs w:val="24"/>
          <w:lang w:eastAsia="ru-RU"/>
        </w:rPr>
        <w:t> является одним из компонентов комплексного подхода в изучении развития детей. Его ре</w:t>
      </w:r>
      <w:r w:rsidRPr="00E11539">
        <w:rPr>
          <w:rFonts w:ascii="Times New Roman" w:eastAsia="Times New Roman" w:hAnsi="Times New Roman" w:cs="Times New Roman"/>
          <w:color w:val="000000"/>
          <w:sz w:val="24"/>
          <w:szCs w:val="24"/>
          <w:lang w:eastAsia="ru-RU"/>
        </w:rPr>
        <w:softHyphen/>
        <w:t>зультаты рассматриваются в совокупности с другими данными о ребенке.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Изу</w:t>
      </w:r>
      <w:r w:rsidRPr="00E11539">
        <w:rPr>
          <w:rFonts w:ascii="Times New Roman" w:eastAsia="Times New Roman" w:hAnsi="Times New Roman" w:cs="Times New Roman"/>
          <w:color w:val="000000"/>
          <w:sz w:val="24"/>
          <w:szCs w:val="24"/>
          <w:lang w:eastAsia="ru-RU"/>
        </w:rPr>
        <w:softHyphen/>
        <w:t>чение и выявление особенностей познавательной деятельности, установле</w:t>
      </w:r>
      <w:r w:rsidRPr="00E11539">
        <w:rPr>
          <w:rFonts w:ascii="Times New Roman" w:eastAsia="Times New Roman" w:hAnsi="Times New Roman" w:cs="Times New Roman"/>
          <w:color w:val="000000"/>
          <w:sz w:val="24"/>
          <w:szCs w:val="24"/>
          <w:lang w:eastAsia="ru-RU"/>
        </w:rPr>
        <w:softHyphen/>
        <w:t xml:space="preserve">ния характера нарушений, потенциальных возможностей </w:t>
      </w:r>
      <w:r w:rsidRPr="00E11539">
        <w:rPr>
          <w:rFonts w:ascii="Tahoma" w:eastAsia="Times New Roman" w:hAnsi="Tahoma" w:cs="Tahoma"/>
          <w:color w:val="000000"/>
          <w:sz w:val="24"/>
          <w:szCs w:val="24"/>
          <w:lang w:eastAsia="ru-RU"/>
        </w:rPr>
        <w:t>�</w:t>
      </w:r>
      <w:r w:rsidRPr="00E11539">
        <w:rPr>
          <w:rFonts w:ascii="Times New Roman" w:eastAsia="Times New Roman" w:hAnsi="Times New Roman" w:cs="Times New Roman"/>
          <w:color w:val="000000"/>
          <w:sz w:val="24"/>
          <w:szCs w:val="24"/>
          <w:lang w:eastAsia="ru-RU"/>
        </w:rPr>
        <w:t>ебенка дает возможность прогнозировать его развитие (создание индивидуального образовательного маршрута).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Основной </w:t>
      </w:r>
      <w:r w:rsidRPr="00E11539">
        <w:rPr>
          <w:rFonts w:ascii="Times New Roman" w:eastAsia="Times New Roman" w:hAnsi="Times New Roman" w:cs="Times New Roman"/>
          <w:b/>
          <w:bCs/>
          <w:color w:val="000000"/>
          <w:sz w:val="24"/>
          <w:szCs w:val="24"/>
          <w:lang w:eastAsia="ru-RU"/>
        </w:rPr>
        <w:t>целью</w:t>
      </w:r>
      <w:r w:rsidRPr="00E11539">
        <w:rPr>
          <w:rFonts w:ascii="Times New Roman" w:eastAsia="Times New Roman" w:hAnsi="Times New Roman" w:cs="Times New Roman"/>
          <w:color w:val="000000"/>
          <w:sz w:val="24"/>
          <w:szCs w:val="24"/>
          <w:lang w:eastAsia="ru-RU"/>
        </w:rPr>
        <w:t>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sidRPr="00E11539">
        <w:rPr>
          <w:rFonts w:ascii="Times New Roman" w:eastAsia="Times New Roman" w:hAnsi="Times New Roman" w:cs="Times New Roman"/>
          <w:color w:val="000000"/>
          <w:sz w:val="24"/>
          <w:szCs w:val="24"/>
          <w:lang w:eastAsia="ru-RU"/>
        </w:rPr>
        <w:softHyphen/>
        <w:t>ное развитие). </w:t>
      </w:r>
      <w:r w:rsidRPr="00E11539">
        <w:rPr>
          <w:rFonts w:ascii="Times New Roman" w:eastAsia="Times New Roman" w:hAnsi="Times New Roman" w:cs="Times New Roman"/>
          <w:b/>
          <w:bCs/>
          <w:color w:val="000000"/>
          <w:sz w:val="24"/>
          <w:szCs w:val="24"/>
          <w:lang w:eastAsia="ru-RU"/>
        </w:rPr>
        <w:t>В качестве источников диагностического инструментария используются научно-практические разработки С. Д. Забрамной, Е. А. Стребелевой, М. М. Семаго, Н.Н. Павлова и Л.Г. Руденко, Н.С. Немова.</w:t>
      </w:r>
      <w:r w:rsidRPr="00E11539">
        <w:rPr>
          <w:rFonts w:ascii="Times New Roman" w:eastAsia="Times New Roman" w:hAnsi="Times New Roman" w:cs="Times New Roman"/>
          <w:color w:val="000000"/>
          <w:sz w:val="24"/>
          <w:szCs w:val="24"/>
          <w:lang w:eastAsia="ru-RU"/>
        </w:rPr>
        <w:t>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Качественные показатели, характеризующие эмоциональную сферу и поведение ребенка</w:t>
      </w:r>
      <w:r w:rsidRPr="00E11539">
        <w:rPr>
          <w:rFonts w:ascii="Times New Roman" w:eastAsia="Times New Roman" w:hAnsi="Times New Roman" w:cs="Times New Roman"/>
          <w:color w:val="000000"/>
          <w:sz w:val="24"/>
          <w:szCs w:val="24"/>
          <w:lang w:eastAsia="ru-RU"/>
        </w:rPr>
        <w:t>:</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особенности контакта ребенка;</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эмоциональная реакция на ситуацию обследования;</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реакция на одобрение;</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реакция на неудачи;</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эмоциональное состояние во время выполнения заданий;</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эмоциональная подвижность;</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особенности общения;</w:t>
      </w:r>
    </w:p>
    <w:p w:rsidR="005D5C4A" w:rsidRPr="00E11539" w:rsidRDefault="005D5C4A" w:rsidP="00E11539">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реакция на результат.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Качественные показатели, характеризующие деятельность ребенка:</w:t>
      </w:r>
    </w:p>
    <w:p w:rsidR="005D5C4A" w:rsidRPr="00E11539" w:rsidRDefault="005D5C4A" w:rsidP="00E11539">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наличие и стойкость интереса к заданию;</w:t>
      </w:r>
    </w:p>
    <w:p w:rsidR="005D5C4A" w:rsidRPr="00E11539" w:rsidRDefault="005D5C4A" w:rsidP="00E11539">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понимание инструкции;</w:t>
      </w:r>
    </w:p>
    <w:p w:rsidR="005D5C4A" w:rsidRPr="00E11539" w:rsidRDefault="005D5C4A" w:rsidP="00E11539">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самостоятельность выполнения задания;</w:t>
      </w:r>
    </w:p>
    <w:p w:rsidR="005D5C4A" w:rsidRPr="00E11539" w:rsidRDefault="005D5C4A" w:rsidP="00E11539">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характер деятельности (целенаправленность и активность);</w:t>
      </w:r>
    </w:p>
    <w:p w:rsidR="005D5C4A" w:rsidRPr="00E11539" w:rsidRDefault="005D5C4A" w:rsidP="00E11539">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темп и динамика деятельности, особенности регуляции деятельности;</w:t>
      </w:r>
    </w:p>
    <w:p w:rsidR="005D5C4A" w:rsidRPr="00E11539" w:rsidRDefault="005D5C4A" w:rsidP="00E11539">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работоспособность;</w:t>
      </w:r>
    </w:p>
    <w:p w:rsidR="005D5C4A" w:rsidRPr="00E11539" w:rsidRDefault="005D5C4A" w:rsidP="00E11539">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организация помощи.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lastRenderedPageBreak/>
        <w:t>Качественные показатели, характеризующие особенности познавательной сферы и моторной функции ребенка:</w:t>
      </w:r>
    </w:p>
    <w:p w:rsidR="005D5C4A" w:rsidRPr="00E11539" w:rsidRDefault="005D5C4A" w:rsidP="00E11539">
      <w:pPr>
        <w:numPr>
          <w:ilvl w:val="0"/>
          <w:numId w:val="17"/>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особенности внимания, восприятия, памяти, мышления, речи;</w:t>
      </w:r>
    </w:p>
    <w:p w:rsidR="005D5C4A" w:rsidRPr="00E11539" w:rsidRDefault="005D5C4A" w:rsidP="00E11539">
      <w:pPr>
        <w:numPr>
          <w:ilvl w:val="0"/>
          <w:numId w:val="17"/>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особенности моторной функции.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комплексной оценке психического развития и потенциальных возмож</w:t>
      </w:r>
      <w:r w:rsidRPr="00E11539">
        <w:rPr>
          <w:rFonts w:ascii="Times New Roman" w:eastAsia="Times New Roman" w:hAnsi="Times New Roman" w:cs="Times New Roman"/>
          <w:color w:val="000000"/>
          <w:sz w:val="24"/>
          <w:szCs w:val="24"/>
          <w:lang w:eastAsia="ru-RU"/>
        </w:rPr>
        <w:softHyphen/>
        <w:t>ностей детей с комплексными нарушениями для определения содержания дальнейшего обучения проводится </w:t>
      </w:r>
      <w:r w:rsidRPr="00E11539">
        <w:rPr>
          <w:rFonts w:ascii="Times New Roman" w:eastAsia="Times New Roman" w:hAnsi="Times New Roman" w:cs="Times New Roman"/>
          <w:b/>
          <w:bCs/>
          <w:color w:val="000000"/>
          <w:sz w:val="24"/>
          <w:szCs w:val="24"/>
          <w:u w:val="single"/>
          <w:lang w:eastAsia="ru-RU"/>
        </w:rPr>
        <w:t>педагогическое обследование</w:t>
      </w:r>
      <w:r w:rsidRPr="00E11539">
        <w:rPr>
          <w:rFonts w:ascii="Times New Roman" w:eastAsia="Times New Roman" w:hAnsi="Times New Roman" w:cs="Times New Roman"/>
          <w:color w:val="000000"/>
          <w:sz w:val="24"/>
          <w:szCs w:val="24"/>
          <w:lang w:eastAsia="ru-RU"/>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E11539">
        <w:rPr>
          <w:rFonts w:ascii="Times New Roman" w:eastAsia="Times New Roman" w:hAnsi="Times New Roman" w:cs="Times New Roman"/>
          <w:color w:val="000000"/>
          <w:sz w:val="24"/>
          <w:szCs w:val="24"/>
          <w:lang w:eastAsia="ru-RU"/>
        </w:rPr>
        <w:softHyphen/>
        <w:t>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w:t>
      </w:r>
      <w:r w:rsidRPr="00E11539">
        <w:rPr>
          <w:rFonts w:ascii="Times New Roman" w:eastAsia="Times New Roman" w:hAnsi="Times New Roman" w:cs="Times New Roman"/>
          <w:color w:val="000000"/>
          <w:sz w:val="24"/>
          <w:szCs w:val="24"/>
          <w:lang w:eastAsia="ru-RU"/>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E11539">
        <w:rPr>
          <w:rFonts w:ascii="Times New Roman" w:eastAsia="Times New Roman" w:hAnsi="Times New Roman" w:cs="Times New Roman"/>
          <w:color w:val="000000"/>
          <w:sz w:val="24"/>
          <w:szCs w:val="24"/>
          <w:lang w:eastAsia="ru-RU"/>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Полученные сведения позволяют в дальнейшем целенаправленно вносить коррективы в организацию процесса воспитания и обучения детей.</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t>4.2. Основные направления коррекционной работы</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t>по освоению образовательных областей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Основная задача коррекционно-педагогической работы — создание ус</w:t>
      </w:r>
      <w:r w:rsidRPr="00E11539">
        <w:rPr>
          <w:rFonts w:ascii="Times New Roman" w:eastAsia="Times New Roman" w:hAnsi="Times New Roman" w:cs="Times New Roman"/>
          <w:color w:val="000000"/>
          <w:sz w:val="24"/>
          <w:szCs w:val="24"/>
          <w:lang w:eastAsia="ru-RU"/>
        </w:rPr>
        <w:softHyphen/>
        <w:t>ловий для всестороннего развития ребенка в целях обогащения его социального опыта и гармоничного включения в коллектив сверстников.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Работа по основным направлениям работы ДОУ строится с учетом решения общих и коррекционных задач.</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Направление «Физическое развитие»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коррекционной работе наряду с образовательными и оздоровительными решаются специальные коррекционные задачи:</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развивать речь посредством движения;</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формировать в процессе двигательной деятельности различных ви</w:t>
      </w:r>
      <w:r w:rsidRPr="00E11539">
        <w:rPr>
          <w:rFonts w:ascii="Times New Roman" w:eastAsia="Times New Roman" w:hAnsi="Times New Roman" w:cs="Times New Roman"/>
          <w:color w:val="000000"/>
          <w:sz w:val="24"/>
          <w:szCs w:val="24"/>
          <w:lang w:eastAsia="ru-RU"/>
        </w:rPr>
        <w:softHyphen/>
        <w:t>дов познавательной деятельности;</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учить ребенка управлять своей эмоциональной сферой,</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развивать морально-волевые качества личности, формирующихся в процессе специальных двигательных игр-занятий, игр, эстафет.</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формировать у ребенка осознанного отношения к своим силам в сравнении с силами здоровых сверстников;</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развивать способность к преодолению не только физических, но и психологических барьеров, препятствующих полноценной жизни;</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формировать компенсаторные навыки, умение использовать функции разных систем и органов вместо отсутствующих или нарушенных;</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развивать способность к преодолению физических нагрузок, необхо</w:t>
      </w:r>
      <w:r w:rsidRPr="00E11539">
        <w:rPr>
          <w:rFonts w:ascii="Times New Roman" w:eastAsia="Times New Roman" w:hAnsi="Times New Roman" w:cs="Times New Roman"/>
          <w:color w:val="000000"/>
          <w:sz w:val="24"/>
          <w:szCs w:val="24"/>
          <w:lang w:eastAsia="ru-RU"/>
        </w:rPr>
        <w:softHyphen/>
        <w:t>димых для полноценного функционирования в обществе;</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формировать адекватную потребность быть здоровым и вести здоровый образ жизни; стремление к повышению умственной и физической работоспособности</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формировать осознание необходимости личного вклада в жизнь общества;</w:t>
      </w:r>
    </w:p>
    <w:p w:rsidR="005D5C4A" w:rsidRPr="00E11539" w:rsidRDefault="005D5C4A" w:rsidP="00E11539">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формировать желание улучшать свои личностные качества.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Направление «Социально-коммуникативное развитие»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Цель: повышение уверенности ребенка в себе, укрепление его эмоционального состояния. Задача—формирование знаний, умений и навыков, связанных с жиз</w:t>
      </w:r>
      <w:r w:rsidRPr="00E11539">
        <w:rPr>
          <w:rFonts w:ascii="Times New Roman" w:eastAsia="Times New Roman" w:hAnsi="Times New Roman" w:cs="Times New Roman"/>
          <w:color w:val="000000"/>
          <w:sz w:val="24"/>
          <w:szCs w:val="24"/>
          <w:lang w:eastAsia="ru-RU"/>
        </w:rPr>
        <w:softHyphen/>
        <w:t>нью человека в обществе на основе проигрывания моделей поведения в той или иной ситуации, фор</w:t>
      </w:r>
      <w:r w:rsidRPr="00E11539">
        <w:rPr>
          <w:rFonts w:ascii="Times New Roman" w:eastAsia="Times New Roman" w:hAnsi="Times New Roman" w:cs="Times New Roman"/>
          <w:color w:val="000000"/>
          <w:sz w:val="24"/>
          <w:szCs w:val="24"/>
          <w:lang w:eastAsia="ru-RU"/>
        </w:rPr>
        <w:softHyphen/>
        <w:t>мирующих активную жизненную позицию, ориентирующих детей на самостоятель</w:t>
      </w:r>
      <w:r w:rsidRPr="00E11539">
        <w:rPr>
          <w:rFonts w:ascii="Times New Roman" w:eastAsia="Times New Roman" w:hAnsi="Times New Roman" w:cs="Times New Roman"/>
          <w:color w:val="000000"/>
          <w:sz w:val="24"/>
          <w:szCs w:val="24"/>
          <w:lang w:eastAsia="ru-RU"/>
        </w:rPr>
        <w:softHyphen/>
        <w:t>ное принятие решений (формирование простейших алгоритмов поведения в наиболее типичных ситуациях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Работа осу</w:t>
      </w:r>
      <w:r w:rsidRPr="00E11539">
        <w:rPr>
          <w:rFonts w:ascii="Times New Roman" w:eastAsia="Times New Roman" w:hAnsi="Times New Roman" w:cs="Times New Roman"/>
          <w:color w:val="000000"/>
          <w:sz w:val="24"/>
          <w:szCs w:val="24"/>
          <w:lang w:eastAsia="ru-RU"/>
        </w:rPr>
        <w:softHyphen/>
        <w:t>ществляется в трех направлениях:</w:t>
      </w:r>
    </w:p>
    <w:p w:rsidR="005D5C4A" w:rsidRPr="00E11539" w:rsidRDefault="005D5C4A" w:rsidP="00E11539">
      <w:pPr>
        <w:numPr>
          <w:ilvl w:val="0"/>
          <w:numId w:val="19"/>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lastRenderedPageBreak/>
        <w:t>в повседневной жизни</w:t>
      </w:r>
      <w:r w:rsidRPr="00E11539">
        <w:rPr>
          <w:rFonts w:ascii="Times New Roman" w:eastAsia="Times New Roman" w:hAnsi="Times New Roman" w:cs="Times New Roman"/>
          <w:color w:val="000000"/>
          <w:sz w:val="24"/>
          <w:szCs w:val="24"/>
          <w:lang w:eastAsia="ru-RU"/>
        </w:rPr>
        <w:t> путем привлечения внимания детей друг к дру</w:t>
      </w:r>
      <w:r w:rsidRPr="00E11539">
        <w:rPr>
          <w:rFonts w:ascii="Times New Roman" w:eastAsia="Times New Roman" w:hAnsi="Times New Roman" w:cs="Times New Roman"/>
          <w:color w:val="000000"/>
          <w:sz w:val="24"/>
          <w:szCs w:val="24"/>
          <w:lang w:eastAsia="ru-RU"/>
        </w:rPr>
        <w:softHyphen/>
        <w:t>гу, оказания взаимопомощи, участия в коллективных мероприятиях;</w:t>
      </w:r>
    </w:p>
    <w:p w:rsidR="005D5C4A" w:rsidRPr="00E11539" w:rsidRDefault="005D5C4A" w:rsidP="00E11539">
      <w:pPr>
        <w:numPr>
          <w:ilvl w:val="0"/>
          <w:numId w:val="19"/>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 процессе использования специальных игр и упражнений</w:t>
      </w:r>
      <w:r w:rsidRPr="00E11539">
        <w:rPr>
          <w:rFonts w:ascii="Times New Roman" w:eastAsia="Times New Roman" w:hAnsi="Times New Roman" w:cs="Times New Roman"/>
          <w:color w:val="000000"/>
          <w:sz w:val="24"/>
          <w:szCs w:val="24"/>
          <w:lang w:eastAsia="ru-RU"/>
        </w:rPr>
        <w:t>, направленных на разви</w:t>
      </w:r>
      <w:r w:rsidRPr="00E11539">
        <w:rPr>
          <w:rFonts w:ascii="Times New Roman" w:eastAsia="Times New Roman" w:hAnsi="Times New Roman" w:cs="Times New Roman"/>
          <w:color w:val="000000"/>
          <w:sz w:val="24"/>
          <w:szCs w:val="24"/>
          <w:lang w:eastAsia="ru-RU"/>
        </w:rPr>
        <w:softHyphen/>
        <w:t>тие представлений о себе, окружающих взрослых и сверстниках;</w:t>
      </w:r>
    </w:p>
    <w:p w:rsidR="005D5C4A" w:rsidRPr="00E11539" w:rsidRDefault="005D5C4A" w:rsidP="00E11539">
      <w:pPr>
        <w:numPr>
          <w:ilvl w:val="0"/>
          <w:numId w:val="19"/>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 процессе обучения</w:t>
      </w:r>
      <w:r w:rsidRPr="00E11539">
        <w:rPr>
          <w:rFonts w:ascii="Times New Roman" w:eastAsia="Times New Roman" w:hAnsi="Times New Roman" w:cs="Times New Roman"/>
          <w:color w:val="000000"/>
          <w:sz w:val="24"/>
          <w:szCs w:val="24"/>
          <w:lang w:eastAsia="ru-RU"/>
        </w:rPr>
        <w:t> сюжетно-ролевым и театрализованным играм, играм-драматизациям, в которых воссоздаются социальные отноше</w:t>
      </w:r>
      <w:r w:rsidRPr="00E11539">
        <w:rPr>
          <w:rFonts w:ascii="Times New Roman" w:eastAsia="Times New Roman" w:hAnsi="Times New Roman" w:cs="Times New Roman"/>
          <w:color w:val="000000"/>
          <w:sz w:val="24"/>
          <w:szCs w:val="24"/>
          <w:lang w:eastAsia="ru-RU"/>
        </w:rPr>
        <w:softHyphen/>
        <w:t>ния между участниками, позволяющие осознанно приобщаться к эле</w:t>
      </w:r>
      <w:r w:rsidRPr="00E11539">
        <w:rPr>
          <w:rFonts w:ascii="Times New Roman" w:eastAsia="Times New Roman" w:hAnsi="Times New Roman" w:cs="Times New Roman"/>
          <w:color w:val="000000"/>
          <w:sz w:val="24"/>
          <w:szCs w:val="24"/>
          <w:lang w:eastAsia="ru-RU"/>
        </w:rPr>
        <w:softHyphen/>
        <w:t>ментарным общепринятым нормам и правилам взаимоотношений;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результате у ребенка формируются психические новообразования: способность к социальным формам подражания, идентификации, сравнению, предпоч</w:t>
      </w:r>
      <w:r w:rsidRPr="00E11539">
        <w:rPr>
          <w:rFonts w:ascii="Times New Roman" w:eastAsia="Times New Roman" w:hAnsi="Times New Roman" w:cs="Times New Roman"/>
          <w:color w:val="000000"/>
          <w:sz w:val="24"/>
          <w:szCs w:val="24"/>
          <w:lang w:eastAsia="ru-RU"/>
        </w:rPr>
        <w:softHyphen/>
        <w:t>тению. Овладевая разными способами усвоения общественного опыта, дети учатся действовать по подражанию, по показу, по образцу и по сло</w:t>
      </w:r>
      <w:r w:rsidRPr="00E11539">
        <w:rPr>
          <w:rFonts w:ascii="Times New Roman" w:eastAsia="Times New Roman" w:hAnsi="Times New Roman" w:cs="Times New Roman"/>
          <w:color w:val="000000"/>
          <w:sz w:val="24"/>
          <w:szCs w:val="24"/>
          <w:lang w:eastAsia="ru-RU"/>
        </w:rPr>
        <w:softHyphen/>
        <w:t>весной инструкции.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Обеспечение ребенку пол</w:t>
      </w:r>
      <w:r w:rsidRPr="00E11539">
        <w:rPr>
          <w:rFonts w:ascii="Times New Roman" w:eastAsia="Times New Roman" w:hAnsi="Times New Roman" w:cs="Times New Roman"/>
          <w:color w:val="000000"/>
          <w:sz w:val="24"/>
          <w:szCs w:val="24"/>
          <w:lang w:eastAsia="ru-RU"/>
        </w:rPr>
        <w:softHyphen/>
        <w:t>ноценного включения в общение как процесс установления и развития кон</w:t>
      </w:r>
      <w:r w:rsidRPr="00E11539">
        <w:rPr>
          <w:rFonts w:ascii="Times New Roman" w:eastAsia="Times New Roman" w:hAnsi="Times New Roman" w:cs="Times New Roman"/>
          <w:color w:val="000000"/>
          <w:sz w:val="24"/>
          <w:szCs w:val="24"/>
          <w:lang w:eastAsia="ru-RU"/>
        </w:rPr>
        <w:softHyphen/>
        <w:t>тактов с людьми, возникающих на основе потребности в совместной де</w:t>
      </w:r>
      <w:r w:rsidRPr="00E11539">
        <w:rPr>
          <w:rFonts w:ascii="Times New Roman" w:eastAsia="Times New Roman" w:hAnsi="Times New Roman" w:cs="Times New Roman"/>
          <w:color w:val="000000"/>
          <w:sz w:val="24"/>
          <w:szCs w:val="24"/>
          <w:lang w:eastAsia="ru-RU"/>
        </w:rPr>
        <w:softHyphen/>
        <w:t>ятельности.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 проектировании работы по формированию коммуникативных умений у детей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E11539">
        <w:rPr>
          <w:rFonts w:ascii="Times New Roman" w:eastAsia="Times New Roman" w:hAnsi="Times New Roman" w:cs="Times New Roman"/>
          <w:color w:val="000000"/>
          <w:sz w:val="24"/>
          <w:szCs w:val="24"/>
          <w:lang w:eastAsia="ru-RU"/>
        </w:rPr>
        <w:softHyphen/>
        <w:t>ся особое содержание и формы работы по развитию коммуникативных на</w:t>
      </w:r>
      <w:r w:rsidRPr="00E11539">
        <w:rPr>
          <w:rFonts w:ascii="Times New Roman" w:eastAsia="Times New Roman" w:hAnsi="Times New Roman" w:cs="Times New Roman"/>
          <w:color w:val="000000"/>
          <w:sz w:val="24"/>
          <w:szCs w:val="24"/>
          <w:lang w:eastAsia="ru-RU"/>
        </w:rPr>
        <w:softHyphen/>
        <w:t>выков. Одним из важных факторов, влияющих на овладение речью, ее использование в процессе об</w:t>
      </w:r>
      <w:r w:rsidRPr="00E11539">
        <w:rPr>
          <w:rFonts w:ascii="Times New Roman" w:eastAsia="Times New Roman" w:hAnsi="Times New Roman" w:cs="Times New Roman"/>
          <w:color w:val="000000"/>
          <w:sz w:val="24"/>
          <w:szCs w:val="24"/>
          <w:lang w:eastAsia="ru-RU"/>
        </w:rPr>
        <w:softHyphen/>
        <w:t>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Направление «Познавательное развитие»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Задачи: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Развивать все видов восприятия: зрительное, слуховое, так</w:t>
      </w:r>
      <w:r w:rsidRPr="00E11539">
        <w:rPr>
          <w:rFonts w:ascii="Times New Roman" w:eastAsia="Times New Roman" w:hAnsi="Times New Roman" w:cs="Times New Roman"/>
          <w:color w:val="000000"/>
          <w:sz w:val="24"/>
          <w:szCs w:val="24"/>
          <w:lang w:eastAsia="ru-RU"/>
        </w:rPr>
        <w:softHyphen/>
        <w:t>тильно-двигательное, обонятельное, вкусовое.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Формировать полноценное представление о внешних свойствах предметов, их форме, цвете, величине, запахе, вкусе, положении в пространстве и времени.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Развивать мыслительные процессы: отождествление, сравнение, анализ, синтез, обобщение, классификация и абстрагирование.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Стимулировать развитие всех сторон речи (номи</w:t>
      </w:r>
      <w:r w:rsidRPr="00E11539">
        <w:rPr>
          <w:rFonts w:ascii="Times New Roman" w:eastAsia="Times New Roman" w:hAnsi="Times New Roman" w:cs="Times New Roman"/>
          <w:color w:val="000000"/>
          <w:sz w:val="24"/>
          <w:szCs w:val="24"/>
          <w:lang w:eastAsia="ru-RU"/>
        </w:rPr>
        <w:softHyphen/>
        <w:t>нативной функции, фразовой речи и др.), способствовать обогащению и рас</w:t>
      </w:r>
      <w:r w:rsidRPr="00E11539">
        <w:rPr>
          <w:rFonts w:ascii="Times New Roman" w:eastAsia="Times New Roman" w:hAnsi="Times New Roman" w:cs="Times New Roman"/>
          <w:color w:val="000000"/>
          <w:sz w:val="24"/>
          <w:szCs w:val="24"/>
          <w:lang w:eastAsia="ru-RU"/>
        </w:rPr>
        <w:softHyphen/>
        <w:t>ширению словаря.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Развитие любознательности, воображения; расширение запаса знаний и представлений об окружающем мире.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 планировании работы с детьми с отставанием в развитии, интеллектуальными нарушениями объем программного материала предоставляется с учетом реальных возможностей дошколь</w:t>
      </w:r>
      <w:r w:rsidRPr="00E11539">
        <w:rPr>
          <w:rFonts w:ascii="Times New Roman" w:eastAsia="Times New Roman" w:hAnsi="Times New Roman" w:cs="Times New Roman"/>
          <w:color w:val="000000"/>
          <w:sz w:val="24"/>
          <w:szCs w:val="24"/>
          <w:lang w:eastAsia="ru-RU"/>
        </w:rPr>
        <w:softHyphen/>
        <w:t>ников.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u w:val="single"/>
          <w:lang w:eastAsia="ru-RU"/>
        </w:rPr>
        <w:t>РАЗДЕЛ V. КРИТЕРИИ РЕЗУЛЬТАТИВНОСТИ ДЕЯТЕЛЬНОСТИ ПЕДАГОГА-ПСИХОЛОГА ДОУ</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психолого-педагогическое обеспечение </w:t>
      </w:r>
      <w:r w:rsidRPr="00E11539">
        <w:rPr>
          <w:rFonts w:ascii="Times New Roman" w:eastAsia="Times New Roman" w:hAnsi="Times New Roman" w:cs="Times New Roman"/>
          <w:b/>
          <w:bCs/>
          <w:color w:val="000000"/>
          <w:sz w:val="24"/>
          <w:szCs w:val="24"/>
          <w:lang w:eastAsia="ru-RU"/>
        </w:rPr>
        <w:t>преемственности</w:t>
      </w:r>
      <w:r w:rsidRPr="00E11539">
        <w:rPr>
          <w:rFonts w:ascii="Times New Roman" w:eastAsia="Times New Roman" w:hAnsi="Times New Roman" w:cs="Times New Roman"/>
          <w:color w:val="000000"/>
          <w:sz w:val="24"/>
          <w:szCs w:val="24"/>
          <w:lang w:eastAsia="ru-RU"/>
        </w:rPr>
        <w:t> содержания и форм организации образовательного процесса на разных возрастных этапах;</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сформированность у воспитанников ценностных установок на здоровый и безопасный образ жизни при определении итоговых результатов;</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сформированность коммуникативных навыков воспитанников;</w:t>
      </w:r>
    </w:p>
    <w:p w:rsidR="005D5C4A" w:rsidRPr="00E11539" w:rsidRDefault="005D5C4A" w:rsidP="00E11539">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u w:val="single"/>
          <w:lang w:eastAsia="ru-RU"/>
        </w:rPr>
        <w:t>ПЕРЕЧЕНЬ ИСПОЛЬЗУЕМЫХ ПРОГРАММ, ТЕХНОЛОГИЙ, ПОСОБИЙ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Перечень программ, технологий, пособий</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Ананьева Т.В. Программа психологического сопровождения дошкольника при подготовке к школьному обучению</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Агапова И.А., М.А. Давыдова Веселая психогимнастика или как научить ребенка управлять самим собой.</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Алябьева Е.А. Психогимнастика в детском саду.</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Алябьева Е.А. Коррекционно-развивающие занятия детей старшего дошкольного возраста.</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Аралова М.А. Справочник психолога ДОУ</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Арцишевская И.Л. Работа психолога с гиперактивными детьми в детском саду.</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Бардиер Г. и др. Я хочу!</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Безруких М. и др. Методика оценки уровня развития зрительного восприятия</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Безруких М. и др. Как подготовить ребенка к школе</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Венгер А. и др. Готовность детей к школе – диагностика психического развития и коррекция его неблагоприятных вариантов</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Голубина Чему научит клеточка</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Грабенко Т.Н., Зинкевич-Евстигнеева Т.Д. Коррекционные, развивающие и адаптирующие игры.</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Жиль Р. Методика исследования межличностных отношений детей</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Жданова Л.А., Нежкина Н.Н. Формирование психофункциональной готовности детей к обучению в школе</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Жданова Л.А., Нежкина Н.Н. Система медико-психолого-педагогического сопровождения детей при адаптации к дошкольному учреждению</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Забрамная С. От диагностики к развитию</w:t>
      </w:r>
    </w:p>
    <w:p w:rsidR="005D5C4A" w:rsidRPr="00E11539" w:rsidRDefault="005D5C4A" w:rsidP="00E11539">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Игровые технологии как условие формирования личности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Истратова О.Н. Практикум по детской психокоррекции: игры, упражнения, техники.</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Кагарлицкая Г.С. Что за чем и почему? Комплект коррекционно-развивающих материалов для работы с детьми от 4 лет. — М.: Генезис</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Люшер М. Цветовой тест</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Марцинковская Т. Диагностика психического развития детей</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Минаева В. Развитие эмоций дошкольников</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Немов Р. Психология. Основы психологического консультирования</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Пособие «Методика экспресс-диагностика в детском саду» Павлова Н.Н, Руденко Л.Г.</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Пособие «Программа психокоррекционной помощи детям с повышенной тревожностью»</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Павлов И.В. Общение с ребенком: тренинг взаимодествия.</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Рогов Е. Настольная книга практического психолога в образовании</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Розенцвейг С. Фрустрационный тест рисуночных ассоциаций</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Рузина М др. Страна пальчиковых игр</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Семаго Н др. Психолого-педагогическая оценка готовности ребенка к началу школьного обучения</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Семаго Н. др. Проблемные дети. Основы диагностической и коррекционной работы психолога</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Старадубцева И.В., Завьялова Т.П. Игровые занятия по развитию памяти, внимания, мышления и воображения.</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Сакович Н.А. Практика сказкотерапии</w:t>
      </w:r>
    </w:p>
    <w:p w:rsidR="005D5C4A" w:rsidRPr="00E11539" w:rsidRDefault="005D5C4A" w:rsidP="00E11539">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Экслайн В. Игровая терапия.</w:t>
      </w:r>
    </w:p>
    <w:p w:rsidR="005D5C4A" w:rsidRPr="00E11539" w:rsidRDefault="005D5C4A" w:rsidP="00E11539">
      <w:pPr>
        <w:spacing w:after="0" w:line="240" w:lineRule="auto"/>
        <w:jc w:val="both"/>
        <w:rPr>
          <w:rFonts w:ascii="Times New Roman" w:hAnsi="Times New Roman" w:cs="Times New Roman"/>
          <w:sz w:val="24"/>
          <w:szCs w:val="24"/>
        </w:rPr>
      </w:pPr>
    </w:p>
    <w:p w:rsidR="005D5C4A" w:rsidRDefault="005D5C4A" w:rsidP="00E11539">
      <w:pPr>
        <w:spacing w:after="0" w:line="240" w:lineRule="auto"/>
        <w:jc w:val="both"/>
        <w:rPr>
          <w:rFonts w:ascii="Times New Roman" w:hAnsi="Times New Roman" w:cs="Times New Roman"/>
          <w:sz w:val="24"/>
          <w:szCs w:val="24"/>
        </w:rPr>
      </w:pPr>
    </w:p>
    <w:p w:rsidR="009D3609" w:rsidRDefault="009D3609" w:rsidP="00E11539">
      <w:pPr>
        <w:spacing w:after="0" w:line="240" w:lineRule="auto"/>
        <w:jc w:val="both"/>
        <w:rPr>
          <w:rFonts w:ascii="Times New Roman" w:hAnsi="Times New Roman" w:cs="Times New Roman"/>
          <w:sz w:val="24"/>
          <w:szCs w:val="24"/>
        </w:rPr>
      </w:pPr>
    </w:p>
    <w:p w:rsidR="009D3609" w:rsidRDefault="009D3609" w:rsidP="00E11539">
      <w:pPr>
        <w:spacing w:after="0" w:line="240" w:lineRule="auto"/>
        <w:jc w:val="both"/>
        <w:rPr>
          <w:rFonts w:ascii="Times New Roman" w:hAnsi="Times New Roman" w:cs="Times New Roman"/>
          <w:sz w:val="24"/>
          <w:szCs w:val="24"/>
        </w:rPr>
      </w:pPr>
    </w:p>
    <w:p w:rsidR="009D3609" w:rsidRDefault="009D3609" w:rsidP="00E11539">
      <w:pPr>
        <w:spacing w:after="0" w:line="240" w:lineRule="auto"/>
        <w:jc w:val="both"/>
        <w:rPr>
          <w:rFonts w:ascii="Times New Roman" w:hAnsi="Times New Roman" w:cs="Times New Roman"/>
          <w:sz w:val="24"/>
          <w:szCs w:val="24"/>
        </w:rPr>
      </w:pPr>
    </w:p>
    <w:p w:rsidR="009D3609" w:rsidRDefault="009D3609" w:rsidP="00E11539">
      <w:pPr>
        <w:spacing w:after="0" w:line="240" w:lineRule="auto"/>
        <w:jc w:val="both"/>
        <w:rPr>
          <w:rFonts w:ascii="Times New Roman" w:hAnsi="Times New Roman" w:cs="Times New Roman"/>
          <w:sz w:val="24"/>
          <w:szCs w:val="24"/>
        </w:rPr>
      </w:pPr>
    </w:p>
    <w:p w:rsidR="009D3609" w:rsidRDefault="009D3609" w:rsidP="00E11539">
      <w:pPr>
        <w:spacing w:after="0" w:line="240" w:lineRule="auto"/>
        <w:jc w:val="both"/>
        <w:rPr>
          <w:rFonts w:ascii="Times New Roman" w:hAnsi="Times New Roman" w:cs="Times New Roman"/>
          <w:sz w:val="24"/>
          <w:szCs w:val="24"/>
        </w:rPr>
      </w:pPr>
    </w:p>
    <w:p w:rsidR="009D3609" w:rsidRPr="00E11539" w:rsidRDefault="009D3609" w:rsidP="00E11539">
      <w:pPr>
        <w:spacing w:after="0" w:line="240" w:lineRule="auto"/>
        <w:jc w:val="both"/>
        <w:rPr>
          <w:rFonts w:ascii="Times New Roman" w:hAnsi="Times New Roman" w:cs="Times New Roman"/>
          <w:sz w:val="24"/>
          <w:szCs w:val="24"/>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lastRenderedPageBreak/>
        <w:t>ПЕРСПЕКТИВНЫЙ ПЛАН</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деятельности педагога – психолога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МБДОУ детский сад №15</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на 2014 – 2015 учебный год</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Основная цель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Задачи педагога-психолога: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Сохранение и укрепление психологического здоровья детей и создание необходимых условий для их психоэмоционального развития.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 Развитие у дошкольников психических познавательных процессов и формирование психологической готовности к школьному обучению.</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 Использование здоровьесберегающих технологий в работе с дошкольниками.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Осуществление взаимосвязи детского сада и семьи путем более тесного контакта; направление совместной работы на психическое развитие и становление личности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5. Улучшение психологического самочувствия педагогического состава ДОУ путем психотренинговых занятий.</w:t>
      </w:r>
    </w:p>
    <w:p w:rsidR="005D5C4A" w:rsidRPr="00E11539" w:rsidRDefault="009D3609" w:rsidP="00E115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С</w:t>
      </w:r>
      <w:r w:rsidR="005D5C4A" w:rsidRPr="00E11539">
        <w:rPr>
          <w:rFonts w:ascii="Times New Roman" w:eastAsia="Times New Roman" w:hAnsi="Times New Roman" w:cs="Times New Roman"/>
          <w:color w:val="000000"/>
          <w:sz w:val="24"/>
          <w:szCs w:val="24"/>
          <w:lang w:eastAsia="ru-RU"/>
        </w:rPr>
        <w:t>оставление и написание программы психокоррекционнной направленности, а также индивидуальных маршрутов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Направления работы педагога-психолога МБДОУ:</w:t>
      </w:r>
    </w:p>
    <w:p w:rsidR="005D5C4A" w:rsidRPr="00E11539" w:rsidRDefault="005D5C4A" w:rsidP="00E11539">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коррекционно-развивающая работа (направленная на преодоление трудностей),</w:t>
      </w:r>
    </w:p>
    <w:p w:rsidR="005D5C4A" w:rsidRPr="00E11539" w:rsidRDefault="005D5C4A" w:rsidP="00E11539">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психодиагностика (психолого-педагогическое обследование детей всех возрастных групп),</w:t>
      </w:r>
    </w:p>
    <w:p w:rsidR="005D5C4A" w:rsidRPr="00E11539" w:rsidRDefault="005D5C4A" w:rsidP="00E11539">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психопрофилактика (информирование родителей и педагогов по проблемам воспитания, обучения и развития дошкольников),</w:t>
      </w:r>
    </w:p>
    <w:p w:rsidR="005D5C4A" w:rsidRPr="00E11539" w:rsidRDefault="005D5C4A" w:rsidP="00E11539">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психологическое просвещение (помощь родителям, педагогам в решении трудностей воспитания, обучения и развития).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Психодиагностическая деятельность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С кем проводится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Вид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Форма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Время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ДЕТИ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младшая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Наблюдение за адаптационным периодом детей младших групп.</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Диагностика нервно-психического развития под ред. Серебряковой</w:t>
      </w:r>
      <w:r w:rsidRPr="00E11539">
        <w:rPr>
          <w:rFonts w:ascii="Times New Roman" w:eastAsia="Times New Roman" w:hAnsi="Times New Roman" w:cs="Times New Roman"/>
          <w:color w:val="333333"/>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 – октябрь. По мере поступления.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Наблюдение за созданием в группах благоприятных условий для игр, развивающих занятий и комфортного пребывания детей в дошкольном учреждении.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Диагностика развития познавательных процессов, интеллектуальных способностей. Подведение итогов диагностики.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Сентябрь-октябрь, апрель-май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Средняя, старшая и подготовительная к школе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Диагностика эмоционального состояния детей в дошкольном учреждении психологического благополучия в группе.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Диагностика интеллектуального раз</w:t>
      </w:r>
      <w:r w:rsidRPr="00E11539">
        <w:rPr>
          <w:rFonts w:ascii="Tahoma" w:eastAsia="Times New Roman" w:hAnsi="Tahoma" w:cs="Tahoma"/>
          <w:color w:val="000000"/>
          <w:sz w:val="24"/>
          <w:szCs w:val="24"/>
          <w:lang w:eastAsia="ru-RU"/>
        </w:rPr>
        <w:t>�</w:t>
      </w:r>
      <w:r w:rsidRPr="00E11539">
        <w:rPr>
          <w:rFonts w:ascii="Times New Roman" w:eastAsia="Times New Roman" w:hAnsi="Times New Roman" w:cs="Times New Roman"/>
          <w:color w:val="000000"/>
          <w:sz w:val="24"/>
          <w:szCs w:val="24"/>
          <w:lang w:eastAsia="ru-RU"/>
        </w:rPr>
        <w:t>ития. (Методика С.Д.Забрамная), Стребелева Е.А., Н.Н. Павлова, Л.Г. Руденко.</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 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Ноябрь, декабрь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Социально – личностная диагностика по методикам: «День рождения», «Кактус», «Лесенка» (автор М.А. Панфилова); «Страхи» (автор А.Л. Захаров); «Тест тревожности» (авторы М. Дорки, В. Амен); «Два дома», «Рисунок семьи». Подведение итогов диагностики.</w:t>
      </w:r>
      <w:r w:rsidRPr="00E11539">
        <w:rPr>
          <w:rFonts w:ascii="Times New Roman" w:eastAsia="Times New Roman" w:hAnsi="Times New Roman" w:cs="Times New Roman"/>
          <w:color w:val="333333"/>
          <w:sz w:val="24"/>
          <w:szCs w:val="24"/>
          <w:lang w:eastAsia="ru-RU"/>
        </w:rPr>
        <w:t> </w:t>
      </w:r>
      <w:r w:rsidRPr="00E11539">
        <w:rPr>
          <w:rFonts w:ascii="Times New Roman" w:eastAsia="Times New Roman" w:hAnsi="Times New Roman" w:cs="Times New Roman"/>
          <w:color w:val="000000"/>
          <w:sz w:val="24"/>
          <w:szCs w:val="24"/>
          <w:lang w:eastAsia="ru-RU"/>
        </w:rPr>
        <w:t>Анализ детской продуктивной деятельности;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 по запросу педагогов или родителей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подготовительная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межличностных взаимоотношений в группах (Социометрия).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Октябрь, 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Диагностика психологической готовности детей к обучению в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Диагностика уровня   психологической готовности детей к обучению в школе. (Тест Керна-Йирасика, методика М.Семаго).</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Обследование мотивационной готовности детей к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Обследование волевой готовности детей к школе. (Гизинбург, Банковой).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Сентябрь,январь, 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Работа с педагогами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Проведение психолого – педагогического анализа режимных моментов в группах детского сада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Наблюдение по группам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Январь, 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Проведение психолого – педагогического анализа прогулок в группах детского сада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Наблюдение по группам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Февраль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Психодиагностика личности педагога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запросам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Педагоги старшей и подготовительной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Анкетирование воспитателей старших групп с целью определения дошкольников в «группы риска»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РОДИТЕЛИ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Младшие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Анкетирование «Психолого – педагогические параметры определения готовности поступления ребенка в дошкольное образовательное учреждение»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мере поступления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Работа с родителями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1. Анкетирование родителей, вновь прибывших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2. Анкета «Ваш ребёнок скоро станет школьником».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3. Анкета «Первый раз в детский сад!!!» «Карапузы».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Анкетирование «Удовлетворённость работой ДОУ».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5. Диагностика.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1-я младшая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Новый набор</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запросу родителей, педагогов, администра-ции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июнь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Изучение особенностей семейного воспитания для последующего учета при планировании и проведении психолого-педагогической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1.Выявление семей «Группы риска»;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2.Беседа с родителями «Группы риска»;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3.Определение причин неблагоприятно сложившихся новообразований, форм эмоционального реагирования и стереотипов поведения у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4.Создание у родителей активной установки на психокоррекционную работу.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родители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 по индивидуальному запросу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Младшие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Анкетирование родителей с целью изучения изменений происходящих с ребенком в ходе адаптации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мере поступления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Тестирование «А какой вы воспитатель?», «Черты вашего характера», опросник АСВ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 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запросам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Психодиагностика личности родителей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запросам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Психолого-педагогическое обследование родитель-ребенок-психолог</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запросам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Коррекционная и развивающая деятельность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С кем проводится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Вид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Форма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Время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ДЕТИ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Младшие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Психологическое сопровождение процесса адаптации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Игры и упражнения направленные на развитие навыков общения, межличностных отношений и эмоциональной сферы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Октябрь- 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Групповые коррекционно – развивающие занятия на развитие познавательных возможностей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раз в неделю; октябрь - 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Коррекционные игры и упражнения, направленные на формирование психологической готовности детей к школьному обучению</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раз в неделю октябрь-май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Группы риска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Коррекционные игры и упражнения, направленные на преодоление сложностей в эмоционально – личностной и познавательной сферах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раз в неделю, октябрь-декабрь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Проведение психогимнастики «Гимнастика радости»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раз в неделю, октябрь-апрель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Коррекционно-развивающие занятия на развитие познавательных процессов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раз в неделю, октябрь-апрель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МППС</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Песочная терапия «Песочная страна»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раз в неделю, октябрь-апрель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МППС</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образовательные маршруты (коррекция познавательной и ЭВ сфер)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Подгрупповая и индивидуальная работа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раз в неделю октябрь-апрель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Коррекционно-развивающие занятия, направленные на улучшение психологического самочувствия воспитателей в ДОУ.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 1 раз в месяц</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Игровой тренинг по развитию познавательных процессов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январь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РОДИТЕЛИ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Психотренинговое занятие «Игра как ведущий вид деятельности в дошкольном возрасте», «Как общаться с ребенком», «Безусловное принятие».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 родительском собрании по плану педагога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подготовительная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Викторина «Умники и умницы»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Консультирование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С кем проводится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Вид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Форма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Время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Педагоги подготови-тельной, старшей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Консультации с воспитателями по результатам экспресс – диагностики познавательных процессов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Педагоги средней, старшей, подг. групп</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 консультация с педагогами по результатам диагностики эмоционального состояния детей в дошкольном учреждении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Ноябрь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Педагоги старшей и подготовитель-ной групп</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 консультация с педагогами по результатам социометрического исследования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Октябрь, 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Консультация для педагогов: «Механизмы психологической защиты у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Январь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Педагоги подг. к школе группы, старшей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Консультация «Правила работы с гиперактивными детьми»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Декабрь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Педколлектив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Медико – психолого – педагогический консилиум по вопросам адаптации детей в детском саду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Май, июнь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Педколлектив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Медико – психолого – педагогический консилиум по результатам диагностики психологической готовности к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Индивидуальные консультации для педагогов по возникшим вопросам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запросам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РОДИТЕЛИ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Младшая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 консультация для родителей младшей группы «Мой малыш пошел в детский сад»</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Младшая, средняя, старшая подготовит.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Индивидуальные консультации по результатам диагностики интеллектуального, психологического развития и эмоциональной сферы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запросам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подготовит.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Консультации «Выстраивание отношений с гиперактивным ребенком»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Рекомендации родителям по взаимодействию с ребенком, имеющим ЗПР</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Индивидуальные консультации по результатам диагностики психологической готовности детей к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Январь, 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Консультация «Как подготовить ребенка к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Индивидуальные консультации с родителями по вопросам воспитания и обучения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 - 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Психопрофилактическая и просветительская деятельность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С кем проводится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Вид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Форма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Время проведения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Педагоги всех групп</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Оформление информационно – просветительской папки «Странички психолога»: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Выдача книг психологической библиотеки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Оформление папки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Педсовет: выступление на тему: «формирование словаря дошкольника средствами развития познавательных процессов?»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Участие в семинарах, педсоветах, проводимых в детском саду.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январь,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запросам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педагоги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«Педагогический портфель воспитателя» практико-ориентированный тренинг</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Групповая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 1 раз в месяц</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РОДИТЕЛИ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Оформление СТЕНДОВ «Уголок психолога» по темам: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-Как обратить внимание на хорошее поведение или конструктивные действия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-Сказка в жизни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стране фантазий.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-Ваш ребенок гиперактивный?!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-Тревожный ребенок!!!</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-Страхи.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-Подготовка детей к школьному обучению.</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-Причины капризов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Человек. Эмоции. Мы в мире эмоций.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Оформление стенда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Оформление информационно-просветительской папки «Советы психолога» на актуальные темы в соответствии с ГОС.</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Оформление папки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Участие в родительских собраниях во всех возрастных группах.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запросу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«Б»</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Проведение занятий в детско-родительском клубе «Неболейка»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Психопросвещение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Работа с педагогами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Оформление информационно-просветительской информации на стенде, сайте, печатной информации (папки для воспитателей) всех групп «Страничка психолога».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 Выдача книг психологической библиотеки (по запросу).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сотрудники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Индивидуально</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Работа с родителями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Оформление стенда «Советы психолога» и групповые родительские уголки по темам:</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«Как сделать период адаптации малыша к новым условиям наиболее мягким? Как вести себя родителям, что стоит объяснить малышу заранее?»</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«Как бороться с детской истерикой»</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Как правильно хвалить ребенка»</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«Ребёнок у экрана»</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«Как родителям помочь застенчивому ребенку»</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«Ребёнок с синдромом гиперактивности»</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«Агрессивный ребёнок»</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«Возрастные кризисы 3-х и 7-ми лет»</w:t>
      </w:r>
    </w:p>
    <w:p w:rsidR="005D5C4A" w:rsidRPr="00E11539" w:rsidRDefault="005D5C4A" w:rsidP="00E11539">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«Скоро в школу».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 Составление и распространение памяток и рекомендаций.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младшая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Все группы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По запросу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Сентябрь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Октябрь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Ноябрь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Декабрь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Январь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Февраль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Март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Апрель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Организационно-методическая работа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Участие в конкурсах ДОУ, городских, российских.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 Планирование деятельности, ведение отчётной документации.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 Посещение и выступление на районных методических объединениях.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Выступление на педсоветах.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5. Выступление на родительских собраниях.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6. Подготовка материалов на информационные стенды.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7. Разработка рекомендаций, памяток и буклетов.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8. Обобщение результатов обследований, составление таблиц, бланков.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9. Подготовка   и размещение информационного материала на интернет-сайт дошкольного учреждения.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10. Формирование и оптимизация банка методик и литературы по детской психологии.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11. Оптимизация развивающей среды в комнате педагога-психолога.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12. Разработка и реализация проектной деятельности по теме: «Гимнастика радости», «Песочная страна».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13. Разработка индивидуальных коррекционно-развивающих программ.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Ежедневно</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Согласно   годового плана Комитета по О и ДМ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Согласно годового плана ДОУ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течение года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Профессиональное самообразование.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Дата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Вид деятельности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Цель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1</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3</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1.</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Песочная терапия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Коррекция и развитие познавательной и эмоциональной сферы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сказкотерапия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i/>
          <w:iCs/>
          <w:color w:val="000000"/>
          <w:sz w:val="24"/>
          <w:szCs w:val="24"/>
          <w:lang w:eastAsia="ru-RU"/>
        </w:rPr>
        <w:t>Снятие психо-эмоциональных проблем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Приложение 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u w:val="single"/>
          <w:lang w:eastAsia="ru-RU"/>
        </w:rPr>
        <w:t>Блок диагностической поддержки освоения образовательных областей</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t>Диагностический минимум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Возрастная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Изучаемые параметры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Интегративные качества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Деятельностные характеристики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2-я мл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Половозрастная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идентификация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Притязание на признание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Моторика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Коммуникативные навыки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Средняя 4-5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Самосознание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Моторика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Коммуникативные навыки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5-6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Самооценка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Статус в группе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Моторика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Коммуникативные навыки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Мотивация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Самооценка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Произвольность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Игра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Моторика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Коммуникативные навыки</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t>Используемый диагностический комплекс</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Изучаемый параметр</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Источник</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Воображение, моторика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Дьяченко О.М «Дорисовывание фигур»</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Психолог в ДОУ: методические рекомендации к практической деятельности / под ред. Т. В. Лаврентьевой. М ,1996</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 Самооценка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Хухлаева Л. «Лесенка»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Клюева Н.В. Касаткина Ю.В Учим детей общению. Ярославль, 1997</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 Статус в группе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«Два дома»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Агаева Е.И. Задачи и функции психолога в ДОУ. М, 1998</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Мотивация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Банков. С.А. Тестовая беседа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Посевина Г.П.., Король. Л.. Программа адаптации детей 6-7 лет к школьной жизни «Радость познания». Ростов-на-Дону, 2001</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5. Произвольность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Гуткина Н.И. «Домик»</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Гуткина .Н.И. Диагностическая программа по определению психологической готовности детей 6-7 лет к школьному обучению. М. 1993</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6. Игра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Эльконин Д.Б. «Критерии развития игровой деятельности»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Коломинский Я.Л. Панько Е.А. Психология детей шестилетнего возраста. Минск 1999</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7. Коммуникативные навыки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Степанова Г.Б. Индивидуальный профиль социального развития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Юдина Е.В. Степанова Г.Б. Педагогическая диагностика в д/с. М. 2002</w:t>
      </w:r>
    </w:p>
    <w:p w:rsidR="005D5C4A" w:rsidRPr="00E11539" w:rsidRDefault="005D5C4A" w:rsidP="00E11539">
      <w:pPr>
        <w:spacing w:after="0" w:line="240" w:lineRule="auto"/>
        <w:jc w:val="both"/>
        <w:rPr>
          <w:rFonts w:ascii="Times New Roman" w:hAnsi="Times New Roman" w:cs="Times New Roman"/>
          <w:sz w:val="24"/>
          <w:szCs w:val="24"/>
        </w:rPr>
      </w:pP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t>КАРТА дошкольниками усвоения социальных норм и правил</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Возраст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Социальные нормы и правила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3-4</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4—5</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Формируются представления об особенностях полового поведения.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5-6</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6-7</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участникам</w:t>
      </w:r>
      <w:r w:rsidRPr="00E11539">
        <w:rPr>
          <w:rFonts w:ascii="Times New Roman" w:eastAsia="Times New Roman" w:hAnsi="Times New Roman" w:cs="Times New Roman"/>
          <w:i/>
          <w:iCs/>
          <w:color w:val="000000"/>
          <w:sz w:val="24"/>
          <w:szCs w:val="24"/>
          <w:lang w:eastAsia="ru-RU"/>
        </w:rPr>
        <w:t> </w:t>
      </w:r>
      <w:r w:rsidRPr="00E11539">
        <w:rPr>
          <w:rFonts w:ascii="Times New Roman" w:eastAsia="Times New Roman" w:hAnsi="Times New Roman" w:cs="Times New Roman"/>
          <w:color w:val="000000"/>
          <w:sz w:val="24"/>
          <w:szCs w:val="24"/>
          <w:lang w:eastAsia="ru-RU"/>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t>Используемые психодиагностические комплекты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Перечень программ, технологий, пособий</w:t>
      </w:r>
    </w:p>
    <w:p w:rsidR="005D5C4A" w:rsidRPr="00E11539" w:rsidRDefault="005D5C4A" w:rsidP="00E11539">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редакцией Е.А.Стребелевой 2-ое издание, переработанное и дополненное М. Просвещение 2005.</w:t>
      </w:r>
    </w:p>
    <w:p w:rsidR="005D5C4A" w:rsidRPr="00E11539" w:rsidRDefault="005D5C4A" w:rsidP="00E11539">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Экспресс-диагностика в детском саду Н.Н. Павлова, Л.Г. Руденко Генезис 2008г.</w:t>
      </w:r>
    </w:p>
    <w:p w:rsidR="005D5C4A" w:rsidRPr="00E11539" w:rsidRDefault="005D5C4A" w:rsidP="00E11539">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Психодиагностический комплект «От диагностики к развитию» (авт. С. М. Забрамная)</w:t>
      </w:r>
    </w:p>
    <w:p w:rsidR="005D5C4A" w:rsidRPr="00E11539" w:rsidRDefault="005D5C4A" w:rsidP="00E11539">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Психодиагностический комплект (авт. Рогов Е. И. «Настольная книга практического психолога в образовании»)</w:t>
      </w:r>
    </w:p>
    <w:p w:rsidR="005D5C4A" w:rsidRPr="00E11539" w:rsidRDefault="005D5C4A" w:rsidP="00E11539">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Психодиагностический комплект (авт. Р. С. Немов «Психология, т.3)</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Используемые методики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п/п</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Название методики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Цель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Группа</w:t>
      </w:r>
    </w:p>
    <w:p w:rsidR="005D5C4A" w:rsidRPr="00E11539" w:rsidRDefault="005D5C4A" w:rsidP="00E11539">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Графический диктант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Выявление уровня сформированности</w:t>
      </w:r>
      <w:r w:rsidRPr="00E11539">
        <w:rPr>
          <w:rFonts w:ascii="Times New Roman" w:eastAsia="Times New Roman" w:hAnsi="Times New Roman" w:cs="Times New Roman"/>
          <w:b/>
          <w:bCs/>
          <w:color w:val="000000"/>
          <w:sz w:val="24"/>
          <w:szCs w:val="24"/>
          <w:lang w:eastAsia="ru-RU"/>
        </w:rPr>
        <w:t> </w:t>
      </w:r>
      <w:r w:rsidRPr="00E11539">
        <w:rPr>
          <w:rFonts w:ascii="Times New Roman" w:eastAsia="Times New Roman" w:hAnsi="Times New Roman" w:cs="Times New Roman"/>
          <w:color w:val="000000"/>
          <w:sz w:val="24"/>
          <w:szCs w:val="24"/>
          <w:lang w:eastAsia="ru-RU"/>
        </w:rPr>
        <w:t>произвольности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Исследование восприятия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Определить уровень развития зрительного и слухового восприятия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Четвертый лишний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Исследование уровня развития мышления /классификация, обобщение/;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Последовательность событий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Исследование словесно-логического мышления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numPr>
          <w:ilvl w:val="0"/>
          <w:numId w:val="35"/>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Десять слов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объема рече-слуховой памяти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numPr>
          <w:ilvl w:val="0"/>
          <w:numId w:val="36"/>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Зрительная память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объема зрительной памяти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numPr>
          <w:ilvl w:val="0"/>
          <w:numId w:val="37"/>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Кружки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уровня развития внимания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numPr>
          <w:ilvl w:val="0"/>
          <w:numId w:val="38"/>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Мелкая моторика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Исследование уровня развития мелкой моторики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Старшая группа</w:t>
      </w:r>
    </w:p>
    <w:p w:rsidR="005D5C4A" w:rsidRPr="00E11539" w:rsidRDefault="005D5C4A" w:rsidP="00E11539">
      <w:pPr>
        <w:numPr>
          <w:ilvl w:val="0"/>
          <w:numId w:val="39"/>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Мотивационная готовность к обучению в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сформированности мотивации к обучению</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numPr>
          <w:ilvl w:val="0"/>
          <w:numId w:val="40"/>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экспресс-диагностики интеллектуальных способностей детей 6 - 7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Авторы адаптации: Е. И. Щебланова, И. С. Аверина, Е. Н. Задорина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Интеллектуальные способности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numPr>
          <w:ilvl w:val="0"/>
          <w:numId w:val="41"/>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«Ориентировочный тест школьной зрелости»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Авторы: А. Керн – Я. Йирасек.</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школьной зрелости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numPr>
          <w:ilvl w:val="0"/>
          <w:numId w:val="42"/>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«Беседа о школе»</w:t>
      </w:r>
      <w:r w:rsidRPr="00E11539">
        <w:rPr>
          <w:rFonts w:ascii="Times New Roman" w:eastAsia="Times New Roman" w:hAnsi="Times New Roman" w:cs="Times New Roman"/>
          <w:i/>
          <w:iCs/>
          <w:color w:val="000000"/>
          <w:sz w:val="24"/>
          <w:szCs w:val="24"/>
          <w:lang w:eastAsia="ru-RU"/>
        </w:rPr>
        <w:t> </w:t>
      </w:r>
      <w:r w:rsidRPr="00E11539">
        <w:rPr>
          <w:rFonts w:ascii="Times New Roman" w:eastAsia="Times New Roman" w:hAnsi="Times New Roman" w:cs="Times New Roman"/>
          <w:color w:val="000000"/>
          <w:sz w:val="24"/>
          <w:szCs w:val="24"/>
          <w:lang w:eastAsia="ru-RU"/>
        </w:rPr>
        <w:t>(разработана Т. А. Нежновой)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Определение «внутренней» позиции школьника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numPr>
          <w:ilvl w:val="0"/>
          <w:numId w:val="43"/>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Коммуникативная готовность:</w:t>
      </w:r>
    </w:p>
    <w:p w:rsidR="005D5C4A" w:rsidRPr="00E11539" w:rsidRDefault="005D5C4A" w:rsidP="00E11539">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 взрослыми</w:t>
      </w:r>
    </w:p>
    <w:p w:rsidR="005D5C4A" w:rsidRPr="00E11539" w:rsidRDefault="005D5C4A" w:rsidP="00E11539">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 сверстниками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параметров развития общения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numPr>
          <w:ilvl w:val="0"/>
          <w:numId w:val="45"/>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мотивов учения» М.Р.Гинзбург</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предпочтительных мотивов к учебной деятельности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numPr>
          <w:ilvl w:val="0"/>
          <w:numId w:val="46"/>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«отношение ребенка к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Выявление отношения ребенка к школе через анкетирование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numPr>
          <w:ilvl w:val="0"/>
          <w:numId w:val="47"/>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«Самое непохожее»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Л.А.Венгер</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Изучение мышления и восприятия детей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numPr>
          <w:ilvl w:val="0"/>
          <w:numId w:val="48"/>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Тест «Бендер»</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Изучение зрительно-моторной координации, произвольности, умения работать по образцу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Подготовительная к школе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numPr>
          <w:ilvl w:val="0"/>
          <w:numId w:val="49"/>
        </w:numPr>
        <w:spacing w:after="0" w:line="240" w:lineRule="auto"/>
        <w:ind w:left="0"/>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Диагностика адаптации ребенка к ДОУ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Определение уровня успешности адаптации ребенка к условиям детского сада.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Младшая группа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Методики психологической диагностики.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Методики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Возраст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Назначение методики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Краткое описание методики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«Лесенка»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3 – 7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изучает самооценку ребенка: как он оценивает свои личностные качества, свое здоровье, свою внешность, свою значимость в коллективе (группа детского сада, школьный класс), в семье.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предлагается бланк с изображенными лестницами. Ребенку предлагают определить свое место на лестнице здоровья, красоты и т.д.</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«Человек под дождем»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ориентирована на диагностику силы Эго человека, его способности преодолевать неблагоприятные ситуации, противостоять им. Она позволяет также осуществить диагностику личностных резервов и особенностей защитных механизмов. Методика позволяет определить, как человек реагирует на стрессовые, неблагоприятные ситуации, что он чувствует при затруднениях.</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На чистом листе бумаги формата А 4, который вертикально ориентирован, испытуемому предлагается нарисовать человека, а потом, на другом таком же листе – человека под дождем.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«Два дома»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3,5 – 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Цель методики – определить круг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предлагают поселить в нарисованные на листе красный и черный домики жильцов.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«Домики» Ореховой О. 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 12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изучает личностные отношения, социальные эмоции, ценностные ориентации; позволяет определить:</w:t>
      </w:r>
    </w:p>
    <w:p w:rsidR="005D5C4A" w:rsidRPr="00E11539" w:rsidRDefault="005D5C4A" w:rsidP="00E11539">
      <w:pPr>
        <w:numPr>
          <w:ilvl w:val="0"/>
          <w:numId w:val="5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степень дифференцированности – обобщенности эмоциональной сферы;</w:t>
      </w:r>
    </w:p>
    <w:p w:rsidR="005D5C4A" w:rsidRPr="00E11539" w:rsidRDefault="005D5C4A" w:rsidP="00E11539">
      <w:pPr>
        <w:numPr>
          <w:ilvl w:val="0"/>
          <w:numId w:val="5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актуальные для ребенка ценности;</w:t>
      </w:r>
    </w:p>
    <w:p w:rsidR="005D5C4A" w:rsidRPr="00E11539" w:rsidRDefault="005D5C4A" w:rsidP="00E11539">
      <w:pPr>
        <w:numPr>
          <w:ilvl w:val="0"/>
          <w:numId w:val="5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предпочтения определенных видов деятельности (по сути, тест является первой профессиограммой детей дошкольного возраста);</w:t>
      </w:r>
    </w:p>
    <w:p w:rsidR="005D5C4A" w:rsidRPr="00E11539" w:rsidRDefault="005D5C4A" w:rsidP="00E11539">
      <w:pPr>
        <w:numPr>
          <w:ilvl w:val="0"/>
          <w:numId w:val="50"/>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варианты личностного развития с рекомендациями коррекции.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включает в себя 3 задания:</w:t>
      </w:r>
      <w:r w:rsidRPr="00E11539">
        <w:rPr>
          <w:rFonts w:ascii="Times New Roman" w:eastAsia="Times New Roman" w:hAnsi="Times New Roman" w:cs="Times New Roman"/>
          <w:color w:val="000000"/>
          <w:sz w:val="24"/>
          <w:szCs w:val="24"/>
          <w:lang w:eastAsia="ru-RU"/>
        </w:rPr>
        <w:br/>
        <w:t>1 – Раскрашивание цветовой дорожки, начиная с самого привлекательного цвета и заканчивая самым непривлекательным.</w:t>
      </w:r>
      <w:r w:rsidRPr="00E11539">
        <w:rPr>
          <w:rFonts w:ascii="Times New Roman" w:eastAsia="Times New Roman" w:hAnsi="Times New Roman" w:cs="Times New Roman"/>
          <w:color w:val="000000"/>
          <w:sz w:val="24"/>
          <w:szCs w:val="24"/>
          <w:lang w:eastAsia="ru-RU"/>
        </w:rPr>
        <w:br/>
        <w:t>2 – Раскрашивание домиков, в которых живут человеческие чувства, где ребенку требуется подобрать каждому чувству свой цвет.</w:t>
      </w:r>
      <w:r w:rsidRPr="00E11539">
        <w:rPr>
          <w:rFonts w:ascii="Times New Roman" w:eastAsia="Times New Roman" w:hAnsi="Times New Roman" w:cs="Times New Roman"/>
          <w:color w:val="000000"/>
          <w:sz w:val="24"/>
          <w:szCs w:val="24"/>
          <w:lang w:eastAsia="ru-RU"/>
        </w:rPr>
        <w:br/>
        <w:t>3 – Раскрашивание домиков, в каждом из которых живут различные занятия, где также требуется подобрать каждому занятию определенный цвет.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5.</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ДДЧ</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(Дом-Дерево-Человек)</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направлена на изучение личностных особенностей ребенка, в том числе поведенческих особенностей, внутренних мотивов.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включает в себя три теста, каждый из которых может использоваться отдельно, самостоятельно: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6.</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Тест тревожности Тэммл, Дорки, Амен</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3,5 – 7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используется 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с прорисованным лицом (улыбающееся и печальное лицо), 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вариантах: для девочек и для мальчиков.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7.</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Hand-тест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(тест руки)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Целью прим</w:t>
      </w:r>
      <w:r w:rsidRPr="00E11539">
        <w:rPr>
          <w:rFonts w:ascii="Tahoma" w:eastAsia="Times New Roman" w:hAnsi="Tahoma" w:cs="Tahoma"/>
          <w:color w:val="000000"/>
          <w:sz w:val="24"/>
          <w:szCs w:val="24"/>
          <w:lang w:eastAsia="ru-RU"/>
        </w:rPr>
        <w:t>�</w:t>
      </w:r>
      <w:r w:rsidRPr="00E11539">
        <w:rPr>
          <w:rFonts w:ascii="Times New Roman" w:eastAsia="Times New Roman" w:hAnsi="Times New Roman" w:cs="Times New Roman"/>
          <w:color w:val="000000"/>
          <w:sz w:val="24"/>
          <w:szCs w:val="24"/>
          <w:lang w:eastAsia="ru-RU"/>
        </w:rPr>
        <w:t>нения теста является прогнозирование явного агрессивного поведения.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Ребенку (взрослому) последовательно предъявляются десять карточек с изображениями человеческой руки в различных положениях, причем последовательность и положение, в котором они даются, стандартны. При этом задается вопрос: «Что, по Вашему мнению, делает эта рука?»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8.</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Рисуночный тест Сильвер</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(техника стимульного рисования)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Арт-терапевтическая методика позволяет оценить пространственное мышление, творческие способности, эмоциональное состояние и отношение к себе и другим.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Рисуночный тест включает три субтеста: «Задание на прогнозирование», «Задание на срисовывание с натуры» и«Задание на воображение и имеет два компонента: эмоциональный и когнитивный.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9.</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Тест Сонди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6-7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предназначена для изучения содержания и структуры человеческих побуждений, оценки эмоционального состояния и качеств личности, прогнозирования вероятности профессиональных предпочтений.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(взрослому) последовательно предъявляются 6 серий по 8 фотографий портретов людей. В каждой серии предлагается выбрать наиболее привлекательные, симпатичные лица и наименее привлекательные.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10.</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«Несуществующее животное»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изучает личностные особенности ребенка (взрослого):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предлагается на белом стандартном листе бумаги (А 4) придумать и изобразить несуществующее в природе животное, а также назвать его несуществующим названием.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11.</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«Контурный САТ-Н»</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 – 10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выявляет реальное состояние ребенка (эмоциональное, аффективное, мотивационное) через его ответы. Основная цель тестирования – раскрытие отношений между ребенком и окружающими его людьми(родителями) в наиболее важных или травматичных для ребенка жизненных ситуациях. Важно то, что результаты методики не зависят от культурных различий того или иного общества и уровня социального развития ребенка.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Стимульный материал состоит из 8-ми рисунков с контурными изображениями человеческих фигур (в одном сюжете присутствует изображение животного) на однотонном бледно-зеленом фоне. Такой фон является оптимальным для восприятия рисунков при работе с детьми с какими-либо нарушениями зрительного восприятия. Рисунки пронумерованы и предъявляются в определенном порядке.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br/>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«Автопортрет»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6-7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направлена на изучение личностных, индивидуально-типологических особенностей ребенка(взрослого), самовосприятия (представления о себе, своей внешности), самопрезентации человека; его эмоциональной сферы, коммуникативных способностей.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предлагается на чистом белом листе бумаги нарисовать свой портрет.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13.</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Цветовой тест Люшера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3,5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Цветовой тест Люшера используется для оценки эмоционального состояния и уровня нервно-психической устойчивости; выявления внутриличностных конфликтов и склонности к депрессивным состояниям и аффективным реакциям.</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предъявляются восемь различных по цвету карточек, и предлагается сделать выбор наиболее привлекательных цветов на момент тестирования. Набор карточек предъявляется дважды.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14.</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«Кактус»</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4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направлена на изучение состояния эмоциональной сферы ребенка, выявление наличия агрессии, ее направленности и интенсивности.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предлагают на листе бумаги нарисовать кактус таким, как он его представляет. Затем проводится беседа.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15.</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Рисунок семьи</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4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направлена на изучение особенностей восприятия ребенком внутрисемейных отношений.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предлагают нарисовать свою семью.</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16.</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Тест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«Эмоциональные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сферы»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Дает возможность быстро и достаточно объективно выяснить эмоциональное состояние человека и преобладающих в его жизни поведенческих тенденций.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Вокруг каждого из нас находится некая защитная оболочка. Кто-то называет ее энергетическим полем, кто-то — аурой, мы же назовем ее сферой. Как вы представляете себе свою сферу? Изобразите ее на листе, используя цветные карандаши, простой карандаш и стирательную резинку там, если нужно. Величина сферы, ее расположение, используемые цвета — какие захотите.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17.</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Тест «Сказка»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3,5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Наблюдение спонтанно возникающих эмоциональных явлений;</w:t>
      </w:r>
      <w:r w:rsidRPr="00E11539">
        <w:rPr>
          <w:rFonts w:ascii="Times New Roman" w:eastAsia="Times New Roman" w:hAnsi="Times New Roman" w:cs="Times New Roman"/>
          <w:color w:val="333333"/>
          <w:sz w:val="24"/>
          <w:szCs w:val="24"/>
          <w:lang w:eastAsia="ru-RU"/>
        </w:rPr>
        <w:t> В зависимости от ответов ребенка можно сделать вывод об особенностях эмоциональных переживаний (прежде всего, тревожность, агрессивность) и источниках, которые , которые вызывают данные переживания.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333333"/>
          <w:sz w:val="24"/>
          <w:szCs w:val="24"/>
          <w:lang w:eastAsia="ru-RU"/>
        </w:rPr>
        <w:t>Процедура исследования заключается в следующем: ребенку читают сказку, а он должен придумать ее продолжение.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18.</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«Аппликация»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6-7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Диагностика психоэмоционального состояния. Диагностика психологического климата в семье.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предлагают вырезать из цветной бумаги фигурки и изобразить по средствам аппликации себя или (и) свою семью. Могут предлагаться для выбора уже готовые, но разнообразные по цвету и форме фигуры.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19.</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Рене Жиля</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xml:space="preserve">Цель методики – изучение социальной приспособленности ребенка(любознательность, стремление к доминированию, общительность, отгороженность, адекватность), а также его взаимоотношений </w:t>
      </w:r>
      <w:r w:rsidRPr="00E11539">
        <w:rPr>
          <w:rFonts w:ascii="Times New Roman" w:eastAsia="Times New Roman" w:hAnsi="Times New Roman" w:cs="Times New Roman"/>
          <w:color w:val="000000"/>
          <w:sz w:val="24"/>
          <w:szCs w:val="24"/>
          <w:lang w:eastAsia="ru-RU"/>
        </w:rPr>
        <w:lastRenderedPageBreak/>
        <w:t>с окружающими(отношение к семейному окружению, отношение к другу или подруге, к авторитетному взрослому…)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является визуально-вербальной (зрительно-словесной), состоит из 42 картинок с изображением детей и взрослых, а также текстовых заданий.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20.</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«Два дома»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3,5 – 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Цель методики – определить круг значимого общения ребенка, особенности взаимоотношений в семье, в детской группе, выявление симпатий к членам группы, травмирующих для ребенка ситуаций.</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Ребенку предлагают поселить в нарисованные на листе красный и черный домики жильцов.</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21.</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ЦТО - Цветовой тест отношений (А.Эткинд).</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Это невербальный компактный метод, отражающий как сознательный, так и частично неосознаваемый уровни отношений.</w:t>
      </w:r>
    </w:p>
    <w:p w:rsidR="005D5C4A" w:rsidRPr="00E11539" w:rsidRDefault="005D5C4A" w:rsidP="00E11539">
      <w:pPr>
        <w:numPr>
          <w:ilvl w:val="0"/>
          <w:numId w:val="51"/>
        </w:numPr>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ходе диагностики испытуемому предлагается при помощи цвета выразить свое отношение к партнеру.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Методика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"Мозаика"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6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Изучаются особенности межличностных отношений между детьми в группе сверстников, в том числе:  степень эмоциональной вовлеченности ребенка в действия сверстника; характер участия в действиях сверстника, характер и степень выраженности сопереживания сверстнику, характер и степень проявления просоциальных форм поведения в ситуации, когда ребенок стоит перед выбором действовать "в пользу другого" или "в свою пользу".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 методике участвуют двое детей. Взрослый дает каждому из детей свое поле для выкладывания мозаики и свою коробку с цветными элементами. Сначала одному из детей предлагается на своем поле выложить домик, а другому — наблюдать за действиями партнера. Здесь важно обращать внимание на интенсивность и активность внимания наблюдающего ребенка, его включенность и интерес к действиям сверстника. В процессе выполнения ребенком задания взрослый сначала порицает действия ребенка, а затем поощряет их. Здесь фиксируется реакция наблюдающего ребенка на оценку взрослого, обращенную к его сверстнику: выражает ли он несогласие с несправедливой критикой, или поддерживает негативные оценки взрослого, выражает ли протест в ответ на поощрения или принимает их. После того как домик завершен, взрослый дает аналогичное задание другому ребенку.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23.</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Интервью "Волшебный мир"</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(Л. Д. Столяренко)</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shd w:val="clear" w:color="auto" w:fill="FFFFFF"/>
          <w:lang w:eastAsia="ru-RU"/>
        </w:rPr>
        <w:t>Эту диагностику можно отнести к методике катарсиса.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shd w:val="clear" w:color="auto" w:fill="FFFFFF"/>
          <w:lang w:eastAsia="ru-RU"/>
        </w:rPr>
        <w:t>В интервью ребенку предлагается идентифицировать себя со всемогущим волшебником, который может сделать все, что захочет, в волшебной стране и в нашем реальном мире: превратиться в любое существо, в любое животное, стать маленьким или взрослым, мальчику стать девочкой и наоборот, и т. п. По ходу интервью идентификация с всемогущим волшебником ослабевает, и в конце интервью психолог выводит ребенка из роли волшебника.</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24.</w:t>
      </w:r>
    </w:p>
    <w:p w:rsidR="005D5C4A" w:rsidRPr="00E11539" w:rsidRDefault="005D5C4A" w:rsidP="00E11539">
      <w:pPr>
        <w:shd w:val="clear" w:color="auto" w:fill="FFFFFF"/>
        <w:spacing w:after="0" w:line="240" w:lineRule="auto"/>
        <w:jc w:val="both"/>
        <w:outlineLvl w:val="1"/>
        <w:rPr>
          <w:rFonts w:ascii="Times New Roman" w:eastAsia="Times New Roman" w:hAnsi="Times New Roman" w:cs="Times New Roman"/>
          <w:color w:val="555555"/>
          <w:sz w:val="24"/>
          <w:szCs w:val="24"/>
          <w:lang w:eastAsia="ru-RU"/>
        </w:rPr>
      </w:pPr>
      <w:r w:rsidRPr="00E11539">
        <w:rPr>
          <w:rFonts w:ascii="Times New Roman" w:eastAsia="Times New Roman" w:hAnsi="Times New Roman" w:cs="Times New Roman"/>
          <w:color w:val="555555"/>
          <w:sz w:val="24"/>
          <w:szCs w:val="24"/>
          <w:lang w:eastAsia="ru-RU"/>
        </w:rPr>
        <w:t>Тест животных </w:t>
      </w:r>
    </w:p>
    <w:p w:rsidR="005D5C4A" w:rsidRPr="00E11539" w:rsidRDefault="005D5C4A" w:rsidP="00E11539">
      <w:pPr>
        <w:shd w:val="clear" w:color="auto" w:fill="FFFFFF"/>
        <w:spacing w:after="0" w:line="240" w:lineRule="auto"/>
        <w:jc w:val="both"/>
        <w:outlineLvl w:val="1"/>
        <w:rPr>
          <w:rFonts w:ascii="Times New Roman" w:eastAsia="Times New Roman" w:hAnsi="Times New Roman" w:cs="Times New Roman"/>
          <w:color w:val="555555"/>
          <w:sz w:val="24"/>
          <w:szCs w:val="24"/>
          <w:lang w:eastAsia="ru-RU"/>
        </w:rPr>
      </w:pPr>
      <w:r w:rsidRPr="00E11539">
        <w:rPr>
          <w:rFonts w:ascii="Times New Roman" w:eastAsia="Times New Roman" w:hAnsi="Times New Roman" w:cs="Times New Roman"/>
          <w:color w:val="555555"/>
          <w:sz w:val="24"/>
          <w:szCs w:val="24"/>
          <w:lang w:eastAsia="ru-RU"/>
        </w:rPr>
        <w:t>Рене Заззо</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 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shd w:val="clear" w:color="auto" w:fill="FFFFFF"/>
          <w:lang w:eastAsia="ru-RU"/>
        </w:rPr>
        <w:lastRenderedPageBreak/>
        <w:t>Этот проективный тест французского психолога Рене Заззо применяется для определения основных тенденций и ценностей ребенка 5-12 лет, его позиции и эмоциональной реактивности. </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shd w:val="clear" w:color="auto" w:fill="FFFFFF"/>
          <w:lang w:eastAsia="ru-RU"/>
        </w:rPr>
        <w:t>Предлагается набор вопросов, устанавливающих, каким животным ребенок хотел бы стать, если бы он мог в него превратиться, каким бы он не хотел стать и почему.</w:t>
      </w:r>
      <w:r w:rsidRPr="00E11539">
        <w:rPr>
          <w:rFonts w:ascii="Times New Roman" w:eastAsia="Times New Roman" w:hAnsi="Times New Roman" w:cs="Times New Roman"/>
          <w:color w:val="000000"/>
          <w:sz w:val="24"/>
          <w:szCs w:val="24"/>
          <w:lang w:eastAsia="ru-RU"/>
        </w:rPr>
        <w:br/>
      </w:r>
      <w:r w:rsidRPr="00E11539">
        <w:rPr>
          <w:rFonts w:ascii="Times New Roman" w:eastAsia="Times New Roman" w:hAnsi="Times New Roman" w:cs="Times New Roman"/>
          <w:color w:val="000000"/>
          <w:sz w:val="24"/>
          <w:szCs w:val="24"/>
          <w:shd w:val="clear" w:color="auto" w:fill="FFFFFF"/>
          <w:lang w:eastAsia="ru-RU"/>
        </w:rPr>
        <w:t>Ребенок сначала должен  провести спонтанный выбор, а затем выразить симпатию или антипатию к животным, названия которых читает испытуемый. Каждую реакцию ребенок должен обосновать.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b/>
          <w:bCs/>
          <w:color w:val="000000"/>
          <w:sz w:val="24"/>
          <w:szCs w:val="24"/>
          <w:lang w:eastAsia="ru-RU"/>
        </w:rPr>
        <w:br/>
      </w: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Приложение 3</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Программы коррекционно-развивающей работы педагога-психолога</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ПЕРЕЧЕНЬ ИСПОЛЬЗУЕМЫХ ПРОГРАММ, ТЕХНОЛОГИЙ, ПОСОБИЙ</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для коррекционно-развивающей работы</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ДЕТИ С ТРУДНОСТЯМИ В ПОВЕДЕНИИ (коррекционная направленность)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Возраст: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7 детей – 5 лет</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ребенка – 6 лет</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враждебность</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тревожность</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рассеянность</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плаксивость,</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гиперактивность</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упрямство</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апатичность</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чувствительность</w:t>
      </w:r>
    </w:p>
    <w:p w:rsidR="005D5C4A" w:rsidRPr="00E11539" w:rsidRDefault="005D5C4A" w:rsidP="00E11539">
      <w:pPr>
        <w:numPr>
          <w:ilvl w:val="0"/>
          <w:numId w:val="52"/>
        </w:numPr>
        <w:spacing w:after="0" w:line="240" w:lineRule="auto"/>
        <w:ind w:left="0"/>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демонстративность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Преодоление тревожности и страхов у детей 5-7 лет . Диагностика, занятия, рекомендации. Н.Ф.Иванова Волгоград 2009г.</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 Практикум по детской психокоррекции: Игры, упражнения, техники., Авт. Исратова О.Н.-Ростов н/д, 2009г</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 Программа коррекция страхов и тревожности у детей дошкольного возраста.</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Учебное пособие. Социально-личностное развитие дошкольников. Старшие группы. Авт - Л.А. Загуменная.</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5. Рисунки с изображениями эмоций, различных ситуаций и т.д.</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ГРУППА ДЕТЕЙ ПО ПОДГОТОВКЕ К ШКОЛЕ (коррекционно-развивающая направленность)</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 Программа подготовки к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2.Ананьева Т.В. Программа психологического сопровождения дошкольника при подготовке к школьному обучению</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3. О.Голенищева</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Скоро в школу</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Мои первые слова, Знакомимся с буквами</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Готов ли Ваш ребенок к школе?</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Зайцев В.Б. Найди отличия Скоро в школу М.РИПОЛ, 2012.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5. Земцова О.Н. Умные книжки для детей 6-7лет. Тесты</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6. Рабочие тетради дошкольника:</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Гаврина С.Е, Кутявина Н.Л., Топоркова И.Т., Щербинина С.В. « Упражнения на развитие памяти, внимания, мышления» Часть1, 2.</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7. Развиваем зрительное восприятие у детей 5-6лет Гаврина С.Е., Кутявина Н.Л., Топоркова И.Г., Щербинина С.В.</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Н.В. Чуб Большая книга заданий и упражнений Готовимся к школе.</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Н. Ю. Панфилова, «Умные игры», «Игры на каждый день» методическое пособие для занятий с детьми 4-6 лет .</w:t>
      </w:r>
    </w:p>
    <w:p w:rsidR="005D5C4A" w:rsidRPr="00E11539" w:rsidRDefault="005D5C4A" w:rsidP="00E11539">
      <w:pPr>
        <w:spacing w:after="0" w:line="240" w:lineRule="auto"/>
        <w:jc w:val="both"/>
        <w:outlineLvl w:val="2"/>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4. Задания в тетрадях, работа по карточкам и т.д.</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Н.Ю.Куражева, Н.В.Вараева Психологические занятия с дошкольниками «Цветик-Семицветик», -СПб.: Речь, 2005г.</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spacing w:after="0" w:line="240" w:lineRule="auto"/>
        <w:jc w:val="both"/>
        <w:outlineLvl w:val="2"/>
        <w:rPr>
          <w:rFonts w:ascii="Times New Roman" w:eastAsia="Times New Roman" w:hAnsi="Times New Roman" w:cs="Times New Roman"/>
          <w:b/>
          <w:bCs/>
          <w:color w:val="000000"/>
          <w:sz w:val="24"/>
          <w:szCs w:val="24"/>
          <w:lang w:eastAsia="ru-RU"/>
        </w:rPr>
      </w:pPr>
      <w:r w:rsidRPr="00E11539">
        <w:rPr>
          <w:rFonts w:ascii="Times New Roman" w:eastAsia="Times New Roman" w:hAnsi="Times New Roman" w:cs="Times New Roman"/>
          <w:color w:val="000000"/>
          <w:sz w:val="24"/>
          <w:szCs w:val="24"/>
          <w:lang w:eastAsia="ru-RU"/>
        </w:rPr>
        <w:t>Приложение 4</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Паспорт кабинета педагога-психолога ДОУ</w:t>
      </w:r>
    </w:p>
    <w:p w:rsidR="005D5C4A" w:rsidRPr="00E11539" w:rsidRDefault="005D5C4A" w:rsidP="00E11539">
      <w:pPr>
        <w:spacing w:after="0" w:line="240" w:lineRule="auto"/>
        <w:jc w:val="both"/>
        <w:rPr>
          <w:rFonts w:ascii="Times New Roman" w:eastAsia="Times New Roman" w:hAnsi="Times New Roman" w:cs="Times New Roman"/>
          <w:color w:val="000000"/>
          <w:sz w:val="24"/>
          <w:szCs w:val="24"/>
          <w:lang w:eastAsia="ru-RU"/>
        </w:rPr>
      </w:pPr>
    </w:p>
    <w:p w:rsidR="005D5C4A" w:rsidRPr="00E11539" w:rsidRDefault="005D5C4A" w:rsidP="00E11539">
      <w:pPr>
        <w:numPr>
          <w:ilvl w:val="0"/>
          <w:numId w:val="5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Консультативное пространство</w:t>
      </w:r>
      <w:r w:rsidRPr="00E11539">
        <w:rPr>
          <w:rFonts w:ascii="Times New Roman" w:eastAsia="Times New Roman" w:hAnsi="Times New Roman" w:cs="Times New Roman"/>
          <w:color w:val="000000"/>
          <w:sz w:val="24"/>
          <w:szCs w:val="24"/>
          <w:lang w:eastAsia="ru-RU"/>
        </w:rPr>
        <w:t> оснащено журнальным столиком и креслом.</w:t>
      </w:r>
    </w:p>
    <w:p w:rsidR="005D5C4A" w:rsidRPr="00E11539" w:rsidRDefault="005D5C4A" w:rsidP="00E11539">
      <w:pPr>
        <w:numPr>
          <w:ilvl w:val="0"/>
          <w:numId w:val="5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Игровое пространство</w:t>
      </w:r>
      <w:r w:rsidRPr="00E11539">
        <w:rPr>
          <w:rFonts w:ascii="Times New Roman" w:eastAsia="Times New Roman" w:hAnsi="Times New Roman" w:cs="Times New Roman"/>
          <w:color w:val="000000"/>
          <w:sz w:val="24"/>
          <w:szCs w:val="24"/>
          <w:lang w:eastAsia="ru-RU"/>
        </w:rPr>
        <w:t> включает полки с игрушками, ковер, детские стульчики, развивающие экраны.</w:t>
      </w:r>
    </w:p>
    <w:p w:rsidR="005D5C4A" w:rsidRPr="00E11539" w:rsidRDefault="005D5C4A" w:rsidP="00E11539">
      <w:pPr>
        <w:numPr>
          <w:ilvl w:val="0"/>
          <w:numId w:val="5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Организационно-планирующее пространство </w:t>
      </w:r>
      <w:r w:rsidRPr="00E11539">
        <w:rPr>
          <w:rFonts w:ascii="Times New Roman" w:eastAsia="Times New Roman" w:hAnsi="Times New Roman" w:cs="Times New Roman"/>
          <w:color w:val="000000"/>
          <w:sz w:val="24"/>
          <w:szCs w:val="24"/>
          <w:lang w:eastAsia="ru-RU"/>
        </w:rPr>
        <w:t>кабинета оснащено письменным столом, стелла</w:t>
      </w:r>
      <w:r w:rsidRPr="00E11539">
        <w:rPr>
          <w:rFonts w:ascii="Times New Roman" w:eastAsia="Times New Roman" w:hAnsi="Times New Roman" w:cs="Times New Roman"/>
          <w:color w:val="000000"/>
          <w:sz w:val="24"/>
          <w:szCs w:val="24"/>
          <w:lang w:eastAsia="ru-RU"/>
        </w:rPr>
        <w:softHyphen/>
        <w:t>жами для книг и пособий, шкафом для рабочих папок.</w:t>
      </w:r>
    </w:p>
    <w:p w:rsidR="005D5C4A" w:rsidRPr="00E11539" w:rsidRDefault="005D5C4A" w:rsidP="00E11539">
      <w:pPr>
        <w:numPr>
          <w:ilvl w:val="0"/>
          <w:numId w:val="5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Зона релаксации </w:t>
      </w:r>
      <w:r w:rsidRPr="00E11539">
        <w:rPr>
          <w:rFonts w:ascii="Times New Roman" w:eastAsia="Times New Roman" w:hAnsi="Times New Roman" w:cs="Times New Roman"/>
          <w:color w:val="000000"/>
          <w:sz w:val="24"/>
          <w:szCs w:val="24"/>
          <w:lang w:eastAsia="ru-RU"/>
        </w:rPr>
        <w:t>уголок уединения,</w:t>
      </w:r>
    </w:p>
    <w:p w:rsidR="005D5C4A" w:rsidRPr="00E11539" w:rsidRDefault="005D5C4A" w:rsidP="00E11539">
      <w:pPr>
        <w:numPr>
          <w:ilvl w:val="0"/>
          <w:numId w:val="5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Литература</w:t>
      </w:r>
      <w:r w:rsidRPr="00E11539">
        <w:rPr>
          <w:rFonts w:ascii="Times New Roman" w:eastAsia="Times New Roman" w:hAnsi="Times New Roman" w:cs="Times New Roman"/>
          <w:color w:val="000000"/>
          <w:sz w:val="24"/>
          <w:szCs w:val="24"/>
          <w:lang w:eastAsia="ru-RU"/>
        </w:rPr>
        <w:t> подобрана по сле</w:t>
      </w:r>
      <w:r w:rsidRPr="00E11539">
        <w:rPr>
          <w:rFonts w:ascii="Times New Roman" w:eastAsia="Times New Roman" w:hAnsi="Times New Roman" w:cs="Times New Roman"/>
          <w:color w:val="000000"/>
          <w:sz w:val="24"/>
          <w:szCs w:val="24"/>
          <w:lang w:eastAsia="ru-RU"/>
        </w:rPr>
        <w:softHyphen/>
        <w:t>дующим разделам:</w:t>
      </w:r>
    </w:p>
    <w:p w:rsidR="005D5C4A" w:rsidRPr="00E11539" w:rsidRDefault="005D5C4A" w:rsidP="00E11539">
      <w:pPr>
        <w:numPr>
          <w:ilvl w:val="0"/>
          <w:numId w:val="5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общей психологии (включая словари);</w:t>
      </w:r>
    </w:p>
    <w:p w:rsidR="005D5C4A" w:rsidRPr="00E11539" w:rsidRDefault="005D5C4A" w:rsidP="00E11539">
      <w:pPr>
        <w:numPr>
          <w:ilvl w:val="0"/>
          <w:numId w:val="5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детской психологии и возрастным особенностям детей;</w:t>
      </w:r>
    </w:p>
    <w:p w:rsidR="005D5C4A" w:rsidRPr="00E11539" w:rsidRDefault="005D5C4A" w:rsidP="00E11539">
      <w:pPr>
        <w:numPr>
          <w:ilvl w:val="0"/>
          <w:numId w:val="5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коррекционно-развивающая;</w:t>
      </w:r>
    </w:p>
    <w:p w:rsidR="005D5C4A" w:rsidRPr="00E11539" w:rsidRDefault="005D5C4A" w:rsidP="00E11539">
      <w:pPr>
        <w:numPr>
          <w:ilvl w:val="0"/>
          <w:numId w:val="5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 диагностике уровня развития детей;</w:t>
      </w:r>
    </w:p>
    <w:p w:rsidR="005D5C4A" w:rsidRPr="00E11539" w:rsidRDefault="005D5C4A" w:rsidP="00E11539">
      <w:pPr>
        <w:numPr>
          <w:ilvl w:val="0"/>
          <w:numId w:val="5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для родителей;</w:t>
      </w:r>
    </w:p>
    <w:p w:rsidR="005D5C4A" w:rsidRPr="00E11539" w:rsidRDefault="005D5C4A" w:rsidP="00E11539">
      <w:pPr>
        <w:numPr>
          <w:ilvl w:val="0"/>
          <w:numId w:val="5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периодические издания;</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 по организации психологической службы в ДОУ.</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b/>
          <w:bCs/>
          <w:color w:val="000000"/>
          <w:sz w:val="24"/>
          <w:szCs w:val="24"/>
          <w:lang w:eastAsia="ru-RU"/>
        </w:rPr>
        <w:t>Игровое пространство</w:t>
      </w:r>
      <w:r w:rsidRPr="00E11539">
        <w:rPr>
          <w:rFonts w:ascii="Times New Roman" w:eastAsia="Times New Roman" w:hAnsi="Times New Roman" w:cs="Times New Roman"/>
          <w:color w:val="000000"/>
          <w:sz w:val="24"/>
          <w:szCs w:val="24"/>
          <w:lang w:eastAsia="ru-RU"/>
        </w:rPr>
        <w:t> включает:</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набор мозаик из пластмассы;</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пазлы;</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пирамиды, матрешки;</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конструктор (типа «Лего»);</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lastRenderedPageBreak/>
        <w:t>сюжетные кубики;</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небольшой набор строительного материала;</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куб форм (с прорезями);</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различные головоломки;</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«Умные шнуровки»</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Зеркало</w:t>
      </w:r>
    </w:p>
    <w:p w:rsidR="005D5C4A" w:rsidRPr="00E11539" w:rsidRDefault="005D5C4A" w:rsidP="00E11539">
      <w:pPr>
        <w:numPr>
          <w:ilvl w:val="0"/>
          <w:numId w:val="5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тематические игры «Азбука настроений», «Волшебное путешествие», «Четвертый — лиш</w:t>
      </w:r>
      <w:r w:rsidRPr="00E11539">
        <w:rPr>
          <w:rFonts w:ascii="Times New Roman" w:eastAsia="Times New Roman" w:hAnsi="Times New Roman" w:cs="Times New Roman"/>
          <w:color w:val="000000"/>
          <w:sz w:val="24"/>
          <w:szCs w:val="24"/>
          <w:lang w:eastAsia="ru-RU"/>
        </w:rPr>
        <w:softHyphen/>
        <w:t>ний», «Логический поезд», и т. д.;</w:t>
      </w:r>
    </w:p>
    <w:p w:rsidR="005D5C4A" w:rsidRPr="00E11539" w:rsidRDefault="005D5C4A" w:rsidP="00E11539">
      <w:pPr>
        <w:numPr>
          <w:ilvl w:val="0"/>
          <w:numId w:val="5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маски с различным эмоциональным выра</w:t>
      </w:r>
      <w:r w:rsidRPr="00E11539">
        <w:rPr>
          <w:rFonts w:ascii="Times New Roman" w:eastAsia="Times New Roman" w:hAnsi="Times New Roman" w:cs="Times New Roman"/>
          <w:color w:val="000000"/>
          <w:sz w:val="24"/>
          <w:szCs w:val="24"/>
          <w:lang w:eastAsia="ru-RU"/>
        </w:rPr>
        <w:softHyphen/>
        <w:t>жением;</w:t>
      </w:r>
    </w:p>
    <w:p w:rsidR="005D5C4A" w:rsidRPr="00E11539" w:rsidRDefault="005D5C4A" w:rsidP="00E11539">
      <w:pPr>
        <w:numPr>
          <w:ilvl w:val="0"/>
          <w:numId w:val="5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различные виды кукол:</w:t>
      </w:r>
    </w:p>
    <w:p w:rsidR="005D5C4A" w:rsidRPr="00E11539" w:rsidRDefault="005D5C4A" w:rsidP="00E11539">
      <w:pPr>
        <w:numPr>
          <w:ilvl w:val="0"/>
          <w:numId w:val="5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перчаточные;</w:t>
      </w:r>
    </w:p>
    <w:p w:rsidR="005D5C4A" w:rsidRPr="00E11539" w:rsidRDefault="005D5C4A" w:rsidP="00E11539">
      <w:pPr>
        <w:numPr>
          <w:ilvl w:val="0"/>
          <w:numId w:val="5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резиновые ( с пищалками)</w:t>
      </w:r>
    </w:p>
    <w:p w:rsidR="005D5C4A" w:rsidRPr="00E11539" w:rsidRDefault="005D5C4A" w:rsidP="00E11539">
      <w:pPr>
        <w:numPr>
          <w:ilvl w:val="0"/>
          <w:numId w:val="5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мягкие</w:t>
      </w:r>
    </w:p>
    <w:p w:rsidR="005D5C4A" w:rsidRPr="00E11539" w:rsidRDefault="005D5C4A" w:rsidP="00E11539">
      <w:pPr>
        <w:numPr>
          <w:ilvl w:val="0"/>
          <w:numId w:val="5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интерактивный кот</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12) игрушки-сюрпризы с включением движения, цвета и звука;</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13) наборы маленьких игрушек (типа «Киндер-сюрприз»):</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деревья;</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здания, дома;</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мебель;</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машинки;</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посуда;</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дикие животные;</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домашние животные;</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древние животные (динозавры);</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солдатики;</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самолеты, вертолеты, лодки;</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драгоценности, клады;</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пупсы, люди;</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фантастические персонажи;</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лопатка, совок, ведерко;</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природный материал (листики, ореш</w:t>
      </w:r>
      <w:r w:rsidRPr="00E11539">
        <w:rPr>
          <w:rFonts w:ascii="Times New Roman" w:eastAsia="Times New Roman" w:hAnsi="Times New Roman" w:cs="Times New Roman"/>
          <w:color w:val="000000"/>
          <w:sz w:val="24"/>
          <w:szCs w:val="24"/>
          <w:lang w:eastAsia="ru-RU"/>
        </w:rPr>
        <w:softHyphen/>
        <w:t>ки, водоросли, корешки, шишки и т. д.);</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оружие, бытовые приборы;</w:t>
      </w:r>
    </w:p>
    <w:p w:rsidR="005D5C4A" w:rsidRPr="00E11539" w:rsidRDefault="005D5C4A" w:rsidP="00E11539">
      <w:pPr>
        <w:numPr>
          <w:ilvl w:val="0"/>
          <w:numId w:val="5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семья людей;</w:t>
      </w:r>
    </w:p>
    <w:p w:rsidR="005D5C4A" w:rsidRPr="00E11539" w:rsidRDefault="005D5C4A" w:rsidP="00E11539">
      <w:pPr>
        <w:numPr>
          <w:ilvl w:val="0"/>
          <w:numId w:val="5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емкости для песка</w:t>
      </w:r>
    </w:p>
    <w:p w:rsidR="005D5C4A" w:rsidRPr="00E11539" w:rsidRDefault="005D5C4A" w:rsidP="00E11539">
      <w:pPr>
        <w:numPr>
          <w:ilvl w:val="0"/>
          <w:numId w:val="5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емкость для воды с набором плавающих иг</w:t>
      </w:r>
      <w:r w:rsidRPr="00E11539">
        <w:rPr>
          <w:rFonts w:ascii="Times New Roman" w:eastAsia="Times New Roman" w:hAnsi="Times New Roman" w:cs="Times New Roman"/>
          <w:color w:val="000000"/>
          <w:sz w:val="24"/>
          <w:szCs w:val="24"/>
          <w:lang w:eastAsia="ru-RU"/>
        </w:rPr>
        <w:softHyphen/>
        <w:t>рушек;</w:t>
      </w:r>
    </w:p>
    <w:p w:rsidR="005D5C4A" w:rsidRPr="00E11539" w:rsidRDefault="005D5C4A" w:rsidP="00E11539">
      <w:pPr>
        <w:numPr>
          <w:ilvl w:val="0"/>
          <w:numId w:val="6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разнообразный художественный материал: пластилин, краски, фломастеры, карандаши)</w:t>
      </w:r>
    </w:p>
    <w:p w:rsidR="005D5C4A" w:rsidRPr="00E11539" w:rsidRDefault="005D5C4A" w:rsidP="00E11539">
      <w:pPr>
        <w:numPr>
          <w:ilvl w:val="0"/>
          <w:numId w:val="6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диски с разнохарактер</w:t>
      </w:r>
      <w:r w:rsidRPr="00E11539">
        <w:rPr>
          <w:rFonts w:ascii="Times New Roman" w:eastAsia="Times New Roman" w:hAnsi="Times New Roman" w:cs="Times New Roman"/>
          <w:color w:val="000000"/>
          <w:sz w:val="24"/>
          <w:szCs w:val="24"/>
          <w:lang w:eastAsia="ru-RU"/>
        </w:rPr>
        <w:softHyphen/>
        <w:t>ной музыкой (релаксационная, активизирующая, шум леса и моря, детские песенки и т. д.).</w:t>
      </w:r>
    </w:p>
    <w:p w:rsidR="005D5C4A" w:rsidRPr="00E11539" w:rsidRDefault="005D5C4A" w:rsidP="00E11539">
      <w:pPr>
        <w:numPr>
          <w:ilvl w:val="0"/>
          <w:numId w:val="6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мягкие подушки</w:t>
      </w:r>
    </w:p>
    <w:p w:rsidR="005D5C4A" w:rsidRPr="00E11539" w:rsidRDefault="005D5C4A" w:rsidP="00E11539">
      <w:pPr>
        <w:numPr>
          <w:ilvl w:val="0"/>
          <w:numId w:val="6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сундучок с пуговицами</w:t>
      </w:r>
    </w:p>
    <w:p w:rsidR="005D5C4A" w:rsidRPr="00E11539" w:rsidRDefault="005D5C4A" w:rsidP="00E11539">
      <w:pPr>
        <w:numPr>
          <w:ilvl w:val="0"/>
          <w:numId w:val="6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волшебные ме</w:t>
      </w:r>
      <w:r w:rsidRPr="00E11539">
        <w:rPr>
          <w:rFonts w:ascii="Tahoma" w:eastAsia="Times New Roman" w:hAnsi="Tahoma" w:cs="Tahoma"/>
          <w:color w:val="000000"/>
          <w:sz w:val="24"/>
          <w:szCs w:val="24"/>
          <w:lang w:eastAsia="ru-RU"/>
        </w:rPr>
        <w:t>�</w:t>
      </w:r>
      <w:r w:rsidRPr="00E11539">
        <w:rPr>
          <w:rFonts w:ascii="Times New Roman" w:eastAsia="Times New Roman" w:hAnsi="Times New Roman" w:cs="Times New Roman"/>
          <w:color w:val="000000"/>
          <w:sz w:val="24"/>
          <w:szCs w:val="24"/>
          <w:lang w:eastAsia="ru-RU"/>
        </w:rPr>
        <w:t>очки</w:t>
      </w:r>
    </w:p>
    <w:p w:rsidR="005D5C4A" w:rsidRPr="00E11539" w:rsidRDefault="005D5C4A" w:rsidP="00E11539">
      <w:pPr>
        <w:numPr>
          <w:ilvl w:val="0"/>
          <w:numId w:val="6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счетные палочки</w:t>
      </w:r>
    </w:p>
    <w:p w:rsidR="005D5C4A" w:rsidRPr="00E11539" w:rsidRDefault="005D5C4A" w:rsidP="00E11539">
      <w:pPr>
        <w:numPr>
          <w:ilvl w:val="0"/>
          <w:numId w:val="6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сюжетные картинки</w:t>
      </w:r>
    </w:p>
    <w:p w:rsidR="005D5C4A" w:rsidRPr="00E11539" w:rsidRDefault="005D5C4A" w:rsidP="00E115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539">
        <w:rPr>
          <w:rFonts w:ascii="Times New Roman" w:eastAsia="Times New Roman" w:hAnsi="Times New Roman" w:cs="Times New Roman"/>
          <w:color w:val="000000"/>
          <w:sz w:val="24"/>
          <w:szCs w:val="24"/>
          <w:lang w:eastAsia="ru-RU"/>
        </w:rPr>
        <w:t>24)домино</w:t>
      </w:r>
    </w:p>
    <w:p w:rsidR="005D5C4A" w:rsidRPr="00E11539" w:rsidRDefault="005D5C4A" w:rsidP="00E11539">
      <w:pPr>
        <w:spacing w:after="0" w:line="240" w:lineRule="auto"/>
        <w:jc w:val="both"/>
        <w:rPr>
          <w:rFonts w:ascii="Times New Roman" w:hAnsi="Times New Roman" w:cs="Times New Roman"/>
          <w:sz w:val="24"/>
          <w:szCs w:val="24"/>
        </w:rPr>
      </w:pPr>
    </w:p>
    <w:p w:rsidR="005D5C4A" w:rsidRPr="00E11539" w:rsidRDefault="005D5C4A" w:rsidP="00E11539">
      <w:pPr>
        <w:spacing w:after="0" w:line="240" w:lineRule="auto"/>
        <w:jc w:val="both"/>
        <w:rPr>
          <w:rFonts w:ascii="Times New Roman" w:hAnsi="Times New Roman" w:cs="Times New Roman"/>
          <w:sz w:val="24"/>
          <w:szCs w:val="24"/>
        </w:rPr>
      </w:pPr>
    </w:p>
    <w:p w:rsidR="005D5C4A" w:rsidRPr="00E11539" w:rsidRDefault="005D5C4A" w:rsidP="00E11539">
      <w:pPr>
        <w:spacing w:after="0" w:line="240" w:lineRule="auto"/>
        <w:jc w:val="both"/>
        <w:rPr>
          <w:rFonts w:ascii="Times New Roman" w:hAnsi="Times New Roman" w:cs="Times New Roman"/>
          <w:sz w:val="24"/>
          <w:szCs w:val="24"/>
        </w:rPr>
      </w:pPr>
    </w:p>
    <w:sectPr w:rsidR="005D5C4A" w:rsidRPr="00E11539" w:rsidSect="00E115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554"/>
    <w:multiLevelType w:val="multilevel"/>
    <w:tmpl w:val="3D4E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E1337"/>
    <w:multiLevelType w:val="multilevel"/>
    <w:tmpl w:val="91F612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44C4C"/>
    <w:multiLevelType w:val="multilevel"/>
    <w:tmpl w:val="75FC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E1825"/>
    <w:multiLevelType w:val="multilevel"/>
    <w:tmpl w:val="0BA89A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245F6"/>
    <w:multiLevelType w:val="multilevel"/>
    <w:tmpl w:val="84706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85BEB"/>
    <w:multiLevelType w:val="multilevel"/>
    <w:tmpl w:val="38BE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2121F"/>
    <w:multiLevelType w:val="multilevel"/>
    <w:tmpl w:val="DD46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2266BF"/>
    <w:multiLevelType w:val="multilevel"/>
    <w:tmpl w:val="E9F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B5656"/>
    <w:multiLevelType w:val="multilevel"/>
    <w:tmpl w:val="EF74E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54108"/>
    <w:multiLevelType w:val="multilevel"/>
    <w:tmpl w:val="2DC08D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1161C"/>
    <w:multiLevelType w:val="multilevel"/>
    <w:tmpl w:val="D982CC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FA5C8A"/>
    <w:multiLevelType w:val="multilevel"/>
    <w:tmpl w:val="C232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9415A"/>
    <w:multiLevelType w:val="multilevel"/>
    <w:tmpl w:val="C198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5874D2"/>
    <w:multiLevelType w:val="multilevel"/>
    <w:tmpl w:val="FC000E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51CDB"/>
    <w:multiLevelType w:val="multilevel"/>
    <w:tmpl w:val="7178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6A5C"/>
    <w:multiLevelType w:val="multilevel"/>
    <w:tmpl w:val="146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6A0505"/>
    <w:multiLevelType w:val="multilevel"/>
    <w:tmpl w:val="5B2881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8E020E"/>
    <w:multiLevelType w:val="multilevel"/>
    <w:tmpl w:val="EA4AD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2A2D95"/>
    <w:multiLevelType w:val="multilevel"/>
    <w:tmpl w:val="BBE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F772FA"/>
    <w:multiLevelType w:val="multilevel"/>
    <w:tmpl w:val="3F644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E23550"/>
    <w:multiLevelType w:val="multilevel"/>
    <w:tmpl w:val="126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4A5372"/>
    <w:multiLevelType w:val="multilevel"/>
    <w:tmpl w:val="FF30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18796F"/>
    <w:multiLevelType w:val="multilevel"/>
    <w:tmpl w:val="D59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32601B"/>
    <w:multiLevelType w:val="multilevel"/>
    <w:tmpl w:val="86BEB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7E6BDE"/>
    <w:multiLevelType w:val="multilevel"/>
    <w:tmpl w:val="C9D6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1626E5"/>
    <w:multiLevelType w:val="multilevel"/>
    <w:tmpl w:val="AB6C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77170D"/>
    <w:multiLevelType w:val="multilevel"/>
    <w:tmpl w:val="F068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60901"/>
    <w:multiLevelType w:val="multilevel"/>
    <w:tmpl w:val="250A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171C69"/>
    <w:multiLevelType w:val="multilevel"/>
    <w:tmpl w:val="1FE892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8F5AD3"/>
    <w:multiLevelType w:val="multilevel"/>
    <w:tmpl w:val="189E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C907FC"/>
    <w:multiLevelType w:val="multilevel"/>
    <w:tmpl w:val="EC66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C90F0E"/>
    <w:multiLevelType w:val="multilevel"/>
    <w:tmpl w:val="763A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FD12AB"/>
    <w:multiLevelType w:val="multilevel"/>
    <w:tmpl w:val="95DE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662112"/>
    <w:multiLevelType w:val="multilevel"/>
    <w:tmpl w:val="E1B0D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0B39BF"/>
    <w:multiLevelType w:val="multilevel"/>
    <w:tmpl w:val="48E4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764A9E"/>
    <w:multiLevelType w:val="multilevel"/>
    <w:tmpl w:val="87D695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BC5BAE"/>
    <w:multiLevelType w:val="multilevel"/>
    <w:tmpl w:val="F19692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C761897"/>
    <w:multiLevelType w:val="multilevel"/>
    <w:tmpl w:val="199E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773EF8"/>
    <w:multiLevelType w:val="multilevel"/>
    <w:tmpl w:val="BC6647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0162D0C"/>
    <w:multiLevelType w:val="multilevel"/>
    <w:tmpl w:val="B7DC16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04A6C33"/>
    <w:multiLevelType w:val="multilevel"/>
    <w:tmpl w:val="7190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CF5AF7"/>
    <w:multiLevelType w:val="multilevel"/>
    <w:tmpl w:val="E1A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E26D5D"/>
    <w:multiLevelType w:val="multilevel"/>
    <w:tmpl w:val="CD1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D659AA"/>
    <w:multiLevelType w:val="multilevel"/>
    <w:tmpl w:val="24D2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A1200F"/>
    <w:multiLevelType w:val="multilevel"/>
    <w:tmpl w:val="0A2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035C6E"/>
    <w:multiLevelType w:val="multilevel"/>
    <w:tmpl w:val="6D060C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AB87F9C"/>
    <w:multiLevelType w:val="multilevel"/>
    <w:tmpl w:val="A85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B9474C5"/>
    <w:multiLevelType w:val="multilevel"/>
    <w:tmpl w:val="E482F7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CE34994"/>
    <w:multiLevelType w:val="multilevel"/>
    <w:tmpl w:val="D1B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B14FDD"/>
    <w:multiLevelType w:val="multilevel"/>
    <w:tmpl w:val="3C3411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04B6D6C"/>
    <w:multiLevelType w:val="multilevel"/>
    <w:tmpl w:val="163EA7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9014D1"/>
    <w:multiLevelType w:val="multilevel"/>
    <w:tmpl w:val="AE324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3E3E7C"/>
    <w:multiLevelType w:val="multilevel"/>
    <w:tmpl w:val="9CB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F2013D"/>
    <w:multiLevelType w:val="multilevel"/>
    <w:tmpl w:val="4E7C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527260E"/>
    <w:multiLevelType w:val="multilevel"/>
    <w:tmpl w:val="5F1E63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6620B0"/>
    <w:multiLevelType w:val="multilevel"/>
    <w:tmpl w:val="626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C84BF2"/>
    <w:multiLevelType w:val="multilevel"/>
    <w:tmpl w:val="AB58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1D083F"/>
    <w:multiLevelType w:val="multilevel"/>
    <w:tmpl w:val="109A23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E623F20"/>
    <w:multiLevelType w:val="multilevel"/>
    <w:tmpl w:val="DC8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1">
      <w:startOverride w:val="1"/>
    </w:lvlOverride>
  </w:num>
  <w:num w:numId="3">
    <w:abstractNumId w:val="32"/>
  </w:num>
  <w:num w:numId="4">
    <w:abstractNumId w:val="44"/>
  </w:num>
  <w:num w:numId="5">
    <w:abstractNumId w:val="40"/>
  </w:num>
  <w:num w:numId="6">
    <w:abstractNumId w:val="31"/>
  </w:num>
  <w:num w:numId="7">
    <w:abstractNumId w:val="14"/>
  </w:num>
  <w:num w:numId="8">
    <w:abstractNumId w:val="56"/>
  </w:num>
  <w:num w:numId="9">
    <w:abstractNumId w:val="21"/>
    <w:lvlOverride w:ilvl="0">
      <w:startOverride w:val="1"/>
    </w:lvlOverride>
  </w:num>
  <w:num w:numId="10">
    <w:abstractNumId w:val="43"/>
    <w:lvlOverride w:ilvl="0">
      <w:startOverride w:val="1"/>
    </w:lvlOverride>
  </w:num>
  <w:num w:numId="11">
    <w:abstractNumId w:val="23"/>
    <w:lvlOverride w:ilvl="0">
      <w:startOverride w:val="4"/>
    </w:lvlOverride>
  </w:num>
  <w:num w:numId="12">
    <w:abstractNumId w:val="6"/>
    <w:lvlOverride w:ilvl="0">
      <w:startOverride w:val="1"/>
    </w:lvlOverride>
  </w:num>
  <w:num w:numId="13">
    <w:abstractNumId w:val="26"/>
    <w:lvlOverride w:ilvl="0">
      <w:startOverride w:val="1"/>
    </w:lvlOverride>
  </w:num>
  <w:num w:numId="14">
    <w:abstractNumId w:val="25"/>
    <w:lvlOverride w:ilvl="0">
      <w:startOverride w:val="1"/>
    </w:lvlOverride>
  </w:num>
  <w:num w:numId="15">
    <w:abstractNumId w:val="55"/>
  </w:num>
  <w:num w:numId="16">
    <w:abstractNumId w:val="52"/>
  </w:num>
  <w:num w:numId="17">
    <w:abstractNumId w:val="29"/>
  </w:num>
  <w:num w:numId="18">
    <w:abstractNumId w:val="42"/>
  </w:num>
  <w:num w:numId="19">
    <w:abstractNumId w:val="11"/>
  </w:num>
  <w:num w:numId="20">
    <w:abstractNumId w:val="18"/>
  </w:num>
  <w:num w:numId="21">
    <w:abstractNumId w:val="12"/>
    <w:lvlOverride w:ilvl="0">
      <w:startOverride w:val="1"/>
    </w:lvlOverride>
  </w:num>
  <w:num w:numId="22">
    <w:abstractNumId w:val="16"/>
  </w:num>
  <w:num w:numId="23">
    <w:abstractNumId w:val="22"/>
  </w:num>
  <w:num w:numId="24">
    <w:abstractNumId w:val="2"/>
  </w:num>
  <w:num w:numId="25">
    <w:abstractNumId w:val="41"/>
  </w:num>
  <w:num w:numId="26">
    <w:abstractNumId w:val="20"/>
  </w:num>
  <w:num w:numId="27">
    <w:abstractNumId w:val="58"/>
  </w:num>
  <w:num w:numId="28">
    <w:abstractNumId w:val="30"/>
  </w:num>
  <w:num w:numId="29">
    <w:abstractNumId w:val="15"/>
  </w:num>
  <w:num w:numId="30">
    <w:abstractNumId w:val="46"/>
  </w:num>
  <w:num w:numId="31">
    <w:abstractNumId w:val="53"/>
    <w:lvlOverride w:ilvl="0">
      <w:startOverride w:val="1"/>
    </w:lvlOverride>
  </w:num>
  <w:num w:numId="32">
    <w:abstractNumId w:val="19"/>
  </w:num>
  <w:num w:numId="33">
    <w:abstractNumId w:val="51"/>
  </w:num>
  <w:num w:numId="34">
    <w:abstractNumId w:val="33"/>
  </w:num>
  <w:num w:numId="35">
    <w:abstractNumId w:val="35"/>
  </w:num>
  <w:num w:numId="36">
    <w:abstractNumId w:val="17"/>
  </w:num>
  <w:num w:numId="37">
    <w:abstractNumId w:val="47"/>
  </w:num>
  <w:num w:numId="38">
    <w:abstractNumId w:val="45"/>
  </w:num>
  <w:num w:numId="39">
    <w:abstractNumId w:val="10"/>
  </w:num>
  <w:num w:numId="40">
    <w:abstractNumId w:val="9"/>
  </w:num>
  <w:num w:numId="41">
    <w:abstractNumId w:val="38"/>
  </w:num>
  <w:num w:numId="42">
    <w:abstractNumId w:val="57"/>
  </w:num>
  <w:num w:numId="43">
    <w:abstractNumId w:val="49"/>
  </w:num>
  <w:num w:numId="44">
    <w:abstractNumId w:val="0"/>
  </w:num>
  <w:num w:numId="45">
    <w:abstractNumId w:val="39"/>
  </w:num>
  <w:num w:numId="46">
    <w:abstractNumId w:val="50"/>
  </w:num>
  <w:num w:numId="47">
    <w:abstractNumId w:val="28"/>
  </w:num>
  <w:num w:numId="48">
    <w:abstractNumId w:val="54"/>
  </w:num>
  <w:num w:numId="49">
    <w:abstractNumId w:val="3"/>
  </w:num>
  <w:num w:numId="50">
    <w:abstractNumId w:val="5"/>
  </w:num>
  <w:num w:numId="51">
    <w:abstractNumId w:val="34"/>
  </w:num>
  <w:num w:numId="52">
    <w:abstractNumId w:val="7"/>
  </w:num>
  <w:num w:numId="53">
    <w:abstractNumId w:val="4"/>
    <w:lvlOverride w:ilvl="0">
      <w:startOverride w:val="1"/>
    </w:lvlOverride>
  </w:num>
  <w:num w:numId="54">
    <w:abstractNumId w:val="37"/>
  </w:num>
  <w:num w:numId="55">
    <w:abstractNumId w:val="24"/>
    <w:lvlOverride w:ilvl="0">
      <w:startOverride w:val="1"/>
    </w:lvlOverride>
  </w:num>
  <w:num w:numId="56">
    <w:abstractNumId w:val="1"/>
    <w:lvlOverride w:ilvl="0">
      <w:startOverride w:val="10"/>
    </w:lvlOverride>
  </w:num>
  <w:num w:numId="57">
    <w:abstractNumId w:val="48"/>
  </w:num>
  <w:num w:numId="58">
    <w:abstractNumId w:val="27"/>
  </w:num>
  <w:num w:numId="59">
    <w:abstractNumId w:val="13"/>
    <w:lvlOverride w:ilvl="0">
      <w:startOverride w:val="14"/>
    </w:lvlOverride>
  </w:num>
  <w:num w:numId="60">
    <w:abstractNumId w:val="36"/>
    <w:lvlOverride w:ilvl="0">
      <w:startOverride w:val="17"/>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41"/>
    <w:rsid w:val="00063B0B"/>
    <w:rsid w:val="001463A5"/>
    <w:rsid w:val="005C5C41"/>
    <w:rsid w:val="005D5C4A"/>
    <w:rsid w:val="007C5A47"/>
    <w:rsid w:val="009D3609"/>
    <w:rsid w:val="00B61575"/>
    <w:rsid w:val="00E11539"/>
    <w:rsid w:val="00E5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1913">
      <w:bodyDiv w:val="1"/>
      <w:marLeft w:val="0"/>
      <w:marRight w:val="0"/>
      <w:marTop w:val="0"/>
      <w:marBottom w:val="0"/>
      <w:divBdr>
        <w:top w:val="none" w:sz="0" w:space="0" w:color="auto"/>
        <w:left w:val="none" w:sz="0" w:space="0" w:color="auto"/>
        <w:bottom w:val="none" w:sz="0" w:space="0" w:color="auto"/>
        <w:right w:val="none" w:sz="0" w:space="0" w:color="auto"/>
      </w:divBdr>
    </w:div>
    <w:div w:id="332758855">
      <w:bodyDiv w:val="1"/>
      <w:marLeft w:val="0"/>
      <w:marRight w:val="0"/>
      <w:marTop w:val="0"/>
      <w:marBottom w:val="0"/>
      <w:divBdr>
        <w:top w:val="none" w:sz="0" w:space="0" w:color="auto"/>
        <w:left w:val="none" w:sz="0" w:space="0" w:color="auto"/>
        <w:bottom w:val="none" w:sz="0" w:space="0" w:color="auto"/>
        <w:right w:val="none" w:sz="0" w:space="0" w:color="auto"/>
      </w:divBdr>
    </w:div>
    <w:div w:id="1088842236">
      <w:bodyDiv w:val="1"/>
      <w:marLeft w:val="0"/>
      <w:marRight w:val="0"/>
      <w:marTop w:val="0"/>
      <w:marBottom w:val="0"/>
      <w:divBdr>
        <w:top w:val="none" w:sz="0" w:space="0" w:color="auto"/>
        <w:left w:val="none" w:sz="0" w:space="0" w:color="auto"/>
        <w:bottom w:val="none" w:sz="0" w:space="0" w:color="auto"/>
        <w:right w:val="none" w:sz="0" w:space="0" w:color="auto"/>
      </w:divBdr>
    </w:div>
    <w:div w:id="1184784987">
      <w:bodyDiv w:val="1"/>
      <w:marLeft w:val="0"/>
      <w:marRight w:val="0"/>
      <w:marTop w:val="0"/>
      <w:marBottom w:val="0"/>
      <w:divBdr>
        <w:top w:val="none" w:sz="0" w:space="0" w:color="auto"/>
        <w:left w:val="none" w:sz="0" w:space="0" w:color="auto"/>
        <w:bottom w:val="none" w:sz="0" w:space="0" w:color="auto"/>
        <w:right w:val="none" w:sz="0" w:space="0" w:color="auto"/>
      </w:divBdr>
    </w:div>
    <w:div w:id="1589342635">
      <w:bodyDiv w:val="1"/>
      <w:marLeft w:val="0"/>
      <w:marRight w:val="0"/>
      <w:marTop w:val="0"/>
      <w:marBottom w:val="0"/>
      <w:divBdr>
        <w:top w:val="none" w:sz="0" w:space="0" w:color="auto"/>
        <w:left w:val="none" w:sz="0" w:space="0" w:color="auto"/>
        <w:bottom w:val="none" w:sz="0" w:space="0" w:color="auto"/>
        <w:right w:val="none" w:sz="0" w:space="0" w:color="auto"/>
      </w:divBdr>
    </w:div>
    <w:div w:id="16527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16168</Words>
  <Characters>92161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2017-09-16T05:26:00Z</cp:lastPrinted>
  <dcterms:created xsi:type="dcterms:W3CDTF">2018-04-19T02:14:00Z</dcterms:created>
  <dcterms:modified xsi:type="dcterms:W3CDTF">2018-04-19T02:14:00Z</dcterms:modified>
</cp:coreProperties>
</file>