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0" w:rsidRDefault="006E2771" w:rsidP="00151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минимум</w:t>
      </w:r>
    </w:p>
    <w:p w:rsidR="00EA51DA" w:rsidRDefault="006E2771" w:rsidP="00151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="00EA51DA">
        <w:rPr>
          <w:rFonts w:ascii="Times New Roman" w:hAnsi="Times New Roman" w:cs="Times New Roman"/>
          <w:sz w:val="28"/>
          <w:szCs w:val="28"/>
        </w:rPr>
        <w:t xml:space="preserve"> в работе педагогом-психологом </w:t>
      </w:r>
    </w:p>
    <w:p w:rsidR="00151890" w:rsidRDefault="00EA51DA" w:rsidP="00151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Иркутска детского сада №18</w:t>
      </w:r>
    </w:p>
    <w:p w:rsidR="00EA51DA" w:rsidRDefault="00EA51DA" w:rsidP="00151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55"/>
        <w:gridCol w:w="2357"/>
        <w:gridCol w:w="1630"/>
        <w:gridCol w:w="2423"/>
      </w:tblGrid>
      <w:tr w:rsidR="00151890" w:rsidTr="001B4C7F">
        <w:tc>
          <w:tcPr>
            <w:tcW w:w="817" w:type="dxa"/>
          </w:tcPr>
          <w:p w:rsidR="00151890" w:rsidRDefault="00151890" w:rsidP="00151890">
            <w:pPr>
              <w:jc w:val="center"/>
            </w:pPr>
            <w:r w:rsidRPr="00D72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5" w:type="dxa"/>
          </w:tcPr>
          <w:p w:rsidR="00151890" w:rsidRDefault="00151890" w:rsidP="00151890">
            <w:pPr>
              <w:jc w:val="center"/>
            </w:pPr>
            <w:proofErr w:type="gramStart"/>
            <w:r w:rsidRPr="00D72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методики (теста)</w:t>
            </w:r>
            <w:r>
              <w:t>)</w:t>
            </w:r>
            <w:proofErr w:type="gramEnd"/>
          </w:p>
        </w:tc>
        <w:tc>
          <w:tcPr>
            <w:tcW w:w="2357" w:type="dxa"/>
          </w:tcPr>
          <w:p w:rsidR="00151890" w:rsidRDefault="00151890" w:rsidP="00151890">
            <w:pPr>
              <w:jc w:val="center"/>
            </w:pPr>
            <w:r w:rsidRPr="00D72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 (ы) методики</w:t>
            </w:r>
          </w:p>
        </w:tc>
        <w:tc>
          <w:tcPr>
            <w:tcW w:w="1630" w:type="dxa"/>
          </w:tcPr>
          <w:p w:rsidR="00151890" w:rsidRDefault="00151890" w:rsidP="00151890">
            <w:pPr>
              <w:jc w:val="center"/>
            </w:pPr>
            <w:r w:rsidRPr="00D72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 (модификация)</w:t>
            </w:r>
          </w:p>
        </w:tc>
        <w:tc>
          <w:tcPr>
            <w:tcW w:w="2423" w:type="dxa"/>
          </w:tcPr>
          <w:p w:rsidR="00151890" w:rsidRDefault="00151890" w:rsidP="00151890">
            <w:pPr>
              <w:jc w:val="center"/>
            </w:pPr>
            <w:r w:rsidRPr="00D72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 (литературный источник)</w:t>
            </w:r>
          </w:p>
        </w:tc>
      </w:tr>
      <w:tr w:rsidR="00151890" w:rsidRPr="00D61014" w:rsidTr="001B4C7F">
        <w:tc>
          <w:tcPr>
            <w:tcW w:w="817" w:type="dxa"/>
          </w:tcPr>
          <w:p w:rsidR="00151890" w:rsidRPr="00D61014" w:rsidRDefault="00151890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151890" w:rsidRPr="00D61014" w:rsidRDefault="000C4101" w:rsidP="000C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оценка к началу школьного обучения (экспресс-диагностика)</w:t>
            </w:r>
          </w:p>
        </w:tc>
        <w:tc>
          <w:tcPr>
            <w:tcW w:w="2357" w:type="dxa"/>
          </w:tcPr>
          <w:p w:rsidR="00151890" w:rsidRPr="00D61014" w:rsidRDefault="000C4101" w:rsidP="000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Семаго Н.Я, Семаго М.М.</w:t>
            </w:r>
          </w:p>
        </w:tc>
        <w:tc>
          <w:tcPr>
            <w:tcW w:w="1630" w:type="dxa"/>
            <w:vAlign w:val="center"/>
          </w:tcPr>
          <w:p w:rsidR="00151890" w:rsidRPr="00D61014" w:rsidRDefault="000C4101" w:rsidP="000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23" w:type="dxa"/>
            <w:vAlign w:val="center"/>
          </w:tcPr>
          <w:p w:rsidR="00151890" w:rsidRPr="00D61014" w:rsidRDefault="00D61014" w:rsidP="000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</w:t>
            </w:r>
            <w:r w:rsidR="000C4101"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зд-во «</w:t>
            </w:r>
            <w:proofErr w:type="spellStart"/>
            <w:r w:rsidR="000C4101"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="000C4101" w:rsidRPr="00D6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1890" w:rsidRPr="00D61014" w:rsidTr="001B4C7F">
        <w:tc>
          <w:tcPr>
            <w:tcW w:w="817" w:type="dxa"/>
          </w:tcPr>
          <w:p w:rsidR="00151890" w:rsidRPr="00D61014" w:rsidRDefault="00151890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0C4101" w:rsidRPr="004B3C92" w:rsidRDefault="000C4101" w:rsidP="000C4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2"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 – диагностика в детском саду. Комплект материалов для психологов детских дошкольных учреждений». </w:t>
            </w:r>
          </w:p>
          <w:p w:rsidR="00151890" w:rsidRPr="007C33D8" w:rsidRDefault="00151890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7" w:type="dxa"/>
          </w:tcPr>
          <w:p w:rsidR="00151890" w:rsidRPr="00D61014" w:rsidRDefault="000C4101" w:rsidP="000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</w:t>
            </w:r>
          </w:p>
        </w:tc>
        <w:tc>
          <w:tcPr>
            <w:tcW w:w="1630" w:type="dxa"/>
          </w:tcPr>
          <w:p w:rsidR="00151890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3" w:type="dxa"/>
          </w:tcPr>
          <w:p w:rsidR="00151890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«Генезис»</w:t>
            </w:r>
          </w:p>
        </w:tc>
      </w:tr>
      <w:tr w:rsidR="000C4101" w:rsidRPr="00D61014" w:rsidTr="001B4C7F">
        <w:tc>
          <w:tcPr>
            <w:tcW w:w="817" w:type="dxa"/>
          </w:tcPr>
          <w:p w:rsidR="000C4101" w:rsidRPr="00D61014" w:rsidRDefault="000C4101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0C4101" w:rsidRPr="00D61014" w:rsidRDefault="000C4101" w:rsidP="000C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«Психологическое изучение детей с нарушениями развития»</w:t>
            </w:r>
          </w:p>
        </w:tc>
        <w:tc>
          <w:tcPr>
            <w:tcW w:w="2357" w:type="dxa"/>
          </w:tcPr>
          <w:p w:rsidR="000C4101" w:rsidRPr="00D61014" w:rsidRDefault="000C4101" w:rsidP="00D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Левченко И.Ю., Киселева Н.А.</w:t>
            </w:r>
          </w:p>
        </w:tc>
        <w:tc>
          <w:tcPr>
            <w:tcW w:w="1630" w:type="dxa"/>
            <w:vAlign w:val="center"/>
          </w:tcPr>
          <w:p w:rsidR="000C4101" w:rsidRPr="00D61014" w:rsidRDefault="00D61014" w:rsidP="00D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23" w:type="dxa"/>
            <w:vAlign w:val="center"/>
          </w:tcPr>
          <w:p w:rsidR="000C4101" w:rsidRPr="00D61014" w:rsidRDefault="00D61014" w:rsidP="00D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Москва, Изд-во «Книголюб»</w:t>
            </w:r>
          </w:p>
        </w:tc>
      </w:tr>
      <w:tr w:rsidR="000C4101" w:rsidRPr="00D61014" w:rsidTr="001B4C7F">
        <w:tc>
          <w:tcPr>
            <w:tcW w:w="817" w:type="dxa"/>
          </w:tcPr>
          <w:p w:rsidR="000C4101" w:rsidRPr="00D61014" w:rsidRDefault="000C4101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0C4101" w:rsidRPr="00D61014" w:rsidRDefault="00D61014" w:rsidP="00D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«Индивидуальная психологическая диагностика ребенка 5 – 7 лет»</w:t>
            </w:r>
          </w:p>
        </w:tc>
        <w:tc>
          <w:tcPr>
            <w:tcW w:w="2357" w:type="dxa"/>
          </w:tcPr>
          <w:p w:rsidR="000C4101" w:rsidRPr="00D61014" w:rsidRDefault="00D61014" w:rsidP="00D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61014"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</w:p>
        </w:tc>
        <w:tc>
          <w:tcPr>
            <w:tcW w:w="1630" w:type="dxa"/>
          </w:tcPr>
          <w:p w:rsidR="000C4101" w:rsidRPr="00D61014" w:rsidRDefault="00D61014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3" w:type="dxa"/>
          </w:tcPr>
          <w:p w:rsidR="000C4101" w:rsidRPr="00D61014" w:rsidRDefault="00D61014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Москва, Изд-во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«Мозаика-синтез»</w:t>
            </w:r>
          </w:p>
        </w:tc>
      </w:tr>
      <w:tr w:rsidR="000C4101" w:rsidRPr="00D61014" w:rsidTr="005C2F86">
        <w:trPr>
          <w:trHeight w:val="989"/>
        </w:trPr>
        <w:tc>
          <w:tcPr>
            <w:tcW w:w="817" w:type="dxa"/>
          </w:tcPr>
          <w:p w:rsidR="000C4101" w:rsidRPr="00D61014" w:rsidRDefault="000C4101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0C4101" w:rsidRPr="00D61014" w:rsidRDefault="00FB214B" w:rsidP="00FB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человека, рисунок несуществующего животного, рисунок семьи</w:t>
            </w:r>
          </w:p>
        </w:tc>
        <w:tc>
          <w:tcPr>
            <w:tcW w:w="2357" w:type="dxa"/>
          </w:tcPr>
          <w:p w:rsidR="000C4101" w:rsidRPr="00D61014" w:rsidRDefault="00FB214B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630" w:type="dxa"/>
          </w:tcPr>
          <w:p w:rsidR="000C4101" w:rsidRPr="00D61014" w:rsidRDefault="00FB214B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23" w:type="dxa"/>
          </w:tcPr>
          <w:p w:rsidR="000C4101" w:rsidRPr="00D61014" w:rsidRDefault="00FB214B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«Психологические рисуночные тесты», М.: </w:t>
            </w:r>
            <w:proofErr w:type="spellStart"/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</w:t>
            </w:r>
          </w:p>
        </w:tc>
      </w:tr>
      <w:tr w:rsidR="000C4101" w:rsidRPr="00D61014" w:rsidTr="001B4C7F">
        <w:tc>
          <w:tcPr>
            <w:tcW w:w="817" w:type="dxa"/>
          </w:tcPr>
          <w:p w:rsidR="000C4101" w:rsidRPr="00D61014" w:rsidRDefault="000C4101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0C4101" w:rsidRPr="005C2F86" w:rsidRDefault="00DC1AD5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86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психологического климата коллектива</w:t>
            </w:r>
          </w:p>
        </w:tc>
        <w:tc>
          <w:tcPr>
            <w:tcW w:w="2357" w:type="dxa"/>
          </w:tcPr>
          <w:p w:rsidR="000C4101" w:rsidRPr="00D61014" w:rsidRDefault="00DC1AD5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D5"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30" w:type="dxa"/>
          </w:tcPr>
          <w:p w:rsidR="000C4101" w:rsidRPr="00D61014" w:rsidRDefault="005C2F86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23" w:type="dxa"/>
          </w:tcPr>
          <w:p w:rsidR="000C4101" w:rsidRDefault="005C2F86" w:rsidP="005C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Ветров Ю.П., Клушина Н.П.</w:t>
            </w:r>
          </w:p>
          <w:p w:rsidR="005C2F86" w:rsidRPr="00D61014" w:rsidRDefault="005C2F86" w:rsidP="005C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психолога в работе с педагогическим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.М.: книголюб</w:t>
            </w:r>
          </w:p>
        </w:tc>
      </w:tr>
      <w:tr w:rsidR="000C4101" w:rsidRPr="00D61014" w:rsidTr="001B4C7F">
        <w:tc>
          <w:tcPr>
            <w:tcW w:w="817" w:type="dxa"/>
          </w:tcPr>
          <w:p w:rsidR="000C4101" w:rsidRPr="00D61014" w:rsidRDefault="000C4101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0C4101" w:rsidRPr="005C2F86" w:rsidRDefault="00DC1AD5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86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2357" w:type="dxa"/>
          </w:tcPr>
          <w:p w:rsidR="000C4101" w:rsidRPr="00D61014" w:rsidRDefault="00DC1AD5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D5">
              <w:rPr>
                <w:rFonts w:ascii="Times New Roman" w:hAnsi="Times New Roman" w:cs="Times New Roman"/>
                <w:sz w:val="24"/>
                <w:szCs w:val="24"/>
              </w:rPr>
              <w:t>Шакуров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630" w:type="dxa"/>
          </w:tcPr>
          <w:p w:rsidR="000C4101" w:rsidRPr="00D61014" w:rsidRDefault="005C2F86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23" w:type="dxa"/>
          </w:tcPr>
          <w:p w:rsidR="005C2F86" w:rsidRDefault="005C2F86" w:rsidP="005C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Ю.П., Клушина Н.П.</w:t>
            </w:r>
          </w:p>
          <w:p w:rsidR="000C4101" w:rsidRPr="00D61014" w:rsidRDefault="005C2F86" w:rsidP="005C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психолога в работе с педагогическим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.М.: книголюб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</w:t>
            </w:r>
          </w:p>
        </w:tc>
        <w:tc>
          <w:tcPr>
            <w:tcW w:w="2357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23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Культура России, М.,</w:t>
            </w:r>
            <w:proofErr w:type="spellStart"/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B5928">
              <w:rPr>
                <w:rFonts w:ascii="Times New Roman" w:hAnsi="Times New Roman" w:cs="Times New Roman"/>
                <w:sz w:val="24"/>
                <w:szCs w:val="24"/>
              </w:rPr>
              <w:t>-во Просвещение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4B3C92" w:rsidRPr="00DC1AD5" w:rsidRDefault="004B3C92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для проведения психолого-педагогического обследования </w:t>
            </w:r>
            <w:r w:rsidRPr="00DC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C92" w:rsidRPr="00D61014" w:rsidRDefault="004B3C92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Забрамная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С.Д, Боровик О.В.</w:t>
            </w:r>
          </w:p>
        </w:tc>
        <w:tc>
          <w:tcPr>
            <w:tcW w:w="1630" w:type="dxa"/>
          </w:tcPr>
          <w:p w:rsidR="004B3C92" w:rsidRPr="00D61014" w:rsidRDefault="004B3C92" w:rsidP="00D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23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5" w:type="dxa"/>
          </w:tcPr>
          <w:p w:rsidR="004B3C92" w:rsidRPr="00D61014" w:rsidRDefault="004B3C92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3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тревожности, включающая наблюдение</w:t>
            </w: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1CA3"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</w:p>
        </w:tc>
        <w:tc>
          <w:tcPr>
            <w:tcW w:w="1630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23" w:type="dxa"/>
          </w:tcPr>
          <w:p w:rsidR="004B3C92" w:rsidRPr="00D61014" w:rsidRDefault="004B3C92" w:rsidP="001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3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1B1CA3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1B1CA3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1B1CA3">
              <w:rPr>
                <w:rFonts w:ascii="Times New Roman" w:hAnsi="Times New Roman" w:cs="Times New Roman"/>
                <w:sz w:val="24"/>
                <w:szCs w:val="24"/>
              </w:rPr>
              <w:t xml:space="preserve"> О. Е., Первушина И.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CA3">
              <w:rPr>
                <w:rFonts w:ascii="Times New Roman" w:hAnsi="Times New Roman" w:cs="Times New Roman"/>
                <w:sz w:val="24"/>
                <w:szCs w:val="24"/>
              </w:rPr>
              <w:t>Маленькие игры в большое счастье. Как сохранить психическо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544FF4">
              <w:rPr>
                <w:rFonts w:ascii="Times New Roman" w:hAnsi="Times New Roman" w:cs="Times New Roman"/>
                <w:sz w:val="24"/>
                <w:szCs w:val="24"/>
              </w:rPr>
              <w:t>Апрель Пресс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4B3C92" w:rsidRPr="00D61014" w:rsidRDefault="004B3C92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познавательных процессов</w:t>
            </w: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23" w:type="dxa"/>
          </w:tcPr>
          <w:p w:rsidR="004B3C92" w:rsidRDefault="004B3C92" w:rsidP="005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«Настольная книга детского психолога»</w:t>
            </w:r>
          </w:p>
          <w:p w:rsidR="004B3C92" w:rsidRPr="00D61014" w:rsidRDefault="004B3C92" w:rsidP="005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4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5" w:type="dxa"/>
          </w:tcPr>
          <w:p w:rsidR="004B3C92" w:rsidRPr="00D61014" w:rsidRDefault="004B3C92" w:rsidP="00D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социометрия, неоконченные предложения, шкала тревожности ребенка и др.</w:t>
            </w: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423" w:type="dxa"/>
            <w:vAlign w:val="center"/>
          </w:tcPr>
          <w:p w:rsidR="004B3C92" w:rsidRPr="00D72E4D" w:rsidRDefault="004B3C92" w:rsidP="00F17713">
            <w:pPr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7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Г.Я. «Диагностические методы обследования детей дошкольного возраста», Иркутск, Институт информации и рекламы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5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«Какой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1565"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 ребёнка-дошкольника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1B4C7F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23" w:type="dxa"/>
          </w:tcPr>
          <w:p w:rsidR="004B3C92" w:rsidRPr="006C496D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4B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4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C92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65">
              <w:rPr>
                <w:rFonts w:ascii="Times New Roman" w:hAnsi="Times New Roman" w:cs="Times New Roman"/>
                <w:sz w:val="24"/>
                <w:szCs w:val="24"/>
              </w:rPr>
              <w:t>Психология - Кн.3: Психодиагностика</w:t>
            </w:r>
          </w:p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5" w:type="dxa"/>
          </w:tcPr>
          <w:p w:rsidR="004B3C92" w:rsidRPr="00D61014" w:rsidRDefault="004B3C92" w:rsidP="001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2">
              <w:rPr>
                <w:rFonts w:ascii="Times New Roman" w:hAnsi="Times New Roman" w:cs="Times New Roman"/>
                <w:sz w:val="24"/>
                <w:szCs w:val="24"/>
              </w:rPr>
              <w:t>«Кактус».</w:t>
            </w: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эмоциональных  проблем</w:t>
            </w: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Панфилова М.А.</w:t>
            </w:r>
          </w:p>
        </w:tc>
        <w:tc>
          <w:tcPr>
            <w:tcW w:w="1630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5" w:type="dxa"/>
          </w:tcPr>
          <w:p w:rsidR="004B3C92" w:rsidRPr="001B4C7F" w:rsidRDefault="004B3C92" w:rsidP="001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 xml:space="preserve">«Выбери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нужное </w:t>
            </w: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лицо»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 особенностей</w:t>
            </w:r>
          </w:p>
          <w:p w:rsidR="004B3C92" w:rsidRPr="00D61014" w:rsidRDefault="004B3C92" w:rsidP="001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эмоционального самочувствия детей.</w:t>
            </w:r>
          </w:p>
        </w:tc>
        <w:tc>
          <w:tcPr>
            <w:tcW w:w="235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23" w:type="dxa"/>
          </w:tcPr>
          <w:p w:rsidR="004B3C92" w:rsidRDefault="004B3C92" w:rsidP="00D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Н.В.</w:t>
            </w:r>
            <w:r w:rsidRPr="006C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личностной сферы детей старшего дошкольного возраста. Тесты. Игры, Упражнения.</w:t>
            </w:r>
          </w:p>
          <w:p w:rsidR="004B3C92" w:rsidRPr="006C496D" w:rsidRDefault="004B3C92" w:rsidP="00D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на Дону, Феникс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5" w:type="dxa"/>
          </w:tcPr>
          <w:p w:rsidR="004B3C92" w:rsidRPr="001B4C7F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2B98">
              <w:rPr>
                <w:rFonts w:ascii="Times New Roman" w:hAnsi="Times New Roman" w:cs="Times New Roman"/>
                <w:sz w:val="24"/>
                <w:szCs w:val="24"/>
              </w:rPr>
              <w:t>Секрет».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B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выявления эмоционально-личностных отношений сверстников друг к другу, социального статуса ребенка</w:t>
            </w:r>
          </w:p>
        </w:tc>
        <w:tc>
          <w:tcPr>
            <w:tcW w:w="2357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7F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3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 Практический психолог в детском саду: Пособие для психологов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МОЗАИКА-СИНТЕЗ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5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98">
              <w:rPr>
                <w:rFonts w:ascii="Times New Roman" w:hAnsi="Times New Roman" w:cs="Times New Roman"/>
                <w:sz w:val="24"/>
                <w:szCs w:val="24"/>
              </w:rPr>
              <w:t>«Беседа о школе».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96D">
              <w:rPr>
                <w:rFonts w:ascii="Times New Roman" w:hAnsi="Times New Roman" w:cs="Times New Roman"/>
                <w:sz w:val="24"/>
                <w:szCs w:val="24"/>
              </w:rPr>
              <w:t>сследование внутренней позиции школьника и выявление характера ориентации на школьно-учебную деятельность.</w:t>
            </w:r>
          </w:p>
        </w:tc>
        <w:tc>
          <w:tcPr>
            <w:tcW w:w="2357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6D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3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 Практический психолог в детском саду: Пособие для психологов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 М.: МОЗАИКА-СИНТЕЗ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</w:tcPr>
          <w:p w:rsidR="004B3C92" w:rsidRPr="00D61014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Тест-опросник родительского отношения-ОРО</w:t>
            </w:r>
          </w:p>
        </w:tc>
        <w:tc>
          <w:tcPr>
            <w:tcW w:w="2357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Варга А.Я.,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23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В.В. Семья ребенка с отклонениями в развитии: Диагностика и консультирование. М.: Изд. «Книголюб»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5" w:type="dxa"/>
          </w:tcPr>
          <w:p w:rsidR="004B3C92" w:rsidRDefault="004B3C92" w:rsidP="005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357" w:type="dxa"/>
          </w:tcPr>
          <w:p w:rsidR="004B3C92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В.В.</w:t>
            </w:r>
          </w:p>
        </w:tc>
        <w:tc>
          <w:tcPr>
            <w:tcW w:w="1630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23" w:type="dxa"/>
          </w:tcPr>
          <w:p w:rsidR="004B3C92" w:rsidRPr="00D61014" w:rsidRDefault="004B3C92" w:rsidP="005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В.В. Семья ребенка с отклонениями в развитии: Диагностика и консультирование. М.: Изд. «Книголюб»</w:t>
            </w:r>
          </w:p>
        </w:tc>
      </w:tr>
      <w:tr w:rsidR="004B3C92" w:rsidRPr="00D61014" w:rsidTr="001B4C7F">
        <w:tc>
          <w:tcPr>
            <w:tcW w:w="817" w:type="dxa"/>
          </w:tcPr>
          <w:p w:rsidR="004B3C92" w:rsidRPr="00D61014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5" w:type="dxa"/>
          </w:tcPr>
          <w:p w:rsidR="004B3C92" w:rsidRDefault="004B3C92" w:rsidP="001B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B3C92" w:rsidRDefault="004B3C92" w:rsidP="0015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3C92" w:rsidRPr="00D61014" w:rsidRDefault="004B3C92" w:rsidP="002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B3C92" w:rsidRPr="00D61014" w:rsidRDefault="004B3C92" w:rsidP="002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BF" w:rsidRPr="00D61014" w:rsidRDefault="003C08BF" w:rsidP="001518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08BF" w:rsidRPr="00D61014" w:rsidSect="0015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4FF"/>
    <w:multiLevelType w:val="hybridMultilevel"/>
    <w:tmpl w:val="86BC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66"/>
    <w:rsid w:val="000C4101"/>
    <w:rsid w:val="00151890"/>
    <w:rsid w:val="001B1CA3"/>
    <w:rsid w:val="001B4C7F"/>
    <w:rsid w:val="003C08BF"/>
    <w:rsid w:val="004B3C92"/>
    <w:rsid w:val="00544FF4"/>
    <w:rsid w:val="005C2F86"/>
    <w:rsid w:val="006B5928"/>
    <w:rsid w:val="006C496D"/>
    <w:rsid w:val="006E2771"/>
    <w:rsid w:val="0074287A"/>
    <w:rsid w:val="007C33D8"/>
    <w:rsid w:val="008B67E2"/>
    <w:rsid w:val="00B47802"/>
    <w:rsid w:val="00BC0BAC"/>
    <w:rsid w:val="00BC1D66"/>
    <w:rsid w:val="00D61014"/>
    <w:rsid w:val="00D72B98"/>
    <w:rsid w:val="00D86ACF"/>
    <w:rsid w:val="00DC1AD5"/>
    <w:rsid w:val="00E01565"/>
    <w:rsid w:val="00EA51DA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90"/>
    <w:pPr>
      <w:spacing w:after="0" w:line="240" w:lineRule="auto"/>
    </w:pPr>
  </w:style>
  <w:style w:type="table" w:styleId="a4">
    <w:name w:val="Table Grid"/>
    <w:basedOn w:val="a1"/>
    <w:uiPriority w:val="59"/>
    <w:rsid w:val="0015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90"/>
    <w:pPr>
      <w:spacing w:after="0" w:line="240" w:lineRule="auto"/>
    </w:pPr>
  </w:style>
  <w:style w:type="table" w:styleId="a4">
    <w:name w:val="Table Grid"/>
    <w:basedOn w:val="a1"/>
    <w:uiPriority w:val="59"/>
    <w:rsid w:val="0015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9D8A-C695-42E6-BAC2-AF968D15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2018-02-02T12:46:00Z</dcterms:created>
  <dcterms:modified xsi:type="dcterms:W3CDTF">2018-02-05T07:43:00Z</dcterms:modified>
</cp:coreProperties>
</file>