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зел 1" recolor="t" type="frame"/>
    </v:background>
  </w:background>
  <w:body>
    <w:p w:rsidR="00B90477" w:rsidRPr="00B90477" w:rsidRDefault="00B90477" w:rsidP="00B90477">
      <w:pPr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90477">
        <w:rPr>
          <w:rFonts w:ascii="Times New Roman" w:eastAsia="Times New Roman" w:hAnsi="Times New Roman" w:cs="Times New Roman"/>
          <w:noProof/>
          <w:color w:val="006600"/>
          <w:sz w:val="28"/>
          <w:szCs w:val="28"/>
          <w:u w:val="single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297180</wp:posOffset>
            </wp:positionV>
            <wp:extent cx="3076575" cy="2306955"/>
            <wp:effectExtent l="0" t="0" r="0" b="0"/>
            <wp:wrapThrough wrapText="bothSides">
              <wp:wrapPolygon edited="0">
                <wp:start x="535" y="0"/>
                <wp:lineTo x="0" y="357"/>
                <wp:lineTo x="0" y="21225"/>
                <wp:lineTo x="535" y="21404"/>
                <wp:lineTo x="20998" y="21404"/>
                <wp:lineTo x="21533" y="21225"/>
                <wp:lineTo x="21533" y="357"/>
                <wp:lineTo x="20998" y="0"/>
                <wp:lineTo x="53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306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477">
        <w:rPr>
          <w:rFonts w:ascii="Times New Roman" w:hAnsi="Times New Roman" w:cs="Times New Roman"/>
          <w:b/>
          <w:color w:val="006600"/>
          <w:sz w:val="28"/>
          <w:szCs w:val="28"/>
        </w:rPr>
        <w:t>РАННИЙ ВОЗРАСТ</w:t>
      </w:r>
    </w:p>
    <w:p w:rsidR="00AB24C3" w:rsidRPr="00B90477" w:rsidRDefault="00351C64" w:rsidP="00B90477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BF8">
        <w:rPr>
          <w:rFonts w:ascii="Times New Roman" w:hAnsi="Times New Roman" w:cs="Times New Roman"/>
          <w:sz w:val="28"/>
          <w:szCs w:val="28"/>
        </w:rPr>
        <w:t>Дети раннего возраста - очаровательные существа. Они деятельны, любопытны, искренни, забавны. Наблюдать за ними - одно удовольствие. От маленьких детей к взрослым идут волны умиротворения и расслабленности. Но и ребенок вправе рассчитывать на бескорыстную любовь, доброжелательность и ласку. Когда ребенку хорошо и спокойно, он быстро развивается. Что для этого нужно? Прежде всего - обеспечить внутреннее эмоциональное благополучие малыша.</w:t>
      </w:r>
    </w:p>
    <w:p w:rsidR="00351C64" w:rsidRPr="00F476D1" w:rsidRDefault="000F2BF8" w:rsidP="00F476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1C64" w:rsidRPr="000F2BF8">
        <w:rPr>
          <w:rFonts w:ascii="Times New Roman" w:hAnsi="Times New Roman" w:cs="Times New Roman"/>
          <w:sz w:val="28"/>
          <w:szCs w:val="28"/>
        </w:rPr>
        <w:t>Детский сад - новый период в жизни ребенка. Для него это, прежде всего, первый опыт коллективного общения. Новую обстановку, незнакомых людей не все дети принимают сразу и без проблем.</w:t>
      </w:r>
    </w:p>
    <w:p w:rsidR="00351C64" w:rsidRPr="00F476D1" w:rsidRDefault="000F2BF8" w:rsidP="00F476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1C64" w:rsidRPr="000F2BF8">
        <w:rPr>
          <w:rFonts w:ascii="Times New Roman" w:hAnsi="Times New Roman" w:cs="Times New Roman"/>
          <w:sz w:val="28"/>
          <w:szCs w:val="28"/>
        </w:rPr>
        <w:t>Общеизвестно, степень адаптации ребенка к детскому саду определяет его психическое и физическое здоровье. Резкое предъявление нового помещения, новых игрушек, новых людей, новых правил жизни - это и эмоциональный, и информационный стресс.</w:t>
      </w:r>
    </w:p>
    <w:p w:rsidR="00351C64" w:rsidRPr="000F2BF8" w:rsidRDefault="000F2BF8" w:rsidP="00F476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</w:t>
      </w:r>
      <w:r w:rsidR="00351C64" w:rsidRPr="000F2BF8">
        <w:rPr>
          <w:rFonts w:ascii="Times New Roman" w:hAnsi="Times New Roman" w:cs="Times New Roman"/>
          <w:sz w:val="28"/>
          <w:szCs w:val="28"/>
        </w:rPr>
        <w:t>ебенок раннего возраста не способен самостоятельно заявить о своих проблемах, поэтому они часто проявляются косвенно, через</w:t>
      </w:r>
      <w:r w:rsidR="00800EC1" w:rsidRPr="000F2BF8">
        <w:rPr>
          <w:rFonts w:ascii="Times New Roman" w:hAnsi="Times New Roman" w:cs="Times New Roman"/>
          <w:sz w:val="28"/>
          <w:szCs w:val="28"/>
        </w:rPr>
        <w:t xml:space="preserve"> </w:t>
      </w:r>
      <w:r w:rsidR="00351C64" w:rsidRPr="000F2BF8">
        <w:rPr>
          <w:rFonts w:ascii="Times New Roman" w:hAnsi="Times New Roman" w:cs="Times New Roman"/>
          <w:sz w:val="28"/>
          <w:szCs w:val="28"/>
        </w:rPr>
        <w:t>капризность, агрессивность</w:t>
      </w:r>
    </w:p>
    <w:p w:rsidR="00800EC1" w:rsidRPr="000F2BF8" w:rsidRDefault="000F2BF8" w:rsidP="00F476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1C64" w:rsidRPr="000F2BF8">
        <w:rPr>
          <w:rFonts w:ascii="Times New Roman" w:hAnsi="Times New Roman" w:cs="Times New Roman"/>
          <w:sz w:val="28"/>
          <w:szCs w:val="28"/>
        </w:rPr>
        <w:t>Итак, общая задача педагогов и родителей — помочь ребенку по возможности безболезненно войти в жизнь детского сада.</w:t>
      </w:r>
    </w:p>
    <w:p w:rsidR="00800EC1" w:rsidRPr="000F2BF8" w:rsidRDefault="00800EC1" w:rsidP="00F476D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BF8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351C64" w:rsidRPr="000F2BF8" w:rsidRDefault="00351C64" w:rsidP="00F476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BF8">
        <w:rPr>
          <w:rFonts w:ascii="Times New Roman" w:hAnsi="Times New Roman" w:cs="Times New Roman"/>
          <w:sz w:val="28"/>
          <w:szCs w:val="28"/>
        </w:rPr>
        <w:t>Прежде всего, необходимо максимально приблизить домашний режим к распорядку дня в детском саду. При этом важно упорядочить часы сна, питания, бодрствования, а при проведении режимных процедур всемерно поощрять и развивать детскую самостоятельность.</w:t>
      </w:r>
      <w:r w:rsidRPr="000F2BF8">
        <w:rPr>
          <w:rFonts w:ascii="Times New Roman" w:hAnsi="Times New Roman" w:cs="Times New Roman"/>
          <w:sz w:val="28"/>
          <w:szCs w:val="28"/>
        </w:rPr>
        <w:br/>
        <w:t>Желательно, чтобы родители познакомились с меню детского сада и приучили детей к блюдам, включенным в него. Научили детей, есть разнообразную пищу, тщательно жевать, после еды пользоваться салфеткой.</w:t>
      </w:r>
    </w:p>
    <w:p w:rsidR="00351C64" w:rsidRPr="000F2BF8" w:rsidRDefault="00351C64" w:rsidP="00F476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BF8">
        <w:rPr>
          <w:rFonts w:ascii="Times New Roman" w:hAnsi="Times New Roman" w:cs="Times New Roman"/>
          <w:sz w:val="28"/>
          <w:szCs w:val="28"/>
        </w:rPr>
        <w:t>Важным фактором, влияющим на характер поведения ребенка в процессе привыкания, является личность самого воспитателя, который должен любить детей, быть внимательным и отзывчивым по отношению к каждому ребенку, уметь привлечь его внимание</w:t>
      </w:r>
    </w:p>
    <w:p w:rsidR="008B28B4" w:rsidRDefault="00D43BA5" w:rsidP="00F476D1">
      <w:pPr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BF8">
        <w:rPr>
          <w:rFonts w:ascii="Times New Roman" w:hAnsi="Times New Roman" w:cs="Times New Roman"/>
          <w:sz w:val="28"/>
          <w:szCs w:val="28"/>
        </w:rPr>
        <w:lastRenderedPageBreak/>
        <w:t xml:space="preserve">Но и "ясельные" дети не избавлены от возрастных трудностей в общении. Они могут проявлять </w:t>
      </w:r>
      <w:hyperlink r:id="rId7" w:tooltip="Агрессивность" w:history="1">
        <w:r w:rsidRPr="00B90477">
          <w:rPr>
            <w:rStyle w:val="a3"/>
            <w:rFonts w:ascii="Times New Roman" w:hAnsi="Times New Roman" w:cs="Times New Roman"/>
            <w:color w:val="006600"/>
            <w:sz w:val="28"/>
            <w:szCs w:val="28"/>
          </w:rPr>
          <w:t>агрессивность</w:t>
        </w:r>
      </w:hyperlink>
      <w:r w:rsidRPr="00B9047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0F2BF8">
        <w:rPr>
          <w:rFonts w:ascii="Times New Roman" w:hAnsi="Times New Roman" w:cs="Times New Roman"/>
          <w:sz w:val="28"/>
          <w:szCs w:val="28"/>
        </w:rPr>
        <w:t>- толкнуть, ударить другого ребенка, особенно если тот как-то ущемил их интересы, скажем, попытался завладеть привлекательной игрушкой. Ребенок раннего возраста, общаясь с детьми, всегда исходит из своих собственных желаний, совершенно не учитывая желания другого. Он эгоцентричен и не только не понимает другого ребенка, но и не умеет ему сопереживать. Эмоциональный механизм сопереживания (сочувствия в трудной ситуации и совместной радости при удаче или в игре) появится позже, в дошкольном детстве. Тем не менее,</w:t>
      </w:r>
      <w:hyperlink r:id="rId8" w:tooltip="Общение" w:history="1">
        <w:r w:rsidRPr="00B90477">
          <w:rPr>
            <w:rStyle w:val="a3"/>
            <w:rFonts w:ascii="Times New Roman" w:hAnsi="Times New Roman" w:cs="Times New Roman"/>
            <w:color w:val="006600"/>
            <w:sz w:val="28"/>
            <w:szCs w:val="28"/>
          </w:rPr>
          <w:t xml:space="preserve"> общение </w:t>
        </w:r>
      </w:hyperlink>
      <w:r w:rsidRPr="000F2BF8">
        <w:rPr>
          <w:rFonts w:ascii="Times New Roman" w:hAnsi="Times New Roman" w:cs="Times New Roman"/>
          <w:sz w:val="28"/>
          <w:szCs w:val="28"/>
        </w:rPr>
        <w:t>со сверстниками полезно и тоже способствует эмоциональному развитию ребенка, хотя и не в той мере, что общение со взрослыми</w:t>
      </w:r>
    </w:p>
    <w:p w:rsidR="008B28B4" w:rsidRDefault="008B28B4" w:rsidP="00F476D1">
      <w:pPr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3BA5" w:rsidRPr="000F2BF8">
        <w:rPr>
          <w:rFonts w:ascii="Times New Roman" w:hAnsi="Times New Roman" w:cs="Times New Roman"/>
          <w:sz w:val="28"/>
          <w:szCs w:val="28"/>
        </w:rPr>
        <w:t xml:space="preserve">В конце этого периода при приближении к кризису 3-х лет, наблюдаются аффективные реакции на трудности, с которыми сталкивается ребенок. Он пытается что-то сделать самостоятельно, но у него ничего не получается или рядом в нужный момент не оказывается взрослого - некому прийти на помощь и сделать это вместе с ним. В такой ситуации вполне вероятна эмоциональная вспышка. Например, ребенок не может открыть дверь в комнату и начинает бить по ней руками и ногами, </w:t>
      </w:r>
      <w:r w:rsidR="00B90477" w:rsidRPr="000F2BF8">
        <w:rPr>
          <w:rFonts w:ascii="Times New Roman" w:hAnsi="Times New Roman" w:cs="Times New Roman"/>
          <w:sz w:val="28"/>
          <w:szCs w:val="28"/>
        </w:rPr>
        <w:t>что-то</w:t>
      </w:r>
      <w:bookmarkStart w:id="0" w:name="_GoBack"/>
      <w:bookmarkEnd w:id="0"/>
      <w:r w:rsidR="00D43BA5" w:rsidRPr="000F2BF8">
        <w:rPr>
          <w:rFonts w:ascii="Times New Roman" w:hAnsi="Times New Roman" w:cs="Times New Roman"/>
          <w:sz w:val="28"/>
          <w:szCs w:val="28"/>
        </w:rPr>
        <w:t xml:space="preserve"> выкрикивая. Причиной гнева или плача могут быть, помимо "неподдающихся" вещей, и отсутствие </w:t>
      </w:r>
      <w:hyperlink r:id="rId9" w:tooltip="Сущность внимания" w:history="1">
        <w:r w:rsidR="00D43BA5" w:rsidRPr="00B90477">
          <w:rPr>
            <w:rStyle w:val="a3"/>
            <w:rFonts w:ascii="Times New Roman" w:hAnsi="Times New Roman" w:cs="Times New Roman"/>
            <w:color w:val="006600"/>
            <w:sz w:val="28"/>
            <w:szCs w:val="28"/>
          </w:rPr>
          <w:t>внимания</w:t>
        </w:r>
      </w:hyperlink>
      <w:r w:rsidR="00D43BA5" w:rsidRPr="000F2BF8">
        <w:rPr>
          <w:rFonts w:ascii="Times New Roman" w:hAnsi="Times New Roman" w:cs="Times New Roman"/>
          <w:sz w:val="28"/>
          <w:szCs w:val="28"/>
        </w:rPr>
        <w:t xml:space="preserve"> со стороны близких взрослых, занятых своими делами именно в то время, когда ребенок изо всех сил старается их вниманием завладеть; ревность к брату или сестре и т.п. Как известно, аффективные вспышки лучше всего гасятся тогда, когда взрослые достаточно спокойно на них реагируют,</w:t>
      </w:r>
    </w:p>
    <w:p w:rsidR="008B28B4" w:rsidRPr="00F476D1" w:rsidRDefault="00D43BA5" w:rsidP="00F476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реагировать родителям?</w:t>
      </w:r>
      <w:r w:rsidRPr="00F4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делать родителям, если ребенок ведет себя вызывающе? В первую очередь, не стоит заострять внимание на плохом поведении ребенка, и тем более пытаться сломить его. Это не приведет ни к чему хорошему. Но и впадать в другую крайность – вседозволенность, тоже нельзя. Ребенок не должен решить, что истерика – это надежный способ добиться своего. Самое мудрое, что могут сделать родители в данной ситуации – отвлечь ребенка, переключить его внимание на что-то другое. Например, предложить почитать ему любимую книжку или вместе поиграть в какую-нибудь игру. Конечно, если ребенок уже достиг пика истерики, это не сработает. В этом случае приступ детского гнева нужно просто переждать. Если вы находитесь дома – твердо скажите ребенку, что вы поговорите с ним, когда он остынет, и займитесь своими делами. Оставайтесь спокойны, как бы трудно это ни было. После этого объясните ребенку, что вы его очень любите, но капризами он ничего не добьется. </w:t>
      </w:r>
    </w:p>
    <w:p w:rsidR="00D43BA5" w:rsidRPr="00B90477" w:rsidRDefault="008B28B4" w:rsidP="00B90477">
      <w:pPr>
        <w:jc w:val="both"/>
        <w:rPr>
          <w:rFonts w:ascii="Times New Roman" w:hAnsi="Times New Roman" w:cs="Times New Roman"/>
          <w:sz w:val="28"/>
          <w:szCs w:val="28"/>
        </w:rPr>
      </w:pPr>
      <w:r w:rsidRPr="00B90477">
        <w:rPr>
          <w:rFonts w:ascii="Times New Roman" w:hAnsi="Times New Roman" w:cs="Times New Roman"/>
          <w:sz w:val="28"/>
          <w:szCs w:val="28"/>
        </w:rPr>
        <w:t xml:space="preserve">   </w:t>
      </w:r>
      <w:r w:rsidR="000F2BF8" w:rsidRPr="00B90477">
        <w:rPr>
          <w:rFonts w:ascii="Times New Roman" w:hAnsi="Times New Roman" w:cs="Times New Roman"/>
          <w:sz w:val="28"/>
          <w:szCs w:val="28"/>
        </w:rPr>
        <w:t xml:space="preserve"> </w:t>
      </w:r>
      <w:r w:rsidR="00D43BA5" w:rsidRPr="00B90477">
        <w:rPr>
          <w:rFonts w:ascii="Times New Roman" w:hAnsi="Times New Roman" w:cs="Times New Roman"/>
          <w:sz w:val="28"/>
          <w:szCs w:val="28"/>
        </w:rPr>
        <w:t xml:space="preserve">Кроме того, ребенка раннего возраста легко отвлечь. Если он действительно расстроен, взрослому достаточно показать ему любимую или новую игрушку, предложить заняться с ним чем-то интересным - и ребенок, у которого одно желание </w:t>
      </w:r>
      <w:r w:rsidR="00D43BA5" w:rsidRPr="00B90477">
        <w:rPr>
          <w:rFonts w:ascii="Times New Roman" w:hAnsi="Times New Roman" w:cs="Times New Roman"/>
          <w:sz w:val="28"/>
          <w:szCs w:val="28"/>
        </w:rPr>
        <w:lastRenderedPageBreak/>
        <w:t>легко сменяется другим, мгновенно переключается и с удовольствием занимается новым делом</w:t>
      </w:r>
    </w:p>
    <w:p w:rsidR="00D43BA5" w:rsidRPr="00F476D1" w:rsidRDefault="000F2BF8" w:rsidP="00F476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6D1">
        <w:rPr>
          <w:rFonts w:ascii="Times New Roman" w:hAnsi="Times New Roman" w:cs="Times New Roman"/>
          <w:sz w:val="28"/>
          <w:szCs w:val="28"/>
        </w:rPr>
        <w:t xml:space="preserve">     </w:t>
      </w:r>
      <w:r w:rsidR="00D43BA5" w:rsidRPr="00F476D1">
        <w:rPr>
          <w:rFonts w:ascii="Times New Roman" w:hAnsi="Times New Roman" w:cs="Times New Roman"/>
          <w:sz w:val="28"/>
          <w:szCs w:val="28"/>
        </w:rPr>
        <w:t>Кроме того, ребенка раннего возраста легко отвлечь. Если он действительно расстроен, взрослому достаточно показать ему любимую или новую игрушку, предложить заняться с ним чем-то интересным - и ребенок, у которого одно желание легко сменяется другим, мгновенно переключается и с удовольствием занимается новым делом</w:t>
      </w:r>
    </w:p>
    <w:p w:rsidR="00D43BA5" w:rsidRPr="00F476D1" w:rsidRDefault="000F2BF8" w:rsidP="00F47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43BA5" w:rsidRPr="00F47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года</w:t>
      </w:r>
      <w:r w:rsidR="00D43BA5" w:rsidRPr="00F4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возраст, когда ребенку так хочется ощутить себя взрослым и самостоятельным, в этом возрасте дети уже имеют собственное "хочу" и готовы отстаивать его перед взрослыми. Это время открытий и находок, возраст пробуждения фантазии и осознания себя как личности. Ярко выраженная особенность данного периода - кризис трех лет. У малышей он может проявляться </w:t>
      </w:r>
      <w:proofErr w:type="gramStart"/>
      <w:r w:rsidR="00D43BA5" w:rsidRPr="00F47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разному</w:t>
      </w:r>
      <w:proofErr w:type="gramEnd"/>
      <w:r w:rsidR="00D43BA5" w:rsidRPr="00F476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основными «симптомами» являются крайнее упрямст</w:t>
      </w:r>
      <w:r w:rsidR="00B90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негативизм и своеволие</w:t>
      </w:r>
      <w:r w:rsidR="00D43BA5" w:rsidRPr="00F476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D43BA5" w:rsidRPr="00F476D1" w:rsidRDefault="000F2BF8" w:rsidP="00F47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43BA5" w:rsidRPr="00F476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избегать ситуаций, когда ребенок может ответить «нет». Не давайте ему прямых указаний: «Одевайся, мы сейчас пойдем гулять», а создайте иллюзию выбора: «Ты хочешь погулять во дворе или в парке?», «Мы будем играть в п</w:t>
      </w:r>
      <w:r w:rsidR="00B904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есочнице или пойдем на горку?»</w:t>
      </w:r>
      <w:r w:rsidR="00D43BA5" w:rsidRPr="00F476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D43BA5" w:rsidRPr="00F476D1" w:rsidRDefault="00D43BA5" w:rsidP="00F47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</w:t>
      </w:r>
      <w:r w:rsidR="00B90477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ребенку справиться с кризисом</w:t>
      </w:r>
      <w:r w:rsidRPr="00F476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D43BA5" w:rsidRPr="00F476D1" w:rsidRDefault="000F2BF8" w:rsidP="00F47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43BA5" w:rsidRPr="00F476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кризис 3 лет у ребенка – это вовсе не проявление вредности или негативной наследственности, а природная необходимость испытать себя, закрепить ощущение силы воли и собственной значимости. Это жизненный этап, без которого невозможн</w:t>
      </w:r>
      <w:r w:rsidR="00B9047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становление личности ребенка</w:t>
      </w:r>
      <w:r w:rsidR="00D43BA5" w:rsidRPr="00F476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D43BA5" w:rsidRPr="00F476D1" w:rsidRDefault="000F2BF8" w:rsidP="00F47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43BA5" w:rsidRPr="00F476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трех лет у детей нужно просто переждать как бурю, пережить как землетрясение и перенести как болезнь. Поэтому ваш девиз на этот год: те</w:t>
      </w:r>
      <w:r w:rsidR="00B90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рпение, терпение и терпение!</w:t>
      </w:r>
    </w:p>
    <w:p w:rsidR="00D43BA5" w:rsidRPr="00B90477" w:rsidRDefault="00B90477" w:rsidP="00B904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</w:pPr>
      <w:r w:rsidRPr="00B90477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ЧТО ДЕЛАТЬ ЕСЛИ РЕБЕНОК КУСАЕТСЯ И ДЕРЕТСЯ?</w:t>
      </w:r>
    </w:p>
    <w:p w:rsidR="00D43BA5" w:rsidRPr="00F476D1" w:rsidRDefault="008B28B4" w:rsidP="00F47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3BA5" w:rsidRPr="00F47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изначально рождается с полным «набором» эмоций. А вопрос их проявления преимущественно зависит от того, как их выражают родители. Если в вашей семье принято делиться своими чувствами, если нет давления на ребенка, к его потребностям прислушиваются – вряд ли он будет драться и кусаться всякий раз, когда его усаживают кушать или забирают с детской площадки. Если же родители все решают за ребенка, да еще наказывают за непослушание, у ребенка накапливается злость, обида на родителей. Поэтому очередной ваш запрет может вызвать категоричный протест со стороны малыша вплоть до физической агрессии по отношению к вам. Такие приступы можно научиться подавлять, пресекать, но это не решит ситуации. Вы только загоните негативную эмоцию вглубь психического мира крохи, и неизвестно, чем это может быть чревато впоследствии. Часто такие детки становятся драчунами в детском саду и в школе. А ведь заложенная в детстве модель поведения останется у человека на всю жизнь. Каким бы вы хотели своего ребенка видеть в будущем? Как отучить ребенка драться и кусаться? Как же поступать, когда ваш ребенок агрессивно ведет себя в приступе гнева? В первую очередь постарайтесь вовремя предупредить «</w:t>
      </w:r>
      <w:proofErr w:type="spellStart"/>
      <w:r w:rsidR="00D43BA5" w:rsidRPr="00F476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</w:t>
      </w:r>
      <w:proofErr w:type="spellEnd"/>
      <w:r w:rsidR="00D43BA5" w:rsidRPr="00F4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="00D43BA5" w:rsidRPr="00F476D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зубоприкладство</w:t>
      </w:r>
      <w:proofErr w:type="spellEnd"/>
      <w:r w:rsidR="00D43BA5" w:rsidRPr="00F4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 стороны ребенка. Когда вы видите, что малыш начинает нервничать и сердиться - отвлеките его чем-нибудь, </w:t>
      </w:r>
      <w:r w:rsidR="00D43BA5" w:rsidRPr="00F476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предложите поиграть в другую игру или прогуляться в магазин, например. Если предупредительные меры не помогли, вам нужно остановить приступ агрессии. Крепко обнимите ребенка. Не схватите, не скрутите – обнимите. Опуститесь до его уровня и смотрите в глаза. Расскажите ему о его чувствах: «Ты не хочешь уходить с площадки (отдавать игрушку и т.п.). Я тебя понимаю». При этом ваша фраза должна звучать утвердительно и обозначать эмоциональное состояние ребенка. Покажите малышу, что понимаете его, ведь цель таких действий ребенка – показать свое чувство. И если она достигнута – продолжение агрессии бессмысленно. Если малыш причинил вам боль – скажите об этом. Формулируйте фразы безлично. Не «сколько ТЕБЕ говорить, что драться нельзя», а «Мне очень больно. Я сержусь, когд</w:t>
      </w:r>
      <w:r w:rsidR="00B904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кто-то меня бьет или кусает»</w:t>
      </w:r>
      <w:r w:rsidR="00D43BA5" w:rsidRPr="00F476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910546" w:rsidRPr="00F476D1" w:rsidRDefault="008B28B4" w:rsidP="00F47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0546" w:rsidRPr="00F4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вам ни хотелось наказать ребенка, накричать или строго скомандовать «нельзя!» - не надо этого делать. Малыш сейчас испытывает сильную злость и не способен осознавать своих действий. К тому же, когда в момент злости ребенку (да и взрослому) приказывают – это провоцирует еще больший накал страстей. Такими действиями вы лишь усугубите гнев, а не предотвратите его. Даже если у вас получится остановить атаку малыша, эмоция останется и рано или поздно найдет выход. Самое главное, любите своего ребенка не только ласковым и послушным, но и в порыве его детского гнева. Если малыш будет в вас уверен – у него не будет необходимости проверять вашу любовь такими агрессивными способами. </w:t>
      </w:r>
    </w:p>
    <w:p w:rsidR="00F476D1" w:rsidRDefault="00F476D1" w:rsidP="000F2BF8">
      <w:pPr>
        <w:jc w:val="center"/>
        <w:rPr>
          <w:rStyle w:val="titlemain2"/>
          <w:rFonts w:ascii="Times New Roman" w:hAnsi="Times New Roman" w:cs="Times New Roman"/>
          <w:b/>
          <w:sz w:val="28"/>
          <w:szCs w:val="28"/>
        </w:rPr>
      </w:pPr>
    </w:p>
    <w:p w:rsidR="000F2BF8" w:rsidRPr="00B90477" w:rsidRDefault="00F476D1" w:rsidP="000F2BF8">
      <w:pPr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90477">
        <w:rPr>
          <w:rStyle w:val="titlemain2"/>
          <w:rFonts w:ascii="Times New Roman" w:hAnsi="Times New Roman" w:cs="Times New Roman"/>
          <w:b/>
          <w:color w:val="006600"/>
          <w:sz w:val="28"/>
          <w:szCs w:val="28"/>
        </w:rPr>
        <w:t>КАК НАДО ВЕСТИ СЕБЯ РОДИТЕЛЯМ С РЕБЕНКОМ, КОГДА ОН НАЧАЛ ВПЕРВЫЕ ПОСЕЩАТЬ ДЕТСКИЙ САД</w:t>
      </w:r>
      <w:r w:rsidRPr="00B90477">
        <w:rPr>
          <w:rFonts w:ascii="Times New Roman" w:hAnsi="Times New Roman" w:cs="Times New Roman"/>
          <w:b/>
          <w:color w:val="006600"/>
          <w:sz w:val="28"/>
          <w:szCs w:val="28"/>
        </w:rPr>
        <w:t>:</w:t>
      </w:r>
    </w:p>
    <w:p w:rsidR="00D43BA5" w:rsidRPr="000F2BF8" w:rsidRDefault="000F2BF8" w:rsidP="000F2BF8">
      <w:pPr>
        <w:ind w:left="720"/>
        <w:rPr>
          <w:rFonts w:ascii="Times New Roman" w:hAnsi="Times New Roman" w:cs="Times New Roman"/>
          <w:sz w:val="28"/>
          <w:szCs w:val="28"/>
        </w:rPr>
      </w:pPr>
      <w:r w:rsidRPr="000F2BF8">
        <w:rPr>
          <w:rFonts w:ascii="Times New Roman" w:hAnsi="Times New Roman" w:cs="Times New Roman"/>
          <w:b/>
          <w:sz w:val="28"/>
          <w:szCs w:val="28"/>
        </w:rPr>
        <w:t>Н</w:t>
      </w:r>
      <w:r w:rsidR="00910546" w:rsidRPr="000F2BF8">
        <w:rPr>
          <w:rFonts w:ascii="Times New Roman" w:hAnsi="Times New Roman" w:cs="Times New Roman"/>
          <w:sz w:val="28"/>
          <w:szCs w:val="28"/>
        </w:rPr>
        <w:t>астраивать ребенка на мажорный лад. Внушать ему, что это очень здорово, что он дорос до сада и стал таким большим.</w:t>
      </w:r>
      <w:r w:rsidR="00910546" w:rsidRPr="000F2BF8">
        <w:rPr>
          <w:rFonts w:ascii="Times New Roman" w:hAnsi="Times New Roman" w:cs="Times New Roman"/>
          <w:sz w:val="28"/>
          <w:szCs w:val="28"/>
        </w:rPr>
        <w:br/>
      </w:r>
      <w:r w:rsidR="00910546" w:rsidRPr="000F2BF8">
        <w:rPr>
          <w:rFonts w:ascii="Times New Roman" w:hAnsi="Times New Roman" w:cs="Times New Roman"/>
          <w:b/>
          <w:sz w:val="28"/>
          <w:szCs w:val="28"/>
        </w:rPr>
        <w:t>Н</w:t>
      </w:r>
      <w:r w:rsidR="00910546" w:rsidRPr="000F2BF8">
        <w:rPr>
          <w:rFonts w:ascii="Times New Roman" w:hAnsi="Times New Roman" w:cs="Times New Roman"/>
          <w:sz w:val="28"/>
          <w:szCs w:val="28"/>
        </w:rPr>
        <w:t>е оставлять его в дошкольном коллективе на целый день, как можно раньше забирать домой.</w:t>
      </w:r>
      <w:r w:rsidR="00910546" w:rsidRPr="000F2BF8">
        <w:rPr>
          <w:rFonts w:ascii="Times New Roman" w:hAnsi="Times New Roman" w:cs="Times New Roman"/>
          <w:sz w:val="28"/>
          <w:szCs w:val="28"/>
        </w:rPr>
        <w:br/>
      </w:r>
      <w:r w:rsidR="00910546" w:rsidRPr="000F2BF8">
        <w:rPr>
          <w:rFonts w:ascii="Times New Roman" w:hAnsi="Times New Roman" w:cs="Times New Roman"/>
          <w:b/>
          <w:sz w:val="28"/>
          <w:szCs w:val="28"/>
        </w:rPr>
        <w:t>С</w:t>
      </w:r>
      <w:r w:rsidR="00910546" w:rsidRPr="000F2BF8">
        <w:rPr>
          <w:rFonts w:ascii="Times New Roman" w:hAnsi="Times New Roman" w:cs="Times New Roman"/>
          <w:sz w:val="28"/>
          <w:szCs w:val="28"/>
        </w:rPr>
        <w:t>оздать спокойный, бесконфликтный климат для него в семье.</w:t>
      </w:r>
      <w:r w:rsidR="00910546" w:rsidRPr="000F2BF8">
        <w:rPr>
          <w:rFonts w:ascii="Times New Roman" w:hAnsi="Times New Roman" w:cs="Times New Roman"/>
          <w:sz w:val="28"/>
          <w:szCs w:val="28"/>
        </w:rPr>
        <w:br/>
      </w:r>
      <w:r w:rsidR="00910546" w:rsidRPr="000F2BF8">
        <w:rPr>
          <w:rFonts w:ascii="Times New Roman" w:hAnsi="Times New Roman" w:cs="Times New Roman"/>
          <w:b/>
          <w:sz w:val="28"/>
          <w:szCs w:val="28"/>
        </w:rPr>
        <w:t>Щ</w:t>
      </w:r>
      <w:r w:rsidR="00910546" w:rsidRPr="000F2BF8">
        <w:rPr>
          <w:rFonts w:ascii="Times New Roman" w:hAnsi="Times New Roman" w:cs="Times New Roman"/>
          <w:sz w:val="28"/>
          <w:szCs w:val="28"/>
        </w:rPr>
        <w:t>адить его ослабленную нервную систему.</w:t>
      </w:r>
      <w:r w:rsidR="00910546" w:rsidRPr="000F2BF8">
        <w:rPr>
          <w:rFonts w:ascii="Times New Roman" w:hAnsi="Times New Roman" w:cs="Times New Roman"/>
          <w:sz w:val="28"/>
          <w:szCs w:val="28"/>
        </w:rPr>
        <w:br/>
      </w:r>
      <w:r w:rsidR="00910546" w:rsidRPr="000F2BF8">
        <w:rPr>
          <w:rFonts w:ascii="Times New Roman" w:hAnsi="Times New Roman" w:cs="Times New Roman"/>
          <w:b/>
          <w:sz w:val="28"/>
          <w:szCs w:val="28"/>
        </w:rPr>
        <w:t>Н</w:t>
      </w:r>
      <w:r w:rsidR="00910546" w:rsidRPr="000F2BF8">
        <w:rPr>
          <w:rFonts w:ascii="Times New Roman" w:hAnsi="Times New Roman" w:cs="Times New Roman"/>
          <w:sz w:val="28"/>
          <w:szCs w:val="28"/>
        </w:rPr>
        <w:t>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  <w:r w:rsidR="00910546" w:rsidRPr="000F2BF8">
        <w:rPr>
          <w:rFonts w:ascii="Times New Roman" w:hAnsi="Times New Roman" w:cs="Times New Roman"/>
          <w:sz w:val="28"/>
          <w:szCs w:val="28"/>
        </w:rPr>
        <w:br/>
      </w:r>
      <w:r w:rsidR="00910546" w:rsidRPr="000F2BF8">
        <w:rPr>
          <w:rFonts w:ascii="Times New Roman" w:hAnsi="Times New Roman" w:cs="Times New Roman"/>
          <w:b/>
          <w:sz w:val="28"/>
          <w:szCs w:val="28"/>
        </w:rPr>
        <w:t>К</w:t>
      </w:r>
      <w:r w:rsidR="00910546" w:rsidRPr="000F2BF8">
        <w:rPr>
          <w:rFonts w:ascii="Times New Roman" w:hAnsi="Times New Roman" w:cs="Times New Roman"/>
          <w:sz w:val="28"/>
          <w:szCs w:val="28"/>
        </w:rPr>
        <w:t>ак можно раньше сообщить врачу и воспитателям о личностных особенностях малыша.</w:t>
      </w:r>
      <w:r w:rsidR="00910546" w:rsidRPr="000F2BF8">
        <w:rPr>
          <w:rFonts w:ascii="Times New Roman" w:hAnsi="Times New Roman" w:cs="Times New Roman"/>
          <w:sz w:val="28"/>
          <w:szCs w:val="28"/>
        </w:rPr>
        <w:br/>
      </w:r>
      <w:r w:rsidR="00910546" w:rsidRPr="000F2BF8">
        <w:rPr>
          <w:rFonts w:ascii="Times New Roman" w:hAnsi="Times New Roman" w:cs="Times New Roman"/>
          <w:b/>
          <w:sz w:val="28"/>
          <w:szCs w:val="28"/>
        </w:rPr>
        <w:t>Н</w:t>
      </w:r>
      <w:r w:rsidR="00910546" w:rsidRPr="000F2BF8">
        <w:rPr>
          <w:rFonts w:ascii="Times New Roman" w:hAnsi="Times New Roman" w:cs="Times New Roman"/>
          <w:sz w:val="28"/>
          <w:szCs w:val="28"/>
        </w:rPr>
        <w:t>е кутать своего ребенка, а одевать его так, как необходимо в соответствии с температурой в группе.</w:t>
      </w:r>
      <w:r w:rsidR="00910546" w:rsidRPr="000F2BF8">
        <w:rPr>
          <w:rFonts w:ascii="Times New Roman" w:hAnsi="Times New Roman" w:cs="Times New Roman"/>
          <w:sz w:val="28"/>
          <w:szCs w:val="28"/>
        </w:rPr>
        <w:br/>
      </w:r>
      <w:r w:rsidR="00910546" w:rsidRPr="000F2BF8">
        <w:rPr>
          <w:rFonts w:ascii="Times New Roman" w:hAnsi="Times New Roman" w:cs="Times New Roman"/>
          <w:b/>
          <w:sz w:val="28"/>
          <w:szCs w:val="28"/>
        </w:rPr>
        <w:t>С</w:t>
      </w:r>
      <w:r w:rsidR="00910546" w:rsidRPr="000F2BF8">
        <w:rPr>
          <w:rFonts w:ascii="Times New Roman" w:hAnsi="Times New Roman" w:cs="Times New Roman"/>
          <w:sz w:val="28"/>
          <w:szCs w:val="28"/>
        </w:rPr>
        <w:t>оздать в воскресные дни дома для него режим такой же, как и в детском учреждении.</w:t>
      </w:r>
      <w:r w:rsidR="00910546" w:rsidRPr="000F2BF8">
        <w:rPr>
          <w:rFonts w:ascii="Times New Roman" w:hAnsi="Times New Roman" w:cs="Times New Roman"/>
          <w:sz w:val="28"/>
          <w:szCs w:val="28"/>
        </w:rPr>
        <w:br/>
      </w:r>
      <w:r w:rsidR="00910546" w:rsidRPr="000F2BF8">
        <w:rPr>
          <w:rFonts w:ascii="Times New Roman" w:hAnsi="Times New Roman" w:cs="Times New Roman"/>
          <w:b/>
          <w:sz w:val="28"/>
          <w:szCs w:val="28"/>
        </w:rPr>
        <w:t>Н</w:t>
      </w:r>
      <w:r w:rsidR="00910546" w:rsidRPr="000F2BF8">
        <w:rPr>
          <w:rFonts w:ascii="Times New Roman" w:hAnsi="Times New Roman" w:cs="Times New Roman"/>
          <w:sz w:val="28"/>
          <w:szCs w:val="28"/>
        </w:rPr>
        <w:t>е реагировать на выходки ребенка и не наказывать его за детские капризы.</w:t>
      </w:r>
      <w:r w:rsidR="00910546" w:rsidRPr="000F2BF8">
        <w:rPr>
          <w:rFonts w:ascii="Times New Roman" w:hAnsi="Times New Roman" w:cs="Times New Roman"/>
          <w:sz w:val="28"/>
          <w:szCs w:val="28"/>
        </w:rPr>
        <w:br/>
      </w:r>
    </w:p>
    <w:sectPr w:rsidR="00D43BA5" w:rsidRPr="000F2BF8" w:rsidSect="000F2BF8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25CC"/>
    <w:multiLevelType w:val="hybridMultilevel"/>
    <w:tmpl w:val="6B6EE73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E48E0"/>
    <w:multiLevelType w:val="hybridMultilevel"/>
    <w:tmpl w:val="D8A26C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06E9D"/>
    <w:multiLevelType w:val="hybridMultilevel"/>
    <w:tmpl w:val="9D40348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64"/>
    <w:rsid w:val="000F2BF8"/>
    <w:rsid w:val="001C60E7"/>
    <w:rsid w:val="002D01F4"/>
    <w:rsid w:val="00351C64"/>
    <w:rsid w:val="00800EC1"/>
    <w:rsid w:val="008B28B4"/>
    <w:rsid w:val="00910546"/>
    <w:rsid w:val="00AB24C3"/>
    <w:rsid w:val="00B90477"/>
    <w:rsid w:val="00C91ED4"/>
    <w:rsid w:val="00D32542"/>
    <w:rsid w:val="00D43BA5"/>
    <w:rsid w:val="00F4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B951E-20C2-4413-9FE7-F03B6699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BA5"/>
    <w:rPr>
      <w:color w:val="0000FF"/>
      <w:u w:val="single"/>
    </w:rPr>
  </w:style>
  <w:style w:type="character" w:customStyle="1" w:styleId="titlemain2">
    <w:name w:val="titlemain2"/>
    <w:basedOn w:val="a0"/>
    <w:rsid w:val="00910546"/>
  </w:style>
  <w:style w:type="paragraph" w:styleId="a4">
    <w:name w:val="List Paragraph"/>
    <w:basedOn w:val="a"/>
    <w:uiPriority w:val="34"/>
    <w:qFormat/>
    <w:rsid w:val="000F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era.ru/4322/obshchenie" TargetMode="External"/><Relationship Id="rId3" Type="http://schemas.openxmlformats.org/officeDocument/2006/relationships/image" Target="media/image1.jpeg"/><Relationship Id="rId7" Type="http://schemas.openxmlformats.org/officeDocument/2006/relationships/hyperlink" Target="http://psyera.ru/3253/agressiv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era.ru/sushchnost-vnimaniya-144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ASUS</cp:lastModifiedBy>
  <cp:revision>2</cp:revision>
  <dcterms:created xsi:type="dcterms:W3CDTF">2017-12-09T13:03:00Z</dcterms:created>
  <dcterms:modified xsi:type="dcterms:W3CDTF">2017-12-09T13:03:00Z</dcterms:modified>
</cp:coreProperties>
</file>