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снеж 2" recolor="t" type="frame"/>
    </v:background>
  </w:background>
  <w:body>
    <w:p w:rsidR="00D97D59" w:rsidRPr="003807C3" w:rsidRDefault="003807C3" w:rsidP="00D97D59">
      <w:pPr>
        <w:pStyle w:val="a3"/>
        <w:spacing w:before="0" w:beforeAutospacing="0" w:after="150" w:afterAutospacing="0"/>
        <w:jc w:val="center"/>
        <w:rPr>
          <w:color w:val="000099"/>
          <w:sz w:val="28"/>
          <w:szCs w:val="28"/>
        </w:rPr>
      </w:pPr>
      <w:r>
        <w:rPr>
          <w:rStyle w:val="a4"/>
          <w:b/>
          <w:bCs/>
          <w:color w:val="000099"/>
          <w:sz w:val="28"/>
          <w:szCs w:val="28"/>
        </w:rPr>
        <w:t xml:space="preserve">                                                         </w:t>
      </w:r>
      <w:r w:rsidR="00D97D59" w:rsidRPr="003807C3">
        <w:rPr>
          <w:rStyle w:val="a4"/>
          <w:b/>
          <w:bCs/>
          <w:color w:val="000099"/>
          <w:sz w:val="28"/>
          <w:szCs w:val="28"/>
        </w:rPr>
        <w:t>Будьте последовательны! </w:t>
      </w:r>
    </w:p>
    <w:p w:rsidR="00D97D59" w:rsidRPr="003807C3" w:rsidRDefault="00D97D59" w:rsidP="00D97D59">
      <w:pPr>
        <w:pStyle w:val="a3"/>
        <w:spacing w:before="0" w:beforeAutospacing="0" w:after="150" w:afterAutospacing="0"/>
        <w:jc w:val="center"/>
        <w:rPr>
          <w:color w:val="000099"/>
          <w:sz w:val="28"/>
          <w:szCs w:val="28"/>
        </w:rPr>
      </w:pPr>
      <w:r w:rsidRPr="003E58B5">
        <w:rPr>
          <w:sz w:val="28"/>
          <w:szCs w:val="28"/>
        </w:rPr>
        <w:t xml:space="preserve">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w:t>
      </w:r>
      <w:r w:rsidRPr="003807C3">
        <w:rPr>
          <w:sz w:val="28"/>
          <w:szCs w:val="28"/>
        </w:rPr>
        <w:t>разрешениях и запретах этому не способствует.</w:t>
      </w:r>
      <w:bookmarkStart w:id="0" w:name="_GoBack"/>
      <w:bookmarkEnd w:id="0"/>
    </w:p>
    <w:p w:rsidR="003E58B5" w:rsidRPr="003E58B5" w:rsidRDefault="003E58B5" w:rsidP="003E58B5">
      <w:pPr>
        <w:pStyle w:val="a3"/>
        <w:spacing w:before="0" w:beforeAutospacing="0" w:after="150" w:afterAutospacing="0"/>
        <w:jc w:val="center"/>
        <w:rPr>
          <w:sz w:val="28"/>
          <w:szCs w:val="28"/>
        </w:rPr>
      </w:pPr>
      <w:r w:rsidRPr="003807C3">
        <w:rPr>
          <w:rStyle w:val="a4"/>
          <w:b/>
          <w:bCs/>
          <w:color w:val="000099"/>
          <w:sz w:val="28"/>
          <w:szCs w:val="28"/>
        </w:rPr>
        <w:t>Не унижайте ребенка! </w:t>
      </w:r>
      <w:r w:rsidRPr="003E58B5">
        <w:rPr>
          <w:sz w:val="28"/>
          <w:szCs w:val="28"/>
        </w:rPr>
        <w:br/>
      </w:r>
      <w:r w:rsidRPr="003E58B5">
        <w:rPr>
          <w:rStyle w:val="ms-rtefontface-5"/>
          <w:sz w:val="28"/>
          <w:szCs w:val="28"/>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w:t>
      </w:r>
    </w:p>
    <w:p w:rsidR="003E58B5" w:rsidRPr="003E58B5" w:rsidRDefault="003E58B5" w:rsidP="003E58B5">
      <w:pPr>
        <w:pStyle w:val="a3"/>
        <w:spacing w:before="0" w:beforeAutospacing="0" w:after="150" w:afterAutospacing="0"/>
        <w:jc w:val="center"/>
        <w:rPr>
          <w:sz w:val="28"/>
          <w:szCs w:val="28"/>
        </w:rPr>
      </w:pPr>
      <w:r w:rsidRPr="003807C3">
        <w:rPr>
          <w:rStyle w:val="a4"/>
          <w:b/>
          <w:bCs/>
          <w:color w:val="000099"/>
          <w:sz w:val="28"/>
          <w:szCs w:val="28"/>
        </w:rPr>
        <w:t xml:space="preserve">Не </w:t>
      </w:r>
      <w:proofErr w:type="gramStart"/>
      <w:r w:rsidRPr="003807C3">
        <w:rPr>
          <w:rStyle w:val="a4"/>
          <w:b/>
          <w:bCs/>
          <w:color w:val="000099"/>
          <w:sz w:val="28"/>
          <w:szCs w:val="28"/>
        </w:rPr>
        <w:t>угрожайте  ребенку</w:t>
      </w:r>
      <w:proofErr w:type="gramEnd"/>
      <w:r w:rsidRPr="003807C3">
        <w:rPr>
          <w:rStyle w:val="a4"/>
          <w:b/>
          <w:bCs/>
          <w:color w:val="000099"/>
          <w:sz w:val="28"/>
          <w:szCs w:val="28"/>
        </w:rPr>
        <w:t>! </w:t>
      </w:r>
      <w:r w:rsidRPr="003E58B5">
        <w:rPr>
          <w:color w:val="0070C0"/>
          <w:sz w:val="28"/>
          <w:szCs w:val="28"/>
        </w:rPr>
        <w:br/>
      </w:r>
      <w:r w:rsidRPr="003E58B5">
        <w:rPr>
          <w:rStyle w:val="ms-rtefontface-5"/>
          <w:sz w:val="28"/>
          <w:szCs w:val="28"/>
        </w:rP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 </w:t>
      </w:r>
    </w:p>
    <w:p w:rsidR="003E58B5" w:rsidRPr="003E58B5" w:rsidRDefault="003E58B5" w:rsidP="003E58B5">
      <w:pPr>
        <w:pStyle w:val="a3"/>
        <w:spacing w:before="0" w:beforeAutospacing="0" w:after="150" w:afterAutospacing="0"/>
        <w:jc w:val="center"/>
        <w:rPr>
          <w:sz w:val="28"/>
          <w:szCs w:val="28"/>
        </w:rPr>
      </w:pPr>
      <w:r w:rsidRPr="003807C3">
        <w:rPr>
          <w:rStyle w:val="a4"/>
          <w:b/>
          <w:bCs/>
          <w:color w:val="000099"/>
          <w:sz w:val="28"/>
          <w:szCs w:val="28"/>
        </w:rPr>
        <w:t xml:space="preserve">Не вымогайте у </w:t>
      </w:r>
      <w:proofErr w:type="gramStart"/>
      <w:r w:rsidRPr="003807C3">
        <w:rPr>
          <w:rStyle w:val="a4"/>
          <w:b/>
          <w:bCs/>
          <w:color w:val="000099"/>
          <w:sz w:val="28"/>
          <w:szCs w:val="28"/>
        </w:rPr>
        <w:t>него  обещаний</w:t>
      </w:r>
      <w:proofErr w:type="gramEnd"/>
      <w:r w:rsidRPr="003807C3">
        <w:rPr>
          <w:rStyle w:val="a4"/>
          <w:b/>
          <w:bCs/>
          <w:color w:val="000099"/>
          <w:sz w:val="28"/>
          <w:szCs w:val="28"/>
        </w:rPr>
        <w:t>!</w:t>
      </w:r>
      <w:r w:rsidRPr="003E58B5">
        <w:rPr>
          <w:color w:val="0070C0"/>
          <w:sz w:val="28"/>
          <w:szCs w:val="28"/>
        </w:rPr>
        <w:br/>
      </w:r>
      <w:r w:rsidRPr="003E58B5">
        <w:rPr>
          <w:rStyle w:val="ms-rtefontface-5"/>
          <w:sz w:val="28"/>
          <w:szCs w:val="28"/>
        </w:rP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 </w:t>
      </w:r>
      <w:r w:rsidRPr="003E58B5">
        <w:rPr>
          <w:sz w:val="28"/>
          <w:szCs w:val="28"/>
        </w:rPr>
        <w:br/>
      </w:r>
      <w:r w:rsidRPr="003E58B5">
        <w:rPr>
          <w:rStyle w:val="ms-rtefontface-5"/>
          <w:sz w:val="28"/>
          <w:szCs w:val="28"/>
        </w:rPr>
        <w:t>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 </w:t>
      </w:r>
      <w:r w:rsidRPr="003E58B5">
        <w:rPr>
          <w:sz w:val="28"/>
          <w:szCs w:val="28"/>
        </w:rPr>
        <w:t> </w:t>
      </w:r>
    </w:p>
    <w:p w:rsidR="003E58B5" w:rsidRPr="003E58B5" w:rsidRDefault="003807C3" w:rsidP="003E58B5">
      <w:pPr>
        <w:pStyle w:val="a3"/>
        <w:spacing w:before="0" w:beforeAutospacing="0" w:after="150" w:afterAutospacing="0"/>
        <w:jc w:val="center"/>
        <w:rPr>
          <w:sz w:val="28"/>
          <w:szCs w:val="28"/>
        </w:rPr>
      </w:pPr>
      <w:r>
        <w:rPr>
          <w:rStyle w:val="a4"/>
          <w:b/>
          <w:bCs/>
          <w:color w:val="000099"/>
          <w:sz w:val="28"/>
          <w:szCs w:val="28"/>
        </w:rPr>
        <w:t xml:space="preserve">                                                           </w:t>
      </w:r>
      <w:r w:rsidR="003E58B5" w:rsidRPr="003807C3">
        <w:rPr>
          <w:rStyle w:val="a4"/>
          <w:b/>
          <w:bCs/>
          <w:color w:val="000099"/>
          <w:sz w:val="28"/>
          <w:szCs w:val="28"/>
        </w:rPr>
        <w:t xml:space="preserve">Не опекайте </w:t>
      </w:r>
      <w:proofErr w:type="gramStart"/>
      <w:r w:rsidR="003E58B5" w:rsidRPr="003807C3">
        <w:rPr>
          <w:rStyle w:val="a4"/>
          <w:b/>
          <w:bCs/>
          <w:color w:val="000099"/>
          <w:sz w:val="28"/>
          <w:szCs w:val="28"/>
        </w:rPr>
        <w:t>излишне!</w:t>
      </w:r>
      <w:r w:rsidR="003E58B5" w:rsidRPr="003E58B5">
        <w:rPr>
          <w:color w:val="0070C0"/>
          <w:sz w:val="28"/>
          <w:szCs w:val="28"/>
        </w:rPr>
        <w:br/>
      </w:r>
      <w:r w:rsidR="003E58B5" w:rsidRPr="003E58B5">
        <w:rPr>
          <w:rStyle w:val="ms-rtefontface-5"/>
          <w:sz w:val="28"/>
          <w:szCs w:val="28"/>
        </w:rPr>
        <w:t>Это</w:t>
      </w:r>
      <w:proofErr w:type="gramEnd"/>
      <w:r w:rsidR="003E58B5" w:rsidRPr="003E58B5">
        <w:rPr>
          <w:rStyle w:val="ms-rtefontface-5"/>
          <w:sz w:val="28"/>
          <w:szCs w:val="28"/>
        </w:rPr>
        <w:t xml:space="preserve">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 </w:t>
      </w:r>
    </w:p>
    <w:p w:rsidR="003E58B5" w:rsidRPr="003E58B5" w:rsidRDefault="003807C3" w:rsidP="003E58B5">
      <w:pPr>
        <w:pStyle w:val="a3"/>
        <w:spacing w:before="0" w:beforeAutospacing="0" w:after="150" w:afterAutospacing="0"/>
        <w:jc w:val="center"/>
        <w:rPr>
          <w:sz w:val="28"/>
          <w:szCs w:val="28"/>
        </w:rPr>
      </w:pPr>
      <w:r>
        <w:rPr>
          <w:rStyle w:val="a4"/>
          <w:b/>
          <w:bCs/>
          <w:color w:val="000099"/>
          <w:sz w:val="28"/>
          <w:szCs w:val="28"/>
        </w:rPr>
        <w:t xml:space="preserve">                                                          </w:t>
      </w:r>
      <w:r w:rsidR="003E58B5" w:rsidRPr="003807C3">
        <w:rPr>
          <w:rStyle w:val="a4"/>
          <w:b/>
          <w:bCs/>
          <w:color w:val="000099"/>
          <w:sz w:val="28"/>
          <w:szCs w:val="28"/>
        </w:rPr>
        <w:t>Не требуйте немедленного повиновения! </w:t>
      </w:r>
      <w:r w:rsidR="003E58B5" w:rsidRPr="003E58B5">
        <w:rPr>
          <w:sz w:val="28"/>
          <w:szCs w:val="28"/>
        </w:rPr>
        <w:br/>
      </w:r>
      <w:r w:rsidR="003E58B5" w:rsidRPr="003E58B5">
        <w:rPr>
          <w:rStyle w:val="ms-rtefontface-5"/>
          <w:sz w:val="28"/>
          <w:szCs w:val="28"/>
        </w:rPr>
        <w:t>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 </w:t>
      </w:r>
      <w:r w:rsidR="003E58B5" w:rsidRPr="003E58B5">
        <w:rPr>
          <w:sz w:val="28"/>
          <w:szCs w:val="28"/>
        </w:rPr>
        <w:br/>
      </w:r>
      <w:r w:rsidR="003E58B5" w:rsidRPr="003E58B5">
        <w:rPr>
          <w:rStyle w:val="ms-rtefontface-5"/>
          <w:sz w:val="28"/>
          <w:szCs w:val="28"/>
        </w:rPr>
        <w:lastRenderedPageBreak/>
        <w:t>Слепое безоговорочное подчинение характерно для марионетки, но оно не способствует формированию независимого, самостоятельного человека.</w:t>
      </w:r>
    </w:p>
    <w:p w:rsidR="003E58B5" w:rsidRPr="003E58B5" w:rsidRDefault="003807C3" w:rsidP="003E58B5">
      <w:pPr>
        <w:pStyle w:val="a3"/>
        <w:spacing w:before="0" w:beforeAutospacing="0" w:after="150" w:afterAutospacing="0"/>
        <w:jc w:val="center"/>
        <w:rPr>
          <w:sz w:val="28"/>
          <w:szCs w:val="28"/>
        </w:rPr>
      </w:pPr>
      <w:r>
        <w:rPr>
          <w:rStyle w:val="a4"/>
          <w:b/>
          <w:bCs/>
          <w:color w:val="000099"/>
          <w:sz w:val="28"/>
          <w:szCs w:val="28"/>
        </w:rPr>
        <w:t xml:space="preserve">                                                 </w:t>
      </w:r>
      <w:r w:rsidR="003E58B5" w:rsidRPr="003807C3">
        <w:rPr>
          <w:rStyle w:val="a4"/>
          <w:b/>
          <w:bCs/>
          <w:color w:val="000099"/>
          <w:sz w:val="28"/>
          <w:szCs w:val="28"/>
        </w:rPr>
        <w:t xml:space="preserve">Не потакайте </w:t>
      </w:r>
      <w:proofErr w:type="gramStart"/>
      <w:r w:rsidR="003E58B5" w:rsidRPr="003807C3">
        <w:rPr>
          <w:rStyle w:val="a4"/>
          <w:b/>
          <w:bCs/>
          <w:color w:val="000099"/>
          <w:sz w:val="28"/>
          <w:szCs w:val="28"/>
        </w:rPr>
        <w:t>ребенку!</w:t>
      </w:r>
      <w:r w:rsidR="003E58B5" w:rsidRPr="003E58B5">
        <w:rPr>
          <w:color w:val="0070C0"/>
          <w:sz w:val="28"/>
          <w:szCs w:val="28"/>
        </w:rPr>
        <w:br/>
      </w:r>
      <w:r w:rsidR="003E58B5" w:rsidRPr="003E58B5">
        <w:rPr>
          <w:rStyle w:val="ms-rtefontface-5"/>
          <w:sz w:val="28"/>
          <w:szCs w:val="28"/>
        </w:rPr>
        <w:t>Речь</w:t>
      </w:r>
      <w:proofErr w:type="gramEnd"/>
      <w:r w:rsidR="003E58B5" w:rsidRPr="003E58B5">
        <w:rPr>
          <w:rStyle w:val="ms-rtefontface-5"/>
          <w:sz w:val="28"/>
          <w:szCs w:val="28"/>
        </w:rPr>
        <w:t xml:space="preserve"> идет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 </w:t>
      </w:r>
    </w:p>
    <w:p w:rsidR="003E58B5" w:rsidRPr="003E58B5" w:rsidRDefault="003E58B5" w:rsidP="003E58B5">
      <w:pPr>
        <w:pStyle w:val="a3"/>
        <w:spacing w:before="0" w:beforeAutospacing="0" w:after="150" w:afterAutospacing="0"/>
        <w:jc w:val="center"/>
        <w:rPr>
          <w:sz w:val="28"/>
          <w:szCs w:val="28"/>
        </w:rPr>
      </w:pPr>
      <w:r w:rsidRPr="003807C3">
        <w:rPr>
          <w:rStyle w:val="a4"/>
          <w:b/>
          <w:bCs/>
          <w:color w:val="000099"/>
          <w:sz w:val="28"/>
          <w:szCs w:val="28"/>
        </w:rPr>
        <w:t xml:space="preserve">Не требуйте того, что не соответствует возрасту </w:t>
      </w:r>
      <w:proofErr w:type="gramStart"/>
      <w:r w:rsidRPr="003807C3">
        <w:rPr>
          <w:rStyle w:val="a4"/>
          <w:b/>
          <w:bCs/>
          <w:color w:val="000099"/>
          <w:sz w:val="28"/>
          <w:szCs w:val="28"/>
        </w:rPr>
        <w:t>ребенка!</w:t>
      </w:r>
      <w:r w:rsidRPr="00D97D59">
        <w:rPr>
          <w:color w:val="0070C0"/>
          <w:sz w:val="28"/>
          <w:szCs w:val="28"/>
        </w:rPr>
        <w:br/>
      </w:r>
      <w:r w:rsidRPr="003E58B5">
        <w:rPr>
          <w:rStyle w:val="ms-rtefontface-5"/>
          <w:sz w:val="28"/>
          <w:szCs w:val="28"/>
        </w:rPr>
        <w:t>Если</w:t>
      </w:r>
      <w:proofErr w:type="gramEnd"/>
      <w:r w:rsidRPr="003E58B5">
        <w:rPr>
          <w:rStyle w:val="ms-rtefontface-5"/>
          <w:sz w:val="28"/>
          <w:szCs w:val="28"/>
        </w:rPr>
        <w:t xml:space="preserve">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это плохо сказывается на развитии его самосознания.</w:t>
      </w:r>
    </w:p>
    <w:p w:rsidR="003E58B5" w:rsidRPr="003E58B5" w:rsidRDefault="003E58B5" w:rsidP="003E58B5">
      <w:pPr>
        <w:pStyle w:val="a3"/>
        <w:spacing w:before="0" w:beforeAutospacing="0" w:after="150" w:afterAutospacing="0"/>
        <w:jc w:val="center"/>
        <w:rPr>
          <w:sz w:val="28"/>
          <w:szCs w:val="28"/>
        </w:rPr>
      </w:pPr>
      <w:r w:rsidRPr="003807C3">
        <w:rPr>
          <w:rStyle w:val="a4"/>
          <w:b/>
          <w:bCs/>
          <w:color w:val="000099"/>
          <w:sz w:val="28"/>
          <w:szCs w:val="28"/>
        </w:rPr>
        <w:t>Не морализируйте и не говорите слишком много!</w:t>
      </w:r>
      <w:r w:rsidRPr="003807C3">
        <w:rPr>
          <w:rStyle w:val="a4"/>
          <w:color w:val="000099"/>
          <w:sz w:val="28"/>
          <w:szCs w:val="28"/>
        </w:rPr>
        <w:t> </w:t>
      </w:r>
      <w:r w:rsidRPr="00D97D59">
        <w:rPr>
          <w:color w:val="0070C0"/>
          <w:sz w:val="28"/>
          <w:szCs w:val="28"/>
        </w:rPr>
        <w:br/>
      </w:r>
      <w:r w:rsidRPr="003E58B5">
        <w:rPr>
          <w:rStyle w:val="ms-rtefontface-5"/>
          <w:sz w:val="28"/>
          <w:szCs w:val="28"/>
        </w:rPr>
        <w:t>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w:t>
      </w:r>
      <w:r w:rsidRPr="003E58B5">
        <w:rPr>
          <w:sz w:val="28"/>
          <w:szCs w:val="28"/>
        </w:rPr>
        <w:br/>
      </w:r>
      <w:r w:rsidRPr="003E58B5">
        <w:rPr>
          <w:rStyle w:val="ms-rtefontface-5"/>
          <w:sz w:val="28"/>
          <w:szCs w:val="28"/>
        </w:rPr>
        <w:t>Под влиянием словесного потока ребенок "отключается". Это для него единственный способ защиты, и он быстро его осваивает. А поскольку отключиться полностью он не может, то испытывает чувство вины, а это развивает отрицательную самооценку.</w:t>
      </w:r>
      <w:r w:rsidRPr="003E58B5">
        <w:rPr>
          <w:sz w:val="28"/>
          <w:szCs w:val="28"/>
        </w:rPr>
        <w:br/>
      </w:r>
      <w:r w:rsidRPr="003E58B5">
        <w:rPr>
          <w:rStyle w:val="ms-rtefontface-5"/>
          <w:sz w:val="28"/>
          <w:szCs w:val="28"/>
        </w:rPr>
        <w:t xml:space="preserve">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w:t>
      </w:r>
      <w:proofErr w:type="gramStart"/>
      <w:r w:rsidRPr="003E58B5">
        <w:rPr>
          <w:rStyle w:val="ms-rtefontface-5"/>
          <w:sz w:val="28"/>
          <w:szCs w:val="28"/>
        </w:rPr>
        <w:t>я...</w:t>
      </w:r>
      <w:proofErr w:type="gramEnd"/>
      <w:r w:rsidRPr="003E58B5">
        <w:rPr>
          <w:rStyle w:val="ms-rtefontface-5"/>
          <w:sz w:val="28"/>
          <w:szCs w:val="28"/>
        </w:rPr>
        <w:t xml:space="preserve"> я тебе все объясню!".</w:t>
      </w:r>
    </w:p>
    <w:p w:rsidR="003E58B5" w:rsidRPr="003E58B5" w:rsidRDefault="003E58B5" w:rsidP="00D97D59">
      <w:pPr>
        <w:pStyle w:val="a3"/>
        <w:spacing w:before="0" w:beforeAutospacing="0" w:after="150" w:afterAutospacing="0"/>
        <w:jc w:val="center"/>
        <w:rPr>
          <w:sz w:val="28"/>
          <w:szCs w:val="28"/>
        </w:rPr>
      </w:pPr>
      <w:r w:rsidRPr="003807C3">
        <w:rPr>
          <w:rStyle w:val="a4"/>
          <w:b/>
          <w:bCs/>
          <w:color w:val="000099"/>
          <w:sz w:val="28"/>
          <w:szCs w:val="28"/>
        </w:rPr>
        <w:t xml:space="preserve">Не лишайте ребенка права оставаться </w:t>
      </w:r>
      <w:proofErr w:type="gramStart"/>
      <w:r w:rsidRPr="003807C3">
        <w:rPr>
          <w:rStyle w:val="a4"/>
          <w:b/>
          <w:bCs/>
          <w:color w:val="000099"/>
          <w:sz w:val="28"/>
          <w:szCs w:val="28"/>
        </w:rPr>
        <w:t>ребенком!</w:t>
      </w:r>
      <w:r w:rsidRPr="00D97D59">
        <w:rPr>
          <w:color w:val="0070C0"/>
          <w:sz w:val="28"/>
          <w:szCs w:val="28"/>
        </w:rPr>
        <w:br/>
      </w:r>
      <w:r w:rsidRPr="003E58B5">
        <w:rPr>
          <w:rStyle w:val="ms-rtefontface-5"/>
          <w:sz w:val="28"/>
          <w:szCs w:val="28"/>
        </w:rPr>
        <w:t>Представьте</w:t>
      </w:r>
      <w:proofErr w:type="gramEnd"/>
      <w:r w:rsidRPr="003E58B5">
        <w:rPr>
          <w:rStyle w:val="ms-rtefontface-5"/>
          <w:sz w:val="28"/>
          <w:szCs w:val="28"/>
        </w:rPr>
        <w:t xml:space="preserve">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чувств к чему-либо и к кому-либо, он высокоморален, совестлив и аккуратен, никогда никого не обманывает. </w:t>
      </w:r>
      <w:r w:rsidRPr="003E58B5">
        <w:rPr>
          <w:sz w:val="28"/>
          <w:szCs w:val="28"/>
        </w:rPr>
        <w:br/>
      </w:r>
      <w:r w:rsidRPr="003E58B5">
        <w:rPr>
          <w:sz w:val="28"/>
          <w:szCs w:val="28"/>
        </w:rPr>
        <w:br/>
      </w:r>
      <w:r w:rsidRPr="003E58B5">
        <w:rPr>
          <w:rStyle w:val="ms-rtefontface-5"/>
          <w:sz w:val="28"/>
          <w:szCs w:val="28"/>
        </w:rPr>
        <w:t>Но, может быть, тогда мы имеем дело с маленьким взрослым? Психологи считают, что "образцовый" ребенок - несчастливый ребенок. Это ребенок под маской. Он спрятал свое "я" под оболочку, а внутри у него очень серьезные эмоциональные проблемы. </w:t>
      </w:r>
      <w:r w:rsidRPr="003E58B5">
        <w:rPr>
          <w:sz w:val="28"/>
          <w:szCs w:val="28"/>
        </w:rPr>
        <w:br/>
      </w:r>
      <w:r w:rsidRPr="003E58B5">
        <w:rPr>
          <w:sz w:val="28"/>
          <w:szCs w:val="28"/>
        </w:rPr>
        <w:br/>
      </w:r>
      <w:r w:rsidRPr="00D97D59">
        <w:rPr>
          <w:rStyle w:val="ms-rtefontface-5"/>
          <w:b/>
          <w:color w:val="FF0000"/>
          <w:sz w:val="28"/>
          <w:szCs w:val="28"/>
        </w:rPr>
        <w:t>Воспитывая детей, развивая их самодисциплину, давайте не забывать, что они все-таки дети. Дав</w:t>
      </w:r>
      <w:r w:rsidR="00D97D59" w:rsidRPr="00D97D59">
        <w:rPr>
          <w:rStyle w:val="ms-rtefontface-5"/>
          <w:b/>
          <w:color w:val="FF0000"/>
          <w:sz w:val="28"/>
          <w:szCs w:val="28"/>
        </w:rPr>
        <w:t>айте оставим за ними это право!</w:t>
      </w:r>
    </w:p>
    <w:sectPr w:rsidR="003E58B5" w:rsidRPr="003E58B5" w:rsidSect="003807C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7B" w:rsidRDefault="009C5B7B" w:rsidP="00D97D59">
      <w:pPr>
        <w:spacing w:after="0" w:line="240" w:lineRule="auto"/>
      </w:pPr>
      <w:r>
        <w:separator/>
      </w:r>
    </w:p>
  </w:endnote>
  <w:endnote w:type="continuationSeparator" w:id="0">
    <w:p w:rsidR="009C5B7B" w:rsidRDefault="009C5B7B" w:rsidP="00D9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59" w:rsidRDefault="00D97D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59" w:rsidRDefault="00D97D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59" w:rsidRDefault="00D97D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7B" w:rsidRDefault="009C5B7B" w:rsidP="00D97D59">
      <w:pPr>
        <w:spacing w:after="0" w:line="240" w:lineRule="auto"/>
      </w:pPr>
      <w:r>
        <w:separator/>
      </w:r>
    </w:p>
  </w:footnote>
  <w:footnote w:type="continuationSeparator" w:id="0">
    <w:p w:rsidR="009C5B7B" w:rsidRDefault="009C5B7B" w:rsidP="00D9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59" w:rsidRDefault="00D97D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59" w:rsidRDefault="00D97D5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59" w:rsidRDefault="00D97D5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C5"/>
    <w:rsid w:val="000B50C5"/>
    <w:rsid w:val="003807C3"/>
    <w:rsid w:val="003E58B5"/>
    <w:rsid w:val="009C5B7B"/>
    <w:rsid w:val="00D97D59"/>
    <w:rsid w:val="00F9691A"/>
    <w:rsid w:val="00FA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607517-7AFA-478D-B4D0-C7EFBB0F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face-5">
    <w:name w:val="ms-rtefontface-5"/>
    <w:basedOn w:val="a0"/>
    <w:rsid w:val="003E58B5"/>
  </w:style>
  <w:style w:type="character" w:styleId="a4">
    <w:name w:val="Emphasis"/>
    <w:basedOn w:val="a0"/>
    <w:uiPriority w:val="20"/>
    <w:qFormat/>
    <w:rsid w:val="003E58B5"/>
    <w:rPr>
      <w:i/>
      <w:iCs/>
    </w:rPr>
  </w:style>
  <w:style w:type="paragraph" w:styleId="a5">
    <w:name w:val="header"/>
    <w:basedOn w:val="a"/>
    <w:link w:val="a6"/>
    <w:uiPriority w:val="99"/>
    <w:unhideWhenUsed/>
    <w:rsid w:val="00D97D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7D59"/>
  </w:style>
  <w:style w:type="paragraph" w:styleId="a7">
    <w:name w:val="footer"/>
    <w:basedOn w:val="a"/>
    <w:link w:val="a8"/>
    <w:uiPriority w:val="99"/>
    <w:unhideWhenUsed/>
    <w:rsid w:val="00D97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2017-12-09T12:05:00Z</dcterms:created>
  <dcterms:modified xsi:type="dcterms:W3CDTF">2017-12-09T12:30:00Z</dcterms:modified>
</cp:coreProperties>
</file>