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2B" w:rsidRPr="00823C2B" w:rsidRDefault="00823C2B" w:rsidP="00823C2B">
      <w:pPr>
        <w:shd w:val="clear" w:color="auto" w:fill="F8F8F8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Вакцинация против гриппа</w:t>
      </w:r>
    </w:p>
    <w:p w:rsidR="00B455D9" w:rsidRPr="00823C2B" w:rsidRDefault="00B455D9" w:rsidP="00823C2B">
      <w:pPr>
        <w:shd w:val="clear" w:color="auto" w:fill="F8F8F8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организация здравоохранения (ВОЗ) представила рекомендации по составу вакцин против гриппа на эпидемический сезон 2017–2018 годов для Северного полушария, и в состав трёхвалентной вакцины рекомендуется включать штаммы, аналогичные тем, что были включены в вакцину в этом году для вирусов гриппа AH3N2 (Гонконг) и для гриппа B. Пандемический штамм AH1N1 2009 года (Калифорния) предлагается </w:t>
      </w:r>
      <w:proofErr w:type="gramStart"/>
      <w:r w:rsidRPr="00823C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штамм</w:t>
      </w:r>
      <w:proofErr w:type="gramEnd"/>
      <w:r w:rsidRPr="0082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AH1N1 «Мичиган».</w:t>
      </w:r>
    </w:p>
    <w:p w:rsidR="00B455D9" w:rsidRPr="00823C2B" w:rsidRDefault="00B455D9" w:rsidP="00823C2B">
      <w:pPr>
        <w:shd w:val="clear" w:color="auto" w:fill="F8F8F8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D9" w:rsidRPr="00823C2B" w:rsidRDefault="00B455D9" w:rsidP="00823C2B">
      <w:pPr>
        <w:shd w:val="clear" w:color="auto" w:fill="F8F8F8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федерального бюджета закуплено 58,4 миллионов доз отечественной вакцины против гриппа </w:t>
      </w:r>
      <w:proofErr w:type="spellStart"/>
      <w:r w:rsidRPr="00823C2B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82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актуальными штаммами, рекомендованными ВОЗ, в том числе 17,8 миллионов доз для детей. Это на 8 миллионов больше, чем было закуплено в прошлом году.</w:t>
      </w:r>
    </w:p>
    <w:p w:rsidR="00B455D9" w:rsidRPr="00823C2B" w:rsidRDefault="00B455D9" w:rsidP="00823C2B">
      <w:pPr>
        <w:shd w:val="clear" w:color="auto" w:fill="F8F8F8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D9" w:rsidRPr="00823C2B" w:rsidRDefault="00B455D9" w:rsidP="00823C2B">
      <w:pPr>
        <w:shd w:val="clear" w:color="auto" w:fill="F8F8F8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2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должна проводиться за 2–3 недели до начала роста заболеваемости</w:t>
      </w:r>
      <w:r w:rsidR="0004119B" w:rsidRPr="0082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(сентябрь-октябрь)</w:t>
      </w:r>
      <w:r w:rsidRPr="00823C2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делать прививку можно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B455D9" w:rsidRPr="00823C2B" w:rsidRDefault="004C11A4" w:rsidP="00823C2B">
      <w:pPr>
        <w:shd w:val="clear" w:color="auto" w:fill="F8F8F8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2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Для иммунизации населения применяются вакцины, содержащие актуальные для будущего </w:t>
      </w:r>
      <w:proofErr w:type="spellStart"/>
      <w:r w:rsidRPr="00823C2B">
        <w:rPr>
          <w:rFonts w:ascii="Times New Roman" w:hAnsi="Times New Roman" w:cs="Times New Roman"/>
          <w:sz w:val="28"/>
          <w:szCs w:val="28"/>
          <w:shd w:val="clear" w:color="auto" w:fill="F8F8F8"/>
        </w:rPr>
        <w:t>эпидсезона</w:t>
      </w:r>
      <w:proofErr w:type="spellEnd"/>
      <w:r w:rsidRPr="00823C2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штаммы вирусов гриппа, рекомендованные Всемирной организацией здравоохранения: A/</w:t>
      </w:r>
      <w:proofErr w:type="spellStart"/>
      <w:r w:rsidRPr="00823C2B">
        <w:rPr>
          <w:rFonts w:ascii="Times New Roman" w:hAnsi="Times New Roman" w:cs="Times New Roman"/>
          <w:sz w:val="28"/>
          <w:szCs w:val="28"/>
          <w:shd w:val="clear" w:color="auto" w:fill="F8F8F8"/>
        </w:rPr>
        <w:t>Michigan</w:t>
      </w:r>
      <w:proofErr w:type="spellEnd"/>
      <w:r w:rsidRPr="00823C2B">
        <w:rPr>
          <w:rFonts w:ascii="Times New Roman" w:hAnsi="Times New Roman" w:cs="Times New Roman"/>
          <w:sz w:val="28"/>
          <w:szCs w:val="28"/>
          <w:shd w:val="clear" w:color="auto" w:fill="F8F8F8"/>
        </w:rPr>
        <w:t>/45/2015 (H1N1)pdm09, A/</w:t>
      </w:r>
      <w:proofErr w:type="spellStart"/>
      <w:r w:rsidRPr="00823C2B">
        <w:rPr>
          <w:rFonts w:ascii="Times New Roman" w:hAnsi="Times New Roman" w:cs="Times New Roman"/>
          <w:sz w:val="28"/>
          <w:szCs w:val="28"/>
          <w:shd w:val="clear" w:color="auto" w:fill="F8F8F8"/>
        </w:rPr>
        <w:t>Singapore</w:t>
      </w:r>
      <w:proofErr w:type="spellEnd"/>
      <w:r w:rsidRPr="00823C2B">
        <w:rPr>
          <w:rFonts w:ascii="Times New Roman" w:hAnsi="Times New Roman" w:cs="Times New Roman"/>
          <w:sz w:val="28"/>
          <w:szCs w:val="28"/>
          <w:shd w:val="clear" w:color="auto" w:fill="F8F8F8"/>
        </w:rPr>
        <w:t>/INFIMH-16-0019/2016 (H3N2) и B/</w:t>
      </w:r>
      <w:proofErr w:type="spellStart"/>
      <w:r w:rsidRPr="00823C2B">
        <w:rPr>
          <w:rFonts w:ascii="Times New Roman" w:hAnsi="Times New Roman" w:cs="Times New Roman"/>
          <w:sz w:val="28"/>
          <w:szCs w:val="28"/>
          <w:shd w:val="clear" w:color="auto" w:fill="F8F8F8"/>
        </w:rPr>
        <w:t>Colorado</w:t>
      </w:r>
      <w:proofErr w:type="spellEnd"/>
      <w:r w:rsidRPr="00823C2B">
        <w:rPr>
          <w:rFonts w:ascii="Times New Roman" w:hAnsi="Times New Roman" w:cs="Times New Roman"/>
          <w:sz w:val="28"/>
          <w:szCs w:val="28"/>
          <w:shd w:val="clear" w:color="auto" w:fill="F8F8F8"/>
        </w:rPr>
        <w:t>/06/2017 (линия B/</w:t>
      </w:r>
      <w:proofErr w:type="spellStart"/>
      <w:r w:rsidRPr="00823C2B">
        <w:rPr>
          <w:rFonts w:ascii="Times New Roman" w:hAnsi="Times New Roman" w:cs="Times New Roman"/>
          <w:sz w:val="28"/>
          <w:szCs w:val="28"/>
          <w:shd w:val="clear" w:color="auto" w:fill="F8F8F8"/>
        </w:rPr>
        <w:t>Victoria</w:t>
      </w:r>
      <w:proofErr w:type="spellEnd"/>
      <w:r w:rsidRPr="00823C2B">
        <w:rPr>
          <w:rFonts w:ascii="Times New Roman" w:hAnsi="Times New Roman" w:cs="Times New Roman"/>
          <w:sz w:val="28"/>
          <w:szCs w:val="28"/>
          <w:shd w:val="clear" w:color="auto" w:fill="F8F8F8"/>
        </w:rPr>
        <w:t>/2/87). Два последних из них ранее широко не циркулировали и включены взамен вирусов гриппа</w:t>
      </w:r>
      <w:proofErr w:type="gramStart"/>
      <w:r w:rsidRPr="00823C2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А</w:t>
      </w:r>
      <w:proofErr w:type="gramEnd"/>
      <w:r w:rsidRPr="00823C2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/ </w:t>
      </w:r>
      <w:proofErr w:type="spellStart"/>
      <w:r w:rsidRPr="00823C2B">
        <w:rPr>
          <w:rFonts w:ascii="Times New Roman" w:hAnsi="Times New Roman" w:cs="Times New Roman"/>
          <w:sz w:val="28"/>
          <w:szCs w:val="28"/>
          <w:shd w:val="clear" w:color="auto" w:fill="F8F8F8"/>
        </w:rPr>
        <w:t>Hong</w:t>
      </w:r>
      <w:proofErr w:type="spellEnd"/>
      <w:r w:rsidRPr="00823C2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823C2B">
        <w:rPr>
          <w:rFonts w:ascii="Times New Roman" w:hAnsi="Times New Roman" w:cs="Times New Roman"/>
          <w:sz w:val="28"/>
          <w:szCs w:val="28"/>
          <w:shd w:val="clear" w:color="auto" w:fill="F8F8F8"/>
        </w:rPr>
        <w:t>Kong</w:t>
      </w:r>
      <w:proofErr w:type="spellEnd"/>
      <w:r w:rsidRPr="00823C2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/ 4801/2014 (H3N2) и B/</w:t>
      </w:r>
      <w:proofErr w:type="spellStart"/>
      <w:r w:rsidRPr="00823C2B">
        <w:rPr>
          <w:rFonts w:ascii="Times New Roman" w:hAnsi="Times New Roman" w:cs="Times New Roman"/>
          <w:sz w:val="28"/>
          <w:szCs w:val="28"/>
          <w:shd w:val="clear" w:color="auto" w:fill="F8F8F8"/>
        </w:rPr>
        <w:t>Brisbane</w:t>
      </w:r>
      <w:proofErr w:type="spellEnd"/>
      <w:r w:rsidRPr="00823C2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/60/2008), которые входили в состав вакцин предыдущего </w:t>
      </w:r>
      <w:proofErr w:type="spellStart"/>
      <w:r w:rsidRPr="00823C2B">
        <w:rPr>
          <w:rFonts w:ascii="Times New Roman" w:hAnsi="Times New Roman" w:cs="Times New Roman"/>
          <w:sz w:val="28"/>
          <w:szCs w:val="28"/>
          <w:shd w:val="clear" w:color="auto" w:fill="F8F8F8"/>
        </w:rPr>
        <w:t>эпидсезона</w:t>
      </w:r>
      <w:proofErr w:type="spellEnd"/>
      <w:r w:rsidRPr="00823C2B">
        <w:rPr>
          <w:rFonts w:ascii="Times New Roman" w:hAnsi="Times New Roman" w:cs="Times New Roman"/>
          <w:sz w:val="28"/>
          <w:szCs w:val="28"/>
          <w:shd w:val="clear" w:color="auto" w:fill="F8F8F8"/>
        </w:rPr>
        <w:t>. </w:t>
      </w:r>
    </w:p>
    <w:p w:rsidR="004C11A4" w:rsidRPr="00823C2B" w:rsidRDefault="004C11A4" w:rsidP="00823C2B">
      <w:pPr>
        <w:shd w:val="clear" w:color="auto" w:fill="F8F8F8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D9" w:rsidRPr="00823C2B" w:rsidRDefault="00B455D9" w:rsidP="00823C2B">
      <w:pPr>
        <w:shd w:val="clear" w:color="auto" w:fill="F8F8F8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Прививочная кампания уже стартовала, что позволит встретить новый сезон во всеоружии.</w:t>
      </w:r>
    </w:p>
    <w:p w:rsidR="00B455D9" w:rsidRPr="00823C2B" w:rsidRDefault="00B455D9" w:rsidP="00823C2B">
      <w:pPr>
        <w:shd w:val="clear" w:color="auto" w:fill="F8F8F8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Важно, чтобы иммунитет после проведенной прививки от гриппа успел сформироваться до начала эпидемического подъема заболеваемости.</w:t>
      </w:r>
    </w:p>
    <w:p w:rsidR="00201AC6" w:rsidRPr="00823C2B" w:rsidRDefault="00823C2B" w:rsidP="00823C2B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01AC6" w:rsidRPr="00823C2B" w:rsidSect="00EB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455D9"/>
    <w:rsid w:val="0003627B"/>
    <w:rsid w:val="0004119B"/>
    <w:rsid w:val="00226B98"/>
    <w:rsid w:val="004C11A4"/>
    <w:rsid w:val="004C51E8"/>
    <w:rsid w:val="00665281"/>
    <w:rsid w:val="00743FF0"/>
    <w:rsid w:val="00823C2B"/>
    <w:rsid w:val="00AA168A"/>
    <w:rsid w:val="00AA562A"/>
    <w:rsid w:val="00B455D9"/>
    <w:rsid w:val="00BA08AE"/>
    <w:rsid w:val="00DE01D2"/>
    <w:rsid w:val="00EB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Вика</cp:lastModifiedBy>
  <cp:revision>4</cp:revision>
  <dcterms:created xsi:type="dcterms:W3CDTF">2018-09-17T01:46:00Z</dcterms:created>
  <dcterms:modified xsi:type="dcterms:W3CDTF">2018-09-22T03:58:00Z</dcterms:modified>
</cp:coreProperties>
</file>