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FE" w:rsidRPr="000F344E" w:rsidRDefault="003D1F69" w:rsidP="000F344E">
      <w:pPr>
        <w:shd w:val="clear" w:color="auto" w:fill="FFFFFF" w:themeFill="background1"/>
        <w:tabs>
          <w:tab w:val="left" w:pos="2552"/>
        </w:tabs>
        <w:spacing w:before="240" w:line="360" w:lineRule="auto"/>
        <w:ind w:left="2694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bookmarkStart w:id="0" w:name="_GoBack"/>
      <w:bookmarkEnd w:id="0"/>
      <w:r w:rsidRPr="000F344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Консультация для родителей</w:t>
      </w:r>
    </w:p>
    <w:p w:rsidR="003D1F69" w:rsidRDefault="003D1F69" w:rsidP="000F344E">
      <w:pPr>
        <w:shd w:val="clear" w:color="auto" w:fill="FFFFFF" w:themeFill="background1"/>
        <w:spacing w:before="240"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shd w:val="clear" w:color="auto" w:fill="FFFFFF" w:themeFill="background1"/>
          <w:lang w:eastAsia="ru-RU"/>
        </w:rPr>
      </w:pPr>
      <w:r w:rsidRPr="003D1F69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shd w:val="clear" w:color="auto" w:fill="FFFFFF" w:themeFill="background1"/>
          <w:lang w:eastAsia="ru-RU"/>
        </w:rPr>
        <w:t>Значение чтения для дошкольников</w:t>
      </w:r>
    </w:p>
    <w:p w:rsidR="000F344E" w:rsidRPr="000F344E" w:rsidRDefault="00CD7C8E" w:rsidP="000F344E">
      <w:pPr>
        <w:shd w:val="clear" w:color="auto" w:fill="FFFFFF" w:themeFill="background1"/>
        <w:spacing w:before="240"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E5E5E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1905000"/>
            <wp:effectExtent l="0" t="0" r="9525" b="0"/>
            <wp:docPr id="3" name="Рисунок 3" descr="ÐÐ½Ð¸Ð³Ð¸ Ð´Ð»Ñ Ð´ÐµÑÐµÐ¹ 5-6 Ð»ÐµÑ: ÑÐ¿Ð¸Ñ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½Ð¸Ð³Ð¸ Ð´Ð»Ñ Ð´ÐµÑÐµÐ¹ 5-6 Ð»ÐµÑ: ÑÐ¿Ð¸ÑÐ¾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49" w:rsidRPr="00ED7165" w:rsidRDefault="003D1F69" w:rsidP="009B4F36">
      <w:pPr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3D1F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На протяжении всей жизни человек имеет дело с текстом. От того, насколько приятным и плодотворным было знакомство с книгой в детстве, во многом зависит дальнейшая интеллектуальная деятельность человека.</w:t>
      </w:r>
      <w:r w:rsidR="00A412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D1F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К сожалению, современные дети редко читают книги, они с большим удовольствием проводят время за компьютерами, планшетами, телефонами.</w:t>
      </w:r>
    </w:p>
    <w:p w:rsidR="00ED7165" w:rsidRDefault="003D1F69" w:rsidP="00ED7165">
      <w:pPr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3D1F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Задача родителей – увлечь ребенка чтением, выработать у него тягу к книгам. Сделать это, безусловно, очень сложно, но вполне возможно. Главное</w:t>
      </w:r>
      <w:r w:rsidRPr="0046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, приучить его к тому, что книги</w:t>
      </w:r>
      <w:r w:rsidRPr="003D1F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всегда должны его сопровождать, и не менее важно помочь подобрать книги по возрасту,</w:t>
      </w:r>
      <w:r w:rsidR="00947D44" w:rsidRPr="003D1F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определить, что ребенок может осилить самостоятельно, а что пока с помощью старших.</w:t>
      </w:r>
    </w:p>
    <w:p w:rsidR="0063203F" w:rsidRDefault="00947D44" w:rsidP="00ED7165">
      <w:pPr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46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Книги формируют базовые умственные процессы: умение находить связи между событиями и явлениями, анализировать, мыслить абстрактно, логически и при этом творчески. Недаро</w:t>
      </w:r>
      <w:r w:rsidR="0046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м ведь с ранних лет мамы читают </w:t>
      </w:r>
      <w:r w:rsidRPr="0046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детям простейшие книжечки с потешками, коротенькими стихотворениями. Дети запоминают прочитанное, с удовольствием рассматривают яркие красочные картинки. Так происходит знакомство с книгами. Кроме того, благодаря чтению растет словарный запас ребенка, улучшается разговорная речь и способность ясно излагать свои мысли. Развиваются коммуникативные навыки: сочувствуя</w:t>
      </w:r>
      <w:r w:rsidR="00A412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6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вымышленным персонажам, ребенок учится </w:t>
      </w:r>
      <w:r w:rsidRPr="0046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lastRenderedPageBreak/>
        <w:t>сопереживанию в принципе, учится понимать других людей, видеть мотивы поступков и предугадывать реакцию.</w:t>
      </w:r>
    </w:p>
    <w:p w:rsidR="00ED7165" w:rsidRDefault="00947D44" w:rsidP="00ED7165">
      <w:pPr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46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Понимание других приводит к пониманию себя. Знакомство с внутренним миром литературных героев способствует развитию своего внутреннего мира, помогает разобраться в собственных чувствах. </w:t>
      </w:r>
    </w:p>
    <w:p w:rsidR="00CD7C8E" w:rsidRDefault="00947D44" w:rsidP="00A412FA">
      <w:pPr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46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Хорошая литература развивает кругозор, знакомит с другими культурами, помогает узнать новое и почувствовать многообразие мира.</w:t>
      </w:r>
      <w:r w:rsidR="00757CA5"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Литература несет и воспитательную функцию: вместе с персонажами ребенок получает жизненный опыт, разбирается, что хорошо и что плохо, что полезно,а что делать опасно. Знания, полученные в книгах, он сможет применить в других областях: чем больше моделей поведения и возможных альтернатив знает человек, тем успешней он справляется с жизненными задачами. Больше прочитанных книг — больше багаж социального опыта.</w:t>
      </w:r>
    </w:p>
    <w:p w:rsidR="00947D44" w:rsidRPr="003D1F69" w:rsidRDefault="00947D44" w:rsidP="00A41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3203F" w:rsidRPr="000F344E" w:rsidRDefault="00757CA5" w:rsidP="00ED7165">
      <w:pPr>
        <w:shd w:val="clear" w:color="auto" w:fill="FFFFFF" w:themeFill="background1"/>
        <w:spacing w:after="0" w:line="360" w:lineRule="auto"/>
        <w:ind w:left="2410"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  <w:t xml:space="preserve">Как приучить ребенка читать? </w:t>
      </w:r>
    </w:p>
    <w:p w:rsidR="00ED7165" w:rsidRPr="0063203F" w:rsidRDefault="00ED7165" w:rsidP="00ED7165">
      <w:pPr>
        <w:shd w:val="clear" w:color="auto" w:fill="FFFFFF" w:themeFill="background1"/>
        <w:spacing w:after="0" w:line="360" w:lineRule="auto"/>
        <w:ind w:left="241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9B4F36" w:rsidRDefault="00757CA5" w:rsidP="00ED716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Первое правило любого обучения — дети всегда повторяют за взрослыми. Если в семье никто не читает, то бессмысленно сажать дошкольника за книгу: он просто не поймет, зачем это нужно.</w:t>
      </w:r>
    </w:p>
    <w:p w:rsidR="00757CA5" w:rsidRDefault="00757CA5" w:rsidP="00ED716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Книги можно сделать не целью, а средством. Пусть они помогают дошкольнику в других интересах. Один ребенок влюблен в динозавров и готов поглощать тонны информации о них, в том числе печатной. Другой обожаетсемейные вечера, когда мама с папой читают вместе с ним. Третий, с выраженными актерскими способностями, любит инсценировать прочитанные истории. В таких случаях чтение становится средством удовлетворения других стремлений, и увлеченный ребенок быстрее приобретает необходимые навыки.</w:t>
      </w:r>
    </w:p>
    <w:p w:rsidR="00A412FA" w:rsidRDefault="00A412FA" w:rsidP="00ED716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</w:p>
    <w:p w:rsidR="00A412FA" w:rsidRDefault="00A412FA" w:rsidP="00ED716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</w:p>
    <w:p w:rsidR="00A412FA" w:rsidRDefault="00A412FA" w:rsidP="00ED716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</w:p>
    <w:p w:rsidR="00CD7C8E" w:rsidRPr="00757CA5" w:rsidRDefault="00CD7C8E" w:rsidP="00ED716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44E" w:rsidRDefault="00757CA5" w:rsidP="009B4F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  <w:lastRenderedPageBreak/>
        <w:t>Что почитать дошкольнику вместе с родителями</w:t>
      </w:r>
      <w:r w:rsidR="000F344E" w:rsidRPr="000F344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  <w:t>.</w:t>
      </w:r>
    </w:p>
    <w:p w:rsidR="00CD7C8E" w:rsidRPr="000F344E" w:rsidRDefault="00CD7C8E" w:rsidP="009B4F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shd w:val="clear" w:color="auto" w:fill="FFFFFF" w:themeFill="background1"/>
          <w:lang w:eastAsia="ru-RU"/>
        </w:rPr>
      </w:pPr>
    </w:p>
    <w:p w:rsidR="000F344E" w:rsidRDefault="00757CA5" w:rsidP="009B4F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Чтение вместе с родителями может быть и тогда, когда ребенок еще не умеет читать самостоятельно, и тогда, когда он уже научился чтению. Зачем читать с ребенком, если он уже умеет читать самостоятельно? </w:t>
      </w:r>
    </w:p>
    <w:p w:rsidR="000F344E" w:rsidRDefault="00757CA5" w:rsidP="009B4F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Во-первых, ребенку может быть сложно пока читать самостоятельно. Пока навык чтения не доведен до автоматизма, одиночное путешествие сквозь дебри букв и слогов отнимает много сил и внимания. Более того, такое чтение утомляет и даже может отбить охоту. Вспомните, как было сложно понимать смысл прочитанного, когда вы сами только осваивали эту науку. </w:t>
      </w:r>
    </w:p>
    <w:p w:rsidR="000F344E" w:rsidRDefault="00757CA5" w:rsidP="009B4F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Во-вторых, ребенок может встретить незнакомые слова или понятия: без помощи взрослого не обойтись. </w:t>
      </w:r>
    </w:p>
    <w:p w:rsidR="0063203F" w:rsidRDefault="00757CA5" w:rsidP="009B4F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В-третьих, совместное чтение сближает и создает множество тем для общения.</w:t>
      </w:r>
    </w:p>
    <w:p w:rsidR="00CD7C8E" w:rsidRPr="00757CA5" w:rsidRDefault="00CD7C8E" w:rsidP="009B4F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36"/>
          <w:szCs w:val="36"/>
          <w:shd w:val="clear" w:color="auto" w:fill="FFFFFF" w:themeFill="background1"/>
          <w:lang w:eastAsia="ru-RU"/>
        </w:rPr>
      </w:pPr>
    </w:p>
    <w:p w:rsidR="0063203F" w:rsidRPr="000F344E" w:rsidRDefault="00757CA5" w:rsidP="000F34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shd w:val="clear" w:color="auto" w:fill="E5E5E5"/>
          <w:lang w:eastAsia="ru-RU"/>
        </w:rPr>
      </w:pPr>
      <w:r w:rsidRPr="00757CA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shd w:val="clear" w:color="auto" w:fill="FFFFFF" w:themeFill="background1"/>
          <w:lang w:eastAsia="ru-RU"/>
        </w:rPr>
        <w:t>Что важно помнить родителям?</w:t>
      </w:r>
    </w:p>
    <w:p w:rsidR="0063203F" w:rsidRPr="000F344E" w:rsidRDefault="0063203F" w:rsidP="00ED7165">
      <w:pPr>
        <w:shd w:val="clear" w:color="auto" w:fill="FFFFFF" w:themeFill="background1"/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E5E5E5"/>
          <w:lang w:eastAsia="ru-RU"/>
        </w:rPr>
      </w:pPr>
    </w:p>
    <w:p w:rsidR="00757CA5" w:rsidRPr="00757CA5" w:rsidRDefault="00757CA5" w:rsidP="00ED716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 Дети читают не так, как взрослые: они непоседливы, отвлекаются, задают много вопросов. Это нормально! Нужно читать выразительно. Монотонная речь может усыпить любого человека, что уж говорить о детях. Книга должна нравиться всем. Если взрослому скучно, ребенок это почувствует и заскучает сам.</w:t>
      </w:r>
    </w:p>
    <w:p w:rsidR="009B4F36" w:rsidRDefault="00757CA5" w:rsidP="00ED7165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 xml:space="preserve">Среди русских писателей самыми любимыми могут стать Григорий Остер, Николай Носов, Эдуард Успенский, Александр Волков, </w:t>
      </w:r>
    </w:p>
    <w:p w:rsidR="00757CA5" w:rsidRPr="0063203F" w:rsidRDefault="00757CA5" w:rsidP="009B4F36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Алексей Толстой. В зарубежной д</w:t>
      </w:r>
      <w:r w:rsidR="000F344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етской литературе это сказки Г.</w:t>
      </w:r>
      <w:r w:rsidRPr="00757CA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Х.Андерсена, братьев Гримм, Шарля Перро (родителям важно следить за тем, чтобы издания были адаптированы для детей), Р.Киплинга, С.Лагерлеф, повести Т.Янссон про муми-троллей, произведения А.Линдгрен ,Д.Родари, А.Милна. К рассказам о сверстниках, взаимоотношениях с людьми, повседневной жизни относятся произведения В.Драгунского (сборник «Денискины рассказы»), М.Зощенко (цикл про Лелю и Миньку), В.Голявкина. В список литературы, которую стоит читать с родителями, стоит включить произведения XIX века: значение устаревших слов подскажут взрослые, а в школе ребенку будет проще работать с уже известными сюжетами. Сюда можно отнести сказки А.С.Пушкина, Л.Н.Толстого, В.Ф.Одоевского («Городок в табакерке»), С.Т.Аксакова («Аленький цветочек»), П.П.Ершова («Конек-горбунок»), К.Д.Ушинского, басни И.А.Крылова.</w:t>
      </w:r>
    </w:p>
    <w:p w:rsidR="00757CA5" w:rsidRPr="000F344E" w:rsidRDefault="00757CA5" w:rsidP="00ED7165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0F344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  <w:t>Правильно подобранные книги также влияют в раннем возрасте на любовь к чтению. Всем детям интересны истории о детях, их собственных проблемах и приключениях. Если литература говорит на важные для человека темы, он с большей вероятностью сам потянется к книжной полке</w:t>
      </w:r>
      <w:r w:rsidR="00ED7165" w:rsidRPr="000F344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  <w:t>.</w:t>
      </w:r>
    </w:p>
    <w:p w:rsidR="003D1F69" w:rsidRPr="003D1F69" w:rsidRDefault="00CD7C8E" w:rsidP="003D1F6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Подготовила :Воспитатель Ермакович Ю.А.</w:t>
      </w:r>
    </w:p>
    <w:sectPr w:rsidR="003D1F69" w:rsidRPr="003D1F69" w:rsidSect="000F3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69"/>
    <w:rsid w:val="000F344E"/>
    <w:rsid w:val="003166E5"/>
    <w:rsid w:val="003D1F69"/>
    <w:rsid w:val="00467249"/>
    <w:rsid w:val="0063203F"/>
    <w:rsid w:val="007158FE"/>
    <w:rsid w:val="00757CA5"/>
    <w:rsid w:val="0088440B"/>
    <w:rsid w:val="00947D44"/>
    <w:rsid w:val="009B4F36"/>
    <w:rsid w:val="00A412FA"/>
    <w:rsid w:val="00CD7C8E"/>
    <w:rsid w:val="00ED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D75E-BDE5-4D6C-9338-8CDE2769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 Windows</cp:lastModifiedBy>
  <cp:revision>2</cp:revision>
  <dcterms:created xsi:type="dcterms:W3CDTF">2019-02-19T03:30:00Z</dcterms:created>
  <dcterms:modified xsi:type="dcterms:W3CDTF">2019-02-19T03:30:00Z</dcterms:modified>
</cp:coreProperties>
</file>