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F" w:rsidRPr="00F03470" w:rsidRDefault="00C0586F" w:rsidP="00C0586F">
      <w:pPr>
        <w:rPr>
          <w:rFonts w:ascii="Monotype Corsiva" w:hAnsi="Monotype Corsiva"/>
          <w:b/>
          <w:i/>
          <w:color w:val="7030A0"/>
          <w:sz w:val="48"/>
          <w:szCs w:val="48"/>
        </w:rPr>
      </w:pPr>
      <w:r w:rsidRPr="00F03470">
        <w:rPr>
          <w:rFonts w:ascii="Monotype Corsiva" w:hAnsi="Monotype Corsiva"/>
          <w:b/>
          <w:i/>
          <w:color w:val="7030A0"/>
          <w:sz w:val="48"/>
          <w:szCs w:val="48"/>
        </w:rPr>
        <w:t>Консультация для родителей «Безопасная дорога»</w:t>
      </w:r>
    </w:p>
    <w:p w:rsidR="00C0586F" w:rsidRPr="00F03470" w:rsidRDefault="00F03470" w:rsidP="00C0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86F" w:rsidRPr="00F03470">
        <w:rPr>
          <w:rFonts w:ascii="Times New Roman" w:hAnsi="Times New Roman" w:cs="Times New Roman"/>
          <w:sz w:val="28"/>
          <w:szCs w:val="28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</w:p>
    <w:p w:rsidR="00F03470" w:rsidRDefault="00F03470" w:rsidP="00C0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86F" w:rsidRPr="00F03470">
        <w:rPr>
          <w:rFonts w:ascii="Times New Roman" w:hAnsi="Times New Roman" w:cs="Times New Roman"/>
          <w:sz w:val="28"/>
          <w:szCs w:val="28"/>
        </w:rPr>
        <w:t xml:space="preserve"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F" w:rsidRPr="00F03470" w:rsidRDefault="00C0586F" w:rsidP="00C0586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03470">
        <w:rPr>
          <w:rFonts w:ascii="Times New Roman" w:hAnsi="Times New Roman" w:cs="Times New Roman"/>
          <w:color w:val="C00000"/>
          <w:sz w:val="28"/>
          <w:szCs w:val="28"/>
        </w:rPr>
        <w:t>Поэтому и решая проблему детского травматизма на дорогах необходимо начинать именно с родителей.</w:t>
      </w:r>
    </w:p>
    <w:p w:rsidR="00C0586F" w:rsidRPr="00F03470" w:rsidRDefault="00F03470" w:rsidP="00C0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0586F" w:rsidRPr="00F0347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C0586F" w:rsidRPr="00F03470">
        <w:rPr>
          <w:rFonts w:ascii="Times New Roman" w:hAnsi="Times New Roman" w:cs="Times New Roman"/>
          <w:sz w:val="28"/>
          <w:szCs w:val="28"/>
        </w:rPr>
        <w:t xml:space="preserve">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можно встретить детей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</w:t>
      </w:r>
      <w:r w:rsidRPr="00F03470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C0586F" w:rsidRPr="00F03470">
        <w:rPr>
          <w:rFonts w:ascii="Times New Roman" w:hAnsi="Times New Roman" w:cs="Times New Roman"/>
          <w:sz w:val="28"/>
          <w:szCs w:val="28"/>
        </w:rPr>
        <w:t>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</w:p>
    <w:p w:rsidR="00C0586F" w:rsidRDefault="00F03470" w:rsidP="00C0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86F" w:rsidRPr="00F03470">
        <w:rPr>
          <w:rFonts w:ascii="Times New Roman" w:hAnsi="Times New Roman" w:cs="Times New Roman"/>
          <w:sz w:val="28"/>
          <w:szCs w:val="28"/>
        </w:rPr>
        <w:t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</w:t>
      </w:r>
    </w:p>
    <w:p w:rsidR="00F03470" w:rsidRPr="00F03470" w:rsidRDefault="00F03470" w:rsidP="00C0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несколько советов.</w:t>
      </w:r>
      <w:bookmarkStart w:id="0" w:name="_GoBack"/>
      <w:bookmarkEnd w:id="0"/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</w:p>
    <w:p w:rsidR="00F03470" w:rsidRDefault="00F03470" w:rsidP="00C0586F">
      <w:pPr>
        <w:rPr>
          <w:rFonts w:ascii="Times New Roman" w:hAnsi="Times New Roman" w:cs="Times New Roman"/>
          <w:sz w:val="28"/>
          <w:szCs w:val="28"/>
        </w:rPr>
      </w:pPr>
    </w:p>
    <w:p w:rsidR="00C0586F" w:rsidRPr="00F03470" w:rsidRDefault="00C0586F" w:rsidP="00C0586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3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для </w:t>
      </w:r>
      <w:r w:rsidR="00F03470">
        <w:rPr>
          <w:rFonts w:ascii="Times New Roman" w:hAnsi="Times New Roman" w:cs="Times New Roman"/>
          <w:b/>
          <w:color w:val="FF0000"/>
          <w:sz w:val="28"/>
          <w:szCs w:val="28"/>
        </w:rPr>
        <w:t>родителей «Грамотного пешехода»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При переходе дороги не спешите;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Переходить дорогу нужно только тогда, когда загорится зеленый свет. Красный – стой. Жёлтый – жди;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Переходить дорогу разрешается только в специально отведенных местах, обозначенных знаком «Пешеходный переход»;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Никогда не выходите на дорогу, не убедившись в ее безопасности;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Не разрешайте детям играть около проезжей части;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</w:p>
    <w:p w:rsidR="00C0586F" w:rsidRPr="00F03470" w:rsidRDefault="00C0586F" w:rsidP="00C0586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3470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</w:t>
      </w:r>
      <w:r w:rsidR="00F03470">
        <w:rPr>
          <w:rFonts w:ascii="Times New Roman" w:hAnsi="Times New Roman" w:cs="Times New Roman"/>
          <w:b/>
          <w:color w:val="FF0000"/>
          <w:sz w:val="28"/>
          <w:szCs w:val="28"/>
        </w:rPr>
        <w:t>одителей «Грамотного пассажира»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Всегда пристегивайте ребенка и себя ремнями безопасности, даже в том случае, если вам нужно проехать незначительное расстояние;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Для детей до 12 лет необходимо приобрести специальное автомобильное кресло, соответствующее их возрасту, росту и весу;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Во время движения автомобиля не разрешайте детям кричать или передвигаться по салону, это может вас отвлечь и привести к аварии;</w:t>
      </w:r>
    </w:p>
    <w:p w:rsidR="00C0586F" w:rsidRPr="00F03470" w:rsidRDefault="00C0586F" w:rsidP="00C0586F">
      <w:pPr>
        <w:rPr>
          <w:rFonts w:ascii="Times New Roman" w:hAnsi="Times New Roman" w:cs="Times New Roman"/>
          <w:sz w:val="28"/>
          <w:szCs w:val="28"/>
        </w:rPr>
      </w:pPr>
      <w:r w:rsidRPr="00F03470">
        <w:rPr>
          <w:rFonts w:ascii="Times New Roman" w:hAnsi="Times New Roman" w:cs="Times New Roman"/>
          <w:sz w:val="28"/>
          <w:szCs w:val="28"/>
        </w:rPr>
        <w:t>•</w:t>
      </w:r>
      <w:r w:rsidRPr="00F03470">
        <w:rPr>
          <w:rFonts w:ascii="Times New Roman" w:hAnsi="Times New Roman" w:cs="Times New Roman"/>
          <w:sz w:val="28"/>
          <w:szCs w:val="28"/>
        </w:rPr>
        <w:tab/>
        <w:t>Покажите ребенку, как правильно покидать салон автомобиля: через правую дверь, находящуюся со стороны тротуара.</w:t>
      </w:r>
    </w:p>
    <w:p w:rsidR="00F03470" w:rsidRDefault="00F03470" w:rsidP="00C0586F">
      <w:pPr>
        <w:rPr>
          <w:rFonts w:ascii="Monotype Corsiva" w:hAnsi="Monotype Corsiva" w:cs="Times New Roman"/>
          <w:b/>
          <w:i/>
          <w:color w:val="FF0000"/>
          <w:sz w:val="52"/>
          <w:szCs w:val="52"/>
        </w:rPr>
      </w:pPr>
    </w:p>
    <w:p w:rsidR="005870DE" w:rsidRPr="00F03470" w:rsidRDefault="00C0586F" w:rsidP="00C0586F">
      <w:pPr>
        <w:rPr>
          <w:rFonts w:ascii="Monotype Corsiva" w:hAnsi="Monotype Corsiva" w:cs="Times New Roman"/>
          <w:b/>
          <w:i/>
          <w:color w:val="FF0000"/>
          <w:sz w:val="52"/>
          <w:szCs w:val="52"/>
        </w:rPr>
      </w:pPr>
      <w:r w:rsidRPr="00F03470">
        <w:rPr>
          <w:rFonts w:ascii="Monotype Corsiva" w:hAnsi="Monotype Corsiva" w:cs="Times New Roman"/>
          <w:b/>
          <w:i/>
          <w:color w:val="FF0000"/>
          <w:sz w:val="52"/>
          <w:szCs w:val="52"/>
        </w:rPr>
        <w:t>Будьте внимательны и берегите своих детей!!!</w:t>
      </w:r>
    </w:p>
    <w:sectPr w:rsidR="005870DE" w:rsidRPr="00F0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F"/>
    <w:rsid w:val="005870DE"/>
    <w:rsid w:val="00C0586F"/>
    <w:rsid w:val="00F0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2016-05-26T06:56:00Z</dcterms:created>
  <dcterms:modified xsi:type="dcterms:W3CDTF">2018-02-27T07:00:00Z</dcterms:modified>
</cp:coreProperties>
</file>