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AA" w:rsidRPr="00817FAA" w:rsidRDefault="00817FAA" w:rsidP="00817FA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lang w:eastAsia="ru-RU"/>
        </w:rPr>
      </w:pPr>
      <w:r w:rsidRPr="00817FAA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lang w:eastAsia="ru-RU"/>
        </w:rPr>
        <w:t>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</w:t>
      </w:r>
    </w:p>
    <w:p w:rsidR="00817FAA" w:rsidRPr="00817FAA" w:rsidRDefault="00817FAA" w:rsidP="00817FA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17FAA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 </w:t>
      </w:r>
      <w:r w:rsidRPr="00817FAA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br/>
      </w:r>
      <w:r w:rsidRPr="00817FA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АДМИНИСТРАЦИЯ ГОРОДА ИРКУТСКА</w:t>
      </w:r>
    </w:p>
    <w:p w:rsidR="00817FAA" w:rsidRPr="00817FAA" w:rsidRDefault="00817FAA" w:rsidP="00817FA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17FA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ПОСТАНОВЛЕНИЕ</w:t>
      </w:r>
    </w:p>
    <w:p w:rsidR="00817FAA" w:rsidRPr="00817FAA" w:rsidRDefault="00817FAA" w:rsidP="00817FA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17FA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14 ноября 2016 года N 031-06-995/6</w:t>
      </w:r>
    </w:p>
    <w:p w:rsidR="00817FAA" w:rsidRPr="00817FAA" w:rsidRDefault="00817FAA" w:rsidP="00817FA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17FA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</w:t>
      </w:r>
    </w:p>
    <w:p w:rsidR="00817FAA" w:rsidRPr="00817FAA" w:rsidRDefault="00817FAA" w:rsidP="00817FA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реализации ст. 65 </w:t>
      </w:r>
      <w:hyperlink r:id="rId6" w:history="1">
        <w:r w:rsidRPr="00817FA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руководствуясь ст.ст. 16, 17 </w:t>
      </w:r>
      <w:hyperlink r:id="rId7" w:history="1">
        <w:r w:rsidRPr="00817FA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ст.ст. 11, 37, 38, 42 </w:t>
      </w:r>
      <w:hyperlink r:id="rId8" w:history="1">
        <w:r w:rsidRPr="00817FA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Устава города Иркутска</w:t>
        </w:r>
      </w:hyperlink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Порядком принятия решений об установлении цен (тарифов) на товары, услуги (работы) муниципальных унитарных предприятий и муниципальных учреждений г. Иркутска, утвержденным решением Думы города</w:t>
      </w:r>
      <w:proofErr w:type="gramEnd"/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Иркутска </w:t>
      </w:r>
      <w:hyperlink r:id="rId9" w:history="1">
        <w:r w:rsidRPr="00817FA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23.12.2009 N 005-20-040036/9</w:t>
        </w:r>
      </w:hyperlink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администрация города Иркутска постановляет:</w:t>
      </w:r>
    </w:p>
    <w:p w:rsidR="00817FAA" w:rsidRPr="00817FAA" w:rsidRDefault="00817FAA" w:rsidP="00817FA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Установить с 01.01.2017 размер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Иркутска, согласно Приложению N 1 к настоящему постановлению.</w:t>
      </w:r>
    </w:p>
    <w:p w:rsidR="00817FAA" w:rsidRPr="00817FAA" w:rsidRDefault="00817FAA" w:rsidP="00817FA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Постановление администрации города Иркутска </w:t>
      </w:r>
      <w:hyperlink r:id="rId10" w:history="1">
        <w:r w:rsidRPr="00817FA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17.11.2014 N 031-06-1371/14 "Об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</w:t>
        </w:r>
      </w:hyperlink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отменить.</w:t>
      </w:r>
    </w:p>
    <w:p w:rsidR="00817FAA" w:rsidRPr="00817FAA" w:rsidRDefault="00817FAA" w:rsidP="00817FA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Отделу регистрации и архива организационно-контрольного управления аппарата администрации города Иркутска внести в оригинал постановления администрации города Иркутска </w:t>
      </w:r>
      <w:hyperlink r:id="rId11" w:history="1">
        <w:r w:rsidRPr="00817FA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17.11.2014 N 031-06-1371/14</w:t>
        </w:r>
      </w:hyperlink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информационную справку о дате его отмены настоящим постановлением.</w:t>
      </w:r>
    </w:p>
    <w:p w:rsidR="00817FAA" w:rsidRPr="00817FAA" w:rsidRDefault="00817FAA" w:rsidP="00817FA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Пункты 2, 3 настоящего постановления вступают в силу с 01.01.2017.</w:t>
      </w:r>
    </w:p>
    <w:p w:rsidR="00817FAA" w:rsidRPr="00817FAA" w:rsidRDefault="00817FAA" w:rsidP="00817FA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Управлению по информационной политике администрации города Иркутска опубликовать настоящее постановление с приложением в средствах массовой информации.</w:t>
      </w:r>
    </w:p>
    <w:p w:rsidR="00817FAA" w:rsidRPr="00817FAA" w:rsidRDefault="00817FAA" w:rsidP="00817FA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 </w:t>
      </w:r>
      <w:proofErr w:type="gramStart"/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И.о. главы администрации</w:t>
      </w:r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города Иркутска</w:t>
      </w:r>
      <w:r w:rsidRPr="00817F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И.Н.НОСКОВ</w:t>
      </w:r>
    </w:p>
    <w:p w:rsidR="00817FAA" w:rsidRPr="00817FAA" w:rsidRDefault="00817FAA" w:rsidP="00817FA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817FA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lastRenderedPageBreak/>
        <w:t>Приложение N 1. РАЗМЕР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</w:t>
      </w:r>
      <w:r w:rsidRPr="00817FAA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817FA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ГОРОДА ИРКУТСКА</w:t>
      </w:r>
      <w:r w:rsidRPr="00817FA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817FA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817FA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817FA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817FA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817FA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 14 ноября 2016 года N 031-06-995/6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72"/>
        <w:gridCol w:w="2127"/>
        <w:gridCol w:w="1956"/>
      </w:tblGrid>
      <w:tr w:rsidR="00817FAA" w:rsidRPr="00817FAA" w:rsidTr="00817FAA">
        <w:trPr>
          <w:trHeight w:val="15"/>
        </w:trPr>
        <w:tc>
          <w:tcPr>
            <w:tcW w:w="5544" w:type="dxa"/>
            <w:hideMark/>
          </w:tcPr>
          <w:p w:rsidR="00817FAA" w:rsidRPr="00817FAA" w:rsidRDefault="00817FAA" w:rsidP="0081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17FAA" w:rsidRPr="00817FAA" w:rsidRDefault="00817FAA" w:rsidP="0081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17FAA" w:rsidRPr="00817FAA" w:rsidRDefault="00817FAA" w:rsidP="0081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7FAA" w:rsidRPr="00817FAA" w:rsidTr="00817FA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детей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платы в зависимости от возрастной категории, руб.</w:t>
            </w:r>
          </w:p>
        </w:tc>
      </w:tr>
      <w:tr w:rsidR="00817FAA" w:rsidRPr="00817FAA" w:rsidTr="00817FA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до 3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 до 7 лет</w:t>
            </w:r>
          </w:p>
        </w:tc>
      </w:tr>
      <w:tr w:rsidR="00817FAA" w:rsidRPr="00817FAA" w:rsidTr="00817FA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Дети, посещающие группы с 24-часовым пребыванием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1780,00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1936,00</w:t>
            </w:r>
          </w:p>
        </w:tc>
      </w:tr>
      <w:tr w:rsidR="00817FAA" w:rsidRPr="00817FAA" w:rsidTr="00817FA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Дети, посещающие группы с 12-часовым пребыванием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1755,00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1902,00</w:t>
            </w:r>
          </w:p>
        </w:tc>
      </w:tr>
      <w:tr w:rsidR="00817FAA" w:rsidRPr="00817FAA" w:rsidTr="00817FA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Дети, посещающие 5-часовые группы с предоставлением 3-разового питания (завтрак, 2-ой завтрак и обед)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835,00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881,00</w:t>
            </w:r>
          </w:p>
        </w:tc>
      </w:tr>
      <w:tr w:rsidR="00817FAA" w:rsidRPr="00817FAA" w:rsidTr="00817FA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Дети, посещающие 5-часовые группы с предоставлением 2-разового питания (завтрак и 2-ой завтрак)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651,00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671,00</w:t>
            </w:r>
          </w:p>
        </w:tc>
      </w:tr>
      <w:tr w:rsidR="00817FAA" w:rsidRPr="00817FAA" w:rsidTr="00817FA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Дети, посещающие 5-часовые группы с предоставлением 2-разового питания (2-ой завтрак и обед)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729,00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760,00</w:t>
            </w:r>
          </w:p>
        </w:tc>
      </w:tr>
      <w:tr w:rsidR="00817FAA" w:rsidRPr="00817FAA" w:rsidTr="00817FA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703,00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731,00</w:t>
            </w:r>
          </w:p>
        </w:tc>
      </w:tr>
      <w:tr w:rsidR="00817FAA" w:rsidRPr="00817FAA" w:rsidTr="00817FA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Дети, посещающие 4-часовые группы (без предоставления питания)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FAA" w:rsidRPr="00817FAA" w:rsidRDefault="00817FAA" w:rsidP="00817F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7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365,00</w:t>
            </w:r>
          </w:p>
        </w:tc>
      </w:tr>
    </w:tbl>
    <w:p w:rsidR="00817FAA" w:rsidRPr="00817FAA" w:rsidRDefault="00817FAA" w:rsidP="00817FA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17FA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Заместитель мэра - председатель</w:t>
      </w:r>
      <w:r w:rsidRPr="00817FA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комитета по бюджетной политике и</w:t>
      </w:r>
      <w:r w:rsidRPr="00817FA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финансам администрации города Иркутска</w:t>
      </w:r>
      <w:r w:rsidRPr="00817FA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А.А.ВАЛИУЛИНА</w:t>
      </w:r>
    </w:p>
    <w:p w:rsidR="00817FAA" w:rsidRPr="00817FAA" w:rsidRDefault="00817FAA" w:rsidP="00817FAA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17FA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Начальник отдела тарифного регулирования</w:t>
      </w:r>
      <w:r w:rsidRPr="00817FA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департамента закупок, ценового, тарифного</w:t>
      </w:r>
      <w:r w:rsidRPr="00817FA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регулирования и трудовых отношений</w:t>
      </w:r>
      <w:r w:rsidRPr="00817FA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комитета по бюджетной политике и финансам</w:t>
      </w:r>
      <w:r w:rsidRPr="00817FA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817FA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Л.П.НАУМЕНКО</w:t>
      </w:r>
    </w:p>
    <w:p w:rsidR="00AC390A" w:rsidRPr="00817FAA" w:rsidRDefault="00AC390A">
      <w:pPr>
        <w:rPr>
          <w:rFonts w:ascii="Times New Roman" w:hAnsi="Times New Roman" w:cs="Times New Roman"/>
        </w:rPr>
      </w:pPr>
    </w:p>
    <w:sectPr w:rsidR="00AC390A" w:rsidRPr="00817FAA" w:rsidSect="00AC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266"/>
    <w:multiLevelType w:val="multilevel"/>
    <w:tmpl w:val="AA0A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025E4"/>
    <w:multiLevelType w:val="multilevel"/>
    <w:tmpl w:val="CD84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A5218"/>
    <w:multiLevelType w:val="multilevel"/>
    <w:tmpl w:val="397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04E22"/>
    <w:multiLevelType w:val="multilevel"/>
    <w:tmpl w:val="530A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F4205"/>
    <w:multiLevelType w:val="multilevel"/>
    <w:tmpl w:val="083C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FAA"/>
    <w:rsid w:val="00817FAA"/>
    <w:rsid w:val="00AC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0A"/>
  </w:style>
  <w:style w:type="paragraph" w:styleId="1">
    <w:name w:val="heading 1"/>
    <w:basedOn w:val="a"/>
    <w:link w:val="10"/>
    <w:uiPriority w:val="9"/>
    <w:qFormat/>
    <w:rsid w:val="00817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1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7F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61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856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6168742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6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43654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483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221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4405250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405250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0521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5AB4-22B9-42FD-A2B1-F7394AB7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2019-10-31T01:47:00Z</dcterms:created>
  <dcterms:modified xsi:type="dcterms:W3CDTF">2019-10-31T01:47:00Z</dcterms:modified>
</cp:coreProperties>
</file>