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B" w:rsidRDefault="00E26CC9" w:rsidP="0077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C9">
        <w:rPr>
          <w:rFonts w:ascii="Times New Roman" w:hAnsi="Times New Roman" w:cs="Times New Roman"/>
          <w:b/>
          <w:sz w:val="28"/>
          <w:szCs w:val="28"/>
        </w:rPr>
        <w:t xml:space="preserve">Онлайн-трансляция Общероссийского родительского собрания пройдёт в официальной группе </w:t>
      </w:r>
      <w:proofErr w:type="spellStart"/>
      <w:r w:rsidRPr="00E26CC9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E26CC9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</w:p>
    <w:p w:rsidR="00E26CC9" w:rsidRPr="00E26CC9" w:rsidRDefault="00E26CC9" w:rsidP="0077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C9">
        <w:rPr>
          <w:rFonts w:ascii="Times New Roman" w:hAnsi="Times New Roman" w:cs="Times New Roman"/>
          <w:b/>
          <w:sz w:val="28"/>
          <w:szCs w:val="28"/>
        </w:rPr>
        <w:t>в социальной сети «</w:t>
      </w:r>
      <w:proofErr w:type="spellStart"/>
      <w:r w:rsidRPr="00E26CC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E26CC9">
        <w:rPr>
          <w:rFonts w:ascii="Times New Roman" w:hAnsi="Times New Roman" w:cs="Times New Roman"/>
          <w:b/>
          <w:sz w:val="28"/>
          <w:szCs w:val="28"/>
        </w:rPr>
        <w:t>»</w:t>
      </w:r>
    </w:p>
    <w:p w:rsidR="007727AB" w:rsidRDefault="007727AB" w:rsidP="0077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C9" w:rsidRPr="007727AB" w:rsidRDefault="00E26CC9" w:rsidP="007727AB">
      <w:pPr>
        <w:jc w:val="both"/>
        <w:rPr>
          <w:rFonts w:ascii="Times New Roman" w:hAnsi="Times New Roman" w:cs="Times New Roman"/>
          <w:sz w:val="24"/>
          <w:szCs w:val="24"/>
        </w:rPr>
      </w:pPr>
      <w:r w:rsidRPr="007727AB">
        <w:rPr>
          <w:rFonts w:ascii="Times New Roman" w:hAnsi="Times New Roman" w:cs="Times New Roman"/>
          <w:sz w:val="24"/>
          <w:szCs w:val="24"/>
        </w:rPr>
        <w:t xml:space="preserve">22 августа 2018, 10:02 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31 августа в 11:00 состоится V Общероссийское родительское собрание </w:t>
      </w:r>
      <w:bookmarkStart w:id="0" w:name="_GoBack"/>
      <w:bookmarkEnd w:id="0"/>
      <w:r w:rsidRPr="00E26CC9">
        <w:rPr>
          <w:rFonts w:ascii="Times New Roman" w:hAnsi="Times New Roman" w:cs="Times New Roman"/>
          <w:sz w:val="28"/>
          <w:szCs w:val="28"/>
        </w:rPr>
        <w:t>(ОРС) с участием Министра просвещения Российской Федерации О.Ю. Васильевой с прямыми включениями из регионов.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На связь с центральной площадкой школы № 1409 города Москвы выйдут представители родителей из Приморского края, Удмуртской Республики, Нижегородской, Новосибирской, Псковской, Воронежской, Кемеровской, Тюменской, Московской областей.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Благодаря онлайн-трансляции в официальной группе </w:t>
      </w:r>
      <w:proofErr w:type="spellStart"/>
      <w:r w:rsidRPr="00E26CC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26CC9">
        <w:rPr>
          <w:rFonts w:ascii="Times New Roman" w:hAnsi="Times New Roman" w:cs="Times New Roman"/>
          <w:sz w:val="28"/>
          <w:szCs w:val="28"/>
        </w:rPr>
        <w:t xml:space="preserve"> России в социальной сети «</w:t>
      </w:r>
      <w:proofErr w:type="spellStart"/>
      <w:r w:rsidRPr="00E26CC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6CC9">
        <w:rPr>
          <w:rFonts w:ascii="Times New Roman" w:hAnsi="Times New Roman" w:cs="Times New Roman"/>
          <w:sz w:val="28"/>
          <w:szCs w:val="28"/>
        </w:rPr>
        <w:t>» https://vk.com/minprosvet следить за мероприятием можно будет из любой точки страны и мира.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Модератором ОРС будет писатель, автор и ведущий телевизионной программы «Умницы и умники» Ю.П. Вяземский.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17 июля стартовал сбор вопросов через официальный ресурс Министерства – http://edu.gov.ru/opc-view/ и сайт организатора родительского собрания Национальной родительской ассоциации http://nra-russia.ru/news/2018/avgust/zadaj-vopros-ministru-prosveshheniya.html. Все вопросы будут проанализированы, а наиболее актуальные из них станут предметом обсуждения в ходе собрания.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На сегодняшний день поступило свыше 2000 вопросов. В топ-5 тематических направлений вошли: изучение языков, сдача экзаменов, общее образование, труд учителей, финансирование школ.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CC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Первое Общероссийское родительское собрание с Министром образования и науки России прошло в 2014 году, с тех пор это событие стало ежегодным и существенно расширило географию участников. Сегодня оно охватывает всю страну. </w:t>
      </w:r>
    </w:p>
    <w:p w:rsidR="000C5D66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Главным партнёром в организации и проведении Общероссийского родительского собрания традиционно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</w:p>
    <w:sectPr w:rsidR="000C5D66" w:rsidRPr="00E26CC9" w:rsidSect="007727A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C9"/>
    <w:rsid w:val="000C5D66"/>
    <w:rsid w:val="0051761E"/>
    <w:rsid w:val="007727AB"/>
    <w:rsid w:val="00B037E2"/>
    <w:rsid w:val="00E2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27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8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345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6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Привалихина Елена Анатольевна</dc:creator>
  <cp:lastModifiedBy>Alexus</cp:lastModifiedBy>
  <cp:revision>2</cp:revision>
  <dcterms:created xsi:type="dcterms:W3CDTF">2018-08-30T05:16:00Z</dcterms:created>
  <dcterms:modified xsi:type="dcterms:W3CDTF">2018-08-30T05:16:00Z</dcterms:modified>
</cp:coreProperties>
</file>