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72" w:rsidRDefault="00A83172" w:rsidP="00A8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ЦИКЛОГРАММА ТЕМАТИЧЕСКИХ НЕДЕЛЬ </w:t>
      </w:r>
    </w:p>
    <w:p w:rsidR="00A83172" w:rsidRDefault="00A83172" w:rsidP="00A8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(2018-2019 УЧЕБНЫЙ ГОД)</w:t>
      </w:r>
    </w:p>
    <w:p w:rsidR="00A83172" w:rsidRDefault="00A83172" w:rsidP="00A83172">
      <w:pPr>
        <w:jc w:val="center"/>
        <w:rPr>
          <w:b/>
          <w:sz w:val="28"/>
          <w:szCs w:val="28"/>
        </w:rPr>
      </w:pPr>
    </w:p>
    <w:tbl>
      <w:tblPr>
        <w:tblStyle w:val="a4"/>
        <w:tblW w:w="5395" w:type="pct"/>
        <w:tblInd w:w="-459" w:type="dxa"/>
        <w:tblLook w:val="04A0" w:firstRow="1" w:lastRow="0" w:firstColumn="1" w:lastColumn="0" w:noHBand="0" w:noVBand="1"/>
      </w:tblPr>
      <w:tblGrid>
        <w:gridCol w:w="617"/>
        <w:gridCol w:w="3493"/>
        <w:gridCol w:w="6522"/>
      </w:tblGrid>
      <w:tr w:rsidR="00A83172" w:rsidTr="00A83172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A83172" w:rsidTr="00A831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Мдадшие группы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 августа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на улицах города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сентября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детский сад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сентября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друзья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сентября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сентября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Осень. Осенняя одежда, обувь, головные уборы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октября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октября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Деревья. Ягоды, грибы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октября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 октября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моя семья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октября-2 ноября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ноября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ноября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 и птицы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 ноября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тело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 ноября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вырасту здоровым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декабря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декабря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наших лесов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декабря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Зима. Признаки зимы. 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декабря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праздник Новый год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января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Одежда 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 января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января-1 февраля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 февраля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игрушка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февраля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февраля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Армия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февраля-1 марта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марта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мам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марта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Бытовая техника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марта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весны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марта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Перелетные птицы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апреля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Кто, где живет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апреля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День, ночь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апреля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 вода. Воздух невидимка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 апреля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мая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 мая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</w:tr>
      <w:tr w:rsidR="00A83172" w:rsidTr="00A831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 мая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</w:tr>
    </w:tbl>
    <w:p w:rsidR="00A83172" w:rsidRDefault="00A83172" w:rsidP="00A83172"/>
    <w:p w:rsidR="00A83172" w:rsidRDefault="00A83172" w:rsidP="00A83172"/>
    <w:p w:rsidR="00A83172" w:rsidRDefault="00A83172" w:rsidP="00A83172"/>
    <w:p w:rsidR="00A83172" w:rsidRDefault="00A83172" w:rsidP="00A83172"/>
    <w:p w:rsidR="00A83172" w:rsidRDefault="00A83172" w:rsidP="00A8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ЦИКЛОГРАММА ТЕМАТИЧЕСКИХ НЕДЕЛЬ</w:t>
      </w:r>
    </w:p>
    <w:p w:rsidR="00A83172" w:rsidRDefault="00A83172" w:rsidP="00A8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(2018-2019 УЧЕБНЫЙ ГОД)</w:t>
      </w:r>
    </w:p>
    <w:p w:rsidR="00A83172" w:rsidRDefault="00A83172" w:rsidP="00A83172">
      <w:pPr>
        <w:jc w:val="center"/>
        <w:rPr>
          <w:b/>
          <w:sz w:val="28"/>
          <w:szCs w:val="28"/>
        </w:rPr>
      </w:pPr>
    </w:p>
    <w:tbl>
      <w:tblPr>
        <w:tblStyle w:val="a4"/>
        <w:tblW w:w="5233" w:type="pct"/>
        <w:tblInd w:w="-459" w:type="dxa"/>
        <w:tblLook w:val="04A0" w:firstRow="1" w:lastRow="0" w:firstColumn="1" w:lastColumn="0" w:noHBand="0" w:noVBand="1"/>
      </w:tblPr>
      <w:tblGrid>
        <w:gridCol w:w="617"/>
        <w:gridCol w:w="3494"/>
        <w:gridCol w:w="6202"/>
      </w:tblGrid>
      <w:tr w:rsidR="00A83172" w:rsidTr="00A83172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A83172" w:rsidTr="00A831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возраст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 августа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на улицах города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сентября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сентября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r>
              <w:rPr>
                <w:sz w:val="28"/>
                <w:szCs w:val="28"/>
              </w:rPr>
              <w:t>Мои друзья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сентября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сентября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r>
              <w:rPr>
                <w:sz w:val="28"/>
                <w:szCs w:val="28"/>
              </w:rPr>
              <w:t>Осень. Осенняя одежда, обувь, головные уборы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октября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r>
              <w:rPr>
                <w:sz w:val="28"/>
                <w:szCs w:val="28"/>
              </w:rPr>
              <w:t>Овощи, фрукты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октября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Деревья, кустарники. Ягоды, грибы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октября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труд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 октября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моя семья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октября-2 ноября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дом, его устройство. Мебель. Бытовая техника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ноября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ноября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 и птицы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 ноября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Мое тело. 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 ноября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вырасту здоровым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декабря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декабря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наших лесов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декабря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 Признаки зимы. Одежда, обувь, головные уборы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декабря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праздник Новый год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января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город. 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 января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микрорайон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января-1 февраля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 февраля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Народная культура и традиции. 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февраля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февраля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февраля-1 марта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марта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мам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марта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 Прибайкалья. Ластоногий символ озера Байкал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марта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весны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марта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Перелетные птицы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апреля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страна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апреля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апреля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 вода. Воздух невидимка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 апреля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мая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 мая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Прибайкалья</w:t>
            </w:r>
          </w:p>
        </w:tc>
      </w:tr>
      <w:tr w:rsidR="00A83172" w:rsidTr="00A831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 мая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</w:tr>
    </w:tbl>
    <w:p w:rsidR="00A83172" w:rsidRDefault="00A83172" w:rsidP="00A83172"/>
    <w:p w:rsidR="00A83172" w:rsidRDefault="00A83172" w:rsidP="00A8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ЦИКЛОГРАММА ТЕМАТИЧЕСКИХ НЕДЕЛЬ </w:t>
      </w:r>
    </w:p>
    <w:p w:rsidR="00A83172" w:rsidRDefault="00A83172" w:rsidP="00A8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(2018-2019 УЧЕБНЫЙ ГОД)</w:t>
      </w:r>
    </w:p>
    <w:p w:rsidR="00A83172" w:rsidRDefault="00A83172" w:rsidP="00A83172">
      <w:pPr>
        <w:jc w:val="center"/>
        <w:rPr>
          <w:b/>
          <w:sz w:val="28"/>
          <w:szCs w:val="28"/>
        </w:rPr>
      </w:pPr>
    </w:p>
    <w:tbl>
      <w:tblPr>
        <w:tblStyle w:val="a4"/>
        <w:tblW w:w="5538" w:type="pct"/>
        <w:tblInd w:w="-459" w:type="dxa"/>
        <w:tblLook w:val="04A0" w:firstRow="1" w:lastRow="0" w:firstColumn="1" w:lastColumn="0" w:noHBand="0" w:noVBand="1"/>
      </w:tblPr>
      <w:tblGrid>
        <w:gridCol w:w="618"/>
        <w:gridCol w:w="3069"/>
        <w:gridCol w:w="7227"/>
      </w:tblGrid>
      <w:tr w:rsidR="00A83172" w:rsidTr="00A83172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A83172" w:rsidTr="00A831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возраст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bookmarkStart w:id="0" w:name="_GoBack" w:colFirst="0" w:colLast="2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 августа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</w:t>
            </w:r>
          </w:p>
        </w:tc>
      </w:tr>
      <w:bookmarkEnd w:id="0"/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сентября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работников детского сада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сентября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r>
              <w:rPr>
                <w:sz w:val="28"/>
                <w:szCs w:val="28"/>
              </w:rPr>
              <w:t>Мы умеем дружить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сентября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Игрушки. Русская народная игрушка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сентября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r>
              <w:rPr>
                <w:sz w:val="28"/>
                <w:szCs w:val="28"/>
              </w:rPr>
              <w:t>Осень. Осенняя одежда, обувь, головные уборы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октября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r>
              <w:rPr>
                <w:sz w:val="28"/>
                <w:szCs w:val="28"/>
              </w:rPr>
              <w:t>Овощи, фрукты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октября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 Прибайкалья. Деревья, кустарники. Ягоды, грибы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октября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хлеба. Сельскохозяйственный труд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 октября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дом. Моя семья. Безопасность дома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октября-2 ноября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Мебель. Бытовая техника. Пожарная безопасность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ноября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Посуда. Продукты питания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ноября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 и птицы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 ноября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Человек. Части тела. Мое здоровье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 ноября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права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декабря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 Прибайкалья.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декабря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севера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декабря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 Признаки зимы. Одежда, обувь, головные уборы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декабря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 Зимние забавы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января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r>
              <w:rPr>
                <w:sz w:val="28"/>
                <w:szCs w:val="28"/>
              </w:rPr>
              <w:t xml:space="preserve">Мой город. 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 января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микрорайон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января-1 февраля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 Профессии на транспорте. Правила дорожного движения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 февраля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Народная культура и традиции. Сибирские промыслы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февраля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край. Уникальность озера Байкал. Ветры Байкала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февраля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февраля-1 марта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Мужские и женские профессии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марта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марта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 Прибайкалья. Ластоногий символ озера Байкал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марта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весны. Народные праздники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марта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Перелетные птицы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апреля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страна. Символы государства. Столица -  Москва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апреля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космонавтики. Моя планета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апреля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 вода. Воздух невидимка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 апреля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Серебристое богатство Байкала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мая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 мая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жарких стран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 мая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Прибайкалья. Комнатные растения</w:t>
            </w:r>
          </w:p>
        </w:tc>
      </w:tr>
    </w:tbl>
    <w:p w:rsidR="00A83172" w:rsidRDefault="00A83172" w:rsidP="00A83172"/>
    <w:p w:rsidR="00A83172" w:rsidRDefault="00A83172" w:rsidP="00A83172"/>
    <w:p w:rsidR="00A83172" w:rsidRDefault="00A83172" w:rsidP="00A8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ЦИКЛОГРАММА ТЕМАТИЧЕСКИХ НЕДЕЛЬ </w:t>
      </w:r>
    </w:p>
    <w:p w:rsidR="00A83172" w:rsidRDefault="00A83172" w:rsidP="00A8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(2018-2019 УЧЕБНЫЙ ГОД)</w:t>
      </w:r>
    </w:p>
    <w:p w:rsidR="00A83172" w:rsidRDefault="00A83172" w:rsidP="00A83172">
      <w:pPr>
        <w:jc w:val="center"/>
        <w:rPr>
          <w:b/>
          <w:sz w:val="28"/>
          <w:szCs w:val="28"/>
        </w:rPr>
      </w:pPr>
    </w:p>
    <w:tbl>
      <w:tblPr>
        <w:tblStyle w:val="a4"/>
        <w:tblW w:w="5538" w:type="pct"/>
        <w:tblInd w:w="-459" w:type="dxa"/>
        <w:tblLook w:val="04A0" w:firstRow="1" w:lastRow="0" w:firstColumn="1" w:lastColumn="0" w:noHBand="0" w:noVBand="1"/>
      </w:tblPr>
      <w:tblGrid>
        <w:gridCol w:w="617"/>
        <w:gridCol w:w="3495"/>
        <w:gridCol w:w="6802"/>
      </w:tblGrid>
      <w:tr w:rsidR="00A83172" w:rsidTr="00A83172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A83172" w:rsidTr="00A831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Default="00A8317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b/>
                <w:sz w:val="28"/>
                <w:szCs w:val="28"/>
              </w:rPr>
              <w:t xml:space="preserve"> группа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 августа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сентября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работников детского сада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сентября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r>
              <w:rPr>
                <w:sz w:val="28"/>
                <w:szCs w:val="28"/>
              </w:rPr>
              <w:t>Мы умеем дружить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сентября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Игрушки. Русская народная игрушка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сентября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r>
              <w:rPr>
                <w:sz w:val="28"/>
                <w:szCs w:val="28"/>
              </w:rPr>
              <w:t>Осень. Осенняя одежда, обувь, головные уборы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октября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r>
              <w:rPr>
                <w:sz w:val="28"/>
                <w:szCs w:val="28"/>
              </w:rPr>
              <w:t>Овощи, фрукты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октября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 Прибайкалья. Деревья, кустарники. Ягоды, грибы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октября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хлеба. Сельскохозяйственный труд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 октября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дом. Моя семья. Безопасность дома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октября-2 ноября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Мебель. Бытовая техника. Пожарная безопасность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ноября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Посуда. Продукты питания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ноября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 и птицы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 ноября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Человек. Части тела. Мое здоровье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 ноября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права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декабря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 Прибайкалья.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декабря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севера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декабря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 Признаки зимы. Одежда, обувь, головные уборы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декабря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 Зимние забавы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января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r>
              <w:rPr>
                <w:sz w:val="28"/>
                <w:szCs w:val="28"/>
              </w:rPr>
              <w:t xml:space="preserve">Мой город. 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 января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микрорайон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января-1 февраля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 Профессии на транспорте. Правила дорожного движения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 февраля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Народная культура и традиции. Сибирские промыслы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февраля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край. Уникальность озера Байкал. Ветры Байкала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февраля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февраля-1 марта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Мужские и женские профессии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марта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марта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 Прибайкалья. Ластоногий символ озера Байкал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марта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весны. Народные праздники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марта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Перелетные птицы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апреля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страна. Символы государства. Столица -  Москва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апреля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космонавтики. Моя планета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апреля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 вода. Воздух невидимка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 апреля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Серебристое богатство Байкала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мая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 мая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жарких стран</w:t>
            </w:r>
          </w:p>
        </w:tc>
      </w:tr>
      <w:tr w:rsidR="00A83172" w:rsidTr="00A83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Default="00A83172" w:rsidP="007E185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 мая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Default="00A8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Прибайкалья. Комнатные растения</w:t>
            </w:r>
          </w:p>
        </w:tc>
      </w:tr>
    </w:tbl>
    <w:p w:rsidR="00A83172" w:rsidRDefault="00A83172" w:rsidP="00A83172">
      <w:pPr>
        <w:suppressAutoHyphens w:val="0"/>
        <w:sectPr w:rsidR="00A83172">
          <w:pgSz w:w="11906" w:h="16838"/>
          <w:pgMar w:top="709" w:right="1134" w:bottom="850" w:left="1134" w:header="708" w:footer="708" w:gutter="0"/>
          <w:cols w:space="720"/>
        </w:sectPr>
      </w:pPr>
    </w:p>
    <w:p w:rsidR="007D68C3" w:rsidRDefault="007D68C3" w:rsidP="00A83172"/>
    <w:sectPr w:rsidR="007D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C40"/>
    <w:multiLevelType w:val="hybridMultilevel"/>
    <w:tmpl w:val="C3B21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434B"/>
    <w:multiLevelType w:val="hybridMultilevel"/>
    <w:tmpl w:val="C3B21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94E86"/>
    <w:multiLevelType w:val="hybridMultilevel"/>
    <w:tmpl w:val="C3B21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F7FF0"/>
    <w:multiLevelType w:val="hybridMultilevel"/>
    <w:tmpl w:val="C3B21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72"/>
    <w:rsid w:val="007D68C3"/>
    <w:rsid w:val="00A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72"/>
    <w:pPr>
      <w:ind w:left="720"/>
      <w:contextualSpacing/>
    </w:pPr>
  </w:style>
  <w:style w:type="table" w:styleId="a4">
    <w:name w:val="Table Grid"/>
    <w:basedOn w:val="a1"/>
    <w:uiPriority w:val="59"/>
    <w:rsid w:val="00A83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72"/>
    <w:pPr>
      <w:ind w:left="720"/>
      <w:contextualSpacing/>
    </w:pPr>
  </w:style>
  <w:style w:type="table" w:styleId="a4">
    <w:name w:val="Table Grid"/>
    <w:basedOn w:val="a1"/>
    <w:uiPriority w:val="59"/>
    <w:rsid w:val="00A83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Татьяна-2</dc:creator>
  <cp:lastModifiedBy>Татьяна-2</cp:lastModifiedBy>
  <cp:revision>1</cp:revision>
  <dcterms:created xsi:type="dcterms:W3CDTF">2018-10-03T10:51:00Z</dcterms:created>
  <dcterms:modified xsi:type="dcterms:W3CDTF">2018-10-03T10:53:00Z</dcterms:modified>
</cp:coreProperties>
</file>