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BB" w:rsidRPr="006867BB" w:rsidRDefault="006867BB" w:rsidP="0068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7BB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6867BB" w:rsidRPr="006867BB" w:rsidRDefault="006867BB" w:rsidP="0068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7BB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</w:t>
      </w:r>
    </w:p>
    <w:p w:rsidR="006867BB" w:rsidRPr="006867BB" w:rsidRDefault="006867BB" w:rsidP="0068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7BB">
        <w:rPr>
          <w:rFonts w:ascii="Times New Roman" w:eastAsia="Times New Roman" w:hAnsi="Times New Roman" w:cs="Times New Roman"/>
          <w:sz w:val="24"/>
          <w:szCs w:val="24"/>
        </w:rPr>
        <w:t>КОМИТЕТ ПО СОЦИАЛЬНОЙ ПОЛИТИКЕ И КУЛЬТУРЕ</w:t>
      </w:r>
    </w:p>
    <w:p w:rsidR="006867BB" w:rsidRPr="006867BB" w:rsidRDefault="006867BB" w:rsidP="0068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7BB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6867BB" w:rsidRPr="006867BB" w:rsidRDefault="006867BB" w:rsidP="0068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7BB">
        <w:rPr>
          <w:rFonts w:ascii="Times New Roman" w:eastAsia="Times New Roman" w:hAnsi="Times New Roman" w:cs="Times New Roman"/>
          <w:sz w:val="24"/>
          <w:szCs w:val="24"/>
        </w:rPr>
        <w:t>г. ИРКУТСК</w:t>
      </w:r>
    </w:p>
    <w:p w:rsidR="006867BB" w:rsidRPr="006867BB" w:rsidRDefault="006867BB" w:rsidP="00686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7B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867BB" w:rsidRPr="006867BB" w:rsidRDefault="006867BB" w:rsidP="006867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7BB">
        <w:rPr>
          <w:rFonts w:ascii="Times New Roman" w:eastAsia="Times New Roman" w:hAnsi="Times New Roman" w:cs="Times New Roman"/>
          <w:b/>
          <w:sz w:val="24"/>
          <w:szCs w:val="24"/>
        </w:rPr>
        <w:t>г. Иркутска детский сад №33</w:t>
      </w:r>
    </w:p>
    <w:p w:rsidR="006867BB" w:rsidRPr="006867BB" w:rsidRDefault="006867BB" w:rsidP="006867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7BB">
        <w:rPr>
          <w:rFonts w:ascii="Times New Roman" w:eastAsia="Times New Roman" w:hAnsi="Times New Roman" w:cs="Times New Roman"/>
          <w:b/>
          <w:sz w:val="24"/>
          <w:szCs w:val="24"/>
        </w:rPr>
        <w:t xml:space="preserve"> (МБДОУ г. Иркутска детский сад №33)</w:t>
      </w:r>
    </w:p>
    <w:p w:rsidR="006867BB" w:rsidRPr="006867BB" w:rsidRDefault="006867BB" w:rsidP="0068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7BB">
        <w:rPr>
          <w:rFonts w:ascii="Times New Roman" w:eastAsia="Times New Roman" w:hAnsi="Times New Roman" w:cs="Times New Roman"/>
          <w:sz w:val="24"/>
          <w:szCs w:val="24"/>
        </w:rPr>
        <w:t>664020, город Иркутск, улица Новаторов, дом 24А; тел. 52-66-80</w:t>
      </w:r>
    </w:p>
    <w:p w:rsidR="006867BB" w:rsidRPr="006867BB" w:rsidRDefault="006867BB" w:rsidP="0068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7BB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Pr="006867B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mdou33irk@yandex.ru</w:t>
      </w:r>
      <w:bookmarkStart w:id="0" w:name="_GoBack"/>
      <w:bookmarkEnd w:id="0"/>
    </w:p>
    <w:p w:rsidR="006867BB" w:rsidRDefault="00686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64" w:rsidRDefault="00D94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обеспечении</w:t>
      </w:r>
      <w:r w:rsidR="00DD5A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7C64">
        <w:rPr>
          <w:rFonts w:ascii="Times New Roman" w:hAnsi="Times New Roman" w:cs="Times New Roman"/>
          <w:b/>
          <w:color w:val="FF0000"/>
          <w:sz w:val="28"/>
          <w:szCs w:val="28"/>
        </w:rPr>
        <w:t>МБДО</w:t>
      </w:r>
      <w:r w:rsidR="00DD5AC0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proofErr w:type="gramEnd"/>
      <w:r w:rsidR="00DD5A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</w:t>
      </w:r>
      <w:r w:rsidR="006867B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155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Иркутска детского сада № 33</w:t>
      </w:r>
      <w:r w:rsidR="00DD5A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7C64">
        <w:rPr>
          <w:rFonts w:ascii="Times New Roman" w:hAnsi="Times New Roman" w:cs="Times New Roman"/>
          <w:b/>
          <w:sz w:val="28"/>
          <w:szCs w:val="28"/>
        </w:rPr>
        <w:t>печатными и электронными образовательными и информационными ресурсами</w:t>
      </w:r>
      <w:r w:rsidR="00BD7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C64">
        <w:rPr>
          <w:rFonts w:ascii="Times New Roman" w:hAnsi="Times New Roman" w:cs="Times New Roman"/>
          <w:b/>
          <w:sz w:val="28"/>
          <w:szCs w:val="28"/>
        </w:rPr>
        <w:t>по реализуемым в соответствии с лицензией образовательным программам</w:t>
      </w:r>
    </w:p>
    <w:p w:rsidR="000C44FA" w:rsidRDefault="002B7C6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D940C6">
        <w:rPr>
          <w:rFonts w:ascii="Times New Roman" w:hAnsi="Times New Roman" w:cs="Times New Roman"/>
          <w:b/>
          <w:sz w:val="28"/>
          <w:szCs w:val="28"/>
        </w:rPr>
        <w:t>на</w:t>
      </w:r>
      <w:r w:rsidR="00DD5AC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0260F">
        <w:rPr>
          <w:rFonts w:ascii="Times New Roman" w:hAnsi="Times New Roman" w:cs="Times New Roman"/>
          <w:b/>
          <w:sz w:val="28"/>
          <w:szCs w:val="28"/>
          <w:u w:val="single"/>
        </w:rPr>
        <w:t>1 сентября</w:t>
      </w:r>
      <w:r w:rsidR="00DD5A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940C6">
        <w:rPr>
          <w:rFonts w:ascii="Times New Roman" w:hAnsi="Times New Roman" w:cs="Times New Roman"/>
          <w:b/>
          <w:sz w:val="28"/>
          <w:szCs w:val="28"/>
        </w:rPr>
        <w:t>201</w:t>
      </w:r>
      <w:r w:rsidR="00BD74E3">
        <w:rPr>
          <w:rFonts w:ascii="Times New Roman" w:hAnsi="Times New Roman" w:cs="Times New Roman"/>
          <w:b/>
          <w:sz w:val="28"/>
          <w:szCs w:val="28"/>
        </w:rPr>
        <w:t>9</w:t>
      </w:r>
      <w:r w:rsidR="00D940C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2370"/>
        <w:gridCol w:w="30"/>
        <w:gridCol w:w="6"/>
        <w:gridCol w:w="6564"/>
        <w:gridCol w:w="9"/>
        <w:gridCol w:w="2010"/>
        <w:gridCol w:w="6"/>
        <w:gridCol w:w="1888"/>
        <w:gridCol w:w="47"/>
        <w:gridCol w:w="1779"/>
      </w:tblGrid>
      <w:tr w:rsidR="002B7C64" w:rsidTr="003A6E01">
        <w:trPr>
          <w:trHeight w:val="828"/>
        </w:trPr>
        <w:tc>
          <w:tcPr>
            <w:tcW w:w="2406" w:type="dxa"/>
            <w:gridSpan w:val="3"/>
            <w:shd w:val="clear" w:color="auto" w:fill="auto"/>
          </w:tcPr>
          <w:p w:rsidR="002B7C64" w:rsidRDefault="002B7C64" w:rsidP="002B7C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области</w:t>
            </w:r>
          </w:p>
        </w:tc>
        <w:tc>
          <w:tcPr>
            <w:tcW w:w="6564" w:type="dxa"/>
            <w:shd w:val="clear" w:color="auto" w:fill="auto"/>
          </w:tcPr>
          <w:p w:rsidR="002B7C64" w:rsidRDefault="002B7C64" w:rsidP="002B7C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издания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прог-методич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-я, автор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2B7C64" w:rsidRDefault="002B7C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2B7C64" w:rsidRDefault="002B7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2B7C64" w:rsidRDefault="002B7C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A6E01" w:rsidTr="00E37AC1">
        <w:tc>
          <w:tcPr>
            <w:tcW w:w="14709" w:type="dxa"/>
            <w:gridSpan w:val="10"/>
            <w:shd w:val="clear" w:color="auto" w:fill="auto"/>
          </w:tcPr>
          <w:p w:rsidR="006867BB" w:rsidRDefault="003A6E01" w:rsidP="0068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67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Основная образовательная программа дошкольного образования МБДОУ г</w:t>
            </w:r>
            <w:r w:rsidR="006867BB" w:rsidRPr="006867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Pr="006867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Иркутска детского сада № 33</w:t>
            </w:r>
          </w:p>
          <w:p w:rsidR="003A6E01" w:rsidRPr="002B7C64" w:rsidRDefault="006867BB" w:rsidP="006867BB">
            <w:pPr>
              <w:spacing w:after="0" w:line="240" w:lineRule="auto"/>
              <w:jc w:val="center"/>
              <w:rPr>
                <w:color w:val="FF0000"/>
              </w:rPr>
            </w:pPr>
            <w:r w:rsidRPr="006867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(2018</w:t>
            </w:r>
            <w:r w:rsidR="000C41D7" w:rsidRPr="006867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г.)</w:t>
            </w:r>
          </w:p>
        </w:tc>
      </w:tr>
      <w:tr w:rsidR="003A6E01" w:rsidTr="003A6E01"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A6E01" w:rsidRPr="003A6E01" w:rsidRDefault="003A6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Default="003A6E01" w:rsidP="003A6E01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E01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3A6E01">
              <w:rPr>
                <w:rFonts w:ascii="Times New Roman" w:hAnsi="Times New Roman" w:cs="Times New Roman"/>
                <w:sz w:val="28"/>
                <w:szCs w:val="28"/>
              </w:rPr>
              <w:t xml:space="preserve"> А.Н., </w:t>
            </w:r>
            <w:proofErr w:type="spellStart"/>
            <w:r w:rsidRPr="003A6E01">
              <w:rPr>
                <w:rFonts w:ascii="Times New Roman" w:hAnsi="Times New Roman" w:cs="Times New Roman"/>
                <w:sz w:val="28"/>
                <w:szCs w:val="28"/>
              </w:rPr>
              <w:t>Гуторова</w:t>
            </w:r>
            <w:proofErr w:type="spellEnd"/>
            <w:r w:rsidRPr="003A6E01">
              <w:rPr>
                <w:rFonts w:ascii="Times New Roman" w:hAnsi="Times New Roman" w:cs="Times New Roman"/>
                <w:sz w:val="28"/>
                <w:szCs w:val="28"/>
              </w:rPr>
              <w:t xml:space="preserve"> М.Ф. Практический психолог в детском саду: Пособие для психологов 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2-е 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Синтез, 2014-144 с.</w:t>
            </w:r>
          </w:p>
          <w:p w:rsidR="003A6E01" w:rsidRDefault="003A6E01" w:rsidP="003A6E01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Индивидуальная психологическая диагностика дошкольника</w:t>
            </w:r>
            <w:r w:rsidR="00996EE9">
              <w:rPr>
                <w:rFonts w:ascii="Times New Roman" w:hAnsi="Times New Roman" w:cs="Times New Roman"/>
                <w:sz w:val="28"/>
                <w:szCs w:val="28"/>
              </w:rPr>
              <w:t xml:space="preserve"> – М.: </w:t>
            </w:r>
            <w:proofErr w:type="spellStart"/>
            <w:r w:rsidR="00996EE9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="00996EE9">
              <w:rPr>
                <w:rFonts w:ascii="Times New Roman" w:hAnsi="Times New Roman" w:cs="Times New Roman"/>
                <w:sz w:val="28"/>
                <w:szCs w:val="28"/>
              </w:rPr>
              <w:t xml:space="preserve"> – Синтез, 2014-144 с.</w:t>
            </w:r>
          </w:p>
          <w:p w:rsidR="00996EE9" w:rsidRDefault="00996EE9" w:rsidP="00996EE9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Партнерство дошкольной организации и семьи/ под ред.  С.С. Прищепа, 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Шатверян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Синтез, 2016-96 с.</w:t>
            </w:r>
          </w:p>
          <w:p w:rsidR="00996EE9" w:rsidRDefault="00996EE9" w:rsidP="00996EE9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комплексно-тематическое планирование к программе «От рождения до школы»/ Средняя группа/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Губанова,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Синтез, 2015-160 с.</w:t>
            </w:r>
          </w:p>
          <w:p w:rsidR="00996EE9" w:rsidRPr="00996EE9" w:rsidRDefault="00996EE9" w:rsidP="00996EE9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комплексно-тематическое планирование к программе «От рождения до школы»/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группа/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Н.Ф. Губанова,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Синтез, 2016-176 с.</w:t>
            </w:r>
          </w:p>
          <w:p w:rsidR="00996EE9" w:rsidRPr="00996EE9" w:rsidRDefault="00996EE9" w:rsidP="00996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EE9" w:rsidRPr="00996EE9" w:rsidRDefault="003A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г.</w:t>
            </w:r>
          </w:p>
          <w:p w:rsidR="00996EE9" w:rsidRPr="00996EE9" w:rsidRDefault="00996EE9" w:rsidP="00996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E9" w:rsidRPr="00996EE9" w:rsidRDefault="00996EE9" w:rsidP="00996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E9" w:rsidRDefault="00996EE9" w:rsidP="00996EE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6EE9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996EE9" w:rsidRDefault="00996EE9" w:rsidP="00996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E9" w:rsidRDefault="00996EE9" w:rsidP="00996EE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  <w:p w:rsidR="003A6E01" w:rsidRDefault="003A6E01" w:rsidP="009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E9" w:rsidRDefault="00996EE9" w:rsidP="009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996EE9" w:rsidRDefault="00996EE9" w:rsidP="00996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E9" w:rsidRPr="00996EE9" w:rsidRDefault="00996EE9" w:rsidP="009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EE9" w:rsidRPr="00996EE9" w:rsidRDefault="0099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3 - </w:t>
            </w:r>
            <w:r w:rsidR="003A6E01" w:rsidRPr="00996EE9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996EE9" w:rsidRPr="00996EE9" w:rsidRDefault="00996EE9" w:rsidP="00996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E9" w:rsidRPr="00996EE9" w:rsidRDefault="00996EE9" w:rsidP="00996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E9" w:rsidRDefault="00996EE9" w:rsidP="009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EE9"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  <w:p w:rsidR="00996EE9" w:rsidRPr="00996EE9" w:rsidRDefault="00996EE9" w:rsidP="00996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E9" w:rsidRPr="00996EE9" w:rsidRDefault="00996EE9" w:rsidP="00996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E9" w:rsidRDefault="00996EE9" w:rsidP="00996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EE9" w:rsidRDefault="00996EE9" w:rsidP="009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 лет</w:t>
            </w:r>
          </w:p>
          <w:p w:rsidR="00996EE9" w:rsidRDefault="00996EE9" w:rsidP="00996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Pr="00996EE9" w:rsidRDefault="00996EE9" w:rsidP="0099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A6E01" w:rsidRPr="003A6E01" w:rsidRDefault="003A6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C64" w:rsidTr="003A6E01">
        <w:tc>
          <w:tcPr>
            <w:tcW w:w="24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B7C64" w:rsidRDefault="002B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01">
              <w:rPr>
                <w:rFonts w:ascii="Times New Roman" w:hAnsi="Times New Roman" w:cs="Times New Roman"/>
                <w:sz w:val="28"/>
                <w:szCs w:val="24"/>
              </w:rPr>
              <w:t>Познавательное развитие</w:t>
            </w:r>
          </w:p>
        </w:tc>
        <w:tc>
          <w:tcPr>
            <w:tcW w:w="6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E0C" w:rsidRPr="00EE3E0C" w:rsidRDefault="002B7C64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3E0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E3E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3E0C" w:rsidRPr="00EE3E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Развитие познавательно-исследовательской деятельности</w:t>
            </w:r>
          </w:p>
          <w:p w:rsidR="00701F00" w:rsidRPr="00BF3CB9" w:rsidRDefault="004D15A1" w:rsidP="00701F00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01F00" w:rsidRPr="00BF3CB9">
              <w:rPr>
                <w:rFonts w:ascii="Times New Roman" w:hAnsi="Times New Roman"/>
                <w:sz w:val="28"/>
                <w:szCs w:val="28"/>
              </w:rPr>
              <w:t xml:space="preserve">Веракса Н.Е., </w:t>
            </w:r>
            <w:proofErr w:type="spellStart"/>
            <w:r w:rsidR="00701F00" w:rsidRPr="00BF3CB9"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 w:rsidR="00701F00" w:rsidRPr="00BF3CB9">
              <w:rPr>
                <w:rFonts w:ascii="Times New Roman" w:hAnsi="Times New Roman"/>
                <w:sz w:val="28"/>
                <w:szCs w:val="28"/>
              </w:rPr>
              <w:t xml:space="preserve"> О.Р.</w:t>
            </w:r>
            <w:r w:rsidR="00701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F00" w:rsidRPr="00BF3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F00" w:rsidRPr="00BF3CB9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701F00" w:rsidRDefault="00701F00" w:rsidP="00701F00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дошкольников </w:t>
            </w:r>
          </w:p>
          <w:p w:rsidR="00701F00" w:rsidRPr="00BF3CB9" w:rsidRDefault="00701F00" w:rsidP="00701F00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4D15A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Веракса Н.Е., </w:t>
            </w:r>
            <w:proofErr w:type="spellStart"/>
            <w:r w:rsidR="00EE3E0C" w:rsidRPr="00BF3CB9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 А.Н. </w:t>
            </w:r>
            <w:r w:rsidR="00701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>Проектная деятельность дошкольников.</w:t>
            </w:r>
            <w:r w:rsidR="00701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1F00" w:rsidRPr="00BF3CB9" w:rsidRDefault="00701F00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E0C" w:rsidRPr="00BF3CB9" w:rsidRDefault="004D15A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>Крашенинников Е.Е., Холодова О.Л. Развитие познавательных способностей</w:t>
            </w:r>
          </w:p>
          <w:p w:rsidR="00EE3E0C" w:rsidRDefault="00EE3E0C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B9">
              <w:rPr>
                <w:rFonts w:ascii="Times New Roman" w:hAnsi="Times New Roman"/>
                <w:sz w:val="28"/>
                <w:szCs w:val="28"/>
              </w:rPr>
              <w:t xml:space="preserve">дошкольников </w:t>
            </w:r>
          </w:p>
          <w:p w:rsidR="00701F00" w:rsidRPr="00BF3CB9" w:rsidRDefault="00701F00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E0C" w:rsidRDefault="004D15A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>Павлова Л.Ю. Сборник дидактических игр по ознакомлению с окружающим миром</w:t>
            </w:r>
            <w:r w:rsidR="00701F0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B3D89" w:rsidRDefault="005B3D89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C41D7" w:rsidRDefault="000C41D7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E3E0C" w:rsidRPr="00153CC0" w:rsidRDefault="00EE3E0C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3CC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Ознакомление с предметным окружением и социальным миром</w:t>
            </w:r>
          </w:p>
          <w:p w:rsidR="00701F00" w:rsidRDefault="004D15A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>Дыбина О.В. Ознакомление с предметным и социальным окружением: Младшая</w:t>
            </w:r>
            <w:r w:rsidR="00EE3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  <w:p w:rsidR="00701F00" w:rsidRDefault="00701F00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E0C" w:rsidRDefault="004D15A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>Дыбина О.В. Ознакомление с предметным и социальным окружением: Средняя</w:t>
            </w:r>
            <w:r w:rsidR="00EE3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  <w:p w:rsidR="00701F00" w:rsidRPr="00BF3CB9" w:rsidRDefault="00701F00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E0C" w:rsidRDefault="004D15A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Дыбина О.В. Ознакомление с предметным и 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lastRenderedPageBreak/>
              <w:t>социальным окружением: Старшая</w:t>
            </w:r>
            <w:r w:rsidR="00EE3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F00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  <w:p w:rsidR="00701F00" w:rsidRPr="00BF3CB9" w:rsidRDefault="00701F00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E0C" w:rsidRPr="00BF3CB9" w:rsidRDefault="004D15A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>Дыбина О.В. Ознакомление с предметным и социальным окружением:</w:t>
            </w:r>
          </w:p>
          <w:p w:rsidR="00EE3E0C" w:rsidRDefault="00EE3E0C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B9">
              <w:rPr>
                <w:rFonts w:ascii="Times New Roman" w:hAnsi="Times New Roman"/>
                <w:sz w:val="28"/>
                <w:szCs w:val="28"/>
              </w:rPr>
              <w:t xml:space="preserve">Подготовительная к школе группа </w:t>
            </w:r>
          </w:p>
          <w:p w:rsidR="00E7399A" w:rsidRDefault="00E7399A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5.С.Н. Николаева Парциальная программа «Юный эколог»</w:t>
            </w:r>
          </w:p>
          <w:p w:rsidR="00E7399A" w:rsidRDefault="00E7399A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С.Н. Николаева Парциальная программа «Юный эколог» Система работы в младшей группе детского сада </w:t>
            </w:r>
          </w:p>
          <w:p w:rsidR="00701F00" w:rsidRDefault="00701F00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E7399A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С.Н. Николаева Парциальная программа «Юный эколог» Система работы в средней группе детского сада </w:t>
            </w:r>
          </w:p>
          <w:p w:rsidR="00E7399A" w:rsidRDefault="00E7399A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E7399A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7.С.Н. Николаева Парциальная программа «Юный эколог» Система работы в старшей группе детского сада </w:t>
            </w:r>
          </w:p>
          <w:p w:rsidR="00E7399A" w:rsidRDefault="00E7399A" w:rsidP="00E7399A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E7399A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С.Н. Николаева Парциальная программа «Юный эколог» Система работы в подготовительной к школе группе детского сада </w:t>
            </w:r>
          </w:p>
          <w:p w:rsidR="00E7399A" w:rsidRDefault="00E7399A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E0C" w:rsidRPr="00153CC0" w:rsidRDefault="00EE3E0C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3CC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Формирование элементарных математических представлений</w:t>
            </w:r>
          </w:p>
          <w:p w:rsidR="00EE3E0C" w:rsidRPr="00BF3CB9" w:rsidRDefault="004D15A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Помораева И.А., </w:t>
            </w:r>
            <w:proofErr w:type="spellStart"/>
            <w:r w:rsidR="00EE3E0C" w:rsidRPr="00BF3CB9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 В.А. Формирование элементарных математических</w:t>
            </w:r>
          </w:p>
          <w:p w:rsidR="00EE3E0C" w:rsidRDefault="00EE3E0C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B9">
              <w:rPr>
                <w:rFonts w:ascii="Times New Roman" w:hAnsi="Times New Roman"/>
                <w:sz w:val="28"/>
                <w:szCs w:val="28"/>
              </w:rPr>
              <w:t xml:space="preserve">представлений. Вторая группа раннего возраста </w:t>
            </w:r>
          </w:p>
          <w:p w:rsidR="00701F00" w:rsidRPr="00BF3CB9" w:rsidRDefault="00701F00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E0C" w:rsidRPr="00BF3CB9" w:rsidRDefault="004D15A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Помораева И.А., </w:t>
            </w:r>
            <w:proofErr w:type="spellStart"/>
            <w:r w:rsidR="00EE3E0C" w:rsidRPr="00BF3CB9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 В.А. Формирование элементарных математических</w:t>
            </w:r>
          </w:p>
          <w:p w:rsidR="00EE3E0C" w:rsidRDefault="00701F00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представлений. Младшая группа </w:t>
            </w:r>
          </w:p>
          <w:p w:rsidR="00701F00" w:rsidRPr="00BF3CB9" w:rsidRDefault="00701F00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E0C" w:rsidRPr="00BF3CB9" w:rsidRDefault="004D15A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Помораева И.А., </w:t>
            </w:r>
            <w:proofErr w:type="spellStart"/>
            <w:r w:rsidR="00EE3E0C" w:rsidRPr="00BF3CB9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 В.А. Формирование элементарных математических</w:t>
            </w:r>
          </w:p>
          <w:p w:rsidR="00EE3E0C" w:rsidRDefault="00701F00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представлений. Средняя группа </w:t>
            </w:r>
          </w:p>
          <w:p w:rsidR="00701F00" w:rsidRPr="00BF3CB9" w:rsidRDefault="00701F00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E0C" w:rsidRPr="00BF3CB9" w:rsidRDefault="004D15A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Помораева И.А., </w:t>
            </w:r>
            <w:proofErr w:type="spellStart"/>
            <w:r w:rsidR="00EE3E0C" w:rsidRPr="00BF3CB9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 В.А. Формирование элементарных математических</w:t>
            </w:r>
          </w:p>
          <w:p w:rsidR="00EE3E0C" w:rsidRDefault="00EE3E0C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B9">
              <w:rPr>
                <w:rFonts w:ascii="Times New Roman" w:hAnsi="Times New Roman"/>
                <w:sz w:val="28"/>
                <w:szCs w:val="28"/>
              </w:rPr>
              <w:t xml:space="preserve">представлений.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r w:rsidR="00026FD3">
              <w:rPr>
                <w:rFonts w:ascii="Times New Roman" w:hAnsi="Times New Roman"/>
                <w:sz w:val="28"/>
                <w:szCs w:val="28"/>
              </w:rPr>
              <w:t>группа.</w:t>
            </w:r>
          </w:p>
          <w:p w:rsidR="00701F00" w:rsidRPr="00BF3CB9" w:rsidRDefault="00701F00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E0C" w:rsidRPr="00BF3CB9" w:rsidRDefault="004D15A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Помораева И.А., </w:t>
            </w:r>
            <w:proofErr w:type="spellStart"/>
            <w:r w:rsidR="00EE3E0C" w:rsidRPr="00BF3CB9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 В.А. Формирование элементарных математических</w:t>
            </w:r>
          </w:p>
          <w:p w:rsidR="00026FD3" w:rsidRDefault="00EE3E0C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B9">
              <w:rPr>
                <w:rFonts w:ascii="Times New Roman" w:hAnsi="Times New Roman"/>
                <w:sz w:val="28"/>
                <w:szCs w:val="28"/>
              </w:rPr>
              <w:t xml:space="preserve">представлений. Подготовительная к школе </w:t>
            </w:r>
            <w:r w:rsidR="00026FD3">
              <w:rPr>
                <w:rFonts w:ascii="Times New Roman" w:hAnsi="Times New Roman"/>
                <w:sz w:val="28"/>
                <w:szCs w:val="28"/>
              </w:rPr>
              <w:t xml:space="preserve"> группа.</w:t>
            </w:r>
          </w:p>
          <w:p w:rsidR="00026FD3" w:rsidRDefault="00026FD3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E0C" w:rsidRPr="00153CC0" w:rsidRDefault="00EE3E0C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3CC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Ознакомление с миром природы</w:t>
            </w:r>
          </w:p>
          <w:p w:rsidR="00EE3E0C" w:rsidRDefault="00E32FE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>Соломенникова О.А. Ознакомление с природой в детском саду. Вторая группа</w:t>
            </w:r>
            <w:r w:rsidR="00EE3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раннего возраста </w:t>
            </w:r>
          </w:p>
          <w:p w:rsidR="00026FD3" w:rsidRPr="00153CC0" w:rsidRDefault="00026FD3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E32FE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Соломенникова О.А. Ознакомление с природой в детском саду. Младшая группа </w:t>
            </w:r>
          </w:p>
          <w:p w:rsidR="00026FD3" w:rsidRDefault="00026FD3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E0C" w:rsidRDefault="00E32FE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Соломенникова О.А. Ознакомление с природой в детском саду. Средняя группа </w:t>
            </w:r>
          </w:p>
          <w:p w:rsidR="00026FD3" w:rsidRPr="00BF3CB9" w:rsidRDefault="00026FD3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E0C" w:rsidRDefault="00E32FE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Соломенникова О.А. Ознакомление с природой в детском саду. Старшая группа </w:t>
            </w:r>
          </w:p>
          <w:p w:rsidR="00026FD3" w:rsidRPr="00BF3CB9" w:rsidRDefault="00026FD3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E0C" w:rsidRPr="00BF3CB9" w:rsidRDefault="00E32FE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>Соломенникова О.А. Ознакомление с природой в детском саду. Подготовительная</w:t>
            </w:r>
            <w:r w:rsidR="00026FD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EE3E0C" w:rsidRPr="00BF3CB9">
              <w:rPr>
                <w:rFonts w:ascii="Times New Roman" w:hAnsi="Times New Roman"/>
                <w:sz w:val="28"/>
                <w:szCs w:val="28"/>
              </w:rPr>
              <w:t xml:space="preserve">школе группа </w:t>
            </w:r>
          </w:p>
          <w:p w:rsidR="002B7C64" w:rsidRDefault="002B7C64" w:rsidP="00E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64" w:rsidRDefault="002B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06A" w:rsidRDefault="0030006A" w:rsidP="00026FD3">
            <w:pPr>
              <w:pStyle w:val="HTML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06A" w:rsidRDefault="0030006A" w:rsidP="00026FD3">
            <w:pPr>
              <w:pStyle w:val="HTML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26FD3">
            <w:pPr>
              <w:pStyle w:val="HTML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701F00" w:rsidRDefault="00701F00" w:rsidP="00026FD3">
            <w:pPr>
              <w:pStyle w:val="HTML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26FD3">
            <w:pPr>
              <w:pStyle w:val="HTML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26FD3">
            <w:pPr>
              <w:pStyle w:val="HTML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26FD3">
            <w:pPr>
              <w:pStyle w:val="HTML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1D2BAD" w:rsidP="0030006A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701F0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01F00" w:rsidRPr="00BF3CB9" w:rsidRDefault="00701F00" w:rsidP="00026FD3">
            <w:pPr>
              <w:pStyle w:val="HTML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C64" w:rsidRDefault="00701F00" w:rsidP="00300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300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06A" w:rsidRDefault="0030006A" w:rsidP="00CA4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D89" w:rsidRDefault="005B3D89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3D89" w:rsidRDefault="005B3D89" w:rsidP="00CA4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D89" w:rsidRDefault="005B3D89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444" w:rsidRDefault="00CA4444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1D2BAD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701F0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1D2BAD" w:rsidP="00300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</w:t>
            </w:r>
            <w:r w:rsidR="00701F0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06A" w:rsidRDefault="0030006A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CB9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E7399A" w:rsidP="00E73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E73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E7399A" w:rsidRDefault="00E7399A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E73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E7399A" w:rsidRDefault="00E7399A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E73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E7399A" w:rsidRDefault="00E7399A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E73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E7399A" w:rsidRDefault="00E7399A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1D2BAD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701F0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</w:t>
            </w: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1D2BAD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701F0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26FD3" w:rsidRDefault="00026FD3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D89" w:rsidRDefault="005B3D89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026FD3" w:rsidRDefault="00026FD3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026FD3" w:rsidRDefault="00026FD3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026FD3" w:rsidRDefault="00026FD3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1D2BAD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026F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26FD3" w:rsidRDefault="00026FD3" w:rsidP="00026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5B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0006A" w:rsidRDefault="0030006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06A" w:rsidRDefault="0030006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B9">
              <w:rPr>
                <w:rFonts w:ascii="Times New Roman" w:hAnsi="Times New Roman"/>
                <w:sz w:val="28"/>
                <w:szCs w:val="28"/>
              </w:rPr>
              <w:t xml:space="preserve">4 – </w:t>
            </w: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B9">
              <w:rPr>
                <w:rFonts w:ascii="Times New Roman" w:hAnsi="Times New Roman"/>
                <w:sz w:val="28"/>
                <w:szCs w:val="28"/>
              </w:rPr>
              <w:t>Пособие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педагогов.</w:t>
            </w: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B9">
              <w:rPr>
                <w:rFonts w:ascii="Times New Roman" w:hAnsi="Times New Roman"/>
                <w:sz w:val="28"/>
                <w:szCs w:val="28"/>
              </w:rPr>
              <w:t xml:space="preserve">5 – </w:t>
            </w: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B9">
              <w:rPr>
                <w:rFonts w:ascii="Times New Roman" w:hAnsi="Times New Roman"/>
                <w:sz w:val="28"/>
                <w:szCs w:val="28"/>
              </w:rPr>
              <w:t xml:space="preserve">4 – </w:t>
            </w: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06A" w:rsidRDefault="0030006A" w:rsidP="00CA4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444" w:rsidRDefault="00CA4444" w:rsidP="00CA4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D89" w:rsidRDefault="005B3D89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D89" w:rsidRDefault="005B3D89" w:rsidP="00CA4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444" w:rsidRDefault="00CA4444" w:rsidP="00CA4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5-6 лет</w:t>
            </w: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06A" w:rsidRDefault="0030006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B9">
              <w:rPr>
                <w:rFonts w:ascii="Times New Roman" w:hAnsi="Times New Roman"/>
                <w:sz w:val="28"/>
                <w:szCs w:val="28"/>
              </w:rPr>
              <w:t>6 – 7 лет</w:t>
            </w: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E7399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3-7 лет</w:t>
            </w: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  <w:p w:rsidR="00E7399A" w:rsidRDefault="00E7399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  <w:p w:rsidR="00E7399A" w:rsidRDefault="00E7399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  <w:p w:rsidR="00E7399A" w:rsidRDefault="00E7399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7 лет</w:t>
            </w:r>
          </w:p>
          <w:p w:rsidR="00E7399A" w:rsidRDefault="00E7399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99A" w:rsidRDefault="00E7399A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года</w:t>
            </w: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F00" w:rsidRDefault="00701F00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года</w:t>
            </w: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2B7C64" w:rsidRDefault="002B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64" w:rsidTr="003A6E01">
        <w:tc>
          <w:tcPr>
            <w:tcW w:w="2406" w:type="dxa"/>
            <w:gridSpan w:val="3"/>
            <w:shd w:val="clear" w:color="auto" w:fill="auto"/>
          </w:tcPr>
          <w:p w:rsidR="002B7C64" w:rsidRDefault="002B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0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Речевое развитие</w:t>
            </w:r>
          </w:p>
        </w:tc>
        <w:tc>
          <w:tcPr>
            <w:tcW w:w="6564" w:type="dxa"/>
            <w:shd w:val="clear" w:color="auto" w:fill="auto"/>
          </w:tcPr>
          <w:p w:rsidR="004D15A1" w:rsidRDefault="00E32FE1" w:rsidP="004D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01DE" w:rsidRPr="00026FD3">
              <w:rPr>
                <w:rFonts w:ascii="Times New Roman" w:hAnsi="Times New Roman" w:cs="Times New Roman"/>
                <w:sz w:val="28"/>
                <w:szCs w:val="28"/>
              </w:rPr>
              <w:t xml:space="preserve">Гербова В.В. Развитие речи в детском саду: </w:t>
            </w:r>
            <w:r w:rsidR="004D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1DE" w:rsidRPr="00026FD3"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раннего возраста. </w:t>
            </w:r>
          </w:p>
          <w:p w:rsidR="004D15A1" w:rsidRDefault="004D15A1" w:rsidP="004D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A1" w:rsidRDefault="00E32FE1" w:rsidP="004D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01DE" w:rsidRPr="00026FD3">
              <w:rPr>
                <w:rFonts w:ascii="Times New Roman" w:hAnsi="Times New Roman" w:cs="Times New Roman"/>
                <w:sz w:val="28"/>
                <w:szCs w:val="28"/>
              </w:rPr>
              <w:t xml:space="preserve">Гербова В.В. Развитие речи в детском саду: </w:t>
            </w:r>
            <w:r w:rsidR="00AC01DE" w:rsidRPr="00026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Младшая группа. (3 – 4 года). </w:t>
            </w:r>
          </w:p>
          <w:p w:rsidR="004D15A1" w:rsidRDefault="004D15A1" w:rsidP="004D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1DE" w:rsidRDefault="00E32FE1" w:rsidP="004D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C01DE" w:rsidRPr="00026FD3">
              <w:rPr>
                <w:rFonts w:ascii="Times New Roman" w:hAnsi="Times New Roman" w:cs="Times New Roman"/>
                <w:sz w:val="28"/>
                <w:szCs w:val="28"/>
              </w:rPr>
              <w:t>Гербова В.В. Развитие речи в детском саду: Средняя группа.</w:t>
            </w:r>
          </w:p>
          <w:p w:rsidR="004D15A1" w:rsidRDefault="004D15A1" w:rsidP="004D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A1" w:rsidRPr="00026FD3" w:rsidRDefault="004D15A1" w:rsidP="004D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1DE" w:rsidRDefault="00E32FE1" w:rsidP="004D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C01DE" w:rsidRPr="00026FD3">
              <w:rPr>
                <w:rFonts w:ascii="Times New Roman" w:hAnsi="Times New Roman" w:cs="Times New Roman"/>
                <w:sz w:val="28"/>
                <w:szCs w:val="28"/>
              </w:rPr>
              <w:t>Гербова В.В. Развитие речи в детском саду: Старшая группа</w:t>
            </w:r>
            <w:r w:rsidR="004D1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01DE" w:rsidRPr="00026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5A1" w:rsidRPr="00026FD3" w:rsidRDefault="004D15A1" w:rsidP="004D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64" w:rsidRDefault="00E32FE1" w:rsidP="004D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C01DE" w:rsidRPr="00026FD3">
              <w:rPr>
                <w:rFonts w:ascii="Times New Roman" w:hAnsi="Times New Roman" w:cs="Times New Roman"/>
                <w:sz w:val="28"/>
                <w:szCs w:val="28"/>
              </w:rPr>
              <w:t>Гербова В.В. Развитие речи в детском саду: По</w:t>
            </w:r>
            <w:r w:rsidR="004D15A1">
              <w:rPr>
                <w:rFonts w:ascii="Times New Roman" w:hAnsi="Times New Roman" w:cs="Times New Roman"/>
                <w:sz w:val="28"/>
                <w:szCs w:val="28"/>
              </w:rPr>
              <w:t>дготовительная к школе группа.</w:t>
            </w:r>
          </w:p>
          <w:p w:rsidR="004D15A1" w:rsidRPr="00026FD3" w:rsidRDefault="004D15A1" w:rsidP="004D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1DE" w:rsidRPr="00026FD3" w:rsidRDefault="00E32FE1" w:rsidP="004D15A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  <w:r w:rsidR="00AC01DE" w:rsidRPr="00026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Хрестоматии для чтения детям в детском саду и дома   от 1 до 3 лет, </w:t>
            </w:r>
            <w:r w:rsidR="00AC01DE" w:rsidRPr="00026F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Мозаика синтез  2016г.</w:t>
            </w:r>
          </w:p>
          <w:p w:rsidR="00AC01DE" w:rsidRPr="004D15A1" w:rsidRDefault="00E32FE1" w:rsidP="00AC01D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hyperlink r:id="rId6" w:history="1">
              <w:r w:rsidR="00AC01DE" w:rsidRPr="004D15A1">
                <w:rPr>
                  <w:rStyle w:val="a9"/>
                  <w:rFonts w:eastAsia="Times New Roman"/>
                  <w:bCs/>
                  <w:color w:val="000000"/>
                  <w:sz w:val="28"/>
                  <w:szCs w:val="28"/>
                  <w:u w:val="none"/>
                </w:rPr>
                <w:t>Хрестоматия для чтения детям в детском саду и дома. 3-4 года</w:t>
              </w:r>
            </w:hyperlink>
            <w:r w:rsidR="00AC01DE" w:rsidRPr="004D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1DE" w:rsidRPr="004D15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Мозаика синтез  2016г.</w:t>
            </w:r>
          </w:p>
          <w:p w:rsidR="00AC01DE" w:rsidRPr="004D15A1" w:rsidRDefault="00E32FE1" w:rsidP="00AC01D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hyperlink r:id="rId7" w:history="1">
              <w:r w:rsidR="00AC01DE" w:rsidRPr="004D15A1">
                <w:rPr>
                  <w:rStyle w:val="a9"/>
                  <w:rFonts w:eastAsia="Times New Roman"/>
                  <w:bCs/>
                  <w:color w:val="000000"/>
                  <w:sz w:val="28"/>
                  <w:szCs w:val="28"/>
                  <w:u w:val="none"/>
                </w:rPr>
                <w:t>Хрестоматия для чтения детям в детском саду и дома. 4-5 лет</w:t>
              </w:r>
            </w:hyperlink>
            <w:r w:rsidR="00AC01DE" w:rsidRPr="004D15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Мозаика синтез  2018г.</w:t>
            </w:r>
          </w:p>
          <w:p w:rsidR="00AC01DE" w:rsidRPr="004D15A1" w:rsidRDefault="00E32FE1" w:rsidP="00AC01D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hyperlink r:id="rId8" w:history="1">
              <w:r w:rsidR="00AC01DE" w:rsidRPr="004D15A1">
                <w:rPr>
                  <w:rStyle w:val="a9"/>
                  <w:rFonts w:eastAsia="Times New Roman"/>
                  <w:bCs/>
                  <w:color w:val="000000"/>
                  <w:sz w:val="28"/>
                  <w:szCs w:val="28"/>
                  <w:u w:val="none"/>
                </w:rPr>
                <w:t>Хрестоматия для чтения детям в детском саду и дома. 5-6 лет</w:t>
              </w:r>
            </w:hyperlink>
            <w:r w:rsidR="00AC01DE" w:rsidRPr="004D15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Мозаика синтез  2018г.</w:t>
            </w:r>
          </w:p>
          <w:p w:rsidR="0049485E" w:rsidRPr="00AC01DE" w:rsidRDefault="00E32FE1" w:rsidP="00AC01DE">
            <w:pPr>
              <w:shd w:val="clear" w:color="auto" w:fill="FFFFFF"/>
              <w:textAlignment w:val="top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hyperlink r:id="rId9" w:history="1">
              <w:r w:rsidR="00AC01DE" w:rsidRPr="004D15A1">
                <w:rPr>
                  <w:rStyle w:val="a9"/>
                  <w:rFonts w:eastAsia="Times New Roman"/>
                  <w:bCs/>
                  <w:color w:val="000000"/>
                  <w:sz w:val="28"/>
                  <w:szCs w:val="28"/>
                  <w:u w:val="none"/>
                </w:rPr>
                <w:t>Хрестоматия для чтения детям в детском саду и дома. 6-7 лет</w:t>
              </w:r>
            </w:hyperlink>
          </w:p>
        </w:tc>
        <w:tc>
          <w:tcPr>
            <w:tcW w:w="2019" w:type="dxa"/>
            <w:gridSpan w:val="2"/>
            <w:shd w:val="clear" w:color="auto" w:fill="auto"/>
          </w:tcPr>
          <w:p w:rsidR="00026FD3" w:rsidRDefault="001D2BAD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2014</w:t>
            </w:r>
            <w:r w:rsidR="00026F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26FD3" w:rsidRDefault="00026FD3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026FD3" w:rsidRDefault="00026FD3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1D2BAD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4D1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FD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26FD3" w:rsidRDefault="00026FD3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1D2BAD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026F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26FD3" w:rsidRDefault="00026FD3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5B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C64" w:rsidRDefault="004D15A1" w:rsidP="004D1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026FD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15A1" w:rsidRDefault="004D15A1" w:rsidP="004D1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4D1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4D1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4D15A1" w:rsidRDefault="004D15A1" w:rsidP="004D1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4D1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1D2BAD" w:rsidP="004D1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4D15A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D15A1" w:rsidRDefault="004D15A1" w:rsidP="004D1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4D1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1D2BAD" w:rsidP="004D1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4D15A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D15A1" w:rsidRDefault="004D15A1" w:rsidP="004D1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4D1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4D1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1D2BAD" w:rsidP="004D1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4D15A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D15A1" w:rsidRDefault="004D15A1" w:rsidP="004D1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4D1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4D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2-3 года</w:t>
            </w: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FD3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C64" w:rsidRDefault="00026FD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  <w:p w:rsidR="004D15A1" w:rsidRDefault="004D15A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 года</w:t>
            </w:r>
          </w:p>
          <w:p w:rsidR="004D15A1" w:rsidRDefault="004D15A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  <w:p w:rsidR="004D15A1" w:rsidRDefault="004D15A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  <w:p w:rsidR="004D15A1" w:rsidRDefault="004D15A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  <w:p w:rsidR="004D15A1" w:rsidRDefault="004D15A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15A1" w:rsidRDefault="004D15A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  <w:p w:rsidR="004D15A1" w:rsidRDefault="004D15A1" w:rsidP="000C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2B7C64" w:rsidRDefault="002B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64" w:rsidTr="003A6E01">
        <w:tc>
          <w:tcPr>
            <w:tcW w:w="2406" w:type="dxa"/>
            <w:gridSpan w:val="3"/>
            <w:shd w:val="clear" w:color="auto" w:fill="auto"/>
          </w:tcPr>
          <w:p w:rsidR="002B7C64" w:rsidRPr="0049485E" w:rsidRDefault="0049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01">
              <w:rPr>
                <w:rFonts w:ascii="Times New Roman" w:hAnsi="Times New Roman" w:cs="Times New Roman"/>
                <w:color w:val="212121"/>
                <w:sz w:val="28"/>
                <w:szCs w:val="24"/>
              </w:rPr>
              <w:t>социально-коммуникативное развитие</w:t>
            </w:r>
          </w:p>
        </w:tc>
        <w:tc>
          <w:tcPr>
            <w:tcW w:w="6564" w:type="dxa"/>
            <w:shd w:val="clear" w:color="auto" w:fill="auto"/>
          </w:tcPr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1.Социально-коммуникативное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развитие .</w:t>
            </w:r>
            <w:proofErr w:type="gramEnd"/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группа раннего возраста. </w:t>
            </w:r>
            <w:r w:rsidR="00DD5AC0">
              <w:rPr>
                <w:rFonts w:ascii="Times New Roman" w:hAnsi="Times New Roman"/>
                <w:sz w:val="28"/>
                <w:szCs w:val="28"/>
              </w:rPr>
              <w:t xml:space="preserve">Л.В. Абрамова, И. Ф. </w:t>
            </w:r>
            <w:proofErr w:type="spellStart"/>
            <w:r w:rsidR="00DD5AC0"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 w:rsidR="00DD5AC0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2.Соц</w:t>
            </w:r>
            <w:r w:rsidR="008A749E">
              <w:rPr>
                <w:rFonts w:ascii="Times New Roman" w:hAnsi="Times New Roman"/>
                <w:sz w:val="28"/>
                <w:szCs w:val="28"/>
              </w:rPr>
              <w:t>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Младшая группа. </w:t>
            </w:r>
          </w:p>
          <w:p w:rsidR="00B87F3F" w:rsidRPr="00BF3CB9" w:rsidRDefault="00DD5AC0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Абрамова, И. 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B87F3F" w:rsidRDefault="00B87F3F" w:rsidP="00DD5AC0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B87F3F" w:rsidP="00DD5AC0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3.Социально-коммуникативное развитие.</w:t>
            </w: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группа. </w:t>
            </w:r>
            <w:r w:rsidR="00DD5AC0">
              <w:rPr>
                <w:rFonts w:ascii="Times New Roman" w:hAnsi="Times New Roman"/>
                <w:sz w:val="28"/>
                <w:szCs w:val="28"/>
              </w:rPr>
              <w:t xml:space="preserve">Л.В. Абрамова, И. Ф. </w:t>
            </w:r>
            <w:proofErr w:type="spellStart"/>
            <w:r w:rsidR="00DD5AC0"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 w:rsidR="00DD5AC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D5AC0" w:rsidRPr="00BF3CB9" w:rsidRDefault="00DD5AC0" w:rsidP="00DD5AC0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B87F3F" w:rsidP="00DD5AC0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5AC0" w:rsidRDefault="00B87F3F" w:rsidP="00DD5AC0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4.Социально-коммуникативное развитие. </w:t>
            </w:r>
            <w:r w:rsidR="00DD5AC0">
              <w:rPr>
                <w:rFonts w:ascii="Times New Roman" w:hAnsi="Times New Roman"/>
                <w:sz w:val="28"/>
                <w:szCs w:val="28"/>
              </w:rPr>
              <w:t xml:space="preserve">Л.В. Абрамова, И. Ф. </w:t>
            </w:r>
            <w:proofErr w:type="spellStart"/>
            <w:r w:rsidR="00DD5AC0"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 w:rsidR="00DD5AC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87F3F" w:rsidRDefault="00B87F3F" w:rsidP="00DD5AC0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5.Социально-коммуникативное развитие.</w:t>
            </w: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 группа. </w:t>
            </w:r>
            <w:r w:rsidR="00DD5AC0">
              <w:rPr>
                <w:rFonts w:ascii="Times New Roman" w:hAnsi="Times New Roman"/>
                <w:sz w:val="28"/>
                <w:szCs w:val="28"/>
              </w:rPr>
              <w:t xml:space="preserve">Л.В. Абрамова, И. Ф. </w:t>
            </w:r>
            <w:proofErr w:type="spellStart"/>
            <w:r w:rsidR="00DD5AC0"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 w:rsidR="00DD5AC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D5AC0" w:rsidRPr="00113B00" w:rsidRDefault="00DD5AC0" w:rsidP="00DD5AC0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 xml:space="preserve">Социально-нравственное воспитание дошкольников Буре Р.С. </w:t>
            </w: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87F3F" w:rsidRPr="00BF3CB9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9485E" w:rsidRDefault="00B87F3F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 xml:space="preserve">Петрова В.И., </w:t>
            </w:r>
            <w:proofErr w:type="spellStart"/>
            <w:r w:rsidRPr="00BF3CB9">
              <w:rPr>
                <w:rFonts w:ascii="Times New Roman" w:hAnsi="Times New Roman"/>
                <w:sz w:val="28"/>
                <w:szCs w:val="28"/>
              </w:rPr>
              <w:t>Стульник</w:t>
            </w:r>
            <w:proofErr w:type="spellEnd"/>
            <w:r w:rsidRPr="00BF3CB9">
              <w:rPr>
                <w:rFonts w:ascii="Times New Roman" w:hAnsi="Times New Roman"/>
                <w:sz w:val="28"/>
                <w:szCs w:val="28"/>
              </w:rPr>
              <w:t xml:space="preserve"> Т.Д. Этические беседы с детьми</w:t>
            </w:r>
            <w:r w:rsidR="008A74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 xml:space="preserve"> Трудовое воспитание в детском саду: для занятий с детьми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>3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 лет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3CB9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BF3CB9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М.:Мозаика-Синтез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2014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 xml:space="preserve"> – 68 с.</w:t>
            </w: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>Формирование осно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безопасности у дошкольников 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>Белая К.Ю. Пособие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>для педагогов дошкольных учреждений и родит</w:t>
            </w:r>
            <w:r w:rsidR="001D2BAD">
              <w:rPr>
                <w:rFonts w:ascii="Times New Roman" w:hAnsi="Times New Roman"/>
                <w:sz w:val="28"/>
                <w:szCs w:val="28"/>
              </w:rPr>
              <w:t>елей.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749E" w:rsidRPr="00BF3CB9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t xml:space="preserve">. </w:t>
            </w:r>
            <w:r w:rsidRPr="008A749E">
              <w:rPr>
                <w:rFonts w:ascii="Times New Roman" w:hAnsi="Times New Roman"/>
                <w:sz w:val="28"/>
                <w:szCs w:val="28"/>
              </w:rPr>
              <w:t>Знакомим дошкольников с правилами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F3CB9">
              <w:rPr>
                <w:rFonts w:ascii="Times New Roman" w:hAnsi="Times New Roman"/>
                <w:sz w:val="28"/>
                <w:szCs w:val="28"/>
              </w:rPr>
              <w:t>Саулина</w:t>
            </w:r>
            <w:proofErr w:type="spellEnd"/>
            <w:r w:rsidRPr="00BF3CB9">
              <w:rPr>
                <w:rFonts w:ascii="Times New Roman" w:hAnsi="Times New Roman"/>
                <w:sz w:val="28"/>
                <w:szCs w:val="28"/>
              </w:rPr>
              <w:t xml:space="preserve"> Т.Ф</w:t>
            </w:r>
            <w:r w:rsidR="00EE3E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32FE1" w:rsidRPr="000D2138" w:rsidRDefault="00E32FE1" w:rsidP="00E32FE1">
            <w:pPr>
              <w:pStyle w:val="HTML"/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D2138">
              <w:rPr>
                <w:rFonts w:ascii="Times New Roman" w:hAnsi="Times New Roman"/>
                <w:b/>
                <w:sz w:val="28"/>
                <w:szCs w:val="28"/>
              </w:rPr>
              <w:t>Игровая деятельность</w:t>
            </w:r>
          </w:p>
          <w:p w:rsidR="00E32FE1" w:rsidRDefault="00E32FE1" w:rsidP="00E32FE1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D2138">
              <w:rPr>
                <w:rFonts w:ascii="Times New Roman" w:hAnsi="Times New Roman"/>
                <w:sz w:val="28"/>
                <w:szCs w:val="28"/>
              </w:rPr>
              <w:t xml:space="preserve">Губанова Н.Ф.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Игровая деятельность в детском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саду </w:t>
            </w:r>
          </w:p>
          <w:p w:rsidR="00162685" w:rsidRPr="000D2138" w:rsidRDefault="00162685" w:rsidP="00162685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D2138">
              <w:rPr>
                <w:rFonts w:ascii="Times New Roman" w:hAnsi="Times New Roman"/>
                <w:sz w:val="28"/>
                <w:szCs w:val="28"/>
              </w:rPr>
              <w:t xml:space="preserve">Губанова Н.Ф. Развитие игровой деятельности. </w:t>
            </w:r>
            <w:r w:rsidR="002A23D8">
              <w:rPr>
                <w:rFonts w:ascii="Times New Roman" w:hAnsi="Times New Roman"/>
                <w:sz w:val="28"/>
                <w:szCs w:val="28"/>
              </w:rPr>
              <w:t>Вторая</w:t>
            </w:r>
            <w:r w:rsidRPr="000D2138">
              <w:rPr>
                <w:rFonts w:ascii="Times New Roman" w:hAnsi="Times New Roman"/>
                <w:sz w:val="28"/>
                <w:szCs w:val="28"/>
              </w:rPr>
              <w:t xml:space="preserve"> группа </w:t>
            </w:r>
            <w:r w:rsidR="002A23D8"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  <w:p w:rsidR="00E32FE1" w:rsidRPr="000D2138" w:rsidRDefault="00162685" w:rsidP="00E32FE1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2FE1">
              <w:rPr>
                <w:rFonts w:ascii="Times New Roman" w:hAnsi="Times New Roman"/>
                <w:sz w:val="28"/>
                <w:szCs w:val="28"/>
              </w:rPr>
              <w:t>.</w:t>
            </w:r>
            <w:r w:rsidR="00E32FE1" w:rsidRPr="000D2138">
              <w:rPr>
                <w:rFonts w:ascii="Times New Roman" w:hAnsi="Times New Roman"/>
                <w:sz w:val="28"/>
                <w:szCs w:val="28"/>
              </w:rPr>
              <w:t xml:space="preserve">Губанова Н.Ф. Развитие игровой деятельности. Младшая группа </w:t>
            </w:r>
          </w:p>
          <w:p w:rsidR="00E32FE1" w:rsidRDefault="00162685" w:rsidP="005B3D89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32FE1">
              <w:rPr>
                <w:rFonts w:ascii="Times New Roman" w:hAnsi="Times New Roman"/>
                <w:sz w:val="28"/>
                <w:szCs w:val="28"/>
              </w:rPr>
              <w:t>.</w:t>
            </w:r>
            <w:r w:rsidR="00E32FE1" w:rsidRPr="000D2138">
              <w:rPr>
                <w:rFonts w:ascii="Times New Roman" w:hAnsi="Times New Roman"/>
                <w:sz w:val="28"/>
                <w:szCs w:val="28"/>
              </w:rPr>
              <w:t xml:space="preserve">Губанова Н.Ф. Развитие игровой деятельности. Средняя группа </w:t>
            </w:r>
          </w:p>
          <w:p w:rsidR="008A749E" w:rsidRPr="00E32FE1" w:rsidRDefault="00162685" w:rsidP="00E32FE1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32FE1">
              <w:rPr>
                <w:rFonts w:ascii="Times New Roman" w:hAnsi="Times New Roman"/>
                <w:sz w:val="28"/>
                <w:szCs w:val="28"/>
              </w:rPr>
              <w:t xml:space="preserve">.Теплюк С.Н.  игры и занятия на прогулке с малышами 2-4 года. 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8A749E" w:rsidRDefault="008A749E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7F3F" w:rsidRDefault="00B87F3F" w:rsidP="00B87F3F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1D2BAD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8A749E" w:rsidRDefault="008A749E" w:rsidP="008A7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49E" w:rsidRDefault="008A749E" w:rsidP="008A7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49E" w:rsidRDefault="008A749E" w:rsidP="008A7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49E" w:rsidRDefault="008A749E" w:rsidP="008A7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49E" w:rsidRPr="008A749E" w:rsidRDefault="008A749E" w:rsidP="008A7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49E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1D2BAD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8A749E" w:rsidRPr="00BF3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49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B7C64" w:rsidRDefault="008A749E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E32FE1" w:rsidRDefault="00E32FE1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62685" w:rsidRDefault="00162685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62685" w:rsidRDefault="00162685" w:rsidP="008A749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32FE1" w:rsidRDefault="00E32FE1" w:rsidP="00E32FE1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 г.</w:t>
            </w:r>
          </w:p>
          <w:p w:rsidR="00162685" w:rsidRDefault="00162685" w:rsidP="00162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85" w:rsidRDefault="00162685" w:rsidP="00162685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162685" w:rsidRDefault="00162685" w:rsidP="00E32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1" w:rsidRPr="008A749E" w:rsidRDefault="001D2BAD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32FE1" w:rsidRPr="008A749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E32FE1" w:rsidRDefault="00E32FE1" w:rsidP="00E32FE1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32FE1" w:rsidRDefault="00E32FE1" w:rsidP="00E32FE1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32FE1" w:rsidRDefault="001D2BAD" w:rsidP="00E32FE1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E32FE1" w:rsidRPr="00BF3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2FE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E32FE1" w:rsidRDefault="00E32FE1" w:rsidP="00E32FE1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32FE1" w:rsidRPr="00B87F3F" w:rsidRDefault="001D2BAD" w:rsidP="00E32FE1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E32FE1" w:rsidRPr="00BF3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2FE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B87F3F" w:rsidRDefault="00B87F3F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занятий с детьми 2-3 лет;</w:t>
            </w:r>
          </w:p>
          <w:p w:rsidR="00B87F3F" w:rsidRDefault="00B87F3F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B87F3F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занятий с детьми 3-4  лет</w:t>
            </w:r>
          </w:p>
          <w:p w:rsidR="00B87F3F" w:rsidRDefault="00B87F3F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B87F3F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B87F3F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занятий с детьми  4-5   лет</w:t>
            </w:r>
          </w:p>
          <w:p w:rsidR="00B87F3F" w:rsidRDefault="00B87F3F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B87F3F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занятий с детьми  5-6  лет</w:t>
            </w:r>
          </w:p>
          <w:p w:rsidR="002B7C64" w:rsidRDefault="00B87F3F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занятий с детьми  6-7   лет</w:t>
            </w:r>
          </w:p>
          <w:p w:rsidR="00B87F3F" w:rsidRDefault="00B87F3F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B87F3F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детей от 3 до 7 лет</w:t>
            </w:r>
          </w:p>
          <w:p w:rsidR="008A749E" w:rsidRDefault="008A749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8A749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детей от 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>4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 лет</w:t>
            </w:r>
          </w:p>
          <w:p w:rsidR="008A749E" w:rsidRDefault="008A749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 xml:space="preserve">ля занятий с детьми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>3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 лет</w:t>
            </w:r>
          </w:p>
          <w:p w:rsidR="008A749E" w:rsidRDefault="008A749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 детей от 2 до 7 лет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749E" w:rsidRDefault="008A749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749E" w:rsidRDefault="008A749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 детей от 3 до 7 лет</w:t>
            </w:r>
          </w:p>
          <w:p w:rsidR="00162685" w:rsidRDefault="00162685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2685" w:rsidRDefault="00162685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FE1" w:rsidRDefault="00E32FE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2-7 лет</w:t>
            </w:r>
          </w:p>
          <w:p w:rsidR="00E32FE1" w:rsidRDefault="00E32FE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2685" w:rsidRDefault="00162685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года</w:t>
            </w:r>
          </w:p>
          <w:p w:rsidR="00162685" w:rsidRDefault="00162685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FE1" w:rsidRDefault="00E32FE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  <w:p w:rsidR="00E32FE1" w:rsidRDefault="00E32FE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FE1" w:rsidRDefault="00E32FE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  <w:p w:rsidR="00E32FE1" w:rsidRDefault="00E32FE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FE1" w:rsidRDefault="00E32FE1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 года</w:t>
            </w:r>
          </w:p>
          <w:p w:rsidR="00E32FE1" w:rsidRDefault="00E32FE1" w:rsidP="000C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2B7C64" w:rsidRDefault="002B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64" w:rsidTr="003A6E01">
        <w:tc>
          <w:tcPr>
            <w:tcW w:w="2406" w:type="dxa"/>
            <w:gridSpan w:val="3"/>
            <w:shd w:val="clear" w:color="auto" w:fill="auto"/>
          </w:tcPr>
          <w:p w:rsidR="005B3D89" w:rsidRDefault="005B3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:rsidR="005B3D89" w:rsidRDefault="005B3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:rsidR="005B3D89" w:rsidRDefault="005B3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:rsidR="002B7C64" w:rsidRPr="0049485E" w:rsidRDefault="0049485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6E01">
              <w:rPr>
                <w:rFonts w:ascii="Times New Roman" w:hAnsi="Times New Roman" w:cs="Times New Roman"/>
                <w:color w:val="212121"/>
                <w:sz w:val="28"/>
                <w:szCs w:val="24"/>
              </w:rPr>
              <w:t>художественно-эстетическое развитие</w:t>
            </w:r>
          </w:p>
        </w:tc>
        <w:tc>
          <w:tcPr>
            <w:tcW w:w="6564" w:type="dxa"/>
            <w:shd w:val="clear" w:color="auto" w:fill="auto"/>
          </w:tcPr>
          <w:p w:rsidR="005B3D89" w:rsidRDefault="005B3D89" w:rsidP="00E32F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E0C" w:rsidRPr="00E32FE1" w:rsidRDefault="00EE3E0C" w:rsidP="00E32F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E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  <w:p w:rsidR="00EE3E0C" w:rsidRDefault="00DD4264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саду: Младшая группа (3 – 4 года) – М. Мозаика-Синтез, 2017 – 176 стр.</w:t>
            </w:r>
          </w:p>
          <w:p w:rsidR="00E32FE1" w:rsidRPr="00E32FE1" w:rsidRDefault="00E32FE1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0C" w:rsidRDefault="00DD4264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саду: Средняя группа (4 – 5 лет) – М. Мозаика-Синтез, 2017 – 176 стр.</w:t>
            </w:r>
          </w:p>
          <w:p w:rsidR="00E32FE1" w:rsidRPr="00E32FE1" w:rsidRDefault="00E32FE1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0C" w:rsidRDefault="00DD4264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саду: Старшая группа (5 – 6 лет) – М. Мозаика-Синтез, 2016 – 176 стр.</w:t>
            </w:r>
          </w:p>
          <w:p w:rsidR="00E32FE1" w:rsidRPr="00E32FE1" w:rsidRDefault="00E32FE1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0C" w:rsidRDefault="00DD4264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 Изобразительная деятельность в детском саду: Подготовительная к школе группа (6 – 7 лет) – М. Мозаика-Синтез, 2016 – 176 </w:t>
            </w:r>
          </w:p>
          <w:p w:rsidR="00E32FE1" w:rsidRPr="00E32FE1" w:rsidRDefault="00E32FE1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0C" w:rsidRDefault="00DD4264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Т.С., </w:t>
            </w:r>
            <w:proofErr w:type="spellStart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М.Б. Интеграция в воспитательно-образовательной работе детского сада. – М. Мозаика-Синтез, 2016 – 160 с.</w:t>
            </w:r>
          </w:p>
          <w:p w:rsidR="00950242" w:rsidRDefault="00950242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42" w:rsidRDefault="00950242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6.Комарова Т.С. Народное искусство</w:t>
            </w:r>
            <w:r w:rsidR="0092273D">
              <w:rPr>
                <w:rFonts w:ascii="Times New Roman" w:hAnsi="Times New Roman" w:cs="Times New Roman"/>
                <w:sz w:val="28"/>
                <w:szCs w:val="28"/>
              </w:rPr>
              <w:t xml:space="preserve"> - детям – М. Мозаика-Синтез, 2016 – 224</w:t>
            </w:r>
            <w:r w:rsidR="0092273D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E32FE1" w:rsidRDefault="00E32FE1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73D" w:rsidRDefault="0092273D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7.Комарова Т.С. Детское художественное творчество. – М.: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-Синтез, 2015 – 160 с.</w:t>
            </w:r>
          </w:p>
          <w:p w:rsidR="0092273D" w:rsidRDefault="0092273D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73D" w:rsidRDefault="0092273D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Комарова Т.С. Развитие художественных способностей дошкольников. Монография.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Синтез, 2014.- 144 с.</w:t>
            </w:r>
          </w:p>
          <w:p w:rsidR="0092273D" w:rsidRDefault="0092273D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73D" w:rsidRPr="00E32FE1" w:rsidRDefault="0092273D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0C" w:rsidRPr="00E32FE1" w:rsidRDefault="00EE3E0C" w:rsidP="00E32F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E1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  <w:p w:rsidR="00EE3E0C" w:rsidRDefault="00DD4264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Куцакова Л.В. Конструирование из строительного материала: Средняя группа </w:t>
            </w:r>
          </w:p>
          <w:p w:rsidR="00E32FE1" w:rsidRPr="00E32FE1" w:rsidRDefault="00E32FE1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0C" w:rsidRDefault="00DD4264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Куцакова Л.В. Конструирование из строительного материала: Старшая группа </w:t>
            </w:r>
          </w:p>
          <w:p w:rsidR="00E32FE1" w:rsidRPr="00E32FE1" w:rsidRDefault="00E32FE1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0C" w:rsidRDefault="00DD4264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>Куцакова Л.В. Конструирование из строительного материала: П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одготовительная к школе группа </w:t>
            </w:r>
          </w:p>
          <w:p w:rsidR="00E32FE1" w:rsidRPr="00E32FE1" w:rsidRDefault="00E32FE1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D89" w:rsidRDefault="005B3D89" w:rsidP="00E32F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D89" w:rsidRDefault="005B3D89" w:rsidP="00E32F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D89" w:rsidRDefault="005B3D89" w:rsidP="00E32F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E0C" w:rsidRPr="00E32FE1" w:rsidRDefault="00EE3E0C" w:rsidP="00E32F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E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EE3E0C" w:rsidRDefault="00DD4264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Каплунова </w:t>
            </w:r>
            <w:proofErr w:type="gramStart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>И,М.</w:t>
            </w:r>
            <w:proofErr w:type="gramEnd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И.А.  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музыкальному воспитанию детей дошкольного возраста «Ладушки»  </w:t>
            </w:r>
          </w:p>
          <w:p w:rsidR="00E32FE1" w:rsidRPr="00E32FE1" w:rsidRDefault="00E32FE1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E" w:rsidRPr="00E32FE1" w:rsidRDefault="00DD4264" w:rsidP="009B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Каплунова </w:t>
            </w:r>
            <w:proofErr w:type="gramStart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>И,М.</w:t>
            </w:r>
            <w:proofErr w:type="gramEnd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И.А. Издательство: Композитор. </w:t>
            </w:r>
          </w:p>
          <w:p w:rsidR="00EE3E0C" w:rsidRDefault="00EE3E0C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«Ясельки» Конспекты музыкальных занятий с детьми </w:t>
            </w:r>
          </w:p>
          <w:p w:rsidR="00E32FE1" w:rsidRPr="00E32FE1" w:rsidRDefault="00E32FE1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E" w:rsidRPr="00E32FE1" w:rsidRDefault="00DD4264" w:rsidP="009B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Каплунова </w:t>
            </w:r>
            <w:proofErr w:type="gramStart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>И,М.</w:t>
            </w:r>
            <w:proofErr w:type="gramEnd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  <w:p w:rsidR="00EE3E0C" w:rsidRDefault="00EE3E0C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каждый день» Конспекты музыкальных </w:t>
            </w:r>
            <w:r w:rsidRPr="00E3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занятий </w:t>
            </w:r>
            <w:r w:rsidR="00C26D9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C26D99">
              <w:rPr>
                <w:rFonts w:ascii="Times New Roman" w:hAnsi="Times New Roman" w:cs="Times New Roman"/>
                <w:sz w:val="28"/>
                <w:szCs w:val="28"/>
              </w:rPr>
              <w:t>аудиоприложением</w:t>
            </w:r>
            <w:proofErr w:type="spellEnd"/>
            <w:r w:rsidR="00C26D99"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r w:rsidR="00C26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="00C26D9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E32FE1" w:rsidRPr="00E32FE1" w:rsidRDefault="00E32FE1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E" w:rsidRPr="00E32FE1" w:rsidRDefault="00DD4264" w:rsidP="009B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Каплунова </w:t>
            </w:r>
            <w:proofErr w:type="gramStart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>И,М.</w:t>
            </w:r>
            <w:proofErr w:type="gramEnd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  <w:p w:rsidR="00EE3E0C" w:rsidRDefault="00EE3E0C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«Праздник каждый день» Конспекты музы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кальных занятий средняя группа.</w:t>
            </w:r>
          </w:p>
          <w:p w:rsidR="00E32FE1" w:rsidRPr="00E32FE1" w:rsidRDefault="00E32FE1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E" w:rsidRPr="00E32FE1" w:rsidRDefault="00DD4264" w:rsidP="009B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Каплунова </w:t>
            </w:r>
            <w:proofErr w:type="gramStart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>И,М.</w:t>
            </w:r>
            <w:proofErr w:type="gramEnd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  <w:p w:rsidR="00EE3E0C" w:rsidRDefault="00EE3E0C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«Праздник каждый день» Конспекты муз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ыкальных занятий старшая группа.</w:t>
            </w:r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FE1" w:rsidRPr="00E32FE1" w:rsidRDefault="00E32FE1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E" w:rsidRPr="00E32FE1" w:rsidRDefault="00DD4264" w:rsidP="009B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Каплунова </w:t>
            </w:r>
            <w:proofErr w:type="gramStart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>И,М.</w:t>
            </w:r>
            <w:proofErr w:type="gramEnd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EE3E0C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437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EE3E0C" w:rsidRDefault="00EE3E0C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«Праздник каждый день» Конспекты музыкальных занятий</w:t>
            </w:r>
            <w:r w:rsidR="00E32FE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B097E">
              <w:rPr>
                <w:rFonts w:ascii="Times New Roman" w:hAnsi="Times New Roman" w:cs="Times New Roman"/>
                <w:sz w:val="28"/>
                <w:szCs w:val="28"/>
              </w:rPr>
              <w:t>одготовительная к школе группа.</w:t>
            </w:r>
          </w:p>
          <w:p w:rsidR="00950242" w:rsidRDefault="00950242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C1" w:rsidRPr="00E32FE1" w:rsidRDefault="00950242" w:rsidP="00E37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E37AC1" w:rsidRPr="00E32FE1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E37AC1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37AC1" w:rsidRPr="00E32FE1">
              <w:rPr>
                <w:rFonts w:ascii="Times New Roman" w:hAnsi="Times New Roman" w:cs="Times New Roman"/>
                <w:sz w:val="28"/>
                <w:szCs w:val="28"/>
              </w:rPr>
              <w:t>И,М.</w:t>
            </w:r>
            <w:proofErr w:type="gramEnd"/>
            <w:r w:rsidR="00E37AC1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37AC1" w:rsidRPr="00E32FE1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E37AC1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437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E37AC1" w:rsidRDefault="00E37AC1" w:rsidP="00E37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«Праздник каждый день»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Дополнительный материал к конспектам музыкальных занятий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аудиоприложением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Подготовительная группа</w:t>
            </w:r>
          </w:p>
          <w:p w:rsidR="00E37AC1" w:rsidRDefault="00E37AC1" w:rsidP="00E37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22" w:rsidRDefault="00E37AC1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2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6D99" w:rsidRPr="00E32FE1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C26D99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26D99" w:rsidRPr="00E32FE1">
              <w:rPr>
                <w:rFonts w:ascii="Times New Roman" w:hAnsi="Times New Roman" w:cs="Times New Roman"/>
                <w:sz w:val="28"/>
                <w:szCs w:val="28"/>
              </w:rPr>
              <w:t>И,М.</w:t>
            </w:r>
            <w:proofErr w:type="gramEnd"/>
            <w:r w:rsidR="00C26D99"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26D99" w:rsidRPr="00E32FE1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C26D99" w:rsidRPr="00C2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437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r w:rsidR="00C26D99">
              <w:rPr>
                <w:rFonts w:ascii="Times New Roman" w:hAnsi="Times New Roman" w:cs="Times New Roman"/>
                <w:sz w:val="28"/>
                <w:szCs w:val="28"/>
              </w:rPr>
              <w:t xml:space="preserve">«Игры, аттракционы, сюрпризы» Пособие для музыкальных руководителей детских дошкольных учреждений </w:t>
            </w:r>
          </w:p>
          <w:p w:rsidR="00C26D99" w:rsidRPr="00C26D99" w:rsidRDefault="00C26D99" w:rsidP="00E32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64" w:rsidRDefault="00C26D99" w:rsidP="00C2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13C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И,М.</w:t>
            </w:r>
            <w:proofErr w:type="gramEnd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C2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437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у наших у ворот…» Русские народные песни в детском саду. Пособие для музыкальных руководителей детских дошкольных учреждений</w:t>
            </w:r>
          </w:p>
          <w:p w:rsidR="00875437" w:rsidRDefault="00875437" w:rsidP="00C2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37" w:rsidRPr="00875437" w:rsidRDefault="00875437" w:rsidP="00875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Алексеева И.В., </w:t>
            </w:r>
            <w:proofErr w:type="spell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И,М.</w:t>
            </w:r>
            <w:proofErr w:type="gramEnd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C2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«Карнавал игрушек» Праздники в детском саду. Пособие для музыкальных руководителей детских дошкольных учреждений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аудиоприложением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  <w:p w:rsidR="00875437" w:rsidRDefault="00875437" w:rsidP="00875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37" w:rsidRDefault="00875437" w:rsidP="00875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И,М.</w:t>
            </w:r>
            <w:proofErr w:type="gramEnd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C2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 «Музыка и чудеса» Музыкально-двигательные фантазии. Пособие для музыкальных руководителей детских дошкольных учреждений</w:t>
            </w:r>
          </w:p>
          <w:p w:rsidR="00875437" w:rsidRDefault="00875437" w:rsidP="00875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37" w:rsidRDefault="00875437" w:rsidP="00875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И,М.</w:t>
            </w:r>
            <w:proofErr w:type="gramEnd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C2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 «Мы играем, рисуем, поем» Комплексные занятия в детском саду. Пособие для воспитателей и музыкальных руководителей детских дошкольных учреждений</w:t>
            </w:r>
          </w:p>
          <w:p w:rsidR="00875437" w:rsidRDefault="00875437" w:rsidP="00875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37" w:rsidRPr="00875437" w:rsidRDefault="00875437" w:rsidP="00875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Алексеева И.В., </w:t>
            </w:r>
            <w:proofErr w:type="spell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И,М.</w:t>
            </w:r>
            <w:proofErr w:type="gramEnd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C2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«Топ – топ, каблучок» Танцы в детском саду </w:t>
            </w:r>
            <w:r w:rsidRPr="00875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Пособие для музыкальных руководителей детских дошкольных учреждений </w:t>
            </w:r>
          </w:p>
          <w:p w:rsidR="00875437" w:rsidRDefault="00875437" w:rsidP="00875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515" w:rsidRPr="00875437" w:rsidRDefault="007B5515" w:rsidP="007B5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Алексеева И.В., </w:t>
            </w:r>
            <w:proofErr w:type="spell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И,М.</w:t>
            </w:r>
            <w:proofErr w:type="gramEnd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C2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«Топ – топ, каблучок» Танцы в детском саду 2. Пособие для музыкальных руководителей детских дошкольных учреждений </w:t>
            </w:r>
          </w:p>
          <w:p w:rsidR="007B5515" w:rsidRDefault="007B5515" w:rsidP="007B5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D5" w:rsidRDefault="005C3CD5" w:rsidP="005C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И,М.</w:t>
            </w:r>
            <w:proofErr w:type="gramEnd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C2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 «Пойди туда не знаю куда» Осенние праздники на основе фольклора. Пособие для музыкальных руководителей детских дошкольных учреждений</w:t>
            </w:r>
          </w:p>
          <w:p w:rsidR="00875437" w:rsidRDefault="00875437" w:rsidP="00875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D5" w:rsidRDefault="005C3CD5" w:rsidP="005C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И,М.</w:t>
            </w:r>
            <w:proofErr w:type="gramEnd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C2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 «Зимние забавы» Праздники в детском саду. Пособие  для музыкальных руководителей детских дошкольных учреждений</w:t>
            </w:r>
          </w:p>
          <w:p w:rsidR="00875437" w:rsidRDefault="00875437" w:rsidP="00C26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D5" w:rsidRDefault="005C3CD5" w:rsidP="005C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И,М.</w:t>
            </w:r>
            <w:proofErr w:type="gramEnd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2FE1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C2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«Я живу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России» Песни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Родине, мире и дружбе.  Для детей старшего и младшего дошкольного возраста</w:t>
            </w:r>
          </w:p>
          <w:p w:rsidR="005C3CD5" w:rsidRDefault="005C3CD5" w:rsidP="00C26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shd w:val="clear" w:color="auto" w:fill="auto"/>
          </w:tcPr>
          <w:p w:rsidR="009B097E" w:rsidRPr="00B13C22" w:rsidRDefault="009B097E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1D2BAD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2016</w:t>
            </w:r>
            <w:r w:rsidR="009B097E" w:rsidRPr="00B13C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B097E" w:rsidRPr="00B13C22" w:rsidRDefault="009B097E" w:rsidP="009B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D89" w:rsidRPr="00B13C22" w:rsidRDefault="005B3D89" w:rsidP="009B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E" w:rsidRPr="00B13C22" w:rsidRDefault="001D2BAD" w:rsidP="009B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2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B097E" w:rsidRPr="00B13C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9B097E" w:rsidRPr="00B13C22" w:rsidRDefault="009B097E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1D2BAD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2015</w:t>
            </w:r>
            <w:r w:rsidR="009B097E" w:rsidRPr="00B13C22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9B097E" w:rsidRPr="00B13C22" w:rsidRDefault="009B097E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C64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73D" w:rsidRPr="00B13C22" w:rsidRDefault="0092273D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92273D" w:rsidRPr="00B13C22" w:rsidRDefault="0092273D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73D" w:rsidRPr="00B13C22" w:rsidRDefault="0092273D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73D" w:rsidRPr="00B13C22" w:rsidRDefault="0092273D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2015 г.</w:t>
            </w:r>
          </w:p>
          <w:p w:rsidR="0092273D" w:rsidRPr="00B13C22" w:rsidRDefault="0092273D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73D" w:rsidRPr="00B13C22" w:rsidRDefault="0092273D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2273D" w:rsidRPr="00B13C22" w:rsidRDefault="00B13C22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2014 г.</w:t>
            </w:r>
          </w:p>
          <w:p w:rsidR="0092273D" w:rsidRPr="00B13C22" w:rsidRDefault="0092273D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2273D" w:rsidRPr="00B13C22" w:rsidRDefault="0092273D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2273D" w:rsidRPr="00B13C22" w:rsidRDefault="0092273D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2273D" w:rsidRPr="00B13C22" w:rsidRDefault="0092273D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2273D" w:rsidRPr="00B13C22" w:rsidRDefault="0092273D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1D2BAD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2016</w:t>
            </w:r>
            <w:r w:rsidR="009B097E" w:rsidRPr="00B13C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B097E" w:rsidRPr="00B13C22" w:rsidRDefault="009B097E" w:rsidP="009B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E" w:rsidRPr="00B13C22" w:rsidRDefault="001D2BAD" w:rsidP="009B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2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9B097E" w:rsidRPr="00B13C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9B097E" w:rsidRPr="00B13C22" w:rsidRDefault="009B097E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 xml:space="preserve">2016 г. </w:t>
            </w:r>
          </w:p>
          <w:p w:rsidR="009B097E" w:rsidRPr="00B13C22" w:rsidRDefault="009B097E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0006A" w:rsidRPr="00B13C22" w:rsidRDefault="0030006A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D89" w:rsidRPr="00B13C22" w:rsidRDefault="005B3D89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D89" w:rsidRPr="00B13C22" w:rsidRDefault="005B3D89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1D2BAD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2010</w:t>
            </w:r>
            <w:r w:rsidR="009B097E" w:rsidRPr="00B13C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2015 г.</w:t>
            </w: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C26D99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9B097E" w:rsidRPr="00B13C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3C22" w:rsidRPr="00B13C22" w:rsidRDefault="00B13C22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E37AC1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9B097E" w:rsidRPr="00B13C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E37AC1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9B097E" w:rsidRPr="00B13C2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5769F3" w:rsidRPr="00B13C22" w:rsidRDefault="005769F3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9F3" w:rsidRPr="00B13C22" w:rsidRDefault="005769F3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9F3" w:rsidRPr="00B13C22" w:rsidRDefault="005769F3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9B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950242" w:rsidRDefault="00950242" w:rsidP="009B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C1" w:rsidRPr="00B13C22" w:rsidRDefault="00E37AC1" w:rsidP="009B0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99" w:rsidRDefault="00C26D99" w:rsidP="00B13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22" w:rsidRPr="00C26D99" w:rsidRDefault="00E37AC1" w:rsidP="00B1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50242" w:rsidRPr="00B13C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26D99" w:rsidRDefault="00C26D99" w:rsidP="00B13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99" w:rsidRDefault="00C26D99" w:rsidP="00B13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37" w:rsidRDefault="00C26D99" w:rsidP="00B13C22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C26D9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  <w:p w:rsidR="00875437" w:rsidRPr="00875437" w:rsidRDefault="00875437" w:rsidP="00B13C22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75437" w:rsidRPr="00875437" w:rsidRDefault="00875437" w:rsidP="00B13C22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37AC1" w:rsidRDefault="00C26D99" w:rsidP="00B1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E37AC1" w:rsidRDefault="00E37AC1" w:rsidP="00B13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37" w:rsidRDefault="00875437" w:rsidP="00875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37" w:rsidRDefault="00875437" w:rsidP="0087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B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1B5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75437" w:rsidRPr="00875437" w:rsidRDefault="00875437" w:rsidP="00875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37" w:rsidRDefault="00875437" w:rsidP="00875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37" w:rsidRDefault="00875437" w:rsidP="0087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875437" w:rsidRDefault="00875437" w:rsidP="00875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37" w:rsidRDefault="00875437" w:rsidP="00875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515" w:rsidRDefault="00875437" w:rsidP="0087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7B5515" w:rsidRPr="007B5515" w:rsidRDefault="007B5515" w:rsidP="007B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515" w:rsidRDefault="007B5515" w:rsidP="007B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515" w:rsidRDefault="007B5515" w:rsidP="007B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2016 </w:t>
            </w:r>
          </w:p>
          <w:p w:rsidR="007B5515" w:rsidRPr="007B5515" w:rsidRDefault="007B5515" w:rsidP="007B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515" w:rsidRDefault="007B5515" w:rsidP="007B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E" w:rsidRDefault="007B5515" w:rsidP="007B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5C3CD5" w:rsidRDefault="005C3CD5" w:rsidP="007B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D5" w:rsidRDefault="005C3CD5" w:rsidP="007B5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D5" w:rsidRDefault="005C3CD5" w:rsidP="007B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5C3CD5" w:rsidRPr="005C3CD5" w:rsidRDefault="005C3CD5" w:rsidP="005C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D5" w:rsidRDefault="005C3CD5" w:rsidP="005C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D5" w:rsidRDefault="005C3CD5" w:rsidP="005C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5C3CD5" w:rsidRPr="005C3CD5" w:rsidRDefault="005C3CD5" w:rsidP="005C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D5" w:rsidRDefault="005C3CD5" w:rsidP="005C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D5" w:rsidRPr="005C3CD5" w:rsidRDefault="005C3CD5" w:rsidP="005C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г.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D89" w:rsidRPr="00B13C22" w:rsidRDefault="005B3D89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73D" w:rsidRPr="00B13C22" w:rsidRDefault="0092273D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3-7 лет</w:t>
            </w:r>
          </w:p>
          <w:p w:rsidR="0092273D" w:rsidRPr="00B13C22" w:rsidRDefault="0092273D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73D" w:rsidRPr="00B13C22" w:rsidRDefault="0092273D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73D" w:rsidRPr="00B13C22" w:rsidRDefault="0092273D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2-7 лет</w:t>
            </w: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73D" w:rsidRPr="00B13C22" w:rsidRDefault="0092273D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73D" w:rsidRPr="00B13C22" w:rsidRDefault="0092273D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73D" w:rsidRPr="00B13C22" w:rsidRDefault="00B13C22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3-7 лет</w:t>
            </w:r>
          </w:p>
          <w:p w:rsidR="0092273D" w:rsidRPr="00B13C22" w:rsidRDefault="0092273D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73D" w:rsidRPr="00B13C22" w:rsidRDefault="0092273D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73D" w:rsidRPr="00B13C22" w:rsidRDefault="0092273D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73D" w:rsidRPr="00B13C22" w:rsidRDefault="0092273D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73D" w:rsidRPr="00B13C22" w:rsidRDefault="0092273D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9F3" w:rsidRPr="00B13C22" w:rsidRDefault="005769F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  <w:p w:rsidR="002B7C64" w:rsidRPr="00B13C22" w:rsidRDefault="002B7C64" w:rsidP="000C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D89" w:rsidRPr="00B13C22" w:rsidRDefault="005B3D89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D89" w:rsidRPr="00B13C22" w:rsidRDefault="005B3D89" w:rsidP="00CA4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3C22" w:rsidRPr="00B13C22" w:rsidRDefault="00B13C22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E37AC1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AC1">
              <w:rPr>
                <w:rFonts w:ascii="Times New Roman" w:hAnsi="Times New Roman"/>
                <w:sz w:val="28"/>
                <w:szCs w:val="28"/>
              </w:rPr>
              <w:t>2-7 лет</w:t>
            </w: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CA4444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44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2-3 года</w:t>
            </w: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C26D99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D99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  <w:p w:rsidR="005769F3" w:rsidRPr="00B13C22" w:rsidRDefault="005769F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9F3" w:rsidRPr="00B13C22" w:rsidRDefault="005769F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C22" w:rsidRPr="00B13C22" w:rsidRDefault="00B13C22" w:rsidP="00E37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  <w:p w:rsidR="00E37AC1" w:rsidRPr="00B13C22" w:rsidRDefault="00E37AC1" w:rsidP="00E37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99" w:rsidRDefault="00C26D99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C1" w:rsidRDefault="00E37AC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  <w:p w:rsidR="00E37AC1" w:rsidRDefault="00E37AC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22" w:rsidRPr="00B13C22" w:rsidRDefault="00B13C22" w:rsidP="00875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E" w:rsidRPr="00B13C22" w:rsidRDefault="009B097E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2B7C64" w:rsidRDefault="002B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64" w:rsidTr="003A6E01">
        <w:trPr>
          <w:trHeight w:val="1259"/>
        </w:trPr>
        <w:tc>
          <w:tcPr>
            <w:tcW w:w="2406" w:type="dxa"/>
            <w:gridSpan w:val="3"/>
            <w:shd w:val="clear" w:color="auto" w:fill="auto"/>
          </w:tcPr>
          <w:p w:rsidR="002B7C64" w:rsidRPr="0049485E" w:rsidRDefault="0049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01">
              <w:rPr>
                <w:rFonts w:ascii="Times New Roman" w:hAnsi="Times New Roman" w:cs="Times New Roman"/>
                <w:color w:val="212121"/>
                <w:sz w:val="28"/>
                <w:szCs w:val="24"/>
              </w:rPr>
              <w:lastRenderedPageBreak/>
              <w:t>физическое развитие</w:t>
            </w:r>
          </w:p>
        </w:tc>
        <w:tc>
          <w:tcPr>
            <w:tcW w:w="6564" w:type="dxa"/>
            <w:shd w:val="clear" w:color="auto" w:fill="auto"/>
          </w:tcPr>
          <w:p w:rsidR="00EE3E0C" w:rsidRDefault="00DD4264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EE3E0C" w:rsidRPr="001A2796">
              <w:rPr>
                <w:rFonts w:ascii="Times New Roman" w:hAnsi="Times New Roman"/>
                <w:sz w:val="28"/>
                <w:szCs w:val="28"/>
              </w:rPr>
              <w:t xml:space="preserve">Борисова М.М. Малоподвижные игры и игровые упражнения. </w:t>
            </w:r>
          </w:p>
          <w:p w:rsidR="00E32FE1" w:rsidRPr="001A2796" w:rsidRDefault="00E32FE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E0C" w:rsidRDefault="00DD4264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EE3E0C" w:rsidRPr="001A2796">
              <w:rPr>
                <w:rFonts w:ascii="Times New Roman" w:hAnsi="Times New Roman"/>
                <w:sz w:val="28"/>
                <w:szCs w:val="28"/>
              </w:rPr>
              <w:t xml:space="preserve">Пензулаева </w:t>
            </w:r>
            <w:r w:rsidR="00EE3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E0C" w:rsidRPr="001A2796">
              <w:rPr>
                <w:rFonts w:ascii="Times New Roman" w:hAnsi="Times New Roman"/>
                <w:sz w:val="28"/>
                <w:szCs w:val="28"/>
              </w:rPr>
              <w:t xml:space="preserve">Л.И. Физическая культура </w:t>
            </w:r>
            <w:r w:rsidR="005769F3">
              <w:rPr>
                <w:rFonts w:ascii="Times New Roman" w:hAnsi="Times New Roman"/>
                <w:sz w:val="28"/>
                <w:szCs w:val="28"/>
              </w:rPr>
              <w:t xml:space="preserve">в детском саду: Младшая группа </w:t>
            </w:r>
          </w:p>
          <w:p w:rsidR="00E32FE1" w:rsidRPr="001A2796" w:rsidRDefault="00E32FE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E0C" w:rsidRDefault="00DD4264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EE3E0C" w:rsidRPr="001A2796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r w:rsidR="00EE3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E0C" w:rsidRPr="001A2796">
              <w:rPr>
                <w:rFonts w:ascii="Times New Roman" w:hAnsi="Times New Roman"/>
                <w:sz w:val="28"/>
                <w:szCs w:val="28"/>
              </w:rPr>
              <w:t xml:space="preserve"> Л.И. Физическая культура </w:t>
            </w:r>
            <w:r w:rsidR="005769F3">
              <w:rPr>
                <w:rFonts w:ascii="Times New Roman" w:hAnsi="Times New Roman"/>
                <w:sz w:val="28"/>
                <w:szCs w:val="28"/>
              </w:rPr>
              <w:t xml:space="preserve">в детском саду: Средняя группа </w:t>
            </w:r>
          </w:p>
          <w:p w:rsidR="00E32FE1" w:rsidRPr="001A2796" w:rsidRDefault="00E32FE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E0C" w:rsidRDefault="00DD4264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EE3E0C" w:rsidRPr="001A2796">
              <w:rPr>
                <w:rFonts w:ascii="Times New Roman" w:hAnsi="Times New Roman"/>
                <w:sz w:val="28"/>
                <w:szCs w:val="28"/>
              </w:rPr>
              <w:t xml:space="preserve">Пензулаева Л.И. Физическая культура в детском саду: Старшая группа </w:t>
            </w:r>
          </w:p>
          <w:p w:rsidR="00E32FE1" w:rsidRPr="001A2796" w:rsidRDefault="00E32FE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E3E0C" w:rsidRDefault="00DD4264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EE3E0C" w:rsidRPr="001A2796">
              <w:rPr>
                <w:rFonts w:ascii="Times New Roman" w:hAnsi="Times New Roman"/>
                <w:sz w:val="28"/>
                <w:szCs w:val="28"/>
              </w:rPr>
              <w:t>Пензулаева Л.И. Физическая культура в детском саду: Подготовительная к школе</w:t>
            </w:r>
            <w:r w:rsidR="00EE3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9F3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  <w:p w:rsidR="00E32FE1" w:rsidRPr="001A2796" w:rsidRDefault="00E32FE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32FE1" w:rsidRDefault="00DD4264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EE3E0C" w:rsidRPr="001A2796">
              <w:rPr>
                <w:rFonts w:ascii="Times New Roman" w:hAnsi="Times New Roman"/>
                <w:sz w:val="28"/>
                <w:szCs w:val="28"/>
              </w:rPr>
              <w:t xml:space="preserve">Пензулаева Л.И. Оздоровительная гимнастика: комплексы упражнений для детей </w:t>
            </w:r>
          </w:p>
          <w:p w:rsidR="00E32FE1" w:rsidRPr="001A2796" w:rsidRDefault="00E32FE1" w:rsidP="00EE3E0C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13C22" w:rsidRDefault="00DD4264" w:rsidP="00B13C22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EE3E0C" w:rsidRPr="001A2796">
              <w:rPr>
                <w:rFonts w:ascii="Times New Roman" w:hAnsi="Times New Roman"/>
                <w:sz w:val="28"/>
                <w:szCs w:val="28"/>
              </w:rPr>
              <w:t xml:space="preserve">Сборник подвижных игр/Автор-сост. </w:t>
            </w:r>
            <w:proofErr w:type="spellStart"/>
            <w:r w:rsidR="00EE3E0C" w:rsidRPr="001A2796">
              <w:rPr>
                <w:rFonts w:ascii="Times New Roman" w:hAnsi="Times New Roman"/>
                <w:sz w:val="28"/>
                <w:szCs w:val="28"/>
              </w:rPr>
              <w:t>Э.Я.Степанен</w:t>
            </w:r>
            <w:r w:rsidR="00EE3E0C">
              <w:rPr>
                <w:rFonts w:ascii="Times New Roman" w:hAnsi="Times New Roman"/>
                <w:sz w:val="28"/>
                <w:szCs w:val="28"/>
              </w:rPr>
              <w:t>кова</w:t>
            </w:r>
            <w:proofErr w:type="spellEnd"/>
            <w:r w:rsidR="00EE3E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4264" w:rsidRPr="00B13C22" w:rsidRDefault="00DD4264" w:rsidP="00B13C22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13C22">
              <w:rPr>
                <w:rFonts w:ascii="Times New Roman" w:hAnsi="Times New Roman"/>
                <w:sz w:val="28"/>
                <w:szCs w:val="28"/>
              </w:rPr>
              <w:t>14.</w:t>
            </w:r>
            <w:r w:rsidRPr="00B13C22">
              <w:rPr>
                <w:rFonts w:ascii="Times New Roman" w:eastAsia="Times New Roman" w:hAnsi="Times New Roman"/>
                <w:sz w:val="28"/>
                <w:szCs w:val="28"/>
              </w:rPr>
              <w:t>Т.И. Осокина «Обучение плаванию в детском саду: книга для воспитат</w:t>
            </w:r>
            <w:r w:rsidRPr="00B13C22">
              <w:rPr>
                <w:rFonts w:ascii="Times New Roman" w:hAnsi="Times New Roman"/>
                <w:sz w:val="28"/>
                <w:szCs w:val="28"/>
              </w:rPr>
              <w:t>елей детского сада и родителей»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9B097E" w:rsidRDefault="009B097E" w:rsidP="005769F3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BF3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B097E" w:rsidRDefault="009B097E" w:rsidP="005769F3">
            <w:pPr>
              <w:pStyle w:val="HTML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Default="009B097E" w:rsidP="005769F3">
            <w:pPr>
              <w:pStyle w:val="HTML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Default="005769F3" w:rsidP="0057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9B097E" w:rsidRPr="00BF3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097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B097E" w:rsidRDefault="009B097E" w:rsidP="00576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Default="009B097E" w:rsidP="00576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Default="005769F3" w:rsidP="0057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9B097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B097E" w:rsidRDefault="009B097E" w:rsidP="00576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Default="009B097E" w:rsidP="00576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Default="005769F3" w:rsidP="0057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9B097E" w:rsidRPr="00BF3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097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B097E" w:rsidRDefault="009B097E" w:rsidP="00576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Default="009B097E" w:rsidP="00576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Default="005769F3" w:rsidP="0057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9B097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B097E" w:rsidRDefault="009B097E" w:rsidP="00576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9F3" w:rsidRDefault="005769F3" w:rsidP="00576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97E" w:rsidRDefault="005769F3" w:rsidP="0057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9B097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2B7C64" w:rsidRDefault="002B7C64" w:rsidP="00576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F3" w:rsidRDefault="005769F3" w:rsidP="00576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22" w:rsidRDefault="00B13C22" w:rsidP="00576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264" w:rsidRDefault="005769F3" w:rsidP="005769F3">
            <w:pPr>
              <w:spacing w:after="0" w:line="240" w:lineRule="auto"/>
              <w:rPr>
                <w:sz w:val="28"/>
                <w:szCs w:val="28"/>
              </w:rPr>
            </w:pPr>
            <w:r w:rsidRPr="005769F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4264" w:rsidRPr="00C63A93">
              <w:rPr>
                <w:sz w:val="28"/>
                <w:szCs w:val="28"/>
              </w:rPr>
              <w:t xml:space="preserve"> </w:t>
            </w:r>
          </w:p>
          <w:p w:rsidR="00DD4264" w:rsidRDefault="00DD4264" w:rsidP="005769F3">
            <w:pPr>
              <w:spacing w:after="0" w:line="240" w:lineRule="auto"/>
              <w:rPr>
                <w:sz w:val="28"/>
                <w:szCs w:val="28"/>
              </w:rPr>
            </w:pPr>
          </w:p>
          <w:p w:rsidR="00DD4264" w:rsidRDefault="00DD4264" w:rsidP="005769F3">
            <w:pPr>
              <w:spacing w:after="0" w:line="240" w:lineRule="auto"/>
              <w:rPr>
                <w:sz w:val="28"/>
                <w:szCs w:val="28"/>
              </w:rPr>
            </w:pPr>
          </w:p>
          <w:p w:rsidR="005769F3" w:rsidRDefault="00DD4264" w:rsidP="0057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8">
              <w:rPr>
                <w:rFonts w:ascii="Calibri" w:eastAsia="Times New Roman" w:hAnsi="Calibri" w:cs="Times New Roman"/>
                <w:sz w:val="28"/>
                <w:szCs w:val="28"/>
                <w:highlight w:val="yellow"/>
              </w:rPr>
              <w:t>1991</w:t>
            </w:r>
            <w:r w:rsidRPr="00D37A48">
              <w:rPr>
                <w:sz w:val="28"/>
                <w:szCs w:val="28"/>
                <w:highlight w:val="yellow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5769F3" w:rsidRDefault="005769F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3-7 лет</w:t>
            </w:r>
          </w:p>
          <w:p w:rsidR="005769F3" w:rsidRDefault="005769F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9F3" w:rsidRDefault="005769F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9F3" w:rsidRDefault="005769F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  <w:p w:rsidR="005769F3" w:rsidRDefault="005769F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9F3" w:rsidRDefault="005769F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9F3" w:rsidRDefault="005769F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4-5лет</w:t>
            </w:r>
          </w:p>
          <w:p w:rsidR="005769F3" w:rsidRDefault="005769F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9F3" w:rsidRDefault="005769F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9F3" w:rsidRDefault="005769F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 лет</w:t>
            </w:r>
          </w:p>
          <w:p w:rsidR="002B7C64" w:rsidRDefault="002B7C64" w:rsidP="000C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F3" w:rsidRDefault="005769F3" w:rsidP="000C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F3" w:rsidRDefault="005769F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  <w:p w:rsidR="005769F3" w:rsidRDefault="005769F3" w:rsidP="000C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F3" w:rsidRDefault="005769F3" w:rsidP="000C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F3" w:rsidRDefault="005769F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9F3" w:rsidRDefault="005769F3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3-7 лет</w:t>
            </w:r>
          </w:p>
          <w:p w:rsidR="005769F3" w:rsidRDefault="005769F3" w:rsidP="000C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64" w:rsidRDefault="00DD4264" w:rsidP="000C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C22" w:rsidRDefault="00B13C22" w:rsidP="000C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64" w:rsidRDefault="00DD4264" w:rsidP="000C4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3-7 лет</w:t>
            </w:r>
          </w:p>
          <w:p w:rsidR="00873D4A" w:rsidRDefault="00873D4A" w:rsidP="00873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4A" w:rsidRDefault="00873D4A" w:rsidP="00873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64" w:rsidRDefault="00DD4264" w:rsidP="000C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64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  <w:p w:rsidR="00873D4A" w:rsidRPr="00DD4264" w:rsidRDefault="00873D4A" w:rsidP="00873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2B7C64" w:rsidRDefault="002B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4A" w:rsidTr="00873D4A">
        <w:trPr>
          <w:trHeight w:val="825"/>
        </w:trPr>
        <w:tc>
          <w:tcPr>
            <w:tcW w:w="1470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73D4A" w:rsidRDefault="00873D4A" w:rsidP="00873D4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73D4A" w:rsidRPr="00873D4A" w:rsidRDefault="00873D4A" w:rsidP="00873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программа дошкольного образования «Теремок»</w:t>
            </w:r>
            <w:r w:rsidR="00D16F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для детей от 2 месяцев до 3 лет </w:t>
            </w:r>
          </w:p>
        </w:tc>
      </w:tr>
      <w:tr w:rsidR="00873D4A" w:rsidTr="00873D4A">
        <w:trPr>
          <w:trHeight w:val="724"/>
        </w:trPr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3D4A" w:rsidRDefault="00873D4A" w:rsidP="000C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73D4A" w:rsidRDefault="00873D4A" w:rsidP="00873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A" w:rsidRP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16FEA">
              <w:rPr>
                <w:rFonts w:ascii="Times New Roman" w:hAnsi="Times New Roman" w:cs="Times New Roman"/>
                <w:sz w:val="28"/>
                <w:szCs w:val="28"/>
              </w:rPr>
              <w:t xml:space="preserve">И.А. Лыкова, Е.Д. </w:t>
            </w:r>
            <w:proofErr w:type="spellStart"/>
            <w:r w:rsidRPr="00D16FEA">
              <w:rPr>
                <w:rFonts w:ascii="Times New Roman" w:hAnsi="Times New Roman" w:cs="Times New Roman"/>
                <w:sz w:val="28"/>
                <w:szCs w:val="28"/>
              </w:rPr>
              <w:t>Файзуллаева</w:t>
            </w:r>
            <w:proofErr w:type="spellEnd"/>
            <w:r w:rsidRPr="00D16FE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программа дошкольного образования «Теремок» для детей от 2 месяцев до 3 лет</w:t>
            </w:r>
          </w:p>
          <w:p w:rsidR="00D16FEA" w:rsidRDefault="00D16FEA" w:rsidP="00D16FEA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P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D16FEA">
              <w:rPr>
                <w:rFonts w:ascii="Times New Roman" w:hAnsi="Times New Roman" w:cs="Times New Roman"/>
                <w:sz w:val="28"/>
                <w:szCs w:val="28"/>
              </w:rPr>
              <w:t xml:space="preserve">И.А. Лыкова, Е.Д. </w:t>
            </w:r>
            <w:proofErr w:type="spellStart"/>
            <w:r w:rsidRPr="00D16FEA">
              <w:rPr>
                <w:rFonts w:ascii="Times New Roman" w:hAnsi="Times New Roman" w:cs="Times New Roman"/>
                <w:sz w:val="28"/>
                <w:szCs w:val="28"/>
              </w:rPr>
              <w:t>Файзуллаева</w:t>
            </w:r>
            <w:proofErr w:type="spellEnd"/>
            <w:r w:rsidRPr="00D16FEA">
              <w:rPr>
                <w:rFonts w:ascii="Times New Roman" w:hAnsi="Times New Roman" w:cs="Times New Roman"/>
                <w:sz w:val="28"/>
                <w:szCs w:val="28"/>
              </w:rPr>
              <w:t xml:space="preserve">  Адаптация к детскому саду ребенка раннего возраста</w:t>
            </w:r>
          </w:p>
          <w:p w:rsidR="00D16FEA" w:rsidRP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P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16FEA">
              <w:rPr>
                <w:rFonts w:ascii="Times New Roman" w:hAnsi="Times New Roman" w:cs="Times New Roman"/>
                <w:sz w:val="28"/>
                <w:szCs w:val="28"/>
              </w:rPr>
              <w:t xml:space="preserve">Е.Д. </w:t>
            </w:r>
            <w:proofErr w:type="spellStart"/>
            <w:r w:rsidRPr="00D16FEA">
              <w:rPr>
                <w:rFonts w:ascii="Times New Roman" w:hAnsi="Times New Roman" w:cs="Times New Roman"/>
                <w:sz w:val="28"/>
                <w:szCs w:val="28"/>
              </w:rPr>
              <w:t>Файзуллаева</w:t>
            </w:r>
            <w:proofErr w:type="spellEnd"/>
            <w:r w:rsidRPr="00D16FEA">
              <w:rPr>
                <w:rFonts w:ascii="Times New Roman" w:hAnsi="Times New Roman" w:cs="Times New Roman"/>
                <w:sz w:val="28"/>
                <w:szCs w:val="28"/>
              </w:rPr>
              <w:t xml:space="preserve">  «Взаимодействие педагога с родителями детей раннего возраста»</w:t>
            </w:r>
          </w:p>
          <w:p w:rsidR="00D16FEA" w:rsidRPr="00D16FEA" w:rsidRDefault="00D16FEA" w:rsidP="00D16FE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4.И.И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6FEA">
              <w:rPr>
                <w:rFonts w:ascii="Times New Roman" w:hAnsi="Times New Roman" w:cs="Times New Roman"/>
                <w:sz w:val="28"/>
                <w:szCs w:val="28"/>
              </w:rPr>
              <w:t xml:space="preserve"> И.А. Лыкова,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 Шипунова</w:t>
            </w:r>
            <w:r w:rsidRPr="00D1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Первые игры и игрушки. Игровая среда от рождения до 3 лет</w:t>
            </w: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P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5.А.Б. Теплова «Материнский фольклор в образовательной среде»</w:t>
            </w: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6.А.А. Майер,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Л.И. Кириллова, Е.Е. Кривенко Портрет педагога раннего детства. Особенности профессии</w:t>
            </w: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7.Е.Е. Кривенко Адаптационные игры для детей раннего возраста</w:t>
            </w: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8.Е.Ю. Протасова, Н.М. Родина </w:t>
            </w: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окружающего мира в раннем детстве</w:t>
            </w: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9.Е.И. Касаткина Дидактические игры для детей раннего возраста</w:t>
            </w: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Е.Ю. Протасова, Н.М.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Родина  Познавательное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третьего года жизни</w:t>
            </w: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И.А. Лыкова Изобразительная деятельность в детском саду третий год жизни</w:t>
            </w: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С.Н. Николаева Экологическое воспитание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третий год жизни </w:t>
            </w: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О.С. Ушакова Речевое развитие детей третьего года жизни</w:t>
            </w: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P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14.И.А. Лыкова Приобщаем малышей к народной культуре третий год жизни</w:t>
            </w:r>
          </w:p>
          <w:p w:rsidR="00873D4A" w:rsidRDefault="00873D4A" w:rsidP="00873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FE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Физиология ребенка. Особенности развития третий год жизни </w:t>
            </w:r>
            <w:r w:rsidRPr="00D1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Арт-методики для развития малышей</w:t>
            </w:r>
          </w:p>
          <w:p w:rsidR="004B1B54" w:rsidRPr="00D16FEA" w:rsidRDefault="004B1B54" w:rsidP="00D16F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4A" w:rsidRPr="00D16FEA" w:rsidRDefault="00D16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г.</w:t>
            </w:r>
          </w:p>
          <w:p w:rsidR="00D16FEA" w:rsidRDefault="00D16FEA" w:rsidP="00D16F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873D4A" w:rsidRDefault="00873D4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г.</w:t>
            </w: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16FEA" w:rsidRPr="00D16FEA" w:rsidRDefault="00D16FEA" w:rsidP="00D16FEA">
            <w:pPr>
              <w:rPr>
                <w:rFonts w:ascii="Times New Roman" w:hAnsi="Times New Roman" w:cs="Times New Roman"/>
                <w:sz w:val="2"/>
                <w:szCs w:val="28"/>
              </w:rPr>
            </w:pP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16FEA" w:rsidRPr="00D16FEA" w:rsidRDefault="00D16FEA" w:rsidP="00D16FEA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16FEA" w:rsidRPr="00D16FEA" w:rsidRDefault="00D16FEA" w:rsidP="00D16FEA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D16FEA" w:rsidRPr="004B1B54" w:rsidRDefault="00D16FEA" w:rsidP="004B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FEA" w:rsidRDefault="00D16FEA" w:rsidP="00D16F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D16FEA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 w:rsidRPr="00D16FEA">
              <w:rPr>
                <w:rFonts w:ascii="Times New Roman" w:hAnsi="Times New Roman" w:cs="Times New Roman"/>
                <w:sz w:val="28"/>
                <w:szCs w:val="28"/>
              </w:rPr>
              <w:t xml:space="preserve"> – 3 лет</w:t>
            </w:r>
          </w:p>
          <w:p w:rsidR="00D16FEA" w:rsidRP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P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P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P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P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E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D4A" w:rsidRDefault="00D16FEA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  <w:p w:rsidR="004B1B54" w:rsidRDefault="004B1B54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Default="004B1B54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Default="004B1B54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Default="004B1B54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Default="004B1B54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Default="004B1B54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Default="004B1B54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Default="004B1B54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Default="004B1B54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Default="004B1B54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Default="004B1B54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Default="004B1B54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Default="004B1B54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Default="004B1B54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Default="004B1B54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Default="004B1B54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Default="004B1B54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Default="004B1B54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Default="004B1B54" w:rsidP="00D1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Pr="00D16FEA" w:rsidRDefault="004B1B54" w:rsidP="004B1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D4A" w:rsidRDefault="00873D4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73D4A" w:rsidRDefault="00873D4A" w:rsidP="00873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73D4A" w:rsidTr="00E37AC1">
        <w:trPr>
          <w:trHeight w:val="409"/>
        </w:trPr>
        <w:tc>
          <w:tcPr>
            <w:tcW w:w="14709" w:type="dxa"/>
            <w:gridSpan w:val="10"/>
            <w:shd w:val="clear" w:color="auto" w:fill="auto"/>
          </w:tcPr>
          <w:p w:rsidR="00873D4A" w:rsidRPr="00DF5D3D" w:rsidRDefault="00873D4A" w:rsidP="00873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5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Адаптированная 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детей с тяжелыми нарушениями речи  5 - 8</w:t>
            </w:r>
            <w:r w:rsidRPr="00DF5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лет</w:t>
            </w:r>
          </w:p>
          <w:p w:rsidR="00873D4A" w:rsidRDefault="00873D4A" w:rsidP="000C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D5E04" w:rsidTr="003A6E01">
        <w:trPr>
          <w:trHeight w:val="267"/>
        </w:trPr>
        <w:tc>
          <w:tcPr>
            <w:tcW w:w="2406" w:type="dxa"/>
            <w:gridSpan w:val="3"/>
            <w:shd w:val="clear" w:color="auto" w:fill="auto"/>
          </w:tcPr>
          <w:p w:rsidR="00AD5E04" w:rsidRPr="00BE7A7E" w:rsidRDefault="00AD5E04" w:rsidP="00DF5D3D">
            <w:pPr>
              <w:spacing w:after="4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Образовательная </w:t>
            </w:r>
            <w:r w:rsidRPr="00BE7A7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ь</w:t>
            </w:r>
          </w:p>
          <w:p w:rsidR="00AD5E04" w:rsidRDefault="00AD5E04" w:rsidP="00DF5D3D">
            <w:pPr>
              <w:spacing w:after="4" w:line="271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«Р</w:t>
            </w:r>
            <w:r w:rsidRPr="00BE7A7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ечевое развитие»</w:t>
            </w:r>
          </w:p>
          <w:p w:rsidR="00AD5E04" w:rsidRPr="0049485E" w:rsidRDefault="00AD5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6564" w:type="dxa"/>
            <w:shd w:val="clear" w:color="auto" w:fill="auto"/>
          </w:tcPr>
          <w:p w:rsidR="002A55D8" w:rsidRPr="002A55D8" w:rsidRDefault="002A55D8" w:rsidP="002A55D8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Бардышева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Т.Ю., 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Моносова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Е.Н. Я учусь говорить. Формирование фонематического восприятия и звукопроизношения у детей 3-4 лет. – М.: «Издательство СКРИПТОРИЙ 2003», 2017.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Бардышева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Т.Ю., 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Моносова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Е.Н. Логопедические задания для детей 4-5 лет. – М.: «Издательство СКРИПТОРИЙ 2003», 2017.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Бардышева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Т.Ю., 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Моносова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Е.Н. Логопедические задания для детей 5-6 лет. – М.: «Издательство СКРИПТОРИЙ 2003», 2018.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Бардышева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Т.Ю., 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Моносова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Е.Н. Логопедические задания для детей 6-7 лет. – М.: «Издательство СКРИПТОРИЙ 2003», 2017.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Бардышева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Т.Ю., 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Моносова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Е.Н. Конспекты </w:t>
            </w: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логопедических занятий в детском саду для детей 5-6 лет с ОНР. – М.: «Издательство СКРИПТОРИЙ 2003», 2017.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Бардышева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Т.Ю., 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Моносова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Е.Н. Конспекты логопедических занятий в детском саду для детей 6-7 лет с ОНР. – М.: «Издательство СКРИПТОРИЙ 2003», 2017.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Волкова Г.А. Энциклопедический словарь логопеда. – </w:t>
            </w:r>
            <w:proofErr w:type="gram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СПб.:</w:t>
            </w:r>
            <w:proofErr w:type="gram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ООО «ИЗДАТЕЛЬСТВО «ДЕТСТВО-ПРЕСС», 2014.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Гуськова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А.А. Развитие 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речедвигательной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координации детей. Пособие для логопедов, воспитателей и родителей. – М.: ТЦ Сфера, 2014.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Гомзяк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О.С. Говорим правильно в 6-7 лет. Конспекты занятий по развитию связной речи в подготовительной к школе 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логогруппе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. – М.: ИЗДАТЕЛЬСТВО ГНОМ, 2018.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Гомзяк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О.С. Говорим правильно в 5-6 лет. Конспекты фронтальных занятий 1 периода обучения в старшей 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логогруппе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. – М.: ИЗДАТЕЛЬСТВО ГНОМ, 2018.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Гомзяк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О.С. Говорим правильно в 5-6 лет. Конспекты фронтальных занятий 2 периода обучения в старшей 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логогруппе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. – М.: ИЗДАТЕЛЬСТВО ГНОМ, 2018.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Гомзяк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О.С. Говорим правильно в 5-6 лет. Конспекты фронтальных занятий 3 периода обучения в старшей 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логогруппе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. – М.: ИЗДАТЕЛЬСТВО ГНОМ, 2017.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Долганюк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Е.В. и др. Моторная алалия: коррекционно-развивающая работа с детьми дошкольного возраста: Учеб. метод. пособие. – </w:t>
            </w:r>
            <w:proofErr w:type="gram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СПб.:</w:t>
            </w:r>
            <w:proofErr w:type="gram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ООО «ИЗДАТЕЛЬСТВО «ДЕТСТВО </w:t>
            </w: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– ПРЕСС», 2019.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Ихсанова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С.В. Система 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диагностико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-коррекционной работы с аутичными дошкольниками. – </w:t>
            </w:r>
            <w:proofErr w:type="gram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СПб.:</w:t>
            </w:r>
            <w:proofErr w:type="gram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ООО «ИЗДАТЕЛЬСТВО «ДЕТСТВО – ПРЕСС», 2019.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Кириллова Ю.А. Примерная программа физического образования и воспитания детей логопедических групп с общим недоразвитием речи с 3 до 7 лет. - </w:t>
            </w:r>
            <w:proofErr w:type="gram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СПб.:</w:t>
            </w:r>
            <w:proofErr w:type="gram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ООО «ИЗДАТЕЛЬСТВО «ДЕТСТВО – ПРЕСС», 2013.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Куликовская Т.А. Артикуляционная гимнастика в считалках: пособие для логопедов, воспитателей логопедических групп и родителей. – М.: Издательство ГНОМ, 2013.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Нищева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Н.В., Гавришева Л.Б. Новые логопедические 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распевки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музыкальная пальчиковая гимнастика, подвижные игры, </w:t>
            </w: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CD</w:t>
            </w: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: Учебно-методическое пособие для педагогов ДОУ. - </w:t>
            </w:r>
            <w:proofErr w:type="gram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СПб.:</w:t>
            </w:r>
            <w:proofErr w:type="gram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ООО «ИЗДАТЕЛЬСТВО «ДЕТСТВО – ПРЕСС», 2012.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Нищева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Н.В. Развитие фонематических процессов и навыков звукового анализа и синтеза у старших дошкольников. Рабочая тетрадь. - ООО «ИЗДАТЕЛЬСТВО «ДЕТСТВО – ПРЕСС», 2018.</w:t>
            </w:r>
          </w:p>
          <w:p w:rsidR="002A55D8" w:rsidRPr="002A55D8" w:rsidRDefault="002A55D8" w:rsidP="002A55D8">
            <w:pPr>
              <w:tabs>
                <w:tab w:val="left" w:pos="142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A55D8" w:rsidRPr="002A55D8" w:rsidRDefault="002A55D8" w:rsidP="004B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A55D8" w:rsidRPr="002A55D8" w:rsidRDefault="002A55D8" w:rsidP="002A55D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A55D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Авторские методические материалы:</w:t>
            </w:r>
          </w:p>
          <w:p w:rsidR="002A55D8" w:rsidRPr="002A55D8" w:rsidRDefault="002A55D8" w:rsidP="002A55D8">
            <w:pPr>
              <w:tabs>
                <w:tab w:val="left" w:pos="142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Учебно-методическое пособие с </w:t>
            </w: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демонстрационным материалом на </w:t>
            </w: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CD</w:t>
            </w: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-диске «Развитие речи у детей 5-7 лет с общим недоразвитием речи. Лексико-грамматические занятия. Посуда», - М., Гуманитарный издательский центр «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Владос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»,  2016.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Тетрадь для самостоятельной работы для детей 5-7 лет с общим недоразвитием речи (ОНР). Посуда. - М., Гуманитарный издательский центр «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Владос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»,  2016.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Учебно-методическое пособие с демонстрационным материалом на </w:t>
            </w: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CD</w:t>
            </w: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-диске «Развитие речи у детей 5-7 лет с общим недоразвитием речи. Лексико-грамматические занятия. Продукты питания», - М., Гуманитарный издательский центр «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Владос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»,  2016.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Тетрадь для самостоятельной работы для детей 5-7 лет с общим недоразвитием речи (ОНР). Продукты питания» - М., Гуманитарный издательский центр «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Владос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»,  2016.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Учебно-методическое пособие с демонстрационным материалом на </w:t>
            </w: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CD</w:t>
            </w: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-диске «Развитие речи у детей 5-7 лет с общим недоразвитием речи. Лексико-грамматические занятия. Части тела и лица», - М., Гуманитарный издательский центр «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Владос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»,  2016.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Тетрадь для самостоятельной работы для детей 5-7 лет с общим недоразвитием речи (ОНР). Части тела и лица» - М., Гуманитарный издательский центр «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Владос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»,  2016.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Учебно-методическое пособие с </w:t>
            </w: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демонстрационным материалом на </w:t>
            </w: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CD</w:t>
            </w: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-диске «Развитие речи у детей 5-7 лет с общим недоразвитием речи. Лексико-грамматические занятия. Грибы», - М., Гуманитарный издательский центр «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Владос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»,  2016.</w:t>
            </w:r>
          </w:p>
          <w:p w:rsidR="002A55D8" w:rsidRPr="002A55D8" w:rsidRDefault="002A55D8" w:rsidP="002A55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Тетрадь для самостоятельной работы для детей 5-7 лет с общим недоразвитием речи (ОНР). Грибы» - М., Гуманитарный издательский центр «</w:t>
            </w:r>
            <w:proofErr w:type="spellStart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Владос</w:t>
            </w:r>
            <w:proofErr w:type="spellEnd"/>
            <w:r w:rsidRPr="002A55D8">
              <w:rPr>
                <w:rFonts w:ascii="Times New Roman" w:eastAsia="Times New Roman" w:hAnsi="Times New Roman" w:cs="Times New Roman"/>
                <w:sz w:val="28"/>
                <w:szCs w:val="24"/>
              </w:rPr>
              <w:t>»,  2016.</w:t>
            </w:r>
          </w:p>
          <w:p w:rsidR="00D37A48" w:rsidRPr="00DF5D3D" w:rsidRDefault="00D37A48" w:rsidP="00D37A48">
            <w:pPr>
              <w:spacing w:after="4" w:line="27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19" w:type="dxa"/>
            <w:gridSpan w:val="2"/>
            <w:shd w:val="clear" w:color="auto" w:fill="auto"/>
          </w:tcPr>
          <w:p w:rsidR="002A55D8" w:rsidRPr="002A55D8" w:rsidRDefault="002A55D8" w:rsidP="002A55D8">
            <w:pPr>
              <w:pStyle w:val="HTML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5D8">
              <w:rPr>
                <w:rFonts w:ascii="Times New Roman" w:hAnsi="Times New Roman"/>
                <w:sz w:val="28"/>
                <w:szCs w:val="28"/>
              </w:rPr>
              <w:lastRenderedPageBreak/>
              <w:t>2017 г.</w:t>
            </w:r>
          </w:p>
          <w:p w:rsidR="002A55D8" w:rsidRPr="002A55D8" w:rsidRDefault="002A55D8" w:rsidP="002A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Pr="002A55D8" w:rsidRDefault="002A55D8" w:rsidP="002A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Pr="002A55D8" w:rsidRDefault="002A55D8" w:rsidP="002A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Pr="002A55D8" w:rsidRDefault="002A55D8" w:rsidP="002A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D8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2A55D8" w:rsidRPr="002A55D8" w:rsidRDefault="002A55D8" w:rsidP="002A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Default="002A55D8" w:rsidP="002A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A55D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2A55D8" w:rsidRDefault="002A55D8" w:rsidP="002A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Default="002A55D8" w:rsidP="002A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2017 г.</w:t>
            </w:r>
          </w:p>
          <w:p w:rsidR="002A55D8" w:rsidRDefault="002A55D8" w:rsidP="002A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Default="002A55D8" w:rsidP="002A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г.</w:t>
            </w:r>
          </w:p>
          <w:p w:rsidR="002A55D8" w:rsidRDefault="002A55D8" w:rsidP="002A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E04" w:rsidRDefault="00AD5E04" w:rsidP="002A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0C41D7" w:rsidRDefault="000C41D7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2A55D8" w:rsidRDefault="002A55D8" w:rsidP="002A55D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Default="002A55D8" w:rsidP="002A55D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2A55D8" w:rsidRDefault="002A55D8" w:rsidP="002A55D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Default="002A55D8" w:rsidP="002A55D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3A6E01" w:rsidRDefault="003A6E01" w:rsidP="002A55D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3A6E01" w:rsidRDefault="003A6E01" w:rsidP="003A6E01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г.</w:t>
            </w: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4B1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  <w:p w:rsidR="003A6E01" w:rsidRDefault="003A6E01" w:rsidP="004B1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54" w:rsidRDefault="004B1B54" w:rsidP="004B1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3A6E01" w:rsidRPr="003A6E01" w:rsidRDefault="003A6E01" w:rsidP="003A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Pr="003A6E01" w:rsidRDefault="003A6E01" w:rsidP="003A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Pr="003A6E01" w:rsidRDefault="003A6E01" w:rsidP="003A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г.</w:t>
            </w:r>
          </w:p>
          <w:p w:rsidR="003A6E01" w:rsidRDefault="003A6E01" w:rsidP="003A6E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3A6E01" w:rsidRDefault="003A6E01" w:rsidP="003A6E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3A6E01" w:rsidRDefault="003A6E01" w:rsidP="003A6E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3A6E01" w:rsidRPr="003A6E01" w:rsidRDefault="003A6E01" w:rsidP="003A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3A6E01" w:rsidRDefault="003A6E01" w:rsidP="003A6E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3A6E01" w:rsidRDefault="003A6E01" w:rsidP="003A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3A6E01" w:rsidRPr="003A6E01" w:rsidRDefault="003A6E01" w:rsidP="003A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:rsidR="002A55D8" w:rsidRPr="002A55D8" w:rsidRDefault="002A55D8" w:rsidP="000C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года</w:t>
            </w:r>
          </w:p>
          <w:p w:rsidR="002A55D8" w:rsidRP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E04" w:rsidRPr="002A55D8" w:rsidRDefault="00AD5E04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D8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  <w:p w:rsidR="002A55D8" w:rsidRP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  <w:p w:rsid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 лет</w:t>
            </w:r>
          </w:p>
          <w:p w:rsidR="002A55D8" w:rsidRP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  <w:p w:rsid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P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P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P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P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P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P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P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P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2A55D8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 лет</w:t>
            </w:r>
          </w:p>
          <w:p w:rsidR="003A6E01" w:rsidRP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D8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D7" w:rsidRDefault="000C41D7" w:rsidP="000C4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  <w:p w:rsidR="003A6E01" w:rsidRP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  <w:p w:rsidR="003A6E01" w:rsidRP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 лет</w:t>
            </w: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  <w:p w:rsidR="003A6E01" w:rsidRP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01" w:rsidRDefault="003A6E01" w:rsidP="000C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D4A" w:rsidRPr="003A6E01" w:rsidRDefault="003A6E01" w:rsidP="0087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AD5E04" w:rsidRDefault="00AD5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4A" w:rsidTr="00DD4264">
        <w:trPr>
          <w:trHeight w:val="605"/>
        </w:trPr>
        <w:tc>
          <w:tcPr>
            <w:tcW w:w="14709" w:type="dxa"/>
            <w:gridSpan w:val="10"/>
            <w:shd w:val="clear" w:color="auto" w:fill="auto"/>
          </w:tcPr>
          <w:p w:rsidR="00873D4A" w:rsidRPr="002A55D8" w:rsidRDefault="00873D4A" w:rsidP="002A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A55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Реализация регионального компонента.</w:t>
            </w:r>
          </w:p>
        </w:tc>
      </w:tr>
      <w:tr w:rsidR="00E4033A" w:rsidTr="003A6E01">
        <w:trPr>
          <w:trHeight w:val="1413"/>
        </w:trPr>
        <w:tc>
          <w:tcPr>
            <w:tcW w:w="2406" w:type="dxa"/>
            <w:gridSpan w:val="3"/>
            <w:shd w:val="clear" w:color="auto" w:fill="auto"/>
          </w:tcPr>
          <w:p w:rsidR="00E4033A" w:rsidRDefault="00E4033A" w:rsidP="00DF5D3D">
            <w:pPr>
              <w:spacing w:after="4" w:line="271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</w:tc>
        <w:tc>
          <w:tcPr>
            <w:tcW w:w="6564" w:type="dxa"/>
            <w:shd w:val="clear" w:color="auto" w:fill="auto"/>
          </w:tcPr>
          <w:p w:rsidR="00E4033A" w:rsidRDefault="009D455D" w:rsidP="00DD4264">
            <w:pPr>
              <w:spacing w:after="4" w:line="27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="00E4033A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="00E4033A" w:rsidRPr="00E4033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арциальная образовательная программа «Байкал – жемчужина Сибири: педагогические технологии образовательной деятельности с детьми» Байкал: учебное пособие. 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E4033A" w:rsidRDefault="00DD4264" w:rsidP="005769F3">
            <w:pPr>
              <w:pStyle w:val="HTML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E4033A" w:rsidRDefault="00DD4264" w:rsidP="0057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3-7 лет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E4033A" w:rsidRDefault="00E40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D4A" w:rsidRDefault="00873D4A" w:rsidP="005B3D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3D4A" w:rsidRDefault="00873D4A" w:rsidP="005B3D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3D4A" w:rsidRDefault="00873D4A" w:rsidP="005B3D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64C9" w:rsidRDefault="00B764C9" w:rsidP="005B3D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4FA" w:rsidRPr="00DD4264" w:rsidRDefault="002B7C64" w:rsidP="005B3D8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4264">
        <w:rPr>
          <w:rFonts w:ascii="Times New Roman" w:hAnsi="Times New Roman" w:cs="Times New Roman"/>
          <w:sz w:val="28"/>
          <w:szCs w:val="28"/>
        </w:rPr>
        <w:t>Заведующий</w:t>
      </w:r>
      <w:r w:rsidR="00B764C9">
        <w:rPr>
          <w:rFonts w:ascii="Times New Roman" w:hAnsi="Times New Roman" w:cs="Times New Roman"/>
          <w:sz w:val="28"/>
          <w:szCs w:val="28"/>
        </w:rPr>
        <w:t>:</w:t>
      </w:r>
      <w:r w:rsidR="00DD4264" w:rsidRPr="00DD4264">
        <w:rPr>
          <w:rFonts w:ascii="Times New Roman" w:hAnsi="Times New Roman" w:cs="Times New Roman"/>
          <w:sz w:val="28"/>
          <w:szCs w:val="28"/>
        </w:rPr>
        <w:t>_____________Кузьмина</w:t>
      </w:r>
      <w:proofErr w:type="spellEnd"/>
      <w:r w:rsidR="00DD4264" w:rsidRPr="00DD4264">
        <w:rPr>
          <w:rFonts w:ascii="Times New Roman" w:hAnsi="Times New Roman" w:cs="Times New Roman"/>
          <w:sz w:val="28"/>
          <w:szCs w:val="28"/>
        </w:rPr>
        <w:t xml:space="preserve"> </w:t>
      </w:r>
      <w:r w:rsidR="00B764C9">
        <w:rPr>
          <w:rFonts w:ascii="Times New Roman" w:hAnsi="Times New Roman" w:cs="Times New Roman"/>
          <w:sz w:val="28"/>
          <w:szCs w:val="28"/>
        </w:rPr>
        <w:t>Е.В.</w:t>
      </w:r>
    </w:p>
    <w:p w:rsidR="002B7C64" w:rsidRDefault="002B7C64">
      <w:pPr>
        <w:rPr>
          <w:rFonts w:ascii="Times New Roman" w:hAnsi="Times New Roman" w:cs="Times New Roman"/>
          <w:sz w:val="24"/>
          <w:szCs w:val="24"/>
        </w:rPr>
      </w:pPr>
    </w:p>
    <w:p w:rsidR="002B7C64" w:rsidRPr="002B7C64" w:rsidRDefault="002B7C64">
      <w:pPr>
        <w:rPr>
          <w:b/>
        </w:rPr>
      </w:pPr>
    </w:p>
    <w:sectPr w:rsidR="002B7C64" w:rsidRPr="002B7C64" w:rsidSect="005B3D89">
      <w:pgSz w:w="16838" w:h="11906" w:orient="landscape"/>
      <w:pgMar w:top="567" w:right="1134" w:bottom="1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6CD"/>
    <w:multiLevelType w:val="hybridMultilevel"/>
    <w:tmpl w:val="EA067BE0"/>
    <w:lvl w:ilvl="0" w:tplc="8B4091D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2ED3"/>
    <w:multiLevelType w:val="hybridMultilevel"/>
    <w:tmpl w:val="90E080C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6F01"/>
    <w:multiLevelType w:val="hybridMultilevel"/>
    <w:tmpl w:val="3862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76642"/>
    <w:multiLevelType w:val="hybridMultilevel"/>
    <w:tmpl w:val="E30C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21F1E"/>
    <w:multiLevelType w:val="hybridMultilevel"/>
    <w:tmpl w:val="350A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2503C"/>
    <w:multiLevelType w:val="hybridMultilevel"/>
    <w:tmpl w:val="2B88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FA"/>
    <w:rsid w:val="00026FD3"/>
    <w:rsid w:val="00052F50"/>
    <w:rsid w:val="000956A2"/>
    <w:rsid w:val="000C41D7"/>
    <w:rsid w:val="000C44FA"/>
    <w:rsid w:val="00103397"/>
    <w:rsid w:val="00155E5F"/>
    <w:rsid w:val="00162685"/>
    <w:rsid w:val="00174535"/>
    <w:rsid w:val="001D2BAD"/>
    <w:rsid w:val="001E4B65"/>
    <w:rsid w:val="002A23D8"/>
    <w:rsid w:val="002A55D8"/>
    <w:rsid w:val="002B7C64"/>
    <w:rsid w:val="002C4959"/>
    <w:rsid w:val="0030006A"/>
    <w:rsid w:val="003A6E01"/>
    <w:rsid w:val="004155ED"/>
    <w:rsid w:val="00460848"/>
    <w:rsid w:val="0049485E"/>
    <w:rsid w:val="004B1B54"/>
    <w:rsid w:val="004D15A1"/>
    <w:rsid w:val="00526C7C"/>
    <w:rsid w:val="005769F3"/>
    <w:rsid w:val="005B3D89"/>
    <w:rsid w:val="005C3CD5"/>
    <w:rsid w:val="006867BB"/>
    <w:rsid w:val="006E677C"/>
    <w:rsid w:val="00701F00"/>
    <w:rsid w:val="007B5515"/>
    <w:rsid w:val="007F299B"/>
    <w:rsid w:val="00873D4A"/>
    <w:rsid w:val="00875437"/>
    <w:rsid w:val="008A749E"/>
    <w:rsid w:val="0092273D"/>
    <w:rsid w:val="00950242"/>
    <w:rsid w:val="00996EE9"/>
    <w:rsid w:val="009B097E"/>
    <w:rsid w:val="009B12DF"/>
    <w:rsid w:val="009D455D"/>
    <w:rsid w:val="00A0260F"/>
    <w:rsid w:val="00A536EA"/>
    <w:rsid w:val="00AA5DCE"/>
    <w:rsid w:val="00AC01DE"/>
    <w:rsid w:val="00AD5E04"/>
    <w:rsid w:val="00B10D91"/>
    <w:rsid w:val="00B13C22"/>
    <w:rsid w:val="00B33686"/>
    <w:rsid w:val="00B37EC7"/>
    <w:rsid w:val="00B6094E"/>
    <w:rsid w:val="00B764C9"/>
    <w:rsid w:val="00B87F3F"/>
    <w:rsid w:val="00BB0EBE"/>
    <w:rsid w:val="00BC3699"/>
    <w:rsid w:val="00BD4706"/>
    <w:rsid w:val="00BD74E3"/>
    <w:rsid w:val="00C26D99"/>
    <w:rsid w:val="00CA4444"/>
    <w:rsid w:val="00D16FEA"/>
    <w:rsid w:val="00D37A48"/>
    <w:rsid w:val="00D476D4"/>
    <w:rsid w:val="00D940C6"/>
    <w:rsid w:val="00DD4264"/>
    <w:rsid w:val="00DD5AC0"/>
    <w:rsid w:val="00DF5D3D"/>
    <w:rsid w:val="00E32FE1"/>
    <w:rsid w:val="00E37AC1"/>
    <w:rsid w:val="00E4033A"/>
    <w:rsid w:val="00E521AE"/>
    <w:rsid w:val="00E7399A"/>
    <w:rsid w:val="00EC7640"/>
    <w:rsid w:val="00EE3E0C"/>
    <w:rsid w:val="00FB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B94B6-409B-476D-9092-DC4FDE48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E4B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E4B65"/>
    <w:pPr>
      <w:spacing w:after="140"/>
    </w:pPr>
  </w:style>
  <w:style w:type="paragraph" w:styleId="a5">
    <w:name w:val="List"/>
    <w:basedOn w:val="a4"/>
    <w:rsid w:val="001E4B65"/>
    <w:rPr>
      <w:rFonts w:cs="Arial"/>
    </w:rPr>
  </w:style>
  <w:style w:type="paragraph" w:styleId="a6">
    <w:name w:val="caption"/>
    <w:basedOn w:val="a"/>
    <w:qFormat/>
    <w:rsid w:val="001E4B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E4B65"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9549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DD5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5AC0"/>
    <w:rPr>
      <w:rFonts w:ascii="Courier New" w:eastAsia="Calibri" w:hAnsi="Courier New" w:cs="Times New Roman"/>
      <w:sz w:val="20"/>
      <w:szCs w:val="20"/>
    </w:rPr>
  </w:style>
  <w:style w:type="character" w:styleId="a9">
    <w:name w:val="Hyperlink"/>
    <w:uiPriority w:val="99"/>
    <w:semiHidden/>
    <w:unhideWhenUsed/>
    <w:rsid w:val="00AC01DE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D37A48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2A55D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A55D8"/>
  </w:style>
  <w:style w:type="paragraph" w:styleId="ad">
    <w:name w:val="Balloon Text"/>
    <w:basedOn w:val="a"/>
    <w:link w:val="ae"/>
    <w:uiPriority w:val="99"/>
    <w:semiHidden/>
    <w:unhideWhenUsed/>
    <w:rsid w:val="00A0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2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book.ru/magazin/catalog/umk_k_programme_ot_rozhdeniya_do_shkoly/khrestomatii/khrestomatiya_dlya_chteniya_detyam_v_detskom_sadu_i_doma_5_6_let/" TargetMode="External"/><Relationship Id="rId3" Type="http://schemas.openxmlformats.org/officeDocument/2006/relationships/styles" Target="styles.xml"/><Relationship Id="rId7" Type="http://schemas.openxmlformats.org/officeDocument/2006/relationships/hyperlink" Target="https://msbook.ru/magazin/catalog/umk_k_programme_ot_rozhdeniya_do_shkoly/khrestomatii/khrestomatiya_dlya_chteniya_detyam_v_detskom_sadu_i_doma_4_5_l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book.ru/magazin/catalog/umk_k_programme_ot_rozhdeniya_do_shkoly/khrestomatii/khrestomatiya_dlya_chteniya_detyam_v_detskom_sadu_i_doma_3_4_god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sbook.ru/magazin/catalog/umk_k_programme_ot_rozhdeniya_do_shkoly/khrestomatii/khrestomatiya_dlya_chteniya_detyam_v_detskom_sadu_i_doma_5_6_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B8EF-510E-4B28-A029-2D685D2E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17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Ziryanovasn</dc:creator>
  <cp:lastModifiedBy>user</cp:lastModifiedBy>
  <cp:revision>7</cp:revision>
  <cp:lastPrinted>2019-11-18T06:30:00Z</cp:lastPrinted>
  <dcterms:created xsi:type="dcterms:W3CDTF">2019-10-31T03:54:00Z</dcterms:created>
  <dcterms:modified xsi:type="dcterms:W3CDTF">2019-11-25T07:11:00Z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