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84B" w:rsidRPr="002D384B" w:rsidRDefault="00A61497" w:rsidP="000E4317">
      <w:pPr>
        <w:ind w:hanging="709"/>
        <w:jc w:val="both"/>
        <w:rPr>
          <w:rFonts w:ascii="Exo 2" w:hAnsi="Exo 2"/>
          <w:color w:val="000000" w:themeColor="text1"/>
        </w:rPr>
      </w:pPr>
      <w:r>
        <w:rPr>
          <w:color w:val="000000"/>
          <w:spacing w:val="1"/>
        </w:rPr>
        <w:t xml:space="preserve"> </w:t>
      </w:r>
      <w:r w:rsidRPr="00A61497">
        <w:rPr>
          <w:noProof/>
          <w:color w:val="000000"/>
          <w:spacing w:val="1"/>
        </w:rPr>
        <w:drawing>
          <wp:inline distT="0" distB="0" distL="0" distR="0">
            <wp:extent cx="6450292" cy="9086850"/>
            <wp:effectExtent l="0" t="0" r="0" b="0"/>
            <wp:docPr id="1" name="Рисунок 1" descr="H:\сканы\сканы положений - 00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ы\сканы положений - 001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314" cy="909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84B" w:rsidRPr="002D384B" w:rsidRDefault="002D384B" w:rsidP="000E4317">
      <w:pPr>
        <w:ind w:hanging="709"/>
        <w:jc w:val="both"/>
        <w:rPr>
          <w:rFonts w:ascii="Exo 2" w:hAnsi="Exo 2"/>
          <w:color w:val="000000" w:themeColor="text1"/>
        </w:rPr>
      </w:pPr>
      <w:bookmarkStart w:id="0" w:name="st41_4_4"/>
      <w:bookmarkEnd w:id="0"/>
      <w:r w:rsidRPr="002D384B">
        <w:rPr>
          <w:rFonts w:ascii="Exo 2" w:hAnsi="Exo 2"/>
          <w:color w:val="000000" w:themeColor="text1"/>
        </w:rPr>
        <w:lastRenderedPageBreak/>
        <w:t>4) расследование и учет несчастных случаев с воспитанниками во время пребыв</w:t>
      </w:r>
      <w:bookmarkStart w:id="1" w:name="_GoBack"/>
      <w:bookmarkEnd w:id="1"/>
      <w:r w:rsidRPr="002D384B">
        <w:rPr>
          <w:rFonts w:ascii="Exo 2" w:hAnsi="Exo 2"/>
          <w:color w:val="000000" w:themeColor="text1"/>
        </w:rPr>
        <w:t xml:space="preserve">ания в ДОУ в </w:t>
      </w:r>
      <w:proofErr w:type="gramStart"/>
      <w:r w:rsidRPr="002D384B">
        <w:rPr>
          <w:rFonts w:ascii="Exo 2" w:hAnsi="Exo 2"/>
          <w:color w:val="000000" w:themeColor="text1"/>
        </w:rPr>
        <w:t>порядке</w:t>
      </w:r>
      <w:proofErr w:type="gramEnd"/>
      <w:r w:rsidRPr="002D384B">
        <w:rPr>
          <w:rFonts w:ascii="Exo 2" w:hAnsi="Exo 2"/>
          <w:color w:val="000000" w:themeColor="text1"/>
        </w:rPr>
        <w:t xml:space="preserve"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 </w:t>
      </w:r>
    </w:p>
    <w:p w:rsidR="002D384B" w:rsidRPr="002D384B" w:rsidRDefault="002D384B" w:rsidP="000E4317">
      <w:pPr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Exo 2" w:hAnsi="Exo 2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</w:t>
      </w:r>
    </w:p>
    <w:p w:rsidR="002D384B" w:rsidRPr="002D384B" w:rsidRDefault="002D384B" w:rsidP="007A60CA">
      <w:pPr>
        <w:ind w:hanging="709"/>
        <w:jc w:val="center"/>
        <w:rPr>
          <w:rFonts w:ascii="Exo 2" w:hAnsi="Exo 2"/>
          <w:color w:val="000000" w:themeColor="text1"/>
        </w:rPr>
      </w:pPr>
      <w:bookmarkStart w:id="2" w:name="st41_6"/>
      <w:bookmarkStart w:id="3" w:name="st41_5"/>
      <w:bookmarkEnd w:id="2"/>
      <w:bookmarkEnd w:id="3"/>
      <w:r w:rsidRPr="002D384B">
        <w:rPr>
          <w:rFonts w:ascii="Exo 2" w:hAnsi="Exo 2"/>
          <w:b/>
          <w:bCs/>
          <w:color w:val="000000" w:themeColor="text1"/>
        </w:rPr>
        <w:t>3.Функции медицинского персонала</w:t>
      </w:r>
    </w:p>
    <w:p w:rsidR="002D384B" w:rsidRPr="002D384B" w:rsidRDefault="002D384B" w:rsidP="000E4317">
      <w:pPr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Exo 2" w:hAnsi="Exo 2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</w:t>
      </w:r>
    </w:p>
    <w:p w:rsidR="002D384B" w:rsidRPr="002D384B" w:rsidRDefault="002D384B" w:rsidP="000E4317">
      <w:pPr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Exo 2" w:hAnsi="Exo 2"/>
          <w:color w:val="000000" w:themeColor="text1"/>
        </w:rPr>
        <w:t xml:space="preserve">3.1. Право на занятие должностей медицинских работников имеют лица, отвечающие квалификационным требованиям, указанным в квалификационных справочниках, и (или) профессиональным стандартам. </w:t>
      </w:r>
    </w:p>
    <w:p w:rsidR="002D384B" w:rsidRPr="002D384B" w:rsidRDefault="002D384B" w:rsidP="000E4317">
      <w:pPr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Exo 2" w:hAnsi="Exo 2"/>
          <w:color w:val="000000" w:themeColor="text1"/>
        </w:rPr>
        <w:t xml:space="preserve">3.2. Права, обязанности и ответственность медицинских работников устанавливаются законодательством Российской Федерации, уставом, правилами внутреннего трудового распорядка и иными локальными нормативными актами, настоящим Положением, должностными инструкциями и трудовыми договорами. </w:t>
      </w:r>
    </w:p>
    <w:p w:rsidR="002D384B" w:rsidRPr="002D384B" w:rsidRDefault="002D384B" w:rsidP="000E4317">
      <w:pPr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Exo 2" w:hAnsi="Exo 2"/>
          <w:color w:val="000000" w:themeColor="text1"/>
        </w:rPr>
        <w:t xml:space="preserve">3.3. Медицинский персонал, осуществляющий организацию охраны здоровья воспитанников ДОУ, выполняет следующие функции: </w:t>
      </w:r>
    </w:p>
    <w:p w:rsidR="002D384B" w:rsidRPr="002D384B" w:rsidRDefault="002D384B" w:rsidP="000E4317">
      <w:pPr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Exo 2" w:hAnsi="Exo 2"/>
          <w:color w:val="000000" w:themeColor="text1"/>
        </w:rPr>
        <w:t xml:space="preserve">3.3.1. Разрабатывает: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r w:rsidRPr="002D384B">
        <w:rPr>
          <w:rFonts w:eastAsia="Symbol"/>
          <w:color w:val="000000" w:themeColor="text1"/>
          <w:lang w:val="en-US"/>
        </w:rPr>
        <w:t> </w:t>
      </w:r>
      <w:proofErr w:type="gramStart"/>
      <w:r w:rsidRPr="002D384B">
        <w:rPr>
          <w:rFonts w:ascii="Exo 2" w:hAnsi="Exo 2"/>
          <w:color w:val="000000" w:themeColor="text1"/>
        </w:rPr>
        <w:t>план</w:t>
      </w:r>
      <w:proofErr w:type="gramEnd"/>
      <w:r w:rsidRPr="002D384B">
        <w:rPr>
          <w:rFonts w:ascii="Exo 2" w:hAnsi="Exo 2"/>
          <w:color w:val="000000" w:themeColor="text1"/>
        </w:rPr>
        <w:t xml:space="preserve"> организационно-медицинской работы с учетом эффективных оздоровительных технологий и рекомендаций современной медицинской науки;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r w:rsidRPr="002D384B">
        <w:rPr>
          <w:rFonts w:eastAsia="Symbol"/>
          <w:color w:val="000000" w:themeColor="text1"/>
          <w:lang w:val="en-US"/>
        </w:rPr>
        <w:t> </w:t>
      </w:r>
      <w:proofErr w:type="gramStart"/>
      <w:r w:rsidRPr="002D384B">
        <w:rPr>
          <w:rFonts w:ascii="Exo 2" w:hAnsi="Exo 2"/>
          <w:color w:val="000000" w:themeColor="text1"/>
        </w:rPr>
        <w:t>план</w:t>
      </w:r>
      <w:proofErr w:type="gramEnd"/>
      <w:r w:rsidRPr="002D384B">
        <w:rPr>
          <w:rFonts w:ascii="Exo 2" w:hAnsi="Exo 2"/>
          <w:color w:val="000000" w:themeColor="text1"/>
        </w:rPr>
        <w:t xml:space="preserve"> профилактической и оздоровительной работы, включающий мероприятия по предупреждению заболеваний, сохранению и укреплению здоровья детей;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памятки</w:t>
      </w:r>
      <w:proofErr w:type="gramEnd"/>
      <w:r w:rsidRPr="002D384B">
        <w:rPr>
          <w:rFonts w:ascii="Exo 2" w:hAnsi="Exo 2"/>
          <w:color w:val="000000" w:themeColor="text1"/>
        </w:rPr>
        <w:t xml:space="preserve"> по организации режима дня, режима двигательной активности. </w:t>
      </w:r>
    </w:p>
    <w:p w:rsidR="002D384B" w:rsidRPr="002D384B" w:rsidRDefault="002D384B" w:rsidP="000E4317">
      <w:pPr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Exo 2" w:hAnsi="Exo 2"/>
          <w:color w:val="000000" w:themeColor="text1"/>
        </w:rPr>
        <w:t xml:space="preserve">3.3.2. Составляет: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график</w:t>
      </w:r>
      <w:proofErr w:type="gramEnd"/>
      <w:r w:rsidRPr="002D384B">
        <w:rPr>
          <w:rFonts w:ascii="Exo 2" w:hAnsi="Exo 2"/>
          <w:color w:val="000000" w:themeColor="text1"/>
        </w:rPr>
        <w:t xml:space="preserve"> проведения вакцинации;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график</w:t>
      </w:r>
      <w:proofErr w:type="gramEnd"/>
      <w:r w:rsidRPr="002D384B">
        <w:rPr>
          <w:rFonts w:ascii="Exo 2" w:hAnsi="Exo 2"/>
          <w:color w:val="000000" w:themeColor="text1"/>
        </w:rPr>
        <w:t xml:space="preserve"> контроля выполнения работниками санитарно-эпидемиологического режима. </w:t>
      </w:r>
    </w:p>
    <w:p w:rsidR="002D384B" w:rsidRPr="002D384B" w:rsidRDefault="002D384B" w:rsidP="000E4317">
      <w:pPr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Exo 2" w:hAnsi="Exo 2"/>
          <w:color w:val="000000" w:themeColor="text1"/>
        </w:rPr>
        <w:t xml:space="preserve">3.3.3. Осуществляет: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динамическое</w:t>
      </w:r>
      <w:proofErr w:type="gramEnd"/>
      <w:r w:rsidRPr="002D384B">
        <w:rPr>
          <w:rFonts w:ascii="Exo 2" w:hAnsi="Exo 2"/>
          <w:color w:val="000000" w:themeColor="text1"/>
        </w:rPr>
        <w:t xml:space="preserve"> медицинское наблюдение за физическим развитием и ростом детей;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антропометрические</w:t>
      </w:r>
      <w:proofErr w:type="gramEnd"/>
      <w:r w:rsidRPr="002D384B">
        <w:rPr>
          <w:rFonts w:ascii="Exo 2" w:hAnsi="Exo 2"/>
          <w:color w:val="000000" w:themeColor="text1"/>
        </w:rPr>
        <w:t xml:space="preserve"> измерения воспитанников;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распределение</w:t>
      </w:r>
      <w:proofErr w:type="gramEnd"/>
      <w:r w:rsidRPr="002D384B">
        <w:rPr>
          <w:rFonts w:ascii="Exo 2" w:hAnsi="Exo 2"/>
          <w:color w:val="000000" w:themeColor="text1"/>
        </w:rPr>
        <w:t xml:space="preserve"> детей на медицинские группы;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медицинский</w:t>
      </w:r>
      <w:proofErr w:type="gramEnd"/>
      <w:r w:rsidRPr="002D384B">
        <w:rPr>
          <w:rFonts w:ascii="Exo 2" w:hAnsi="Exo 2"/>
          <w:color w:val="000000" w:themeColor="text1"/>
        </w:rPr>
        <w:t xml:space="preserve"> осмотр и иммунопрофилактику (совместно с врачом-педиатром);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оказание</w:t>
      </w:r>
      <w:proofErr w:type="gramEnd"/>
      <w:r w:rsidRPr="002D384B">
        <w:rPr>
          <w:rFonts w:ascii="Exo 2" w:hAnsi="Exo 2"/>
          <w:color w:val="000000" w:themeColor="text1"/>
        </w:rPr>
        <w:t xml:space="preserve"> первой медицинской помощи при возникновении несчастных случаев;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наблюдение</w:t>
      </w:r>
      <w:proofErr w:type="gramEnd"/>
      <w:r w:rsidRPr="002D384B">
        <w:rPr>
          <w:rFonts w:ascii="Exo 2" w:hAnsi="Exo 2"/>
          <w:color w:val="000000" w:themeColor="text1"/>
        </w:rPr>
        <w:t xml:space="preserve"> за самочувствием и физическим состоянием детей после прививок и на физкультурных занятиях;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дифференциацию</w:t>
      </w:r>
      <w:proofErr w:type="gramEnd"/>
      <w:r w:rsidRPr="002D384B">
        <w:rPr>
          <w:rFonts w:ascii="Exo 2" w:hAnsi="Exo 2"/>
          <w:color w:val="000000" w:themeColor="text1"/>
        </w:rPr>
        <w:t xml:space="preserve"> детей по группам для занятий физической культурой в целях профилактики и коррекции имеющихся нарушений;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выявление</w:t>
      </w:r>
      <w:proofErr w:type="gramEnd"/>
      <w:r w:rsidRPr="002D384B">
        <w:rPr>
          <w:rFonts w:ascii="Exo 2" w:hAnsi="Exo 2"/>
          <w:color w:val="000000" w:themeColor="text1"/>
        </w:rPr>
        <w:t xml:space="preserve"> заболевших детей, своевременную их изоляцию;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r w:rsidRPr="002D384B">
        <w:rPr>
          <w:rFonts w:eastAsia="Symbol"/>
          <w:color w:val="000000" w:themeColor="text1"/>
          <w:lang w:val="en-US"/>
        </w:rPr>
        <w:t> </w:t>
      </w:r>
      <w:proofErr w:type="gramStart"/>
      <w:r w:rsidRPr="002D384B">
        <w:rPr>
          <w:rFonts w:ascii="Exo 2" w:hAnsi="Exo 2"/>
          <w:color w:val="000000" w:themeColor="text1"/>
        </w:rPr>
        <w:t>информирование</w:t>
      </w:r>
      <w:proofErr w:type="gramEnd"/>
      <w:r w:rsidRPr="002D384B">
        <w:rPr>
          <w:rFonts w:ascii="Exo 2" w:hAnsi="Exo 2"/>
          <w:color w:val="000000" w:themeColor="text1"/>
        </w:rPr>
        <w:t xml:space="preserve"> администрации и педагогов ДОУ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 </w:t>
      </w:r>
    </w:p>
    <w:p w:rsidR="002D384B" w:rsidRPr="002D384B" w:rsidRDefault="002D384B" w:rsidP="000E4317">
      <w:pPr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 </w:t>
      </w:r>
      <w:r w:rsidRPr="002D384B">
        <w:rPr>
          <w:rFonts w:ascii="Exo 2" w:hAnsi="Exo 2"/>
          <w:color w:val="000000" w:themeColor="text1"/>
        </w:rPr>
        <w:t>информирование</w:t>
      </w:r>
      <w:proofErr w:type="gramEnd"/>
      <w:r w:rsidRPr="002D384B">
        <w:rPr>
          <w:rFonts w:ascii="Exo 2" w:hAnsi="Exo 2"/>
          <w:color w:val="000000" w:themeColor="text1"/>
        </w:rPr>
        <w:t xml:space="preserve"> территориальных учреждений здравоохранения и </w:t>
      </w:r>
      <w:proofErr w:type="spellStart"/>
      <w:r w:rsidRPr="002D384B">
        <w:rPr>
          <w:rFonts w:ascii="Exo 2" w:hAnsi="Exo 2"/>
          <w:color w:val="000000" w:themeColor="text1"/>
        </w:rPr>
        <w:t>Роспотребнадзора</w:t>
      </w:r>
      <w:proofErr w:type="spellEnd"/>
      <w:r w:rsidRPr="002D384B">
        <w:rPr>
          <w:rFonts w:ascii="Exo 2" w:hAnsi="Exo 2"/>
          <w:color w:val="000000" w:themeColor="text1"/>
        </w:rPr>
        <w:t xml:space="preserve"> о случаях инфекционных и паразитарных заболеваний среди воспитанников и работников ДОУ в течение двух часов после установления диагноза. </w:t>
      </w:r>
    </w:p>
    <w:p w:rsidR="002D384B" w:rsidRPr="002D384B" w:rsidRDefault="002D384B" w:rsidP="000E4317">
      <w:pPr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Exo 2" w:hAnsi="Exo 2"/>
          <w:color w:val="000000" w:themeColor="text1"/>
        </w:rPr>
        <w:t xml:space="preserve">3.3.4. Проводит: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консультации</w:t>
      </w:r>
      <w:proofErr w:type="gramEnd"/>
      <w:r w:rsidRPr="002D384B">
        <w:rPr>
          <w:rFonts w:ascii="Exo 2" w:hAnsi="Exo 2"/>
          <w:color w:val="000000" w:themeColor="text1"/>
        </w:rPr>
        <w:t xml:space="preserve"> по вопросам физического развития и оздоровления детей;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консультационно</w:t>
      </w:r>
      <w:proofErr w:type="gramEnd"/>
      <w:r w:rsidRPr="002D384B">
        <w:rPr>
          <w:rFonts w:ascii="Exo 2" w:hAnsi="Exo 2"/>
          <w:color w:val="000000" w:themeColor="text1"/>
        </w:rPr>
        <w:t xml:space="preserve">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мероприятия</w:t>
      </w:r>
      <w:proofErr w:type="gramEnd"/>
      <w:r w:rsidRPr="002D384B">
        <w:rPr>
          <w:rFonts w:ascii="Exo 2" w:hAnsi="Exo 2"/>
          <w:color w:val="000000" w:themeColor="text1"/>
        </w:rPr>
        <w:t xml:space="preserve"> по профилактике и предупреждению заболеваний;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работу</w:t>
      </w:r>
      <w:proofErr w:type="gramEnd"/>
      <w:r w:rsidRPr="002D384B">
        <w:rPr>
          <w:rFonts w:ascii="Exo 2" w:hAnsi="Exo 2"/>
          <w:color w:val="000000" w:themeColor="text1"/>
        </w:rPr>
        <w:t xml:space="preserve"> с воспитанниками и работниками ДОУ по формированию здорового образа жизни. </w:t>
      </w:r>
    </w:p>
    <w:p w:rsidR="002D384B" w:rsidRPr="002D384B" w:rsidRDefault="002D384B" w:rsidP="000E4317">
      <w:pPr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Exo 2" w:hAnsi="Exo 2"/>
          <w:color w:val="000000" w:themeColor="text1"/>
        </w:rPr>
        <w:t xml:space="preserve">3.3. 5. Участвует: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lastRenderedPageBreak/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</w:t>
      </w:r>
      <w:r w:rsidR="007A60CA">
        <w:rPr>
          <w:rFonts w:ascii="Exo 2" w:hAnsi="Exo 2"/>
          <w:color w:val="000000" w:themeColor="text1"/>
        </w:rPr>
        <w:t>в</w:t>
      </w:r>
      <w:proofErr w:type="gramEnd"/>
      <w:r w:rsidR="007A60CA">
        <w:rPr>
          <w:rFonts w:ascii="Exo 2" w:hAnsi="Exo 2"/>
          <w:color w:val="000000" w:themeColor="text1"/>
        </w:rPr>
        <w:t xml:space="preserve"> </w:t>
      </w:r>
      <w:r w:rsidRPr="002D384B">
        <w:rPr>
          <w:rFonts w:ascii="Exo 2" w:hAnsi="Exo 2"/>
          <w:color w:val="000000" w:themeColor="text1"/>
        </w:rPr>
        <w:t xml:space="preserve">педагогических совещаниях по вопросам оздоровления и закаливания детей. </w:t>
      </w:r>
    </w:p>
    <w:p w:rsidR="002D384B" w:rsidRPr="002D384B" w:rsidRDefault="002D384B" w:rsidP="000E4317">
      <w:pPr>
        <w:ind w:hanging="709"/>
        <w:jc w:val="both"/>
        <w:rPr>
          <w:rFonts w:ascii="Exo 2" w:hAnsi="Exo 2"/>
          <w:color w:val="000000" w:themeColor="text1"/>
          <w:lang w:val="en-US"/>
        </w:rPr>
      </w:pPr>
      <w:r w:rsidRPr="002D384B">
        <w:rPr>
          <w:rFonts w:ascii="Exo 2" w:hAnsi="Exo 2"/>
          <w:color w:val="000000" w:themeColor="text1"/>
          <w:lang w:val="en-US"/>
        </w:rPr>
        <w:t xml:space="preserve">3.3. 6. </w:t>
      </w:r>
      <w:proofErr w:type="spellStart"/>
      <w:r w:rsidRPr="002D384B">
        <w:rPr>
          <w:rFonts w:ascii="Exo 2" w:hAnsi="Exo 2"/>
          <w:color w:val="000000" w:themeColor="text1"/>
          <w:lang w:val="en-US"/>
        </w:rPr>
        <w:t>Контролирует</w:t>
      </w:r>
      <w:proofErr w:type="spellEnd"/>
      <w:r w:rsidRPr="002D384B">
        <w:rPr>
          <w:rFonts w:ascii="Exo 2" w:hAnsi="Exo 2"/>
          <w:color w:val="000000" w:themeColor="text1"/>
          <w:lang w:val="en-US"/>
        </w:rPr>
        <w:t xml:space="preserve">: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режим</w:t>
      </w:r>
      <w:proofErr w:type="gramEnd"/>
      <w:r w:rsidRPr="002D384B">
        <w:rPr>
          <w:rFonts w:ascii="Exo 2" w:hAnsi="Exo 2"/>
          <w:color w:val="000000" w:themeColor="text1"/>
        </w:rPr>
        <w:t xml:space="preserve"> физических нагрузок детей с учетом их возрастных и индивидуальных возможностей;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двигательную</w:t>
      </w:r>
      <w:proofErr w:type="gramEnd"/>
      <w:r w:rsidRPr="002D384B">
        <w:rPr>
          <w:rFonts w:ascii="Exo 2" w:hAnsi="Exo 2"/>
          <w:color w:val="000000" w:themeColor="text1"/>
        </w:rPr>
        <w:t xml:space="preserve"> активность детей на физкультурных занятиях и в течение дня;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организацию</w:t>
      </w:r>
      <w:proofErr w:type="gramEnd"/>
      <w:r w:rsidRPr="002D384B">
        <w:rPr>
          <w:rFonts w:ascii="Exo 2" w:hAnsi="Exo 2"/>
          <w:color w:val="000000" w:themeColor="text1"/>
        </w:rPr>
        <w:t xml:space="preserve"> и проведение закаливающих мероприятий;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качество</w:t>
      </w:r>
      <w:proofErr w:type="gramEnd"/>
      <w:r w:rsidRPr="002D384B">
        <w:rPr>
          <w:rFonts w:ascii="Exo 2" w:hAnsi="Exo 2"/>
          <w:color w:val="000000" w:themeColor="text1"/>
        </w:rPr>
        <w:t xml:space="preserve"> организации питания детей;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санитарно</w:t>
      </w:r>
      <w:proofErr w:type="gramEnd"/>
      <w:r w:rsidRPr="002D384B">
        <w:rPr>
          <w:rFonts w:ascii="Exo 2" w:hAnsi="Exo 2"/>
          <w:color w:val="000000" w:themeColor="text1"/>
        </w:rPr>
        <w:t xml:space="preserve">-гигиенические условия осуществления образовательного процесса;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соблюдение</w:t>
      </w:r>
      <w:proofErr w:type="gramEnd"/>
      <w:r w:rsidRPr="002D384B">
        <w:rPr>
          <w:rFonts w:ascii="Exo 2" w:hAnsi="Exo 2"/>
          <w:color w:val="000000" w:themeColor="text1"/>
        </w:rPr>
        <w:t xml:space="preserve"> правил личной гигиены детьми и работниками ДОУ, соблюдение обслуживающим и техническим персоналом санитарно-эпидемиологического режима; </w:t>
      </w:r>
    </w:p>
    <w:p w:rsidR="002D384B" w:rsidRPr="002D384B" w:rsidRDefault="002D384B" w:rsidP="000E4317">
      <w:pPr>
        <w:tabs>
          <w:tab w:val="num" w:pos="720"/>
        </w:tabs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Symbol" w:eastAsia="Symbol" w:hAnsi="Symbol" w:cs="Symbol"/>
          <w:color w:val="000000" w:themeColor="text1"/>
          <w:lang w:val="en-US"/>
        </w:rPr>
        <w:t></w:t>
      </w:r>
      <w:proofErr w:type="gramStart"/>
      <w:r w:rsidRPr="002D384B">
        <w:rPr>
          <w:rFonts w:eastAsia="Symbol"/>
          <w:color w:val="000000" w:themeColor="text1"/>
          <w:lang w:val="en-US"/>
        </w:rPr>
        <w:t> </w:t>
      </w:r>
      <w:r w:rsidRPr="002D384B">
        <w:rPr>
          <w:rFonts w:ascii="Exo 2" w:hAnsi="Exo 2"/>
          <w:color w:val="000000" w:themeColor="text1"/>
        </w:rPr>
        <w:t xml:space="preserve"> ведение</w:t>
      </w:r>
      <w:proofErr w:type="gramEnd"/>
      <w:r w:rsidRPr="002D384B">
        <w:rPr>
          <w:rFonts w:ascii="Exo 2" w:hAnsi="Exo 2"/>
          <w:color w:val="000000" w:themeColor="text1"/>
        </w:rPr>
        <w:t xml:space="preserve"> работниками ДОУ установленной документации в пределах своих полномочий. </w:t>
      </w:r>
    </w:p>
    <w:p w:rsidR="002D384B" w:rsidRPr="002D384B" w:rsidRDefault="002D384B" w:rsidP="000E4317">
      <w:pPr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Exo 2" w:hAnsi="Exo 2"/>
          <w:bCs/>
          <w:color w:val="000000" w:themeColor="text1"/>
        </w:rPr>
        <w:t>3.3.7.</w:t>
      </w:r>
      <w:r w:rsidRPr="002D384B">
        <w:rPr>
          <w:rFonts w:ascii="Exo 2" w:hAnsi="Exo 2"/>
          <w:color w:val="000000" w:themeColor="text1"/>
        </w:rPr>
        <w:t xml:space="preserve"> Оформляет и ведет следующие документы: </w:t>
      </w:r>
    </w:p>
    <w:p w:rsidR="002D384B" w:rsidRDefault="002D384B" w:rsidP="000E4317">
      <w:pPr>
        <w:ind w:hanging="709"/>
        <w:jc w:val="both"/>
        <w:rPr>
          <w:rFonts w:ascii="Exo 2" w:hAnsi="Exo 2"/>
          <w:color w:val="000000" w:themeColor="text1"/>
        </w:rPr>
      </w:pPr>
      <w:r w:rsidRPr="002D384B">
        <w:rPr>
          <w:rFonts w:ascii="Exo 2" w:hAnsi="Exo 2"/>
          <w:color w:val="000000" w:themeColor="text1"/>
        </w:rPr>
        <w:t>- План организационной работы по охране здоровья</w:t>
      </w:r>
      <w:r w:rsidR="007A60CA">
        <w:rPr>
          <w:rFonts w:ascii="Exo 2" w:hAnsi="Exo 2"/>
          <w:color w:val="000000" w:themeColor="text1"/>
        </w:rPr>
        <w:t xml:space="preserve"> воспитанников на год, </w:t>
      </w:r>
      <w:proofErr w:type="gramStart"/>
      <w:r w:rsidR="007A60CA">
        <w:rPr>
          <w:rFonts w:ascii="Exo 2" w:hAnsi="Exo 2"/>
          <w:color w:val="000000" w:themeColor="text1"/>
        </w:rPr>
        <w:t>месяц.</w:t>
      </w:r>
      <w:r w:rsidR="007A60CA">
        <w:rPr>
          <w:rFonts w:ascii="Exo 2" w:hAnsi="Exo 2"/>
          <w:color w:val="000000" w:themeColor="text1"/>
        </w:rPr>
        <w:br/>
        <w:t>-</w:t>
      </w:r>
      <w:proofErr w:type="gramEnd"/>
      <w:r w:rsidRPr="002D384B">
        <w:rPr>
          <w:rFonts w:ascii="Exo 2" w:hAnsi="Exo 2"/>
          <w:color w:val="000000" w:themeColor="text1"/>
        </w:rPr>
        <w:t>План профилактичес</w:t>
      </w:r>
      <w:r w:rsidR="007A60CA">
        <w:rPr>
          <w:rFonts w:ascii="Exo 2" w:hAnsi="Exo 2"/>
          <w:color w:val="000000" w:themeColor="text1"/>
        </w:rPr>
        <w:t>кой и оздоровительной работы.</w:t>
      </w:r>
      <w:r w:rsidR="007A60CA">
        <w:rPr>
          <w:rFonts w:ascii="Exo 2" w:hAnsi="Exo 2"/>
          <w:color w:val="000000" w:themeColor="text1"/>
        </w:rPr>
        <w:br/>
        <w:t>-</w:t>
      </w:r>
      <w:r w:rsidRPr="002D384B">
        <w:rPr>
          <w:rFonts w:ascii="Exo 2" w:hAnsi="Exo 2"/>
          <w:color w:val="000000" w:themeColor="text1"/>
        </w:rPr>
        <w:t>Журналы и графики в соответствии с номенклатур</w:t>
      </w:r>
      <w:r w:rsidR="007A60CA">
        <w:rPr>
          <w:rFonts w:ascii="Exo 2" w:hAnsi="Exo 2"/>
          <w:color w:val="000000" w:themeColor="text1"/>
        </w:rPr>
        <w:t>ой дел по медицинской работе.</w:t>
      </w:r>
      <w:r w:rsidR="007A60CA">
        <w:rPr>
          <w:rFonts w:ascii="Exo 2" w:hAnsi="Exo 2"/>
          <w:color w:val="000000" w:themeColor="text1"/>
        </w:rPr>
        <w:br/>
        <w:t>-Медицинские карты детей.</w:t>
      </w:r>
      <w:r w:rsidR="007A60CA">
        <w:rPr>
          <w:rFonts w:ascii="Exo 2" w:hAnsi="Exo 2"/>
          <w:color w:val="000000" w:themeColor="text1"/>
        </w:rPr>
        <w:br/>
        <w:t>-</w:t>
      </w:r>
      <w:r w:rsidRPr="002D384B">
        <w:rPr>
          <w:rFonts w:ascii="Exo 2" w:hAnsi="Exo 2"/>
          <w:color w:val="000000" w:themeColor="text1"/>
        </w:rPr>
        <w:t>Отчеты о медицинском обслуживании детей за календарн</w:t>
      </w:r>
      <w:r w:rsidR="007A60CA">
        <w:rPr>
          <w:rFonts w:ascii="Exo 2" w:hAnsi="Exo 2"/>
          <w:color w:val="000000" w:themeColor="text1"/>
        </w:rPr>
        <w:t>ый, учебный год.</w:t>
      </w:r>
      <w:r w:rsidR="007A60CA">
        <w:rPr>
          <w:rFonts w:ascii="Exo 2" w:hAnsi="Exo 2"/>
          <w:color w:val="000000" w:themeColor="text1"/>
        </w:rPr>
        <w:br/>
        <w:t>-</w:t>
      </w:r>
      <w:r w:rsidRPr="002D384B">
        <w:rPr>
          <w:rFonts w:ascii="Exo 2" w:hAnsi="Exo 2"/>
          <w:color w:val="000000" w:themeColor="text1"/>
        </w:rPr>
        <w:t xml:space="preserve">Справки, акты по итогам проверок, контроля. </w:t>
      </w:r>
    </w:p>
    <w:p w:rsidR="007A60CA" w:rsidRDefault="007A60CA" w:rsidP="007A60CA">
      <w:pPr>
        <w:spacing w:before="100" w:beforeAutospacing="1" w:after="100" w:afterAutospacing="1"/>
        <w:ind w:left="-709"/>
        <w:jc w:val="center"/>
      </w:pPr>
      <w:r>
        <w:rPr>
          <w:b/>
          <w:bCs/>
        </w:rPr>
        <w:t>4.</w:t>
      </w:r>
      <w:r w:rsidRPr="002D384B">
        <w:rPr>
          <w:b/>
          <w:bCs/>
        </w:rPr>
        <w:t>Требования к организации медицинского обслуживания  воспитанников  и прохождению медицинских осмотров работниками</w:t>
      </w:r>
    </w:p>
    <w:p w:rsidR="007A60CA" w:rsidRDefault="007A60CA" w:rsidP="007A60CA">
      <w:pPr>
        <w:ind w:left="-709"/>
        <w:jc w:val="both"/>
      </w:pPr>
      <w:r>
        <w:t>4.1. Медицинские осмотры  воспитанников  в ДОУ   организовываются и проводятся  в порядке, установленным федеральным органом исполнительной власти в области здравоохранения.</w:t>
      </w:r>
    </w:p>
    <w:p w:rsidR="007A60CA" w:rsidRDefault="007A60CA" w:rsidP="007A60CA">
      <w:pPr>
        <w:ind w:left="-709"/>
        <w:jc w:val="both"/>
      </w:pPr>
      <w:r>
        <w:t>4.2.  Воспитанников  допускают к посещению ДОУ  после перенесенного заболевания только при наличии справки врача-педиатра.</w:t>
      </w:r>
    </w:p>
    <w:p w:rsidR="007A60CA" w:rsidRDefault="007A60CA" w:rsidP="007A60CA">
      <w:pPr>
        <w:ind w:left="-709"/>
        <w:jc w:val="both"/>
      </w:pPr>
      <w:r>
        <w:t>4.3. В ДОУ организуется работа по профилактике инфекционных и неинфекционных заболеваний.</w:t>
      </w:r>
    </w:p>
    <w:p w:rsidR="007A60CA" w:rsidRDefault="007A60CA" w:rsidP="007A60CA">
      <w:pPr>
        <w:ind w:left="-709"/>
        <w:jc w:val="both"/>
      </w:pPr>
      <w:r>
        <w:t>4.4. Все работники образовательного учреждения проходят предварительные и периодические медицинские осмотры. Каждый работник общеобразовательного учреждения должен иметь личную медицинскую книжку установленного образца.</w:t>
      </w:r>
    </w:p>
    <w:p w:rsidR="007A60CA" w:rsidRDefault="007A60CA" w:rsidP="007A60CA">
      <w:pPr>
        <w:ind w:left="-709"/>
        <w:jc w:val="both"/>
      </w:pPr>
      <w:r>
        <w:t>Работники, уклоняющиеся от прохождения медицинских осмотров, не допускаются к работе.</w:t>
      </w:r>
    </w:p>
    <w:p w:rsidR="007A60CA" w:rsidRDefault="007A60CA" w:rsidP="007A60CA">
      <w:pPr>
        <w:ind w:left="-709"/>
        <w:jc w:val="both"/>
      </w:pPr>
      <w:r>
        <w:t>4.5</w:t>
      </w:r>
      <w:r w:rsidRPr="00D24602">
        <w:t>. Педагогические работники  при трудоустройстве проходят профессиональную гигиеническую подготовку и аттестацию.</w:t>
      </w:r>
    </w:p>
    <w:p w:rsidR="007A60CA" w:rsidRPr="002D384B" w:rsidRDefault="007A60CA" w:rsidP="000E4317">
      <w:pPr>
        <w:ind w:hanging="709"/>
        <w:jc w:val="both"/>
        <w:rPr>
          <w:rFonts w:ascii="Exo 2" w:hAnsi="Exo 2"/>
          <w:color w:val="000000" w:themeColor="text1"/>
        </w:rPr>
      </w:pPr>
    </w:p>
    <w:p w:rsidR="007A60CA" w:rsidRDefault="007A60CA" w:rsidP="000E4317">
      <w:pPr>
        <w:ind w:hanging="709"/>
        <w:jc w:val="both"/>
        <w:rPr>
          <w:rFonts w:ascii="Exo 2" w:hAnsi="Exo 2"/>
          <w:b/>
          <w:bCs/>
          <w:color w:val="000000" w:themeColor="text1"/>
        </w:rPr>
      </w:pPr>
    </w:p>
    <w:p w:rsidR="002D384B" w:rsidRPr="002D384B" w:rsidRDefault="007A60CA" w:rsidP="000E4317">
      <w:pPr>
        <w:ind w:hanging="709"/>
        <w:jc w:val="both"/>
        <w:rPr>
          <w:rFonts w:ascii="Exo 2" w:hAnsi="Exo 2"/>
          <w:color w:val="000000" w:themeColor="text1"/>
        </w:rPr>
      </w:pPr>
      <w:r>
        <w:rPr>
          <w:rFonts w:ascii="Exo 2" w:hAnsi="Exo 2"/>
          <w:b/>
          <w:bCs/>
          <w:color w:val="000000" w:themeColor="text1"/>
        </w:rPr>
        <w:t xml:space="preserve">                                             5</w:t>
      </w:r>
      <w:r w:rsidR="002D384B" w:rsidRPr="002D384B">
        <w:rPr>
          <w:rFonts w:ascii="Exo 2" w:hAnsi="Exo 2"/>
          <w:b/>
          <w:bCs/>
          <w:color w:val="000000" w:themeColor="text1"/>
        </w:rPr>
        <w:t>. Заключительные положения</w:t>
      </w:r>
      <w:r w:rsidR="002D384B" w:rsidRPr="002D384B">
        <w:rPr>
          <w:rFonts w:ascii="Exo 2" w:hAnsi="Exo 2"/>
          <w:color w:val="000000" w:themeColor="text1"/>
        </w:rPr>
        <w:t xml:space="preserve"> </w:t>
      </w:r>
    </w:p>
    <w:p w:rsidR="007A60CA" w:rsidRDefault="007A60CA" w:rsidP="000E4317">
      <w:pPr>
        <w:ind w:hanging="709"/>
        <w:jc w:val="both"/>
        <w:rPr>
          <w:rFonts w:ascii="Exo 2" w:hAnsi="Exo 2"/>
          <w:color w:val="000000" w:themeColor="text1"/>
        </w:rPr>
      </w:pPr>
      <w:r>
        <w:rPr>
          <w:rFonts w:ascii="Exo 2" w:hAnsi="Exo 2"/>
          <w:color w:val="000000" w:themeColor="text1"/>
        </w:rPr>
        <w:t>5</w:t>
      </w:r>
      <w:r w:rsidR="002D384B" w:rsidRPr="002D384B">
        <w:rPr>
          <w:rFonts w:ascii="Exo 2" w:hAnsi="Exo 2"/>
          <w:color w:val="000000" w:themeColor="text1"/>
        </w:rPr>
        <w:t>.1. Настоящее положение вступает в действие с момента утвержде</w:t>
      </w:r>
      <w:r>
        <w:rPr>
          <w:rFonts w:ascii="Exo 2" w:hAnsi="Exo 2"/>
          <w:color w:val="000000" w:themeColor="text1"/>
        </w:rPr>
        <w:t>ния и издания приказа заведующего ДОУ.</w:t>
      </w:r>
    </w:p>
    <w:p w:rsidR="002D384B" w:rsidRPr="002D384B" w:rsidRDefault="007A60CA" w:rsidP="000E4317">
      <w:pPr>
        <w:ind w:hanging="709"/>
        <w:jc w:val="both"/>
        <w:rPr>
          <w:rFonts w:ascii="Exo 2" w:hAnsi="Exo 2"/>
          <w:color w:val="000000" w:themeColor="text1"/>
        </w:rPr>
      </w:pPr>
      <w:r>
        <w:rPr>
          <w:rFonts w:ascii="Exo 2" w:hAnsi="Exo 2"/>
          <w:color w:val="000000" w:themeColor="text1"/>
        </w:rPr>
        <w:t>5</w:t>
      </w:r>
      <w:r w:rsidR="002D384B" w:rsidRPr="002D384B">
        <w:rPr>
          <w:rFonts w:ascii="Exo 2" w:hAnsi="Exo 2"/>
          <w:color w:val="000000" w:themeColor="text1"/>
        </w:rPr>
        <w:t>.2. Изменения и дополнения вносятся в Положение по мере необходимости и</w:t>
      </w:r>
      <w:r>
        <w:rPr>
          <w:rFonts w:ascii="Exo 2" w:hAnsi="Exo 2"/>
          <w:color w:val="000000" w:themeColor="text1"/>
        </w:rPr>
        <w:t xml:space="preserve"> подлежат утверждению заведующего</w:t>
      </w:r>
      <w:r w:rsidR="002D384B" w:rsidRPr="002D384B">
        <w:rPr>
          <w:rFonts w:ascii="Exo 2" w:hAnsi="Exo 2"/>
          <w:color w:val="000000" w:themeColor="text1"/>
        </w:rPr>
        <w:t xml:space="preserve"> ДОУ. </w:t>
      </w:r>
    </w:p>
    <w:p w:rsidR="002D384B" w:rsidRPr="002D384B" w:rsidRDefault="002D384B" w:rsidP="000E4317">
      <w:pPr>
        <w:spacing w:before="100" w:beforeAutospacing="1"/>
        <w:ind w:hanging="709"/>
        <w:jc w:val="both"/>
        <w:rPr>
          <w:color w:val="000000" w:themeColor="text1"/>
        </w:rPr>
      </w:pPr>
      <w:r w:rsidRPr="002D384B">
        <w:rPr>
          <w:color w:val="000000" w:themeColor="text1"/>
          <w:lang w:val="en-US"/>
        </w:rPr>
        <w:t> </w:t>
      </w:r>
      <w:r w:rsidRPr="002D384B">
        <w:rPr>
          <w:color w:val="000000" w:themeColor="text1"/>
        </w:rPr>
        <w:t xml:space="preserve"> </w:t>
      </w:r>
    </w:p>
    <w:p w:rsidR="002D384B" w:rsidRPr="000E4317" w:rsidRDefault="002D384B" w:rsidP="000E4317">
      <w:pPr>
        <w:ind w:left="-709" w:hanging="709"/>
        <w:jc w:val="both"/>
        <w:rPr>
          <w:color w:val="000000" w:themeColor="text1"/>
        </w:rPr>
      </w:pPr>
    </w:p>
    <w:p w:rsidR="004C51F3" w:rsidRPr="004C51F3" w:rsidRDefault="004C51F3" w:rsidP="004C51F3">
      <w:pPr>
        <w:ind w:left="-426"/>
        <w:jc w:val="both"/>
      </w:pPr>
    </w:p>
    <w:sectPr w:rsidR="004C51F3" w:rsidRPr="004C51F3" w:rsidSect="00206E4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xo 2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D148A4"/>
    <w:multiLevelType w:val="multilevel"/>
    <w:tmpl w:val="E440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1D108B"/>
    <w:multiLevelType w:val="multilevel"/>
    <w:tmpl w:val="CD76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C24B5A"/>
    <w:multiLevelType w:val="multilevel"/>
    <w:tmpl w:val="13C61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AB201C"/>
    <w:multiLevelType w:val="multilevel"/>
    <w:tmpl w:val="2C32E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763310"/>
    <w:multiLevelType w:val="multilevel"/>
    <w:tmpl w:val="3C9A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6E4B"/>
    <w:rsid w:val="00050E98"/>
    <w:rsid w:val="000D5A39"/>
    <w:rsid w:val="000E4317"/>
    <w:rsid w:val="00206E4B"/>
    <w:rsid w:val="002D384B"/>
    <w:rsid w:val="002E5FBC"/>
    <w:rsid w:val="0036272D"/>
    <w:rsid w:val="004C51F3"/>
    <w:rsid w:val="00500D45"/>
    <w:rsid w:val="0055170C"/>
    <w:rsid w:val="005A5E6A"/>
    <w:rsid w:val="006B2A1E"/>
    <w:rsid w:val="006B452F"/>
    <w:rsid w:val="007A60CA"/>
    <w:rsid w:val="00A61497"/>
    <w:rsid w:val="00A654DC"/>
    <w:rsid w:val="00A72359"/>
    <w:rsid w:val="00B56E50"/>
    <w:rsid w:val="00B73F9A"/>
    <w:rsid w:val="00C2628F"/>
    <w:rsid w:val="00C87A7E"/>
    <w:rsid w:val="00CE5481"/>
    <w:rsid w:val="00D24602"/>
    <w:rsid w:val="00EE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92E4E-F5EF-4CC5-BF6C-898910F0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51F3"/>
    <w:rPr>
      <w:strike w:val="0"/>
      <w:dstrike w:val="0"/>
      <w:color w:val="666699"/>
      <w:u w:val="none"/>
      <w:effect w:val="none"/>
    </w:rPr>
  </w:style>
  <w:style w:type="character" w:customStyle="1" w:styleId="hl">
    <w:name w:val="hl"/>
    <w:basedOn w:val="a0"/>
    <w:rsid w:val="004C51F3"/>
  </w:style>
  <w:style w:type="character" w:customStyle="1" w:styleId="nobr">
    <w:name w:val="nobr"/>
    <w:basedOn w:val="a0"/>
    <w:rsid w:val="004C51F3"/>
  </w:style>
  <w:style w:type="paragraph" w:styleId="a4">
    <w:name w:val="Normal (Web)"/>
    <w:basedOn w:val="a"/>
    <w:uiPriority w:val="99"/>
    <w:unhideWhenUsed/>
    <w:rsid w:val="000D5A39"/>
    <w:pPr>
      <w:spacing w:after="100" w:afterAutospacing="1"/>
    </w:pPr>
  </w:style>
  <w:style w:type="paragraph" w:customStyle="1" w:styleId="western">
    <w:name w:val="western"/>
    <w:basedOn w:val="a"/>
    <w:rsid w:val="002D38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4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6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19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6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59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6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895177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30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59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51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1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8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3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9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16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7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52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744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6360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68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462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7810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130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3410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41644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796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5321139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83668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</w:div>
                <w:div w:id="10381216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519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863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488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24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44664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07508287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403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0135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7609669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445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</w:div>
                <w:div w:id="7766785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183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5756336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1895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</w:div>
                <w:div w:id="9821992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09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64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4663888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7217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</w:div>
                <w:div w:id="3206196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177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197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400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2136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509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50898">
              <w:marLeft w:val="0"/>
              <w:marRight w:val="0"/>
              <w:marTop w:val="384"/>
              <w:marBottom w:val="0"/>
              <w:divBdr>
                <w:top w:val="single" w:sz="4" w:space="5" w:color="FFE3C2"/>
                <w:left w:val="single" w:sz="4" w:space="6" w:color="FFE3C2"/>
                <w:bottom w:val="single" w:sz="4" w:space="5" w:color="FFE3C2"/>
                <w:right w:val="single" w:sz="4" w:space="6" w:color="FFE3C2"/>
              </w:divBdr>
              <w:divsChild>
                <w:div w:id="1779713469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divBdr>
                </w:div>
              </w:divsChild>
            </w:div>
            <w:div w:id="71297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2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7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9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6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290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1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89205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8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29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96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1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11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2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2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09843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54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53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43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478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43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67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370881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27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47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986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2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63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953252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24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70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741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6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2019-06-10T08:17:00Z</cp:lastPrinted>
  <dcterms:created xsi:type="dcterms:W3CDTF">2019-06-05T05:57:00Z</dcterms:created>
  <dcterms:modified xsi:type="dcterms:W3CDTF">2019-07-01T09:56:00Z</dcterms:modified>
</cp:coreProperties>
</file>