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38" w:rsidRDefault="00043A38" w:rsidP="00043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B7C" w:rsidRDefault="009C7B7C"/>
    <w:p w:rsidR="00043A38" w:rsidRPr="00F63C2E" w:rsidRDefault="009D2441" w:rsidP="009D2441">
      <w:pPr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ru-RU"/>
        </w:rPr>
      </w:pPr>
      <w:r w:rsidRPr="00F63C2E"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ru-RU"/>
        </w:rPr>
        <w:t>Мелкая моторика рук и развитие речи</w:t>
      </w:r>
    </w:p>
    <w:p w:rsidR="00043A38" w:rsidRPr="00AF50DE" w:rsidRDefault="004E148D" w:rsidP="00AF50DE">
      <w:pPr>
        <w:tabs>
          <w:tab w:val="left" w:pos="12900"/>
        </w:tabs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4E148D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4pt;margin-top:95.65pt;width:289.05pt;height:3in;z-index:251660288;mso-position-horizontal-relative:margin;mso-position-vertical-relative:margin">
            <v:imagedata r:id="rId4" o:title="220620162013"/>
            <w10:wrap type="square" anchorx="margin" anchory="margin"/>
          </v:shape>
        </w:pict>
      </w:r>
      <w:r w:rsidR="00043A38" w:rsidRPr="00043A38">
        <w:rPr>
          <w:rFonts w:ascii="Times New Roman" w:eastAsia="Times New Roman" w:hAnsi="Times New Roman" w:cs="Times New Roman"/>
          <w:sz w:val="40"/>
          <w:szCs w:val="24"/>
          <w:lang w:eastAsia="ru-RU"/>
        </w:rPr>
        <w:t>Моторика – это совокупность движений тела, совершаемых под управлением психологических реакций организма. Моторные процессы, которыми владеет человек, дают представление об уровне развития его координации и интеллекта.</w:t>
      </w:r>
    </w:p>
    <w:p w:rsidR="00043A38" w:rsidRPr="00AF50DE" w:rsidRDefault="00043A38" w:rsidP="00AF50DE">
      <w:pPr>
        <w:tabs>
          <w:tab w:val="left" w:pos="12900"/>
        </w:tabs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043A38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В связи с этим развитие мелкой моторики рук ребенка раннего возраста является одной из основополагающих задач при обучении </w:t>
      </w:r>
      <w:r w:rsidRPr="00043A3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речевым навыкам</w:t>
      </w:r>
      <w:r w:rsidRPr="00043A38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. Разумеется, наряду с совершенствованием </w:t>
      </w:r>
      <w:r w:rsidRPr="00043A3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артикуляционной активности</w:t>
      </w:r>
      <w:r w:rsidRPr="00043A38">
        <w:rPr>
          <w:rFonts w:ascii="Times New Roman" w:eastAsia="Times New Roman" w:hAnsi="Times New Roman" w:cs="Times New Roman"/>
          <w:sz w:val="40"/>
          <w:szCs w:val="24"/>
          <w:lang w:eastAsia="ru-RU"/>
        </w:rPr>
        <w:t>. Результаты многолетнего опыта доказывают, что выводы ученых оказались верными. Помимо вышеуказанной зависимости, мелкая моторика оказывает непосредственное влияние на формирование логики, мыслительных навыков, укрепление памяти, тренировку наблюдательности, воображения и координации. Дети, которые лучше владеют своими руками, проявляют усидчивость и медленнее утомляются.</w:t>
      </w:r>
    </w:p>
    <w:p w:rsidR="00AF50DE" w:rsidRPr="00AF50DE" w:rsidRDefault="00AF50DE">
      <w:pPr>
        <w:rPr>
          <w:sz w:val="28"/>
        </w:rPr>
      </w:pPr>
    </w:p>
    <w:sectPr w:rsidR="00AF50DE" w:rsidRPr="00AF50DE" w:rsidSect="00AF50DE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A38"/>
    <w:rsid w:val="00043A38"/>
    <w:rsid w:val="004E148D"/>
    <w:rsid w:val="009C7B7C"/>
    <w:rsid w:val="009D2441"/>
    <w:rsid w:val="00AF50DE"/>
    <w:rsid w:val="00F6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2017-12-04T07:17:00Z</cp:lastPrinted>
  <dcterms:created xsi:type="dcterms:W3CDTF">2017-12-04T06:55:00Z</dcterms:created>
  <dcterms:modified xsi:type="dcterms:W3CDTF">2017-12-04T07:18:00Z</dcterms:modified>
</cp:coreProperties>
</file>