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64" w:rsidRDefault="00962464" w:rsidP="009624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Консультация для родителей: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«Адаптация ребенка к детскому саду».</w:t>
      </w:r>
      <w:bookmarkStart w:id="0" w:name="_GoBack"/>
      <w:bookmarkEnd w:id="0"/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Что такое адаптация?</w:t>
      </w: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C0222">
        <w:rPr>
          <w:b/>
          <w:bCs/>
          <w:i/>
          <w:iCs/>
          <w:color w:val="000000"/>
          <w:sz w:val="32"/>
          <w:szCs w:val="32"/>
          <w:u w:val="single"/>
        </w:rPr>
        <w:t xml:space="preserve">Адаптация </w:t>
      </w:r>
      <w:proofErr w:type="gramStart"/>
      <w:r>
        <w:rPr>
          <w:b/>
          <w:bCs/>
          <w:color w:val="000000"/>
          <w:sz w:val="32"/>
          <w:szCs w:val="32"/>
        </w:rPr>
        <w:t>- это</w:t>
      </w:r>
      <w:proofErr w:type="gramEnd"/>
      <w:r>
        <w:rPr>
          <w:b/>
          <w:bCs/>
          <w:color w:val="000000"/>
          <w:sz w:val="32"/>
          <w:szCs w:val="32"/>
        </w:rPr>
        <w:t xml:space="preserve"> приспособление или привыкание организма к новой обстановке.</w:t>
      </w: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</w:t>
      </w:r>
      <w:r>
        <w:rPr>
          <w:b/>
          <w:bCs/>
          <w:color w:val="000000"/>
          <w:sz w:val="32"/>
          <w:szCs w:val="32"/>
        </w:rPr>
        <w:t>.</w:t>
      </w: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процессе приспособления – адаптации – поведение и реакции на многое у ребенка могут резко поменяться: эмоциональное состояние (ребенок много плачет, раздражается);</w:t>
      </w:r>
      <w:r w:rsidR="000C022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32"/>
          <w:szCs w:val="32"/>
        </w:rPr>
        <w:t>нарушается аппетит (ребенок ест меньше и реже, чем обычно);</w:t>
      </w:r>
      <w:r w:rsidR="000C022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32"/>
          <w:szCs w:val="32"/>
        </w:rPr>
        <w:t>нарушается сон (ребенок не может заснуть, сон кратковременный, прерывистый);</w:t>
      </w:r>
      <w:r w:rsidR="000C022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32"/>
          <w:szCs w:val="32"/>
        </w:rPr>
        <w:t>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Но эти изменения являются естественной реакцией на новые условия жизни, поэтому к ним нужно отнестись с пониманием. 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  <w:u w:val="single"/>
        </w:rPr>
      </w:pPr>
      <w:r w:rsidRPr="000C0222">
        <w:rPr>
          <w:color w:val="000000"/>
          <w:sz w:val="32"/>
          <w:szCs w:val="32"/>
          <w:u w:val="single"/>
        </w:rPr>
        <w:t>Для успешной (легкой адаптации) следует:</w:t>
      </w:r>
    </w:p>
    <w:p w:rsidR="000C0222" w:rsidRPr="000C0222" w:rsidRDefault="000C0222" w:rsidP="000C02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  <w:u w:val="single"/>
        </w:rPr>
      </w:pPr>
    </w:p>
    <w:p w:rsidR="00962464" w:rsidRPr="000C0222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32"/>
          <w:szCs w:val="32"/>
        </w:rPr>
      </w:pPr>
      <w:r w:rsidRPr="00962464">
        <w:rPr>
          <w:b/>
          <w:bCs/>
          <w:i/>
          <w:iCs/>
          <w:color w:val="000000"/>
          <w:sz w:val="32"/>
          <w:szCs w:val="32"/>
        </w:rPr>
        <w:t>О</w:t>
      </w:r>
      <w:r w:rsidRPr="00962464">
        <w:rPr>
          <w:b/>
          <w:bCs/>
          <w:i/>
          <w:iCs/>
          <w:color w:val="000000"/>
          <w:sz w:val="32"/>
          <w:szCs w:val="32"/>
        </w:rPr>
        <w:t>беспечить плавное вхождение в новые условия</w:t>
      </w:r>
      <w:r>
        <w:rPr>
          <w:color w:val="000000"/>
          <w:sz w:val="32"/>
          <w:szCs w:val="32"/>
        </w:rPr>
        <w:t xml:space="preserve"> – поначалу приводить ребенка всего на 2 часа; через несколько 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на полный день. Время пребывания ребенка в детском саду индивидуально, определяется воспитателями на основе наблюдений за ребенком.</w:t>
      </w:r>
    </w:p>
    <w:p w:rsidR="000C0222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Соблюдение режима дня</w:t>
      </w:r>
      <w:r>
        <w:rPr>
          <w:b/>
          <w:bCs/>
          <w:color w:val="000000"/>
          <w:sz w:val="32"/>
          <w:szCs w:val="32"/>
        </w:rPr>
        <w:t>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За месяц до посещения сада родители должны начать приводить режим ребенка к тому, какой его ждет в саду. Для того чтобы легко встать утром, ложиться нужно не позже 20:30.</w:t>
      </w:r>
    </w:p>
    <w:p w:rsid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 присутствии ребенка всегда отзывайтесь положительно о воспитателях и саде.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Даже в том случае, если вам что-то не понравилось. Если ребенку придется ходить в этот сад и эту </w:t>
      </w:r>
      <w:r>
        <w:rPr>
          <w:color w:val="000000"/>
          <w:sz w:val="32"/>
          <w:szCs w:val="32"/>
        </w:rPr>
        <w:lastRenderedPageBreak/>
        <w:t>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0C0222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 w:rsidRPr="00962464">
        <w:rPr>
          <w:b/>
          <w:bCs/>
          <w:color w:val="000000"/>
          <w:sz w:val="32"/>
          <w:szCs w:val="32"/>
        </w:rPr>
        <w:t>В выходные дни не меняйте режим дня ребенка.</w:t>
      </w:r>
      <w:r w:rsidRPr="00962464">
        <w:rPr>
          <w:rStyle w:val="apple-converted-space"/>
          <w:color w:val="000000"/>
          <w:sz w:val="32"/>
          <w:szCs w:val="32"/>
        </w:rPr>
        <w:t> </w:t>
      </w:r>
      <w:r w:rsidRPr="00962464">
        <w:rPr>
          <w:color w:val="000000"/>
          <w:sz w:val="32"/>
          <w:szCs w:val="32"/>
        </w:rPr>
        <w:t xml:space="preserve">Можно позволить поспать ему чуть дольше, но не нужно позволять "отсыпаться" слишком долго, что существенно сдвигает распорядок дня. </w:t>
      </w:r>
    </w:p>
    <w:p w:rsidR="000C0222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Постарайтесь, чтобы дома малыша окружала спокойная и бесконфликтная атмосфера.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0C0222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Будьте терпимее к капризам</w:t>
      </w:r>
      <w:r>
        <w:rPr>
          <w:color w:val="000000"/>
          <w:sz w:val="32"/>
          <w:szCs w:val="32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0C0222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Согласовав предварительно с воспитателем, дайте в сад небольшую игрушку</w:t>
      </w:r>
      <w:r>
        <w:rPr>
          <w:color w:val="000000"/>
          <w:sz w:val="32"/>
          <w:szCs w:val="32"/>
        </w:rPr>
        <w:t>. Малыши этого возраста могут нуждаться в игрушке — заместителе мамы. Прижимая к себе что-то, которое является частичкой дома, ребенку будет гораздо спокойнее.</w:t>
      </w:r>
    </w:p>
    <w:p w:rsidR="00962464" w:rsidRPr="00962464" w:rsidRDefault="00962464" w:rsidP="000C022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Призовите на помощь сказку или игру</w:t>
      </w:r>
      <w:r>
        <w:rPr>
          <w:color w:val="000000"/>
          <w:sz w:val="32"/>
          <w:szCs w:val="32"/>
        </w:rPr>
        <w:t xml:space="preserve"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</w:t>
      </w:r>
      <w:proofErr w:type="gramStart"/>
      <w:r>
        <w:rPr>
          <w:color w:val="000000"/>
          <w:sz w:val="32"/>
          <w:szCs w:val="32"/>
        </w:rPr>
        <w:t>Собственно</w:t>
      </w:r>
      <w:proofErr w:type="gramEnd"/>
      <w:r>
        <w:rPr>
          <w:color w:val="000000"/>
          <w:sz w:val="32"/>
          <w:szCs w:val="32"/>
        </w:rPr>
        <w:t xml:space="preserve"> все это и затевается, чтобы малыш понял; мама обязательно за ним вернется.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Главное правило таково: спокойна мама — спокоен малыш</w:t>
      </w:r>
      <w:r>
        <w:rPr>
          <w:color w:val="000000"/>
          <w:sz w:val="32"/>
          <w:szCs w:val="32"/>
        </w:rPr>
        <w:t>. Он "считывает" вашу неуверенность и еще больше расстраивается.</w:t>
      </w:r>
    </w:p>
    <w:p w:rsidR="00962464" w:rsidRDefault="00962464" w:rsidP="00962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 дома, и в саду говорите с малышом спокойно, уверенно</w:t>
      </w:r>
      <w:r>
        <w:rPr>
          <w:color w:val="000000"/>
          <w:sz w:val="32"/>
          <w:szCs w:val="32"/>
        </w:rPr>
        <w:t xml:space="preserve">. Проявляйте доброжелательную настойчивость при пробуждении, одевании, а в саду — раздевании. Разговаривайте с ребенком не слишком громким, но уверенным голосом, озвучивая все, что вы </w:t>
      </w:r>
      <w:r>
        <w:rPr>
          <w:color w:val="000000"/>
          <w:sz w:val="32"/>
          <w:szCs w:val="32"/>
        </w:rPr>
        <w:lastRenderedPageBreak/>
        <w:t>делаете. Иногда хорошим помощником при пробуждении и сборах является та самая игрушка, которую ребёнок берет с собой в садик. Видя, что зайчик "так хочет в сад", малыш заразится его уверенностью и хорошим настроением.</w:t>
      </w:r>
    </w:p>
    <w:p w:rsidR="00962464" w:rsidRDefault="00962464" w:rsidP="00962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Пусть малыша отводит тот родитель или родственник, с которым ему легче расстаться.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962464" w:rsidRDefault="00962464" w:rsidP="00962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Обязательно скажите, что вы придете, и </w:t>
      </w:r>
      <w:proofErr w:type="gramStart"/>
      <w:r>
        <w:rPr>
          <w:b/>
          <w:bCs/>
          <w:color w:val="000000"/>
          <w:sz w:val="32"/>
          <w:szCs w:val="32"/>
        </w:rPr>
        <w:t>обозначьте</w:t>
      </w:r>
      <w:proofErr w:type="gramEnd"/>
      <w:r>
        <w:rPr>
          <w:b/>
          <w:bCs/>
          <w:color w:val="000000"/>
          <w:sz w:val="32"/>
          <w:szCs w:val="32"/>
        </w:rPr>
        <w:t xml:space="preserve"> когда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962464" w:rsidRDefault="00962464" w:rsidP="00962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Придумайте свой ритуал прощания (например, поцеловать, помахать рукой, сказать "пока").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 сожалению, иногда родители совершают серьезные ошибки, которые затрудняют адаптацию ребенка к детскому саду.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Чего нельзя делать ни в коем случае</w:t>
      </w:r>
      <w:r>
        <w:rPr>
          <w:color w:val="000000"/>
          <w:sz w:val="32"/>
          <w:szCs w:val="32"/>
        </w:rPr>
        <w:t>:</w:t>
      </w:r>
    </w:p>
    <w:p w:rsidR="00962464" w:rsidRDefault="00962464" w:rsidP="009624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наказывать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</w:t>
      </w:r>
      <w:proofErr w:type="gramStart"/>
      <w:r>
        <w:rPr>
          <w:color w:val="000000"/>
          <w:sz w:val="32"/>
          <w:szCs w:val="32"/>
        </w:rPr>
        <w:t>обязательно  придете</w:t>
      </w:r>
      <w:proofErr w:type="gramEnd"/>
      <w:r>
        <w:rPr>
          <w:color w:val="000000"/>
          <w:sz w:val="32"/>
          <w:szCs w:val="32"/>
        </w:rPr>
        <w:t xml:space="preserve"> за ним.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·        Стоит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 xml:space="preserve">избегать разговоров о </w:t>
      </w:r>
      <w:proofErr w:type="spellStart"/>
      <w:r>
        <w:rPr>
          <w:b/>
          <w:bCs/>
          <w:color w:val="000000"/>
          <w:sz w:val="32"/>
          <w:szCs w:val="32"/>
        </w:rPr>
        <w:t>слёзах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962464" w:rsidRDefault="00962464" w:rsidP="009624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пугать детским садом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962464" w:rsidRDefault="00962464" w:rsidP="009624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Нельзя плохо отзываться о воспитателях и саде при ребенке</w:t>
      </w:r>
      <w:r>
        <w:rPr>
          <w:color w:val="000000"/>
          <w:sz w:val="32"/>
          <w:szCs w:val="32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962464" w:rsidRDefault="00962464" w:rsidP="009624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Нельзя обманывать ребенка</w:t>
      </w:r>
      <w:r>
        <w:rPr>
          <w:color w:val="000000"/>
          <w:sz w:val="32"/>
          <w:szCs w:val="32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ее не получают.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 родителей, и это испытание для всех. У мамы и </w:t>
      </w:r>
      <w:proofErr w:type="gramStart"/>
      <w:r>
        <w:rPr>
          <w:color w:val="000000"/>
          <w:sz w:val="32"/>
          <w:szCs w:val="32"/>
        </w:rPr>
        <w:t>папы  тоже</w:t>
      </w:r>
      <w:proofErr w:type="gramEnd"/>
      <w:r>
        <w:rPr>
          <w:color w:val="000000"/>
          <w:sz w:val="32"/>
          <w:szCs w:val="32"/>
        </w:rPr>
        <w:t xml:space="preserve">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сад.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Чтобы помочь себе, нужно:</w:t>
      </w:r>
    </w:p>
    <w:p w:rsidR="00962464" w:rsidRDefault="00962464" w:rsidP="009624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быть уверенными, что посещение сада действительно нужно семье</w:t>
      </w:r>
      <w:r>
        <w:rPr>
          <w:color w:val="000000"/>
          <w:sz w:val="32"/>
          <w:szCs w:val="32"/>
        </w:rPr>
        <w:t>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 адаптируется гораздо быстрее.</w:t>
      </w:r>
    </w:p>
    <w:p w:rsidR="00962464" w:rsidRDefault="00962464" w:rsidP="009624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поверить, что малыш на самом деле вовсе не "слабое" </w:t>
      </w:r>
      <w:proofErr w:type="spellStart"/>
      <w:proofErr w:type="gramStart"/>
      <w:r>
        <w:rPr>
          <w:b/>
          <w:bCs/>
          <w:i/>
          <w:iCs/>
          <w:color w:val="000000"/>
          <w:sz w:val="32"/>
          <w:szCs w:val="32"/>
        </w:rPr>
        <w:t>создание</w:t>
      </w:r>
      <w:r>
        <w:rPr>
          <w:b/>
          <w:bCs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>Адаптационная</w:t>
      </w:r>
      <w:proofErr w:type="spellEnd"/>
      <w:proofErr w:type="gramEnd"/>
      <w:r>
        <w:rPr>
          <w:color w:val="000000"/>
          <w:sz w:val="32"/>
          <w:szCs w:val="32"/>
        </w:rPr>
        <w:t xml:space="preserve"> система ребенка достаточно сильна, чтобы это испытание выдержать, даже если слезы текут рекой. Парадоксально, но факт: хорошо, что ребёнок плачет!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</w:t>
      </w:r>
      <w:proofErr w:type="gramStart"/>
      <w:r>
        <w:rPr>
          <w:color w:val="000000"/>
          <w:sz w:val="32"/>
          <w:szCs w:val="32"/>
        </w:rPr>
        <w:t>вы-то</w:t>
      </w:r>
      <w:proofErr w:type="gramEnd"/>
      <w:r>
        <w:rPr>
          <w:color w:val="000000"/>
          <w:sz w:val="32"/>
          <w:szCs w:val="32"/>
        </w:rPr>
        <w:t xml:space="preserve"> знаете, что происходит, и уверены, что заберете малыша из сада. Хуже, когда ребенок настолько зажат тисками стресса, и у него не получается плакать. Плач — это помощник нервной системы, он не дает ей перегружаться. Поэтому не бойтесь детского плача, не </w:t>
      </w:r>
      <w:r>
        <w:rPr>
          <w:color w:val="000000"/>
          <w:sz w:val="32"/>
          <w:szCs w:val="32"/>
        </w:rPr>
        <w:lastRenderedPageBreak/>
        <w:t>сердитесь на ребенка за "нытье". Конечно, детские слезы заставляют вас переживать, но вы тоже обязательно справитесь.</w:t>
      </w:r>
    </w:p>
    <w:p w:rsidR="00962464" w:rsidRDefault="00962464" w:rsidP="009624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заручиться поддержкой</w:t>
      </w:r>
      <w:r>
        <w:rPr>
          <w:b/>
          <w:bCs/>
          <w:color w:val="000000"/>
          <w:sz w:val="32"/>
          <w:szCs w:val="32"/>
        </w:rPr>
        <w:t>. Вокруг вас родители, переживающие те же чувства в этот период.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Поддерживайте друг друга, узнайте, какие "ноу-хау" есть у каждого из вас в деле помощи малышу. Вместе отмечайте и радуйтесь успехам детей и самих себя.</w:t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2464" w:rsidRDefault="00962464" w:rsidP="009624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C416FD" w:rsidRDefault="00C416FD"/>
    <w:sectPr w:rsidR="00C4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448F"/>
    <w:multiLevelType w:val="hybridMultilevel"/>
    <w:tmpl w:val="CFE883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2A1941"/>
    <w:multiLevelType w:val="hybridMultilevel"/>
    <w:tmpl w:val="FBE88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864347"/>
    <w:multiLevelType w:val="multilevel"/>
    <w:tmpl w:val="7B92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257C2"/>
    <w:multiLevelType w:val="multilevel"/>
    <w:tmpl w:val="094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12324"/>
    <w:multiLevelType w:val="multilevel"/>
    <w:tmpl w:val="8F5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D4BB1"/>
    <w:multiLevelType w:val="multilevel"/>
    <w:tmpl w:val="30F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8448B"/>
    <w:multiLevelType w:val="multilevel"/>
    <w:tmpl w:val="A4F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64"/>
    <w:rsid w:val="000C0222"/>
    <w:rsid w:val="00962464"/>
    <w:rsid w:val="00C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2586"/>
  <w15:chartTrackingRefBased/>
  <w15:docId w15:val="{B7B70E85-E168-4E57-8482-D48882E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Бутакова</dc:creator>
  <cp:keywords/>
  <dc:description/>
  <cp:lastModifiedBy>Светлана Бутакова</cp:lastModifiedBy>
  <cp:revision>1</cp:revision>
  <dcterms:created xsi:type="dcterms:W3CDTF">2019-09-09T18:05:00Z</dcterms:created>
  <dcterms:modified xsi:type="dcterms:W3CDTF">2019-09-09T18:24:00Z</dcterms:modified>
</cp:coreProperties>
</file>