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FE" w:rsidRDefault="005F6FFE">
      <w:pPr>
        <w:rPr>
          <w:sz w:val="24"/>
          <w:szCs w:val="24"/>
        </w:rPr>
      </w:pPr>
    </w:p>
    <w:p w:rsidR="00096AE8" w:rsidRPr="007951C9" w:rsidRDefault="00BB7B91" w:rsidP="00096AE8">
      <w:pPr>
        <w:spacing w:line="276" w:lineRule="auto"/>
        <w:rPr>
          <w:b/>
          <w:sz w:val="32"/>
          <w:szCs w:val="32"/>
        </w:rPr>
      </w:pPr>
      <w:r>
        <w:rPr>
          <w:b/>
          <w:noProof/>
          <w:sz w:val="24"/>
          <w:szCs w:val="24"/>
        </w:rPr>
        <w:drawing>
          <wp:inline distT="0" distB="0" distL="0" distR="0">
            <wp:extent cx="5941060" cy="8395301"/>
            <wp:effectExtent l="19050" t="0" r="2540" b="0"/>
            <wp:docPr id="1" name="Рисунок 1" descr="C:\Users\user\Desktop\Новый сайт\Титульный АОП_2019103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ый сайт\Титульный АОП_20191031_0001.jpg"/>
                    <pic:cNvPicPr>
                      <a:picLocks noChangeAspect="1" noChangeArrowheads="1"/>
                    </pic:cNvPicPr>
                  </pic:nvPicPr>
                  <pic:blipFill>
                    <a:blip r:embed="rId8" cstate="print"/>
                    <a:srcRect/>
                    <a:stretch>
                      <a:fillRect/>
                    </a:stretch>
                  </pic:blipFill>
                  <pic:spPr bwMode="auto">
                    <a:xfrm>
                      <a:off x="0" y="0"/>
                      <a:ext cx="5941060" cy="8395301"/>
                    </a:xfrm>
                    <a:prstGeom prst="rect">
                      <a:avLst/>
                    </a:prstGeom>
                    <a:noFill/>
                    <a:ln w="9525">
                      <a:noFill/>
                      <a:miter lim="800000"/>
                      <a:headEnd/>
                      <a:tailEnd/>
                    </a:ln>
                  </pic:spPr>
                </pic:pic>
              </a:graphicData>
            </a:graphic>
          </wp:inline>
        </w:drawing>
      </w:r>
    </w:p>
    <w:p w:rsidR="00096AE8" w:rsidRPr="00096AE8" w:rsidRDefault="00096AE8" w:rsidP="00096AE8">
      <w:pPr>
        <w:spacing w:line="276" w:lineRule="auto"/>
        <w:rPr>
          <w:b/>
          <w:sz w:val="24"/>
          <w:szCs w:val="24"/>
        </w:rPr>
        <w:sectPr w:rsidR="00096AE8" w:rsidRPr="00096AE8" w:rsidSect="00717DC8">
          <w:footerReference w:type="default" r:id="rId9"/>
          <w:pgSz w:w="11907" w:h="16840" w:code="9"/>
          <w:pgMar w:top="1134" w:right="850" w:bottom="1134" w:left="1701" w:header="0" w:footer="0" w:gutter="0"/>
          <w:cols w:space="0"/>
          <w:docGrid w:linePitch="299"/>
        </w:sectPr>
      </w:pPr>
    </w:p>
    <w:tbl>
      <w:tblPr>
        <w:tblW w:w="10270" w:type="dxa"/>
        <w:tblInd w:w="10" w:type="dxa"/>
        <w:tblLayout w:type="fixed"/>
        <w:tblCellMar>
          <w:left w:w="0" w:type="dxa"/>
          <w:right w:w="0" w:type="dxa"/>
        </w:tblCellMar>
        <w:tblLook w:val="04A0"/>
      </w:tblPr>
      <w:tblGrid>
        <w:gridCol w:w="600"/>
        <w:gridCol w:w="8940"/>
        <w:gridCol w:w="700"/>
        <w:gridCol w:w="30"/>
      </w:tblGrid>
      <w:tr w:rsidR="005F6FFE" w:rsidTr="003365EA">
        <w:trPr>
          <w:trHeight w:val="278"/>
        </w:trPr>
        <w:tc>
          <w:tcPr>
            <w:tcW w:w="600" w:type="dxa"/>
            <w:tcBorders>
              <w:top w:val="single" w:sz="8" w:space="0" w:color="auto"/>
              <w:left w:val="single" w:sz="8" w:space="0" w:color="auto"/>
              <w:right w:val="single" w:sz="8" w:space="0" w:color="auto"/>
            </w:tcBorders>
            <w:vAlign w:val="bottom"/>
          </w:tcPr>
          <w:p w:rsidR="005F6FFE" w:rsidRDefault="005F6FFE">
            <w:pPr>
              <w:rPr>
                <w:sz w:val="24"/>
                <w:szCs w:val="24"/>
              </w:rPr>
            </w:pPr>
          </w:p>
        </w:tc>
        <w:tc>
          <w:tcPr>
            <w:tcW w:w="8940" w:type="dxa"/>
            <w:tcBorders>
              <w:top w:val="single" w:sz="8" w:space="0" w:color="auto"/>
              <w:right w:val="single" w:sz="8" w:space="0" w:color="auto"/>
            </w:tcBorders>
            <w:vAlign w:val="bottom"/>
          </w:tcPr>
          <w:p w:rsidR="005F6FFE" w:rsidRDefault="00D71686">
            <w:pPr>
              <w:rPr>
                <w:sz w:val="20"/>
                <w:szCs w:val="20"/>
              </w:rPr>
            </w:pPr>
            <w:r>
              <w:rPr>
                <w:rFonts w:eastAsia="Times New Roman"/>
                <w:w w:val="99"/>
                <w:sz w:val="24"/>
                <w:szCs w:val="24"/>
              </w:rPr>
              <w:t>ОГЛАВЛЕНИЕ</w:t>
            </w:r>
          </w:p>
        </w:tc>
        <w:tc>
          <w:tcPr>
            <w:tcW w:w="700" w:type="dxa"/>
            <w:tcBorders>
              <w:top w:val="single" w:sz="8" w:space="0" w:color="auto"/>
              <w:right w:val="single" w:sz="8" w:space="0" w:color="auto"/>
            </w:tcBorders>
            <w:vAlign w:val="bottom"/>
          </w:tcPr>
          <w:p w:rsidR="005F6FFE" w:rsidRDefault="00D71686">
            <w:pPr>
              <w:rPr>
                <w:sz w:val="20"/>
                <w:szCs w:val="20"/>
              </w:rPr>
            </w:pPr>
            <w:r>
              <w:rPr>
                <w:rFonts w:eastAsia="Times New Roman"/>
                <w:w w:val="99"/>
                <w:sz w:val="24"/>
                <w:szCs w:val="24"/>
              </w:rPr>
              <w:t>№ стр.</w:t>
            </w:r>
          </w:p>
        </w:tc>
        <w:tc>
          <w:tcPr>
            <w:tcW w:w="30" w:type="dxa"/>
            <w:vAlign w:val="bottom"/>
          </w:tcPr>
          <w:p w:rsidR="005F6FFE" w:rsidRDefault="005F6FFE">
            <w:pPr>
              <w:rPr>
                <w:sz w:val="1"/>
                <w:szCs w:val="1"/>
              </w:rPr>
            </w:pPr>
          </w:p>
        </w:tc>
      </w:tr>
      <w:tr w:rsidR="00C127B6" w:rsidTr="003365EA">
        <w:trPr>
          <w:trHeight w:val="278"/>
        </w:trPr>
        <w:tc>
          <w:tcPr>
            <w:tcW w:w="600" w:type="dxa"/>
            <w:tcBorders>
              <w:top w:val="single" w:sz="8" w:space="0" w:color="auto"/>
              <w:left w:val="single" w:sz="8" w:space="0" w:color="auto"/>
              <w:right w:val="single" w:sz="8" w:space="0" w:color="auto"/>
            </w:tcBorders>
            <w:vAlign w:val="bottom"/>
          </w:tcPr>
          <w:p w:rsidR="00C127B6" w:rsidRDefault="00C127B6">
            <w:pPr>
              <w:rPr>
                <w:sz w:val="24"/>
                <w:szCs w:val="24"/>
              </w:rPr>
            </w:pPr>
          </w:p>
        </w:tc>
        <w:tc>
          <w:tcPr>
            <w:tcW w:w="8940" w:type="dxa"/>
            <w:tcBorders>
              <w:top w:val="single" w:sz="8" w:space="0" w:color="auto"/>
              <w:right w:val="single" w:sz="8" w:space="0" w:color="auto"/>
            </w:tcBorders>
            <w:vAlign w:val="bottom"/>
          </w:tcPr>
          <w:p w:rsidR="00C127B6" w:rsidRPr="00C127B6" w:rsidRDefault="00C127B6">
            <w:pPr>
              <w:rPr>
                <w:rFonts w:eastAsia="Times New Roman"/>
                <w:b/>
                <w:w w:val="99"/>
                <w:sz w:val="28"/>
                <w:szCs w:val="28"/>
              </w:rPr>
            </w:pPr>
            <w:r w:rsidRPr="00C127B6">
              <w:rPr>
                <w:rFonts w:eastAsia="Times New Roman"/>
                <w:b/>
                <w:w w:val="99"/>
                <w:sz w:val="28"/>
                <w:szCs w:val="28"/>
              </w:rPr>
              <w:t>Введение</w:t>
            </w:r>
          </w:p>
        </w:tc>
        <w:tc>
          <w:tcPr>
            <w:tcW w:w="700" w:type="dxa"/>
            <w:tcBorders>
              <w:top w:val="single" w:sz="8" w:space="0" w:color="auto"/>
              <w:right w:val="single" w:sz="8" w:space="0" w:color="auto"/>
            </w:tcBorders>
            <w:vAlign w:val="bottom"/>
          </w:tcPr>
          <w:p w:rsidR="00C127B6" w:rsidRDefault="00C127B6">
            <w:pPr>
              <w:rPr>
                <w:rFonts w:eastAsia="Times New Roman"/>
                <w:w w:val="99"/>
                <w:sz w:val="24"/>
                <w:szCs w:val="24"/>
              </w:rPr>
            </w:pPr>
            <w:r>
              <w:rPr>
                <w:rFonts w:eastAsia="Times New Roman"/>
                <w:w w:val="99"/>
                <w:sz w:val="24"/>
                <w:szCs w:val="24"/>
              </w:rPr>
              <w:t>3</w:t>
            </w:r>
          </w:p>
        </w:tc>
        <w:tc>
          <w:tcPr>
            <w:tcW w:w="30" w:type="dxa"/>
            <w:vAlign w:val="bottom"/>
          </w:tcPr>
          <w:p w:rsidR="00C127B6" w:rsidRDefault="00C127B6">
            <w:pPr>
              <w:rPr>
                <w:sz w:val="1"/>
                <w:szCs w:val="1"/>
              </w:rPr>
            </w:pPr>
          </w:p>
        </w:tc>
      </w:tr>
      <w:tr w:rsidR="005F6FFE" w:rsidTr="003365EA">
        <w:trPr>
          <w:trHeight w:val="87"/>
        </w:trPr>
        <w:tc>
          <w:tcPr>
            <w:tcW w:w="600" w:type="dxa"/>
            <w:tcBorders>
              <w:left w:val="single" w:sz="8" w:space="0" w:color="auto"/>
              <w:bottom w:val="single" w:sz="8" w:space="0" w:color="auto"/>
              <w:right w:val="single" w:sz="8" w:space="0" w:color="auto"/>
            </w:tcBorders>
            <w:vAlign w:val="bottom"/>
          </w:tcPr>
          <w:p w:rsidR="005F6FFE" w:rsidRDefault="005F6FFE">
            <w:pPr>
              <w:rPr>
                <w:sz w:val="7"/>
                <w:szCs w:val="7"/>
              </w:rPr>
            </w:pPr>
          </w:p>
        </w:tc>
        <w:tc>
          <w:tcPr>
            <w:tcW w:w="8940" w:type="dxa"/>
            <w:tcBorders>
              <w:bottom w:val="single" w:sz="8" w:space="0" w:color="auto"/>
              <w:right w:val="single" w:sz="8" w:space="0" w:color="auto"/>
            </w:tcBorders>
            <w:vAlign w:val="bottom"/>
          </w:tcPr>
          <w:p w:rsidR="005F6FFE" w:rsidRDefault="005F6FFE">
            <w:pPr>
              <w:rPr>
                <w:sz w:val="7"/>
                <w:szCs w:val="7"/>
              </w:rPr>
            </w:pPr>
          </w:p>
        </w:tc>
        <w:tc>
          <w:tcPr>
            <w:tcW w:w="700" w:type="dxa"/>
            <w:tcBorders>
              <w:bottom w:val="single" w:sz="8" w:space="0" w:color="auto"/>
              <w:right w:val="single" w:sz="8" w:space="0" w:color="auto"/>
            </w:tcBorders>
            <w:vAlign w:val="bottom"/>
          </w:tcPr>
          <w:p w:rsidR="005F6FFE" w:rsidRDefault="005F6FFE">
            <w:pPr>
              <w:rPr>
                <w:sz w:val="7"/>
                <w:szCs w:val="7"/>
              </w:rPr>
            </w:pPr>
          </w:p>
        </w:tc>
        <w:tc>
          <w:tcPr>
            <w:tcW w:w="30" w:type="dxa"/>
            <w:vAlign w:val="bottom"/>
          </w:tcPr>
          <w:p w:rsidR="005F6FFE" w:rsidRDefault="005F6FFE">
            <w:pPr>
              <w:rPr>
                <w:sz w:val="1"/>
                <w:szCs w:val="1"/>
              </w:rPr>
            </w:pPr>
          </w:p>
        </w:tc>
      </w:tr>
      <w:tr w:rsidR="005F6FFE" w:rsidTr="003365EA">
        <w:trPr>
          <w:trHeight w:val="263"/>
        </w:trPr>
        <w:tc>
          <w:tcPr>
            <w:tcW w:w="600" w:type="dxa"/>
            <w:tcBorders>
              <w:left w:val="single" w:sz="8" w:space="0" w:color="auto"/>
              <w:right w:val="single" w:sz="8" w:space="0" w:color="auto"/>
            </w:tcBorders>
            <w:vAlign w:val="bottom"/>
          </w:tcPr>
          <w:p w:rsidR="005F6FFE" w:rsidRDefault="00D71686">
            <w:pPr>
              <w:spacing w:line="263" w:lineRule="exact"/>
              <w:rPr>
                <w:sz w:val="20"/>
                <w:szCs w:val="20"/>
              </w:rPr>
            </w:pPr>
            <w:r>
              <w:rPr>
                <w:rFonts w:eastAsia="Times New Roman"/>
                <w:b/>
                <w:bCs/>
                <w:w w:val="99"/>
                <w:sz w:val="24"/>
                <w:szCs w:val="24"/>
              </w:rPr>
              <w:t>1</w:t>
            </w:r>
          </w:p>
        </w:tc>
        <w:tc>
          <w:tcPr>
            <w:tcW w:w="8940" w:type="dxa"/>
            <w:tcBorders>
              <w:right w:val="single" w:sz="8" w:space="0" w:color="auto"/>
            </w:tcBorders>
            <w:vAlign w:val="bottom"/>
          </w:tcPr>
          <w:p w:rsidR="005F6FFE" w:rsidRDefault="00D71686">
            <w:pPr>
              <w:spacing w:line="263" w:lineRule="exact"/>
              <w:ind w:left="140"/>
              <w:rPr>
                <w:sz w:val="20"/>
                <w:szCs w:val="20"/>
              </w:rPr>
            </w:pPr>
            <w:r>
              <w:rPr>
                <w:rFonts w:eastAsia="Times New Roman"/>
                <w:b/>
                <w:bCs/>
                <w:sz w:val="24"/>
                <w:szCs w:val="24"/>
              </w:rPr>
              <w:t>Целевой раздел</w:t>
            </w:r>
          </w:p>
        </w:tc>
        <w:tc>
          <w:tcPr>
            <w:tcW w:w="700" w:type="dxa"/>
            <w:tcBorders>
              <w:right w:val="single" w:sz="8" w:space="0" w:color="auto"/>
            </w:tcBorders>
            <w:vAlign w:val="bottom"/>
          </w:tcPr>
          <w:p w:rsidR="005F6FFE" w:rsidRDefault="00C127B6">
            <w:pPr>
              <w:spacing w:line="263" w:lineRule="exact"/>
              <w:rPr>
                <w:sz w:val="20"/>
                <w:szCs w:val="20"/>
              </w:rPr>
            </w:pPr>
            <w:r>
              <w:rPr>
                <w:rFonts w:eastAsia="Times New Roman"/>
                <w:w w:val="99"/>
                <w:sz w:val="24"/>
                <w:szCs w:val="24"/>
              </w:rPr>
              <w:t>5</w:t>
            </w:r>
          </w:p>
        </w:tc>
        <w:tc>
          <w:tcPr>
            <w:tcW w:w="30" w:type="dxa"/>
            <w:vAlign w:val="bottom"/>
          </w:tcPr>
          <w:p w:rsidR="005F6FFE" w:rsidRDefault="005F6FFE">
            <w:pPr>
              <w:rPr>
                <w:sz w:val="1"/>
                <w:szCs w:val="1"/>
              </w:rPr>
            </w:pPr>
          </w:p>
        </w:tc>
      </w:tr>
      <w:tr w:rsidR="005F6FFE" w:rsidTr="003365EA">
        <w:trPr>
          <w:trHeight w:val="34"/>
        </w:trPr>
        <w:tc>
          <w:tcPr>
            <w:tcW w:w="600" w:type="dxa"/>
            <w:tcBorders>
              <w:left w:val="single" w:sz="8" w:space="0" w:color="auto"/>
              <w:bottom w:val="single" w:sz="8" w:space="0" w:color="auto"/>
              <w:right w:val="single" w:sz="8" w:space="0" w:color="auto"/>
            </w:tcBorders>
            <w:vAlign w:val="bottom"/>
          </w:tcPr>
          <w:p w:rsidR="005F6FFE" w:rsidRDefault="005F6FFE">
            <w:pPr>
              <w:rPr>
                <w:sz w:val="2"/>
                <w:szCs w:val="2"/>
              </w:rPr>
            </w:pPr>
          </w:p>
        </w:tc>
        <w:tc>
          <w:tcPr>
            <w:tcW w:w="8940" w:type="dxa"/>
            <w:tcBorders>
              <w:bottom w:val="single" w:sz="8" w:space="0" w:color="auto"/>
              <w:right w:val="single" w:sz="8" w:space="0" w:color="auto"/>
            </w:tcBorders>
            <w:vAlign w:val="bottom"/>
          </w:tcPr>
          <w:p w:rsidR="005F6FFE" w:rsidRDefault="005F6FFE">
            <w:pPr>
              <w:rPr>
                <w:sz w:val="2"/>
                <w:szCs w:val="2"/>
              </w:rPr>
            </w:pPr>
          </w:p>
        </w:tc>
        <w:tc>
          <w:tcPr>
            <w:tcW w:w="700" w:type="dxa"/>
            <w:tcBorders>
              <w:bottom w:val="single" w:sz="8" w:space="0" w:color="auto"/>
              <w:right w:val="single" w:sz="8" w:space="0" w:color="auto"/>
            </w:tcBorders>
            <w:vAlign w:val="bottom"/>
          </w:tcPr>
          <w:p w:rsidR="005F6FFE" w:rsidRDefault="005F6FFE">
            <w:pPr>
              <w:rPr>
                <w:sz w:val="2"/>
                <w:szCs w:val="2"/>
              </w:rPr>
            </w:pPr>
          </w:p>
        </w:tc>
        <w:tc>
          <w:tcPr>
            <w:tcW w:w="30" w:type="dxa"/>
            <w:vAlign w:val="bottom"/>
          </w:tcPr>
          <w:p w:rsidR="005F6FFE" w:rsidRDefault="005F6FFE">
            <w:pPr>
              <w:rPr>
                <w:sz w:val="1"/>
                <w:szCs w:val="1"/>
              </w:rPr>
            </w:pPr>
          </w:p>
        </w:tc>
      </w:tr>
      <w:tr w:rsidR="005F6FFE" w:rsidTr="003365EA">
        <w:trPr>
          <w:trHeight w:val="260"/>
        </w:trPr>
        <w:tc>
          <w:tcPr>
            <w:tcW w:w="600" w:type="dxa"/>
            <w:tcBorders>
              <w:left w:val="single" w:sz="8" w:space="0" w:color="auto"/>
              <w:right w:val="single" w:sz="8" w:space="0" w:color="auto"/>
            </w:tcBorders>
            <w:vAlign w:val="bottom"/>
          </w:tcPr>
          <w:p w:rsidR="005F6FFE" w:rsidRDefault="00D71686">
            <w:pPr>
              <w:spacing w:line="260" w:lineRule="exact"/>
              <w:rPr>
                <w:sz w:val="20"/>
                <w:szCs w:val="20"/>
              </w:rPr>
            </w:pPr>
            <w:r>
              <w:rPr>
                <w:rFonts w:eastAsia="Times New Roman"/>
                <w:w w:val="99"/>
                <w:sz w:val="24"/>
                <w:szCs w:val="24"/>
              </w:rPr>
              <w:t>1.1</w:t>
            </w:r>
          </w:p>
        </w:tc>
        <w:tc>
          <w:tcPr>
            <w:tcW w:w="8940" w:type="dxa"/>
            <w:tcBorders>
              <w:right w:val="single" w:sz="8" w:space="0" w:color="auto"/>
            </w:tcBorders>
            <w:vAlign w:val="bottom"/>
          </w:tcPr>
          <w:p w:rsidR="005F6FFE" w:rsidRDefault="00D71686">
            <w:pPr>
              <w:spacing w:line="260" w:lineRule="exact"/>
              <w:ind w:left="140"/>
              <w:rPr>
                <w:sz w:val="20"/>
                <w:szCs w:val="20"/>
              </w:rPr>
            </w:pPr>
            <w:r>
              <w:rPr>
                <w:rFonts w:eastAsia="Times New Roman"/>
                <w:sz w:val="24"/>
                <w:szCs w:val="24"/>
              </w:rPr>
              <w:t>Пояснительная записка</w:t>
            </w:r>
          </w:p>
        </w:tc>
        <w:tc>
          <w:tcPr>
            <w:tcW w:w="700" w:type="dxa"/>
            <w:tcBorders>
              <w:right w:val="single" w:sz="8" w:space="0" w:color="auto"/>
            </w:tcBorders>
            <w:vAlign w:val="bottom"/>
          </w:tcPr>
          <w:p w:rsidR="005F6FFE" w:rsidRDefault="00C127B6">
            <w:pPr>
              <w:spacing w:line="260" w:lineRule="exact"/>
              <w:rPr>
                <w:sz w:val="20"/>
                <w:szCs w:val="20"/>
              </w:rPr>
            </w:pPr>
            <w:r>
              <w:rPr>
                <w:rFonts w:eastAsia="Times New Roman"/>
                <w:w w:val="99"/>
                <w:sz w:val="24"/>
                <w:szCs w:val="24"/>
              </w:rPr>
              <w:t>5</w:t>
            </w:r>
          </w:p>
        </w:tc>
        <w:tc>
          <w:tcPr>
            <w:tcW w:w="30" w:type="dxa"/>
            <w:vAlign w:val="bottom"/>
          </w:tcPr>
          <w:p w:rsidR="005F6FFE" w:rsidRDefault="005F6FFE">
            <w:pPr>
              <w:rPr>
                <w:sz w:val="1"/>
                <w:szCs w:val="1"/>
              </w:rPr>
            </w:pPr>
          </w:p>
        </w:tc>
      </w:tr>
      <w:tr w:rsidR="005F6FFE" w:rsidTr="003365EA">
        <w:trPr>
          <w:trHeight w:val="34"/>
        </w:trPr>
        <w:tc>
          <w:tcPr>
            <w:tcW w:w="600" w:type="dxa"/>
            <w:tcBorders>
              <w:left w:val="single" w:sz="8" w:space="0" w:color="auto"/>
              <w:bottom w:val="single" w:sz="8" w:space="0" w:color="auto"/>
              <w:right w:val="single" w:sz="8" w:space="0" w:color="auto"/>
            </w:tcBorders>
            <w:vAlign w:val="bottom"/>
          </w:tcPr>
          <w:p w:rsidR="005F6FFE" w:rsidRDefault="005F6FFE">
            <w:pPr>
              <w:rPr>
                <w:sz w:val="2"/>
                <w:szCs w:val="2"/>
              </w:rPr>
            </w:pPr>
          </w:p>
        </w:tc>
        <w:tc>
          <w:tcPr>
            <w:tcW w:w="8940" w:type="dxa"/>
            <w:tcBorders>
              <w:bottom w:val="single" w:sz="8" w:space="0" w:color="auto"/>
              <w:right w:val="single" w:sz="8" w:space="0" w:color="auto"/>
            </w:tcBorders>
            <w:vAlign w:val="bottom"/>
          </w:tcPr>
          <w:p w:rsidR="005F6FFE" w:rsidRDefault="005F6FFE">
            <w:pPr>
              <w:rPr>
                <w:sz w:val="2"/>
                <w:szCs w:val="2"/>
              </w:rPr>
            </w:pPr>
          </w:p>
        </w:tc>
        <w:tc>
          <w:tcPr>
            <w:tcW w:w="700" w:type="dxa"/>
            <w:tcBorders>
              <w:bottom w:val="single" w:sz="8" w:space="0" w:color="auto"/>
              <w:right w:val="single" w:sz="8" w:space="0" w:color="auto"/>
            </w:tcBorders>
            <w:vAlign w:val="bottom"/>
          </w:tcPr>
          <w:p w:rsidR="005F6FFE" w:rsidRDefault="005F6FFE">
            <w:pPr>
              <w:rPr>
                <w:sz w:val="2"/>
                <w:szCs w:val="2"/>
              </w:rPr>
            </w:pPr>
          </w:p>
        </w:tc>
        <w:tc>
          <w:tcPr>
            <w:tcW w:w="30" w:type="dxa"/>
            <w:vAlign w:val="bottom"/>
          </w:tcPr>
          <w:p w:rsidR="005F6FFE" w:rsidRDefault="005F6FFE">
            <w:pPr>
              <w:rPr>
                <w:sz w:val="1"/>
                <w:szCs w:val="1"/>
              </w:rPr>
            </w:pPr>
          </w:p>
        </w:tc>
      </w:tr>
      <w:tr w:rsidR="005F6FFE" w:rsidTr="003365EA">
        <w:trPr>
          <w:trHeight w:val="287"/>
        </w:trPr>
        <w:tc>
          <w:tcPr>
            <w:tcW w:w="600" w:type="dxa"/>
            <w:tcBorders>
              <w:left w:val="single" w:sz="8" w:space="0" w:color="auto"/>
              <w:right w:val="single" w:sz="8" w:space="0" w:color="auto"/>
            </w:tcBorders>
            <w:vAlign w:val="bottom"/>
          </w:tcPr>
          <w:p w:rsidR="005F6FFE" w:rsidRDefault="00C127B6">
            <w:pPr>
              <w:spacing w:line="264" w:lineRule="exact"/>
              <w:rPr>
                <w:sz w:val="20"/>
                <w:szCs w:val="20"/>
              </w:rPr>
            </w:pPr>
            <w:r>
              <w:rPr>
                <w:rFonts w:eastAsia="Times New Roman"/>
                <w:w w:val="99"/>
                <w:sz w:val="24"/>
                <w:szCs w:val="24"/>
              </w:rPr>
              <w:t>1.1.1.</w:t>
            </w:r>
          </w:p>
        </w:tc>
        <w:tc>
          <w:tcPr>
            <w:tcW w:w="8940" w:type="dxa"/>
            <w:tcBorders>
              <w:right w:val="single" w:sz="8" w:space="0" w:color="auto"/>
            </w:tcBorders>
            <w:vAlign w:val="bottom"/>
          </w:tcPr>
          <w:p w:rsidR="005F6FFE" w:rsidRDefault="00D71686">
            <w:pPr>
              <w:ind w:left="140"/>
              <w:rPr>
                <w:sz w:val="20"/>
                <w:szCs w:val="20"/>
              </w:rPr>
            </w:pPr>
            <w:r>
              <w:rPr>
                <w:rFonts w:eastAsia="Times New Roman"/>
                <w:sz w:val="24"/>
                <w:szCs w:val="24"/>
              </w:rPr>
              <w:t>Цели и задачи реализации ОП для детей с ОВЗ (ТНР)</w:t>
            </w:r>
          </w:p>
        </w:tc>
        <w:tc>
          <w:tcPr>
            <w:tcW w:w="700" w:type="dxa"/>
            <w:tcBorders>
              <w:right w:val="single" w:sz="8" w:space="0" w:color="auto"/>
            </w:tcBorders>
            <w:vAlign w:val="bottom"/>
          </w:tcPr>
          <w:p w:rsidR="005F6FFE" w:rsidRDefault="00D71686">
            <w:pPr>
              <w:spacing w:line="264" w:lineRule="exact"/>
              <w:rPr>
                <w:sz w:val="20"/>
                <w:szCs w:val="20"/>
              </w:rPr>
            </w:pPr>
            <w:r>
              <w:rPr>
                <w:rFonts w:eastAsia="Times New Roman"/>
                <w:w w:val="99"/>
                <w:sz w:val="24"/>
                <w:szCs w:val="24"/>
              </w:rPr>
              <w:t>5</w:t>
            </w:r>
          </w:p>
        </w:tc>
        <w:tc>
          <w:tcPr>
            <w:tcW w:w="30" w:type="dxa"/>
            <w:vAlign w:val="bottom"/>
          </w:tcPr>
          <w:p w:rsidR="005F6FFE" w:rsidRDefault="005F6FFE">
            <w:pPr>
              <w:rPr>
                <w:sz w:val="1"/>
                <w:szCs w:val="1"/>
              </w:rPr>
            </w:pPr>
          </w:p>
        </w:tc>
      </w:tr>
      <w:tr w:rsidR="005F6FFE" w:rsidTr="003365EA">
        <w:trPr>
          <w:trHeight w:val="41"/>
        </w:trPr>
        <w:tc>
          <w:tcPr>
            <w:tcW w:w="600" w:type="dxa"/>
            <w:tcBorders>
              <w:left w:val="single" w:sz="8" w:space="0" w:color="auto"/>
              <w:bottom w:val="single" w:sz="8" w:space="0" w:color="auto"/>
              <w:right w:val="single" w:sz="8" w:space="0" w:color="auto"/>
            </w:tcBorders>
            <w:vAlign w:val="bottom"/>
          </w:tcPr>
          <w:p w:rsidR="005F6FFE" w:rsidRDefault="005F6FFE">
            <w:pPr>
              <w:rPr>
                <w:sz w:val="3"/>
                <w:szCs w:val="3"/>
              </w:rPr>
            </w:pPr>
          </w:p>
        </w:tc>
        <w:tc>
          <w:tcPr>
            <w:tcW w:w="8940" w:type="dxa"/>
            <w:tcBorders>
              <w:bottom w:val="single" w:sz="8" w:space="0" w:color="auto"/>
              <w:right w:val="single" w:sz="8" w:space="0" w:color="auto"/>
            </w:tcBorders>
            <w:vAlign w:val="bottom"/>
          </w:tcPr>
          <w:p w:rsidR="005F6FFE" w:rsidRDefault="005F6FFE">
            <w:pPr>
              <w:rPr>
                <w:sz w:val="3"/>
                <w:szCs w:val="3"/>
              </w:rPr>
            </w:pPr>
          </w:p>
        </w:tc>
        <w:tc>
          <w:tcPr>
            <w:tcW w:w="700" w:type="dxa"/>
            <w:tcBorders>
              <w:bottom w:val="single" w:sz="8" w:space="0" w:color="auto"/>
              <w:right w:val="single" w:sz="8" w:space="0" w:color="auto"/>
            </w:tcBorders>
            <w:vAlign w:val="bottom"/>
          </w:tcPr>
          <w:p w:rsidR="005F6FFE" w:rsidRDefault="005F6FFE">
            <w:pPr>
              <w:rPr>
                <w:sz w:val="3"/>
                <w:szCs w:val="3"/>
              </w:rPr>
            </w:pPr>
          </w:p>
        </w:tc>
        <w:tc>
          <w:tcPr>
            <w:tcW w:w="30" w:type="dxa"/>
            <w:vAlign w:val="bottom"/>
          </w:tcPr>
          <w:p w:rsidR="005F6FFE" w:rsidRDefault="005F6FFE">
            <w:pPr>
              <w:rPr>
                <w:sz w:val="1"/>
                <w:szCs w:val="1"/>
              </w:rPr>
            </w:pPr>
          </w:p>
        </w:tc>
      </w:tr>
      <w:tr w:rsidR="005F6FFE" w:rsidTr="003365EA">
        <w:trPr>
          <w:trHeight w:val="308"/>
        </w:trPr>
        <w:tc>
          <w:tcPr>
            <w:tcW w:w="600" w:type="dxa"/>
            <w:tcBorders>
              <w:left w:val="single" w:sz="8" w:space="0" w:color="auto"/>
              <w:right w:val="single" w:sz="8" w:space="0" w:color="auto"/>
            </w:tcBorders>
            <w:vAlign w:val="bottom"/>
          </w:tcPr>
          <w:p w:rsidR="005F6FFE" w:rsidRDefault="00C127B6">
            <w:pPr>
              <w:spacing w:line="264" w:lineRule="exact"/>
              <w:rPr>
                <w:sz w:val="20"/>
                <w:szCs w:val="20"/>
              </w:rPr>
            </w:pPr>
            <w:r>
              <w:rPr>
                <w:rFonts w:eastAsia="Times New Roman"/>
                <w:w w:val="99"/>
                <w:sz w:val="24"/>
                <w:szCs w:val="24"/>
              </w:rPr>
              <w:t>1.1.2.</w:t>
            </w:r>
          </w:p>
        </w:tc>
        <w:tc>
          <w:tcPr>
            <w:tcW w:w="8940" w:type="dxa"/>
            <w:tcBorders>
              <w:right w:val="single" w:sz="8" w:space="0" w:color="auto"/>
            </w:tcBorders>
            <w:vAlign w:val="bottom"/>
          </w:tcPr>
          <w:p w:rsidR="005F6FFE" w:rsidRDefault="00D71686">
            <w:pPr>
              <w:ind w:left="140"/>
              <w:rPr>
                <w:sz w:val="20"/>
                <w:szCs w:val="20"/>
              </w:rPr>
            </w:pPr>
            <w:r>
              <w:rPr>
                <w:rFonts w:eastAsia="Times New Roman"/>
                <w:sz w:val="24"/>
                <w:szCs w:val="24"/>
              </w:rPr>
              <w:t>При</w:t>
            </w:r>
            <w:r w:rsidR="00C127B6">
              <w:rPr>
                <w:rFonts w:eastAsia="Times New Roman"/>
                <w:sz w:val="24"/>
                <w:szCs w:val="24"/>
              </w:rPr>
              <w:t xml:space="preserve">нципы и подходы к формированию </w:t>
            </w:r>
            <w:r>
              <w:rPr>
                <w:rFonts w:eastAsia="Times New Roman"/>
                <w:sz w:val="24"/>
                <w:szCs w:val="24"/>
              </w:rPr>
              <w:t>П для детей с ОВЗ (ТНР)</w:t>
            </w:r>
          </w:p>
        </w:tc>
        <w:tc>
          <w:tcPr>
            <w:tcW w:w="700" w:type="dxa"/>
            <w:tcBorders>
              <w:right w:val="single" w:sz="8" w:space="0" w:color="auto"/>
            </w:tcBorders>
            <w:vAlign w:val="bottom"/>
          </w:tcPr>
          <w:p w:rsidR="005F6FFE" w:rsidRDefault="00D71686">
            <w:pPr>
              <w:spacing w:line="264" w:lineRule="exact"/>
              <w:rPr>
                <w:sz w:val="20"/>
                <w:szCs w:val="20"/>
              </w:rPr>
            </w:pPr>
            <w:r>
              <w:rPr>
                <w:rFonts w:eastAsia="Times New Roman"/>
                <w:w w:val="99"/>
                <w:sz w:val="24"/>
                <w:szCs w:val="24"/>
              </w:rPr>
              <w:t>6</w:t>
            </w:r>
          </w:p>
        </w:tc>
        <w:tc>
          <w:tcPr>
            <w:tcW w:w="30" w:type="dxa"/>
            <w:vAlign w:val="bottom"/>
          </w:tcPr>
          <w:p w:rsidR="005F6FFE" w:rsidRDefault="005F6FFE">
            <w:pPr>
              <w:rPr>
                <w:sz w:val="1"/>
                <w:szCs w:val="1"/>
              </w:rPr>
            </w:pPr>
          </w:p>
        </w:tc>
      </w:tr>
      <w:tr w:rsidR="005F6FFE" w:rsidTr="003365EA">
        <w:trPr>
          <w:trHeight w:val="63"/>
        </w:trPr>
        <w:tc>
          <w:tcPr>
            <w:tcW w:w="600" w:type="dxa"/>
            <w:tcBorders>
              <w:left w:val="single" w:sz="8" w:space="0" w:color="auto"/>
              <w:bottom w:val="single" w:sz="8" w:space="0" w:color="auto"/>
              <w:right w:val="single" w:sz="8" w:space="0" w:color="auto"/>
            </w:tcBorders>
            <w:vAlign w:val="bottom"/>
          </w:tcPr>
          <w:p w:rsidR="005F6FFE" w:rsidRDefault="005F6FFE">
            <w:pPr>
              <w:rPr>
                <w:sz w:val="5"/>
                <w:szCs w:val="5"/>
              </w:rPr>
            </w:pPr>
          </w:p>
        </w:tc>
        <w:tc>
          <w:tcPr>
            <w:tcW w:w="8940" w:type="dxa"/>
            <w:tcBorders>
              <w:bottom w:val="single" w:sz="8" w:space="0" w:color="auto"/>
              <w:right w:val="single" w:sz="8" w:space="0" w:color="auto"/>
            </w:tcBorders>
            <w:vAlign w:val="bottom"/>
          </w:tcPr>
          <w:p w:rsidR="005F6FFE" w:rsidRDefault="005F6FFE">
            <w:pPr>
              <w:rPr>
                <w:sz w:val="5"/>
                <w:szCs w:val="5"/>
              </w:rPr>
            </w:pPr>
          </w:p>
        </w:tc>
        <w:tc>
          <w:tcPr>
            <w:tcW w:w="700" w:type="dxa"/>
            <w:tcBorders>
              <w:bottom w:val="single" w:sz="8" w:space="0" w:color="auto"/>
              <w:right w:val="single" w:sz="8" w:space="0" w:color="auto"/>
            </w:tcBorders>
            <w:vAlign w:val="bottom"/>
          </w:tcPr>
          <w:p w:rsidR="005F6FFE" w:rsidRDefault="005F6FFE">
            <w:pPr>
              <w:rPr>
                <w:sz w:val="5"/>
                <w:szCs w:val="5"/>
              </w:rPr>
            </w:pPr>
          </w:p>
        </w:tc>
        <w:tc>
          <w:tcPr>
            <w:tcW w:w="30" w:type="dxa"/>
            <w:vAlign w:val="bottom"/>
          </w:tcPr>
          <w:p w:rsidR="005F6FFE" w:rsidRDefault="005F6FFE">
            <w:pPr>
              <w:rPr>
                <w:sz w:val="1"/>
                <w:szCs w:val="1"/>
              </w:rPr>
            </w:pPr>
          </w:p>
        </w:tc>
      </w:tr>
      <w:tr w:rsidR="005F6FFE" w:rsidTr="003365EA">
        <w:trPr>
          <w:trHeight w:val="280"/>
        </w:trPr>
        <w:tc>
          <w:tcPr>
            <w:tcW w:w="600" w:type="dxa"/>
            <w:tcBorders>
              <w:left w:val="single" w:sz="8" w:space="0" w:color="auto"/>
              <w:right w:val="single" w:sz="8" w:space="0" w:color="auto"/>
            </w:tcBorders>
            <w:vAlign w:val="bottom"/>
          </w:tcPr>
          <w:p w:rsidR="005F6FFE" w:rsidRDefault="00C127B6">
            <w:pPr>
              <w:spacing w:line="264" w:lineRule="exact"/>
              <w:rPr>
                <w:sz w:val="20"/>
                <w:szCs w:val="20"/>
              </w:rPr>
            </w:pPr>
            <w:r>
              <w:rPr>
                <w:rFonts w:eastAsia="Times New Roman"/>
                <w:w w:val="99"/>
                <w:sz w:val="24"/>
                <w:szCs w:val="24"/>
              </w:rPr>
              <w:t>1.1.3.</w:t>
            </w:r>
          </w:p>
        </w:tc>
        <w:tc>
          <w:tcPr>
            <w:tcW w:w="8940" w:type="dxa"/>
            <w:tcBorders>
              <w:right w:val="single" w:sz="8" w:space="0" w:color="auto"/>
            </w:tcBorders>
            <w:vAlign w:val="bottom"/>
          </w:tcPr>
          <w:p w:rsidR="005F6FFE" w:rsidRDefault="00C127B6" w:rsidP="00106500">
            <w:pPr>
              <w:ind w:left="140"/>
              <w:rPr>
                <w:sz w:val="20"/>
                <w:szCs w:val="20"/>
              </w:rPr>
            </w:pPr>
            <w:r>
              <w:rPr>
                <w:rFonts w:eastAsia="Times New Roman"/>
                <w:sz w:val="24"/>
                <w:szCs w:val="24"/>
              </w:rPr>
              <w:t>Значимые для</w:t>
            </w:r>
            <w:r w:rsidR="00106500">
              <w:rPr>
                <w:rFonts w:eastAsia="Times New Roman"/>
                <w:sz w:val="24"/>
                <w:szCs w:val="24"/>
              </w:rPr>
              <w:t xml:space="preserve"> разработки и реализации Программы х</w:t>
            </w:r>
            <w:r w:rsidR="00D71686">
              <w:rPr>
                <w:rFonts w:eastAsia="Times New Roman"/>
                <w:sz w:val="24"/>
                <w:szCs w:val="24"/>
              </w:rPr>
              <w:t xml:space="preserve">арактеристики, </w:t>
            </w:r>
            <w:r w:rsidR="00106500">
              <w:rPr>
                <w:rFonts w:eastAsia="Times New Roman"/>
                <w:sz w:val="24"/>
                <w:szCs w:val="24"/>
              </w:rPr>
              <w:t xml:space="preserve">в том числе характеристики особенностей развития детей </w:t>
            </w:r>
            <w:r w:rsidR="00D71686">
              <w:rPr>
                <w:rFonts w:eastAsia="Times New Roman"/>
                <w:sz w:val="24"/>
                <w:szCs w:val="24"/>
              </w:rPr>
              <w:t>с ОВЗ (ТНР)</w:t>
            </w:r>
          </w:p>
        </w:tc>
        <w:tc>
          <w:tcPr>
            <w:tcW w:w="700" w:type="dxa"/>
            <w:tcBorders>
              <w:right w:val="single" w:sz="8" w:space="0" w:color="auto"/>
            </w:tcBorders>
            <w:vAlign w:val="bottom"/>
          </w:tcPr>
          <w:p w:rsidR="005F6FFE" w:rsidRDefault="00C127B6">
            <w:pPr>
              <w:spacing w:line="264" w:lineRule="exact"/>
              <w:rPr>
                <w:sz w:val="20"/>
                <w:szCs w:val="20"/>
              </w:rPr>
            </w:pPr>
            <w:r>
              <w:rPr>
                <w:rFonts w:eastAsia="Times New Roman"/>
                <w:w w:val="99"/>
                <w:sz w:val="24"/>
                <w:szCs w:val="24"/>
              </w:rPr>
              <w:t>10</w:t>
            </w:r>
          </w:p>
        </w:tc>
        <w:tc>
          <w:tcPr>
            <w:tcW w:w="30" w:type="dxa"/>
            <w:vAlign w:val="bottom"/>
          </w:tcPr>
          <w:p w:rsidR="005F6FFE" w:rsidRDefault="005F6FFE">
            <w:pPr>
              <w:rPr>
                <w:sz w:val="1"/>
                <w:szCs w:val="1"/>
              </w:rPr>
            </w:pPr>
          </w:p>
        </w:tc>
      </w:tr>
      <w:tr w:rsidR="005F6FFE" w:rsidTr="003365EA">
        <w:trPr>
          <w:trHeight w:val="32"/>
        </w:trPr>
        <w:tc>
          <w:tcPr>
            <w:tcW w:w="600" w:type="dxa"/>
            <w:tcBorders>
              <w:left w:val="single" w:sz="8" w:space="0" w:color="auto"/>
              <w:bottom w:val="single" w:sz="8" w:space="0" w:color="auto"/>
              <w:right w:val="single" w:sz="8" w:space="0" w:color="auto"/>
            </w:tcBorders>
            <w:vAlign w:val="bottom"/>
          </w:tcPr>
          <w:p w:rsidR="005F6FFE" w:rsidRDefault="005F6FFE">
            <w:pPr>
              <w:rPr>
                <w:sz w:val="2"/>
                <w:szCs w:val="2"/>
              </w:rPr>
            </w:pPr>
          </w:p>
        </w:tc>
        <w:tc>
          <w:tcPr>
            <w:tcW w:w="8940" w:type="dxa"/>
            <w:tcBorders>
              <w:bottom w:val="single" w:sz="8" w:space="0" w:color="auto"/>
              <w:right w:val="single" w:sz="8" w:space="0" w:color="auto"/>
            </w:tcBorders>
            <w:vAlign w:val="bottom"/>
          </w:tcPr>
          <w:p w:rsidR="005F6FFE" w:rsidRDefault="005F6FFE">
            <w:pPr>
              <w:rPr>
                <w:sz w:val="2"/>
                <w:szCs w:val="2"/>
              </w:rPr>
            </w:pPr>
          </w:p>
        </w:tc>
        <w:tc>
          <w:tcPr>
            <w:tcW w:w="700" w:type="dxa"/>
            <w:tcBorders>
              <w:bottom w:val="single" w:sz="8" w:space="0" w:color="auto"/>
              <w:right w:val="single" w:sz="8" w:space="0" w:color="auto"/>
            </w:tcBorders>
            <w:vAlign w:val="bottom"/>
          </w:tcPr>
          <w:p w:rsidR="005F6FFE" w:rsidRDefault="005F6FFE">
            <w:pPr>
              <w:rPr>
                <w:sz w:val="2"/>
                <w:szCs w:val="2"/>
              </w:rPr>
            </w:pPr>
          </w:p>
        </w:tc>
        <w:tc>
          <w:tcPr>
            <w:tcW w:w="30" w:type="dxa"/>
            <w:vAlign w:val="bottom"/>
          </w:tcPr>
          <w:p w:rsidR="005F6FFE" w:rsidRDefault="005F6FFE">
            <w:pPr>
              <w:rPr>
                <w:sz w:val="1"/>
                <w:szCs w:val="1"/>
              </w:rPr>
            </w:pPr>
          </w:p>
        </w:tc>
      </w:tr>
      <w:tr w:rsidR="005F6FFE" w:rsidTr="003365EA">
        <w:trPr>
          <w:trHeight w:val="268"/>
        </w:trPr>
        <w:tc>
          <w:tcPr>
            <w:tcW w:w="600" w:type="dxa"/>
            <w:tcBorders>
              <w:left w:val="single" w:sz="8" w:space="0" w:color="auto"/>
              <w:bottom w:val="single" w:sz="8" w:space="0" w:color="auto"/>
              <w:right w:val="single" w:sz="8" w:space="0" w:color="auto"/>
            </w:tcBorders>
            <w:vAlign w:val="bottom"/>
          </w:tcPr>
          <w:p w:rsidR="005F6FFE" w:rsidRDefault="00106500">
            <w:pPr>
              <w:spacing w:line="264" w:lineRule="exact"/>
              <w:rPr>
                <w:sz w:val="20"/>
                <w:szCs w:val="20"/>
              </w:rPr>
            </w:pPr>
            <w:r>
              <w:rPr>
                <w:rFonts w:eastAsia="Times New Roman"/>
                <w:w w:val="99"/>
                <w:sz w:val="24"/>
                <w:szCs w:val="24"/>
              </w:rPr>
              <w:t>1.2.</w:t>
            </w:r>
          </w:p>
        </w:tc>
        <w:tc>
          <w:tcPr>
            <w:tcW w:w="8940" w:type="dxa"/>
            <w:tcBorders>
              <w:bottom w:val="single" w:sz="8" w:space="0" w:color="auto"/>
              <w:right w:val="single" w:sz="8" w:space="0" w:color="auto"/>
            </w:tcBorders>
            <w:vAlign w:val="bottom"/>
          </w:tcPr>
          <w:p w:rsidR="005F6FFE" w:rsidRDefault="00D71686">
            <w:pPr>
              <w:spacing w:line="264" w:lineRule="exact"/>
              <w:ind w:left="140"/>
              <w:rPr>
                <w:sz w:val="20"/>
                <w:szCs w:val="20"/>
              </w:rPr>
            </w:pPr>
            <w:r>
              <w:rPr>
                <w:rFonts w:eastAsia="Times New Roman"/>
                <w:sz w:val="24"/>
                <w:szCs w:val="24"/>
              </w:rPr>
              <w:t>Планируемые результаты (целевые ориентиры)</w:t>
            </w:r>
          </w:p>
        </w:tc>
        <w:tc>
          <w:tcPr>
            <w:tcW w:w="700" w:type="dxa"/>
            <w:tcBorders>
              <w:bottom w:val="single" w:sz="8" w:space="0" w:color="auto"/>
              <w:right w:val="single" w:sz="8" w:space="0" w:color="auto"/>
            </w:tcBorders>
            <w:vAlign w:val="bottom"/>
          </w:tcPr>
          <w:p w:rsidR="005F6FFE" w:rsidRDefault="00106500">
            <w:pPr>
              <w:spacing w:line="264" w:lineRule="exact"/>
              <w:rPr>
                <w:sz w:val="20"/>
                <w:szCs w:val="20"/>
              </w:rPr>
            </w:pPr>
            <w:r>
              <w:rPr>
                <w:rFonts w:eastAsia="Times New Roman"/>
                <w:w w:val="99"/>
                <w:sz w:val="24"/>
                <w:szCs w:val="24"/>
              </w:rPr>
              <w:t>17</w:t>
            </w:r>
          </w:p>
        </w:tc>
        <w:tc>
          <w:tcPr>
            <w:tcW w:w="30" w:type="dxa"/>
            <w:vAlign w:val="bottom"/>
          </w:tcPr>
          <w:p w:rsidR="005F6FFE" w:rsidRDefault="005F6FFE">
            <w:pPr>
              <w:rPr>
                <w:sz w:val="1"/>
                <w:szCs w:val="1"/>
              </w:rPr>
            </w:pPr>
          </w:p>
        </w:tc>
      </w:tr>
      <w:tr w:rsidR="005F6FFE" w:rsidTr="003365EA">
        <w:trPr>
          <w:trHeight w:val="273"/>
        </w:trPr>
        <w:tc>
          <w:tcPr>
            <w:tcW w:w="600" w:type="dxa"/>
            <w:tcBorders>
              <w:left w:val="single" w:sz="8" w:space="0" w:color="auto"/>
              <w:bottom w:val="single" w:sz="8" w:space="0" w:color="auto"/>
              <w:right w:val="single" w:sz="8" w:space="0" w:color="auto"/>
            </w:tcBorders>
            <w:vAlign w:val="bottom"/>
          </w:tcPr>
          <w:p w:rsidR="005F6FFE" w:rsidRDefault="00106500">
            <w:pPr>
              <w:rPr>
                <w:sz w:val="23"/>
                <w:szCs w:val="23"/>
              </w:rPr>
            </w:pPr>
            <w:r>
              <w:rPr>
                <w:sz w:val="23"/>
                <w:szCs w:val="23"/>
              </w:rPr>
              <w:t>1.2.1.</w:t>
            </w:r>
          </w:p>
        </w:tc>
        <w:tc>
          <w:tcPr>
            <w:tcW w:w="8940" w:type="dxa"/>
            <w:tcBorders>
              <w:bottom w:val="single" w:sz="8" w:space="0" w:color="auto"/>
              <w:right w:val="single" w:sz="8" w:space="0" w:color="auto"/>
            </w:tcBorders>
            <w:vAlign w:val="bottom"/>
          </w:tcPr>
          <w:p w:rsidR="005F6FFE" w:rsidRDefault="00106500">
            <w:pPr>
              <w:spacing w:line="265" w:lineRule="exact"/>
              <w:ind w:left="140"/>
              <w:rPr>
                <w:sz w:val="20"/>
                <w:szCs w:val="20"/>
              </w:rPr>
            </w:pPr>
            <w:r>
              <w:rPr>
                <w:rFonts w:eastAsia="Times New Roman"/>
                <w:sz w:val="24"/>
                <w:szCs w:val="24"/>
              </w:rPr>
              <w:t>Система мониторинга достижения детьми планируемых результатов</w:t>
            </w:r>
          </w:p>
        </w:tc>
        <w:tc>
          <w:tcPr>
            <w:tcW w:w="700" w:type="dxa"/>
            <w:tcBorders>
              <w:bottom w:val="single" w:sz="8" w:space="0" w:color="auto"/>
              <w:right w:val="single" w:sz="8" w:space="0" w:color="auto"/>
            </w:tcBorders>
            <w:vAlign w:val="bottom"/>
          </w:tcPr>
          <w:p w:rsidR="005F6FFE" w:rsidRDefault="00106500">
            <w:pPr>
              <w:rPr>
                <w:sz w:val="23"/>
                <w:szCs w:val="23"/>
              </w:rPr>
            </w:pPr>
            <w:r>
              <w:rPr>
                <w:sz w:val="23"/>
                <w:szCs w:val="23"/>
              </w:rPr>
              <w:t>18</w:t>
            </w:r>
          </w:p>
        </w:tc>
        <w:tc>
          <w:tcPr>
            <w:tcW w:w="30" w:type="dxa"/>
            <w:vAlign w:val="bottom"/>
          </w:tcPr>
          <w:p w:rsidR="005F6FFE" w:rsidRDefault="005F6FFE">
            <w:pPr>
              <w:rPr>
                <w:sz w:val="1"/>
                <w:szCs w:val="1"/>
              </w:rPr>
            </w:pPr>
          </w:p>
        </w:tc>
      </w:tr>
      <w:tr w:rsidR="005F6FFE" w:rsidTr="003365EA">
        <w:trPr>
          <w:trHeight w:val="292"/>
        </w:trPr>
        <w:tc>
          <w:tcPr>
            <w:tcW w:w="600" w:type="dxa"/>
            <w:tcBorders>
              <w:left w:val="single" w:sz="8" w:space="0" w:color="auto"/>
              <w:bottom w:val="single" w:sz="8" w:space="0" w:color="auto"/>
              <w:right w:val="single" w:sz="8" w:space="0" w:color="auto"/>
            </w:tcBorders>
            <w:vAlign w:val="bottom"/>
          </w:tcPr>
          <w:p w:rsidR="005F6FFE" w:rsidRDefault="00D71686">
            <w:pPr>
              <w:spacing w:line="270" w:lineRule="exact"/>
              <w:rPr>
                <w:sz w:val="20"/>
                <w:szCs w:val="20"/>
              </w:rPr>
            </w:pPr>
            <w:r>
              <w:rPr>
                <w:rFonts w:eastAsia="Times New Roman"/>
                <w:b/>
                <w:bCs/>
                <w:w w:val="99"/>
                <w:sz w:val="24"/>
                <w:szCs w:val="24"/>
              </w:rPr>
              <w:t>2</w:t>
            </w:r>
          </w:p>
        </w:tc>
        <w:tc>
          <w:tcPr>
            <w:tcW w:w="8940" w:type="dxa"/>
            <w:tcBorders>
              <w:bottom w:val="single" w:sz="8" w:space="0" w:color="auto"/>
              <w:right w:val="single" w:sz="8" w:space="0" w:color="auto"/>
            </w:tcBorders>
            <w:vAlign w:val="bottom"/>
          </w:tcPr>
          <w:p w:rsidR="005F6FFE" w:rsidRDefault="00D71686">
            <w:pPr>
              <w:ind w:left="140"/>
              <w:rPr>
                <w:sz w:val="20"/>
                <w:szCs w:val="20"/>
              </w:rPr>
            </w:pPr>
            <w:r>
              <w:rPr>
                <w:rFonts w:eastAsia="Times New Roman"/>
                <w:b/>
                <w:bCs/>
                <w:sz w:val="24"/>
                <w:szCs w:val="24"/>
              </w:rPr>
              <w:t>Содержательный раздел</w:t>
            </w:r>
          </w:p>
        </w:tc>
        <w:tc>
          <w:tcPr>
            <w:tcW w:w="700" w:type="dxa"/>
            <w:tcBorders>
              <w:bottom w:val="single" w:sz="8" w:space="0" w:color="auto"/>
              <w:right w:val="single" w:sz="8" w:space="0" w:color="auto"/>
            </w:tcBorders>
            <w:vAlign w:val="bottom"/>
          </w:tcPr>
          <w:p w:rsidR="005F6FFE" w:rsidRDefault="003365EA">
            <w:pPr>
              <w:rPr>
                <w:sz w:val="24"/>
                <w:szCs w:val="24"/>
              </w:rPr>
            </w:pPr>
            <w:r>
              <w:rPr>
                <w:sz w:val="24"/>
                <w:szCs w:val="24"/>
              </w:rPr>
              <w:t>20</w:t>
            </w:r>
          </w:p>
        </w:tc>
        <w:tc>
          <w:tcPr>
            <w:tcW w:w="30" w:type="dxa"/>
            <w:vAlign w:val="bottom"/>
          </w:tcPr>
          <w:p w:rsidR="005F6FFE" w:rsidRDefault="005F6FFE">
            <w:pPr>
              <w:rPr>
                <w:sz w:val="1"/>
                <w:szCs w:val="1"/>
              </w:rPr>
            </w:pPr>
          </w:p>
        </w:tc>
      </w:tr>
      <w:tr w:rsidR="005F6FFE" w:rsidTr="003365EA">
        <w:trPr>
          <w:trHeight w:val="268"/>
        </w:trPr>
        <w:tc>
          <w:tcPr>
            <w:tcW w:w="600" w:type="dxa"/>
            <w:vMerge w:val="restart"/>
            <w:tcBorders>
              <w:left w:val="single" w:sz="8" w:space="0" w:color="auto"/>
              <w:right w:val="single" w:sz="8" w:space="0" w:color="auto"/>
            </w:tcBorders>
            <w:vAlign w:val="bottom"/>
          </w:tcPr>
          <w:p w:rsidR="005F6FFE" w:rsidRDefault="00D71686">
            <w:pPr>
              <w:rPr>
                <w:sz w:val="20"/>
                <w:szCs w:val="20"/>
              </w:rPr>
            </w:pPr>
            <w:r>
              <w:rPr>
                <w:rFonts w:eastAsia="Times New Roman"/>
                <w:w w:val="99"/>
                <w:sz w:val="24"/>
                <w:szCs w:val="24"/>
              </w:rPr>
              <w:t>2.1</w:t>
            </w:r>
          </w:p>
        </w:tc>
        <w:tc>
          <w:tcPr>
            <w:tcW w:w="8940" w:type="dxa"/>
            <w:tcBorders>
              <w:right w:val="single" w:sz="8" w:space="0" w:color="auto"/>
            </w:tcBorders>
            <w:vAlign w:val="bottom"/>
          </w:tcPr>
          <w:p w:rsidR="005F6FFE" w:rsidRDefault="00D71686">
            <w:pPr>
              <w:spacing w:line="265" w:lineRule="exact"/>
              <w:ind w:left="140"/>
              <w:rPr>
                <w:sz w:val="20"/>
                <w:szCs w:val="20"/>
              </w:rPr>
            </w:pPr>
            <w:r>
              <w:rPr>
                <w:rFonts w:eastAsia="Times New Roman"/>
                <w:sz w:val="24"/>
                <w:szCs w:val="24"/>
              </w:rPr>
              <w:t>Описание образовательной деятельности в соответствии с направлениями развития</w:t>
            </w:r>
          </w:p>
        </w:tc>
        <w:tc>
          <w:tcPr>
            <w:tcW w:w="700" w:type="dxa"/>
            <w:tcBorders>
              <w:right w:val="single" w:sz="8" w:space="0" w:color="auto"/>
            </w:tcBorders>
            <w:vAlign w:val="bottom"/>
          </w:tcPr>
          <w:p w:rsidR="005F6FFE" w:rsidRDefault="003365EA">
            <w:pPr>
              <w:spacing w:line="267" w:lineRule="exact"/>
              <w:rPr>
                <w:sz w:val="20"/>
                <w:szCs w:val="20"/>
              </w:rPr>
            </w:pPr>
            <w:r>
              <w:rPr>
                <w:rFonts w:eastAsia="Times New Roman"/>
                <w:w w:val="99"/>
                <w:sz w:val="24"/>
                <w:szCs w:val="24"/>
              </w:rPr>
              <w:t>20</w:t>
            </w:r>
          </w:p>
        </w:tc>
        <w:tc>
          <w:tcPr>
            <w:tcW w:w="30" w:type="dxa"/>
            <w:vAlign w:val="bottom"/>
          </w:tcPr>
          <w:p w:rsidR="005F6FFE" w:rsidRDefault="005F6FFE">
            <w:pPr>
              <w:rPr>
                <w:sz w:val="1"/>
                <w:szCs w:val="1"/>
              </w:rPr>
            </w:pPr>
          </w:p>
        </w:tc>
      </w:tr>
      <w:tr w:rsidR="005F6FFE" w:rsidTr="003365EA">
        <w:trPr>
          <w:trHeight w:val="142"/>
        </w:trPr>
        <w:tc>
          <w:tcPr>
            <w:tcW w:w="600" w:type="dxa"/>
            <w:vMerge/>
            <w:tcBorders>
              <w:left w:val="single" w:sz="8" w:space="0" w:color="auto"/>
              <w:right w:val="single" w:sz="8" w:space="0" w:color="auto"/>
            </w:tcBorders>
            <w:vAlign w:val="bottom"/>
          </w:tcPr>
          <w:p w:rsidR="005F6FFE" w:rsidRDefault="005F6FFE">
            <w:pPr>
              <w:rPr>
                <w:sz w:val="12"/>
                <w:szCs w:val="12"/>
              </w:rPr>
            </w:pPr>
          </w:p>
        </w:tc>
        <w:tc>
          <w:tcPr>
            <w:tcW w:w="8940" w:type="dxa"/>
            <w:vMerge w:val="restart"/>
            <w:tcBorders>
              <w:right w:val="single" w:sz="8" w:space="0" w:color="auto"/>
            </w:tcBorders>
            <w:vAlign w:val="bottom"/>
          </w:tcPr>
          <w:p w:rsidR="005F6FFE" w:rsidRDefault="00D71686">
            <w:pPr>
              <w:spacing w:line="273" w:lineRule="exact"/>
              <w:ind w:left="140"/>
              <w:rPr>
                <w:sz w:val="20"/>
                <w:szCs w:val="20"/>
              </w:rPr>
            </w:pPr>
            <w:r>
              <w:rPr>
                <w:rFonts w:eastAsia="Times New Roman"/>
                <w:sz w:val="24"/>
                <w:szCs w:val="24"/>
              </w:rPr>
              <w:t xml:space="preserve">ребёнка с указанием форм, способов и средств реализации </w:t>
            </w:r>
            <w:r w:rsidR="003365EA">
              <w:rPr>
                <w:rFonts w:eastAsia="Times New Roman"/>
                <w:sz w:val="24"/>
                <w:szCs w:val="24"/>
              </w:rPr>
              <w:t>Программы</w:t>
            </w:r>
          </w:p>
        </w:tc>
        <w:tc>
          <w:tcPr>
            <w:tcW w:w="700" w:type="dxa"/>
            <w:tcBorders>
              <w:right w:val="single" w:sz="8" w:space="0" w:color="auto"/>
            </w:tcBorders>
            <w:vAlign w:val="bottom"/>
          </w:tcPr>
          <w:p w:rsidR="005F6FFE" w:rsidRDefault="005F6FFE">
            <w:pPr>
              <w:rPr>
                <w:sz w:val="12"/>
                <w:szCs w:val="12"/>
              </w:rPr>
            </w:pPr>
          </w:p>
        </w:tc>
        <w:tc>
          <w:tcPr>
            <w:tcW w:w="30" w:type="dxa"/>
            <w:vAlign w:val="bottom"/>
          </w:tcPr>
          <w:p w:rsidR="005F6FFE" w:rsidRDefault="005F6FFE">
            <w:pPr>
              <w:rPr>
                <w:sz w:val="1"/>
                <w:szCs w:val="1"/>
              </w:rPr>
            </w:pPr>
          </w:p>
        </w:tc>
      </w:tr>
      <w:tr w:rsidR="005F6FFE" w:rsidTr="003365EA">
        <w:trPr>
          <w:trHeight w:val="132"/>
        </w:trPr>
        <w:tc>
          <w:tcPr>
            <w:tcW w:w="600" w:type="dxa"/>
            <w:tcBorders>
              <w:left w:val="single" w:sz="8" w:space="0" w:color="auto"/>
              <w:right w:val="single" w:sz="8" w:space="0" w:color="auto"/>
            </w:tcBorders>
            <w:vAlign w:val="bottom"/>
          </w:tcPr>
          <w:p w:rsidR="005F6FFE" w:rsidRDefault="005F6FFE">
            <w:pPr>
              <w:rPr>
                <w:sz w:val="11"/>
                <w:szCs w:val="11"/>
              </w:rPr>
            </w:pPr>
          </w:p>
        </w:tc>
        <w:tc>
          <w:tcPr>
            <w:tcW w:w="8940" w:type="dxa"/>
            <w:vMerge/>
            <w:tcBorders>
              <w:right w:val="single" w:sz="8" w:space="0" w:color="auto"/>
            </w:tcBorders>
            <w:vAlign w:val="bottom"/>
          </w:tcPr>
          <w:p w:rsidR="005F6FFE" w:rsidRDefault="005F6FFE">
            <w:pPr>
              <w:rPr>
                <w:sz w:val="11"/>
                <w:szCs w:val="11"/>
              </w:rPr>
            </w:pPr>
          </w:p>
        </w:tc>
        <w:tc>
          <w:tcPr>
            <w:tcW w:w="700" w:type="dxa"/>
            <w:tcBorders>
              <w:right w:val="single" w:sz="8" w:space="0" w:color="auto"/>
            </w:tcBorders>
            <w:vAlign w:val="bottom"/>
          </w:tcPr>
          <w:p w:rsidR="005F6FFE" w:rsidRDefault="005F6FFE">
            <w:pPr>
              <w:rPr>
                <w:sz w:val="11"/>
                <w:szCs w:val="11"/>
              </w:rPr>
            </w:pPr>
          </w:p>
        </w:tc>
        <w:tc>
          <w:tcPr>
            <w:tcW w:w="30" w:type="dxa"/>
            <w:vAlign w:val="bottom"/>
          </w:tcPr>
          <w:p w:rsidR="005F6FFE" w:rsidRDefault="005F6FFE">
            <w:pPr>
              <w:rPr>
                <w:sz w:val="1"/>
                <w:szCs w:val="1"/>
              </w:rPr>
            </w:pPr>
          </w:p>
        </w:tc>
      </w:tr>
      <w:tr w:rsidR="005F6FFE" w:rsidTr="003365EA">
        <w:trPr>
          <w:trHeight w:val="257"/>
        </w:trPr>
        <w:tc>
          <w:tcPr>
            <w:tcW w:w="600" w:type="dxa"/>
            <w:tcBorders>
              <w:left w:val="single" w:sz="8" w:space="0" w:color="auto"/>
              <w:bottom w:val="single" w:sz="8" w:space="0" w:color="auto"/>
              <w:right w:val="single" w:sz="8" w:space="0" w:color="auto"/>
            </w:tcBorders>
            <w:vAlign w:val="bottom"/>
          </w:tcPr>
          <w:p w:rsidR="005F6FFE" w:rsidRDefault="005F6FFE"/>
        </w:tc>
        <w:tc>
          <w:tcPr>
            <w:tcW w:w="8940" w:type="dxa"/>
            <w:tcBorders>
              <w:bottom w:val="single" w:sz="8" w:space="0" w:color="auto"/>
              <w:right w:val="single" w:sz="8" w:space="0" w:color="auto"/>
            </w:tcBorders>
            <w:vAlign w:val="bottom"/>
          </w:tcPr>
          <w:p w:rsidR="005F6FFE" w:rsidRDefault="005F6FFE">
            <w:pPr>
              <w:spacing w:line="257" w:lineRule="exact"/>
              <w:ind w:left="140"/>
              <w:rPr>
                <w:sz w:val="20"/>
                <w:szCs w:val="20"/>
              </w:rPr>
            </w:pPr>
          </w:p>
        </w:tc>
        <w:tc>
          <w:tcPr>
            <w:tcW w:w="700" w:type="dxa"/>
            <w:tcBorders>
              <w:bottom w:val="single" w:sz="8" w:space="0" w:color="auto"/>
              <w:right w:val="single" w:sz="8" w:space="0" w:color="auto"/>
            </w:tcBorders>
            <w:vAlign w:val="bottom"/>
          </w:tcPr>
          <w:p w:rsidR="005F6FFE" w:rsidRDefault="005F6FFE"/>
        </w:tc>
        <w:tc>
          <w:tcPr>
            <w:tcW w:w="30" w:type="dxa"/>
            <w:vAlign w:val="bottom"/>
          </w:tcPr>
          <w:p w:rsidR="005F6FFE" w:rsidRDefault="005F6FFE">
            <w:pPr>
              <w:rPr>
                <w:sz w:val="1"/>
                <w:szCs w:val="1"/>
              </w:rPr>
            </w:pPr>
          </w:p>
        </w:tc>
      </w:tr>
      <w:tr w:rsidR="005F6FFE" w:rsidTr="003365EA">
        <w:trPr>
          <w:trHeight w:val="259"/>
        </w:trPr>
        <w:tc>
          <w:tcPr>
            <w:tcW w:w="600" w:type="dxa"/>
            <w:tcBorders>
              <w:left w:val="single" w:sz="8" w:space="0" w:color="auto"/>
              <w:right w:val="single" w:sz="8" w:space="0" w:color="auto"/>
            </w:tcBorders>
            <w:vAlign w:val="bottom"/>
          </w:tcPr>
          <w:p w:rsidR="005F6FFE" w:rsidRDefault="00D71686">
            <w:pPr>
              <w:spacing w:line="258" w:lineRule="exact"/>
              <w:rPr>
                <w:sz w:val="20"/>
                <w:szCs w:val="20"/>
              </w:rPr>
            </w:pPr>
            <w:r>
              <w:rPr>
                <w:rFonts w:eastAsia="Times New Roman"/>
                <w:w w:val="99"/>
                <w:sz w:val="24"/>
                <w:szCs w:val="24"/>
              </w:rPr>
              <w:t>2.2</w:t>
            </w:r>
          </w:p>
        </w:tc>
        <w:tc>
          <w:tcPr>
            <w:tcW w:w="8940" w:type="dxa"/>
            <w:vMerge w:val="restart"/>
            <w:tcBorders>
              <w:right w:val="single" w:sz="8" w:space="0" w:color="auto"/>
            </w:tcBorders>
            <w:vAlign w:val="bottom"/>
          </w:tcPr>
          <w:p w:rsidR="005F6FFE" w:rsidRDefault="00D71686">
            <w:pPr>
              <w:ind w:left="140"/>
              <w:rPr>
                <w:sz w:val="20"/>
                <w:szCs w:val="20"/>
              </w:rPr>
            </w:pPr>
            <w:r>
              <w:rPr>
                <w:rFonts w:eastAsia="Times New Roman"/>
                <w:sz w:val="24"/>
                <w:szCs w:val="24"/>
              </w:rPr>
              <w:t>Содержание психолого-педагогической работы по 5-ти образовательным областям</w:t>
            </w:r>
          </w:p>
        </w:tc>
        <w:tc>
          <w:tcPr>
            <w:tcW w:w="700" w:type="dxa"/>
            <w:tcBorders>
              <w:right w:val="single" w:sz="8" w:space="0" w:color="auto"/>
            </w:tcBorders>
            <w:vAlign w:val="bottom"/>
          </w:tcPr>
          <w:p w:rsidR="005F6FFE" w:rsidRDefault="003365EA">
            <w:pPr>
              <w:spacing w:line="258" w:lineRule="exact"/>
              <w:rPr>
                <w:sz w:val="20"/>
                <w:szCs w:val="20"/>
              </w:rPr>
            </w:pPr>
            <w:r>
              <w:rPr>
                <w:rFonts w:eastAsia="Times New Roman"/>
                <w:w w:val="99"/>
                <w:sz w:val="24"/>
                <w:szCs w:val="24"/>
              </w:rPr>
              <w:t>22</w:t>
            </w:r>
          </w:p>
        </w:tc>
        <w:tc>
          <w:tcPr>
            <w:tcW w:w="30" w:type="dxa"/>
            <w:vAlign w:val="bottom"/>
          </w:tcPr>
          <w:p w:rsidR="005F6FFE" w:rsidRDefault="005F6FFE">
            <w:pPr>
              <w:rPr>
                <w:sz w:val="1"/>
                <w:szCs w:val="1"/>
              </w:rPr>
            </w:pPr>
          </w:p>
        </w:tc>
      </w:tr>
      <w:tr w:rsidR="005F6FFE" w:rsidTr="003365EA">
        <w:trPr>
          <w:trHeight w:val="70"/>
        </w:trPr>
        <w:tc>
          <w:tcPr>
            <w:tcW w:w="600" w:type="dxa"/>
            <w:tcBorders>
              <w:left w:val="single" w:sz="8" w:space="0" w:color="auto"/>
              <w:right w:val="single" w:sz="8" w:space="0" w:color="auto"/>
            </w:tcBorders>
            <w:vAlign w:val="bottom"/>
          </w:tcPr>
          <w:p w:rsidR="005F6FFE" w:rsidRDefault="005F6FFE">
            <w:pPr>
              <w:rPr>
                <w:sz w:val="6"/>
                <w:szCs w:val="6"/>
              </w:rPr>
            </w:pPr>
          </w:p>
        </w:tc>
        <w:tc>
          <w:tcPr>
            <w:tcW w:w="8940" w:type="dxa"/>
            <w:vMerge/>
            <w:tcBorders>
              <w:right w:val="single" w:sz="8" w:space="0" w:color="auto"/>
            </w:tcBorders>
            <w:vAlign w:val="bottom"/>
          </w:tcPr>
          <w:p w:rsidR="005F6FFE" w:rsidRDefault="005F6FFE">
            <w:pPr>
              <w:rPr>
                <w:sz w:val="6"/>
                <w:szCs w:val="6"/>
              </w:rPr>
            </w:pPr>
          </w:p>
        </w:tc>
        <w:tc>
          <w:tcPr>
            <w:tcW w:w="700" w:type="dxa"/>
            <w:tcBorders>
              <w:right w:val="single" w:sz="8" w:space="0" w:color="auto"/>
            </w:tcBorders>
            <w:vAlign w:val="bottom"/>
          </w:tcPr>
          <w:p w:rsidR="005F6FFE" w:rsidRDefault="005F6FFE">
            <w:pPr>
              <w:rPr>
                <w:sz w:val="6"/>
                <w:szCs w:val="6"/>
              </w:rPr>
            </w:pPr>
          </w:p>
        </w:tc>
        <w:tc>
          <w:tcPr>
            <w:tcW w:w="30" w:type="dxa"/>
            <w:vAlign w:val="bottom"/>
          </w:tcPr>
          <w:p w:rsidR="005F6FFE" w:rsidRDefault="005F6FFE">
            <w:pPr>
              <w:rPr>
                <w:sz w:val="1"/>
                <w:szCs w:val="1"/>
              </w:rPr>
            </w:pPr>
          </w:p>
        </w:tc>
      </w:tr>
      <w:tr w:rsidR="005F6FFE" w:rsidTr="003365EA">
        <w:trPr>
          <w:trHeight w:val="80"/>
        </w:trPr>
        <w:tc>
          <w:tcPr>
            <w:tcW w:w="600" w:type="dxa"/>
            <w:tcBorders>
              <w:left w:val="single" w:sz="8" w:space="0" w:color="auto"/>
              <w:bottom w:val="single" w:sz="8" w:space="0" w:color="auto"/>
              <w:right w:val="single" w:sz="8" w:space="0" w:color="auto"/>
            </w:tcBorders>
            <w:vAlign w:val="bottom"/>
          </w:tcPr>
          <w:p w:rsidR="005F6FFE" w:rsidRDefault="005F6FFE">
            <w:pPr>
              <w:rPr>
                <w:sz w:val="6"/>
                <w:szCs w:val="6"/>
              </w:rPr>
            </w:pPr>
          </w:p>
        </w:tc>
        <w:tc>
          <w:tcPr>
            <w:tcW w:w="8940" w:type="dxa"/>
            <w:tcBorders>
              <w:bottom w:val="single" w:sz="8" w:space="0" w:color="auto"/>
              <w:right w:val="single" w:sz="8" w:space="0" w:color="auto"/>
            </w:tcBorders>
            <w:vAlign w:val="bottom"/>
          </w:tcPr>
          <w:p w:rsidR="005F6FFE" w:rsidRDefault="005F6FFE">
            <w:pPr>
              <w:rPr>
                <w:sz w:val="6"/>
                <w:szCs w:val="6"/>
              </w:rPr>
            </w:pPr>
          </w:p>
        </w:tc>
        <w:tc>
          <w:tcPr>
            <w:tcW w:w="700" w:type="dxa"/>
            <w:tcBorders>
              <w:bottom w:val="single" w:sz="8" w:space="0" w:color="auto"/>
              <w:right w:val="single" w:sz="8" w:space="0" w:color="auto"/>
            </w:tcBorders>
            <w:vAlign w:val="bottom"/>
          </w:tcPr>
          <w:p w:rsidR="005F6FFE" w:rsidRDefault="005F6FFE">
            <w:pPr>
              <w:rPr>
                <w:sz w:val="6"/>
                <w:szCs w:val="6"/>
              </w:rPr>
            </w:pPr>
          </w:p>
        </w:tc>
        <w:tc>
          <w:tcPr>
            <w:tcW w:w="30" w:type="dxa"/>
            <w:vAlign w:val="bottom"/>
          </w:tcPr>
          <w:p w:rsidR="005F6FFE" w:rsidRDefault="005F6FFE">
            <w:pPr>
              <w:rPr>
                <w:sz w:val="1"/>
                <w:szCs w:val="1"/>
              </w:rPr>
            </w:pPr>
          </w:p>
        </w:tc>
      </w:tr>
      <w:tr w:rsidR="005F6FFE" w:rsidTr="003365EA">
        <w:trPr>
          <w:trHeight w:val="256"/>
        </w:trPr>
        <w:tc>
          <w:tcPr>
            <w:tcW w:w="600" w:type="dxa"/>
            <w:tcBorders>
              <w:left w:val="single" w:sz="8" w:space="0" w:color="auto"/>
              <w:right w:val="single" w:sz="8" w:space="0" w:color="auto"/>
            </w:tcBorders>
            <w:vAlign w:val="bottom"/>
          </w:tcPr>
          <w:p w:rsidR="005F6FFE" w:rsidRDefault="005F6FFE"/>
        </w:tc>
        <w:tc>
          <w:tcPr>
            <w:tcW w:w="8940" w:type="dxa"/>
            <w:tcBorders>
              <w:right w:val="single" w:sz="8" w:space="0" w:color="auto"/>
            </w:tcBorders>
            <w:vAlign w:val="bottom"/>
          </w:tcPr>
          <w:p w:rsidR="005F6FFE" w:rsidRDefault="003365EA" w:rsidP="00961ED2">
            <w:pPr>
              <w:spacing w:line="256" w:lineRule="exact"/>
              <w:ind w:left="140"/>
              <w:rPr>
                <w:sz w:val="20"/>
                <w:szCs w:val="20"/>
              </w:rPr>
            </w:pPr>
            <w:r>
              <w:rPr>
                <w:rFonts w:eastAsia="Times New Roman"/>
                <w:sz w:val="24"/>
                <w:szCs w:val="24"/>
              </w:rPr>
              <w:t xml:space="preserve">Содержание </w:t>
            </w:r>
            <w:r w:rsidR="00961ED2">
              <w:rPr>
                <w:rFonts w:eastAsia="Times New Roman"/>
                <w:sz w:val="24"/>
                <w:szCs w:val="24"/>
              </w:rPr>
              <w:t>о</w:t>
            </w:r>
            <w:r w:rsidR="00D71686">
              <w:rPr>
                <w:rFonts w:eastAsia="Times New Roman"/>
                <w:sz w:val="24"/>
                <w:szCs w:val="24"/>
              </w:rPr>
              <w:t>бразовательн</w:t>
            </w:r>
            <w:r w:rsidR="00961ED2">
              <w:rPr>
                <w:rFonts w:eastAsia="Times New Roman"/>
                <w:sz w:val="24"/>
                <w:szCs w:val="24"/>
              </w:rPr>
              <w:t>ой</w:t>
            </w:r>
            <w:r w:rsidR="00D71686">
              <w:rPr>
                <w:rFonts w:eastAsia="Times New Roman"/>
                <w:sz w:val="24"/>
                <w:szCs w:val="24"/>
              </w:rPr>
              <w:t xml:space="preserve"> област</w:t>
            </w:r>
            <w:r w:rsidR="00961ED2">
              <w:rPr>
                <w:rFonts w:eastAsia="Times New Roman"/>
                <w:sz w:val="24"/>
                <w:szCs w:val="24"/>
              </w:rPr>
              <w:t>и</w:t>
            </w:r>
            <w:r w:rsidR="00D71686">
              <w:rPr>
                <w:rFonts w:eastAsia="Times New Roman"/>
                <w:sz w:val="24"/>
                <w:szCs w:val="24"/>
              </w:rPr>
              <w:t xml:space="preserve"> «Социально-коммуникативное развитие»</w:t>
            </w:r>
          </w:p>
        </w:tc>
        <w:tc>
          <w:tcPr>
            <w:tcW w:w="700" w:type="dxa"/>
            <w:tcBorders>
              <w:right w:val="single" w:sz="8" w:space="0" w:color="auto"/>
            </w:tcBorders>
            <w:vAlign w:val="bottom"/>
          </w:tcPr>
          <w:p w:rsidR="005F6FFE" w:rsidRDefault="00961ED2">
            <w:r>
              <w:t>22</w:t>
            </w:r>
          </w:p>
        </w:tc>
        <w:tc>
          <w:tcPr>
            <w:tcW w:w="30" w:type="dxa"/>
            <w:vAlign w:val="bottom"/>
          </w:tcPr>
          <w:p w:rsidR="005F6FFE" w:rsidRDefault="005F6FFE">
            <w:pPr>
              <w:rPr>
                <w:sz w:val="1"/>
                <w:szCs w:val="1"/>
              </w:rPr>
            </w:pPr>
          </w:p>
        </w:tc>
      </w:tr>
      <w:tr w:rsidR="005F6FFE" w:rsidTr="003365EA">
        <w:trPr>
          <w:trHeight w:val="87"/>
        </w:trPr>
        <w:tc>
          <w:tcPr>
            <w:tcW w:w="600" w:type="dxa"/>
            <w:tcBorders>
              <w:left w:val="single" w:sz="8" w:space="0" w:color="auto"/>
              <w:bottom w:val="single" w:sz="8" w:space="0" w:color="auto"/>
              <w:right w:val="single" w:sz="8" w:space="0" w:color="auto"/>
            </w:tcBorders>
            <w:vAlign w:val="bottom"/>
          </w:tcPr>
          <w:p w:rsidR="005F6FFE" w:rsidRDefault="005F6FFE">
            <w:pPr>
              <w:rPr>
                <w:sz w:val="7"/>
                <w:szCs w:val="7"/>
              </w:rPr>
            </w:pPr>
          </w:p>
        </w:tc>
        <w:tc>
          <w:tcPr>
            <w:tcW w:w="8940" w:type="dxa"/>
            <w:tcBorders>
              <w:bottom w:val="single" w:sz="8" w:space="0" w:color="auto"/>
              <w:right w:val="single" w:sz="8" w:space="0" w:color="auto"/>
            </w:tcBorders>
            <w:vAlign w:val="bottom"/>
          </w:tcPr>
          <w:p w:rsidR="005F6FFE" w:rsidRDefault="005F6FFE">
            <w:pPr>
              <w:rPr>
                <w:sz w:val="7"/>
                <w:szCs w:val="7"/>
              </w:rPr>
            </w:pPr>
          </w:p>
        </w:tc>
        <w:tc>
          <w:tcPr>
            <w:tcW w:w="700" w:type="dxa"/>
            <w:tcBorders>
              <w:bottom w:val="single" w:sz="8" w:space="0" w:color="auto"/>
              <w:right w:val="single" w:sz="8" w:space="0" w:color="auto"/>
            </w:tcBorders>
            <w:vAlign w:val="bottom"/>
          </w:tcPr>
          <w:p w:rsidR="005F6FFE" w:rsidRDefault="005F6FFE">
            <w:pPr>
              <w:rPr>
                <w:sz w:val="7"/>
                <w:szCs w:val="7"/>
              </w:rPr>
            </w:pPr>
          </w:p>
        </w:tc>
        <w:tc>
          <w:tcPr>
            <w:tcW w:w="30" w:type="dxa"/>
            <w:vAlign w:val="bottom"/>
          </w:tcPr>
          <w:p w:rsidR="005F6FFE" w:rsidRDefault="005F6FFE">
            <w:pPr>
              <w:rPr>
                <w:sz w:val="1"/>
                <w:szCs w:val="1"/>
              </w:rPr>
            </w:pPr>
          </w:p>
        </w:tc>
      </w:tr>
      <w:tr w:rsidR="005F6FFE" w:rsidTr="003365EA">
        <w:trPr>
          <w:trHeight w:val="256"/>
        </w:trPr>
        <w:tc>
          <w:tcPr>
            <w:tcW w:w="600" w:type="dxa"/>
            <w:tcBorders>
              <w:left w:val="single" w:sz="8" w:space="0" w:color="auto"/>
              <w:right w:val="single" w:sz="8" w:space="0" w:color="auto"/>
            </w:tcBorders>
            <w:vAlign w:val="bottom"/>
          </w:tcPr>
          <w:p w:rsidR="005F6FFE" w:rsidRDefault="005F6FFE"/>
        </w:tc>
        <w:tc>
          <w:tcPr>
            <w:tcW w:w="8940" w:type="dxa"/>
            <w:tcBorders>
              <w:right w:val="single" w:sz="8" w:space="0" w:color="auto"/>
            </w:tcBorders>
            <w:vAlign w:val="bottom"/>
          </w:tcPr>
          <w:p w:rsidR="005F6FFE" w:rsidRDefault="00961ED2">
            <w:pPr>
              <w:spacing w:line="256" w:lineRule="exact"/>
              <w:ind w:left="140"/>
              <w:rPr>
                <w:sz w:val="20"/>
                <w:szCs w:val="20"/>
              </w:rPr>
            </w:pPr>
            <w:r>
              <w:rPr>
                <w:rFonts w:eastAsia="Times New Roman"/>
                <w:sz w:val="24"/>
                <w:szCs w:val="24"/>
              </w:rPr>
              <w:t xml:space="preserve">Содержание образовательной области </w:t>
            </w:r>
            <w:r w:rsidR="00D71686">
              <w:rPr>
                <w:rFonts w:eastAsia="Times New Roman"/>
                <w:sz w:val="24"/>
                <w:szCs w:val="24"/>
              </w:rPr>
              <w:t>«Познавательное развитие»</w:t>
            </w:r>
          </w:p>
        </w:tc>
        <w:tc>
          <w:tcPr>
            <w:tcW w:w="700" w:type="dxa"/>
            <w:tcBorders>
              <w:right w:val="single" w:sz="8" w:space="0" w:color="auto"/>
            </w:tcBorders>
            <w:vAlign w:val="bottom"/>
          </w:tcPr>
          <w:p w:rsidR="005F6FFE" w:rsidRDefault="00961ED2">
            <w:r>
              <w:t>23</w:t>
            </w:r>
          </w:p>
        </w:tc>
        <w:tc>
          <w:tcPr>
            <w:tcW w:w="30" w:type="dxa"/>
            <w:vAlign w:val="bottom"/>
          </w:tcPr>
          <w:p w:rsidR="005F6FFE" w:rsidRDefault="005F6FFE">
            <w:pPr>
              <w:rPr>
                <w:sz w:val="1"/>
                <w:szCs w:val="1"/>
              </w:rPr>
            </w:pPr>
          </w:p>
        </w:tc>
      </w:tr>
      <w:tr w:rsidR="005F6FFE" w:rsidTr="003365EA">
        <w:trPr>
          <w:trHeight w:val="29"/>
        </w:trPr>
        <w:tc>
          <w:tcPr>
            <w:tcW w:w="600" w:type="dxa"/>
            <w:tcBorders>
              <w:left w:val="single" w:sz="8" w:space="0" w:color="auto"/>
              <w:bottom w:val="single" w:sz="8" w:space="0" w:color="auto"/>
              <w:right w:val="single" w:sz="8" w:space="0" w:color="auto"/>
            </w:tcBorders>
            <w:vAlign w:val="bottom"/>
          </w:tcPr>
          <w:p w:rsidR="005F6FFE" w:rsidRDefault="005F6FFE">
            <w:pPr>
              <w:rPr>
                <w:sz w:val="2"/>
                <w:szCs w:val="2"/>
              </w:rPr>
            </w:pPr>
          </w:p>
        </w:tc>
        <w:tc>
          <w:tcPr>
            <w:tcW w:w="8940" w:type="dxa"/>
            <w:tcBorders>
              <w:bottom w:val="single" w:sz="8" w:space="0" w:color="auto"/>
              <w:right w:val="single" w:sz="8" w:space="0" w:color="auto"/>
            </w:tcBorders>
            <w:vAlign w:val="bottom"/>
          </w:tcPr>
          <w:p w:rsidR="005F6FFE" w:rsidRDefault="005F6FFE">
            <w:pPr>
              <w:rPr>
                <w:sz w:val="2"/>
                <w:szCs w:val="2"/>
              </w:rPr>
            </w:pPr>
          </w:p>
        </w:tc>
        <w:tc>
          <w:tcPr>
            <w:tcW w:w="700" w:type="dxa"/>
            <w:tcBorders>
              <w:bottom w:val="single" w:sz="8" w:space="0" w:color="auto"/>
              <w:right w:val="single" w:sz="8" w:space="0" w:color="auto"/>
            </w:tcBorders>
            <w:vAlign w:val="bottom"/>
          </w:tcPr>
          <w:p w:rsidR="005F6FFE" w:rsidRDefault="005F6FFE">
            <w:pPr>
              <w:rPr>
                <w:sz w:val="2"/>
                <w:szCs w:val="2"/>
              </w:rPr>
            </w:pPr>
          </w:p>
        </w:tc>
        <w:tc>
          <w:tcPr>
            <w:tcW w:w="30" w:type="dxa"/>
            <w:vAlign w:val="bottom"/>
          </w:tcPr>
          <w:p w:rsidR="005F6FFE" w:rsidRDefault="005F6FFE">
            <w:pPr>
              <w:rPr>
                <w:sz w:val="1"/>
                <w:szCs w:val="1"/>
              </w:rPr>
            </w:pPr>
          </w:p>
        </w:tc>
      </w:tr>
      <w:tr w:rsidR="005F6FFE" w:rsidTr="003365EA">
        <w:trPr>
          <w:trHeight w:val="256"/>
        </w:trPr>
        <w:tc>
          <w:tcPr>
            <w:tcW w:w="600" w:type="dxa"/>
            <w:tcBorders>
              <w:left w:val="single" w:sz="8" w:space="0" w:color="auto"/>
              <w:right w:val="single" w:sz="8" w:space="0" w:color="auto"/>
            </w:tcBorders>
            <w:vAlign w:val="bottom"/>
          </w:tcPr>
          <w:p w:rsidR="005F6FFE" w:rsidRDefault="005F6FFE"/>
        </w:tc>
        <w:tc>
          <w:tcPr>
            <w:tcW w:w="8940" w:type="dxa"/>
            <w:tcBorders>
              <w:right w:val="single" w:sz="8" w:space="0" w:color="auto"/>
            </w:tcBorders>
            <w:vAlign w:val="bottom"/>
          </w:tcPr>
          <w:p w:rsidR="005F6FFE" w:rsidRDefault="00961ED2">
            <w:pPr>
              <w:spacing w:line="256" w:lineRule="exact"/>
              <w:ind w:left="140"/>
              <w:rPr>
                <w:sz w:val="20"/>
                <w:szCs w:val="20"/>
              </w:rPr>
            </w:pPr>
            <w:r>
              <w:rPr>
                <w:rFonts w:eastAsia="Times New Roman"/>
                <w:sz w:val="24"/>
                <w:szCs w:val="24"/>
              </w:rPr>
              <w:t xml:space="preserve">Содержание образовательной области </w:t>
            </w:r>
            <w:r w:rsidR="00D71686">
              <w:rPr>
                <w:rFonts w:eastAsia="Times New Roman"/>
                <w:sz w:val="24"/>
                <w:szCs w:val="24"/>
              </w:rPr>
              <w:t>«Речевое развитие»</w:t>
            </w:r>
          </w:p>
        </w:tc>
        <w:tc>
          <w:tcPr>
            <w:tcW w:w="700" w:type="dxa"/>
            <w:tcBorders>
              <w:right w:val="single" w:sz="8" w:space="0" w:color="auto"/>
            </w:tcBorders>
            <w:vAlign w:val="bottom"/>
          </w:tcPr>
          <w:p w:rsidR="005F6FFE" w:rsidRDefault="00961ED2">
            <w:r>
              <w:t>23</w:t>
            </w:r>
          </w:p>
        </w:tc>
        <w:tc>
          <w:tcPr>
            <w:tcW w:w="30" w:type="dxa"/>
            <w:vAlign w:val="bottom"/>
          </w:tcPr>
          <w:p w:rsidR="005F6FFE" w:rsidRDefault="005F6FFE">
            <w:pPr>
              <w:rPr>
                <w:sz w:val="1"/>
                <w:szCs w:val="1"/>
              </w:rPr>
            </w:pPr>
          </w:p>
        </w:tc>
      </w:tr>
      <w:tr w:rsidR="005F6FFE" w:rsidTr="003365EA">
        <w:trPr>
          <w:trHeight w:val="27"/>
        </w:trPr>
        <w:tc>
          <w:tcPr>
            <w:tcW w:w="600" w:type="dxa"/>
            <w:tcBorders>
              <w:left w:val="single" w:sz="8" w:space="0" w:color="auto"/>
              <w:bottom w:val="single" w:sz="8" w:space="0" w:color="auto"/>
              <w:right w:val="single" w:sz="8" w:space="0" w:color="auto"/>
            </w:tcBorders>
            <w:vAlign w:val="bottom"/>
          </w:tcPr>
          <w:p w:rsidR="005F6FFE" w:rsidRDefault="005F6FFE">
            <w:pPr>
              <w:rPr>
                <w:sz w:val="2"/>
                <w:szCs w:val="2"/>
              </w:rPr>
            </w:pPr>
          </w:p>
        </w:tc>
        <w:tc>
          <w:tcPr>
            <w:tcW w:w="8940" w:type="dxa"/>
            <w:tcBorders>
              <w:bottom w:val="single" w:sz="8" w:space="0" w:color="auto"/>
              <w:right w:val="single" w:sz="8" w:space="0" w:color="auto"/>
            </w:tcBorders>
            <w:vAlign w:val="bottom"/>
          </w:tcPr>
          <w:p w:rsidR="005F6FFE" w:rsidRDefault="005F6FFE">
            <w:pPr>
              <w:rPr>
                <w:sz w:val="2"/>
                <w:szCs w:val="2"/>
              </w:rPr>
            </w:pPr>
          </w:p>
        </w:tc>
        <w:tc>
          <w:tcPr>
            <w:tcW w:w="700" w:type="dxa"/>
            <w:tcBorders>
              <w:bottom w:val="single" w:sz="8" w:space="0" w:color="auto"/>
              <w:right w:val="single" w:sz="8" w:space="0" w:color="auto"/>
            </w:tcBorders>
            <w:vAlign w:val="bottom"/>
          </w:tcPr>
          <w:p w:rsidR="005F6FFE" w:rsidRDefault="005F6FFE">
            <w:pPr>
              <w:rPr>
                <w:sz w:val="2"/>
                <w:szCs w:val="2"/>
              </w:rPr>
            </w:pPr>
          </w:p>
        </w:tc>
        <w:tc>
          <w:tcPr>
            <w:tcW w:w="30" w:type="dxa"/>
            <w:vAlign w:val="bottom"/>
          </w:tcPr>
          <w:p w:rsidR="005F6FFE" w:rsidRDefault="005F6FFE">
            <w:pPr>
              <w:rPr>
                <w:sz w:val="1"/>
                <w:szCs w:val="1"/>
              </w:rPr>
            </w:pPr>
          </w:p>
        </w:tc>
      </w:tr>
      <w:tr w:rsidR="005F6FFE" w:rsidTr="003365EA">
        <w:trPr>
          <w:trHeight w:val="263"/>
        </w:trPr>
        <w:tc>
          <w:tcPr>
            <w:tcW w:w="600" w:type="dxa"/>
            <w:tcBorders>
              <w:left w:val="single" w:sz="8" w:space="0" w:color="auto"/>
              <w:bottom w:val="single" w:sz="8" w:space="0" w:color="auto"/>
              <w:right w:val="single" w:sz="8" w:space="0" w:color="auto"/>
            </w:tcBorders>
            <w:vAlign w:val="bottom"/>
          </w:tcPr>
          <w:p w:rsidR="005F6FFE" w:rsidRDefault="005F6FFE"/>
        </w:tc>
        <w:tc>
          <w:tcPr>
            <w:tcW w:w="8940" w:type="dxa"/>
            <w:tcBorders>
              <w:bottom w:val="single" w:sz="8" w:space="0" w:color="auto"/>
              <w:right w:val="single" w:sz="8" w:space="0" w:color="auto"/>
            </w:tcBorders>
            <w:vAlign w:val="bottom"/>
          </w:tcPr>
          <w:p w:rsidR="005F6FFE" w:rsidRDefault="00961ED2">
            <w:pPr>
              <w:spacing w:line="263" w:lineRule="exact"/>
              <w:ind w:left="140"/>
              <w:rPr>
                <w:sz w:val="20"/>
                <w:szCs w:val="20"/>
              </w:rPr>
            </w:pPr>
            <w:r>
              <w:rPr>
                <w:rFonts w:eastAsia="Times New Roman"/>
                <w:sz w:val="24"/>
                <w:szCs w:val="24"/>
              </w:rPr>
              <w:t xml:space="preserve">Содержание образовательной области </w:t>
            </w:r>
            <w:r w:rsidR="00D71686">
              <w:rPr>
                <w:rFonts w:eastAsia="Times New Roman"/>
                <w:sz w:val="24"/>
                <w:szCs w:val="24"/>
              </w:rPr>
              <w:t>«Художественно-эстетическое развитие»</w:t>
            </w:r>
          </w:p>
        </w:tc>
        <w:tc>
          <w:tcPr>
            <w:tcW w:w="700" w:type="dxa"/>
            <w:tcBorders>
              <w:bottom w:val="single" w:sz="8" w:space="0" w:color="auto"/>
              <w:right w:val="single" w:sz="8" w:space="0" w:color="auto"/>
            </w:tcBorders>
            <w:vAlign w:val="bottom"/>
          </w:tcPr>
          <w:p w:rsidR="005F6FFE" w:rsidRDefault="00961ED2">
            <w:r>
              <w:t>24</w:t>
            </w:r>
          </w:p>
        </w:tc>
        <w:tc>
          <w:tcPr>
            <w:tcW w:w="30" w:type="dxa"/>
            <w:vAlign w:val="bottom"/>
          </w:tcPr>
          <w:p w:rsidR="005F6FFE" w:rsidRDefault="005F6FFE">
            <w:pPr>
              <w:rPr>
                <w:sz w:val="1"/>
                <w:szCs w:val="1"/>
              </w:rPr>
            </w:pPr>
          </w:p>
        </w:tc>
      </w:tr>
      <w:tr w:rsidR="005F6FFE" w:rsidTr="003365EA">
        <w:trPr>
          <w:trHeight w:val="261"/>
        </w:trPr>
        <w:tc>
          <w:tcPr>
            <w:tcW w:w="600" w:type="dxa"/>
            <w:tcBorders>
              <w:left w:val="single" w:sz="8" w:space="0" w:color="auto"/>
              <w:right w:val="single" w:sz="8" w:space="0" w:color="auto"/>
            </w:tcBorders>
            <w:vAlign w:val="bottom"/>
          </w:tcPr>
          <w:p w:rsidR="005F6FFE" w:rsidRDefault="005F6FFE"/>
        </w:tc>
        <w:tc>
          <w:tcPr>
            <w:tcW w:w="8940" w:type="dxa"/>
            <w:tcBorders>
              <w:right w:val="single" w:sz="8" w:space="0" w:color="auto"/>
            </w:tcBorders>
            <w:vAlign w:val="bottom"/>
          </w:tcPr>
          <w:p w:rsidR="005F6FFE" w:rsidRDefault="00961ED2">
            <w:pPr>
              <w:spacing w:line="260" w:lineRule="exact"/>
              <w:ind w:left="140"/>
              <w:rPr>
                <w:sz w:val="20"/>
                <w:szCs w:val="20"/>
              </w:rPr>
            </w:pPr>
            <w:r>
              <w:rPr>
                <w:rFonts w:eastAsia="Times New Roman"/>
                <w:sz w:val="24"/>
                <w:szCs w:val="24"/>
              </w:rPr>
              <w:t xml:space="preserve">Содержание образовательной области </w:t>
            </w:r>
            <w:r w:rsidR="00D71686">
              <w:rPr>
                <w:rFonts w:eastAsia="Times New Roman"/>
                <w:sz w:val="24"/>
                <w:szCs w:val="24"/>
              </w:rPr>
              <w:t>«Физическое развитие»</w:t>
            </w:r>
          </w:p>
        </w:tc>
        <w:tc>
          <w:tcPr>
            <w:tcW w:w="700" w:type="dxa"/>
            <w:tcBorders>
              <w:right w:val="single" w:sz="8" w:space="0" w:color="auto"/>
            </w:tcBorders>
            <w:vAlign w:val="bottom"/>
          </w:tcPr>
          <w:p w:rsidR="005F6FFE" w:rsidRDefault="00961ED2">
            <w:r>
              <w:t>24</w:t>
            </w:r>
          </w:p>
        </w:tc>
        <w:tc>
          <w:tcPr>
            <w:tcW w:w="30" w:type="dxa"/>
            <w:vAlign w:val="bottom"/>
          </w:tcPr>
          <w:p w:rsidR="005F6FFE" w:rsidRDefault="005F6FFE">
            <w:pPr>
              <w:rPr>
                <w:sz w:val="1"/>
                <w:szCs w:val="1"/>
              </w:rPr>
            </w:pPr>
          </w:p>
        </w:tc>
      </w:tr>
      <w:tr w:rsidR="005F6FFE" w:rsidTr="003365EA">
        <w:trPr>
          <w:trHeight w:val="29"/>
        </w:trPr>
        <w:tc>
          <w:tcPr>
            <w:tcW w:w="600" w:type="dxa"/>
            <w:tcBorders>
              <w:left w:val="single" w:sz="8" w:space="0" w:color="auto"/>
              <w:bottom w:val="single" w:sz="8" w:space="0" w:color="auto"/>
              <w:right w:val="single" w:sz="8" w:space="0" w:color="auto"/>
            </w:tcBorders>
            <w:vAlign w:val="bottom"/>
          </w:tcPr>
          <w:p w:rsidR="005F6FFE" w:rsidRDefault="005F6FFE">
            <w:pPr>
              <w:rPr>
                <w:sz w:val="2"/>
                <w:szCs w:val="2"/>
              </w:rPr>
            </w:pPr>
          </w:p>
        </w:tc>
        <w:tc>
          <w:tcPr>
            <w:tcW w:w="8940" w:type="dxa"/>
            <w:tcBorders>
              <w:bottom w:val="single" w:sz="8" w:space="0" w:color="auto"/>
              <w:right w:val="single" w:sz="8" w:space="0" w:color="auto"/>
            </w:tcBorders>
            <w:vAlign w:val="bottom"/>
          </w:tcPr>
          <w:p w:rsidR="005F6FFE" w:rsidRDefault="005F6FFE">
            <w:pPr>
              <w:rPr>
                <w:sz w:val="2"/>
                <w:szCs w:val="2"/>
              </w:rPr>
            </w:pPr>
          </w:p>
        </w:tc>
        <w:tc>
          <w:tcPr>
            <w:tcW w:w="700" w:type="dxa"/>
            <w:tcBorders>
              <w:bottom w:val="single" w:sz="8" w:space="0" w:color="auto"/>
              <w:right w:val="single" w:sz="8" w:space="0" w:color="auto"/>
            </w:tcBorders>
            <w:vAlign w:val="bottom"/>
          </w:tcPr>
          <w:p w:rsidR="005F6FFE" w:rsidRDefault="005F6FFE">
            <w:pPr>
              <w:rPr>
                <w:sz w:val="2"/>
                <w:szCs w:val="2"/>
              </w:rPr>
            </w:pPr>
          </w:p>
        </w:tc>
        <w:tc>
          <w:tcPr>
            <w:tcW w:w="30" w:type="dxa"/>
            <w:vAlign w:val="bottom"/>
          </w:tcPr>
          <w:p w:rsidR="005F6FFE" w:rsidRDefault="005F6FFE">
            <w:pPr>
              <w:rPr>
                <w:sz w:val="1"/>
                <w:szCs w:val="1"/>
              </w:rPr>
            </w:pPr>
          </w:p>
        </w:tc>
      </w:tr>
      <w:tr w:rsidR="005F6FFE" w:rsidTr="003365EA">
        <w:trPr>
          <w:trHeight w:val="258"/>
        </w:trPr>
        <w:tc>
          <w:tcPr>
            <w:tcW w:w="600" w:type="dxa"/>
            <w:tcBorders>
              <w:left w:val="single" w:sz="8" w:space="0" w:color="auto"/>
              <w:right w:val="single" w:sz="8" w:space="0" w:color="auto"/>
            </w:tcBorders>
            <w:vAlign w:val="bottom"/>
          </w:tcPr>
          <w:p w:rsidR="005F6FFE" w:rsidRPr="00F559C9" w:rsidRDefault="00D71686">
            <w:pPr>
              <w:spacing w:line="258" w:lineRule="exact"/>
              <w:rPr>
                <w:sz w:val="20"/>
                <w:szCs w:val="20"/>
              </w:rPr>
            </w:pPr>
            <w:r w:rsidRPr="00F559C9">
              <w:rPr>
                <w:rFonts w:eastAsia="Times New Roman"/>
                <w:w w:val="99"/>
                <w:sz w:val="24"/>
                <w:szCs w:val="24"/>
              </w:rPr>
              <w:t>2.3</w:t>
            </w:r>
          </w:p>
        </w:tc>
        <w:tc>
          <w:tcPr>
            <w:tcW w:w="8940" w:type="dxa"/>
            <w:tcBorders>
              <w:right w:val="single" w:sz="8" w:space="0" w:color="auto"/>
            </w:tcBorders>
            <w:vAlign w:val="bottom"/>
          </w:tcPr>
          <w:p w:rsidR="005F6FFE" w:rsidRPr="00F559C9" w:rsidRDefault="00D71686">
            <w:pPr>
              <w:spacing w:line="258" w:lineRule="exact"/>
              <w:ind w:left="140"/>
              <w:rPr>
                <w:sz w:val="20"/>
                <w:szCs w:val="20"/>
              </w:rPr>
            </w:pPr>
            <w:r w:rsidRPr="00F559C9">
              <w:rPr>
                <w:rFonts w:eastAsia="Times New Roman"/>
                <w:w w:val="99"/>
                <w:sz w:val="24"/>
                <w:szCs w:val="24"/>
              </w:rPr>
              <w:t>Образовательная деятельность по профессиональной коррекции нарушений развития</w:t>
            </w:r>
          </w:p>
        </w:tc>
        <w:tc>
          <w:tcPr>
            <w:tcW w:w="700" w:type="dxa"/>
            <w:tcBorders>
              <w:right w:val="single" w:sz="8" w:space="0" w:color="auto"/>
            </w:tcBorders>
            <w:vAlign w:val="bottom"/>
          </w:tcPr>
          <w:p w:rsidR="005F6FFE" w:rsidRPr="00F559C9" w:rsidRDefault="00F559C9">
            <w:pPr>
              <w:spacing w:line="258" w:lineRule="exact"/>
              <w:rPr>
                <w:sz w:val="20"/>
                <w:szCs w:val="20"/>
              </w:rPr>
            </w:pPr>
            <w:r>
              <w:rPr>
                <w:rFonts w:eastAsia="Times New Roman"/>
                <w:w w:val="99"/>
                <w:sz w:val="24"/>
                <w:szCs w:val="24"/>
              </w:rPr>
              <w:t>26</w:t>
            </w:r>
          </w:p>
        </w:tc>
        <w:tc>
          <w:tcPr>
            <w:tcW w:w="30" w:type="dxa"/>
            <w:vAlign w:val="bottom"/>
          </w:tcPr>
          <w:p w:rsidR="005F6FFE" w:rsidRDefault="005F6FFE">
            <w:pPr>
              <w:rPr>
                <w:sz w:val="1"/>
                <w:szCs w:val="1"/>
              </w:rPr>
            </w:pPr>
          </w:p>
        </w:tc>
      </w:tr>
      <w:tr w:rsidR="005F6FFE" w:rsidTr="003365EA">
        <w:trPr>
          <w:trHeight w:val="280"/>
        </w:trPr>
        <w:tc>
          <w:tcPr>
            <w:tcW w:w="600" w:type="dxa"/>
            <w:tcBorders>
              <w:left w:val="single" w:sz="8" w:space="0" w:color="auto"/>
              <w:bottom w:val="single" w:sz="8" w:space="0" w:color="auto"/>
              <w:right w:val="single" w:sz="8" w:space="0" w:color="auto"/>
            </w:tcBorders>
            <w:vAlign w:val="bottom"/>
          </w:tcPr>
          <w:p w:rsidR="005F6FFE" w:rsidRDefault="005F6FFE">
            <w:pPr>
              <w:rPr>
                <w:sz w:val="24"/>
                <w:szCs w:val="24"/>
              </w:rPr>
            </w:pPr>
          </w:p>
        </w:tc>
        <w:tc>
          <w:tcPr>
            <w:tcW w:w="8940" w:type="dxa"/>
            <w:tcBorders>
              <w:bottom w:val="single" w:sz="8" w:space="0" w:color="auto"/>
              <w:right w:val="single" w:sz="8" w:space="0" w:color="auto"/>
            </w:tcBorders>
            <w:vAlign w:val="bottom"/>
          </w:tcPr>
          <w:p w:rsidR="005F6FFE" w:rsidRDefault="00D71686">
            <w:pPr>
              <w:spacing w:line="273" w:lineRule="exact"/>
              <w:ind w:left="140"/>
              <w:rPr>
                <w:sz w:val="20"/>
                <w:szCs w:val="20"/>
              </w:rPr>
            </w:pPr>
            <w:r>
              <w:rPr>
                <w:rFonts w:eastAsia="Times New Roman"/>
                <w:sz w:val="24"/>
                <w:szCs w:val="24"/>
              </w:rPr>
              <w:t xml:space="preserve">детей с </w:t>
            </w:r>
            <w:r w:rsidR="00F559C9">
              <w:rPr>
                <w:rFonts w:eastAsia="Times New Roman"/>
                <w:sz w:val="24"/>
                <w:szCs w:val="24"/>
              </w:rPr>
              <w:t>ОВЗ (ТНР)</w:t>
            </w:r>
          </w:p>
        </w:tc>
        <w:tc>
          <w:tcPr>
            <w:tcW w:w="700" w:type="dxa"/>
            <w:tcBorders>
              <w:bottom w:val="single" w:sz="8" w:space="0" w:color="auto"/>
              <w:right w:val="single" w:sz="8" w:space="0" w:color="auto"/>
            </w:tcBorders>
            <w:vAlign w:val="bottom"/>
          </w:tcPr>
          <w:p w:rsidR="005F6FFE" w:rsidRDefault="005F6FFE">
            <w:pPr>
              <w:rPr>
                <w:sz w:val="24"/>
                <w:szCs w:val="24"/>
              </w:rPr>
            </w:pPr>
          </w:p>
        </w:tc>
        <w:tc>
          <w:tcPr>
            <w:tcW w:w="30" w:type="dxa"/>
            <w:vAlign w:val="bottom"/>
          </w:tcPr>
          <w:p w:rsidR="005F6FFE" w:rsidRDefault="005F6FFE">
            <w:pPr>
              <w:rPr>
                <w:sz w:val="1"/>
                <w:szCs w:val="1"/>
              </w:rPr>
            </w:pPr>
          </w:p>
        </w:tc>
      </w:tr>
      <w:tr w:rsidR="005F6FFE" w:rsidTr="003365EA">
        <w:trPr>
          <w:trHeight w:val="264"/>
        </w:trPr>
        <w:tc>
          <w:tcPr>
            <w:tcW w:w="600" w:type="dxa"/>
            <w:tcBorders>
              <w:left w:val="single" w:sz="8" w:space="0" w:color="auto"/>
              <w:right w:val="single" w:sz="8" w:space="0" w:color="auto"/>
            </w:tcBorders>
            <w:vAlign w:val="bottom"/>
          </w:tcPr>
          <w:p w:rsidR="005F6FFE" w:rsidRDefault="00D71686">
            <w:pPr>
              <w:spacing w:line="264" w:lineRule="exact"/>
              <w:rPr>
                <w:sz w:val="20"/>
                <w:szCs w:val="20"/>
              </w:rPr>
            </w:pPr>
            <w:r>
              <w:rPr>
                <w:rFonts w:eastAsia="Times New Roman"/>
                <w:w w:val="99"/>
                <w:sz w:val="24"/>
                <w:szCs w:val="24"/>
              </w:rPr>
              <w:t>2.4</w:t>
            </w:r>
          </w:p>
        </w:tc>
        <w:tc>
          <w:tcPr>
            <w:tcW w:w="8940" w:type="dxa"/>
            <w:tcBorders>
              <w:right w:val="single" w:sz="8" w:space="0" w:color="auto"/>
            </w:tcBorders>
            <w:vAlign w:val="bottom"/>
          </w:tcPr>
          <w:p w:rsidR="005F6FFE" w:rsidRDefault="00F559C9">
            <w:pPr>
              <w:spacing w:line="264" w:lineRule="exact"/>
              <w:ind w:left="140"/>
              <w:rPr>
                <w:sz w:val="20"/>
                <w:szCs w:val="20"/>
              </w:rPr>
            </w:pPr>
            <w:r>
              <w:rPr>
                <w:rFonts w:eastAsia="Times New Roman"/>
                <w:sz w:val="24"/>
                <w:szCs w:val="24"/>
              </w:rPr>
              <w:t>Содержание коррекционно-развивающей работы учителя-логопеда</w:t>
            </w:r>
          </w:p>
        </w:tc>
        <w:tc>
          <w:tcPr>
            <w:tcW w:w="700" w:type="dxa"/>
            <w:tcBorders>
              <w:right w:val="single" w:sz="8" w:space="0" w:color="auto"/>
            </w:tcBorders>
            <w:vAlign w:val="bottom"/>
          </w:tcPr>
          <w:p w:rsidR="005F6FFE" w:rsidRDefault="00F559C9">
            <w:pPr>
              <w:spacing w:line="264" w:lineRule="exact"/>
              <w:rPr>
                <w:sz w:val="20"/>
                <w:szCs w:val="20"/>
              </w:rPr>
            </w:pPr>
            <w:r>
              <w:rPr>
                <w:rFonts w:eastAsia="Times New Roman"/>
                <w:w w:val="99"/>
                <w:sz w:val="24"/>
                <w:szCs w:val="24"/>
              </w:rPr>
              <w:t>29</w:t>
            </w:r>
          </w:p>
        </w:tc>
        <w:tc>
          <w:tcPr>
            <w:tcW w:w="30" w:type="dxa"/>
            <w:vAlign w:val="bottom"/>
          </w:tcPr>
          <w:p w:rsidR="005F6FFE" w:rsidRDefault="005F6FFE">
            <w:pPr>
              <w:rPr>
                <w:sz w:val="1"/>
                <w:szCs w:val="1"/>
              </w:rPr>
            </w:pPr>
          </w:p>
        </w:tc>
      </w:tr>
      <w:tr w:rsidR="005F6FFE" w:rsidTr="003365EA">
        <w:trPr>
          <w:trHeight w:val="92"/>
        </w:trPr>
        <w:tc>
          <w:tcPr>
            <w:tcW w:w="600" w:type="dxa"/>
            <w:tcBorders>
              <w:left w:val="single" w:sz="8" w:space="0" w:color="auto"/>
              <w:bottom w:val="single" w:sz="8" w:space="0" w:color="auto"/>
              <w:right w:val="single" w:sz="8" w:space="0" w:color="auto"/>
            </w:tcBorders>
            <w:vAlign w:val="bottom"/>
          </w:tcPr>
          <w:p w:rsidR="005F6FFE" w:rsidRDefault="005F6FFE">
            <w:pPr>
              <w:rPr>
                <w:sz w:val="7"/>
                <w:szCs w:val="7"/>
              </w:rPr>
            </w:pPr>
          </w:p>
        </w:tc>
        <w:tc>
          <w:tcPr>
            <w:tcW w:w="8940" w:type="dxa"/>
            <w:tcBorders>
              <w:bottom w:val="single" w:sz="8" w:space="0" w:color="auto"/>
              <w:right w:val="single" w:sz="8" w:space="0" w:color="auto"/>
            </w:tcBorders>
            <w:vAlign w:val="bottom"/>
          </w:tcPr>
          <w:p w:rsidR="005F6FFE" w:rsidRDefault="005F6FFE">
            <w:pPr>
              <w:rPr>
                <w:sz w:val="7"/>
                <w:szCs w:val="7"/>
              </w:rPr>
            </w:pPr>
          </w:p>
        </w:tc>
        <w:tc>
          <w:tcPr>
            <w:tcW w:w="700" w:type="dxa"/>
            <w:tcBorders>
              <w:bottom w:val="single" w:sz="8" w:space="0" w:color="auto"/>
              <w:right w:val="single" w:sz="8" w:space="0" w:color="auto"/>
            </w:tcBorders>
            <w:vAlign w:val="bottom"/>
          </w:tcPr>
          <w:p w:rsidR="005F6FFE" w:rsidRDefault="005F6FFE">
            <w:pPr>
              <w:rPr>
                <w:sz w:val="7"/>
                <w:szCs w:val="7"/>
              </w:rPr>
            </w:pPr>
          </w:p>
        </w:tc>
        <w:tc>
          <w:tcPr>
            <w:tcW w:w="30" w:type="dxa"/>
            <w:vAlign w:val="bottom"/>
          </w:tcPr>
          <w:p w:rsidR="005F6FFE" w:rsidRDefault="005F6FFE">
            <w:pPr>
              <w:rPr>
                <w:sz w:val="1"/>
                <w:szCs w:val="1"/>
              </w:rPr>
            </w:pPr>
          </w:p>
        </w:tc>
      </w:tr>
      <w:tr w:rsidR="005F6FFE" w:rsidTr="003365EA">
        <w:trPr>
          <w:trHeight w:val="258"/>
        </w:trPr>
        <w:tc>
          <w:tcPr>
            <w:tcW w:w="600" w:type="dxa"/>
            <w:tcBorders>
              <w:left w:val="single" w:sz="8" w:space="0" w:color="auto"/>
              <w:right w:val="single" w:sz="8" w:space="0" w:color="auto"/>
            </w:tcBorders>
            <w:vAlign w:val="bottom"/>
          </w:tcPr>
          <w:p w:rsidR="005F6FFE" w:rsidRDefault="005F6FFE">
            <w:pPr>
              <w:spacing w:line="258" w:lineRule="exact"/>
              <w:rPr>
                <w:sz w:val="20"/>
                <w:szCs w:val="20"/>
              </w:rPr>
            </w:pPr>
          </w:p>
        </w:tc>
        <w:tc>
          <w:tcPr>
            <w:tcW w:w="8940" w:type="dxa"/>
            <w:tcBorders>
              <w:right w:val="single" w:sz="8" w:space="0" w:color="auto"/>
            </w:tcBorders>
            <w:vAlign w:val="bottom"/>
          </w:tcPr>
          <w:p w:rsidR="005F6FFE" w:rsidRDefault="009D23C2" w:rsidP="009D23C2">
            <w:pPr>
              <w:spacing w:line="258" w:lineRule="exact"/>
              <w:ind w:left="120"/>
              <w:rPr>
                <w:sz w:val="20"/>
                <w:szCs w:val="20"/>
              </w:rPr>
            </w:pPr>
            <w:r>
              <w:rPr>
                <w:rFonts w:eastAsia="Times New Roman"/>
                <w:sz w:val="24"/>
                <w:szCs w:val="24"/>
              </w:rPr>
              <w:t>Содержание коррекционно-развивающей работы воспитателя с детьми в ходе режимных моментов</w:t>
            </w:r>
          </w:p>
        </w:tc>
        <w:tc>
          <w:tcPr>
            <w:tcW w:w="700" w:type="dxa"/>
            <w:tcBorders>
              <w:right w:val="single" w:sz="8" w:space="0" w:color="auto"/>
            </w:tcBorders>
            <w:vAlign w:val="bottom"/>
          </w:tcPr>
          <w:p w:rsidR="005F6FFE" w:rsidRDefault="009D23C2">
            <w:pPr>
              <w:spacing w:line="258" w:lineRule="exact"/>
              <w:rPr>
                <w:sz w:val="20"/>
                <w:szCs w:val="20"/>
              </w:rPr>
            </w:pPr>
            <w:r>
              <w:rPr>
                <w:rFonts w:eastAsia="Times New Roman"/>
                <w:w w:val="99"/>
                <w:sz w:val="24"/>
                <w:szCs w:val="24"/>
              </w:rPr>
              <w:t>31</w:t>
            </w:r>
          </w:p>
        </w:tc>
        <w:tc>
          <w:tcPr>
            <w:tcW w:w="30" w:type="dxa"/>
            <w:vAlign w:val="bottom"/>
          </w:tcPr>
          <w:p w:rsidR="005F6FFE" w:rsidRDefault="005F6FFE">
            <w:pPr>
              <w:rPr>
                <w:sz w:val="1"/>
                <w:szCs w:val="1"/>
              </w:rPr>
            </w:pPr>
          </w:p>
        </w:tc>
      </w:tr>
      <w:tr w:rsidR="005F6FFE" w:rsidTr="003365EA">
        <w:trPr>
          <w:trHeight w:val="116"/>
        </w:trPr>
        <w:tc>
          <w:tcPr>
            <w:tcW w:w="600" w:type="dxa"/>
            <w:tcBorders>
              <w:left w:val="single" w:sz="8" w:space="0" w:color="auto"/>
              <w:bottom w:val="single" w:sz="8" w:space="0" w:color="auto"/>
              <w:right w:val="single" w:sz="8" w:space="0" w:color="auto"/>
            </w:tcBorders>
            <w:vAlign w:val="bottom"/>
          </w:tcPr>
          <w:p w:rsidR="005F6FFE" w:rsidRDefault="005F6FFE">
            <w:pPr>
              <w:rPr>
                <w:sz w:val="10"/>
                <w:szCs w:val="10"/>
              </w:rPr>
            </w:pPr>
          </w:p>
        </w:tc>
        <w:tc>
          <w:tcPr>
            <w:tcW w:w="8940" w:type="dxa"/>
            <w:tcBorders>
              <w:bottom w:val="single" w:sz="8" w:space="0" w:color="auto"/>
              <w:right w:val="single" w:sz="8" w:space="0" w:color="auto"/>
            </w:tcBorders>
            <w:vAlign w:val="bottom"/>
          </w:tcPr>
          <w:p w:rsidR="005F6FFE" w:rsidRDefault="005F6FFE">
            <w:pPr>
              <w:rPr>
                <w:sz w:val="10"/>
                <w:szCs w:val="10"/>
              </w:rPr>
            </w:pPr>
          </w:p>
        </w:tc>
        <w:tc>
          <w:tcPr>
            <w:tcW w:w="700" w:type="dxa"/>
            <w:tcBorders>
              <w:bottom w:val="single" w:sz="8" w:space="0" w:color="auto"/>
              <w:right w:val="single" w:sz="8" w:space="0" w:color="auto"/>
            </w:tcBorders>
            <w:vAlign w:val="bottom"/>
          </w:tcPr>
          <w:p w:rsidR="005F6FFE" w:rsidRDefault="005F6FFE">
            <w:pPr>
              <w:rPr>
                <w:sz w:val="10"/>
                <w:szCs w:val="10"/>
              </w:rPr>
            </w:pPr>
          </w:p>
        </w:tc>
        <w:tc>
          <w:tcPr>
            <w:tcW w:w="30" w:type="dxa"/>
            <w:vAlign w:val="bottom"/>
          </w:tcPr>
          <w:p w:rsidR="005F6FFE" w:rsidRDefault="005F6FFE">
            <w:pPr>
              <w:rPr>
                <w:sz w:val="1"/>
                <w:szCs w:val="1"/>
              </w:rPr>
            </w:pPr>
          </w:p>
        </w:tc>
      </w:tr>
      <w:tr w:rsidR="009D23C2" w:rsidTr="003365EA">
        <w:trPr>
          <w:trHeight w:val="116"/>
        </w:trPr>
        <w:tc>
          <w:tcPr>
            <w:tcW w:w="600" w:type="dxa"/>
            <w:tcBorders>
              <w:left w:val="single" w:sz="8" w:space="0" w:color="auto"/>
              <w:bottom w:val="single" w:sz="8" w:space="0" w:color="auto"/>
              <w:right w:val="single" w:sz="8" w:space="0" w:color="auto"/>
            </w:tcBorders>
            <w:vAlign w:val="bottom"/>
          </w:tcPr>
          <w:p w:rsidR="009D23C2" w:rsidRDefault="009D23C2">
            <w:pPr>
              <w:rPr>
                <w:sz w:val="10"/>
                <w:szCs w:val="10"/>
              </w:rPr>
            </w:pPr>
          </w:p>
          <w:p w:rsidR="009D23C2" w:rsidRDefault="009D23C2">
            <w:pPr>
              <w:rPr>
                <w:sz w:val="10"/>
                <w:szCs w:val="10"/>
              </w:rPr>
            </w:pPr>
          </w:p>
        </w:tc>
        <w:tc>
          <w:tcPr>
            <w:tcW w:w="8940" w:type="dxa"/>
            <w:tcBorders>
              <w:bottom w:val="single" w:sz="8" w:space="0" w:color="auto"/>
              <w:right w:val="single" w:sz="8" w:space="0" w:color="auto"/>
            </w:tcBorders>
            <w:vAlign w:val="bottom"/>
          </w:tcPr>
          <w:p w:rsidR="009D23C2" w:rsidRDefault="009D23C2" w:rsidP="009D23C2">
            <w:pPr>
              <w:rPr>
                <w:sz w:val="10"/>
                <w:szCs w:val="10"/>
              </w:rPr>
            </w:pPr>
            <w:r>
              <w:rPr>
                <w:rFonts w:eastAsia="Times New Roman"/>
                <w:sz w:val="24"/>
                <w:szCs w:val="24"/>
              </w:rPr>
              <w:t>Содержание коррекционно-развивающей работы педагога - психолога</w:t>
            </w:r>
          </w:p>
        </w:tc>
        <w:tc>
          <w:tcPr>
            <w:tcW w:w="700" w:type="dxa"/>
            <w:tcBorders>
              <w:bottom w:val="single" w:sz="8" w:space="0" w:color="auto"/>
              <w:right w:val="single" w:sz="8" w:space="0" w:color="auto"/>
            </w:tcBorders>
            <w:vAlign w:val="bottom"/>
          </w:tcPr>
          <w:p w:rsidR="009D23C2" w:rsidRPr="009D23C2" w:rsidRDefault="009D23C2">
            <w:pPr>
              <w:rPr>
                <w:sz w:val="24"/>
                <w:szCs w:val="24"/>
              </w:rPr>
            </w:pPr>
            <w:r w:rsidRPr="009D23C2">
              <w:rPr>
                <w:sz w:val="24"/>
                <w:szCs w:val="24"/>
              </w:rPr>
              <w:t>37</w:t>
            </w:r>
          </w:p>
        </w:tc>
        <w:tc>
          <w:tcPr>
            <w:tcW w:w="30" w:type="dxa"/>
            <w:vAlign w:val="bottom"/>
          </w:tcPr>
          <w:p w:rsidR="009D23C2" w:rsidRDefault="009D23C2">
            <w:pPr>
              <w:rPr>
                <w:sz w:val="1"/>
                <w:szCs w:val="1"/>
              </w:rPr>
            </w:pPr>
          </w:p>
        </w:tc>
      </w:tr>
      <w:tr w:rsidR="005F6FFE" w:rsidTr="003365EA">
        <w:trPr>
          <w:trHeight w:val="258"/>
        </w:trPr>
        <w:tc>
          <w:tcPr>
            <w:tcW w:w="600" w:type="dxa"/>
            <w:tcBorders>
              <w:left w:val="single" w:sz="8" w:space="0" w:color="auto"/>
              <w:right w:val="single" w:sz="8" w:space="0" w:color="auto"/>
            </w:tcBorders>
            <w:vAlign w:val="bottom"/>
          </w:tcPr>
          <w:p w:rsidR="005F6FFE" w:rsidRDefault="00D71686" w:rsidP="007D2117">
            <w:pPr>
              <w:spacing w:line="258" w:lineRule="exact"/>
              <w:rPr>
                <w:sz w:val="20"/>
                <w:szCs w:val="20"/>
              </w:rPr>
            </w:pPr>
            <w:r>
              <w:rPr>
                <w:rFonts w:eastAsia="Times New Roman"/>
                <w:w w:val="99"/>
                <w:sz w:val="24"/>
                <w:szCs w:val="24"/>
              </w:rPr>
              <w:t>2.</w:t>
            </w:r>
            <w:r w:rsidR="007D2117">
              <w:rPr>
                <w:rFonts w:eastAsia="Times New Roman"/>
                <w:w w:val="99"/>
                <w:sz w:val="24"/>
                <w:szCs w:val="24"/>
              </w:rPr>
              <w:t>5</w:t>
            </w:r>
          </w:p>
        </w:tc>
        <w:tc>
          <w:tcPr>
            <w:tcW w:w="8940" w:type="dxa"/>
            <w:tcBorders>
              <w:right w:val="single" w:sz="8" w:space="0" w:color="auto"/>
            </w:tcBorders>
            <w:vAlign w:val="bottom"/>
          </w:tcPr>
          <w:p w:rsidR="005F6FFE" w:rsidRPr="007D2117" w:rsidRDefault="00D71686">
            <w:pPr>
              <w:spacing w:line="258" w:lineRule="exact"/>
              <w:ind w:left="140"/>
              <w:rPr>
                <w:sz w:val="20"/>
                <w:szCs w:val="20"/>
              </w:rPr>
            </w:pPr>
            <w:r w:rsidRPr="007D2117">
              <w:rPr>
                <w:rFonts w:eastAsia="Times New Roman"/>
                <w:sz w:val="24"/>
                <w:szCs w:val="24"/>
              </w:rPr>
              <w:t>Образовательная деятельность разных видов и культурных практик, модель</w:t>
            </w:r>
          </w:p>
        </w:tc>
        <w:tc>
          <w:tcPr>
            <w:tcW w:w="700" w:type="dxa"/>
            <w:tcBorders>
              <w:right w:val="single" w:sz="8" w:space="0" w:color="auto"/>
            </w:tcBorders>
            <w:vAlign w:val="bottom"/>
          </w:tcPr>
          <w:p w:rsidR="005F6FFE" w:rsidRDefault="007D2117">
            <w:pPr>
              <w:spacing w:line="258" w:lineRule="exact"/>
              <w:rPr>
                <w:sz w:val="20"/>
                <w:szCs w:val="20"/>
              </w:rPr>
            </w:pPr>
            <w:r>
              <w:rPr>
                <w:rFonts w:eastAsia="Times New Roman"/>
                <w:w w:val="99"/>
                <w:sz w:val="24"/>
                <w:szCs w:val="24"/>
              </w:rPr>
              <w:t>40</w:t>
            </w:r>
          </w:p>
        </w:tc>
        <w:tc>
          <w:tcPr>
            <w:tcW w:w="30" w:type="dxa"/>
            <w:vAlign w:val="bottom"/>
          </w:tcPr>
          <w:p w:rsidR="005F6FFE" w:rsidRDefault="005F6FFE">
            <w:pPr>
              <w:rPr>
                <w:sz w:val="1"/>
                <w:szCs w:val="1"/>
              </w:rPr>
            </w:pPr>
          </w:p>
        </w:tc>
      </w:tr>
      <w:tr w:rsidR="005F6FFE" w:rsidTr="003365EA">
        <w:trPr>
          <w:trHeight w:val="282"/>
        </w:trPr>
        <w:tc>
          <w:tcPr>
            <w:tcW w:w="600" w:type="dxa"/>
            <w:tcBorders>
              <w:left w:val="single" w:sz="8" w:space="0" w:color="auto"/>
              <w:bottom w:val="single" w:sz="8" w:space="0" w:color="auto"/>
              <w:right w:val="single" w:sz="8" w:space="0" w:color="auto"/>
            </w:tcBorders>
            <w:vAlign w:val="bottom"/>
          </w:tcPr>
          <w:p w:rsidR="005F6FFE" w:rsidRDefault="005F6FFE">
            <w:pPr>
              <w:rPr>
                <w:sz w:val="24"/>
                <w:szCs w:val="24"/>
              </w:rPr>
            </w:pPr>
          </w:p>
        </w:tc>
        <w:tc>
          <w:tcPr>
            <w:tcW w:w="8940" w:type="dxa"/>
            <w:tcBorders>
              <w:bottom w:val="single" w:sz="8" w:space="0" w:color="auto"/>
              <w:right w:val="single" w:sz="8" w:space="0" w:color="auto"/>
            </w:tcBorders>
            <w:vAlign w:val="bottom"/>
          </w:tcPr>
          <w:p w:rsidR="005F6FFE" w:rsidRPr="007D2117" w:rsidRDefault="00D71686">
            <w:pPr>
              <w:spacing w:line="273" w:lineRule="exact"/>
              <w:ind w:left="140"/>
              <w:rPr>
                <w:sz w:val="20"/>
                <w:szCs w:val="20"/>
              </w:rPr>
            </w:pPr>
            <w:r w:rsidRPr="007D2117">
              <w:rPr>
                <w:rFonts w:eastAsia="Times New Roman"/>
                <w:sz w:val="24"/>
                <w:szCs w:val="24"/>
              </w:rPr>
              <w:t>поддержки детской инициативы</w:t>
            </w:r>
          </w:p>
        </w:tc>
        <w:tc>
          <w:tcPr>
            <w:tcW w:w="700" w:type="dxa"/>
            <w:tcBorders>
              <w:bottom w:val="single" w:sz="8" w:space="0" w:color="auto"/>
              <w:right w:val="single" w:sz="8" w:space="0" w:color="auto"/>
            </w:tcBorders>
            <w:vAlign w:val="bottom"/>
          </w:tcPr>
          <w:p w:rsidR="005F6FFE" w:rsidRDefault="005F6FFE">
            <w:pPr>
              <w:rPr>
                <w:sz w:val="24"/>
                <w:szCs w:val="24"/>
              </w:rPr>
            </w:pPr>
          </w:p>
        </w:tc>
        <w:tc>
          <w:tcPr>
            <w:tcW w:w="30" w:type="dxa"/>
            <w:vAlign w:val="bottom"/>
          </w:tcPr>
          <w:p w:rsidR="005F6FFE" w:rsidRDefault="005F6FFE">
            <w:pPr>
              <w:rPr>
                <w:sz w:val="1"/>
                <w:szCs w:val="1"/>
              </w:rPr>
            </w:pPr>
          </w:p>
        </w:tc>
      </w:tr>
      <w:tr w:rsidR="005F6FFE" w:rsidTr="003365EA">
        <w:trPr>
          <w:trHeight w:val="334"/>
        </w:trPr>
        <w:tc>
          <w:tcPr>
            <w:tcW w:w="600" w:type="dxa"/>
            <w:tcBorders>
              <w:left w:val="single" w:sz="8" w:space="0" w:color="auto"/>
              <w:right w:val="single" w:sz="8" w:space="0" w:color="auto"/>
            </w:tcBorders>
            <w:vAlign w:val="bottom"/>
          </w:tcPr>
          <w:p w:rsidR="005F6FFE" w:rsidRDefault="00D71686" w:rsidP="007D2117">
            <w:pPr>
              <w:rPr>
                <w:sz w:val="20"/>
                <w:szCs w:val="20"/>
              </w:rPr>
            </w:pPr>
            <w:r>
              <w:rPr>
                <w:rFonts w:eastAsia="Times New Roman"/>
                <w:w w:val="99"/>
                <w:sz w:val="24"/>
                <w:szCs w:val="24"/>
              </w:rPr>
              <w:t>2.</w:t>
            </w:r>
            <w:r w:rsidR="007D2117">
              <w:rPr>
                <w:rFonts w:eastAsia="Times New Roman"/>
                <w:w w:val="99"/>
                <w:sz w:val="24"/>
                <w:szCs w:val="24"/>
              </w:rPr>
              <w:t>6</w:t>
            </w:r>
          </w:p>
        </w:tc>
        <w:tc>
          <w:tcPr>
            <w:tcW w:w="8940" w:type="dxa"/>
            <w:tcBorders>
              <w:right w:val="single" w:sz="8" w:space="0" w:color="auto"/>
            </w:tcBorders>
            <w:vAlign w:val="bottom"/>
          </w:tcPr>
          <w:p w:rsidR="005F6FFE" w:rsidRPr="007D2117" w:rsidRDefault="00D71686">
            <w:pPr>
              <w:ind w:left="140"/>
              <w:rPr>
                <w:sz w:val="20"/>
                <w:szCs w:val="20"/>
              </w:rPr>
            </w:pPr>
            <w:r w:rsidRPr="007D2117">
              <w:rPr>
                <w:rFonts w:eastAsia="Times New Roman"/>
                <w:sz w:val="24"/>
                <w:szCs w:val="24"/>
              </w:rPr>
              <w:t>Описание вариативных форм, способов, методов, и средств реализации</w:t>
            </w:r>
          </w:p>
        </w:tc>
        <w:tc>
          <w:tcPr>
            <w:tcW w:w="700" w:type="dxa"/>
            <w:tcBorders>
              <w:right w:val="single" w:sz="8" w:space="0" w:color="auto"/>
            </w:tcBorders>
            <w:vAlign w:val="bottom"/>
          </w:tcPr>
          <w:p w:rsidR="005F6FFE" w:rsidRDefault="007D2117">
            <w:pPr>
              <w:rPr>
                <w:sz w:val="20"/>
                <w:szCs w:val="20"/>
              </w:rPr>
            </w:pPr>
            <w:r>
              <w:rPr>
                <w:rFonts w:eastAsia="Times New Roman"/>
                <w:w w:val="99"/>
                <w:sz w:val="24"/>
                <w:szCs w:val="24"/>
              </w:rPr>
              <w:t>44</w:t>
            </w:r>
          </w:p>
        </w:tc>
        <w:tc>
          <w:tcPr>
            <w:tcW w:w="30" w:type="dxa"/>
            <w:vAlign w:val="bottom"/>
          </w:tcPr>
          <w:p w:rsidR="005F6FFE" w:rsidRDefault="005F6FFE">
            <w:pPr>
              <w:rPr>
                <w:sz w:val="1"/>
                <w:szCs w:val="1"/>
              </w:rPr>
            </w:pPr>
          </w:p>
        </w:tc>
      </w:tr>
      <w:tr w:rsidR="005F6FFE" w:rsidTr="003365EA">
        <w:trPr>
          <w:trHeight w:val="264"/>
        </w:trPr>
        <w:tc>
          <w:tcPr>
            <w:tcW w:w="600" w:type="dxa"/>
            <w:tcBorders>
              <w:left w:val="single" w:sz="8" w:space="0" w:color="auto"/>
              <w:right w:val="single" w:sz="8" w:space="0" w:color="auto"/>
            </w:tcBorders>
            <w:vAlign w:val="bottom"/>
          </w:tcPr>
          <w:p w:rsidR="005F6FFE" w:rsidRDefault="005F6FFE"/>
        </w:tc>
        <w:tc>
          <w:tcPr>
            <w:tcW w:w="8940" w:type="dxa"/>
            <w:tcBorders>
              <w:right w:val="single" w:sz="8" w:space="0" w:color="auto"/>
            </w:tcBorders>
            <w:vAlign w:val="bottom"/>
          </w:tcPr>
          <w:p w:rsidR="005F6FFE" w:rsidRPr="007D2117" w:rsidRDefault="00D71686">
            <w:pPr>
              <w:spacing w:line="264" w:lineRule="exact"/>
              <w:ind w:left="140"/>
              <w:rPr>
                <w:sz w:val="20"/>
                <w:szCs w:val="20"/>
              </w:rPr>
            </w:pPr>
            <w:r w:rsidRPr="007D2117">
              <w:rPr>
                <w:rFonts w:eastAsia="Times New Roman"/>
                <w:sz w:val="24"/>
                <w:szCs w:val="24"/>
              </w:rPr>
              <w:t>образовательной Программы</w:t>
            </w:r>
          </w:p>
        </w:tc>
        <w:tc>
          <w:tcPr>
            <w:tcW w:w="700" w:type="dxa"/>
            <w:tcBorders>
              <w:right w:val="single" w:sz="8" w:space="0" w:color="auto"/>
            </w:tcBorders>
            <w:vAlign w:val="bottom"/>
          </w:tcPr>
          <w:p w:rsidR="005F6FFE" w:rsidRDefault="005F6FFE"/>
        </w:tc>
        <w:tc>
          <w:tcPr>
            <w:tcW w:w="30" w:type="dxa"/>
            <w:vAlign w:val="bottom"/>
          </w:tcPr>
          <w:p w:rsidR="005F6FFE" w:rsidRDefault="005F6FFE">
            <w:pPr>
              <w:rPr>
                <w:sz w:val="1"/>
                <w:szCs w:val="1"/>
              </w:rPr>
            </w:pPr>
          </w:p>
        </w:tc>
      </w:tr>
      <w:tr w:rsidR="005F6FFE" w:rsidTr="003365EA">
        <w:trPr>
          <w:trHeight w:val="70"/>
        </w:trPr>
        <w:tc>
          <w:tcPr>
            <w:tcW w:w="600" w:type="dxa"/>
            <w:tcBorders>
              <w:left w:val="single" w:sz="8" w:space="0" w:color="auto"/>
              <w:bottom w:val="single" w:sz="8" w:space="0" w:color="auto"/>
              <w:right w:val="single" w:sz="8" w:space="0" w:color="auto"/>
            </w:tcBorders>
            <w:vAlign w:val="bottom"/>
          </w:tcPr>
          <w:p w:rsidR="005F6FFE" w:rsidRDefault="005F6FFE">
            <w:pPr>
              <w:rPr>
                <w:sz w:val="6"/>
                <w:szCs w:val="6"/>
              </w:rPr>
            </w:pPr>
          </w:p>
        </w:tc>
        <w:tc>
          <w:tcPr>
            <w:tcW w:w="8940" w:type="dxa"/>
            <w:tcBorders>
              <w:bottom w:val="single" w:sz="8" w:space="0" w:color="auto"/>
              <w:right w:val="single" w:sz="8" w:space="0" w:color="auto"/>
            </w:tcBorders>
            <w:vAlign w:val="bottom"/>
          </w:tcPr>
          <w:p w:rsidR="005F6FFE" w:rsidRDefault="005F6FFE">
            <w:pPr>
              <w:rPr>
                <w:sz w:val="6"/>
                <w:szCs w:val="6"/>
              </w:rPr>
            </w:pPr>
          </w:p>
        </w:tc>
        <w:tc>
          <w:tcPr>
            <w:tcW w:w="700" w:type="dxa"/>
            <w:tcBorders>
              <w:bottom w:val="single" w:sz="8" w:space="0" w:color="auto"/>
              <w:right w:val="single" w:sz="8" w:space="0" w:color="auto"/>
            </w:tcBorders>
            <w:vAlign w:val="bottom"/>
          </w:tcPr>
          <w:p w:rsidR="005F6FFE" w:rsidRDefault="005F6FFE">
            <w:pPr>
              <w:rPr>
                <w:sz w:val="6"/>
                <w:szCs w:val="6"/>
              </w:rPr>
            </w:pPr>
          </w:p>
        </w:tc>
        <w:tc>
          <w:tcPr>
            <w:tcW w:w="30" w:type="dxa"/>
            <w:vAlign w:val="bottom"/>
          </w:tcPr>
          <w:p w:rsidR="005F6FFE" w:rsidRDefault="005F6FFE">
            <w:pPr>
              <w:rPr>
                <w:sz w:val="1"/>
                <w:szCs w:val="1"/>
              </w:rPr>
            </w:pPr>
          </w:p>
        </w:tc>
      </w:tr>
      <w:tr w:rsidR="005F6FFE" w:rsidTr="003365EA">
        <w:trPr>
          <w:trHeight w:val="258"/>
        </w:trPr>
        <w:tc>
          <w:tcPr>
            <w:tcW w:w="600" w:type="dxa"/>
            <w:tcBorders>
              <w:left w:val="single" w:sz="8" w:space="0" w:color="auto"/>
              <w:right w:val="single" w:sz="8" w:space="0" w:color="auto"/>
            </w:tcBorders>
            <w:vAlign w:val="bottom"/>
          </w:tcPr>
          <w:p w:rsidR="005F6FFE" w:rsidRDefault="00D71686" w:rsidP="007D2117">
            <w:pPr>
              <w:spacing w:line="258" w:lineRule="exact"/>
              <w:rPr>
                <w:sz w:val="20"/>
                <w:szCs w:val="20"/>
              </w:rPr>
            </w:pPr>
            <w:r>
              <w:rPr>
                <w:rFonts w:eastAsia="Times New Roman"/>
                <w:w w:val="99"/>
                <w:sz w:val="24"/>
                <w:szCs w:val="24"/>
              </w:rPr>
              <w:t>2.</w:t>
            </w:r>
            <w:r w:rsidR="007D2117">
              <w:rPr>
                <w:rFonts w:eastAsia="Times New Roman"/>
                <w:w w:val="99"/>
                <w:sz w:val="24"/>
                <w:szCs w:val="24"/>
              </w:rPr>
              <w:t>7</w:t>
            </w:r>
          </w:p>
        </w:tc>
        <w:tc>
          <w:tcPr>
            <w:tcW w:w="8940" w:type="dxa"/>
            <w:vMerge w:val="restart"/>
            <w:tcBorders>
              <w:right w:val="single" w:sz="8" w:space="0" w:color="auto"/>
            </w:tcBorders>
            <w:vAlign w:val="bottom"/>
          </w:tcPr>
          <w:p w:rsidR="005F6FFE" w:rsidRPr="007D2117" w:rsidRDefault="00D71686">
            <w:pPr>
              <w:ind w:left="140"/>
              <w:rPr>
                <w:sz w:val="20"/>
                <w:szCs w:val="20"/>
              </w:rPr>
            </w:pPr>
            <w:r w:rsidRPr="007D2117">
              <w:rPr>
                <w:rFonts w:eastAsia="Times New Roman"/>
                <w:sz w:val="24"/>
                <w:szCs w:val="24"/>
              </w:rPr>
              <w:t>Взаимодействие педагогического коллектива с семьями воспитанников</w:t>
            </w:r>
          </w:p>
        </w:tc>
        <w:tc>
          <w:tcPr>
            <w:tcW w:w="700" w:type="dxa"/>
            <w:tcBorders>
              <w:right w:val="single" w:sz="8" w:space="0" w:color="auto"/>
            </w:tcBorders>
            <w:vAlign w:val="bottom"/>
          </w:tcPr>
          <w:p w:rsidR="005F6FFE" w:rsidRDefault="007D2117">
            <w:pPr>
              <w:spacing w:line="258" w:lineRule="exact"/>
              <w:rPr>
                <w:sz w:val="20"/>
                <w:szCs w:val="20"/>
              </w:rPr>
            </w:pPr>
            <w:r>
              <w:rPr>
                <w:rFonts w:eastAsia="Times New Roman"/>
                <w:w w:val="99"/>
                <w:sz w:val="24"/>
                <w:szCs w:val="24"/>
              </w:rPr>
              <w:t>48</w:t>
            </w:r>
          </w:p>
        </w:tc>
        <w:tc>
          <w:tcPr>
            <w:tcW w:w="30" w:type="dxa"/>
            <w:vAlign w:val="bottom"/>
          </w:tcPr>
          <w:p w:rsidR="005F6FFE" w:rsidRDefault="005F6FFE">
            <w:pPr>
              <w:rPr>
                <w:sz w:val="1"/>
                <w:szCs w:val="1"/>
              </w:rPr>
            </w:pPr>
          </w:p>
        </w:tc>
      </w:tr>
      <w:tr w:rsidR="005F6FFE" w:rsidTr="003365EA">
        <w:trPr>
          <w:trHeight w:val="67"/>
        </w:trPr>
        <w:tc>
          <w:tcPr>
            <w:tcW w:w="600" w:type="dxa"/>
            <w:tcBorders>
              <w:left w:val="single" w:sz="8" w:space="0" w:color="auto"/>
              <w:right w:val="single" w:sz="8" w:space="0" w:color="auto"/>
            </w:tcBorders>
            <w:vAlign w:val="bottom"/>
          </w:tcPr>
          <w:p w:rsidR="005F6FFE" w:rsidRDefault="005F6FFE">
            <w:pPr>
              <w:rPr>
                <w:sz w:val="5"/>
                <w:szCs w:val="5"/>
              </w:rPr>
            </w:pPr>
          </w:p>
        </w:tc>
        <w:tc>
          <w:tcPr>
            <w:tcW w:w="8940" w:type="dxa"/>
            <w:vMerge/>
            <w:tcBorders>
              <w:right w:val="single" w:sz="8" w:space="0" w:color="auto"/>
            </w:tcBorders>
            <w:vAlign w:val="bottom"/>
          </w:tcPr>
          <w:p w:rsidR="005F6FFE" w:rsidRDefault="005F6FFE">
            <w:pPr>
              <w:rPr>
                <w:sz w:val="5"/>
                <w:szCs w:val="5"/>
              </w:rPr>
            </w:pPr>
          </w:p>
        </w:tc>
        <w:tc>
          <w:tcPr>
            <w:tcW w:w="700" w:type="dxa"/>
            <w:tcBorders>
              <w:right w:val="single" w:sz="8" w:space="0" w:color="auto"/>
            </w:tcBorders>
            <w:vAlign w:val="bottom"/>
          </w:tcPr>
          <w:p w:rsidR="005F6FFE" w:rsidRDefault="005F6FFE">
            <w:pPr>
              <w:rPr>
                <w:sz w:val="5"/>
                <w:szCs w:val="5"/>
              </w:rPr>
            </w:pPr>
          </w:p>
        </w:tc>
        <w:tc>
          <w:tcPr>
            <w:tcW w:w="30" w:type="dxa"/>
            <w:vAlign w:val="bottom"/>
          </w:tcPr>
          <w:p w:rsidR="005F6FFE" w:rsidRDefault="005F6FFE">
            <w:pPr>
              <w:rPr>
                <w:sz w:val="1"/>
                <w:szCs w:val="1"/>
              </w:rPr>
            </w:pPr>
          </w:p>
        </w:tc>
      </w:tr>
      <w:tr w:rsidR="005F6FFE" w:rsidTr="003365EA">
        <w:trPr>
          <w:trHeight w:val="82"/>
        </w:trPr>
        <w:tc>
          <w:tcPr>
            <w:tcW w:w="600" w:type="dxa"/>
            <w:tcBorders>
              <w:left w:val="single" w:sz="8" w:space="0" w:color="auto"/>
              <w:bottom w:val="single" w:sz="8" w:space="0" w:color="auto"/>
              <w:right w:val="single" w:sz="8" w:space="0" w:color="auto"/>
            </w:tcBorders>
            <w:vAlign w:val="bottom"/>
          </w:tcPr>
          <w:p w:rsidR="005F6FFE" w:rsidRDefault="005F6FFE">
            <w:pPr>
              <w:rPr>
                <w:sz w:val="7"/>
                <w:szCs w:val="7"/>
              </w:rPr>
            </w:pPr>
          </w:p>
        </w:tc>
        <w:tc>
          <w:tcPr>
            <w:tcW w:w="8940" w:type="dxa"/>
            <w:tcBorders>
              <w:bottom w:val="single" w:sz="8" w:space="0" w:color="auto"/>
              <w:right w:val="single" w:sz="8" w:space="0" w:color="auto"/>
            </w:tcBorders>
            <w:vAlign w:val="bottom"/>
          </w:tcPr>
          <w:p w:rsidR="005F6FFE" w:rsidRDefault="005F6FFE">
            <w:pPr>
              <w:rPr>
                <w:sz w:val="7"/>
                <w:szCs w:val="7"/>
              </w:rPr>
            </w:pPr>
          </w:p>
        </w:tc>
        <w:tc>
          <w:tcPr>
            <w:tcW w:w="700" w:type="dxa"/>
            <w:tcBorders>
              <w:bottom w:val="single" w:sz="8" w:space="0" w:color="auto"/>
              <w:right w:val="single" w:sz="8" w:space="0" w:color="auto"/>
            </w:tcBorders>
            <w:vAlign w:val="bottom"/>
          </w:tcPr>
          <w:p w:rsidR="005F6FFE" w:rsidRDefault="005F6FFE">
            <w:pPr>
              <w:rPr>
                <w:sz w:val="7"/>
                <w:szCs w:val="7"/>
              </w:rPr>
            </w:pPr>
          </w:p>
        </w:tc>
        <w:tc>
          <w:tcPr>
            <w:tcW w:w="30" w:type="dxa"/>
            <w:vAlign w:val="bottom"/>
          </w:tcPr>
          <w:p w:rsidR="005F6FFE" w:rsidRDefault="005F6FFE">
            <w:pPr>
              <w:rPr>
                <w:sz w:val="1"/>
                <w:szCs w:val="1"/>
              </w:rPr>
            </w:pPr>
          </w:p>
        </w:tc>
      </w:tr>
      <w:tr w:rsidR="005F6FFE" w:rsidTr="003365EA">
        <w:trPr>
          <w:trHeight w:val="285"/>
        </w:trPr>
        <w:tc>
          <w:tcPr>
            <w:tcW w:w="600" w:type="dxa"/>
            <w:tcBorders>
              <w:left w:val="single" w:sz="8" w:space="0" w:color="auto"/>
              <w:right w:val="single" w:sz="8" w:space="0" w:color="auto"/>
            </w:tcBorders>
            <w:vAlign w:val="bottom"/>
          </w:tcPr>
          <w:p w:rsidR="005F6FFE" w:rsidRDefault="00D71686" w:rsidP="001D3367">
            <w:pPr>
              <w:rPr>
                <w:sz w:val="20"/>
                <w:szCs w:val="20"/>
              </w:rPr>
            </w:pPr>
            <w:r>
              <w:rPr>
                <w:rFonts w:eastAsia="Times New Roman"/>
                <w:w w:val="99"/>
                <w:sz w:val="24"/>
                <w:szCs w:val="24"/>
              </w:rPr>
              <w:t>2.</w:t>
            </w:r>
            <w:r w:rsidR="001D3367">
              <w:rPr>
                <w:rFonts w:eastAsia="Times New Roman"/>
                <w:w w:val="99"/>
                <w:sz w:val="24"/>
                <w:szCs w:val="24"/>
              </w:rPr>
              <w:t>8</w:t>
            </w:r>
          </w:p>
        </w:tc>
        <w:tc>
          <w:tcPr>
            <w:tcW w:w="8940" w:type="dxa"/>
            <w:tcBorders>
              <w:right w:val="single" w:sz="8" w:space="0" w:color="auto"/>
            </w:tcBorders>
            <w:vAlign w:val="bottom"/>
          </w:tcPr>
          <w:p w:rsidR="005F6FFE" w:rsidRDefault="00D71686">
            <w:pPr>
              <w:spacing w:line="272" w:lineRule="exact"/>
              <w:ind w:left="140"/>
              <w:rPr>
                <w:sz w:val="20"/>
                <w:szCs w:val="20"/>
              </w:rPr>
            </w:pPr>
            <w:r>
              <w:rPr>
                <w:rFonts w:eastAsia="Times New Roman"/>
                <w:sz w:val="24"/>
                <w:szCs w:val="24"/>
              </w:rPr>
              <w:t>Наиболее существенные характеристики содержания образовательной Программы</w:t>
            </w:r>
          </w:p>
        </w:tc>
        <w:tc>
          <w:tcPr>
            <w:tcW w:w="700" w:type="dxa"/>
            <w:tcBorders>
              <w:right w:val="single" w:sz="8" w:space="0" w:color="auto"/>
            </w:tcBorders>
            <w:vAlign w:val="bottom"/>
          </w:tcPr>
          <w:p w:rsidR="005F6FFE" w:rsidRDefault="00D71686">
            <w:pPr>
              <w:rPr>
                <w:sz w:val="20"/>
                <w:szCs w:val="20"/>
              </w:rPr>
            </w:pPr>
            <w:r>
              <w:rPr>
                <w:rFonts w:eastAsia="Times New Roman"/>
                <w:w w:val="99"/>
                <w:sz w:val="24"/>
                <w:szCs w:val="24"/>
              </w:rPr>
              <w:t>78</w:t>
            </w:r>
          </w:p>
        </w:tc>
        <w:tc>
          <w:tcPr>
            <w:tcW w:w="30" w:type="dxa"/>
            <w:vAlign w:val="bottom"/>
          </w:tcPr>
          <w:p w:rsidR="005F6FFE" w:rsidRDefault="005F6FFE">
            <w:pPr>
              <w:rPr>
                <w:sz w:val="1"/>
                <w:szCs w:val="1"/>
              </w:rPr>
            </w:pPr>
          </w:p>
        </w:tc>
      </w:tr>
      <w:tr w:rsidR="005F6FFE" w:rsidTr="003365EA">
        <w:trPr>
          <w:trHeight w:val="264"/>
        </w:trPr>
        <w:tc>
          <w:tcPr>
            <w:tcW w:w="600" w:type="dxa"/>
            <w:tcBorders>
              <w:left w:val="single" w:sz="8" w:space="0" w:color="auto"/>
              <w:right w:val="single" w:sz="8" w:space="0" w:color="auto"/>
            </w:tcBorders>
            <w:vAlign w:val="bottom"/>
          </w:tcPr>
          <w:p w:rsidR="005F6FFE" w:rsidRDefault="005F6FFE"/>
        </w:tc>
        <w:tc>
          <w:tcPr>
            <w:tcW w:w="8940" w:type="dxa"/>
            <w:tcBorders>
              <w:right w:val="single" w:sz="8" w:space="0" w:color="auto"/>
            </w:tcBorders>
            <w:vAlign w:val="bottom"/>
          </w:tcPr>
          <w:p w:rsidR="005F6FFE" w:rsidRDefault="00D71686">
            <w:pPr>
              <w:spacing w:line="264" w:lineRule="exact"/>
              <w:ind w:left="140"/>
              <w:rPr>
                <w:sz w:val="20"/>
                <w:szCs w:val="20"/>
              </w:rPr>
            </w:pPr>
            <w:r>
              <w:rPr>
                <w:rFonts w:eastAsia="Times New Roman"/>
                <w:sz w:val="24"/>
                <w:szCs w:val="24"/>
              </w:rPr>
              <w:t>(специфика национальных, социокультурных и иных условий)</w:t>
            </w:r>
          </w:p>
        </w:tc>
        <w:tc>
          <w:tcPr>
            <w:tcW w:w="700" w:type="dxa"/>
            <w:tcBorders>
              <w:right w:val="single" w:sz="8" w:space="0" w:color="auto"/>
            </w:tcBorders>
            <w:vAlign w:val="bottom"/>
          </w:tcPr>
          <w:p w:rsidR="005F6FFE" w:rsidRDefault="005F6FFE"/>
        </w:tc>
        <w:tc>
          <w:tcPr>
            <w:tcW w:w="30" w:type="dxa"/>
            <w:vAlign w:val="bottom"/>
          </w:tcPr>
          <w:p w:rsidR="005F6FFE" w:rsidRDefault="005F6FFE">
            <w:pPr>
              <w:rPr>
                <w:sz w:val="1"/>
                <w:szCs w:val="1"/>
              </w:rPr>
            </w:pPr>
          </w:p>
        </w:tc>
      </w:tr>
      <w:tr w:rsidR="005F6FFE" w:rsidTr="003365EA">
        <w:trPr>
          <w:trHeight w:val="27"/>
        </w:trPr>
        <w:tc>
          <w:tcPr>
            <w:tcW w:w="600" w:type="dxa"/>
            <w:tcBorders>
              <w:left w:val="single" w:sz="8" w:space="0" w:color="auto"/>
              <w:bottom w:val="single" w:sz="8" w:space="0" w:color="auto"/>
              <w:right w:val="single" w:sz="8" w:space="0" w:color="auto"/>
            </w:tcBorders>
            <w:vAlign w:val="bottom"/>
          </w:tcPr>
          <w:p w:rsidR="005F6FFE" w:rsidRDefault="005F6FFE">
            <w:pPr>
              <w:rPr>
                <w:sz w:val="2"/>
                <w:szCs w:val="2"/>
              </w:rPr>
            </w:pPr>
          </w:p>
        </w:tc>
        <w:tc>
          <w:tcPr>
            <w:tcW w:w="8940" w:type="dxa"/>
            <w:tcBorders>
              <w:bottom w:val="single" w:sz="8" w:space="0" w:color="auto"/>
              <w:right w:val="single" w:sz="8" w:space="0" w:color="auto"/>
            </w:tcBorders>
            <w:vAlign w:val="bottom"/>
          </w:tcPr>
          <w:p w:rsidR="005F6FFE" w:rsidRDefault="005F6FFE">
            <w:pPr>
              <w:rPr>
                <w:sz w:val="2"/>
                <w:szCs w:val="2"/>
              </w:rPr>
            </w:pPr>
          </w:p>
        </w:tc>
        <w:tc>
          <w:tcPr>
            <w:tcW w:w="700" w:type="dxa"/>
            <w:tcBorders>
              <w:bottom w:val="single" w:sz="8" w:space="0" w:color="auto"/>
              <w:right w:val="single" w:sz="8" w:space="0" w:color="auto"/>
            </w:tcBorders>
            <w:vAlign w:val="bottom"/>
          </w:tcPr>
          <w:p w:rsidR="005F6FFE" w:rsidRDefault="005F6FFE">
            <w:pPr>
              <w:rPr>
                <w:sz w:val="2"/>
                <w:szCs w:val="2"/>
              </w:rPr>
            </w:pPr>
          </w:p>
        </w:tc>
        <w:tc>
          <w:tcPr>
            <w:tcW w:w="30" w:type="dxa"/>
            <w:vAlign w:val="bottom"/>
          </w:tcPr>
          <w:p w:rsidR="005F6FFE" w:rsidRDefault="005F6FFE">
            <w:pPr>
              <w:rPr>
                <w:sz w:val="1"/>
                <w:szCs w:val="1"/>
              </w:rPr>
            </w:pPr>
          </w:p>
        </w:tc>
      </w:tr>
      <w:tr w:rsidR="005F6FFE" w:rsidTr="003365EA">
        <w:trPr>
          <w:trHeight w:val="292"/>
        </w:trPr>
        <w:tc>
          <w:tcPr>
            <w:tcW w:w="600" w:type="dxa"/>
            <w:tcBorders>
              <w:left w:val="single" w:sz="8" w:space="0" w:color="auto"/>
              <w:right w:val="single" w:sz="8" w:space="0" w:color="auto"/>
            </w:tcBorders>
            <w:vAlign w:val="bottom"/>
          </w:tcPr>
          <w:p w:rsidR="005F6FFE" w:rsidRPr="001D3367" w:rsidRDefault="00D71686">
            <w:pPr>
              <w:spacing w:line="265" w:lineRule="exact"/>
              <w:rPr>
                <w:sz w:val="20"/>
                <w:szCs w:val="20"/>
              </w:rPr>
            </w:pPr>
            <w:r w:rsidRPr="001D3367">
              <w:rPr>
                <w:rFonts w:eastAsia="Times New Roman"/>
                <w:bCs/>
                <w:w w:val="99"/>
                <w:sz w:val="24"/>
                <w:szCs w:val="24"/>
              </w:rPr>
              <w:t>3</w:t>
            </w:r>
          </w:p>
        </w:tc>
        <w:tc>
          <w:tcPr>
            <w:tcW w:w="8940" w:type="dxa"/>
            <w:tcBorders>
              <w:right w:val="single" w:sz="8" w:space="0" w:color="auto"/>
            </w:tcBorders>
            <w:vAlign w:val="bottom"/>
          </w:tcPr>
          <w:p w:rsidR="005F6FFE" w:rsidRDefault="00D71686">
            <w:pPr>
              <w:ind w:left="140"/>
              <w:rPr>
                <w:sz w:val="20"/>
                <w:szCs w:val="20"/>
              </w:rPr>
            </w:pPr>
            <w:r>
              <w:rPr>
                <w:rFonts w:eastAsia="Times New Roman"/>
                <w:sz w:val="24"/>
                <w:szCs w:val="24"/>
              </w:rPr>
              <w:t>Организационный отдел</w:t>
            </w:r>
          </w:p>
        </w:tc>
        <w:tc>
          <w:tcPr>
            <w:tcW w:w="700" w:type="dxa"/>
            <w:tcBorders>
              <w:right w:val="single" w:sz="8" w:space="0" w:color="auto"/>
            </w:tcBorders>
            <w:vAlign w:val="bottom"/>
          </w:tcPr>
          <w:p w:rsidR="005F6FFE" w:rsidRDefault="001D3367">
            <w:pPr>
              <w:rPr>
                <w:sz w:val="24"/>
                <w:szCs w:val="24"/>
              </w:rPr>
            </w:pPr>
            <w:r>
              <w:rPr>
                <w:sz w:val="24"/>
                <w:szCs w:val="24"/>
              </w:rPr>
              <w:t>50</w:t>
            </w:r>
          </w:p>
        </w:tc>
        <w:tc>
          <w:tcPr>
            <w:tcW w:w="30" w:type="dxa"/>
            <w:vAlign w:val="bottom"/>
          </w:tcPr>
          <w:p w:rsidR="005F6FFE" w:rsidRDefault="005F6FFE">
            <w:pPr>
              <w:rPr>
                <w:sz w:val="1"/>
                <w:szCs w:val="1"/>
              </w:rPr>
            </w:pPr>
          </w:p>
        </w:tc>
      </w:tr>
      <w:tr w:rsidR="005F6FFE" w:rsidTr="003365EA">
        <w:trPr>
          <w:trHeight w:val="44"/>
        </w:trPr>
        <w:tc>
          <w:tcPr>
            <w:tcW w:w="600" w:type="dxa"/>
            <w:tcBorders>
              <w:left w:val="single" w:sz="8" w:space="0" w:color="auto"/>
              <w:bottom w:val="single" w:sz="8" w:space="0" w:color="auto"/>
              <w:right w:val="single" w:sz="8" w:space="0" w:color="auto"/>
            </w:tcBorders>
            <w:vAlign w:val="bottom"/>
          </w:tcPr>
          <w:p w:rsidR="005F6FFE" w:rsidRDefault="005F6FFE">
            <w:pPr>
              <w:rPr>
                <w:sz w:val="3"/>
                <w:szCs w:val="3"/>
              </w:rPr>
            </w:pPr>
          </w:p>
        </w:tc>
        <w:tc>
          <w:tcPr>
            <w:tcW w:w="8940" w:type="dxa"/>
            <w:tcBorders>
              <w:bottom w:val="single" w:sz="8" w:space="0" w:color="auto"/>
              <w:right w:val="single" w:sz="8" w:space="0" w:color="auto"/>
            </w:tcBorders>
            <w:vAlign w:val="bottom"/>
          </w:tcPr>
          <w:p w:rsidR="005F6FFE" w:rsidRDefault="005F6FFE">
            <w:pPr>
              <w:rPr>
                <w:sz w:val="3"/>
                <w:szCs w:val="3"/>
              </w:rPr>
            </w:pPr>
          </w:p>
        </w:tc>
        <w:tc>
          <w:tcPr>
            <w:tcW w:w="700" w:type="dxa"/>
            <w:tcBorders>
              <w:bottom w:val="single" w:sz="8" w:space="0" w:color="auto"/>
              <w:right w:val="single" w:sz="8" w:space="0" w:color="auto"/>
            </w:tcBorders>
            <w:vAlign w:val="bottom"/>
          </w:tcPr>
          <w:p w:rsidR="005F6FFE" w:rsidRDefault="005F6FFE">
            <w:pPr>
              <w:rPr>
                <w:sz w:val="3"/>
                <w:szCs w:val="3"/>
              </w:rPr>
            </w:pPr>
          </w:p>
        </w:tc>
        <w:tc>
          <w:tcPr>
            <w:tcW w:w="30" w:type="dxa"/>
            <w:vAlign w:val="bottom"/>
          </w:tcPr>
          <w:p w:rsidR="005F6FFE" w:rsidRDefault="005F6FFE">
            <w:pPr>
              <w:rPr>
                <w:sz w:val="1"/>
                <w:szCs w:val="1"/>
              </w:rPr>
            </w:pPr>
          </w:p>
        </w:tc>
      </w:tr>
      <w:tr w:rsidR="005F6FFE" w:rsidTr="003365EA">
        <w:trPr>
          <w:trHeight w:val="287"/>
        </w:trPr>
        <w:tc>
          <w:tcPr>
            <w:tcW w:w="600" w:type="dxa"/>
            <w:tcBorders>
              <w:left w:val="single" w:sz="8" w:space="0" w:color="auto"/>
              <w:right w:val="single" w:sz="8" w:space="0" w:color="auto"/>
            </w:tcBorders>
            <w:vAlign w:val="bottom"/>
          </w:tcPr>
          <w:p w:rsidR="005F6FFE" w:rsidRDefault="00D71686">
            <w:pPr>
              <w:spacing w:line="264" w:lineRule="exact"/>
              <w:rPr>
                <w:sz w:val="20"/>
                <w:szCs w:val="20"/>
              </w:rPr>
            </w:pPr>
            <w:r>
              <w:rPr>
                <w:rFonts w:eastAsia="Times New Roman"/>
                <w:w w:val="99"/>
                <w:sz w:val="24"/>
                <w:szCs w:val="24"/>
              </w:rPr>
              <w:t>3.1</w:t>
            </w:r>
          </w:p>
        </w:tc>
        <w:tc>
          <w:tcPr>
            <w:tcW w:w="8940" w:type="dxa"/>
            <w:tcBorders>
              <w:right w:val="single" w:sz="8" w:space="0" w:color="auto"/>
            </w:tcBorders>
            <w:vAlign w:val="bottom"/>
          </w:tcPr>
          <w:p w:rsidR="005F6FFE" w:rsidRPr="001D3367" w:rsidRDefault="00D71686">
            <w:pPr>
              <w:ind w:left="140"/>
              <w:rPr>
                <w:sz w:val="20"/>
                <w:szCs w:val="20"/>
              </w:rPr>
            </w:pPr>
            <w:r w:rsidRPr="001D3367">
              <w:rPr>
                <w:rFonts w:eastAsia="Times New Roman"/>
                <w:sz w:val="24"/>
                <w:szCs w:val="24"/>
              </w:rPr>
              <w:t>Учебный план</w:t>
            </w:r>
          </w:p>
        </w:tc>
        <w:tc>
          <w:tcPr>
            <w:tcW w:w="700" w:type="dxa"/>
            <w:tcBorders>
              <w:right w:val="single" w:sz="8" w:space="0" w:color="auto"/>
            </w:tcBorders>
            <w:vAlign w:val="bottom"/>
          </w:tcPr>
          <w:p w:rsidR="005F6FFE" w:rsidRDefault="001D3367">
            <w:pPr>
              <w:spacing w:line="264" w:lineRule="exact"/>
              <w:rPr>
                <w:sz w:val="20"/>
                <w:szCs w:val="20"/>
              </w:rPr>
            </w:pPr>
            <w:r>
              <w:rPr>
                <w:rFonts w:eastAsia="Times New Roman"/>
                <w:w w:val="99"/>
                <w:sz w:val="24"/>
                <w:szCs w:val="24"/>
              </w:rPr>
              <w:t>50</w:t>
            </w:r>
          </w:p>
        </w:tc>
        <w:tc>
          <w:tcPr>
            <w:tcW w:w="30" w:type="dxa"/>
            <w:vAlign w:val="bottom"/>
          </w:tcPr>
          <w:p w:rsidR="005F6FFE" w:rsidRDefault="005F6FFE">
            <w:pPr>
              <w:rPr>
                <w:sz w:val="1"/>
                <w:szCs w:val="1"/>
              </w:rPr>
            </w:pPr>
          </w:p>
        </w:tc>
      </w:tr>
      <w:tr w:rsidR="005F6FFE" w:rsidTr="003365EA">
        <w:trPr>
          <w:trHeight w:val="39"/>
        </w:trPr>
        <w:tc>
          <w:tcPr>
            <w:tcW w:w="600" w:type="dxa"/>
            <w:tcBorders>
              <w:left w:val="single" w:sz="8" w:space="0" w:color="auto"/>
              <w:bottom w:val="single" w:sz="8" w:space="0" w:color="auto"/>
              <w:right w:val="single" w:sz="8" w:space="0" w:color="auto"/>
            </w:tcBorders>
            <w:vAlign w:val="bottom"/>
          </w:tcPr>
          <w:p w:rsidR="005F6FFE" w:rsidRDefault="005F6FFE">
            <w:pPr>
              <w:rPr>
                <w:sz w:val="3"/>
                <w:szCs w:val="3"/>
              </w:rPr>
            </w:pPr>
          </w:p>
        </w:tc>
        <w:tc>
          <w:tcPr>
            <w:tcW w:w="8940" w:type="dxa"/>
            <w:tcBorders>
              <w:bottom w:val="single" w:sz="8" w:space="0" w:color="auto"/>
              <w:right w:val="single" w:sz="8" w:space="0" w:color="auto"/>
            </w:tcBorders>
            <w:vAlign w:val="bottom"/>
          </w:tcPr>
          <w:p w:rsidR="005F6FFE" w:rsidRDefault="005F6FFE">
            <w:pPr>
              <w:rPr>
                <w:sz w:val="3"/>
                <w:szCs w:val="3"/>
              </w:rPr>
            </w:pPr>
          </w:p>
        </w:tc>
        <w:tc>
          <w:tcPr>
            <w:tcW w:w="700" w:type="dxa"/>
            <w:tcBorders>
              <w:bottom w:val="single" w:sz="8" w:space="0" w:color="auto"/>
              <w:right w:val="single" w:sz="8" w:space="0" w:color="auto"/>
            </w:tcBorders>
            <w:vAlign w:val="bottom"/>
          </w:tcPr>
          <w:p w:rsidR="005F6FFE" w:rsidRDefault="005F6FFE">
            <w:pPr>
              <w:rPr>
                <w:sz w:val="3"/>
                <w:szCs w:val="3"/>
              </w:rPr>
            </w:pPr>
          </w:p>
        </w:tc>
        <w:tc>
          <w:tcPr>
            <w:tcW w:w="30" w:type="dxa"/>
            <w:vAlign w:val="bottom"/>
          </w:tcPr>
          <w:p w:rsidR="005F6FFE" w:rsidRDefault="005F6FFE">
            <w:pPr>
              <w:rPr>
                <w:sz w:val="1"/>
                <w:szCs w:val="1"/>
              </w:rPr>
            </w:pPr>
          </w:p>
        </w:tc>
      </w:tr>
      <w:tr w:rsidR="005F6FFE" w:rsidTr="003365EA">
        <w:trPr>
          <w:trHeight w:val="284"/>
        </w:trPr>
        <w:tc>
          <w:tcPr>
            <w:tcW w:w="600" w:type="dxa"/>
            <w:tcBorders>
              <w:left w:val="single" w:sz="8" w:space="0" w:color="auto"/>
              <w:right w:val="single" w:sz="8" w:space="0" w:color="auto"/>
            </w:tcBorders>
            <w:vAlign w:val="bottom"/>
          </w:tcPr>
          <w:p w:rsidR="005F6FFE" w:rsidRDefault="00D71686">
            <w:pPr>
              <w:spacing w:line="264" w:lineRule="exact"/>
              <w:rPr>
                <w:sz w:val="20"/>
                <w:szCs w:val="20"/>
              </w:rPr>
            </w:pPr>
            <w:r>
              <w:rPr>
                <w:rFonts w:eastAsia="Times New Roman"/>
                <w:w w:val="99"/>
                <w:sz w:val="24"/>
                <w:szCs w:val="24"/>
              </w:rPr>
              <w:t>3.2</w:t>
            </w:r>
          </w:p>
        </w:tc>
        <w:tc>
          <w:tcPr>
            <w:tcW w:w="8940" w:type="dxa"/>
            <w:tcBorders>
              <w:right w:val="single" w:sz="8" w:space="0" w:color="auto"/>
            </w:tcBorders>
            <w:vAlign w:val="bottom"/>
          </w:tcPr>
          <w:p w:rsidR="005F6FFE" w:rsidRPr="001D3367" w:rsidRDefault="001D3367">
            <w:pPr>
              <w:ind w:left="140"/>
              <w:rPr>
                <w:sz w:val="20"/>
                <w:szCs w:val="20"/>
              </w:rPr>
            </w:pPr>
            <w:r w:rsidRPr="001D3367">
              <w:rPr>
                <w:rFonts w:eastAsia="Times New Roman"/>
                <w:sz w:val="24"/>
                <w:szCs w:val="24"/>
              </w:rPr>
              <w:t>Распорядок (режим дня) пребывания воспитанников групп компенсирующей направленности</w:t>
            </w:r>
          </w:p>
        </w:tc>
        <w:tc>
          <w:tcPr>
            <w:tcW w:w="700" w:type="dxa"/>
            <w:tcBorders>
              <w:right w:val="single" w:sz="8" w:space="0" w:color="auto"/>
            </w:tcBorders>
            <w:vAlign w:val="bottom"/>
          </w:tcPr>
          <w:p w:rsidR="005F6FFE" w:rsidRDefault="001D3367">
            <w:pPr>
              <w:spacing w:line="264" w:lineRule="exact"/>
              <w:rPr>
                <w:sz w:val="20"/>
                <w:szCs w:val="20"/>
              </w:rPr>
            </w:pPr>
            <w:r>
              <w:rPr>
                <w:rFonts w:eastAsia="Times New Roman"/>
                <w:w w:val="99"/>
                <w:sz w:val="24"/>
                <w:szCs w:val="24"/>
              </w:rPr>
              <w:t>58</w:t>
            </w:r>
          </w:p>
        </w:tc>
        <w:tc>
          <w:tcPr>
            <w:tcW w:w="30" w:type="dxa"/>
            <w:vAlign w:val="bottom"/>
          </w:tcPr>
          <w:p w:rsidR="005F6FFE" w:rsidRDefault="005F6FFE">
            <w:pPr>
              <w:rPr>
                <w:sz w:val="1"/>
                <w:szCs w:val="1"/>
              </w:rPr>
            </w:pPr>
          </w:p>
        </w:tc>
      </w:tr>
      <w:tr w:rsidR="005F6FFE" w:rsidTr="003365EA">
        <w:trPr>
          <w:trHeight w:val="39"/>
        </w:trPr>
        <w:tc>
          <w:tcPr>
            <w:tcW w:w="600" w:type="dxa"/>
            <w:tcBorders>
              <w:left w:val="single" w:sz="8" w:space="0" w:color="auto"/>
              <w:bottom w:val="single" w:sz="8" w:space="0" w:color="auto"/>
              <w:right w:val="single" w:sz="8" w:space="0" w:color="auto"/>
            </w:tcBorders>
            <w:vAlign w:val="bottom"/>
          </w:tcPr>
          <w:p w:rsidR="005F6FFE" w:rsidRDefault="005F6FFE">
            <w:pPr>
              <w:rPr>
                <w:sz w:val="3"/>
                <w:szCs w:val="3"/>
              </w:rPr>
            </w:pPr>
          </w:p>
        </w:tc>
        <w:tc>
          <w:tcPr>
            <w:tcW w:w="8940" w:type="dxa"/>
            <w:tcBorders>
              <w:bottom w:val="single" w:sz="8" w:space="0" w:color="auto"/>
              <w:right w:val="single" w:sz="8" w:space="0" w:color="auto"/>
            </w:tcBorders>
            <w:vAlign w:val="bottom"/>
          </w:tcPr>
          <w:p w:rsidR="005F6FFE" w:rsidRDefault="005F6FFE">
            <w:pPr>
              <w:rPr>
                <w:sz w:val="3"/>
                <w:szCs w:val="3"/>
              </w:rPr>
            </w:pPr>
          </w:p>
        </w:tc>
        <w:tc>
          <w:tcPr>
            <w:tcW w:w="700" w:type="dxa"/>
            <w:tcBorders>
              <w:bottom w:val="single" w:sz="8" w:space="0" w:color="auto"/>
              <w:right w:val="single" w:sz="8" w:space="0" w:color="auto"/>
            </w:tcBorders>
            <w:vAlign w:val="bottom"/>
          </w:tcPr>
          <w:p w:rsidR="005F6FFE" w:rsidRDefault="005F6FFE">
            <w:pPr>
              <w:rPr>
                <w:sz w:val="3"/>
                <w:szCs w:val="3"/>
              </w:rPr>
            </w:pPr>
          </w:p>
        </w:tc>
        <w:tc>
          <w:tcPr>
            <w:tcW w:w="30" w:type="dxa"/>
            <w:vAlign w:val="bottom"/>
          </w:tcPr>
          <w:p w:rsidR="005F6FFE" w:rsidRDefault="005F6FFE">
            <w:pPr>
              <w:rPr>
                <w:sz w:val="1"/>
                <w:szCs w:val="1"/>
              </w:rPr>
            </w:pPr>
          </w:p>
        </w:tc>
      </w:tr>
      <w:tr w:rsidR="005F6FFE" w:rsidTr="003365EA">
        <w:trPr>
          <w:trHeight w:val="292"/>
        </w:trPr>
        <w:tc>
          <w:tcPr>
            <w:tcW w:w="600" w:type="dxa"/>
            <w:tcBorders>
              <w:left w:val="single" w:sz="8" w:space="0" w:color="auto"/>
              <w:right w:val="single" w:sz="8" w:space="0" w:color="auto"/>
            </w:tcBorders>
            <w:vAlign w:val="bottom"/>
          </w:tcPr>
          <w:p w:rsidR="005F6FFE" w:rsidRDefault="00D71686">
            <w:pPr>
              <w:spacing w:line="264" w:lineRule="exact"/>
              <w:rPr>
                <w:sz w:val="20"/>
                <w:szCs w:val="20"/>
              </w:rPr>
            </w:pPr>
            <w:r>
              <w:rPr>
                <w:rFonts w:eastAsia="Times New Roman"/>
                <w:w w:val="99"/>
                <w:sz w:val="24"/>
                <w:szCs w:val="24"/>
              </w:rPr>
              <w:t>3.3</w:t>
            </w:r>
          </w:p>
        </w:tc>
        <w:tc>
          <w:tcPr>
            <w:tcW w:w="8940" w:type="dxa"/>
            <w:tcBorders>
              <w:right w:val="single" w:sz="8" w:space="0" w:color="auto"/>
            </w:tcBorders>
            <w:vAlign w:val="bottom"/>
          </w:tcPr>
          <w:p w:rsidR="005F6FFE" w:rsidRDefault="00D71686">
            <w:pPr>
              <w:ind w:left="140"/>
              <w:rPr>
                <w:sz w:val="20"/>
                <w:szCs w:val="20"/>
              </w:rPr>
            </w:pPr>
            <w:r>
              <w:rPr>
                <w:rFonts w:eastAsia="Times New Roman"/>
                <w:sz w:val="24"/>
                <w:szCs w:val="24"/>
              </w:rPr>
              <w:t>Организация развивающей предметно-пространственной среды</w:t>
            </w:r>
          </w:p>
        </w:tc>
        <w:tc>
          <w:tcPr>
            <w:tcW w:w="700" w:type="dxa"/>
            <w:tcBorders>
              <w:right w:val="single" w:sz="8" w:space="0" w:color="auto"/>
            </w:tcBorders>
            <w:vAlign w:val="bottom"/>
          </w:tcPr>
          <w:p w:rsidR="005F6FFE" w:rsidRDefault="001D3367">
            <w:pPr>
              <w:spacing w:line="264" w:lineRule="exact"/>
              <w:rPr>
                <w:sz w:val="20"/>
                <w:szCs w:val="20"/>
              </w:rPr>
            </w:pPr>
            <w:r>
              <w:rPr>
                <w:rFonts w:eastAsia="Times New Roman"/>
                <w:w w:val="99"/>
                <w:sz w:val="24"/>
                <w:szCs w:val="24"/>
              </w:rPr>
              <w:t>60</w:t>
            </w:r>
          </w:p>
        </w:tc>
        <w:tc>
          <w:tcPr>
            <w:tcW w:w="30" w:type="dxa"/>
            <w:vAlign w:val="bottom"/>
          </w:tcPr>
          <w:p w:rsidR="005F6FFE" w:rsidRDefault="005F6FFE">
            <w:pPr>
              <w:rPr>
                <w:sz w:val="1"/>
                <w:szCs w:val="1"/>
              </w:rPr>
            </w:pPr>
          </w:p>
        </w:tc>
      </w:tr>
      <w:tr w:rsidR="005F6FFE" w:rsidTr="003365EA">
        <w:trPr>
          <w:trHeight w:val="44"/>
        </w:trPr>
        <w:tc>
          <w:tcPr>
            <w:tcW w:w="600" w:type="dxa"/>
            <w:tcBorders>
              <w:left w:val="single" w:sz="8" w:space="0" w:color="auto"/>
              <w:bottom w:val="single" w:sz="8" w:space="0" w:color="auto"/>
              <w:right w:val="single" w:sz="8" w:space="0" w:color="auto"/>
            </w:tcBorders>
            <w:vAlign w:val="bottom"/>
          </w:tcPr>
          <w:p w:rsidR="005F6FFE" w:rsidRDefault="005F6FFE">
            <w:pPr>
              <w:rPr>
                <w:sz w:val="3"/>
                <w:szCs w:val="3"/>
              </w:rPr>
            </w:pPr>
          </w:p>
        </w:tc>
        <w:tc>
          <w:tcPr>
            <w:tcW w:w="8940" w:type="dxa"/>
            <w:tcBorders>
              <w:bottom w:val="single" w:sz="8" w:space="0" w:color="auto"/>
              <w:right w:val="single" w:sz="8" w:space="0" w:color="auto"/>
            </w:tcBorders>
            <w:vAlign w:val="bottom"/>
          </w:tcPr>
          <w:p w:rsidR="005F6FFE" w:rsidRDefault="005F6FFE">
            <w:pPr>
              <w:rPr>
                <w:sz w:val="3"/>
                <w:szCs w:val="3"/>
              </w:rPr>
            </w:pPr>
          </w:p>
        </w:tc>
        <w:tc>
          <w:tcPr>
            <w:tcW w:w="700" w:type="dxa"/>
            <w:tcBorders>
              <w:bottom w:val="single" w:sz="8" w:space="0" w:color="auto"/>
              <w:right w:val="single" w:sz="8" w:space="0" w:color="auto"/>
            </w:tcBorders>
            <w:vAlign w:val="bottom"/>
          </w:tcPr>
          <w:p w:rsidR="005F6FFE" w:rsidRDefault="005F6FFE">
            <w:pPr>
              <w:rPr>
                <w:sz w:val="3"/>
                <w:szCs w:val="3"/>
              </w:rPr>
            </w:pPr>
          </w:p>
        </w:tc>
        <w:tc>
          <w:tcPr>
            <w:tcW w:w="30" w:type="dxa"/>
            <w:vAlign w:val="bottom"/>
          </w:tcPr>
          <w:p w:rsidR="005F6FFE" w:rsidRDefault="005F6FFE">
            <w:pPr>
              <w:rPr>
                <w:sz w:val="1"/>
                <w:szCs w:val="1"/>
              </w:rPr>
            </w:pPr>
          </w:p>
        </w:tc>
      </w:tr>
      <w:tr w:rsidR="005F6FFE" w:rsidTr="003365EA">
        <w:trPr>
          <w:trHeight w:val="294"/>
        </w:trPr>
        <w:tc>
          <w:tcPr>
            <w:tcW w:w="600" w:type="dxa"/>
            <w:tcBorders>
              <w:left w:val="single" w:sz="8" w:space="0" w:color="auto"/>
              <w:right w:val="single" w:sz="8" w:space="0" w:color="auto"/>
            </w:tcBorders>
            <w:vAlign w:val="bottom"/>
          </w:tcPr>
          <w:p w:rsidR="005F6FFE" w:rsidRDefault="00D71686">
            <w:pPr>
              <w:spacing w:line="264" w:lineRule="exact"/>
              <w:rPr>
                <w:sz w:val="20"/>
                <w:szCs w:val="20"/>
              </w:rPr>
            </w:pPr>
            <w:r>
              <w:rPr>
                <w:rFonts w:eastAsia="Times New Roman"/>
                <w:w w:val="99"/>
                <w:sz w:val="24"/>
                <w:szCs w:val="24"/>
              </w:rPr>
              <w:t>3.4</w:t>
            </w:r>
          </w:p>
        </w:tc>
        <w:tc>
          <w:tcPr>
            <w:tcW w:w="8940" w:type="dxa"/>
            <w:tcBorders>
              <w:right w:val="single" w:sz="8" w:space="0" w:color="auto"/>
            </w:tcBorders>
            <w:vAlign w:val="bottom"/>
          </w:tcPr>
          <w:p w:rsidR="005F6FFE" w:rsidRDefault="00D71686">
            <w:pPr>
              <w:ind w:left="140"/>
              <w:rPr>
                <w:sz w:val="20"/>
                <w:szCs w:val="20"/>
              </w:rPr>
            </w:pPr>
            <w:r>
              <w:rPr>
                <w:rFonts w:eastAsia="Times New Roman"/>
                <w:sz w:val="24"/>
                <w:szCs w:val="24"/>
              </w:rPr>
              <w:t>Материально-техническое обеспечение образовательного процесса</w:t>
            </w:r>
          </w:p>
        </w:tc>
        <w:tc>
          <w:tcPr>
            <w:tcW w:w="700" w:type="dxa"/>
            <w:tcBorders>
              <w:right w:val="single" w:sz="8" w:space="0" w:color="auto"/>
            </w:tcBorders>
            <w:vAlign w:val="bottom"/>
          </w:tcPr>
          <w:p w:rsidR="005F6FFE" w:rsidRDefault="001D3367">
            <w:pPr>
              <w:spacing w:line="264" w:lineRule="exact"/>
              <w:rPr>
                <w:sz w:val="20"/>
                <w:szCs w:val="20"/>
              </w:rPr>
            </w:pPr>
            <w:r>
              <w:rPr>
                <w:rFonts w:eastAsia="Times New Roman"/>
                <w:w w:val="99"/>
                <w:sz w:val="24"/>
                <w:szCs w:val="24"/>
              </w:rPr>
              <w:t>62</w:t>
            </w:r>
          </w:p>
        </w:tc>
        <w:tc>
          <w:tcPr>
            <w:tcW w:w="30" w:type="dxa"/>
            <w:vAlign w:val="bottom"/>
          </w:tcPr>
          <w:p w:rsidR="005F6FFE" w:rsidRDefault="005F6FFE">
            <w:pPr>
              <w:rPr>
                <w:sz w:val="1"/>
                <w:szCs w:val="1"/>
              </w:rPr>
            </w:pPr>
          </w:p>
        </w:tc>
      </w:tr>
      <w:tr w:rsidR="005F6FFE" w:rsidTr="003365EA">
        <w:trPr>
          <w:trHeight w:val="46"/>
        </w:trPr>
        <w:tc>
          <w:tcPr>
            <w:tcW w:w="600" w:type="dxa"/>
            <w:tcBorders>
              <w:left w:val="single" w:sz="8" w:space="0" w:color="auto"/>
              <w:bottom w:val="single" w:sz="8" w:space="0" w:color="auto"/>
              <w:right w:val="single" w:sz="8" w:space="0" w:color="auto"/>
            </w:tcBorders>
            <w:vAlign w:val="bottom"/>
          </w:tcPr>
          <w:p w:rsidR="005F6FFE" w:rsidRDefault="005F6FFE">
            <w:pPr>
              <w:rPr>
                <w:sz w:val="4"/>
                <w:szCs w:val="4"/>
              </w:rPr>
            </w:pPr>
          </w:p>
        </w:tc>
        <w:tc>
          <w:tcPr>
            <w:tcW w:w="8940" w:type="dxa"/>
            <w:tcBorders>
              <w:bottom w:val="single" w:sz="8" w:space="0" w:color="auto"/>
              <w:right w:val="single" w:sz="8" w:space="0" w:color="auto"/>
            </w:tcBorders>
            <w:vAlign w:val="bottom"/>
          </w:tcPr>
          <w:p w:rsidR="005F6FFE" w:rsidRDefault="005F6FFE">
            <w:pPr>
              <w:rPr>
                <w:sz w:val="4"/>
                <w:szCs w:val="4"/>
              </w:rPr>
            </w:pPr>
          </w:p>
        </w:tc>
        <w:tc>
          <w:tcPr>
            <w:tcW w:w="700" w:type="dxa"/>
            <w:tcBorders>
              <w:bottom w:val="single" w:sz="8" w:space="0" w:color="auto"/>
              <w:right w:val="single" w:sz="8" w:space="0" w:color="auto"/>
            </w:tcBorders>
            <w:vAlign w:val="bottom"/>
          </w:tcPr>
          <w:p w:rsidR="005F6FFE" w:rsidRDefault="005F6FFE">
            <w:pPr>
              <w:rPr>
                <w:sz w:val="4"/>
                <w:szCs w:val="4"/>
              </w:rPr>
            </w:pPr>
          </w:p>
        </w:tc>
        <w:tc>
          <w:tcPr>
            <w:tcW w:w="30" w:type="dxa"/>
            <w:vAlign w:val="bottom"/>
          </w:tcPr>
          <w:p w:rsidR="005F6FFE" w:rsidRDefault="005F6FFE">
            <w:pPr>
              <w:rPr>
                <w:sz w:val="1"/>
                <w:szCs w:val="1"/>
              </w:rPr>
            </w:pPr>
          </w:p>
        </w:tc>
      </w:tr>
      <w:tr w:rsidR="005F6FFE" w:rsidTr="003365EA">
        <w:trPr>
          <w:trHeight w:val="294"/>
        </w:trPr>
        <w:tc>
          <w:tcPr>
            <w:tcW w:w="600" w:type="dxa"/>
            <w:tcBorders>
              <w:left w:val="single" w:sz="8" w:space="0" w:color="auto"/>
              <w:right w:val="single" w:sz="8" w:space="0" w:color="auto"/>
            </w:tcBorders>
            <w:vAlign w:val="bottom"/>
          </w:tcPr>
          <w:p w:rsidR="005F6FFE" w:rsidRDefault="00D71686">
            <w:pPr>
              <w:spacing w:line="264" w:lineRule="exact"/>
              <w:rPr>
                <w:sz w:val="20"/>
                <w:szCs w:val="20"/>
              </w:rPr>
            </w:pPr>
            <w:r>
              <w:rPr>
                <w:rFonts w:eastAsia="Times New Roman"/>
                <w:w w:val="99"/>
                <w:sz w:val="24"/>
                <w:szCs w:val="24"/>
              </w:rPr>
              <w:t>3.5</w:t>
            </w:r>
          </w:p>
        </w:tc>
        <w:tc>
          <w:tcPr>
            <w:tcW w:w="8940" w:type="dxa"/>
            <w:tcBorders>
              <w:right w:val="single" w:sz="8" w:space="0" w:color="auto"/>
            </w:tcBorders>
            <w:vAlign w:val="bottom"/>
          </w:tcPr>
          <w:p w:rsidR="005F6FFE" w:rsidRDefault="00D71686">
            <w:pPr>
              <w:ind w:left="140"/>
              <w:rPr>
                <w:sz w:val="20"/>
                <w:szCs w:val="20"/>
              </w:rPr>
            </w:pPr>
            <w:r>
              <w:rPr>
                <w:rFonts w:eastAsia="Times New Roman"/>
                <w:sz w:val="24"/>
                <w:szCs w:val="24"/>
              </w:rPr>
              <w:t>Обеспечение образовательного процесса</w:t>
            </w:r>
          </w:p>
        </w:tc>
        <w:tc>
          <w:tcPr>
            <w:tcW w:w="700" w:type="dxa"/>
            <w:tcBorders>
              <w:right w:val="single" w:sz="8" w:space="0" w:color="auto"/>
            </w:tcBorders>
            <w:vAlign w:val="bottom"/>
          </w:tcPr>
          <w:p w:rsidR="005F6FFE" w:rsidRDefault="001D3367">
            <w:pPr>
              <w:spacing w:line="264" w:lineRule="exact"/>
              <w:rPr>
                <w:sz w:val="20"/>
                <w:szCs w:val="20"/>
              </w:rPr>
            </w:pPr>
            <w:r>
              <w:rPr>
                <w:rFonts w:eastAsia="Times New Roman"/>
                <w:w w:val="99"/>
                <w:sz w:val="24"/>
                <w:szCs w:val="24"/>
              </w:rPr>
              <w:t>66</w:t>
            </w:r>
          </w:p>
        </w:tc>
        <w:tc>
          <w:tcPr>
            <w:tcW w:w="30" w:type="dxa"/>
            <w:vAlign w:val="bottom"/>
          </w:tcPr>
          <w:p w:rsidR="005F6FFE" w:rsidRDefault="005F6FFE">
            <w:pPr>
              <w:rPr>
                <w:sz w:val="1"/>
                <w:szCs w:val="1"/>
              </w:rPr>
            </w:pPr>
          </w:p>
        </w:tc>
      </w:tr>
      <w:tr w:rsidR="005F6FFE" w:rsidTr="003365EA">
        <w:trPr>
          <w:trHeight w:val="46"/>
        </w:trPr>
        <w:tc>
          <w:tcPr>
            <w:tcW w:w="600" w:type="dxa"/>
            <w:tcBorders>
              <w:left w:val="single" w:sz="8" w:space="0" w:color="auto"/>
              <w:bottom w:val="single" w:sz="8" w:space="0" w:color="auto"/>
              <w:right w:val="single" w:sz="8" w:space="0" w:color="auto"/>
            </w:tcBorders>
            <w:vAlign w:val="bottom"/>
          </w:tcPr>
          <w:p w:rsidR="005F6FFE" w:rsidRDefault="005F6FFE">
            <w:pPr>
              <w:rPr>
                <w:sz w:val="4"/>
                <w:szCs w:val="4"/>
              </w:rPr>
            </w:pPr>
          </w:p>
        </w:tc>
        <w:tc>
          <w:tcPr>
            <w:tcW w:w="8940" w:type="dxa"/>
            <w:tcBorders>
              <w:bottom w:val="single" w:sz="8" w:space="0" w:color="auto"/>
              <w:right w:val="single" w:sz="8" w:space="0" w:color="auto"/>
            </w:tcBorders>
            <w:vAlign w:val="bottom"/>
          </w:tcPr>
          <w:p w:rsidR="005F6FFE" w:rsidRDefault="005F6FFE">
            <w:pPr>
              <w:rPr>
                <w:sz w:val="4"/>
                <w:szCs w:val="4"/>
              </w:rPr>
            </w:pPr>
          </w:p>
        </w:tc>
        <w:tc>
          <w:tcPr>
            <w:tcW w:w="700" w:type="dxa"/>
            <w:tcBorders>
              <w:bottom w:val="single" w:sz="8" w:space="0" w:color="auto"/>
              <w:right w:val="single" w:sz="8" w:space="0" w:color="auto"/>
            </w:tcBorders>
            <w:vAlign w:val="bottom"/>
          </w:tcPr>
          <w:p w:rsidR="005F6FFE" w:rsidRDefault="005F6FFE">
            <w:pPr>
              <w:rPr>
                <w:sz w:val="4"/>
                <w:szCs w:val="4"/>
              </w:rPr>
            </w:pPr>
          </w:p>
        </w:tc>
        <w:tc>
          <w:tcPr>
            <w:tcW w:w="30" w:type="dxa"/>
            <w:vAlign w:val="bottom"/>
          </w:tcPr>
          <w:p w:rsidR="005F6FFE" w:rsidRDefault="005F6FFE">
            <w:pPr>
              <w:rPr>
                <w:sz w:val="1"/>
                <w:szCs w:val="1"/>
              </w:rPr>
            </w:pPr>
          </w:p>
        </w:tc>
      </w:tr>
      <w:tr w:rsidR="005F6FFE" w:rsidTr="001D3367">
        <w:trPr>
          <w:trHeight w:val="354"/>
        </w:trPr>
        <w:tc>
          <w:tcPr>
            <w:tcW w:w="600" w:type="dxa"/>
            <w:tcBorders>
              <w:left w:val="single" w:sz="8" w:space="0" w:color="auto"/>
              <w:right w:val="single" w:sz="8" w:space="0" w:color="auto"/>
            </w:tcBorders>
            <w:vAlign w:val="bottom"/>
          </w:tcPr>
          <w:p w:rsidR="005F6FFE" w:rsidRDefault="00D71686" w:rsidP="001D3367">
            <w:pPr>
              <w:rPr>
                <w:sz w:val="20"/>
                <w:szCs w:val="20"/>
              </w:rPr>
            </w:pPr>
            <w:r>
              <w:rPr>
                <w:rFonts w:eastAsia="Times New Roman"/>
                <w:w w:val="99"/>
                <w:sz w:val="24"/>
                <w:szCs w:val="24"/>
              </w:rPr>
              <w:t>3.</w:t>
            </w:r>
            <w:r w:rsidR="001D3367">
              <w:rPr>
                <w:rFonts w:eastAsia="Times New Roman"/>
                <w:w w:val="99"/>
                <w:sz w:val="24"/>
                <w:szCs w:val="24"/>
              </w:rPr>
              <w:t>6</w:t>
            </w:r>
          </w:p>
        </w:tc>
        <w:tc>
          <w:tcPr>
            <w:tcW w:w="8940" w:type="dxa"/>
            <w:tcBorders>
              <w:right w:val="single" w:sz="8" w:space="0" w:color="auto"/>
            </w:tcBorders>
            <w:vAlign w:val="bottom"/>
          </w:tcPr>
          <w:p w:rsidR="005F6FFE" w:rsidRPr="001D3367" w:rsidRDefault="00D71686">
            <w:pPr>
              <w:ind w:left="140"/>
              <w:rPr>
                <w:sz w:val="20"/>
                <w:szCs w:val="20"/>
              </w:rPr>
            </w:pPr>
            <w:r w:rsidRPr="001D3367">
              <w:rPr>
                <w:rFonts w:eastAsia="Times New Roman"/>
                <w:sz w:val="24"/>
                <w:szCs w:val="24"/>
              </w:rPr>
              <w:t>Финансовые условия реализации образовательной Программы</w:t>
            </w:r>
          </w:p>
        </w:tc>
        <w:tc>
          <w:tcPr>
            <w:tcW w:w="700" w:type="dxa"/>
            <w:tcBorders>
              <w:right w:val="single" w:sz="8" w:space="0" w:color="auto"/>
            </w:tcBorders>
            <w:vAlign w:val="bottom"/>
          </w:tcPr>
          <w:p w:rsidR="005F6FFE" w:rsidRDefault="001D3367">
            <w:pPr>
              <w:spacing w:line="264" w:lineRule="exact"/>
              <w:rPr>
                <w:sz w:val="20"/>
                <w:szCs w:val="20"/>
              </w:rPr>
            </w:pPr>
            <w:r>
              <w:rPr>
                <w:rFonts w:eastAsia="Times New Roman"/>
                <w:w w:val="99"/>
                <w:sz w:val="24"/>
                <w:szCs w:val="24"/>
              </w:rPr>
              <w:t>71</w:t>
            </w:r>
          </w:p>
        </w:tc>
        <w:tc>
          <w:tcPr>
            <w:tcW w:w="30" w:type="dxa"/>
            <w:vAlign w:val="bottom"/>
          </w:tcPr>
          <w:p w:rsidR="005F6FFE" w:rsidRDefault="005F6FFE">
            <w:pPr>
              <w:rPr>
                <w:sz w:val="1"/>
                <w:szCs w:val="1"/>
              </w:rPr>
            </w:pPr>
          </w:p>
        </w:tc>
      </w:tr>
      <w:tr w:rsidR="005F6FFE" w:rsidTr="003365EA">
        <w:trPr>
          <w:trHeight w:val="264"/>
        </w:trPr>
        <w:tc>
          <w:tcPr>
            <w:tcW w:w="600" w:type="dxa"/>
            <w:tcBorders>
              <w:left w:val="single" w:sz="8" w:space="0" w:color="auto"/>
              <w:right w:val="single" w:sz="8" w:space="0" w:color="auto"/>
            </w:tcBorders>
            <w:vAlign w:val="bottom"/>
          </w:tcPr>
          <w:p w:rsidR="005F6FFE" w:rsidRDefault="005F6FFE"/>
        </w:tc>
        <w:tc>
          <w:tcPr>
            <w:tcW w:w="8940" w:type="dxa"/>
            <w:tcBorders>
              <w:right w:val="single" w:sz="8" w:space="0" w:color="auto"/>
            </w:tcBorders>
            <w:vAlign w:val="bottom"/>
          </w:tcPr>
          <w:p w:rsidR="005F6FFE" w:rsidRPr="001D3367" w:rsidRDefault="00D71686">
            <w:pPr>
              <w:spacing w:line="264" w:lineRule="exact"/>
              <w:ind w:left="140"/>
              <w:rPr>
                <w:sz w:val="20"/>
                <w:szCs w:val="20"/>
              </w:rPr>
            </w:pPr>
            <w:r w:rsidRPr="001D3367">
              <w:rPr>
                <w:rFonts w:eastAsia="Times New Roman"/>
                <w:sz w:val="24"/>
                <w:szCs w:val="24"/>
              </w:rPr>
              <w:t>для детей ОВЗ (ТНР)</w:t>
            </w:r>
          </w:p>
        </w:tc>
        <w:tc>
          <w:tcPr>
            <w:tcW w:w="700" w:type="dxa"/>
            <w:tcBorders>
              <w:right w:val="single" w:sz="8" w:space="0" w:color="auto"/>
            </w:tcBorders>
            <w:vAlign w:val="bottom"/>
          </w:tcPr>
          <w:p w:rsidR="005F6FFE" w:rsidRDefault="005F6FFE"/>
        </w:tc>
        <w:tc>
          <w:tcPr>
            <w:tcW w:w="30" w:type="dxa"/>
            <w:vAlign w:val="bottom"/>
          </w:tcPr>
          <w:p w:rsidR="005F6FFE" w:rsidRDefault="005F6FFE">
            <w:pPr>
              <w:rPr>
                <w:sz w:val="1"/>
                <w:szCs w:val="1"/>
              </w:rPr>
            </w:pPr>
          </w:p>
        </w:tc>
      </w:tr>
      <w:tr w:rsidR="005F6FFE" w:rsidTr="003365EA">
        <w:trPr>
          <w:trHeight w:val="44"/>
        </w:trPr>
        <w:tc>
          <w:tcPr>
            <w:tcW w:w="600" w:type="dxa"/>
            <w:tcBorders>
              <w:left w:val="single" w:sz="8" w:space="0" w:color="auto"/>
              <w:bottom w:val="single" w:sz="8" w:space="0" w:color="auto"/>
              <w:right w:val="single" w:sz="8" w:space="0" w:color="auto"/>
            </w:tcBorders>
            <w:vAlign w:val="bottom"/>
          </w:tcPr>
          <w:p w:rsidR="005F6FFE" w:rsidRDefault="005F6FFE">
            <w:pPr>
              <w:rPr>
                <w:sz w:val="3"/>
                <w:szCs w:val="3"/>
              </w:rPr>
            </w:pPr>
          </w:p>
        </w:tc>
        <w:tc>
          <w:tcPr>
            <w:tcW w:w="8940" w:type="dxa"/>
            <w:tcBorders>
              <w:bottom w:val="single" w:sz="8" w:space="0" w:color="auto"/>
              <w:right w:val="single" w:sz="8" w:space="0" w:color="auto"/>
            </w:tcBorders>
            <w:vAlign w:val="bottom"/>
          </w:tcPr>
          <w:p w:rsidR="005F6FFE" w:rsidRPr="001D3367" w:rsidRDefault="005F6FFE">
            <w:pPr>
              <w:rPr>
                <w:sz w:val="3"/>
                <w:szCs w:val="3"/>
              </w:rPr>
            </w:pPr>
          </w:p>
        </w:tc>
        <w:tc>
          <w:tcPr>
            <w:tcW w:w="700" w:type="dxa"/>
            <w:tcBorders>
              <w:bottom w:val="single" w:sz="8" w:space="0" w:color="auto"/>
              <w:right w:val="single" w:sz="8" w:space="0" w:color="auto"/>
            </w:tcBorders>
            <w:vAlign w:val="bottom"/>
          </w:tcPr>
          <w:p w:rsidR="005F6FFE" w:rsidRDefault="005F6FFE">
            <w:pPr>
              <w:rPr>
                <w:sz w:val="3"/>
                <w:szCs w:val="3"/>
              </w:rPr>
            </w:pPr>
          </w:p>
        </w:tc>
        <w:tc>
          <w:tcPr>
            <w:tcW w:w="30" w:type="dxa"/>
            <w:vAlign w:val="bottom"/>
          </w:tcPr>
          <w:p w:rsidR="005F6FFE" w:rsidRDefault="005F6FFE">
            <w:pPr>
              <w:rPr>
                <w:sz w:val="1"/>
                <w:szCs w:val="1"/>
              </w:rPr>
            </w:pPr>
          </w:p>
        </w:tc>
      </w:tr>
      <w:tr w:rsidR="005F6FFE" w:rsidTr="003365EA">
        <w:trPr>
          <w:trHeight w:val="263"/>
        </w:trPr>
        <w:tc>
          <w:tcPr>
            <w:tcW w:w="600" w:type="dxa"/>
            <w:tcBorders>
              <w:left w:val="single" w:sz="8" w:space="0" w:color="auto"/>
              <w:right w:val="single" w:sz="8" w:space="0" w:color="auto"/>
            </w:tcBorders>
            <w:vAlign w:val="bottom"/>
          </w:tcPr>
          <w:p w:rsidR="005F6FFE" w:rsidRDefault="00D71686">
            <w:pPr>
              <w:spacing w:line="263" w:lineRule="exact"/>
              <w:rPr>
                <w:sz w:val="20"/>
                <w:szCs w:val="20"/>
              </w:rPr>
            </w:pPr>
            <w:r>
              <w:rPr>
                <w:rFonts w:eastAsia="Times New Roman"/>
                <w:b/>
                <w:bCs/>
                <w:w w:val="99"/>
                <w:sz w:val="24"/>
                <w:szCs w:val="24"/>
              </w:rPr>
              <w:t>4</w:t>
            </w:r>
          </w:p>
        </w:tc>
        <w:tc>
          <w:tcPr>
            <w:tcW w:w="8940" w:type="dxa"/>
            <w:tcBorders>
              <w:right w:val="single" w:sz="8" w:space="0" w:color="auto"/>
            </w:tcBorders>
            <w:vAlign w:val="bottom"/>
          </w:tcPr>
          <w:p w:rsidR="005F6FFE" w:rsidRPr="001D3367" w:rsidRDefault="00D71686">
            <w:pPr>
              <w:spacing w:line="263" w:lineRule="exact"/>
              <w:ind w:left="140"/>
              <w:rPr>
                <w:sz w:val="20"/>
                <w:szCs w:val="20"/>
              </w:rPr>
            </w:pPr>
            <w:r w:rsidRPr="001D3367">
              <w:rPr>
                <w:rFonts w:eastAsia="Times New Roman"/>
                <w:sz w:val="24"/>
                <w:szCs w:val="24"/>
              </w:rPr>
              <w:t>Краткая презентация образовательной Программы для детей ОВЗ (ТНР)</w:t>
            </w:r>
          </w:p>
        </w:tc>
        <w:tc>
          <w:tcPr>
            <w:tcW w:w="700" w:type="dxa"/>
            <w:tcBorders>
              <w:right w:val="single" w:sz="8" w:space="0" w:color="auto"/>
            </w:tcBorders>
            <w:vAlign w:val="bottom"/>
          </w:tcPr>
          <w:p w:rsidR="005F6FFE" w:rsidRDefault="001D3367">
            <w:pPr>
              <w:spacing w:line="263" w:lineRule="exact"/>
              <w:rPr>
                <w:sz w:val="20"/>
                <w:szCs w:val="20"/>
              </w:rPr>
            </w:pPr>
            <w:r>
              <w:rPr>
                <w:rFonts w:eastAsia="Times New Roman"/>
                <w:w w:val="99"/>
                <w:sz w:val="24"/>
                <w:szCs w:val="24"/>
              </w:rPr>
              <w:t>71</w:t>
            </w:r>
          </w:p>
        </w:tc>
        <w:tc>
          <w:tcPr>
            <w:tcW w:w="30" w:type="dxa"/>
            <w:vAlign w:val="bottom"/>
          </w:tcPr>
          <w:p w:rsidR="005F6FFE" w:rsidRDefault="005F6FFE">
            <w:pPr>
              <w:rPr>
                <w:sz w:val="1"/>
                <w:szCs w:val="1"/>
              </w:rPr>
            </w:pPr>
          </w:p>
        </w:tc>
      </w:tr>
      <w:tr w:rsidR="005F6FFE" w:rsidTr="003365EA">
        <w:trPr>
          <w:trHeight w:val="149"/>
        </w:trPr>
        <w:tc>
          <w:tcPr>
            <w:tcW w:w="600" w:type="dxa"/>
            <w:tcBorders>
              <w:left w:val="single" w:sz="8" w:space="0" w:color="auto"/>
              <w:bottom w:val="single" w:sz="8" w:space="0" w:color="auto"/>
              <w:right w:val="single" w:sz="8" w:space="0" w:color="auto"/>
            </w:tcBorders>
            <w:vAlign w:val="bottom"/>
          </w:tcPr>
          <w:p w:rsidR="005F6FFE" w:rsidRDefault="005F6FFE">
            <w:pPr>
              <w:rPr>
                <w:sz w:val="12"/>
                <w:szCs w:val="12"/>
              </w:rPr>
            </w:pPr>
          </w:p>
        </w:tc>
        <w:tc>
          <w:tcPr>
            <w:tcW w:w="8940" w:type="dxa"/>
            <w:tcBorders>
              <w:bottom w:val="single" w:sz="8" w:space="0" w:color="auto"/>
              <w:right w:val="single" w:sz="8" w:space="0" w:color="auto"/>
            </w:tcBorders>
            <w:vAlign w:val="bottom"/>
          </w:tcPr>
          <w:p w:rsidR="005F6FFE" w:rsidRPr="001D3367" w:rsidRDefault="005F6FFE">
            <w:pPr>
              <w:rPr>
                <w:sz w:val="12"/>
                <w:szCs w:val="12"/>
              </w:rPr>
            </w:pPr>
          </w:p>
        </w:tc>
        <w:tc>
          <w:tcPr>
            <w:tcW w:w="700" w:type="dxa"/>
            <w:tcBorders>
              <w:bottom w:val="single" w:sz="8" w:space="0" w:color="auto"/>
              <w:right w:val="single" w:sz="8" w:space="0" w:color="auto"/>
            </w:tcBorders>
            <w:vAlign w:val="bottom"/>
          </w:tcPr>
          <w:p w:rsidR="005F6FFE" w:rsidRDefault="005F6FFE">
            <w:pPr>
              <w:rPr>
                <w:sz w:val="12"/>
                <w:szCs w:val="12"/>
              </w:rPr>
            </w:pPr>
          </w:p>
        </w:tc>
        <w:tc>
          <w:tcPr>
            <w:tcW w:w="30" w:type="dxa"/>
            <w:vAlign w:val="bottom"/>
          </w:tcPr>
          <w:p w:rsidR="005F6FFE" w:rsidRDefault="005F6FFE">
            <w:pPr>
              <w:rPr>
                <w:sz w:val="1"/>
                <w:szCs w:val="1"/>
              </w:rPr>
            </w:pPr>
          </w:p>
        </w:tc>
      </w:tr>
      <w:tr w:rsidR="005F6FFE" w:rsidTr="003365EA">
        <w:trPr>
          <w:trHeight w:val="972"/>
        </w:trPr>
        <w:tc>
          <w:tcPr>
            <w:tcW w:w="600" w:type="dxa"/>
            <w:vAlign w:val="bottom"/>
          </w:tcPr>
          <w:p w:rsidR="005F6FFE" w:rsidRDefault="005F6FFE">
            <w:pPr>
              <w:rPr>
                <w:sz w:val="24"/>
                <w:szCs w:val="24"/>
              </w:rPr>
            </w:pPr>
          </w:p>
        </w:tc>
        <w:tc>
          <w:tcPr>
            <w:tcW w:w="8940" w:type="dxa"/>
            <w:vAlign w:val="bottom"/>
          </w:tcPr>
          <w:p w:rsidR="005F6FFE" w:rsidRDefault="005F6FFE">
            <w:pPr>
              <w:ind w:right="4240"/>
              <w:jc w:val="right"/>
              <w:rPr>
                <w:sz w:val="20"/>
                <w:szCs w:val="20"/>
              </w:rPr>
            </w:pPr>
          </w:p>
        </w:tc>
        <w:tc>
          <w:tcPr>
            <w:tcW w:w="700" w:type="dxa"/>
            <w:vAlign w:val="bottom"/>
          </w:tcPr>
          <w:p w:rsidR="005F6FFE" w:rsidRDefault="005F6FFE">
            <w:pPr>
              <w:rPr>
                <w:sz w:val="24"/>
                <w:szCs w:val="24"/>
              </w:rPr>
            </w:pPr>
          </w:p>
        </w:tc>
        <w:tc>
          <w:tcPr>
            <w:tcW w:w="30" w:type="dxa"/>
            <w:vAlign w:val="bottom"/>
          </w:tcPr>
          <w:p w:rsidR="005F6FFE" w:rsidRDefault="005F6FFE">
            <w:pPr>
              <w:rPr>
                <w:sz w:val="1"/>
                <w:szCs w:val="1"/>
              </w:rPr>
            </w:pPr>
          </w:p>
        </w:tc>
      </w:tr>
    </w:tbl>
    <w:p w:rsidR="005F6FFE" w:rsidRDefault="005F6FFE">
      <w:pPr>
        <w:sectPr w:rsidR="005F6FFE" w:rsidSect="00717DC8">
          <w:pgSz w:w="11907" w:h="16840" w:code="9"/>
          <w:pgMar w:top="498" w:right="406" w:bottom="189" w:left="1260" w:header="0" w:footer="0" w:gutter="0"/>
          <w:cols w:space="720" w:equalWidth="0">
            <w:col w:w="10240"/>
          </w:cols>
        </w:sectPr>
      </w:pPr>
    </w:p>
    <w:p w:rsidR="005F6FFE" w:rsidRDefault="00D71686">
      <w:pPr>
        <w:spacing w:line="288" w:lineRule="exact"/>
        <w:rPr>
          <w:b/>
          <w:sz w:val="24"/>
          <w:szCs w:val="24"/>
        </w:rPr>
      </w:pPr>
      <w:r w:rsidRPr="00D71686">
        <w:rPr>
          <w:b/>
          <w:sz w:val="24"/>
          <w:szCs w:val="24"/>
        </w:rPr>
        <w:lastRenderedPageBreak/>
        <w:t>Введение</w:t>
      </w:r>
    </w:p>
    <w:p w:rsidR="00D71686" w:rsidRPr="00D71686" w:rsidRDefault="00D71686">
      <w:pPr>
        <w:spacing w:line="288" w:lineRule="exact"/>
        <w:rPr>
          <w:b/>
          <w:sz w:val="24"/>
          <w:szCs w:val="24"/>
        </w:rPr>
      </w:pPr>
    </w:p>
    <w:p w:rsidR="005F6FFE" w:rsidRDefault="00D71686" w:rsidP="0097165A">
      <w:pPr>
        <w:spacing w:line="232" w:lineRule="auto"/>
        <w:ind w:left="1" w:firstLine="566"/>
        <w:jc w:val="both"/>
        <w:rPr>
          <w:sz w:val="20"/>
          <w:szCs w:val="20"/>
        </w:rPr>
      </w:pPr>
      <w:r>
        <w:rPr>
          <w:rFonts w:eastAsia="Times New Roman"/>
          <w:b/>
          <w:bCs/>
          <w:sz w:val="24"/>
          <w:szCs w:val="24"/>
        </w:rPr>
        <w:t>Образовательная программа дошкольного образования, адаптированная для обучающихся с ограниченными возможностями здоровья (тяжелыми нарушениями речи</w:t>
      </w:r>
      <w:r>
        <w:rPr>
          <w:rFonts w:eastAsia="Times New Roman"/>
          <w:sz w:val="24"/>
          <w:szCs w:val="24"/>
        </w:rPr>
        <w:t>),</w:t>
      </w:r>
      <w:r w:rsidR="0097165A">
        <w:rPr>
          <w:rFonts w:eastAsia="Times New Roman"/>
          <w:sz w:val="24"/>
          <w:szCs w:val="24"/>
        </w:rPr>
        <w:t xml:space="preserve"> </w:t>
      </w:r>
      <w:r>
        <w:rPr>
          <w:rFonts w:eastAsia="Times New Roman"/>
          <w:sz w:val="24"/>
          <w:szCs w:val="24"/>
        </w:rPr>
        <w:t>далее – образовательная программа для детей с ОВЗ (ТНР) муниципального бюджетного дошкольного образовательного учреждения города Иркутска детского сада №61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(далее — дети с ОВЗ) посредством индивидуализации и дифференциации образовательного процесса.</w:t>
      </w:r>
    </w:p>
    <w:p w:rsidR="005F6FFE" w:rsidRDefault="005F6FFE">
      <w:pPr>
        <w:spacing w:line="14" w:lineRule="exact"/>
        <w:rPr>
          <w:sz w:val="20"/>
          <w:szCs w:val="20"/>
        </w:rPr>
      </w:pPr>
    </w:p>
    <w:p w:rsidR="005F6FFE" w:rsidRDefault="00D71686">
      <w:pPr>
        <w:spacing w:line="234" w:lineRule="auto"/>
        <w:ind w:left="1" w:firstLine="566"/>
        <w:jc w:val="both"/>
        <w:rPr>
          <w:sz w:val="20"/>
          <w:szCs w:val="20"/>
        </w:rPr>
      </w:pPr>
      <w:r>
        <w:rPr>
          <w:rFonts w:eastAsia="Times New Roman"/>
          <w:sz w:val="24"/>
          <w:szCs w:val="24"/>
        </w:rPr>
        <w:t>Образовательная программа ОУ ориентирована на детей в возрасте от 5-ти до 8-ми лет с тяжелыми нарушениями речи (далее - ТНР).</w:t>
      </w:r>
    </w:p>
    <w:p w:rsidR="005F6FFE" w:rsidRDefault="00D71686" w:rsidP="0097165A">
      <w:pPr>
        <w:ind w:firstLine="561"/>
        <w:jc w:val="both"/>
        <w:rPr>
          <w:rFonts w:eastAsia="Times New Roman"/>
          <w:sz w:val="24"/>
          <w:szCs w:val="24"/>
        </w:rPr>
      </w:pPr>
      <w:r>
        <w:rPr>
          <w:rFonts w:eastAsia="Times New Roman"/>
          <w:sz w:val="24"/>
          <w:szCs w:val="24"/>
        </w:rPr>
        <w:t>Образовательная программа для детей с ОВЗ (ТНР) определяет цели, задачи, содержание</w:t>
      </w:r>
      <w:r w:rsidR="004F376A">
        <w:rPr>
          <w:rFonts w:eastAsia="Times New Roman"/>
          <w:sz w:val="24"/>
          <w:szCs w:val="24"/>
        </w:rPr>
        <w:t xml:space="preserve"> </w:t>
      </w:r>
      <w:r>
        <w:rPr>
          <w:rFonts w:eastAsia="Times New Roman"/>
          <w:sz w:val="24"/>
          <w:szCs w:val="24"/>
        </w:rPr>
        <w:t>организацию образовательной деятельности на уровне дошкольного образования для групп компенсирующей направленности ОУ, разработана в соответствии требованиями федерального государственного образовательного стандарта дошкольного образования (далее - ФГОС ДО), с</w:t>
      </w:r>
      <w:r w:rsidR="0097165A">
        <w:rPr>
          <w:rFonts w:eastAsia="Times New Roman"/>
          <w:sz w:val="24"/>
          <w:szCs w:val="24"/>
        </w:rPr>
        <w:t xml:space="preserve"> </w:t>
      </w:r>
      <w:r>
        <w:rPr>
          <w:rFonts w:eastAsia="Times New Roman"/>
          <w:b/>
          <w:bCs/>
          <w:sz w:val="24"/>
          <w:szCs w:val="24"/>
        </w:rPr>
        <w:t>учетом Примерной основной образовательной программы дошкольного образования (одобрена решением федерального учебно- методического объединения по общему образованию (протокол от 20 мая 2015 г. № 2/15)</w:t>
      </w:r>
      <w:r w:rsidRPr="00425D11">
        <w:rPr>
          <w:rFonts w:eastAsia="Times New Roman"/>
          <w:b/>
          <w:bCs/>
          <w:sz w:val="24"/>
          <w:szCs w:val="24"/>
        </w:rPr>
        <w:t>.</w:t>
      </w:r>
    </w:p>
    <w:p w:rsidR="005F6FFE" w:rsidRDefault="00D71686">
      <w:pPr>
        <w:spacing w:line="218" w:lineRule="auto"/>
        <w:ind w:left="1" w:firstLine="739"/>
        <w:rPr>
          <w:sz w:val="20"/>
          <w:szCs w:val="20"/>
        </w:rPr>
      </w:pPr>
      <w:r>
        <w:rPr>
          <w:rFonts w:eastAsia="Times New Roman"/>
          <w:b/>
          <w:bCs/>
          <w:sz w:val="24"/>
          <w:szCs w:val="24"/>
        </w:rPr>
        <w:t xml:space="preserve">Нормативно-правовой и документальной основой для создания </w:t>
      </w:r>
      <w:r>
        <w:rPr>
          <w:rFonts w:eastAsia="Times New Roman"/>
          <w:sz w:val="24"/>
          <w:szCs w:val="24"/>
        </w:rPr>
        <w:t>образовательной</w:t>
      </w:r>
      <w:r>
        <w:rPr>
          <w:rFonts w:eastAsia="Times New Roman"/>
          <w:b/>
          <w:bCs/>
          <w:sz w:val="24"/>
          <w:szCs w:val="24"/>
        </w:rPr>
        <w:t xml:space="preserve"> </w:t>
      </w:r>
      <w:r>
        <w:rPr>
          <w:rFonts w:eastAsia="Times New Roman"/>
          <w:sz w:val="24"/>
          <w:szCs w:val="24"/>
        </w:rPr>
        <w:t xml:space="preserve">программы для детей с ОВЗ (ТНР) </w:t>
      </w:r>
      <w:r>
        <w:rPr>
          <w:rFonts w:eastAsia="Times New Roman"/>
          <w:b/>
          <w:bCs/>
          <w:sz w:val="24"/>
          <w:szCs w:val="24"/>
        </w:rPr>
        <w:t>являются:</w:t>
      </w:r>
    </w:p>
    <w:p w:rsidR="0097165A" w:rsidRDefault="00D71686" w:rsidP="0097165A">
      <w:pPr>
        <w:numPr>
          <w:ilvl w:val="1"/>
          <w:numId w:val="2"/>
        </w:numPr>
        <w:tabs>
          <w:tab w:val="left" w:pos="1424"/>
        </w:tabs>
        <w:spacing w:line="237" w:lineRule="auto"/>
        <w:ind w:left="1" w:firstLine="141"/>
        <w:jc w:val="both"/>
        <w:rPr>
          <w:rFonts w:eastAsia="Times New Roman"/>
          <w:sz w:val="24"/>
          <w:szCs w:val="24"/>
        </w:rPr>
      </w:pPr>
      <w:r w:rsidRPr="0097165A">
        <w:rPr>
          <w:rFonts w:eastAsia="Times New Roman"/>
          <w:sz w:val="24"/>
          <w:szCs w:val="24"/>
        </w:rPr>
        <w:t>Федеральный  закон  от  29.12.2012  №273-ФЗ  «Об  образовании  в  Российской</w:t>
      </w:r>
      <w:r w:rsidR="0097165A" w:rsidRPr="0097165A">
        <w:rPr>
          <w:rFonts w:eastAsia="Times New Roman"/>
          <w:sz w:val="24"/>
          <w:szCs w:val="24"/>
        </w:rPr>
        <w:t xml:space="preserve"> </w:t>
      </w:r>
      <w:r w:rsidRPr="0097165A">
        <w:rPr>
          <w:rFonts w:eastAsia="Times New Roman"/>
          <w:sz w:val="24"/>
          <w:szCs w:val="24"/>
        </w:rPr>
        <w:t>Федерации»</w:t>
      </w:r>
      <w:r w:rsidR="0097165A">
        <w:rPr>
          <w:rFonts w:eastAsia="Times New Roman"/>
          <w:sz w:val="24"/>
          <w:szCs w:val="24"/>
        </w:rPr>
        <w:t>;</w:t>
      </w:r>
    </w:p>
    <w:p w:rsidR="005F6FFE" w:rsidRDefault="00D71686" w:rsidP="0097165A">
      <w:pPr>
        <w:numPr>
          <w:ilvl w:val="1"/>
          <w:numId w:val="2"/>
        </w:numPr>
        <w:tabs>
          <w:tab w:val="left" w:pos="1424"/>
        </w:tabs>
        <w:ind w:left="1" w:firstLine="141"/>
        <w:jc w:val="both"/>
        <w:rPr>
          <w:rFonts w:eastAsia="Times New Roman"/>
          <w:sz w:val="24"/>
          <w:szCs w:val="24"/>
        </w:rPr>
      </w:pPr>
      <w:r w:rsidRPr="0097165A">
        <w:rPr>
          <w:rFonts w:eastAsia="Times New Roman"/>
          <w:sz w:val="24"/>
          <w:szCs w:val="24"/>
        </w:rPr>
        <w:t xml:space="preserve">Приказ МОиН Российской Федерации от 17.10.2013 г. № 1155 «Об </w:t>
      </w:r>
      <w:r w:rsidR="0097165A">
        <w:rPr>
          <w:rFonts w:eastAsia="Times New Roman"/>
          <w:sz w:val="24"/>
          <w:szCs w:val="24"/>
        </w:rPr>
        <w:t>у</w:t>
      </w:r>
      <w:r w:rsidRPr="0097165A">
        <w:rPr>
          <w:rFonts w:eastAsia="Times New Roman"/>
          <w:sz w:val="24"/>
          <w:szCs w:val="24"/>
        </w:rPr>
        <w:t>тверждении Федерального государственного образовательного стандарта дошкольного образования»;</w:t>
      </w:r>
      <w:r w:rsidR="0097165A">
        <w:rPr>
          <w:rFonts w:eastAsia="Times New Roman"/>
          <w:sz w:val="24"/>
          <w:szCs w:val="24"/>
        </w:rPr>
        <w:t xml:space="preserve">  </w:t>
      </w:r>
    </w:p>
    <w:p w:rsidR="005F6FFE" w:rsidRPr="0097165A" w:rsidRDefault="0097165A" w:rsidP="0097165A">
      <w:pPr>
        <w:pStyle w:val="a4"/>
        <w:numPr>
          <w:ilvl w:val="1"/>
          <w:numId w:val="2"/>
        </w:numPr>
        <w:tabs>
          <w:tab w:val="left" w:pos="0"/>
        </w:tabs>
        <w:ind w:left="142"/>
        <w:jc w:val="both"/>
        <w:rPr>
          <w:rFonts w:eastAsia="Times New Roman"/>
          <w:sz w:val="24"/>
          <w:szCs w:val="24"/>
        </w:rPr>
      </w:pPr>
      <w:r>
        <w:rPr>
          <w:rFonts w:eastAsia="Times New Roman"/>
          <w:sz w:val="24"/>
          <w:szCs w:val="24"/>
        </w:rPr>
        <w:t xml:space="preserve">          </w:t>
      </w:r>
      <w:r w:rsidR="00D71686" w:rsidRPr="0097165A">
        <w:rPr>
          <w:rFonts w:eastAsia="Times New Roman"/>
          <w:sz w:val="24"/>
          <w:szCs w:val="24"/>
        </w:rPr>
        <w:t xml:space="preserve">Приказ МОиН РФ от 30.08.2013 г. № 1014 «Об утверждении порядка </w:t>
      </w:r>
      <w:r w:rsidRPr="0097165A">
        <w:rPr>
          <w:rFonts w:eastAsia="Times New Roman"/>
          <w:sz w:val="24"/>
          <w:szCs w:val="24"/>
        </w:rPr>
        <w:t>о</w:t>
      </w:r>
      <w:r w:rsidR="00D71686" w:rsidRPr="0097165A">
        <w:rPr>
          <w:rFonts w:eastAsia="Times New Roman"/>
          <w:sz w:val="24"/>
          <w:szCs w:val="24"/>
        </w:rPr>
        <w:t>рганизации</w:t>
      </w:r>
      <w:r w:rsidRPr="0097165A">
        <w:rPr>
          <w:rFonts w:eastAsia="Times New Roman"/>
          <w:sz w:val="24"/>
          <w:szCs w:val="24"/>
        </w:rPr>
        <w:t xml:space="preserve"> и </w:t>
      </w:r>
      <w:r w:rsidR="00D71686" w:rsidRPr="0097165A">
        <w:rPr>
          <w:rFonts w:eastAsia="Times New Roman"/>
          <w:sz w:val="24"/>
          <w:szCs w:val="24"/>
        </w:rPr>
        <w:t xml:space="preserve">осуществления образовательной деятельности по основным </w:t>
      </w:r>
      <w:r>
        <w:rPr>
          <w:rFonts w:eastAsia="Times New Roman"/>
          <w:sz w:val="24"/>
          <w:szCs w:val="24"/>
        </w:rPr>
        <w:t>о</w:t>
      </w:r>
      <w:r w:rsidR="00D71686" w:rsidRPr="0097165A">
        <w:rPr>
          <w:rFonts w:eastAsia="Times New Roman"/>
          <w:sz w:val="24"/>
          <w:szCs w:val="24"/>
        </w:rPr>
        <w:t>бщеобразовательным программам дошкольного образования»;</w:t>
      </w:r>
    </w:p>
    <w:p w:rsidR="005F6FFE" w:rsidRDefault="00D71686" w:rsidP="0097165A">
      <w:pPr>
        <w:numPr>
          <w:ilvl w:val="1"/>
          <w:numId w:val="2"/>
        </w:numPr>
        <w:tabs>
          <w:tab w:val="left" w:pos="1424"/>
        </w:tabs>
        <w:ind w:left="1" w:hanging="1"/>
        <w:jc w:val="both"/>
        <w:rPr>
          <w:rFonts w:eastAsia="Times New Roman"/>
          <w:sz w:val="24"/>
          <w:szCs w:val="24"/>
        </w:rPr>
      </w:pPr>
      <w:r>
        <w:rPr>
          <w:rFonts w:eastAsia="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РФ от 15.05.2013 №26;</w:t>
      </w:r>
    </w:p>
    <w:p w:rsidR="005F6FFE" w:rsidRDefault="005F6FFE" w:rsidP="0097165A">
      <w:pPr>
        <w:spacing w:line="11" w:lineRule="exact"/>
        <w:ind w:hanging="1"/>
        <w:rPr>
          <w:rFonts w:eastAsia="Times New Roman"/>
          <w:sz w:val="24"/>
          <w:szCs w:val="24"/>
        </w:rPr>
      </w:pPr>
    </w:p>
    <w:p w:rsidR="005F6FFE" w:rsidRDefault="00D71686" w:rsidP="0097165A">
      <w:pPr>
        <w:numPr>
          <w:ilvl w:val="1"/>
          <w:numId w:val="2"/>
        </w:numPr>
        <w:tabs>
          <w:tab w:val="left" w:pos="1424"/>
        </w:tabs>
        <w:spacing w:line="235" w:lineRule="auto"/>
        <w:ind w:left="1" w:hanging="1"/>
        <w:jc w:val="both"/>
        <w:rPr>
          <w:rFonts w:eastAsia="Times New Roman"/>
          <w:sz w:val="24"/>
          <w:szCs w:val="24"/>
        </w:rPr>
      </w:pPr>
      <w:r>
        <w:rPr>
          <w:rFonts w:eastAsia="Times New Roman"/>
          <w:sz w:val="24"/>
          <w:szCs w:val="24"/>
        </w:rPr>
        <w:t>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утвержденные постановлением Главного государственного санитарного врача РФ от 11.03.2003 № 13;</w:t>
      </w:r>
    </w:p>
    <w:p w:rsidR="005F6FFE" w:rsidRDefault="00D71686" w:rsidP="0097165A">
      <w:pPr>
        <w:ind w:left="1" w:firstLine="739"/>
        <w:jc w:val="both"/>
        <w:rPr>
          <w:sz w:val="20"/>
          <w:szCs w:val="20"/>
        </w:rPr>
      </w:pPr>
      <w:r>
        <w:rPr>
          <w:rFonts w:eastAsia="Times New Roman"/>
          <w:sz w:val="24"/>
          <w:szCs w:val="24"/>
        </w:rPr>
        <w:t xml:space="preserve">Образовательная программа для детей с ОВЗ (ТНР)- </w:t>
      </w:r>
      <w:r>
        <w:rPr>
          <w:rFonts w:eastAsia="Times New Roman"/>
          <w:b/>
          <w:bCs/>
          <w:sz w:val="24"/>
          <w:szCs w:val="24"/>
        </w:rPr>
        <w:t>это комплексная программа</w:t>
      </w:r>
      <w:r>
        <w:rPr>
          <w:rFonts w:eastAsia="Times New Roman"/>
          <w:sz w:val="24"/>
          <w:szCs w:val="24"/>
        </w:rPr>
        <w:t xml:space="preserve"> по оказанию помощи детям с ОВЗ (ТНР) в освоении основной общеобразовательной программы дошкольного образования. Образовательной программой предусматривается коррекция недостатков в речевом развитии, а также профилактика вторичных нарушений развития</w:t>
      </w:r>
      <w:r w:rsidR="0097165A">
        <w:rPr>
          <w:rFonts w:eastAsia="Times New Roman"/>
          <w:sz w:val="24"/>
          <w:szCs w:val="24"/>
        </w:rPr>
        <w:t xml:space="preserve"> </w:t>
      </w:r>
      <w:r>
        <w:rPr>
          <w:rFonts w:eastAsia="Times New Roman"/>
          <w:sz w:val="24"/>
          <w:szCs w:val="24"/>
        </w:rPr>
        <w:t>личности, мотивации и способностей детей в различных видах деятельности.</w:t>
      </w:r>
    </w:p>
    <w:p w:rsidR="005F6FFE" w:rsidRDefault="00D71686">
      <w:pPr>
        <w:spacing w:line="237" w:lineRule="auto"/>
        <w:ind w:left="120" w:firstLine="566"/>
        <w:jc w:val="both"/>
        <w:rPr>
          <w:sz w:val="20"/>
          <w:szCs w:val="20"/>
        </w:rPr>
      </w:pPr>
      <w:r>
        <w:rPr>
          <w:rFonts w:eastAsia="Times New Roman"/>
          <w:sz w:val="24"/>
          <w:szCs w:val="24"/>
        </w:rPr>
        <w:t xml:space="preserve">Образовательная программа для детей с ОВЗ (ТНР) направлена на формирование общей культуры, развитие физических, интеллектуальных и личностных качеств, обеспечение одинаковых стартовых возможностей для всех детей; </w:t>
      </w:r>
      <w:r>
        <w:rPr>
          <w:rFonts w:eastAsia="Times New Roman"/>
          <w:b/>
          <w:bCs/>
          <w:sz w:val="24"/>
          <w:szCs w:val="24"/>
        </w:rPr>
        <w:t>формирование предпосылок учебной</w:t>
      </w:r>
      <w:r>
        <w:rPr>
          <w:rFonts w:eastAsia="Times New Roman"/>
          <w:sz w:val="24"/>
          <w:szCs w:val="24"/>
        </w:rPr>
        <w:t xml:space="preserve"> </w:t>
      </w:r>
      <w:r>
        <w:rPr>
          <w:rFonts w:eastAsia="Times New Roman"/>
          <w:b/>
          <w:bCs/>
          <w:sz w:val="24"/>
          <w:szCs w:val="24"/>
        </w:rPr>
        <w:t>деятельности</w:t>
      </w:r>
      <w:r>
        <w:rPr>
          <w:rFonts w:eastAsia="Times New Roman"/>
          <w:sz w:val="24"/>
          <w:szCs w:val="24"/>
        </w:rPr>
        <w:t>,</w:t>
      </w:r>
      <w:r>
        <w:rPr>
          <w:rFonts w:eastAsia="Times New Roman"/>
          <w:b/>
          <w:bCs/>
          <w:sz w:val="24"/>
          <w:szCs w:val="24"/>
        </w:rPr>
        <w:t xml:space="preserve"> </w:t>
      </w:r>
      <w:r>
        <w:rPr>
          <w:rFonts w:eastAsia="Times New Roman"/>
          <w:sz w:val="24"/>
          <w:szCs w:val="24"/>
        </w:rPr>
        <w:t>обеспечивающих социальную успешность,</w:t>
      </w:r>
      <w:r>
        <w:rPr>
          <w:rFonts w:eastAsia="Times New Roman"/>
          <w:b/>
          <w:bCs/>
          <w:sz w:val="24"/>
          <w:szCs w:val="24"/>
        </w:rPr>
        <w:t xml:space="preserve"> </w:t>
      </w:r>
      <w:r>
        <w:rPr>
          <w:rFonts w:eastAsia="Times New Roman"/>
          <w:sz w:val="24"/>
          <w:szCs w:val="24"/>
        </w:rPr>
        <w:t>сохранение и укрепление здоровья</w:t>
      </w:r>
      <w:r>
        <w:rPr>
          <w:rFonts w:eastAsia="Times New Roman"/>
          <w:b/>
          <w:bCs/>
          <w:sz w:val="24"/>
          <w:szCs w:val="24"/>
        </w:rPr>
        <w:t xml:space="preserve"> </w:t>
      </w:r>
      <w:r>
        <w:rPr>
          <w:rFonts w:eastAsia="Times New Roman"/>
          <w:sz w:val="24"/>
          <w:szCs w:val="24"/>
        </w:rPr>
        <w:t>детей дошкольного возраста.</w:t>
      </w:r>
    </w:p>
    <w:p w:rsidR="005F6FFE" w:rsidRDefault="00D71686">
      <w:pPr>
        <w:spacing w:line="237" w:lineRule="auto"/>
        <w:ind w:left="120" w:firstLine="566"/>
        <w:jc w:val="both"/>
        <w:rPr>
          <w:sz w:val="20"/>
          <w:szCs w:val="20"/>
        </w:rPr>
      </w:pPr>
      <w:r>
        <w:rPr>
          <w:rFonts w:eastAsia="Times New Roman"/>
          <w:sz w:val="24"/>
          <w:szCs w:val="24"/>
        </w:rPr>
        <w:t xml:space="preserve">Образовательная программа для детей с ОВЗ (ТНР) направлена </w:t>
      </w:r>
      <w:r>
        <w:rPr>
          <w:rFonts w:eastAsia="Times New Roman"/>
          <w:b/>
          <w:bCs/>
          <w:sz w:val="24"/>
          <w:szCs w:val="24"/>
        </w:rPr>
        <w:t>на создание условий</w:t>
      </w:r>
      <w:r>
        <w:rPr>
          <w:rFonts w:eastAsia="Times New Roman"/>
          <w:sz w:val="24"/>
          <w:szCs w:val="24"/>
        </w:rPr>
        <w:t xml:space="preserve"> для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в адекватных его возрасту детских видах</w:t>
      </w:r>
    </w:p>
    <w:p w:rsidR="005F6FFE" w:rsidRDefault="005F6FFE">
      <w:pPr>
        <w:spacing w:line="14" w:lineRule="exact"/>
        <w:rPr>
          <w:sz w:val="20"/>
          <w:szCs w:val="20"/>
        </w:rPr>
      </w:pPr>
    </w:p>
    <w:p w:rsidR="005F6FFE" w:rsidRDefault="00D71686">
      <w:pPr>
        <w:spacing w:line="237" w:lineRule="auto"/>
        <w:ind w:left="120"/>
        <w:jc w:val="both"/>
        <w:rPr>
          <w:sz w:val="20"/>
          <w:szCs w:val="20"/>
        </w:rPr>
      </w:pPr>
      <w:r>
        <w:rPr>
          <w:rFonts w:eastAsia="Times New Roman"/>
          <w:sz w:val="24"/>
          <w:szCs w:val="24"/>
        </w:rPr>
        <w:t>деятельности; оказания коррекционной помощи на основе специальных психолого-педагогических подходов, методов, способов общения и условий, в максимальной степени способствующих получению дошкольного образования, а также социальному развитию детей с ОВЗ.</w:t>
      </w:r>
    </w:p>
    <w:p w:rsidR="005F6FFE" w:rsidRDefault="005F6FFE">
      <w:pPr>
        <w:spacing w:line="19" w:lineRule="exact"/>
        <w:rPr>
          <w:sz w:val="20"/>
          <w:szCs w:val="20"/>
        </w:rPr>
      </w:pPr>
    </w:p>
    <w:p w:rsidR="00B0796E" w:rsidRDefault="00B0796E">
      <w:pPr>
        <w:spacing w:line="19" w:lineRule="exact"/>
        <w:rPr>
          <w:sz w:val="20"/>
          <w:szCs w:val="20"/>
        </w:rPr>
      </w:pPr>
    </w:p>
    <w:p w:rsidR="005F6FFE" w:rsidRDefault="00D71686">
      <w:pPr>
        <w:spacing w:line="235" w:lineRule="auto"/>
        <w:ind w:left="120" w:firstLine="739"/>
        <w:jc w:val="both"/>
        <w:rPr>
          <w:sz w:val="20"/>
          <w:szCs w:val="20"/>
        </w:rPr>
      </w:pPr>
      <w:r>
        <w:rPr>
          <w:rFonts w:eastAsia="Times New Roman"/>
          <w:sz w:val="24"/>
          <w:szCs w:val="24"/>
        </w:rPr>
        <w:t>Образовательная программа для детей с ОВЗ (ТНР</w:t>
      </w:r>
      <w:r>
        <w:rPr>
          <w:rFonts w:eastAsia="Times New Roman"/>
          <w:sz w:val="24"/>
          <w:szCs w:val="24"/>
          <w:shd w:val="clear" w:color="auto" w:fill="F2F2F2"/>
        </w:rPr>
        <w:t>)</w:t>
      </w:r>
      <w:r>
        <w:rPr>
          <w:rFonts w:eastAsia="Times New Roman"/>
          <w:sz w:val="24"/>
          <w:szCs w:val="24"/>
        </w:rPr>
        <w:t xml:space="preserve"> </w:t>
      </w:r>
      <w:r>
        <w:rPr>
          <w:rFonts w:eastAsia="Times New Roman"/>
          <w:b/>
          <w:bCs/>
          <w:sz w:val="24"/>
          <w:szCs w:val="24"/>
        </w:rPr>
        <w:t>определяет содержание и</w:t>
      </w:r>
      <w:r>
        <w:rPr>
          <w:rFonts w:eastAsia="Times New Roman"/>
          <w:sz w:val="24"/>
          <w:szCs w:val="24"/>
        </w:rPr>
        <w:t xml:space="preserve"> </w:t>
      </w:r>
      <w:r>
        <w:rPr>
          <w:rFonts w:eastAsia="Times New Roman"/>
          <w:b/>
          <w:bCs/>
          <w:sz w:val="24"/>
          <w:szCs w:val="24"/>
        </w:rPr>
        <w:t xml:space="preserve">организацию </w:t>
      </w:r>
      <w:r>
        <w:rPr>
          <w:rFonts w:eastAsia="Times New Roman"/>
          <w:sz w:val="24"/>
          <w:szCs w:val="24"/>
        </w:rPr>
        <w:t>образовательного процесса для детей дошкольного возраста с ОВЗ,</w:t>
      </w:r>
      <w:r>
        <w:rPr>
          <w:rFonts w:eastAsia="Times New Roman"/>
          <w:b/>
          <w:bCs/>
          <w:sz w:val="24"/>
          <w:szCs w:val="24"/>
        </w:rPr>
        <w:t xml:space="preserve"> </w:t>
      </w:r>
      <w:r>
        <w:rPr>
          <w:rFonts w:eastAsia="Times New Roman"/>
          <w:sz w:val="24"/>
          <w:szCs w:val="24"/>
        </w:rPr>
        <w:t>имеющие</w:t>
      </w:r>
      <w:r>
        <w:rPr>
          <w:rFonts w:eastAsia="Times New Roman"/>
          <w:b/>
          <w:bCs/>
          <w:sz w:val="24"/>
          <w:szCs w:val="24"/>
        </w:rPr>
        <w:t xml:space="preserve"> </w:t>
      </w:r>
      <w:r>
        <w:rPr>
          <w:rFonts w:eastAsia="Times New Roman"/>
          <w:sz w:val="24"/>
          <w:szCs w:val="24"/>
        </w:rPr>
        <w:t>тяжелые нарушения речи.</w:t>
      </w:r>
    </w:p>
    <w:p w:rsidR="005F6FFE" w:rsidRDefault="004F376A" w:rsidP="004F376A">
      <w:pPr>
        <w:ind w:left="120"/>
        <w:jc w:val="both"/>
        <w:rPr>
          <w:sz w:val="20"/>
          <w:szCs w:val="20"/>
        </w:rPr>
      </w:pPr>
      <w:r>
        <w:rPr>
          <w:rFonts w:eastAsia="Times New Roman"/>
          <w:sz w:val="24"/>
          <w:szCs w:val="24"/>
        </w:rPr>
        <w:lastRenderedPageBreak/>
        <w:t xml:space="preserve">            </w:t>
      </w:r>
      <w:r w:rsidR="00D71686">
        <w:rPr>
          <w:rFonts w:eastAsia="Times New Roman"/>
          <w:sz w:val="24"/>
          <w:szCs w:val="24"/>
        </w:rPr>
        <w:t xml:space="preserve">Образовательная программа для детей с ОВЗ (ТНР) направлена </w:t>
      </w:r>
      <w:r w:rsidR="00D71686">
        <w:rPr>
          <w:rFonts w:eastAsia="Times New Roman"/>
          <w:b/>
          <w:bCs/>
          <w:sz w:val="24"/>
          <w:szCs w:val="24"/>
        </w:rPr>
        <w:t>на создание развивающей</w:t>
      </w:r>
      <w:r w:rsidR="00D71686">
        <w:rPr>
          <w:rFonts w:eastAsia="Times New Roman"/>
          <w:sz w:val="24"/>
          <w:szCs w:val="24"/>
        </w:rPr>
        <w:t xml:space="preserve"> </w:t>
      </w:r>
      <w:r w:rsidR="00D71686">
        <w:rPr>
          <w:rFonts w:eastAsia="Times New Roman"/>
          <w:b/>
          <w:bCs/>
          <w:sz w:val="24"/>
          <w:szCs w:val="24"/>
        </w:rPr>
        <w:t>предметно – пространственной среды</w:t>
      </w:r>
      <w:r w:rsidR="00D71686">
        <w:rPr>
          <w:rFonts w:eastAsia="Times New Roman"/>
          <w:sz w:val="24"/>
          <w:szCs w:val="24"/>
        </w:rPr>
        <w:t>,</w:t>
      </w:r>
      <w:r w:rsidR="00D71686">
        <w:rPr>
          <w:rFonts w:eastAsia="Times New Roman"/>
          <w:b/>
          <w:bCs/>
          <w:sz w:val="24"/>
          <w:szCs w:val="24"/>
        </w:rPr>
        <w:t xml:space="preserve"> </w:t>
      </w:r>
      <w:r w:rsidR="00D71686">
        <w:rPr>
          <w:rFonts w:eastAsia="Times New Roman"/>
          <w:sz w:val="24"/>
          <w:szCs w:val="24"/>
        </w:rPr>
        <w:t>которая представляет систему условий социализации и</w:t>
      </w:r>
      <w:r w:rsidR="00D71686">
        <w:rPr>
          <w:rFonts w:eastAsia="Times New Roman"/>
          <w:b/>
          <w:bCs/>
          <w:sz w:val="24"/>
          <w:szCs w:val="24"/>
        </w:rPr>
        <w:t xml:space="preserve"> </w:t>
      </w:r>
      <w:r w:rsidR="00D71686">
        <w:rPr>
          <w:rFonts w:eastAsia="Times New Roman"/>
          <w:sz w:val="24"/>
          <w:szCs w:val="24"/>
        </w:rPr>
        <w:t>индивидуализации (пункт 2.4 ФГОС ДО) и коррекции в речевом развитии детей с ОВЗ.</w:t>
      </w:r>
    </w:p>
    <w:p w:rsidR="005F6FFE" w:rsidRDefault="00D71686" w:rsidP="004F376A">
      <w:pPr>
        <w:ind w:left="120" w:right="140" w:firstLine="739"/>
        <w:jc w:val="both"/>
        <w:rPr>
          <w:sz w:val="20"/>
          <w:szCs w:val="20"/>
        </w:rPr>
      </w:pPr>
      <w:r>
        <w:rPr>
          <w:rFonts w:eastAsia="Times New Roman"/>
          <w:sz w:val="24"/>
          <w:szCs w:val="24"/>
        </w:rPr>
        <w:t>Образовательная программа обладает модульной структурой. Программа определяет цели, задачи, содержание и организацию образовательной деятельности на уровне дошкольного образования для групп компенсирующей направленности.</w:t>
      </w:r>
    </w:p>
    <w:p w:rsidR="005F6FFE" w:rsidRDefault="00D71686" w:rsidP="004F376A">
      <w:pPr>
        <w:ind w:left="120" w:right="140" w:firstLine="799"/>
        <w:jc w:val="both"/>
        <w:rPr>
          <w:sz w:val="20"/>
          <w:szCs w:val="20"/>
        </w:rPr>
      </w:pPr>
      <w:r>
        <w:rPr>
          <w:rFonts w:eastAsia="Times New Roman"/>
          <w:sz w:val="24"/>
          <w:szCs w:val="24"/>
        </w:rPr>
        <w:t>Образовательная программа направлена на развитие личности каждого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5F6FFE" w:rsidRDefault="00D71686" w:rsidP="004F376A">
      <w:pPr>
        <w:ind w:left="120" w:right="140" w:firstLine="739"/>
        <w:jc w:val="both"/>
        <w:rPr>
          <w:rFonts w:eastAsia="Times New Roman"/>
          <w:sz w:val="24"/>
          <w:szCs w:val="24"/>
        </w:rPr>
      </w:pPr>
      <w:r>
        <w:rPr>
          <w:rFonts w:eastAsia="Times New Roman"/>
          <w:sz w:val="24"/>
          <w:szCs w:val="24"/>
        </w:rPr>
        <w:t xml:space="preserve">Образовательная программа включает </w:t>
      </w:r>
      <w:r>
        <w:rPr>
          <w:rFonts w:eastAsia="Times New Roman"/>
          <w:b/>
          <w:bCs/>
          <w:i/>
          <w:iCs/>
          <w:sz w:val="24"/>
          <w:szCs w:val="24"/>
        </w:rPr>
        <w:t>обязательную часть</w:t>
      </w:r>
      <w:r>
        <w:rPr>
          <w:rFonts w:eastAsia="Times New Roman"/>
          <w:sz w:val="24"/>
          <w:szCs w:val="24"/>
        </w:rPr>
        <w:t xml:space="preserve"> и часть, формируемую участниками образовательных отношений </w:t>
      </w:r>
      <w:r>
        <w:rPr>
          <w:rFonts w:eastAsia="Times New Roman"/>
          <w:b/>
          <w:bCs/>
          <w:i/>
          <w:iCs/>
          <w:sz w:val="24"/>
          <w:szCs w:val="24"/>
        </w:rPr>
        <w:t>(вариативную часть).</w:t>
      </w:r>
      <w:r>
        <w:rPr>
          <w:rFonts w:eastAsia="Times New Roman"/>
          <w:sz w:val="24"/>
          <w:szCs w:val="24"/>
        </w:rPr>
        <w:t xml:space="preserve"> Объем обязательной части Программы составляет не менее 60% от ее общего объема; части, формируемой участниками образовательных отношений - не более 40%, что представлено в </w:t>
      </w:r>
      <w:r>
        <w:rPr>
          <w:rFonts w:eastAsia="Times New Roman"/>
          <w:b/>
          <w:bCs/>
          <w:sz w:val="24"/>
          <w:szCs w:val="24"/>
        </w:rPr>
        <w:t>таблице</w:t>
      </w:r>
      <w:r>
        <w:rPr>
          <w:rFonts w:eastAsia="Times New Roman"/>
          <w:sz w:val="24"/>
          <w:szCs w:val="24"/>
        </w:rPr>
        <w:t xml:space="preserve"> </w:t>
      </w:r>
      <w:r>
        <w:rPr>
          <w:rFonts w:eastAsia="Times New Roman"/>
          <w:b/>
          <w:bCs/>
          <w:sz w:val="24"/>
          <w:szCs w:val="24"/>
        </w:rPr>
        <w:t>1</w:t>
      </w:r>
      <w:r>
        <w:rPr>
          <w:rFonts w:eastAsia="Times New Roman"/>
          <w:sz w:val="24"/>
          <w:szCs w:val="24"/>
        </w:rPr>
        <w:t>.</w:t>
      </w:r>
    </w:p>
    <w:tbl>
      <w:tblPr>
        <w:tblpPr w:leftFromText="180" w:rightFromText="180" w:vertAnchor="text" w:horzAnchor="margin" w:tblpXSpec="center" w:tblpY="443"/>
        <w:tblW w:w="9649" w:type="dxa"/>
        <w:tblCellMar>
          <w:left w:w="0" w:type="dxa"/>
          <w:right w:w="0" w:type="dxa"/>
        </w:tblCellMar>
        <w:tblLook w:val="04A0"/>
      </w:tblPr>
      <w:tblGrid>
        <w:gridCol w:w="2142"/>
        <w:gridCol w:w="4136"/>
        <w:gridCol w:w="3371"/>
      </w:tblGrid>
      <w:tr w:rsidR="00762B98" w:rsidTr="00762B98">
        <w:trPr>
          <w:trHeight w:val="230"/>
        </w:trPr>
        <w:tc>
          <w:tcPr>
            <w:tcW w:w="0" w:type="auto"/>
            <w:vMerge w:val="restart"/>
            <w:tcBorders>
              <w:top w:val="single" w:sz="8" w:space="0" w:color="auto"/>
              <w:left w:val="single" w:sz="8" w:space="0" w:color="auto"/>
              <w:right w:val="single" w:sz="8" w:space="0" w:color="auto"/>
            </w:tcBorders>
          </w:tcPr>
          <w:p w:rsidR="00762B98" w:rsidRDefault="00762B98" w:rsidP="00762B98">
            <w:pPr>
              <w:spacing w:line="267" w:lineRule="exact"/>
              <w:ind w:left="120"/>
              <w:rPr>
                <w:sz w:val="20"/>
                <w:szCs w:val="20"/>
              </w:rPr>
            </w:pPr>
            <w:r>
              <w:rPr>
                <w:rFonts w:eastAsia="Times New Roman"/>
                <w:b/>
                <w:bCs/>
                <w:sz w:val="24"/>
                <w:szCs w:val="24"/>
              </w:rPr>
              <w:t>Образовательная</w:t>
            </w:r>
          </w:p>
          <w:p w:rsidR="00762B98" w:rsidRDefault="00762B98" w:rsidP="00762B98">
            <w:pPr>
              <w:ind w:left="120"/>
              <w:rPr>
                <w:sz w:val="20"/>
                <w:szCs w:val="20"/>
              </w:rPr>
            </w:pPr>
            <w:r>
              <w:rPr>
                <w:rFonts w:eastAsia="Times New Roman"/>
                <w:b/>
                <w:bCs/>
                <w:sz w:val="24"/>
                <w:szCs w:val="24"/>
              </w:rPr>
              <w:t>область</w:t>
            </w:r>
          </w:p>
        </w:tc>
        <w:tc>
          <w:tcPr>
            <w:tcW w:w="4136" w:type="dxa"/>
            <w:vMerge w:val="restart"/>
            <w:tcBorders>
              <w:top w:val="single" w:sz="8" w:space="0" w:color="auto"/>
              <w:right w:val="single" w:sz="8" w:space="0" w:color="auto"/>
            </w:tcBorders>
          </w:tcPr>
          <w:p w:rsidR="00762B98" w:rsidRDefault="00762B98" w:rsidP="00762B98">
            <w:pPr>
              <w:rPr>
                <w:sz w:val="23"/>
                <w:szCs w:val="23"/>
              </w:rPr>
            </w:pPr>
            <w:r>
              <w:rPr>
                <w:rFonts w:eastAsia="Times New Roman"/>
                <w:b/>
                <w:bCs/>
                <w:sz w:val="24"/>
                <w:szCs w:val="24"/>
              </w:rPr>
              <w:t>Обязательная часть</w:t>
            </w:r>
          </w:p>
        </w:tc>
        <w:tc>
          <w:tcPr>
            <w:tcW w:w="3371" w:type="dxa"/>
            <w:vMerge w:val="restart"/>
            <w:tcBorders>
              <w:top w:val="single" w:sz="8" w:space="0" w:color="auto"/>
              <w:left w:val="single" w:sz="8" w:space="0" w:color="auto"/>
              <w:right w:val="single" w:sz="8" w:space="0" w:color="auto"/>
            </w:tcBorders>
            <w:vAlign w:val="bottom"/>
          </w:tcPr>
          <w:p w:rsidR="00762B98" w:rsidRDefault="00762B98" w:rsidP="00762B98">
            <w:pPr>
              <w:spacing w:line="267" w:lineRule="exact"/>
              <w:ind w:left="100"/>
              <w:rPr>
                <w:sz w:val="20"/>
                <w:szCs w:val="20"/>
              </w:rPr>
            </w:pPr>
            <w:r>
              <w:rPr>
                <w:rFonts w:eastAsia="Times New Roman"/>
                <w:i/>
                <w:iCs/>
                <w:sz w:val="24"/>
                <w:szCs w:val="24"/>
              </w:rPr>
              <w:t>Часть, формируемая участниками</w:t>
            </w:r>
          </w:p>
          <w:p w:rsidR="00762B98" w:rsidRDefault="00762B98" w:rsidP="00762B98">
            <w:pPr>
              <w:ind w:left="100"/>
              <w:rPr>
                <w:sz w:val="20"/>
                <w:szCs w:val="20"/>
              </w:rPr>
            </w:pPr>
            <w:r>
              <w:rPr>
                <w:rFonts w:eastAsia="Times New Roman"/>
                <w:i/>
                <w:iCs/>
                <w:sz w:val="24"/>
                <w:szCs w:val="24"/>
              </w:rPr>
              <w:t>образовательных отношений</w:t>
            </w:r>
          </w:p>
          <w:p w:rsidR="00762B98" w:rsidRDefault="00762B98" w:rsidP="00762B98">
            <w:pPr>
              <w:spacing w:line="264" w:lineRule="exact"/>
              <w:ind w:left="100"/>
              <w:rPr>
                <w:sz w:val="20"/>
                <w:szCs w:val="20"/>
              </w:rPr>
            </w:pPr>
            <w:r>
              <w:rPr>
                <w:rFonts w:eastAsia="Times New Roman"/>
                <w:b/>
                <w:bCs/>
                <w:sz w:val="24"/>
                <w:szCs w:val="24"/>
              </w:rPr>
              <w:t>(вариативная часть)</w:t>
            </w:r>
          </w:p>
        </w:tc>
      </w:tr>
      <w:tr w:rsidR="00762B98" w:rsidTr="00762B98">
        <w:trPr>
          <w:trHeight w:val="230"/>
        </w:trPr>
        <w:tc>
          <w:tcPr>
            <w:tcW w:w="0" w:type="auto"/>
            <w:vMerge/>
            <w:tcBorders>
              <w:left w:val="single" w:sz="8" w:space="0" w:color="auto"/>
              <w:right w:val="single" w:sz="8" w:space="0" w:color="auto"/>
            </w:tcBorders>
            <w:vAlign w:val="bottom"/>
          </w:tcPr>
          <w:p w:rsidR="00762B98" w:rsidRDefault="00762B98" w:rsidP="00762B98">
            <w:pPr>
              <w:ind w:left="120"/>
              <w:rPr>
                <w:sz w:val="20"/>
                <w:szCs w:val="20"/>
              </w:rPr>
            </w:pPr>
          </w:p>
        </w:tc>
        <w:tc>
          <w:tcPr>
            <w:tcW w:w="4136" w:type="dxa"/>
            <w:vMerge/>
            <w:tcBorders>
              <w:right w:val="single" w:sz="8" w:space="0" w:color="auto"/>
            </w:tcBorders>
            <w:vAlign w:val="bottom"/>
          </w:tcPr>
          <w:p w:rsidR="00762B98" w:rsidRDefault="00762B98" w:rsidP="00762B98">
            <w:pPr>
              <w:rPr>
                <w:sz w:val="24"/>
                <w:szCs w:val="24"/>
              </w:rPr>
            </w:pPr>
          </w:p>
        </w:tc>
        <w:tc>
          <w:tcPr>
            <w:tcW w:w="3371" w:type="dxa"/>
            <w:vMerge/>
            <w:tcBorders>
              <w:left w:val="single" w:sz="8" w:space="0" w:color="auto"/>
              <w:right w:val="single" w:sz="8" w:space="0" w:color="auto"/>
            </w:tcBorders>
            <w:vAlign w:val="bottom"/>
          </w:tcPr>
          <w:p w:rsidR="00762B98" w:rsidRDefault="00762B98" w:rsidP="00762B98">
            <w:pPr>
              <w:spacing w:line="264" w:lineRule="exact"/>
              <w:ind w:left="100"/>
              <w:rPr>
                <w:sz w:val="20"/>
                <w:szCs w:val="20"/>
              </w:rPr>
            </w:pPr>
          </w:p>
        </w:tc>
      </w:tr>
      <w:tr w:rsidR="00762B98" w:rsidTr="00762B98">
        <w:trPr>
          <w:trHeight w:val="264"/>
        </w:trPr>
        <w:tc>
          <w:tcPr>
            <w:tcW w:w="0" w:type="auto"/>
            <w:vMerge/>
            <w:tcBorders>
              <w:left w:val="single" w:sz="8" w:space="0" w:color="auto"/>
              <w:bottom w:val="single" w:sz="8" w:space="0" w:color="auto"/>
              <w:right w:val="single" w:sz="8" w:space="0" w:color="auto"/>
            </w:tcBorders>
            <w:vAlign w:val="bottom"/>
          </w:tcPr>
          <w:p w:rsidR="00762B98" w:rsidRDefault="00762B98" w:rsidP="00762B98">
            <w:pPr>
              <w:rPr>
                <w:sz w:val="23"/>
                <w:szCs w:val="23"/>
              </w:rPr>
            </w:pPr>
          </w:p>
        </w:tc>
        <w:tc>
          <w:tcPr>
            <w:tcW w:w="4136" w:type="dxa"/>
            <w:vMerge/>
            <w:tcBorders>
              <w:bottom w:val="single" w:sz="8" w:space="0" w:color="auto"/>
              <w:right w:val="single" w:sz="8" w:space="0" w:color="auto"/>
            </w:tcBorders>
            <w:vAlign w:val="bottom"/>
          </w:tcPr>
          <w:p w:rsidR="00762B98" w:rsidRDefault="00762B98" w:rsidP="00762B98">
            <w:pPr>
              <w:rPr>
                <w:sz w:val="23"/>
                <w:szCs w:val="23"/>
              </w:rPr>
            </w:pPr>
          </w:p>
        </w:tc>
        <w:tc>
          <w:tcPr>
            <w:tcW w:w="3371" w:type="dxa"/>
            <w:vMerge/>
            <w:tcBorders>
              <w:left w:val="single" w:sz="8" w:space="0" w:color="auto"/>
              <w:bottom w:val="single" w:sz="8" w:space="0" w:color="auto"/>
              <w:right w:val="single" w:sz="8" w:space="0" w:color="auto"/>
            </w:tcBorders>
            <w:vAlign w:val="bottom"/>
          </w:tcPr>
          <w:p w:rsidR="00762B98" w:rsidRDefault="00762B98" w:rsidP="00762B98">
            <w:pPr>
              <w:spacing w:line="264" w:lineRule="exact"/>
              <w:ind w:left="100"/>
              <w:rPr>
                <w:sz w:val="20"/>
                <w:szCs w:val="20"/>
              </w:rPr>
            </w:pPr>
          </w:p>
        </w:tc>
      </w:tr>
      <w:tr w:rsidR="00762B98" w:rsidTr="00762B98">
        <w:trPr>
          <w:trHeight w:val="1735"/>
        </w:trPr>
        <w:tc>
          <w:tcPr>
            <w:tcW w:w="0" w:type="auto"/>
            <w:tcBorders>
              <w:left w:val="single" w:sz="8" w:space="0" w:color="auto"/>
              <w:bottom w:val="single" w:sz="8" w:space="0" w:color="auto"/>
              <w:right w:val="single" w:sz="8" w:space="0" w:color="auto"/>
            </w:tcBorders>
          </w:tcPr>
          <w:p w:rsidR="00762B98" w:rsidRDefault="00762B98" w:rsidP="00762B98">
            <w:pPr>
              <w:spacing w:line="265" w:lineRule="exact"/>
              <w:ind w:left="120"/>
              <w:rPr>
                <w:sz w:val="20"/>
                <w:szCs w:val="20"/>
              </w:rPr>
            </w:pPr>
            <w:r>
              <w:rPr>
                <w:rFonts w:eastAsia="Times New Roman"/>
                <w:b/>
                <w:bCs/>
                <w:sz w:val="24"/>
                <w:szCs w:val="24"/>
              </w:rPr>
              <w:t>Социально –</w:t>
            </w:r>
          </w:p>
          <w:p w:rsidR="00762B98" w:rsidRDefault="00762B98" w:rsidP="00762B98">
            <w:pPr>
              <w:ind w:left="120"/>
              <w:rPr>
                <w:sz w:val="20"/>
                <w:szCs w:val="20"/>
              </w:rPr>
            </w:pPr>
            <w:r>
              <w:rPr>
                <w:rFonts w:eastAsia="Times New Roman"/>
                <w:b/>
                <w:bCs/>
                <w:sz w:val="24"/>
                <w:szCs w:val="24"/>
              </w:rPr>
              <w:t>коммуникативное</w:t>
            </w:r>
          </w:p>
          <w:p w:rsidR="00762B98" w:rsidRDefault="00762B98" w:rsidP="00762B98">
            <w:pPr>
              <w:ind w:left="120"/>
              <w:rPr>
                <w:sz w:val="20"/>
                <w:szCs w:val="20"/>
              </w:rPr>
            </w:pPr>
            <w:r>
              <w:rPr>
                <w:rFonts w:eastAsia="Times New Roman"/>
                <w:b/>
                <w:bCs/>
                <w:sz w:val="24"/>
                <w:szCs w:val="24"/>
              </w:rPr>
              <w:t>развитие</w:t>
            </w:r>
          </w:p>
        </w:tc>
        <w:tc>
          <w:tcPr>
            <w:tcW w:w="4136" w:type="dxa"/>
            <w:tcBorders>
              <w:bottom w:val="single" w:sz="8" w:space="0" w:color="auto"/>
              <w:right w:val="single" w:sz="8" w:space="0" w:color="auto"/>
            </w:tcBorders>
          </w:tcPr>
          <w:p w:rsidR="00762B98" w:rsidRDefault="00762B98" w:rsidP="00762B98">
            <w:pPr>
              <w:spacing w:line="242" w:lineRule="exact"/>
              <w:ind w:left="100"/>
              <w:rPr>
                <w:sz w:val="20"/>
                <w:szCs w:val="20"/>
              </w:rPr>
            </w:pPr>
            <w:r>
              <w:rPr>
                <w:rFonts w:eastAsia="Times New Roman"/>
              </w:rPr>
              <w:t>Примерная адаптированная основная</w:t>
            </w:r>
          </w:p>
          <w:p w:rsidR="00762B98" w:rsidRDefault="00762B98" w:rsidP="00762B98">
            <w:pPr>
              <w:ind w:right="10"/>
              <w:rPr>
                <w:sz w:val="20"/>
                <w:szCs w:val="20"/>
              </w:rPr>
            </w:pPr>
            <w:r>
              <w:rPr>
                <w:rFonts w:eastAsia="Times New Roman"/>
              </w:rPr>
              <w:t>образовательная программа  для  дошкольников  с тяжелыми</w:t>
            </w:r>
          </w:p>
          <w:p w:rsidR="00762B98" w:rsidRDefault="00762B98" w:rsidP="00762B98">
            <w:pPr>
              <w:ind w:left="60"/>
              <w:rPr>
                <w:sz w:val="20"/>
                <w:szCs w:val="20"/>
              </w:rPr>
            </w:pPr>
            <w:r>
              <w:rPr>
                <w:rFonts w:eastAsia="Times New Roman"/>
              </w:rPr>
              <w:t>нарушениями речи/</w:t>
            </w:r>
          </w:p>
          <w:p w:rsidR="00762B98" w:rsidRDefault="00762B98" w:rsidP="00762B98">
            <w:pPr>
              <w:ind w:left="100"/>
              <w:rPr>
                <w:sz w:val="20"/>
                <w:szCs w:val="20"/>
              </w:rPr>
            </w:pPr>
            <w:r>
              <w:rPr>
                <w:rFonts w:eastAsia="Times New Roman"/>
              </w:rPr>
              <w:t>Под ред. проф. Л.В. Лопатиной</w:t>
            </w:r>
          </w:p>
        </w:tc>
        <w:tc>
          <w:tcPr>
            <w:tcW w:w="3371" w:type="dxa"/>
            <w:tcBorders>
              <w:bottom w:val="single" w:sz="8" w:space="0" w:color="auto"/>
              <w:right w:val="single" w:sz="8" w:space="0" w:color="auto"/>
            </w:tcBorders>
          </w:tcPr>
          <w:p w:rsidR="00762B98" w:rsidRPr="00D36777" w:rsidRDefault="00762B98" w:rsidP="00762B98">
            <w:pPr>
              <w:rPr>
                <w:sz w:val="24"/>
                <w:szCs w:val="24"/>
              </w:rPr>
            </w:pPr>
            <w:r w:rsidRPr="00D36777">
              <w:rPr>
                <w:sz w:val="24"/>
                <w:szCs w:val="24"/>
              </w:rPr>
              <w:t>И.А.</w:t>
            </w:r>
            <w:r>
              <w:rPr>
                <w:sz w:val="24"/>
                <w:szCs w:val="24"/>
              </w:rPr>
              <w:t xml:space="preserve"> Лыкова Парциальная образовательная программа для детей дошкольного возраста МИР БЕЗОПАСНОСТИ.- Москва: Издательский дом «Цветной мир», 2017 </w:t>
            </w:r>
          </w:p>
          <w:p w:rsidR="00762B98" w:rsidRPr="00190FDC" w:rsidRDefault="00762B98" w:rsidP="00762B98">
            <w:pPr>
              <w:spacing w:line="264" w:lineRule="exact"/>
              <w:ind w:left="100"/>
              <w:rPr>
                <w:sz w:val="20"/>
                <w:szCs w:val="20"/>
              </w:rPr>
            </w:pPr>
            <w:r>
              <w:rPr>
                <w:rFonts w:eastAsia="Times New Roman"/>
                <w:sz w:val="24"/>
                <w:szCs w:val="24"/>
              </w:rPr>
              <w:t xml:space="preserve"> </w:t>
            </w:r>
          </w:p>
        </w:tc>
      </w:tr>
      <w:tr w:rsidR="00762B98" w:rsidRPr="00EB6B20" w:rsidTr="00762B98">
        <w:trPr>
          <w:trHeight w:val="896"/>
        </w:trPr>
        <w:tc>
          <w:tcPr>
            <w:tcW w:w="0" w:type="auto"/>
            <w:tcBorders>
              <w:top w:val="single" w:sz="8" w:space="0" w:color="auto"/>
              <w:left w:val="single" w:sz="8" w:space="0" w:color="auto"/>
              <w:bottom w:val="single" w:sz="8" w:space="0" w:color="auto"/>
              <w:right w:val="single" w:sz="8" w:space="0" w:color="auto"/>
            </w:tcBorders>
          </w:tcPr>
          <w:p w:rsidR="00762B98" w:rsidRDefault="00762B98" w:rsidP="00762B98">
            <w:pPr>
              <w:ind w:left="120"/>
              <w:rPr>
                <w:sz w:val="20"/>
                <w:szCs w:val="20"/>
              </w:rPr>
            </w:pPr>
            <w:r>
              <w:rPr>
                <w:rFonts w:eastAsia="Times New Roman"/>
                <w:b/>
                <w:bCs/>
                <w:sz w:val="24"/>
                <w:szCs w:val="24"/>
              </w:rPr>
              <w:t>Познавательное</w:t>
            </w:r>
          </w:p>
          <w:p w:rsidR="00762B98" w:rsidRDefault="00762B98" w:rsidP="00762B98">
            <w:pPr>
              <w:ind w:left="120"/>
              <w:rPr>
                <w:sz w:val="20"/>
                <w:szCs w:val="20"/>
              </w:rPr>
            </w:pPr>
            <w:r>
              <w:rPr>
                <w:rFonts w:eastAsia="Times New Roman"/>
                <w:b/>
                <w:bCs/>
                <w:sz w:val="24"/>
                <w:szCs w:val="24"/>
              </w:rPr>
              <w:t>развитие</w:t>
            </w:r>
          </w:p>
        </w:tc>
        <w:tc>
          <w:tcPr>
            <w:tcW w:w="4136" w:type="dxa"/>
            <w:tcBorders>
              <w:top w:val="single" w:sz="8" w:space="0" w:color="auto"/>
              <w:bottom w:val="single" w:sz="8" w:space="0" w:color="auto"/>
              <w:right w:val="single" w:sz="8" w:space="0" w:color="auto"/>
            </w:tcBorders>
          </w:tcPr>
          <w:p w:rsidR="00762B98" w:rsidRDefault="00762B98" w:rsidP="00762B98">
            <w:pPr>
              <w:spacing w:line="242" w:lineRule="exact"/>
              <w:ind w:left="100"/>
              <w:rPr>
                <w:sz w:val="20"/>
                <w:szCs w:val="20"/>
              </w:rPr>
            </w:pPr>
            <w:r>
              <w:rPr>
                <w:rFonts w:eastAsia="Times New Roman"/>
              </w:rPr>
              <w:t>Примерная адаптированная основная</w:t>
            </w:r>
          </w:p>
          <w:p w:rsidR="00762B98" w:rsidRDefault="00762B98" w:rsidP="00762B98">
            <w:pPr>
              <w:ind w:right="10"/>
              <w:rPr>
                <w:sz w:val="20"/>
                <w:szCs w:val="20"/>
              </w:rPr>
            </w:pPr>
            <w:r>
              <w:rPr>
                <w:rFonts w:eastAsia="Times New Roman"/>
              </w:rPr>
              <w:t>образовательная программа  для  дошкольников  с тяжелыми</w:t>
            </w:r>
          </w:p>
          <w:p w:rsidR="00762B98" w:rsidRDefault="00762B98" w:rsidP="00762B98">
            <w:pPr>
              <w:ind w:left="60"/>
              <w:rPr>
                <w:sz w:val="20"/>
                <w:szCs w:val="20"/>
              </w:rPr>
            </w:pPr>
            <w:r>
              <w:rPr>
                <w:rFonts w:eastAsia="Times New Roman"/>
              </w:rPr>
              <w:t>нарушениями речи/</w:t>
            </w:r>
          </w:p>
          <w:p w:rsidR="00762B98" w:rsidRDefault="00762B98" w:rsidP="00762B98">
            <w:pPr>
              <w:ind w:left="100"/>
              <w:rPr>
                <w:sz w:val="20"/>
                <w:szCs w:val="20"/>
              </w:rPr>
            </w:pPr>
            <w:r>
              <w:rPr>
                <w:rFonts w:eastAsia="Times New Roman"/>
              </w:rPr>
              <w:t>Под ред. проф. Л.В. Лопатиной</w:t>
            </w:r>
          </w:p>
        </w:tc>
        <w:tc>
          <w:tcPr>
            <w:tcW w:w="3371" w:type="dxa"/>
            <w:tcBorders>
              <w:top w:val="single" w:sz="8" w:space="0" w:color="auto"/>
              <w:left w:val="single" w:sz="8" w:space="0" w:color="auto"/>
              <w:bottom w:val="single" w:sz="8" w:space="0" w:color="auto"/>
              <w:right w:val="single" w:sz="8" w:space="0" w:color="auto"/>
            </w:tcBorders>
          </w:tcPr>
          <w:p w:rsidR="00762B98" w:rsidRDefault="00762B98" w:rsidP="00762B98">
            <w:pPr>
              <w:rPr>
                <w:sz w:val="24"/>
                <w:szCs w:val="24"/>
              </w:rPr>
            </w:pPr>
            <w:r w:rsidRPr="007C5D2F">
              <w:rPr>
                <w:sz w:val="24"/>
                <w:szCs w:val="24"/>
              </w:rPr>
              <w:t>Колесникова Е.В.</w:t>
            </w:r>
            <w:r>
              <w:rPr>
                <w:sz w:val="24"/>
                <w:szCs w:val="24"/>
              </w:rPr>
              <w:t xml:space="preserve"> Математические ступеньки. Программа развития математических представлений у дошкольников. -   М.: ТЦ Сфера, 2017;</w:t>
            </w:r>
          </w:p>
          <w:p w:rsidR="00762B98" w:rsidRPr="00EB6B20" w:rsidRDefault="00762B98" w:rsidP="00762B98">
            <w:pPr>
              <w:ind w:left="100"/>
              <w:rPr>
                <w:sz w:val="24"/>
                <w:szCs w:val="24"/>
              </w:rPr>
            </w:pPr>
          </w:p>
        </w:tc>
      </w:tr>
      <w:tr w:rsidR="00762B98" w:rsidTr="00762B98">
        <w:trPr>
          <w:trHeight w:val="819"/>
        </w:trPr>
        <w:tc>
          <w:tcPr>
            <w:tcW w:w="0" w:type="auto"/>
            <w:tcBorders>
              <w:top w:val="single" w:sz="8" w:space="0" w:color="auto"/>
              <w:left w:val="single" w:sz="8" w:space="0" w:color="auto"/>
              <w:bottom w:val="single" w:sz="8" w:space="0" w:color="auto"/>
              <w:right w:val="single" w:sz="8" w:space="0" w:color="auto"/>
            </w:tcBorders>
          </w:tcPr>
          <w:p w:rsidR="00762B98" w:rsidRDefault="00762B98" w:rsidP="00762B98">
            <w:pPr>
              <w:spacing w:line="267" w:lineRule="exact"/>
              <w:ind w:left="120"/>
              <w:rPr>
                <w:sz w:val="20"/>
                <w:szCs w:val="20"/>
              </w:rPr>
            </w:pPr>
            <w:r>
              <w:rPr>
                <w:rFonts w:eastAsia="Times New Roman"/>
                <w:b/>
                <w:bCs/>
                <w:sz w:val="24"/>
                <w:szCs w:val="24"/>
              </w:rPr>
              <w:t>Речевое развитие</w:t>
            </w:r>
          </w:p>
        </w:tc>
        <w:tc>
          <w:tcPr>
            <w:tcW w:w="4136" w:type="dxa"/>
            <w:tcBorders>
              <w:top w:val="single" w:sz="8" w:space="0" w:color="auto"/>
              <w:bottom w:val="single" w:sz="8" w:space="0" w:color="auto"/>
              <w:right w:val="single" w:sz="8" w:space="0" w:color="auto"/>
            </w:tcBorders>
          </w:tcPr>
          <w:p w:rsidR="00762B98" w:rsidRDefault="00762B98" w:rsidP="00762B98">
            <w:pPr>
              <w:spacing w:line="242" w:lineRule="exact"/>
              <w:ind w:left="100"/>
              <w:rPr>
                <w:sz w:val="20"/>
                <w:szCs w:val="20"/>
              </w:rPr>
            </w:pPr>
            <w:r>
              <w:rPr>
                <w:rFonts w:eastAsia="Times New Roman"/>
              </w:rPr>
              <w:t>Примерная адаптированная основная</w:t>
            </w:r>
          </w:p>
          <w:p w:rsidR="00762B98" w:rsidRDefault="00762B98" w:rsidP="00762B98">
            <w:pPr>
              <w:ind w:right="10"/>
              <w:rPr>
                <w:sz w:val="20"/>
                <w:szCs w:val="20"/>
              </w:rPr>
            </w:pPr>
            <w:r>
              <w:rPr>
                <w:rFonts w:eastAsia="Times New Roman"/>
              </w:rPr>
              <w:t>образовательная программа  для  дошкольников  с тяжелыми</w:t>
            </w:r>
          </w:p>
          <w:p w:rsidR="00762B98" w:rsidRDefault="00762B98" w:rsidP="00762B98">
            <w:pPr>
              <w:ind w:left="60"/>
              <w:rPr>
                <w:sz w:val="20"/>
                <w:szCs w:val="20"/>
              </w:rPr>
            </w:pPr>
            <w:r>
              <w:rPr>
                <w:rFonts w:eastAsia="Times New Roman"/>
              </w:rPr>
              <w:t>нарушениями речи/</w:t>
            </w:r>
          </w:p>
          <w:p w:rsidR="00762B98" w:rsidRDefault="00762B98" w:rsidP="00762B98">
            <w:pPr>
              <w:ind w:left="100"/>
              <w:rPr>
                <w:sz w:val="20"/>
                <w:szCs w:val="20"/>
              </w:rPr>
            </w:pPr>
            <w:r>
              <w:rPr>
                <w:rFonts w:eastAsia="Times New Roman"/>
              </w:rPr>
              <w:t>Под ред. проф. Л.В. Лопатиной</w:t>
            </w:r>
          </w:p>
          <w:p w:rsidR="00762B98" w:rsidRDefault="00762B98" w:rsidP="00762B98">
            <w:pPr>
              <w:rPr>
                <w:sz w:val="20"/>
                <w:szCs w:val="20"/>
              </w:rPr>
            </w:pPr>
          </w:p>
        </w:tc>
        <w:tc>
          <w:tcPr>
            <w:tcW w:w="3371" w:type="dxa"/>
            <w:tcBorders>
              <w:top w:val="single" w:sz="8" w:space="0" w:color="auto"/>
              <w:left w:val="single" w:sz="8" w:space="0" w:color="auto"/>
              <w:bottom w:val="single" w:sz="8" w:space="0" w:color="auto"/>
              <w:right w:val="single" w:sz="8" w:space="0" w:color="auto"/>
            </w:tcBorders>
          </w:tcPr>
          <w:p w:rsidR="00762B98" w:rsidRDefault="00762B98" w:rsidP="00762B98">
            <w:pPr>
              <w:rPr>
                <w:sz w:val="23"/>
                <w:szCs w:val="23"/>
              </w:rPr>
            </w:pPr>
            <w:r w:rsidRPr="006239E6">
              <w:rPr>
                <w:sz w:val="24"/>
                <w:szCs w:val="24"/>
              </w:rPr>
              <w:t>Ушакова</w:t>
            </w:r>
            <w:r>
              <w:rPr>
                <w:sz w:val="24"/>
                <w:szCs w:val="24"/>
              </w:rPr>
              <w:t xml:space="preserve"> О.С.</w:t>
            </w:r>
            <w:r w:rsidRPr="006239E6">
              <w:rPr>
                <w:sz w:val="24"/>
                <w:szCs w:val="24"/>
              </w:rPr>
              <w:t xml:space="preserve"> Программа развития речи дошкольников</w:t>
            </w:r>
            <w:r>
              <w:rPr>
                <w:sz w:val="24"/>
                <w:szCs w:val="24"/>
              </w:rPr>
              <w:t>. – М.: ТЦ Сфера, 2015</w:t>
            </w:r>
          </w:p>
        </w:tc>
      </w:tr>
      <w:tr w:rsidR="00762B98" w:rsidTr="00762B98">
        <w:trPr>
          <w:trHeight w:val="1023"/>
        </w:trPr>
        <w:tc>
          <w:tcPr>
            <w:tcW w:w="0" w:type="auto"/>
            <w:tcBorders>
              <w:top w:val="single" w:sz="8" w:space="0" w:color="auto"/>
              <w:left w:val="single" w:sz="8" w:space="0" w:color="auto"/>
              <w:bottom w:val="single" w:sz="8" w:space="0" w:color="auto"/>
              <w:right w:val="single" w:sz="8" w:space="0" w:color="auto"/>
            </w:tcBorders>
          </w:tcPr>
          <w:p w:rsidR="00762B98" w:rsidRDefault="00762B98" w:rsidP="00762B98">
            <w:pPr>
              <w:spacing w:line="263" w:lineRule="exact"/>
              <w:ind w:left="120"/>
              <w:rPr>
                <w:sz w:val="20"/>
                <w:szCs w:val="20"/>
              </w:rPr>
            </w:pPr>
            <w:r>
              <w:rPr>
                <w:rFonts w:eastAsia="Times New Roman"/>
                <w:b/>
                <w:bCs/>
                <w:sz w:val="24"/>
                <w:szCs w:val="24"/>
              </w:rPr>
              <w:t>Художественно –</w:t>
            </w:r>
          </w:p>
          <w:p w:rsidR="00762B98" w:rsidRDefault="00762B98" w:rsidP="00762B98">
            <w:pPr>
              <w:ind w:left="120"/>
              <w:rPr>
                <w:sz w:val="20"/>
                <w:szCs w:val="20"/>
              </w:rPr>
            </w:pPr>
            <w:r>
              <w:rPr>
                <w:rFonts w:eastAsia="Times New Roman"/>
                <w:b/>
                <w:bCs/>
                <w:sz w:val="24"/>
                <w:szCs w:val="24"/>
              </w:rPr>
              <w:t>эстетическое развитие</w:t>
            </w:r>
          </w:p>
        </w:tc>
        <w:tc>
          <w:tcPr>
            <w:tcW w:w="4136" w:type="dxa"/>
            <w:tcBorders>
              <w:top w:val="single" w:sz="8" w:space="0" w:color="auto"/>
              <w:bottom w:val="single" w:sz="8" w:space="0" w:color="auto"/>
              <w:right w:val="single" w:sz="8" w:space="0" w:color="auto"/>
            </w:tcBorders>
          </w:tcPr>
          <w:p w:rsidR="00762B98" w:rsidRDefault="00762B98" w:rsidP="00762B98">
            <w:pPr>
              <w:spacing w:line="242" w:lineRule="exact"/>
              <w:ind w:left="100"/>
              <w:rPr>
                <w:sz w:val="20"/>
                <w:szCs w:val="20"/>
              </w:rPr>
            </w:pPr>
            <w:r>
              <w:rPr>
                <w:rFonts w:eastAsia="Times New Roman"/>
              </w:rPr>
              <w:t>Примерная адаптированная основная</w:t>
            </w:r>
          </w:p>
          <w:p w:rsidR="00762B98" w:rsidRDefault="00762B98" w:rsidP="00762B98">
            <w:pPr>
              <w:ind w:right="10"/>
              <w:rPr>
                <w:sz w:val="20"/>
                <w:szCs w:val="20"/>
              </w:rPr>
            </w:pPr>
            <w:r>
              <w:rPr>
                <w:rFonts w:eastAsia="Times New Roman"/>
              </w:rPr>
              <w:t>образовательная программа  для  дошкольников  с тяжелыми</w:t>
            </w:r>
          </w:p>
          <w:p w:rsidR="00762B98" w:rsidRDefault="00762B98" w:rsidP="00762B98">
            <w:pPr>
              <w:ind w:left="60"/>
              <w:rPr>
                <w:sz w:val="20"/>
                <w:szCs w:val="20"/>
              </w:rPr>
            </w:pPr>
            <w:r>
              <w:rPr>
                <w:rFonts w:eastAsia="Times New Roman"/>
              </w:rPr>
              <w:t>нарушениями речи/</w:t>
            </w:r>
          </w:p>
          <w:p w:rsidR="00762B98" w:rsidRDefault="00762B98" w:rsidP="00762B98">
            <w:pPr>
              <w:ind w:left="100"/>
              <w:rPr>
                <w:sz w:val="20"/>
                <w:szCs w:val="20"/>
              </w:rPr>
            </w:pPr>
            <w:r>
              <w:rPr>
                <w:rFonts w:eastAsia="Times New Roman"/>
              </w:rPr>
              <w:t>Под ред. проф. Л.В. Лопатиной</w:t>
            </w:r>
          </w:p>
          <w:p w:rsidR="00762B98" w:rsidRDefault="00762B98" w:rsidP="00762B98">
            <w:pPr>
              <w:rPr>
                <w:sz w:val="20"/>
                <w:szCs w:val="20"/>
              </w:rPr>
            </w:pPr>
          </w:p>
        </w:tc>
        <w:tc>
          <w:tcPr>
            <w:tcW w:w="3371" w:type="dxa"/>
            <w:tcBorders>
              <w:top w:val="single" w:sz="8" w:space="0" w:color="auto"/>
              <w:left w:val="single" w:sz="8" w:space="0" w:color="auto"/>
              <w:bottom w:val="single" w:sz="8" w:space="0" w:color="auto"/>
              <w:right w:val="single" w:sz="8" w:space="0" w:color="auto"/>
            </w:tcBorders>
          </w:tcPr>
          <w:p w:rsidR="00762B98" w:rsidRDefault="00762B98" w:rsidP="00762B98">
            <w:pPr>
              <w:rPr>
                <w:sz w:val="24"/>
                <w:szCs w:val="24"/>
              </w:rPr>
            </w:pPr>
            <w:r>
              <w:rPr>
                <w:sz w:val="24"/>
                <w:szCs w:val="24"/>
              </w:rPr>
              <w:t>И. Каплунова, И. Новоскольцева Ладушки. Программа по музыкальному воспитанию детей дошкольного возраста. – СПб, 2017;</w:t>
            </w:r>
          </w:p>
          <w:p w:rsidR="00762B98" w:rsidRDefault="00762B98" w:rsidP="00762B98">
            <w:pPr>
              <w:ind w:left="100"/>
              <w:rPr>
                <w:sz w:val="20"/>
                <w:szCs w:val="20"/>
              </w:rPr>
            </w:pPr>
          </w:p>
        </w:tc>
      </w:tr>
      <w:tr w:rsidR="00762B98" w:rsidTr="00762B98">
        <w:trPr>
          <w:trHeight w:val="1152"/>
        </w:trPr>
        <w:tc>
          <w:tcPr>
            <w:tcW w:w="0" w:type="auto"/>
            <w:tcBorders>
              <w:top w:val="single" w:sz="8" w:space="0" w:color="auto"/>
              <w:left w:val="single" w:sz="8" w:space="0" w:color="auto"/>
              <w:bottom w:val="single" w:sz="8" w:space="0" w:color="auto"/>
              <w:right w:val="single" w:sz="8" w:space="0" w:color="auto"/>
            </w:tcBorders>
          </w:tcPr>
          <w:p w:rsidR="00762B98" w:rsidRDefault="00762B98" w:rsidP="00762B98">
            <w:pPr>
              <w:spacing w:line="268" w:lineRule="exact"/>
              <w:ind w:left="120"/>
              <w:rPr>
                <w:sz w:val="20"/>
                <w:szCs w:val="20"/>
              </w:rPr>
            </w:pPr>
            <w:r>
              <w:rPr>
                <w:rFonts w:eastAsia="Times New Roman"/>
                <w:b/>
                <w:bCs/>
                <w:sz w:val="24"/>
                <w:szCs w:val="24"/>
              </w:rPr>
              <w:t>Физическое развитие</w:t>
            </w:r>
          </w:p>
        </w:tc>
        <w:tc>
          <w:tcPr>
            <w:tcW w:w="4136" w:type="dxa"/>
            <w:tcBorders>
              <w:top w:val="single" w:sz="8" w:space="0" w:color="auto"/>
              <w:bottom w:val="single" w:sz="8" w:space="0" w:color="auto"/>
              <w:right w:val="single" w:sz="8" w:space="0" w:color="auto"/>
            </w:tcBorders>
          </w:tcPr>
          <w:p w:rsidR="00762B98" w:rsidRDefault="00762B98" w:rsidP="00762B98">
            <w:pPr>
              <w:spacing w:line="242" w:lineRule="exact"/>
              <w:ind w:left="100"/>
              <w:rPr>
                <w:sz w:val="20"/>
                <w:szCs w:val="20"/>
              </w:rPr>
            </w:pPr>
            <w:r>
              <w:rPr>
                <w:rFonts w:eastAsia="Times New Roman"/>
              </w:rPr>
              <w:t>Примерная адаптированная основная образовательная программа  для  дошкольников  с тяжелыми нарушениями речи/</w:t>
            </w:r>
          </w:p>
          <w:p w:rsidR="00762B98" w:rsidRDefault="00762B98" w:rsidP="00762B98">
            <w:pPr>
              <w:ind w:left="100"/>
              <w:rPr>
                <w:sz w:val="20"/>
                <w:szCs w:val="20"/>
              </w:rPr>
            </w:pPr>
            <w:r>
              <w:rPr>
                <w:rFonts w:eastAsia="Times New Roman"/>
              </w:rPr>
              <w:t>Под ред. проф. Л.В. Лопатиной.</w:t>
            </w:r>
          </w:p>
          <w:p w:rsidR="00762B98" w:rsidRDefault="00762B98" w:rsidP="00762B98">
            <w:pPr>
              <w:ind w:right="10"/>
              <w:rPr>
                <w:sz w:val="20"/>
                <w:szCs w:val="20"/>
              </w:rPr>
            </w:pPr>
          </w:p>
          <w:p w:rsidR="00762B98" w:rsidRDefault="00762B98" w:rsidP="00762B98">
            <w:pPr>
              <w:rPr>
                <w:sz w:val="20"/>
                <w:szCs w:val="20"/>
              </w:rPr>
            </w:pPr>
          </w:p>
        </w:tc>
        <w:tc>
          <w:tcPr>
            <w:tcW w:w="3371" w:type="dxa"/>
            <w:tcBorders>
              <w:top w:val="single" w:sz="8" w:space="0" w:color="auto"/>
              <w:left w:val="single" w:sz="8" w:space="0" w:color="auto"/>
              <w:bottom w:val="single" w:sz="8" w:space="0" w:color="auto"/>
              <w:right w:val="single" w:sz="8" w:space="0" w:color="auto"/>
            </w:tcBorders>
          </w:tcPr>
          <w:p w:rsidR="00762B98" w:rsidRDefault="00762B98" w:rsidP="00762B98">
            <w:pPr>
              <w:spacing w:line="264" w:lineRule="exact"/>
              <w:ind w:left="100"/>
              <w:rPr>
                <w:sz w:val="20"/>
                <w:szCs w:val="20"/>
              </w:rPr>
            </w:pPr>
            <w:r w:rsidRPr="008C4E48">
              <w:rPr>
                <w:sz w:val="24"/>
                <w:szCs w:val="24"/>
              </w:rPr>
              <w:t xml:space="preserve">Токаева </w:t>
            </w:r>
            <w:r>
              <w:rPr>
                <w:sz w:val="24"/>
                <w:szCs w:val="24"/>
              </w:rPr>
              <w:t xml:space="preserve">Т.Э. </w:t>
            </w:r>
            <w:r w:rsidRPr="008C4E48">
              <w:rPr>
                <w:sz w:val="24"/>
                <w:szCs w:val="24"/>
              </w:rPr>
              <w:t>Будь здоров дошкольник. Программа физического развития детей 3-7 лет</w:t>
            </w:r>
            <w:r>
              <w:rPr>
                <w:sz w:val="24"/>
                <w:szCs w:val="24"/>
              </w:rPr>
              <w:t>. -  М.: ТЦ Сфера, 2016</w:t>
            </w:r>
          </w:p>
        </w:tc>
      </w:tr>
    </w:tbl>
    <w:p w:rsidR="009377FB" w:rsidRPr="009377FB" w:rsidRDefault="009377FB" w:rsidP="009377FB">
      <w:pPr>
        <w:ind w:left="120" w:right="140" w:firstLine="739"/>
        <w:jc w:val="right"/>
        <w:rPr>
          <w:rFonts w:eastAsia="Times New Roman"/>
          <w:b/>
          <w:sz w:val="24"/>
          <w:szCs w:val="24"/>
        </w:rPr>
      </w:pPr>
      <w:r w:rsidRPr="009377FB">
        <w:rPr>
          <w:rFonts w:eastAsia="Times New Roman"/>
          <w:b/>
          <w:sz w:val="24"/>
          <w:szCs w:val="24"/>
        </w:rPr>
        <w:t>Таблица 1</w:t>
      </w:r>
    </w:p>
    <w:p w:rsidR="005F6FFE" w:rsidRDefault="00D71686" w:rsidP="004F376A">
      <w:pPr>
        <w:ind w:left="120" w:firstLine="708"/>
        <w:jc w:val="both"/>
        <w:rPr>
          <w:sz w:val="20"/>
          <w:szCs w:val="20"/>
        </w:rPr>
      </w:pPr>
      <w:r>
        <w:rPr>
          <w:rFonts w:eastAsia="Times New Roman"/>
          <w:sz w:val="24"/>
          <w:szCs w:val="24"/>
        </w:rPr>
        <w:t>Обязательная часть Образовательной программы для детей с ОВЗ (ТНР), предполагает комплексный подход, обеспечивает развитие детей в пяти взаимодополняющих образовательных областях</w:t>
      </w:r>
    </w:p>
    <w:p w:rsidR="005F6FFE" w:rsidRDefault="005F6FFE">
      <w:pPr>
        <w:spacing w:line="2" w:lineRule="exact"/>
        <w:rPr>
          <w:sz w:val="20"/>
          <w:szCs w:val="20"/>
        </w:rPr>
      </w:pPr>
    </w:p>
    <w:p w:rsidR="005F6FFE" w:rsidRDefault="00D71686">
      <w:pPr>
        <w:spacing w:line="237" w:lineRule="auto"/>
        <w:ind w:left="120" w:firstLine="708"/>
        <w:jc w:val="both"/>
        <w:rPr>
          <w:sz w:val="20"/>
          <w:szCs w:val="20"/>
        </w:rPr>
      </w:pPr>
      <w:r>
        <w:rPr>
          <w:rFonts w:eastAsia="Times New Roman"/>
          <w:sz w:val="24"/>
          <w:szCs w:val="24"/>
        </w:rPr>
        <w:lastRenderedPageBreak/>
        <w:t>Образовательная программа для детей с ОВЗ (ТНР) реализуется в течение всего времени пребывания детей с ТНР в ОУ. Образовательная программа для детей с ОВЗ (ТНР) может корректироваться в связи с изменениями: нормативно-правовой базы ОУ, образовательного запроса родителей, выходом примерных основных образовательных программ.</w:t>
      </w:r>
    </w:p>
    <w:p w:rsidR="005F6FFE" w:rsidRDefault="00D71686" w:rsidP="00B93217">
      <w:pPr>
        <w:numPr>
          <w:ilvl w:val="0"/>
          <w:numId w:val="3"/>
        </w:numPr>
        <w:tabs>
          <w:tab w:val="left" w:pos="352"/>
        </w:tabs>
        <w:spacing w:line="236" w:lineRule="auto"/>
        <w:ind w:left="120" w:hanging="1"/>
        <w:jc w:val="both"/>
        <w:rPr>
          <w:rFonts w:eastAsia="Times New Roman"/>
          <w:sz w:val="24"/>
          <w:szCs w:val="24"/>
        </w:rPr>
      </w:pPr>
      <w:r>
        <w:rPr>
          <w:rFonts w:eastAsia="Times New Roman"/>
          <w:sz w:val="24"/>
          <w:szCs w:val="24"/>
        </w:rPr>
        <w:t xml:space="preserve">соответствии с ФГОС ДО Образовательная программа для детей с ОВЗ (ТНР) </w:t>
      </w:r>
      <w:r w:rsidR="006D0C0A" w:rsidRPr="006D0C0A">
        <w:rPr>
          <w:rFonts w:eastAsia="Times New Roman"/>
          <w:b/>
          <w:sz w:val="24"/>
          <w:szCs w:val="24"/>
        </w:rPr>
        <w:t>с</w:t>
      </w:r>
      <w:r>
        <w:rPr>
          <w:rFonts w:eastAsia="Times New Roman"/>
          <w:b/>
          <w:bCs/>
          <w:sz w:val="24"/>
          <w:szCs w:val="24"/>
        </w:rPr>
        <w:t>одержит три</w:t>
      </w:r>
      <w:r>
        <w:rPr>
          <w:rFonts w:eastAsia="Times New Roman"/>
          <w:sz w:val="24"/>
          <w:szCs w:val="24"/>
        </w:rPr>
        <w:t xml:space="preserve"> </w:t>
      </w:r>
      <w:r>
        <w:rPr>
          <w:rFonts w:eastAsia="Times New Roman"/>
          <w:b/>
          <w:bCs/>
          <w:sz w:val="24"/>
          <w:szCs w:val="24"/>
        </w:rPr>
        <w:t>основных раздела:</w:t>
      </w:r>
    </w:p>
    <w:p w:rsidR="005F6FFE" w:rsidRDefault="005F6FFE">
      <w:pPr>
        <w:spacing w:line="1" w:lineRule="exact"/>
        <w:rPr>
          <w:rFonts w:eastAsia="Times New Roman"/>
          <w:sz w:val="24"/>
          <w:szCs w:val="24"/>
        </w:rPr>
      </w:pPr>
    </w:p>
    <w:p w:rsidR="005F6FFE" w:rsidRDefault="00D71686" w:rsidP="001221A0">
      <w:pPr>
        <w:numPr>
          <w:ilvl w:val="1"/>
          <w:numId w:val="3"/>
        </w:numPr>
        <w:tabs>
          <w:tab w:val="left" w:pos="-142"/>
        </w:tabs>
        <w:ind w:left="-142"/>
        <w:jc w:val="both"/>
        <w:rPr>
          <w:rFonts w:eastAsia="Times New Roman"/>
          <w:b/>
          <w:bCs/>
          <w:sz w:val="24"/>
          <w:szCs w:val="24"/>
        </w:rPr>
      </w:pPr>
      <w:r>
        <w:rPr>
          <w:rFonts w:eastAsia="Times New Roman"/>
          <w:b/>
          <w:bCs/>
          <w:sz w:val="24"/>
          <w:szCs w:val="24"/>
        </w:rPr>
        <w:t>целевой;</w:t>
      </w:r>
    </w:p>
    <w:p w:rsidR="005F6FFE" w:rsidRPr="00425D11" w:rsidRDefault="00425D11" w:rsidP="001221A0">
      <w:pPr>
        <w:tabs>
          <w:tab w:val="left" w:pos="-142"/>
        </w:tabs>
        <w:spacing w:line="235" w:lineRule="auto"/>
        <w:ind w:left="-142"/>
        <w:jc w:val="both"/>
        <w:rPr>
          <w:rFonts w:eastAsia="Times New Roman"/>
          <w:b/>
          <w:bCs/>
          <w:sz w:val="24"/>
          <w:szCs w:val="24"/>
        </w:rPr>
      </w:pPr>
      <w:r>
        <w:rPr>
          <w:rFonts w:eastAsia="Times New Roman"/>
          <w:b/>
          <w:bCs/>
          <w:sz w:val="24"/>
          <w:szCs w:val="24"/>
        </w:rPr>
        <w:t xml:space="preserve">- </w:t>
      </w:r>
      <w:r w:rsidR="00D71686" w:rsidRPr="00425D11">
        <w:rPr>
          <w:rFonts w:eastAsia="Times New Roman"/>
          <w:b/>
          <w:bCs/>
          <w:sz w:val="24"/>
          <w:szCs w:val="24"/>
        </w:rPr>
        <w:t xml:space="preserve">содержательный </w:t>
      </w:r>
      <w:r w:rsidR="00D71686" w:rsidRPr="00425D11">
        <w:rPr>
          <w:rFonts w:eastAsia="Times New Roman"/>
          <w:sz w:val="24"/>
          <w:szCs w:val="24"/>
        </w:rPr>
        <w:t>(содержание коррекционной работы с детьми с ОВЗ,</w:t>
      </w:r>
      <w:r w:rsidR="00D71686" w:rsidRPr="00425D11">
        <w:rPr>
          <w:rFonts w:eastAsia="Times New Roman"/>
          <w:b/>
          <w:bCs/>
          <w:sz w:val="24"/>
          <w:szCs w:val="24"/>
        </w:rPr>
        <w:t xml:space="preserve"> </w:t>
      </w:r>
      <w:r w:rsidR="00D71686" w:rsidRPr="00425D11">
        <w:rPr>
          <w:rFonts w:eastAsia="Times New Roman"/>
          <w:sz w:val="24"/>
          <w:szCs w:val="24"/>
        </w:rPr>
        <w:t>имеющие ТНР»</w:t>
      </w:r>
      <w:r w:rsidRPr="00425D11">
        <w:rPr>
          <w:rFonts w:eastAsia="Times New Roman"/>
          <w:sz w:val="24"/>
          <w:szCs w:val="24"/>
        </w:rPr>
        <w:t xml:space="preserve"> </w:t>
      </w:r>
      <w:r w:rsidR="00D71686" w:rsidRPr="00425D11">
        <w:rPr>
          <w:rFonts w:eastAsia="Times New Roman"/>
          <w:sz w:val="24"/>
          <w:szCs w:val="24"/>
        </w:rPr>
        <w:t>(п.2.11 2 ФГОС ДО)</w:t>
      </w:r>
    </w:p>
    <w:p w:rsidR="005F6FFE" w:rsidRDefault="00D71686" w:rsidP="001221A0">
      <w:pPr>
        <w:numPr>
          <w:ilvl w:val="1"/>
          <w:numId w:val="3"/>
        </w:numPr>
        <w:tabs>
          <w:tab w:val="left" w:pos="-142"/>
        </w:tabs>
        <w:ind w:left="-142"/>
        <w:jc w:val="both"/>
        <w:rPr>
          <w:rFonts w:eastAsia="Times New Roman"/>
          <w:sz w:val="24"/>
          <w:szCs w:val="24"/>
        </w:rPr>
      </w:pPr>
      <w:r>
        <w:rPr>
          <w:rFonts w:eastAsia="Times New Roman"/>
          <w:b/>
          <w:bCs/>
          <w:sz w:val="24"/>
          <w:szCs w:val="24"/>
        </w:rPr>
        <w:t xml:space="preserve">организационный </w:t>
      </w:r>
      <w:r>
        <w:rPr>
          <w:rFonts w:eastAsia="Times New Roman"/>
          <w:sz w:val="24"/>
          <w:szCs w:val="24"/>
        </w:rPr>
        <w:t>(п.2.11</w:t>
      </w:r>
      <w:r>
        <w:rPr>
          <w:rFonts w:eastAsia="Times New Roman"/>
          <w:b/>
          <w:bCs/>
          <w:sz w:val="24"/>
          <w:szCs w:val="24"/>
        </w:rPr>
        <w:t xml:space="preserve"> </w:t>
      </w:r>
      <w:r>
        <w:rPr>
          <w:rFonts w:eastAsia="Times New Roman"/>
          <w:sz w:val="24"/>
          <w:szCs w:val="24"/>
        </w:rPr>
        <w:t>ФГОС ДО)</w:t>
      </w:r>
    </w:p>
    <w:p w:rsidR="005F6FFE" w:rsidRDefault="005F6FFE" w:rsidP="001221A0">
      <w:pPr>
        <w:tabs>
          <w:tab w:val="left" w:pos="-142"/>
        </w:tabs>
        <w:spacing w:line="4" w:lineRule="exact"/>
        <w:ind w:left="-142"/>
        <w:jc w:val="both"/>
        <w:rPr>
          <w:rFonts w:eastAsia="Times New Roman"/>
          <w:sz w:val="24"/>
          <w:szCs w:val="24"/>
        </w:rPr>
      </w:pPr>
    </w:p>
    <w:p w:rsidR="005F6FFE" w:rsidRDefault="00D71686" w:rsidP="001221A0">
      <w:pPr>
        <w:numPr>
          <w:ilvl w:val="1"/>
          <w:numId w:val="3"/>
        </w:numPr>
        <w:tabs>
          <w:tab w:val="left" w:pos="-142"/>
        </w:tabs>
        <w:ind w:left="-142"/>
        <w:jc w:val="both"/>
        <w:rPr>
          <w:rFonts w:eastAsia="Times New Roman"/>
          <w:b/>
          <w:bCs/>
          <w:sz w:val="24"/>
          <w:szCs w:val="24"/>
        </w:rPr>
      </w:pPr>
      <w:r>
        <w:rPr>
          <w:rFonts w:eastAsia="Times New Roman"/>
          <w:b/>
          <w:bCs/>
          <w:sz w:val="24"/>
          <w:szCs w:val="24"/>
        </w:rPr>
        <w:t>дополнительный раздел «Краткая презентация программы» (п.2 13 ФГОС ДО).</w:t>
      </w:r>
    </w:p>
    <w:p w:rsidR="00425D11" w:rsidRDefault="00425D11" w:rsidP="001221A0">
      <w:pPr>
        <w:pStyle w:val="a4"/>
        <w:jc w:val="both"/>
        <w:rPr>
          <w:rFonts w:eastAsia="Times New Roman"/>
          <w:b/>
          <w:bCs/>
          <w:sz w:val="24"/>
          <w:szCs w:val="24"/>
        </w:rPr>
      </w:pPr>
    </w:p>
    <w:p w:rsidR="00D10516" w:rsidRDefault="00D10516" w:rsidP="00425D11">
      <w:pPr>
        <w:tabs>
          <w:tab w:val="left" w:pos="960"/>
        </w:tabs>
        <w:ind w:left="960"/>
        <w:rPr>
          <w:rFonts w:eastAsia="Times New Roman"/>
          <w:b/>
          <w:bCs/>
          <w:sz w:val="24"/>
          <w:szCs w:val="24"/>
        </w:rPr>
      </w:pPr>
    </w:p>
    <w:p w:rsidR="00D71686" w:rsidRPr="00425D11" w:rsidRDefault="00D71686" w:rsidP="00B93217">
      <w:pPr>
        <w:pStyle w:val="a4"/>
        <w:numPr>
          <w:ilvl w:val="0"/>
          <w:numId w:val="127"/>
        </w:numPr>
        <w:tabs>
          <w:tab w:val="left" w:pos="241"/>
        </w:tabs>
        <w:rPr>
          <w:rFonts w:eastAsia="Times New Roman"/>
          <w:b/>
          <w:bCs/>
          <w:sz w:val="24"/>
          <w:szCs w:val="24"/>
        </w:rPr>
      </w:pPr>
      <w:r w:rsidRPr="00425D11">
        <w:rPr>
          <w:rFonts w:eastAsia="Times New Roman"/>
          <w:b/>
          <w:bCs/>
          <w:sz w:val="24"/>
          <w:szCs w:val="24"/>
        </w:rPr>
        <w:t>ЦЕЛЕВОЙ РАЗДЕЛ</w:t>
      </w:r>
    </w:p>
    <w:p w:rsidR="00D71686" w:rsidRPr="00425D11" w:rsidRDefault="00D71686" w:rsidP="00D71686">
      <w:pPr>
        <w:spacing w:line="135" w:lineRule="exact"/>
        <w:rPr>
          <w:sz w:val="20"/>
          <w:szCs w:val="20"/>
        </w:rPr>
      </w:pPr>
    </w:p>
    <w:p w:rsidR="00D71686" w:rsidRPr="00425D11" w:rsidRDefault="00D71686" w:rsidP="00D71686">
      <w:pPr>
        <w:ind w:left="1"/>
        <w:rPr>
          <w:sz w:val="20"/>
          <w:szCs w:val="20"/>
        </w:rPr>
      </w:pPr>
      <w:r w:rsidRPr="00425D11">
        <w:rPr>
          <w:rFonts w:eastAsia="Times New Roman"/>
          <w:b/>
          <w:bCs/>
          <w:sz w:val="24"/>
          <w:szCs w:val="24"/>
        </w:rPr>
        <w:t>1.1. Пояснительная записка</w:t>
      </w:r>
    </w:p>
    <w:p w:rsidR="00425D11" w:rsidRDefault="00425D11" w:rsidP="00D71686">
      <w:pPr>
        <w:rPr>
          <w:rFonts w:eastAsia="Times New Roman"/>
          <w:b/>
          <w:bCs/>
          <w:sz w:val="24"/>
          <w:szCs w:val="24"/>
        </w:rPr>
      </w:pPr>
    </w:p>
    <w:p w:rsidR="005F6FFE" w:rsidRPr="00425D11" w:rsidRDefault="00D71686" w:rsidP="00D71686">
      <w:pPr>
        <w:rPr>
          <w:sz w:val="20"/>
          <w:szCs w:val="20"/>
        </w:rPr>
      </w:pPr>
      <w:r w:rsidRPr="00425D11">
        <w:rPr>
          <w:rFonts w:eastAsia="Times New Roman"/>
          <w:b/>
          <w:bCs/>
          <w:sz w:val="24"/>
          <w:szCs w:val="24"/>
        </w:rPr>
        <w:t>1.1.1. Цели и задачи реализации образовательной Программы для детей с ОВЗ (ТНР)</w:t>
      </w:r>
    </w:p>
    <w:p w:rsidR="00425D11" w:rsidRDefault="00425D11">
      <w:pPr>
        <w:spacing w:line="236" w:lineRule="auto"/>
        <w:ind w:left="120" w:firstLine="708"/>
        <w:jc w:val="both"/>
        <w:rPr>
          <w:rFonts w:eastAsia="Times New Roman"/>
          <w:b/>
          <w:bCs/>
          <w:sz w:val="24"/>
          <w:szCs w:val="24"/>
        </w:rPr>
      </w:pPr>
    </w:p>
    <w:p w:rsidR="005F6FFE" w:rsidRDefault="00D71686" w:rsidP="006D0C0A">
      <w:pPr>
        <w:spacing w:line="236" w:lineRule="auto"/>
        <w:ind w:left="120" w:firstLine="708"/>
        <w:jc w:val="both"/>
        <w:rPr>
          <w:sz w:val="20"/>
          <w:szCs w:val="20"/>
        </w:rPr>
      </w:pPr>
      <w:r>
        <w:rPr>
          <w:rFonts w:eastAsia="Times New Roman"/>
          <w:b/>
          <w:bCs/>
          <w:sz w:val="24"/>
          <w:szCs w:val="24"/>
        </w:rPr>
        <w:t xml:space="preserve">Целью реализации образовательной программы для детей с ОВЗ (ТНР) </w:t>
      </w:r>
      <w:r>
        <w:rPr>
          <w:rFonts w:eastAsia="Times New Roman"/>
          <w:sz w:val="24"/>
          <w:szCs w:val="24"/>
        </w:rPr>
        <w:t>является</w:t>
      </w:r>
      <w:r>
        <w:rPr>
          <w:rFonts w:eastAsia="Times New Roman"/>
          <w:b/>
          <w:bCs/>
          <w:sz w:val="24"/>
          <w:szCs w:val="24"/>
        </w:rPr>
        <w:t xml:space="preserve"> </w:t>
      </w:r>
      <w:r>
        <w:rPr>
          <w:rFonts w:eastAsia="Times New Roman"/>
          <w:sz w:val="24"/>
          <w:szCs w:val="24"/>
        </w:rPr>
        <w:t>построение системы коррекционно-развивающего воздействия, направленного на устранение речевого дефекта, выравнивание психофизического развития детей и обеспечение их</w:t>
      </w:r>
      <w:r w:rsidR="006D0C0A">
        <w:rPr>
          <w:rFonts w:eastAsia="Times New Roman"/>
          <w:sz w:val="24"/>
          <w:szCs w:val="24"/>
        </w:rPr>
        <w:t xml:space="preserve"> </w:t>
      </w:r>
      <w:r>
        <w:rPr>
          <w:rFonts w:eastAsia="Times New Roman"/>
          <w:sz w:val="24"/>
          <w:szCs w:val="24"/>
        </w:rPr>
        <w:t>всестороннего гармоничного развития. Комплексное педагогическое воздействие предусматривает полное взаимодействие всех специалистов ОУ и родителей воспитанников.</w:t>
      </w:r>
    </w:p>
    <w:p w:rsidR="005F6FFE" w:rsidRDefault="005F6FFE">
      <w:pPr>
        <w:spacing w:line="19" w:lineRule="exact"/>
        <w:rPr>
          <w:sz w:val="20"/>
          <w:szCs w:val="20"/>
        </w:rPr>
      </w:pPr>
    </w:p>
    <w:p w:rsidR="005F6FFE" w:rsidRDefault="00D71686" w:rsidP="006D0C0A">
      <w:pPr>
        <w:spacing w:line="232" w:lineRule="auto"/>
        <w:ind w:left="1" w:firstLine="566"/>
        <w:jc w:val="both"/>
        <w:rPr>
          <w:rFonts w:eastAsia="Times New Roman"/>
          <w:sz w:val="24"/>
          <w:szCs w:val="24"/>
        </w:rPr>
      </w:pPr>
      <w:r>
        <w:rPr>
          <w:rFonts w:eastAsia="Times New Roman"/>
          <w:b/>
          <w:bCs/>
          <w:sz w:val="24"/>
          <w:szCs w:val="24"/>
        </w:rPr>
        <w:t xml:space="preserve">Одной из основных задач реализации образовательной программы для детей с ОВЗ (ТНР) </w:t>
      </w:r>
      <w:r>
        <w:rPr>
          <w:rFonts w:eastAsia="Times New Roman"/>
          <w:sz w:val="24"/>
          <w:szCs w:val="24"/>
        </w:rPr>
        <w:t>является овладение детьми самостоятельной,</w:t>
      </w:r>
      <w:r>
        <w:rPr>
          <w:rFonts w:eastAsia="Times New Roman"/>
          <w:b/>
          <w:bCs/>
          <w:sz w:val="24"/>
          <w:szCs w:val="24"/>
        </w:rPr>
        <w:t xml:space="preserve"> </w:t>
      </w:r>
      <w:r>
        <w:rPr>
          <w:rFonts w:eastAsia="Times New Roman"/>
          <w:sz w:val="24"/>
          <w:szCs w:val="24"/>
        </w:rPr>
        <w:t>связной,</w:t>
      </w:r>
      <w:r>
        <w:rPr>
          <w:rFonts w:eastAsia="Times New Roman"/>
          <w:b/>
          <w:bCs/>
          <w:sz w:val="24"/>
          <w:szCs w:val="24"/>
        </w:rPr>
        <w:t xml:space="preserve"> </w:t>
      </w:r>
      <w:r>
        <w:rPr>
          <w:rFonts w:eastAsia="Times New Roman"/>
          <w:sz w:val="24"/>
          <w:szCs w:val="24"/>
        </w:rPr>
        <w:t>грамматически правильной речью</w:t>
      </w:r>
      <w:r w:rsidR="006D0C0A">
        <w:rPr>
          <w:rFonts w:eastAsia="Times New Roman"/>
          <w:sz w:val="24"/>
          <w:szCs w:val="24"/>
        </w:rPr>
        <w:t xml:space="preserve"> и </w:t>
      </w:r>
      <w:r>
        <w:rPr>
          <w:rFonts w:eastAsia="Times New Roman"/>
          <w:sz w:val="24"/>
          <w:szCs w:val="24"/>
        </w:rPr>
        <w:t>коммуникативными навыками, фонетической системой языка, элементами грамоты, что создает условия для позитивной социализации, личностного развития, формирования психологической готовности к обучению в школе.</w:t>
      </w:r>
    </w:p>
    <w:p w:rsidR="005F6FFE" w:rsidRDefault="00D71686">
      <w:pPr>
        <w:ind w:left="701"/>
        <w:rPr>
          <w:sz w:val="20"/>
          <w:szCs w:val="20"/>
        </w:rPr>
      </w:pPr>
      <w:r>
        <w:rPr>
          <w:rFonts w:eastAsia="Times New Roman"/>
          <w:b/>
          <w:bCs/>
          <w:sz w:val="24"/>
          <w:szCs w:val="24"/>
        </w:rPr>
        <w:t xml:space="preserve">Задачи </w:t>
      </w:r>
      <w:r>
        <w:rPr>
          <w:rFonts w:eastAsia="Times New Roman"/>
          <w:sz w:val="24"/>
          <w:szCs w:val="24"/>
        </w:rPr>
        <w:t>реализации образовательной программы для детей с ОВЗ</w:t>
      </w:r>
      <w:r>
        <w:rPr>
          <w:rFonts w:eastAsia="Times New Roman"/>
          <w:b/>
          <w:bCs/>
          <w:sz w:val="24"/>
          <w:szCs w:val="24"/>
        </w:rPr>
        <w:t xml:space="preserve"> </w:t>
      </w:r>
      <w:r>
        <w:rPr>
          <w:rFonts w:eastAsia="Times New Roman"/>
          <w:sz w:val="24"/>
          <w:szCs w:val="24"/>
        </w:rPr>
        <w:t>(ТНР):</w:t>
      </w:r>
    </w:p>
    <w:p w:rsidR="005F6FFE" w:rsidRDefault="005F6FFE">
      <w:pPr>
        <w:spacing w:line="4" w:lineRule="exact"/>
        <w:rPr>
          <w:sz w:val="20"/>
          <w:szCs w:val="20"/>
        </w:rPr>
      </w:pPr>
    </w:p>
    <w:p w:rsidR="005F6FFE" w:rsidRDefault="00D71686">
      <w:pPr>
        <w:spacing w:line="238" w:lineRule="auto"/>
        <w:ind w:left="1"/>
        <w:jc w:val="both"/>
        <w:rPr>
          <w:sz w:val="20"/>
          <w:szCs w:val="20"/>
        </w:rPr>
      </w:pPr>
      <w:r>
        <w:rPr>
          <w:rFonts w:ascii="Symbol" w:eastAsia="Symbol" w:hAnsi="Symbol" w:cs="Symbol"/>
          <w:b/>
          <w:bCs/>
          <w:sz w:val="24"/>
          <w:szCs w:val="24"/>
        </w:rPr>
        <w:t></w:t>
      </w:r>
      <w:r>
        <w:rPr>
          <w:rFonts w:eastAsia="Times New Roman"/>
          <w:sz w:val="24"/>
          <w:szCs w:val="24"/>
        </w:rPr>
        <w:t xml:space="preserve"> создание оптимальных условий для коррекционно-развивающей работы, обеспечивающих познавательное, речевое, социально-личностное, художественно-эстетическое и физическое развитие детей;</w:t>
      </w:r>
    </w:p>
    <w:p w:rsidR="005F6FFE" w:rsidRDefault="005F6FFE">
      <w:pPr>
        <w:spacing w:line="14" w:lineRule="exact"/>
        <w:rPr>
          <w:sz w:val="20"/>
          <w:szCs w:val="20"/>
        </w:rPr>
      </w:pPr>
    </w:p>
    <w:p w:rsidR="005F6FFE" w:rsidRDefault="00D71686" w:rsidP="00B93217">
      <w:pPr>
        <w:numPr>
          <w:ilvl w:val="0"/>
          <w:numId w:val="4"/>
        </w:numPr>
        <w:tabs>
          <w:tab w:val="left" w:pos="318"/>
        </w:tabs>
        <w:spacing w:line="234" w:lineRule="auto"/>
        <w:ind w:left="1" w:hanging="1"/>
        <w:jc w:val="both"/>
        <w:rPr>
          <w:rFonts w:eastAsia="Times New Roman"/>
          <w:b/>
          <w:bCs/>
          <w:sz w:val="24"/>
          <w:szCs w:val="24"/>
        </w:rPr>
      </w:pPr>
      <w:r>
        <w:rPr>
          <w:rFonts w:eastAsia="Times New Roman"/>
          <w:sz w:val="24"/>
          <w:szCs w:val="24"/>
        </w:rPr>
        <w:t>охрана и укрепление физического и психического здоровья детей, в том числе их эмоционального благополучия;</w:t>
      </w:r>
    </w:p>
    <w:p w:rsidR="005F6FFE" w:rsidRDefault="005F6FFE">
      <w:pPr>
        <w:spacing w:line="14" w:lineRule="exact"/>
        <w:rPr>
          <w:rFonts w:eastAsia="Times New Roman"/>
          <w:b/>
          <w:bCs/>
          <w:sz w:val="24"/>
          <w:szCs w:val="24"/>
        </w:rPr>
      </w:pPr>
    </w:p>
    <w:p w:rsidR="005F6FFE" w:rsidRDefault="00D71686" w:rsidP="00B93217">
      <w:pPr>
        <w:numPr>
          <w:ilvl w:val="0"/>
          <w:numId w:val="4"/>
        </w:numPr>
        <w:tabs>
          <w:tab w:val="left" w:pos="308"/>
        </w:tabs>
        <w:spacing w:line="237" w:lineRule="auto"/>
        <w:ind w:left="1" w:hanging="1"/>
        <w:jc w:val="both"/>
        <w:rPr>
          <w:rFonts w:eastAsia="Times New Roman"/>
          <w:sz w:val="24"/>
          <w:szCs w:val="24"/>
        </w:rPr>
      </w:pPr>
      <w:r>
        <w:rPr>
          <w:rFonts w:eastAsia="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5F6FFE" w:rsidRDefault="005F6FFE">
      <w:pPr>
        <w:spacing w:line="13" w:lineRule="exact"/>
        <w:rPr>
          <w:rFonts w:eastAsia="Times New Roman"/>
          <w:sz w:val="24"/>
          <w:szCs w:val="24"/>
        </w:rPr>
      </w:pPr>
    </w:p>
    <w:p w:rsidR="005F6FFE" w:rsidRDefault="00D71686" w:rsidP="00B93217">
      <w:pPr>
        <w:numPr>
          <w:ilvl w:val="0"/>
          <w:numId w:val="4"/>
        </w:numPr>
        <w:tabs>
          <w:tab w:val="left" w:pos="363"/>
        </w:tabs>
        <w:spacing w:line="234" w:lineRule="auto"/>
        <w:ind w:left="1" w:hanging="1"/>
        <w:jc w:val="both"/>
        <w:rPr>
          <w:rFonts w:eastAsia="Times New Roman"/>
          <w:sz w:val="24"/>
          <w:szCs w:val="24"/>
        </w:rPr>
      </w:pPr>
      <w:r>
        <w:rPr>
          <w:rFonts w:eastAsia="Times New Roman"/>
          <w:sz w:val="24"/>
          <w:szCs w:val="24"/>
        </w:rPr>
        <w:t>обеспечение преемственности основных образовательных программ дошкольного и начального общего образования;</w:t>
      </w:r>
    </w:p>
    <w:p w:rsidR="005F6FFE" w:rsidRDefault="005F6FFE">
      <w:pPr>
        <w:spacing w:line="13" w:lineRule="exact"/>
        <w:rPr>
          <w:rFonts w:eastAsia="Times New Roman"/>
          <w:sz w:val="24"/>
          <w:szCs w:val="24"/>
        </w:rPr>
      </w:pPr>
    </w:p>
    <w:p w:rsidR="005F6FFE" w:rsidRDefault="00D71686" w:rsidP="00B93217">
      <w:pPr>
        <w:numPr>
          <w:ilvl w:val="0"/>
          <w:numId w:val="4"/>
        </w:numPr>
        <w:tabs>
          <w:tab w:val="left" w:pos="301"/>
        </w:tabs>
        <w:spacing w:line="237" w:lineRule="auto"/>
        <w:ind w:left="1" w:hanging="1"/>
        <w:jc w:val="both"/>
        <w:rPr>
          <w:rFonts w:eastAsia="Times New Roman"/>
          <w:sz w:val="24"/>
          <w:szCs w:val="24"/>
        </w:rPr>
      </w:pPr>
      <w:r>
        <w:rPr>
          <w:rFonts w:eastAsia="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F6FFE" w:rsidRDefault="005F6FFE">
      <w:pPr>
        <w:spacing w:line="13" w:lineRule="exact"/>
        <w:rPr>
          <w:rFonts w:eastAsia="Times New Roman"/>
          <w:sz w:val="24"/>
          <w:szCs w:val="24"/>
        </w:rPr>
      </w:pPr>
    </w:p>
    <w:p w:rsidR="005F6FFE" w:rsidRDefault="00D71686" w:rsidP="00B93217">
      <w:pPr>
        <w:numPr>
          <w:ilvl w:val="0"/>
          <w:numId w:val="4"/>
        </w:numPr>
        <w:tabs>
          <w:tab w:val="left" w:pos="296"/>
        </w:tabs>
        <w:spacing w:line="236" w:lineRule="auto"/>
        <w:ind w:left="1" w:hanging="1"/>
        <w:jc w:val="both"/>
        <w:rPr>
          <w:rFonts w:eastAsia="Times New Roman"/>
          <w:sz w:val="24"/>
          <w:szCs w:val="24"/>
        </w:rPr>
      </w:pPr>
      <w:r>
        <w:rPr>
          <w:rFonts w:eastAsia="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F6FFE" w:rsidRDefault="005F6FFE">
      <w:pPr>
        <w:spacing w:line="14" w:lineRule="exact"/>
        <w:rPr>
          <w:rFonts w:eastAsia="Times New Roman"/>
          <w:sz w:val="24"/>
          <w:szCs w:val="24"/>
        </w:rPr>
      </w:pPr>
    </w:p>
    <w:p w:rsidR="005F6FFE" w:rsidRDefault="00D71686" w:rsidP="00B93217">
      <w:pPr>
        <w:numPr>
          <w:ilvl w:val="0"/>
          <w:numId w:val="4"/>
        </w:numPr>
        <w:tabs>
          <w:tab w:val="left" w:pos="354"/>
        </w:tabs>
        <w:spacing w:line="237" w:lineRule="auto"/>
        <w:ind w:left="1" w:hanging="1"/>
        <w:jc w:val="both"/>
        <w:rPr>
          <w:rFonts w:eastAsia="Times New Roman"/>
          <w:sz w:val="24"/>
          <w:szCs w:val="24"/>
        </w:rPr>
      </w:pPr>
      <w:r>
        <w:rPr>
          <w:rFonts w:eastAsia="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F6FFE" w:rsidRDefault="005F6FFE">
      <w:pPr>
        <w:spacing w:line="13" w:lineRule="exact"/>
        <w:rPr>
          <w:rFonts w:eastAsia="Times New Roman"/>
          <w:sz w:val="24"/>
          <w:szCs w:val="24"/>
        </w:rPr>
      </w:pPr>
    </w:p>
    <w:p w:rsidR="005F6FFE" w:rsidRDefault="00D71686" w:rsidP="00B93217">
      <w:pPr>
        <w:numPr>
          <w:ilvl w:val="0"/>
          <w:numId w:val="4"/>
        </w:numPr>
        <w:tabs>
          <w:tab w:val="left" w:pos="322"/>
        </w:tabs>
        <w:spacing w:line="237" w:lineRule="auto"/>
        <w:ind w:left="1" w:hanging="1"/>
        <w:jc w:val="both"/>
        <w:rPr>
          <w:rFonts w:eastAsia="Times New Roman"/>
          <w:sz w:val="24"/>
          <w:szCs w:val="24"/>
        </w:rPr>
      </w:pPr>
      <w:r>
        <w:rPr>
          <w:rFonts w:eastAsia="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5F6FFE" w:rsidRDefault="005F6FFE">
      <w:pPr>
        <w:spacing w:line="13" w:lineRule="exact"/>
        <w:rPr>
          <w:rFonts w:eastAsia="Times New Roman"/>
          <w:sz w:val="24"/>
          <w:szCs w:val="24"/>
        </w:rPr>
      </w:pPr>
    </w:p>
    <w:p w:rsidR="005F6FFE" w:rsidRDefault="00D71686" w:rsidP="0097165A">
      <w:pPr>
        <w:numPr>
          <w:ilvl w:val="0"/>
          <w:numId w:val="4"/>
        </w:numPr>
        <w:tabs>
          <w:tab w:val="left" w:pos="296"/>
        </w:tabs>
        <w:spacing w:line="234" w:lineRule="auto"/>
        <w:ind w:left="1" w:hanging="1"/>
        <w:jc w:val="both"/>
        <w:rPr>
          <w:rFonts w:eastAsia="Times New Roman"/>
          <w:sz w:val="24"/>
          <w:szCs w:val="24"/>
        </w:rPr>
      </w:pPr>
      <w:r>
        <w:rPr>
          <w:rFonts w:eastAsia="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5F6FFE" w:rsidRDefault="005F6FFE" w:rsidP="0097165A">
      <w:pPr>
        <w:spacing w:line="13" w:lineRule="exact"/>
        <w:jc w:val="both"/>
        <w:rPr>
          <w:rFonts w:eastAsia="Times New Roman"/>
          <w:sz w:val="24"/>
          <w:szCs w:val="24"/>
        </w:rPr>
      </w:pPr>
    </w:p>
    <w:p w:rsidR="005F6FFE" w:rsidRDefault="00D71686" w:rsidP="0097165A">
      <w:pPr>
        <w:numPr>
          <w:ilvl w:val="0"/>
          <w:numId w:val="4"/>
        </w:numPr>
        <w:tabs>
          <w:tab w:val="left" w:pos="298"/>
        </w:tabs>
        <w:spacing w:line="234" w:lineRule="auto"/>
        <w:ind w:left="1" w:hanging="1"/>
        <w:jc w:val="both"/>
        <w:rPr>
          <w:rFonts w:eastAsia="Times New Roman"/>
          <w:sz w:val="24"/>
          <w:szCs w:val="24"/>
        </w:rPr>
      </w:pPr>
      <w:r>
        <w:rPr>
          <w:rFonts w:eastAsia="Times New Roman"/>
          <w:sz w:val="24"/>
          <w:szCs w:val="24"/>
        </w:rPr>
        <w:lastRenderedPageBreak/>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5F6FFE" w:rsidRDefault="005F6FFE" w:rsidP="0097165A">
      <w:pPr>
        <w:spacing w:line="14" w:lineRule="exact"/>
        <w:jc w:val="both"/>
        <w:rPr>
          <w:rFonts w:eastAsia="Times New Roman"/>
          <w:sz w:val="24"/>
          <w:szCs w:val="24"/>
        </w:rPr>
      </w:pPr>
    </w:p>
    <w:p w:rsidR="005F6FFE" w:rsidRDefault="00D71686" w:rsidP="0097165A">
      <w:pPr>
        <w:numPr>
          <w:ilvl w:val="0"/>
          <w:numId w:val="4"/>
        </w:numPr>
        <w:tabs>
          <w:tab w:val="left" w:pos="212"/>
        </w:tabs>
        <w:spacing w:line="234" w:lineRule="auto"/>
        <w:ind w:left="1" w:hanging="1"/>
        <w:jc w:val="both"/>
        <w:rPr>
          <w:rFonts w:eastAsia="Times New Roman"/>
          <w:sz w:val="24"/>
          <w:szCs w:val="24"/>
        </w:rPr>
      </w:pPr>
      <w:r>
        <w:rPr>
          <w:rFonts w:eastAsia="Times New Roman"/>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5F6FFE" w:rsidRDefault="005F6FFE">
      <w:pPr>
        <w:spacing w:line="295" w:lineRule="exact"/>
        <w:rPr>
          <w:sz w:val="20"/>
          <w:szCs w:val="20"/>
        </w:rPr>
      </w:pPr>
    </w:p>
    <w:p w:rsidR="005F6FFE" w:rsidRPr="00D10516" w:rsidRDefault="00D71686" w:rsidP="00D10516">
      <w:pPr>
        <w:pStyle w:val="a4"/>
        <w:numPr>
          <w:ilvl w:val="2"/>
          <w:numId w:val="127"/>
        </w:numPr>
        <w:spacing w:line="234" w:lineRule="auto"/>
        <w:rPr>
          <w:rFonts w:eastAsia="Times New Roman"/>
          <w:b/>
          <w:bCs/>
          <w:sz w:val="24"/>
          <w:szCs w:val="24"/>
        </w:rPr>
      </w:pPr>
      <w:r w:rsidRPr="006D0C0A">
        <w:rPr>
          <w:rFonts w:eastAsia="Times New Roman"/>
          <w:b/>
          <w:bCs/>
          <w:sz w:val="24"/>
          <w:szCs w:val="24"/>
        </w:rPr>
        <w:t>Принципы и подходы к формированию П</w:t>
      </w:r>
      <w:r w:rsidRPr="00D10516">
        <w:rPr>
          <w:rFonts w:eastAsia="Times New Roman"/>
          <w:b/>
          <w:bCs/>
          <w:sz w:val="24"/>
          <w:szCs w:val="24"/>
        </w:rPr>
        <w:t>(в соответствии со ФГОС ДО)</w:t>
      </w:r>
    </w:p>
    <w:p w:rsidR="005F6FFE" w:rsidRDefault="005F6FFE" w:rsidP="00D10516">
      <w:pPr>
        <w:rPr>
          <w:sz w:val="20"/>
          <w:szCs w:val="20"/>
        </w:rPr>
      </w:pPr>
    </w:p>
    <w:p w:rsidR="005F6FFE" w:rsidRDefault="006D0C0A" w:rsidP="0097165A">
      <w:pPr>
        <w:numPr>
          <w:ilvl w:val="0"/>
          <w:numId w:val="5"/>
        </w:numPr>
        <w:tabs>
          <w:tab w:val="left" w:pos="872"/>
        </w:tabs>
        <w:spacing w:line="234" w:lineRule="auto"/>
        <w:ind w:left="1" w:firstLine="565"/>
        <w:jc w:val="both"/>
        <w:rPr>
          <w:rFonts w:eastAsia="Times New Roman"/>
          <w:sz w:val="24"/>
          <w:szCs w:val="24"/>
        </w:rPr>
      </w:pPr>
      <w:r>
        <w:rPr>
          <w:rFonts w:eastAsia="Times New Roman"/>
          <w:sz w:val="24"/>
          <w:szCs w:val="24"/>
        </w:rPr>
        <w:t>П</w:t>
      </w:r>
      <w:r w:rsidR="00D71686">
        <w:rPr>
          <w:rFonts w:eastAsia="Times New Roman"/>
          <w:sz w:val="24"/>
          <w:szCs w:val="24"/>
        </w:rPr>
        <w:t>олноценное проживание ребенком всех этапов детства (младенческого, раннего и дошкольного), обогащение (амплификация) детского развития;</w:t>
      </w:r>
    </w:p>
    <w:p w:rsidR="005F6FFE" w:rsidRDefault="005F6FFE" w:rsidP="0097165A">
      <w:pPr>
        <w:spacing w:line="13" w:lineRule="exact"/>
        <w:jc w:val="both"/>
        <w:rPr>
          <w:rFonts w:eastAsia="Times New Roman"/>
          <w:sz w:val="24"/>
          <w:szCs w:val="24"/>
        </w:rPr>
      </w:pPr>
    </w:p>
    <w:p w:rsidR="005F6FFE" w:rsidRDefault="006D0C0A" w:rsidP="0097165A">
      <w:pPr>
        <w:numPr>
          <w:ilvl w:val="0"/>
          <w:numId w:val="5"/>
        </w:numPr>
        <w:tabs>
          <w:tab w:val="left" w:pos="870"/>
        </w:tabs>
        <w:spacing w:line="236" w:lineRule="auto"/>
        <w:ind w:left="1" w:firstLine="565"/>
        <w:jc w:val="both"/>
        <w:rPr>
          <w:rFonts w:eastAsia="Times New Roman"/>
          <w:sz w:val="24"/>
          <w:szCs w:val="24"/>
        </w:rPr>
      </w:pPr>
      <w:r>
        <w:rPr>
          <w:rFonts w:eastAsia="Times New Roman"/>
          <w:sz w:val="24"/>
          <w:szCs w:val="24"/>
        </w:rPr>
        <w:t>П</w:t>
      </w:r>
      <w:r w:rsidR="00D71686">
        <w:rPr>
          <w:rFonts w:eastAsia="Times New Roman"/>
          <w:sz w:val="24"/>
          <w:szCs w:val="24"/>
        </w:rPr>
        <w:t>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5F6FFE" w:rsidRDefault="005F6FFE" w:rsidP="0097165A">
      <w:pPr>
        <w:spacing w:line="13" w:lineRule="exact"/>
        <w:jc w:val="both"/>
        <w:rPr>
          <w:rFonts w:eastAsia="Times New Roman"/>
          <w:sz w:val="24"/>
          <w:szCs w:val="24"/>
        </w:rPr>
      </w:pPr>
    </w:p>
    <w:p w:rsidR="005F6FFE" w:rsidRDefault="006D0C0A" w:rsidP="0097165A">
      <w:pPr>
        <w:numPr>
          <w:ilvl w:val="0"/>
          <w:numId w:val="5"/>
        </w:numPr>
        <w:tabs>
          <w:tab w:val="left" w:pos="889"/>
        </w:tabs>
        <w:spacing w:line="234" w:lineRule="auto"/>
        <w:ind w:left="1" w:firstLine="565"/>
        <w:jc w:val="both"/>
        <w:rPr>
          <w:rFonts w:eastAsia="Times New Roman"/>
          <w:sz w:val="24"/>
          <w:szCs w:val="24"/>
        </w:rPr>
      </w:pPr>
      <w:r>
        <w:rPr>
          <w:rFonts w:eastAsia="Times New Roman"/>
          <w:sz w:val="24"/>
          <w:szCs w:val="24"/>
        </w:rPr>
        <w:t>С</w:t>
      </w:r>
      <w:r w:rsidR="00D71686">
        <w:rPr>
          <w:rFonts w:eastAsia="Times New Roman"/>
          <w:sz w:val="24"/>
          <w:szCs w:val="24"/>
        </w:rPr>
        <w:t>одействие и сотрудничество детей и взрослых, признание ребенка полноценным участником (субъектом) образовательных отношений;</w:t>
      </w:r>
    </w:p>
    <w:p w:rsidR="005F6FFE" w:rsidRDefault="005F6FFE" w:rsidP="0097165A">
      <w:pPr>
        <w:spacing w:line="1" w:lineRule="exact"/>
        <w:jc w:val="both"/>
        <w:rPr>
          <w:rFonts w:eastAsia="Times New Roman"/>
          <w:sz w:val="24"/>
          <w:szCs w:val="24"/>
        </w:rPr>
      </w:pPr>
    </w:p>
    <w:p w:rsidR="005F6FFE" w:rsidRDefault="006D0C0A" w:rsidP="0097165A">
      <w:pPr>
        <w:numPr>
          <w:ilvl w:val="0"/>
          <w:numId w:val="5"/>
        </w:numPr>
        <w:tabs>
          <w:tab w:val="left" w:pos="801"/>
        </w:tabs>
        <w:ind w:left="801" w:hanging="235"/>
        <w:jc w:val="both"/>
        <w:rPr>
          <w:rFonts w:eastAsia="Times New Roman"/>
          <w:sz w:val="24"/>
          <w:szCs w:val="24"/>
        </w:rPr>
      </w:pPr>
      <w:r>
        <w:rPr>
          <w:rFonts w:eastAsia="Times New Roman"/>
          <w:sz w:val="24"/>
          <w:szCs w:val="24"/>
        </w:rPr>
        <w:t>П</w:t>
      </w:r>
      <w:r w:rsidR="00D71686">
        <w:rPr>
          <w:rFonts w:eastAsia="Times New Roman"/>
          <w:sz w:val="24"/>
          <w:szCs w:val="24"/>
        </w:rPr>
        <w:t>оддержка инициативы детей в различных видах деятельности;</w:t>
      </w:r>
    </w:p>
    <w:p w:rsidR="005F6FFE" w:rsidRPr="006D0C0A" w:rsidRDefault="006D0C0A" w:rsidP="0097165A">
      <w:pPr>
        <w:numPr>
          <w:ilvl w:val="0"/>
          <w:numId w:val="6"/>
        </w:numPr>
        <w:tabs>
          <w:tab w:val="left" w:pos="801"/>
        </w:tabs>
        <w:spacing w:line="229" w:lineRule="auto"/>
        <w:ind w:firstLine="565"/>
        <w:jc w:val="both"/>
        <w:rPr>
          <w:rFonts w:ascii="Calibri" w:eastAsia="Calibri" w:hAnsi="Calibri" w:cs="Calibri"/>
          <w:sz w:val="24"/>
          <w:szCs w:val="24"/>
        </w:rPr>
      </w:pPr>
      <w:r>
        <w:rPr>
          <w:rFonts w:eastAsia="Times New Roman"/>
          <w:sz w:val="24"/>
          <w:szCs w:val="24"/>
        </w:rPr>
        <w:t>С</w:t>
      </w:r>
      <w:r w:rsidR="00D71686" w:rsidRPr="006D0C0A">
        <w:rPr>
          <w:rFonts w:eastAsia="Times New Roman"/>
          <w:sz w:val="24"/>
          <w:szCs w:val="24"/>
        </w:rPr>
        <w:t>отрудничество организации с семьями;</w:t>
      </w:r>
      <w:r w:rsidRPr="006D0C0A">
        <w:rPr>
          <w:rFonts w:eastAsia="Times New Roman"/>
          <w:sz w:val="24"/>
          <w:szCs w:val="24"/>
        </w:rPr>
        <w:t xml:space="preserve"> </w:t>
      </w:r>
      <w:r w:rsidR="00D71686" w:rsidRPr="006D0C0A">
        <w:rPr>
          <w:rFonts w:eastAsia="Times New Roman"/>
          <w:sz w:val="24"/>
          <w:szCs w:val="24"/>
        </w:rPr>
        <w:t>приобщение детей к социокультурным нормам, традициям семьи, общества и государства;</w:t>
      </w:r>
    </w:p>
    <w:p w:rsidR="005F6FFE" w:rsidRDefault="005F6FFE" w:rsidP="0097165A">
      <w:pPr>
        <w:spacing w:line="14" w:lineRule="exact"/>
        <w:jc w:val="both"/>
        <w:rPr>
          <w:rFonts w:ascii="Calibri" w:eastAsia="Calibri" w:hAnsi="Calibri" w:cs="Calibri"/>
          <w:sz w:val="24"/>
          <w:szCs w:val="24"/>
        </w:rPr>
      </w:pPr>
    </w:p>
    <w:p w:rsidR="005F6FFE" w:rsidRDefault="006D0C0A" w:rsidP="0097165A">
      <w:pPr>
        <w:numPr>
          <w:ilvl w:val="0"/>
          <w:numId w:val="6"/>
        </w:numPr>
        <w:tabs>
          <w:tab w:val="left" w:pos="917"/>
        </w:tabs>
        <w:spacing w:line="234" w:lineRule="auto"/>
        <w:ind w:firstLine="565"/>
        <w:jc w:val="both"/>
        <w:rPr>
          <w:rFonts w:eastAsia="Times New Roman"/>
          <w:sz w:val="24"/>
          <w:szCs w:val="24"/>
        </w:rPr>
      </w:pPr>
      <w:r>
        <w:rPr>
          <w:rFonts w:eastAsia="Times New Roman"/>
          <w:sz w:val="24"/>
          <w:szCs w:val="24"/>
        </w:rPr>
        <w:t>Ф</w:t>
      </w:r>
      <w:r w:rsidR="00D71686">
        <w:rPr>
          <w:rFonts w:eastAsia="Times New Roman"/>
          <w:sz w:val="24"/>
          <w:szCs w:val="24"/>
        </w:rPr>
        <w:t>ормирование познавательных интересов и познавательных действий ребенка в различных видах деятельности;</w:t>
      </w:r>
    </w:p>
    <w:p w:rsidR="005F6FFE" w:rsidRDefault="005F6FFE" w:rsidP="0097165A">
      <w:pPr>
        <w:spacing w:line="13" w:lineRule="exact"/>
        <w:jc w:val="both"/>
        <w:rPr>
          <w:rFonts w:eastAsia="Times New Roman"/>
          <w:sz w:val="24"/>
          <w:szCs w:val="24"/>
        </w:rPr>
      </w:pPr>
    </w:p>
    <w:p w:rsidR="005F6FFE" w:rsidRDefault="006D0C0A" w:rsidP="0097165A">
      <w:pPr>
        <w:numPr>
          <w:ilvl w:val="0"/>
          <w:numId w:val="6"/>
        </w:numPr>
        <w:tabs>
          <w:tab w:val="left" w:pos="823"/>
        </w:tabs>
        <w:spacing w:line="234" w:lineRule="auto"/>
        <w:ind w:firstLine="565"/>
        <w:jc w:val="both"/>
        <w:rPr>
          <w:rFonts w:eastAsia="Times New Roman"/>
          <w:sz w:val="24"/>
          <w:szCs w:val="24"/>
        </w:rPr>
      </w:pPr>
      <w:r>
        <w:rPr>
          <w:rFonts w:eastAsia="Times New Roman"/>
          <w:sz w:val="24"/>
          <w:szCs w:val="24"/>
        </w:rPr>
        <w:t>В</w:t>
      </w:r>
      <w:r w:rsidR="00D71686">
        <w:rPr>
          <w:rFonts w:eastAsia="Times New Roman"/>
          <w:sz w:val="24"/>
          <w:szCs w:val="24"/>
        </w:rPr>
        <w:t>озрастная адекватность дошкольного образования (соответствие условий, требований, методов возрасту и особенностей развития);</w:t>
      </w:r>
    </w:p>
    <w:p w:rsidR="005F6FFE" w:rsidRDefault="005F6FFE" w:rsidP="0097165A">
      <w:pPr>
        <w:spacing w:line="1" w:lineRule="exact"/>
        <w:jc w:val="both"/>
        <w:rPr>
          <w:rFonts w:eastAsia="Times New Roman"/>
          <w:sz w:val="24"/>
          <w:szCs w:val="24"/>
        </w:rPr>
      </w:pPr>
    </w:p>
    <w:p w:rsidR="005F6FFE" w:rsidRDefault="006D0C0A" w:rsidP="0097165A">
      <w:pPr>
        <w:numPr>
          <w:ilvl w:val="0"/>
          <w:numId w:val="6"/>
        </w:numPr>
        <w:tabs>
          <w:tab w:val="left" w:pos="800"/>
        </w:tabs>
        <w:ind w:left="800" w:hanging="235"/>
        <w:jc w:val="both"/>
        <w:rPr>
          <w:rFonts w:eastAsia="Times New Roman"/>
          <w:sz w:val="24"/>
          <w:szCs w:val="24"/>
        </w:rPr>
      </w:pPr>
      <w:r>
        <w:rPr>
          <w:rFonts w:eastAsia="Times New Roman"/>
          <w:sz w:val="24"/>
          <w:szCs w:val="24"/>
        </w:rPr>
        <w:t>У</w:t>
      </w:r>
      <w:r w:rsidR="00D71686">
        <w:rPr>
          <w:rFonts w:eastAsia="Times New Roman"/>
          <w:sz w:val="24"/>
          <w:szCs w:val="24"/>
        </w:rPr>
        <w:t>чет этнокультурной ситуации развития детей.</w:t>
      </w:r>
    </w:p>
    <w:p w:rsidR="005F6FFE" w:rsidRDefault="005F6FFE">
      <w:pPr>
        <w:spacing w:line="276" w:lineRule="exact"/>
        <w:rPr>
          <w:sz w:val="20"/>
          <w:szCs w:val="20"/>
        </w:rPr>
      </w:pPr>
    </w:p>
    <w:p w:rsidR="005F6FFE" w:rsidRPr="006D0C0A" w:rsidRDefault="00D71686">
      <w:pPr>
        <w:rPr>
          <w:b/>
          <w:sz w:val="20"/>
          <w:szCs w:val="20"/>
        </w:rPr>
      </w:pPr>
      <w:r w:rsidRPr="006D0C0A">
        <w:rPr>
          <w:rFonts w:eastAsia="Times New Roman"/>
          <w:b/>
          <w:sz w:val="24"/>
          <w:szCs w:val="24"/>
        </w:rPr>
        <w:t xml:space="preserve">Принципы и подходы к формированию </w:t>
      </w:r>
      <w:r w:rsidR="006D0C0A" w:rsidRPr="006D0C0A">
        <w:rPr>
          <w:rFonts w:eastAsia="Times New Roman"/>
          <w:b/>
          <w:sz w:val="24"/>
          <w:szCs w:val="24"/>
        </w:rPr>
        <w:t>П</w:t>
      </w:r>
      <w:r w:rsidRPr="006D0C0A">
        <w:rPr>
          <w:rFonts w:eastAsia="Times New Roman"/>
          <w:b/>
          <w:sz w:val="24"/>
          <w:szCs w:val="24"/>
        </w:rPr>
        <w:t>рограммы</w:t>
      </w:r>
    </w:p>
    <w:p w:rsidR="005F6FFE" w:rsidRDefault="00D71686" w:rsidP="00B93217">
      <w:pPr>
        <w:numPr>
          <w:ilvl w:val="0"/>
          <w:numId w:val="7"/>
        </w:numPr>
        <w:tabs>
          <w:tab w:val="left" w:pos="833"/>
        </w:tabs>
        <w:spacing w:line="239" w:lineRule="auto"/>
        <w:ind w:firstLine="565"/>
        <w:jc w:val="both"/>
        <w:rPr>
          <w:rFonts w:eastAsia="Times New Roman"/>
          <w:sz w:val="24"/>
          <w:szCs w:val="24"/>
        </w:rPr>
      </w:pPr>
      <w:r w:rsidRPr="006D0C0A">
        <w:rPr>
          <w:rFonts w:eastAsia="Times New Roman"/>
          <w:i/>
          <w:iCs/>
          <w:sz w:val="24"/>
          <w:szCs w:val="24"/>
        </w:rPr>
        <w:t>Поддержка разнообразия детства</w:t>
      </w:r>
      <w:r w:rsidRPr="006D0C0A">
        <w:rPr>
          <w:rFonts w:eastAsia="Times New Roman"/>
          <w:sz w:val="24"/>
          <w:szCs w:val="24"/>
        </w:rPr>
        <w:t>.</w:t>
      </w:r>
      <w:r>
        <w:rPr>
          <w:rFonts w:eastAsia="Times New Roman"/>
          <w:i/>
          <w:iCs/>
          <w:color w:val="C00000"/>
          <w:sz w:val="24"/>
          <w:szCs w:val="24"/>
        </w:rPr>
        <w:t xml:space="preserve"> </w:t>
      </w:r>
      <w:r>
        <w:rPr>
          <w:rFonts w:eastAsia="Times New Roman"/>
          <w:color w:val="000000"/>
          <w:sz w:val="24"/>
          <w:szCs w:val="24"/>
        </w:rPr>
        <w:t>Современный мир характеризуется возрастающим</w:t>
      </w:r>
      <w:r>
        <w:rPr>
          <w:rFonts w:eastAsia="Times New Roman"/>
          <w:i/>
          <w:iCs/>
          <w:color w:val="C00000"/>
          <w:sz w:val="24"/>
          <w:szCs w:val="24"/>
        </w:rPr>
        <w:t xml:space="preserve"> </w:t>
      </w:r>
      <w:r>
        <w:rPr>
          <w:rFonts w:eastAsia="Times New Roman"/>
          <w:color w:val="000000"/>
          <w:sz w:val="24"/>
          <w:szCs w:val="24"/>
        </w:rPr>
        <w:t>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5F6FFE" w:rsidRDefault="005F6FFE">
      <w:pPr>
        <w:spacing w:line="17" w:lineRule="exact"/>
        <w:rPr>
          <w:rFonts w:eastAsia="Times New Roman"/>
          <w:sz w:val="24"/>
          <w:szCs w:val="24"/>
        </w:rPr>
      </w:pPr>
    </w:p>
    <w:p w:rsidR="005F6FFE" w:rsidRPr="006E35DC" w:rsidRDefault="00D71686" w:rsidP="00B93217">
      <w:pPr>
        <w:numPr>
          <w:ilvl w:val="1"/>
          <w:numId w:val="7"/>
        </w:numPr>
        <w:tabs>
          <w:tab w:val="left" w:pos="936"/>
        </w:tabs>
        <w:spacing w:line="238" w:lineRule="auto"/>
        <w:ind w:firstLine="625"/>
        <w:jc w:val="both"/>
        <w:rPr>
          <w:rFonts w:eastAsia="Times New Roman"/>
          <w:i/>
          <w:iCs/>
          <w:sz w:val="24"/>
          <w:szCs w:val="24"/>
        </w:rPr>
      </w:pPr>
      <w:r w:rsidRPr="006E35DC">
        <w:rPr>
          <w:rFonts w:eastAsia="Times New Roman"/>
          <w:i/>
          <w:iCs/>
          <w:sz w:val="24"/>
          <w:szCs w:val="24"/>
        </w:rPr>
        <w:t xml:space="preserve">Сохранение уникальности и самоценности детства как важного этапа в общем развитии человека. </w:t>
      </w:r>
      <w:r w:rsidRPr="006E35DC">
        <w:rPr>
          <w:rFonts w:eastAsia="Times New Roman"/>
          <w:sz w:val="24"/>
          <w:szCs w:val="24"/>
        </w:rPr>
        <w:t>Самоценность детства</w:t>
      </w:r>
      <w:r w:rsidRPr="006E35DC">
        <w:rPr>
          <w:rFonts w:eastAsia="Times New Roman"/>
          <w:i/>
          <w:iCs/>
          <w:sz w:val="24"/>
          <w:szCs w:val="24"/>
        </w:rPr>
        <w:t xml:space="preserve"> </w:t>
      </w:r>
      <w:r w:rsidRPr="006E35DC">
        <w:rPr>
          <w:rFonts w:eastAsia="Times New Roman"/>
          <w:sz w:val="24"/>
          <w:szCs w:val="24"/>
        </w:rPr>
        <w:t>–</w:t>
      </w:r>
      <w:r w:rsidRPr="006E35DC">
        <w:rPr>
          <w:rFonts w:eastAsia="Times New Roman"/>
          <w:i/>
          <w:iCs/>
          <w:sz w:val="24"/>
          <w:szCs w:val="24"/>
        </w:rPr>
        <w:t xml:space="preserve"> </w:t>
      </w:r>
      <w:r w:rsidRPr="006E35DC">
        <w:rPr>
          <w:rFonts w:eastAsia="Times New Roman"/>
          <w:sz w:val="24"/>
          <w:szCs w:val="24"/>
        </w:rPr>
        <w:t>понимание детства как периода жизни значимого</w:t>
      </w:r>
      <w:r w:rsidRPr="006E35DC">
        <w:rPr>
          <w:rFonts w:eastAsia="Times New Roman"/>
          <w:i/>
          <w:iCs/>
          <w:sz w:val="24"/>
          <w:szCs w:val="24"/>
        </w:rPr>
        <w:t xml:space="preserve"> </w:t>
      </w:r>
      <w:r w:rsidRPr="006E35DC">
        <w:rPr>
          <w:rFonts w:eastAsia="Times New Roman"/>
          <w:sz w:val="24"/>
          <w:szCs w:val="24"/>
        </w:rPr>
        <w:t>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5F6FFE" w:rsidRPr="006E35DC" w:rsidRDefault="005F6FFE">
      <w:pPr>
        <w:spacing w:line="14" w:lineRule="exact"/>
        <w:rPr>
          <w:rFonts w:eastAsia="Times New Roman"/>
          <w:i/>
          <w:iCs/>
          <w:sz w:val="24"/>
          <w:szCs w:val="24"/>
        </w:rPr>
      </w:pPr>
    </w:p>
    <w:p w:rsidR="005F6FFE" w:rsidRDefault="00D71686" w:rsidP="00664A59">
      <w:pPr>
        <w:numPr>
          <w:ilvl w:val="0"/>
          <w:numId w:val="8"/>
        </w:numPr>
        <w:tabs>
          <w:tab w:val="left" w:pos="852"/>
        </w:tabs>
        <w:ind w:firstLine="565"/>
        <w:jc w:val="both"/>
        <w:rPr>
          <w:rFonts w:eastAsia="Times New Roman"/>
          <w:i/>
          <w:iCs/>
          <w:color w:val="C00000"/>
          <w:sz w:val="24"/>
          <w:szCs w:val="24"/>
        </w:rPr>
      </w:pPr>
      <w:r w:rsidRPr="006E35DC">
        <w:rPr>
          <w:rFonts w:eastAsia="Times New Roman"/>
          <w:i/>
          <w:iCs/>
          <w:sz w:val="24"/>
          <w:szCs w:val="24"/>
        </w:rPr>
        <w:t>Позитивная</w:t>
      </w:r>
      <w:r w:rsidRPr="006D0C0A">
        <w:rPr>
          <w:rFonts w:eastAsia="Times New Roman"/>
          <w:i/>
          <w:iCs/>
          <w:sz w:val="24"/>
          <w:szCs w:val="24"/>
        </w:rPr>
        <w:t xml:space="preserve"> социализация ребенка</w:t>
      </w:r>
      <w:r>
        <w:rPr>
          <w:rFonts w:eastAsia="Times New Roman"/>
          <w:i/>
          <w:iCs/>
          <w:color w:val="C00000"/>
          <w:sz w:val="24"/>
          <w:szCs w:val="24"/>
        </w:rPr>
        <w:t xml:space="preserve"> </w:t>
      </w:r>
      <w:r>
        <w:rPr>
          <w:rFonts w:eastAsia="Times New Roman"/>
          <w:color w:val="000000"/>
          <w:sz w:val="24"/>
          <w:szCs w:val="24"/>
        </w:rPr>
        <w:t>предполагает,</w:t>
      </w:r>
      <w:r>
        <w:rPr>
          <w:rFonts w:eastAsia="Times New Roman"/>
          <w:i/>
          <w:iCs/>
          <w:color w:val="C00000"/>
          <w:sz w:val="24"/>
          <w:szCs w:val="24"/>
        </w:rPr>
        <w:t xml:space="preserve"> </w:t>
      </w:r>
      <w:r>
        <w:rPr>
          <w:rFonts w:eastAsia="Times New Roman"/>
          <w:color w:val="000000"/>
          <w:sz w:val="24"/>
          <w:szCs w:val="24"/>
        </w:rPr>
        <w:t>что освоение ребенком культурных</w:t>
      </w:r>
      <w:r>
        <w:rPr>
          <w:rFonts w:eastAsia="Times New Roman"/>
          <w:i/>
          <w:iCs/>
          <w:color w:val="C00000"/>
          <w:sz w:val="24"/>
          <w:szCs w:val="24"/>
        </w:rPr>
        <w:t xml:space="preserve"> </w:t>
      </w:r>
      <w:r>
        <w:rPr>
          <w:rFonts w:eastAsia="Times New Roman"/>
          <w:color w:val="000000"/>
          <w:sz w:val="24"/>
          <w:szCs w:val="24"/>
        </w:rPr>
        <w:t>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5F6FFE" w:rsidRPr="00664A59" w:rsidRDefault="00F37A25" w:rsidP="00F37A25">
      <w:pPr>
        <w:tabs>
          <w:tab w:val="left" w:pos="567"/>
        </w:tabs>
        <w:ind w:left="567"/>
        <w:jc w:val="both"/>
        <w:rPr>
          <w:rFonts w:eastAsia="Times New Roman"/>
          <w:i/>
          <w:iCs/>
          <w:color w:val="C00000"/>
          <w:sz w:val="24"/>
          <w:szCs w:val="24"/>
        </w:rPr>
      </w:pPr>
      <w:r>
        <w:rPr>
          <w:rFonts w:eastAsia="Times New Roman"/>
          <w:i/>
          <w:iCs/>
          <w:sz w:val="24"/>
          <w:szCs w:val="24"/>
        </w:rPr>
        <w:t xml:space="preserve">4. </w:t>
      </w:r>
      <w:r w:rsidR="00D71686" w:rsidRPr="00664A59">
        <w:rPr>
          <w:rFonts w:eastAsia="Times New Roman"/>
          <w:i/>
          <w:iCs/>
          <w:sz w:val="24"/>
          <w:szCs w:val="24"/>
        </w:rPr>
        <w:t xml:space="preserve">Личностно-развивающий  и  гуманистический  характер  взаимодействия  </w:t>
      </w:r>
      <w:r w:rsidR="00D71686" w:rsidRPr="00664A59">
        <w:rPr>
          <w:rFonts w:eastAsia="Times New Roman"/>
          <w:i/>
          <w:sz w:val="24"/>
          <w:szCs w:val="24"/>
        </w:rPr>
        <w:t>взрослых</w:t>
      </w:r>
      <w:r w:rsidR="006D0C0A" w:rsidRPr="00664A59">
        <w:rPr>
          <w:rFonts w:eastAsia="Times New Roman"/>
          <w:i/>
          <w:sz w:val="24"/>
          <w:szCs w:val="24"/>
        </w:rPr>
        <w:t xml:space="preserve">  родителей</w:t>
      </w:r>
      <w:r w:rsidR="006D0C0A" w:rsidRPr="00664A59">
        <w:rPr>
          <w:rFonts w:eastAsia="Times New Roman"/>
          <w:color w:val="000000"/>
          <w:sz w:val="24"/>
          <w:szCs w:val="24"/>
        </w:rPr>
        <w:t xml:space="preserve"> </w:t>
      </w:r>
      <w:r w:rsidR="006D0C0A" w:rsidRPr="00664A59">
        <w:rPr>
          <w:rFonts w:eastAsia="Times New Roman"/>
          <w:i/>
          <w:color w:val="000000"/>
          <w:sz w:val="24"/>
          <w:szCs w:val="24"/>
        </w:rPr>
        <w:t>(законных представителей), педагогических работников Организации) и детей</w:t>
      </w:r>
      <w:r w:rsidR="00664A59" w:rsidRPr="00664A59">
        <w:rPr>
          <w:rFonts w:eastAsia="Times New Roman"/>
          <w:i/>
          <w:color w:val="000000"/>
          <w:sz w:val="24"/>
          <w:szCs w:val="24"/>
        </w:rPr>
        <w:t xml:space="preserve">. </w:t>
      </w:r>
    </w:p>
    <w:p w:rsidR="005F6FFE" w:rsidRDefault="006D0C0A" w:rsidP="00664A59">
      <w:pPr>
        <w:jc w:val="both"/>
        <w:rPr>
          <w:rFonts w:eastAsia="Times New Roman"/>
          <w:i/>
          <w:iCs/>
          <w:color w:val="C00000"/>
          <w:sz w:val="24"/>
          <w:szCs w:val="24"/>
        </w:rPr>
      </w:pPr>
      <w:r>
        <w:rPr>
          <w:rFonts w:eastAsia="Times New Roman"/>
          <w:sz w:val="24"/>
          <w:szCs w:val="24"/>
        </w:rPr>
        <w:t xml:space="preserve">  </w:t>
      </w:r>
      <w:r w:rsidR="00D71686">
        <w:rPr>
          <w:rFonts w:eastAsia="Times New Roman"/>
          <w:sz w:val="24"/>
          <w:szCs w:val="24"/>
        </w:rPr>
        <w:t>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5F6FFE" w:rsidRDefault="005F6FFE">
      <w:pPr>
        <w:spacing w:line="16" w:lineRule="exact"/>
        <w:rPr>
          <w:rFonts w:eastAsia="Times New Roman"/>
          <w:i/>
          <w:iCs/>
          <w:color w:val="C00000"/>
          <w:sz w:val="24"/>
          <w:szCs w:val="24"/>
        </w:rPr>
      </w:pPr>
    </w:p>
    <w:p w:rsidR="005F6FFE" w:rsidRDefault="00D71686" w:rsidP="00B93217">
      <w:pPr>
        <w:numPr>
          <w:ilvl w:val="0"/>
          <w:numId w:val="9"/>
        </w:numPr>
        <w:tabs>
          <w:tab w:val="left" w:pos="866"/>
        </w:tabs>
        <w:spacing w:line="238" w:lineRule="auto"/>
        <w:ind w:firstLine="565"/>
        <w:jc w:val="both"/>
        <w:rPr>
          <w:rFonts w:eastAsia="Times New Roman"/>
          <w:i/>
          <w:iCs/>
          <w:color w:val="C00000"/>
          <w:sz w:val="24"/>
          <w:szCs w:val="24"/>
        </w:rPr>
      </w:pPr>
      <w:r w:rsidRPr="006D0C0A">
        <w:rPr>
          <w:rFonts w:eastAsia="Times New Roman"/>
          <w:i/>
          <w:iCs/>
          <w:sz w:val="24"/>
          <w:szCs w:val="24"/>
        </w:rPr>
        <w:lastRenderedPageBreak/>
        <w:t>Содействие и сотрудничество детей и взрослых,</w:t>
      </w:r>
      <w:r>
        <w:rPr>
          <w:rFonts w:eastAsia="Times New Roman"/>
          <w:i/>
          <w:iCs/>
          <w:color w:val="C00000"/>
          <w:sz w:val="24"/>
          <w:szCs w:val="24"/>
        </w:rPr>
        <w:t xml:space="preserve"> </w:t>
      </w:r>
      <w:r>
        <w:rPr>
          <w:rFonts w:eastAsia="Times New Roman"/>
          <w:color w:val="000000"/>
          <w:sz w:val="24"/>
          <w:szCs w:val="24"/>
        </w:rPr>
        <w:t>признание ребенка полноценным</w:t>
      </w:r>
      <w:r>
        <w:rPr>
          <w:rFonts w:eastAsia="Times New Roman"/>
          <w:i/>
          <w:iCs/>
          <w:color w:val="C00000"/>
          <w:sz w:val="24"/>
          <w:szCs w:val="24"/>
        </w:rPr>
        <w:t xml:space="preserve"> </w:t>
      </w:r>
      <w:r>
        <w:rPr>
          <w:rFonts w:eastAsia="Times New Roman"/>
          <w:color w:val="000000"/>
          <w:sz w:val="24"/>
          <w:szCs w:val="24"/>
        </w:rPr>
        <w:t>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5F6FFE" w:rsidRDefault="00D71686" w:rsidP="00B93217">
      <w:pPr>
        <w:numPr>
          <w:ilvl w:val="1"/>
          <w:numId w:val="10"/>
        </w:numPr>
        <w:tabs>
          <w:tab w:val="left" w:pos="815"/>
        </w:tabs>
        <w:ind w:left="1" w:firstLine="565"/>
        <w:jc w:val="both"/>
        <w:rPr>
          <w:rFonts w:eastAsia="Times New Roman"/>
          <w:color w:val="C00000"/>
          <w:sz w:val="24"/>
          <w:szCs w:val="24"/>
        </w:rPr>
      </w:pPr>
      <w:r w:rsidRPr="00474D5B">
        <w:rPr>
          <w:rFonts w:eastAsia="Times New Roman"/>
          <w:i/>
          <w:sz w:val="24"/>
          <w:szCs w:val="24"/>
        </w:rPr>
        <w:t>Сотрудничество Образовательной организации с семьей.</w:t>
      </w:r>
      <w:r>
        <w:rPr>
          <w:rFonts w:eastAsia="Times New Roman"/>
          <w:color w:val="C00000"/>
          <w:sz w:val="24"/>
          <w:szCs w:val="24"/>
        </w:rPr>
        <w:t xml:space="preserve"> </w:t>
      </w:r>
      <w:r>
        <w:rPr>
          <w:rFonts w:eastAsia="Times New Roman"/>
          <w:color w:val="000000"/>
          <w:sz w:val="24"/>
          <w:szCs w:val="24"/>
        </w:rPr>
        <w:t>Сотрудничество,</w:t>
      </w:r>
      <w:r>
        <w:rPr>
          <w:rFonts w:eastAsia="Times New Roman"/>
          <w:color w:val="C00000"/>
          <w:sz w:val="24"/>
          <w:szCs w:val="24"/>
        </w:rPr>
        <w:t xml:space="preserve"> </w:t>
      </w:r>
      <w:r>
        <w:rPr>
          <w:rFonts w:eastAsia="Times New Roman"/>
          <w:color w:val="000000"/>
          <w:sz w:val="24"/>
          <w:szCs w:val="24"/>
        </w:rPr>
        <w:t>кооперация с</w:t>
      </w:r>
      <w:r>
        <w:rPr>
          <w:rFonts w:eastAsia="Times New Roman"/>
          <w:color w:val="C00000"/>
          <w:sz w:val="24"/>
          <w:szCs w:val="24"/>
        </w:rPr>
        <w:t xml:space="preserve"> </w:t>
      </w:r>
      <w:r>
        <w:rPr>
          <w:rFonts w:eastAsia="Times New Roman"/>
          <w:color w:val="000000"/>
          <w:sz w:val="24"/>
          <w:szCs w:val="24"/>
        </w:rPr>
        <w:t>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w:t>
      </w:r>
      <w:r w:rsidR="00664A59">
        <w:rPr>
          <w:rFonts w:eastAsia="Times New Roman"/>
          <w:color w:val="000000"/>
          <w:sz w:val="24"/>
          <w:szCs w:val="24"/>
        </w:rPr>
        <w:t>,</w:t>
      </w:r>
      <w:r>
        <w:rPr>
          <w:rFonts w:eastAsia="Times New Roman"/>
          <w:color w:val="000000"/>
          <w:sz w:val="24"/>
          <w:szCs w:val="24"/>
        </w:rPr>
        <w:t xml:space="preserve"> как в содержательном, так и в организационном планах.</w:t>
      </w:r>
    </w:p>
    <w:p w:rsidR="005F6FFE" w:rsidRPr="003E4AFC" w:rsidRDefault="003E4AFC" w:rsidP="003E4AFC">
      <w:pPr>
        <w:tabs>
          <w:tab w:val="left" w:pos="801"/>
        </w:tabs>
        <w:ind w:left="1"/>
        <w:jc w:val="both"/>
        <w:rPr>
          <w:rFonts w:eastAsia="Times New Roman"/>
          <w:sz w:val="24"/>
          <w:szCs w:val="24"/>
        </w:rPr>
      </w:pPr>
      <w:r>
        <w:rPr>
          <w:rFonts w:eastAsia="Times New Roman"/>
          <w:i/>
          <w:iCs/>
          <w:sz w:val="24"/>
          <w:szCs w:val="24"/>
        </w:rPr>
        <w:t xml:space="preserve">       </w:t>
      </w:r>
      <w:r w:rsidRPr="003E4AFC">
        <w:rPr>
          <w:rFonts w:eastAsia="Times New Roman"/>
          <w:i/>
          <w:iCs/>
          <w:sz w:val="24"/>
          <w:szCs w:val="24"/>
        </w:rPr>
        <w:t>7.</w:t>
      </w:r>
      <w:r w:rsidR="00D71686" w:rsidRPr="003E4AFC">
        <w:rPr>
          <w:rFonts w:eastAsia="Times New Roman"/>
          <w:i/>
          <w:iCs/>
          <w:sz w:val="24"/>
          <w:szCs w:val="24"/>
        </w:rPr>
        <w:t>Сетевое взаимодействие с организациями</w:t>
      </w:r>
      <w:r w:rsidR="00D71686" w:rsidRPr="003E4AFC">
        <w:rPr>
          <w:rFonts w:eastAsia="Times New Roman"/>
          <w:i/>
          <w:iCs/>
          <w:color w:val="C00000"/>
          <w:sz w:val="24"/>
          <w:szCs w:val="24"/>
        </w:rPr>
        <w:t xml:space="preserve"> </w:t>
      </w:r>
      <w:r w:rsidR="00D71686" w:rsidRPr="003E4AFC">
        <w:rPr>
          <w:rFonts w:eastAsia="Times New Roman"/>
          <w:color w:val="000000"/>
          <w:sz w:val="24"/>
          <w:szCs w:val="24"/>
        </w:rPr>
        <w:t>социализации,</w:t>
      </w:r>
      <w:r w:rsidR="00D71686" w:rsidRPr="003E4AFC">
        <w:rPr>
          <w:rFonts w:eastAsia="Times New Roman"/>
          <w:i/>
          <w:iCs/>
          <w:color w:val="C00000"/>
          <w:sz w:val="24"/>
          <w:szCs w:val="24"/>
        </w:rPr>
        <w:t xml:space="preserve"> </w:t>
      </w:r>
      <w:r w:rsidR="00D71686" w:rsidRPr="003E4AFC">
        <w:rPr>
          <w:rFonts w:eastAsia="Times New Roman"/>
          <w:color w:val="000000"/>
          <w:sz w:val="24"/>
          <w:szCs w:val="24"/>
        </w:rPr>
        <w:t>образования,</w:t>
      </w:r>
      <w:r w:rsidR="00D71686" w:rsidRPr="003E4AFC">
        <w:rPr>
          <w:rFonts w:eastAsia="Times New Roman"/>
          <w:i/>
          <w:iCs/>
          <w:color w:val="C00000"/>
          <w:sz w:val="24"/>
          <w:szCs w:val="24"/>
        </w:rPr>
        <w:t xml:space="preserve"> </w:t>
      </w:r>
      <w:r w:rsidR="00D71686" w:rsidRPr="003E4AFC">
        <w:rPr>
          <w:rFonts w:eastAsia="Times New Roman"/>
          <w:color w:val="000000"/>
          <w:sz w:val="24"/>
          <w:szCs w:val="24"/>
        </w:rPr>
        <w:t>охраны здоровья</w:t>
      </w:r>
      <w:r w:rsidRPr="003E4AFC">
        <w:rPr>
          <w:rFonts w:eastAsia="Times New Roman"/>
          <w:color w:val="000000"/>
          <w:sz w:val="24"/>
          <w:szCs w:val="24"/>
        </w:rPr>
        <w:t xml:space="preserve"> </w:t>
      </w:r>
      <w:r>
        <w:rPr>
          <w:rFonts w:eastAsia="Times New Roman"/>
          <w:color w:val="000000"/>
          <w:sz w:val="24"/>
          <w:szCs w:val="24"/>
        </w:rPr>
        <w:t xml:space="preserve">и </w:t>
      </w:r>
      <w:r w:rsidR="00D71686" w:rsidRPr="003E4AFC">
        <w:rPr>
          <w:rFonts w:eastAsia="Times New Roman"/>
          <w:sz w:val="24"/>
          <w:szCs w:val="24"/>
        </w:rPr>
        <w:t>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5F6FFE" w:rsidRDefault="005F6FFE">
      <w:pPr>
        <w:spacing w:line="13" w:lineRule="exact"/>
        <w:rPr>
          <w:rFonts w:eastAsia="Times New Roman"/>
          <w:sz w:val="24"/>
          <w:szCs w:val="24"/>
        </w:rPr>
      </w:pPr>
    </w:p>
    <w:p w:rsidR="005F6FFE" w:rsidRDefault="0097165A" w:rsidP="00B93217">
      <w:pPr>
        <w:numPr>
          <w:ilvl w:val="1"/>
          <w:numId w:val="11"/>
        </w:numPr>
        <w:tabs>
          <w:tab w:val="left" w:pos="985"/>
        </w:tabs>
        <w:spacing w:line="238" w:lineRule="auto"/>
        <w:ind w:left="1" w:firstLine="565"/>
        <w:jc w:val="both"/>
        <w:rPr>
          <w:rFonts w:eastAsia="Times New Roman"/>
          <w:i/>
          <w:iCs/>
          <w:color w:val="C00000"/>
          <w:sz w:val="24"/>
          <w:szCs w:val="24"/>
        </w:rPr>
      </w:pPr>
      <w:r>
        <w:rPr>
          <w:rFonts w:eastAsia="Times New Roman"/>
          <w:i/>
          <w:iCs/>
          <w:sz w:val="24"/>
          <w:szCs w:val="24"/>
        </w:rPr>
        <w:t>Индивидуализация</w:t>
      </w:r>
      <w:r w:rsidR="00D71686" w:rsidRPr="003E4AFC">
        <w:rPr>
          <w:rFonts w:eastAsia="Times New Roman"/>
          <w:i/>
          <w:iCs/>
          <w:sz w:val="24"/>
          <w:szCs w:val="24"/>
        </w:rPr>
        <w:t xml:space="preserve"> дошкольного образования</w:t>
      </w:r>
      <w:r w:rsidR="00D71686">
        <w:rPr>
          <w:rFonts w:eastAsia="Times New Roman"/>
          <w:i/>
          <w:iCs/>
          <w:color w:val="C00000"/>
          <w:sz w:val="24"/>
          <w:szCs w:val="24"/>
        </w:rPr>
        <w:t xml:space="preserve"> </w:t>
      </w:r>
      <w:r w:rsidR="00D71686">
        <w:rPr>
          <w:rFonts w:eastAsia="Times New Roman"/>
          <w:color w:val="000000"/>
          <w:sz w:val="24"/>
          <w:szCs w:val="24"/>
        </w:rPr>
        <w:t>предполагает такое построение</w:t>
      </w:r>
      <w:r w:rsidR="00D71686">
        <w:rPr>
          <w:rFonts w:eastAsia="Times New Roman"/>
          <w:i/>
          <w:iCs/>
          <w:color w:val="C00000"/>
          <w:sz w:val="24"/>
          <w:szCs w:val="24"/>
        </w:rPr>
        <w:t xml:space="preserve"> </w:t>
      </w:r>
      <w:r w:rsidR="00D71686">
        <w:rPr>
          <w:rFonts w:eastAsia="Times New Roman"/>
          <w:color w:val="000000"/>
          <w:sz w:val="24"/>
          <w:szCs w:val="24"/>
        </w:rPr>
        <w:t>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5F6FFE" w:rsidRDefault="005F6FFE">
      <w:pPr>
        <w:spacing w:line="21" w:lineRule="exact"/>
        <w:rPr>
          <w:rFonts w:eastAsia="Times New Roman"/>
          <w:i/>
          <w:iCs/>
          <w:color w:val="C00000"/>
          <w:sz w:val="24"/>
          <w:szCs w:val="24"/>
        </w:rPr>
      </w:pPr>
    </w:p>
    <w:p w:rsidR="005F6FFE" w:rsidRDefault="00D71686" w:rsidP="00B93217">
      <w:pPr>
        <w:numPr>
          <w:ilvl w:val="2"/>
          <w:numId w:val="11"/>
        </w:numPr>
        <w:tabs>
          <w:tab w:val="left" w:pos="875"/>
        </w:tabs>
        <w:spacing w:line="238" w:lineRule="auto"/>
        <w:ind w:left="1" w:firstLine="625"/>
        <w:jc w:val="both"/>
        <w:rPr>
          <w:rFonts w:eastAsia="Times New Roman"/>
          <w:i/>
          <w:iCs/>
          <w:color w:val="C00000"/>
          <w:sz w:val="24"/>
          <w:szCs w:val="24"/>
        </w:rPr>
      </w:pPr>
      <w:r w:rsidRPr="003E4AFC">
        <w:rPr>
          <w:rFonts w:eastAsia="Times New Roman"/>
          <w:i/>
          <w:iCs/>
          <w:sz w:val="24"/>
          <w:szCs w:val="24"/>
        </w:rPr>
        <w:t>Возрастная адекватность образования</w:t>
      </w:r>
      <w:r>
        <w:rPr>
          <w:rFonts w:eastAsia="Times New Roman"/>
          <w:color w:val="000000"/>
          <w:sz w:val="24"/>
          <w:szCs w:val="24"/>
        </w:rPr>
        <w:t>.</w:t>
      </w:r>
      <w:r>
        <w:rPr>
          <w:rFonts w:eastAsia="Times New Roman"/>
          <w:i/>
          <w:iCs/>
          <w:color w:val="C00000"/>
          <w:sz w:val="24"/>
          <w:szCs w:val="24"/>
        </w:rPr>
        <w:t xml:space="preserve"> </w:t>
      </w:r>
      <w:r>
        <w:rPr>
          <w:rFonts w:eastAsia="Times New Roman"/>
          <w:color w:val="000000"/>
          <w:sz w:val="24"/>
          <w:szCs w:val="24"/>
        </w:rPr>
        <w:t>Этот принцип предполагает подбор педагогом</w:t>
      </w:r>
      <w:r>
        <w:rPr>
          <w:rFonts w:eastAsia="Times New Roman"/>
          <w:i/>
          <w:iCs/>
          <w:color w:val="C00000"/>
          <w:sz w:val="24"/>
          <w:szCs w:val="24"/>
        </w:rPr>
        <w:t xml:space="preserve"> </w:t>
      </w:r>
      <w:r>
        <w:rPr>
          <w:rFonts w:eastAsia="Times New Roman"/>
          <w:color w:val="000000"/>
          <w:sz w:val="24"/>
          <w:szCs w:val="24"/>
        </w:rPr>
        <w:t>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5F6FFE" w:rsidRDefault="005F6FFE">
      <w:pPr>
        <w:spacing w:line="21" w:lineRule="exact"/>
        <w:rPr>
          <w:sz w:val="20"/>
          <w:szCs w:val="20"/>
        </w:rPr>
      </w:pPr>
    </w:p>
    <w:p w:rsidR="005F6FFE" w:rsidRDefault="00D71686" w:rsidP="00B93217">
      <w:pPr>
        <w:numPr>
          <w:ilvl w:val="0"/>
          <w:numId w:val="12"/>
        </w:numPr>
        <w:tabs>
          <w:tab w:val="left" w:pos="1136"/>
        </w:tabs>
        <w:spacing w:line="238" w:lineRule="auto"/>
        <w:ind w:left="1" w:firstLine="565"/>
        <w:jc w:val="both"/>
        <w:rPr>
          <w:rFonts w:eastAsia="Times New Roman"/>
          <w:i/>
          <w:iCs/>
          <w:color w:val="C00000"/>
          <w:sz w:val="24"/>
          <w:szCs w:val="24"/>
        </w:rPr>
      </w:pPr>
      <w:r w:rsidRPr="003E4AFC">
        <w:rPr>
          <w:rFonts w:eastAsia="Times New Roman"/>
          <w:i/>
          <w:iCs/>
          <w:sz w:val="24"/>
          <w:szCs w:val="24"/>
        </w:rPr>
        <w:t>Развивающее вариативное образование</w:t>
      </w:r>
      <w:r>
        <w:rPr>
          <w:rFonts w:eastAsia="Times New Roman"/>
          <w:color w:val="000000"/>
          <w:sz w:val="24"/>
          <w:szCs w:val="24"/>
        </w:rPr>
        <w:t>.</w:t>
      </w:r>
      <w:r>
        <w:rPr>
          <w:rFonts w:eastAsia="Times New Roman"/>
          <w:i/>
          <w:iCs/>
          <w:color w:val="C00000"/>
          <w:sz w:val="24"/>
          <w:szCs w:val="24"/>
        </w:rPr>
        <w:t xml:space="preserve"> </w:t>
      </w:r>
      <w:r>
        <w:rPr>
          <w:rFonts w:eastAsia="Times New Roman"/>
          <w:color w:val="000000"/>
          <w:sz w:val="24"/>
          <w:szCs w:val="24"/>
        </w:rPr>
        <w:t>Этот принцип предполагает,</w:t>
      </w:r>
      <w:r>
        <w:rPr>
          <w:rFonts w:eastAsia="Times New Roman"/>
          <w:i/>
          <w:iCs/>
          <w:color w:val="C00000"/>
          <w:sz w:val="24"/>
          <w:szCs w:val="24"/>
        </w:rPr>
        <w:t xml:space="preserve"> </w:t>
      </w:r>
      <w:r>
        <w:rPr>
          <w:rFonts w:eastAsia="Times New Roman"/>
          <w:color w:val="000000"/>
          <w:sz w:val="24"/>
          <w:szCs w:val="24"/>
        </w:rPr>
        <w:t>что</w:t>
      </w:r>
      <w:r>
        <w:rPr>
          <w:rFonts w:eastAsia="Times New Roman"/>
          <w:i/>
          <w:iCs/>
          <w:color w:val="C00000"/>
          <w:sz w:val="24"/>
          <w:szCs w:val="24"/>
        </w:rPr>
        <w:t xml:space="preserve"> </w:t>
      </w:r>
      <w:r>
        <w:rPr>
          <w:rFonts w:eastAsia="Times New Roman"/>
          <w:color w:val="000000"/>
          <w:sz w:val="24"/>
          <w:szCs w:val="24"/>
        </w:rPr>
        <w:t>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5F6FFE" w:rsidRDefault="005F6FFE">
      <w:pPr>
        <w:spacing w:line="4" w:lineRule="exact"/>
        <w:rPr>
          <w:rFonts w:eastAsia="Times New Roman"/>
          <w:i/>
          <w:iCs/>
          <w:color w:val="C00000"/>
          <w:sz w:val="24"/>
          <w:szCs w:val="24"/>
        </w:rPr>
      </w:pPr>
    </w:p>
    <w:p w:rsidR="003E4AFC" w:rsidRDefault="00D71686" w:rsidP="00B93217">
      <w:pPr>
        <w:numPr>
          <w:ilvl w:val="0"/>
          <w:numId w:val="12"/>
        </w:numPr>
        <w:tabs>
          <w:tab w:val="left" w:pos="1041"/>
        </w:tabs>
        <w:ind w:left="1041" w:hanging="475"/>
        <w:rPr>
          <w:rFonts w:eastAsia="Times New Roman"/>
          <w:i/>
          <w:iCs/>
          <w:color w:val="C00000"/>
          <w:sz w:val="24"/>
          <w:szCs w:val="24"/>
        </w:rPr>
      </w:pPr>
      <w:r w:rsidRPr="003E4AFC">
        <w:rPr>
          <w:rFonts w:eastAsia="Times New Roman"/>
          <w:i/>
          <w:iCs/>
          <w:sz w:val="24"/>
          <w:szCs w:val="24"/>
        </w:rPr>
        <w:t>Полнота  содержания  и  интеграция  отдельных  образовательных  областей</w:t>
      </w:r>
      <w:r>
        <w:rPr>
          <w:rFonts w:eastAsia="Times New Roman"/>
          <w:color w:val="000000"/>
          <w:sz w:val="24"/>
          <w:szCs w:val="24"/>
        </w:rPr>
        <w:t>.</w:t>
      </w:r>
      <w:r>
        <w:rPr>
          <w:rFonts w:eastAsia="Times New Roman"/>
          <w:i/>
          <w:iCs/>
          <w:color w:val="C00000"/>
          <w:sz w:val="24"/>
          <w:szCs w:val="24"/>
        </w:rPr>
        <w:t xml:space="preserve">  </w:t>
      </w:r>
    </w:p>
    <w:p w:rsidR="005F6FFE" w:rsidRPr="0056789D" w:rsidRDefault="003E4AFC" w:rsidP="0056789D">
      <w:pPr>
        <w:tabs>
          <w:tab w:val="left" w:pos="1038"/>
        </w:tabs>
        <w:jc w:val="both"/>
        <w:rPr>
          <w:rFonts w:eastAsia="Times New Roman"/>
          <w:sz w:val="24"/>
          <w:szCs w:val="24"/>
        </w:rPr>
      </w:pPr>
      <w:r>
        <w:rPr>
          <w:rFonts w:eastAsia="Times New Roman"/>
          <w:color w:val="000000"/>
          <w:sz w:val="24"/>
          <w:szCs w:val="24"/>
        </w:rPr>
        <w:t xml:space="preserve">    </w:t>
      </w:r>
      <w:r w:rsidR="00D71686">
        <w:rPr>
          <w:rFonts w:eastAsia="Times New Roman"/>
          <w:color w:val="000000"/>
          <w:sz w:val="24"/>
          <w:szCs w:val="24"/>
        </w:rPr>
        <w:t>В</w:t>
      </w:r>
      <w:r>
        <w:rPr>
          <w:rFonts w:eastAsia="Times New Roman"/>
          <w:color w:val="000000"/>
          <w:sz w:val="24"/>
          <w:szCs w:val="24"/>
        </w:rPr>
        <w:t xml:space="preserve">  </w:t>
      </w:r>
      <w:r w:rsidR="00D71686">
        <w:rPr>
          <w:rFonts w:eastAsia="Times New Roman"/>
          <w:sz w:val="24"/>
          <w:szCs w:val="24"/>
        </w:rPr>
        <w:t xml:space="preserve">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w:t>
      </w:r>
      <w:r w:rsidR="00D71686">
        <w:rPr>
          <w:rFonts w:eastAsia="Times New Roman"/>
          <w:sz w:val="24"/>
          <w:szCs w:val="24"/>
        </w:rPr>
        <w:lastRenderedPageBreak/>
        <w:t>форме изолированных занятий по модели школьных предметов. Между отдельными разделами Программы существуют многообразные взаимосвязи:</w:t>
      </w:r>
      <w:r w:rsidR="00FA793F">
        <w:rPr>
          <w:rFonts w:eastAsia="Times New Roman"/>
          <w:sz w:val="24"/>
          <w:szCs w:val="24"/>
        </w:rPr>
        <w:t xml:space="preserve"> </w:t>
      </w:r>
      <w:r w:rsidR="00D71686">
        <w:rPr>
          <w:rFonts w:eastAsia="Times New Roman"/>
          <w:sz w:val="24"/>
          <w:szCs w:val="24"/>
        </w:rPr>
        <w:t xml:space="preserve">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w:t>
      </w:r>
      <w:r w:rsidR="00D71686" w:rsidRPr="00FA793F">
        <w:rPr>
          <w:rFonts w:eastAsia="Times New Roman"/>
          <w:sz w:val="24"/>
          <w:szCs w:val="24"/>
        </w:rPr>
        <w:t>развития детей раннего и дошкольного возраста</w:t>
      </w:r>
      <w:r w:rsidR="0056789D">
        <w:rPr>
          <w:rFonts w:eastAsia="Times New Roman"/>
          <w:sz w:val="24"/>
          <w:szCs w:val="24"/>
        </w:rPr>
        <w:t xml:space="preserve"> И</w:t>
      </w:r>
      <w:r w:rsidR="00D71686" w:rsidRPr="0056789D">
        <w:rPr>
          <w:rFonts w:eastAsia="Times New Roman"/>
          <w:i/>
          <w:iCs/>
          <w:sz w:val="24"/>
          <w:szCs w:val="24"/>
        </w:rPr>
        <w:t>нвариантность ценностей и целей</w:t>
      </w:r>
      <w:r w:rsidR="00D71686" w:rsidRPr="0056789D">
        <w:rPr>
          <w:rFonts w:eastAsia="Times New Roman"/>
          <w:i/>
          <w:iCs/>
          <w:color w:val="C00000"/>
          <w:sz w:val="24"/>
          <w:szCs w:val="24"/>
        </w:rPr>
        <w:t xml:space="preserve"> </w:t>
      </w:r>
      <w:r w:rsidR="00D71686" w:rsidRPr="0056789D">
        <w:rPr>
          <w:rFonts w:eastAsia="Times New Roman"/>
          <w:color w:val="000000"/>
          <w:sz w:val="24"/>
          <w:szCs w:val="24"/>
        </w:rPr>
        <w:t>при вариативности средств реализации и</w:t>
      </w:r>
      <w:r w:rsidR="00D71686" w:rsidRPr="0056789D">
        <w:rPr>
          <w:rFonts w:eastAsia="Times New Roman"/>
          <w:i/>
          <w:iCs/>
          <w:color w:val="C00000"/>
          <w:sz w:val="24"/>
          <w:szCs w:val="24"/>
        </w:rPr>
        <w:t xml:space="preserve"> </w:t>
      </w:r>
      <w:r w:rsidR="00D71686" w:rsidRPr="0056789D">
        <w:rPr>
          <w:rFonts w:eastAsia="Times New Roman"/>
          <w:color w:val="000000"/>
          <w:sz w:val="24"/>
          <w:szCs w:val="24"/>
        </w:rPr>
        <w:t>достижения целей Программы.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w:t>
      </w:r>
      <w:r w:rsidR="0056789D" w:rsidRPr="0056789D">
        <w:rPr>
          <w:rFonts w:eastAsia="Times New Roman"/>
          <w:color w:val="000000"/>
          <w:sz w:val="24"/>
          <w:szCs w:val="24"/>
        </w:rPr>
        <w:t xml:space="preserve">  </w:t>
      </w:r>
      <w:r w:rsidR="00D71686" w:rsidRPr="0056789D">
        <w:rPr>
          <w:rFonts w:eastAsia="Times New Roman"/>
          <w:sz w:val="24"/>
          <w:szCs w:val="24"/>
        </w:rPr>
        <w:t>интересов, запросов родителей (законных представителей), интересов и предпочтений педагогов и т.п.</w:t>
      </w:r>
    </w:p>
    <w:p w:rsidR="005F6FFE" w:rsidRDefault="00D71686" w:rsidP="0056789D">
      <w:pPr>
        <w:tabs>
          <w:tab w:val="left" w:pos="1621"/>
          <w:tab w:val="left" w:pos="2021"/>
          <w:tab w:val="left" w:pos="2901"/>
          <w:tab w:val="left" w:pos="3421"/>
          <w:tab w:val="left" w:pos="3701"/>
          <w:tab w:val="left" w:pos="5701"/>
          <w:tab w:val="left" w:pos="7061"/>
          <w:tab w:val="left" w:pos="7601"/>
          <w:tab w:val="left" w:pos="8361"/>
          <w:tab w:val="left" w:pos="8621"/>
          <w:tab w:val="left" w:pos="9241"/>
        </w:tabs>
        <w:ind w:left="701"/>
        <w:jc w:val="both"/>
        <w:rPr>
          <w:sz w:val="20"/>
          <w:szCs w:val="20"/>
        </w:rPr>
      </w:pPr>
      <w:r>
        <w:rPr>
          <w:rFonts w:eastAsia="Times New Roman"/>
          <w:b/>
          <w:bCs/>
          <w:sz w:val="24"/>
          <w:szCs w:val="24"/>
        </w:rPr>
        <w:t>Исходя</w:t>
      </w:r>
      <w:r>
        <w:rPr>
          <w:rFonts w:eastAsia="Times New Roman"/>
          <w:b/>
          <w:bCs/>
          <w:sz w:val="24"/>
          <w:szCs w:val="24"/>
        </w:rPr>
        <w:tab/>
        <w:t>из</w:t>
      </w:r>
      <w:r>
        <w:rPr>
          <w:rFonts w:eastAsia="Times New Roman"/>
          <w:b/>
          <w:bCs/>
          <w:sz w:val="24"/>
          <w:szCs w:val="24"/>
        </w:rPr>
        <w:tab/>
        <w:t>ФГОС</w:t>
      </w:r>
      <w:r>
        <w:rPr>
          <w:rFonts w:eastAsia="Times New Roman"/>
          <w:b/>
          <w:bCs/>
          <w:sz w:val="24"/>
          <w:szCs w:val="24"/>
        </w:rPr>
        <w:tab/>
        <w:t>ДО</w:t>
      </w:r>
      <w:r>
        <w:rPr>
          <w:rFonts w:eastAsia="Times New Roman"/>
          <w:b/>
          <w:bCs/>
          <w:sz w:val="24"/>
          <w:szCs w:val="24"/>
        </w:rPr>
        <w:tab/>
        <w:t>в</w:t>
      </w:r>
      <w:r>
        <w:rPr>
          <w:rFonts w:eastAsia="Times New Roman"/>
          <w:b/>
          <w:bCs/>
          <w:sz w:val="24"/>
          <w:szCs w:val="24"/>
        </w:rPr>
        <w:tab/>
      </w:r>
      <w:r w:rsidR="00FA793F">
        <w:rPr>
          <w:rFonts w:eastAsia="Times New Roman"/>
          <w:b/>
          <w:bCs/>
          <w:sz w:val="24"/>
          <w:szCs w:val="24"/>
        </w:rPr>
        <w:t xml:space="preserve">Программе </w:t>
      </w:r>
      <w:r>
        <w:rPr>
          <w:rFonts w:eastAsia="Times New Roman"/>
          <w:b/>
          <w:bCs/>
          <w:sz w:val="24"/>
          <w:szCs w:val="24"/>
        </w:rPr>
        <w:t>для</w:t>
      </w:r>
      <w:r>
        <w:rPr>
          <w:rFonts w:eastAsia="Times New Roman"/>
          <w:b/>
          <w:bCs/>
          <w:sz w:val="24"/>
          <w:szCs w:val="24"/>
        </w:rPr>
        <w:tab/>
        <w:t>детей</w:t>
      </w:r>
      <w:r w:rsidR="00FA793F">
        <w:rPr>
          <w:rFonts w:eastAsia="Times New Roman"/>
          <w:b/>
          <w:bCs/>
          <w:sz w:val="24"/>
          <w:szCs w:val="24"/>
        </w:rPr>
        <w:t xml:space="preserve"> с </w:t>
      </w:r>
      <w:r>
        <w:rPr>
          <w:rFonts w:eastAsia="Times New Roman"/>
          <w:b/>
          <w:bCs/>
          <w:sz w:val="24"/>
          <w:szCs w:val="24"/>
        </w:rPr>
        <w:t>ОВЗ</w:t>
      </w:r>
      <w:r w:rsidR="00FA793F">
        <w:rPr>
          <w:rFonts w:eastAsia="Times New Roman"/>
          <w:b/>
          <w:bCs/>
          <w:sz w:val="24"/>
          <w:szCs w:val="24"/>
        </w:rPr>
        <w:t xml:space="preserve"> </w:t>
      </w:r>
      <w:r>
        <w:rPr>
          <w:rFonts w:eastAsia="Times New Roman"/>
          <w:b/>
          <w:bCs/>
          <w:sz w:val="24"/>
          <w:szCs w:val="24"/>
        </w:rPr>
        <w:t>(ТНР)</w:t>
      </w:r>
      <w:r w:rsidR="0056789D">
        <w:rPr>
          <w:rFonts w:eastAsia="Times New Roman"/>
          <w:b/>
          <w:bCs/>
          <w:sz w:val="24"/>
          <w:szCs w:val="24"/>
        </w:rPr>
        <w:t xml:space="preserve"> </w:t>
      </w:r>
      <w:r>
        <w:rPr>
          <w:rFonts w:eastAsia="Times New Roman"/>
          <w:b/>
          <w:bCs/>
          <w:sz w:val="24"/>
          <w:szCs w:val="24"/>
        </w:rPr>
        <w:t>учитываются:</w:t>
      </w:r>
    </w:p>
    <w:p w:rsidR="005F6FFE" w:rsidRDefault="005F6FFE" w:rsidP="0056789D">
      <w:pPr>
        <w:spacing w:line="7" w:lineRule="exact"/>
        <w:jc w:val="both"/>
        <w:rPr>
          <w:sz w:val="20"/>
          <w:szCs w:val="20"/>
        </w:rPr>
      </w:pPr>
    </w:p>
    <w:p w:rsidR="005F6FFE" w:rsidRDefault="00D71686" w:rsidP="0056789D">
      <w:pPr>
        <w:numPr>
          <w:ilvl w:val="0"/>
          <w:numId w:val="14"/>
        </w:numPr>
        <w:tabs>
          <w:tab w:val="left" w:pos="860"/>
        </w:tabs>
        <w:spacing w:line="237" w:lineRule="auto"/>
        <w:ind w:left="1" w:firstLine="707"/>
        <w:jc w:val="both"/>
        <w:rPr>
          <w:rFonts w:eastAsia="Times New Roman"/>
          <w:sz w:val="24"/>
          <w:szCs w:val="24"/>
        </w:rPr>
      </w:pPr>
      <w:r>
        <w:rPr>
          <w:rFonts w:eastAsia="Times New Roman"/>
          <w:sz w:val="24"/>
          <w:szCs w:val="24"/>
        </w:rPr>
        <w:t>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 речи;</w:t>
      </w:r>
    </w:p>
    <w:p w:rsidR="005F6FFE" w:rsidRDefault="005F6FFE" w:rsidP="0056789D">
      <w:pPr>
        <w:spacing w:line="13" w:lineRule="exact"/>
        <w:jc w:val="both"/>
        <w:rPr>
          <w:rFonts w:eastAsia="Times New Roman"/>
          <w:sz w:val="24"/>
          <w:szCs w:val="24"/>
        </w:rPr>
      </w:pPr>
    </w:p>
    <w:p w:rsidR="005F6FFE" w:rsidRDefault="00D71686" w:rsidP="0056789D">
      <w:pPr>
        <w:numPr>
          <w:ilvl w:val="0"/>
          <w:numId w:val="14"/>
        </w:numPr>
        <w:tabs>
          <w:tab w:val="left" w:pos="858"/>
        </w:tabs>
        <w:spacing w:line="234" w:lineRule="auto"/>
        <w:ind w:left="1" w:firstLine="707"/>
        <w:jc w:val="both"/>
        <w:rPr>
          <w:rFonts w:eastAsia="Times New Roman"/>
          <w:b/>
          <w:bCs/>
          <w:sz w:val="24"/>
          <w:szCs w:val="24"/>
        </w:rPr>
      </w:pPr>
      <w:r>
        <w:rPr>
          <w:rFonts w:eastAsia="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5F6FFE" w:rsidRDefault="005F6FFE" w:rsidP="0056789D">
      <w:pPr>
        <w:spacing w:line="13" w:lineRule="exact"/>
        <w:jc w:val="both"/>
        <w:rPr>
          <w:rFonts w:eastAsia="Times New Roman"/>
          <w:b/>
          <w:bCs/>
          <w:sz w:val="24"/>
          <w:szCs w:val="24"/>
        </w:rPr>
      </w:pPr>
    </w:p>
    <w:p w:rsidR="005F6FFE" w:rsidRDefault="00D71686" w:rsidP="0056789D">
      <w:pPr>
        <w:numPr>
          <w:ilvl w:val="0"/>
          <w:numId w:val="14"/>
        </w:numPr>
        <w:tabs>
          <w:tab w:val="left" w:pos="904"/>
        </w:tabs>
        <w:spacing w:line="234" w:lineRule="auto"/>
        <w:ind w:left="1" w:firstLine="707"/>
        <w:jc w:val="both"/>
        <w:rPr>
          <w:rFonts w:eastAsia="Times New Roman"/>
          <w:b/>
          <w:bCs/>
          <w:sz w:val="24"/>
          <w:szCs w:val="24"/>
        </w:rPr>
      </w:pPr>
      <w:r>
        <w:rPr>
          <w:rFonts w:eastAsia="Times New Roman"/>
          <w:sz w:val="24"/>
          <w:szCs w:val="24"/>
        </w:rPr>
        <w:t>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5F6FFE" w:rsidRDefault="005F6FFE" w:rsidP="0056789D">
      <w:pPr>
        <w:spacing w:line="11" w:lineRule="exact"/>
        <w:jc w:val="both"/>
        <w:rPr>
          <w:rFonts w:eastAsia="Times New Roman"/>
          <w:b/>
          <w:bCs/>
          <w:sz w:val="24"/>
          <w:szCs w:val="24"/>
        </w:rPr>
      </w:pPr>
    </w:p>
    <w:p w:rsidR="005F6FFE" w:rsidRDefault="00D71686" w:rsidP="0056789D">
      <w:pPr>
        <w:numPr>
          <w:ilvl w:val="0"/>
          <w:numId w:val="14"/>
        </w:numPr>
        <w:tabs>
          <w:tab w:val="left" w:pos="880"/>
        </w:tabs>
        <w:spacing w:line="234" w:lineRule="auto"/>
        <w:ind w:left="1" w:firstLine="707"/>
        <w:jc w:val="both"/>
        <w:rPr>
          <w:rFonts w:eastAsia="Times New Roman"/>
          <w:b/>
          <w:bCs/>
          <w:sz w:val="24"/>
          <w:szCs w:val="24"/>
        </w:rPr>
      </w:pPr>
      <w:r>
        <w:rPr>
          <w:rFonts w:eastAsia="Times New Roman"/>
          <w:sz w:val="24"/>
          <w:szCs w:val="24"/>
        </w:rPr>
        <w:t>возможности освоения ребенком с нарушением речи программы на разных этапах ее реализации;</w:t>
      </w:r>
    </w:p>
    <w:p w:rsidR="005F6FFE" w:rsidRDefault="005F6FFE" w:rsidP="0056789D">
      <w:pPr>
        <w:spacing w:line="14" w:lineRule="exact"/>
        <w:jc w:val="both"/>
        <w:rPr>
          <w:rFonts w:eastAsia="Times New Roman"/>
          <w:b/>
          <w:bCs/>
          <w:sz w:val="24"/>
          <w:szCs w:val="24"/>
        </w:rPr>
      </w:pPr>
    </w:p>
    <w:p w:rsidR="005F6FFE" w:rsidRDefault="00D71686" w:rsidP="0056789D">
      <w:pPr>
        <w:numPr>
          <w:ilvl w:val="0"/>
          <w:numId w:val="14"/>
        </w:numPr>
        <w:tabs>
          <w:tab w:val="left" w:pos="959"/>
        </w:tabs>
        <w:spacing w:line="237" w:lineRule="auto"/>
        <w:ind w:left="1" w:firstLine="707"/>
        <w:jc w:val="both"/>
        <w:rPr>
          <w:rFonts w:eastAsia="Times New Roman"/>
          <w:b/>
          <w:bCs/>
          <w:sz w:val="24"/>
          <w:szCs w:val="24"/>
        </w:rPr>
      </w:pPr>
      <w:r>
        <w:rPr>
          <w:rFonts w:eastAsia="Times New Roman"/>
          <w:sz w:val="24"/>
          <w:szCs w:val="24"/>
        </w:rPr>
        <w:t>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F6FFE" w:rsidRDefault="005F6FFE">
      <w:pPr>
        <w:spacing w:line="18" w:lineRule="exact"/>
        <w:rPr>
          <w:rFonts w:eastAsia="Times New Roman"/>
          <w:b/>
          <w:bCs/>
          <w:sz w:val="24"/>
          <w:szCs w:val="24"/>
        </w:rPr>
      </w:pPr>
    </w:p>
    <w:p w:rsidR="005F6FFE" w:rsidRDefault="00D71686" w:rsidP="0056789D">
      <w:pPr>
        <w:spacing w:line="234" w:lineRule="auto"/>
        <w:ind w:left="1" w:firstLine="739"/>
        <w:jc w:val="both"/>
        <w:rPr>
          <w:rFonts w:eastAsia="Times New Roman"/>
          <w:b/>
          <w:bCs/>
          <w:sz w:val="24"/>
          <w:szCs w:val="24"/>
        </w:rPr>
      </w:pPr>
      <w:r>
        <w:rPr>
          <w:rFonts w:eastAsia="Times New Roman"/>
          <w:sz w:val="24"/>
          <w:szCs w:val="24"/>
        </w:rPr>
        <w:t xml:space="preserve">Содержание образовательной программы для детей с ОВЗ (ТНР) направлено на реализацию следующих </w:t>
      </w:r>
      <w:r>
        <w:rPr>
          <w:rFonts w:eastAsia="Times New Roman"/>
          <w:b/>
          <w:bCs/>
          <w:sz w:val="24"/>
          <w:szCs w:val="24"/>
        </w:rPr>
        <w:t>принципов воспитания и обучения детей с нарушением речи</w:t>
      </w:r>
      <w:r>
        <w:rPr>
          <w:rFonts w:eastAsia="Times New Roman"/>
          <w:sz w:val="24"/>
          <w:szCs w:val="24"/>
        </w:rPr>
        <w:t>:</w:t>
      </w:r>
    </w:p>
    <w:p w:rsidR="005F6FFE" w:rsidRDefault="005F6FFE" w:rsidP="0056789D">
      <w:pPr>
        <w:spacing w:line="7" w:lineRule="exact"/>
        <w:jc w:val="both"/>
        <w:rPr>
          <w:sz w:val="20"/>
          <w:szCs w:val="20"/>
        </w:rPr>
      </w:pPr>
    </w:p>
    <w:p w:rsidR="005F6FFE" w:rsidRDefault="00D71686" w:rsidP="00B93217">
      <w:pPr>
        <w:numPr>
          <w:ilvl w:val="0"/>
          <w:numId w:val="15"/>
        </w:numPr>
        <w:tabs>
          <w:tab w:val="left" w:pos="1417"/>
        </w:tabs>
        <w:spacing w:line="238" w:lineRule="auto"/>
        <w:ind w:left="1" w:firstLine="707"/>
        <w:jc w:val="both"/>
        <w:rPr>
          <w:rFonts w:eastAsia="Times New Roman"/>
          <w:sz w:val="24"/>
          <w:szCs w:val="24"/>
        </w:rPr>
      </w:pPr>
      <w:r>
        <w:rPr>
          <w:rFonts w:eastAsia="Times New Roman"/>
          <w:b/>
          <w:bCs/>
          <w:sz w:val="24"/>
          <w:szCs w:val="24"/>
        </w:rPr>
        <w:t>Структурно-системный принцип</w:t>
      </w:r>
      <w:r>
        <w:rPr>
          <w:rFonts w:eastAsia="Times New Roman"/>
          <w:sz w:val="24"/>
          <w:szCs w:val="24"/>
        </w:rPr>
        <w:t>,</w:t>
      </w:r>
      <w:r>
        <w:rPr>
          <w:rFonts w:eastAsia="Times New Roman"/>
          <w:b/>
          <w:bCs/>
          <w:sz w:val="24"/>
          <w:szCs w:val="24"/>
        </w:rPr>
        <w:t xml:space="preserve"> </w:t>
      </w:r>
      <w:r>
        <w:rPr>
          <w:rFonts w:eastAsia="Times New Roman"/>
          <w:sz w:val="24"/>
          <w:szCs w:val="24"/>
        </w:rPr>
        <w:t>согласно которому речь рассматривается как</w:t>
      </w:r>
      <w:r>
        <w:rPr>
          <w:rFonts w:eastAsia="Times New Roman"/>
          <w:b/>
          <w:bCs/>
          <w:sz w:val="24"/>
          <w:szCs w:val="24"/>
        </w:rPr>
        <w:t xml:space="preserve"> </w:t>
      </w:r>
      <w:r>
        <w:rPr>
          <w:rFonts w:eastAsia="Times New Roman"/>
          <w:sz w:val="24"/>
          <w:szCs w:val="24"/>
        </w:rPr>
        <w:t>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w:t>
      </w:r>
      <w:r w:rsidR="006E35DC">
        <w:rPr>
          <w:rFonts w:eastAsia="Times New Roman"/>
          <w:sz w:val="24"/>
          <w:szCs w:val="24"/>
        </w:rPr>
        <w:t>ю систему, а не последовательно-</w:t>
      </w:r>
      <w:r>
        <w:rPr>
          <w:rFonts w:eastAsia="Times New Roman"/>
          <w:sz w:val="24"/>
          <w:szCs w:val="24"/>
        </w:rPr>
        <w:t>изолированно на каждый ее элемент. Принцип системного изучения всех психических характеристик конкретного индивидуума лежит в основе концепции Л. С. Выготского о структуре дефекта.</w:t>
      </w:r>
    </w:p>
    <w:p w:rsidR="005F6FFE" w:rsidRDefault="005F6FFE">
      <w:pPr>
        <w:spacing w:line="14" w:lineRule="exact"/>
        <w:rPr>
          <w:rFonts w:eastAsia="Times New Roman"/>
          <w:sz w:val="24"/>
          <w:szCs w:val="24"/>
        </w:rPr>
      </w:pPr>
    </w:p>
    <w:p w:rsidR="005F6FFE" w:rsidRDefault="00D71686" w:rsidP="00B93217">
      <w:pPr>
        <w:numPr>
          <w:ilvl w:val="0"/>
          <w:numId w:val="15"/>
        </w:numPr>
        <w:tabs>
          <w:tab w:val="left" w:pos="1004"/>
        </w:tabs>
        <w:spacing w:line="236" w:lineRule="auto"/>
        <w:ind w:left="1" w:firstLine="707"/>
        <w:jc w:val="both"/>
        <w:rPr>
          <w:rFonts w:eastAsia="Times New Roman"/>
          <w:sz w:val="24"/>
          <w:szCs w:val="24"/>
        </w:rPr>
      </w:pPr>
      <w:r>
        <w:rPr>
          <w:rFonts w:eastAsia="Times New Roman"/>
          <w:b/>
          <w:bCs/>
          <w:sz w:val="24"/>
          <w:szCs w:val="24"/>
        </w:rPr>
        <w:t xml:space="preserve">Принцип комплексности </w:t>
      </w:r>
      <w:r>
        <w:rPr>
          <w:rFonts w:eastAsia="Times New Roman"/>
          <w:sz w:val="24"/>
          <w:szCs w:val="24"/>
        </w:rPr>
        <w:t>предполагает комплексное воздействие различных</w:t>
      </w:r>
      <w:r>
        <w:rPr>
          <w:rFonts w:eastAsia="Times New Roman"/>
          <w:b/>
          <w:bCs/>
          <w:sz w:val="24"/>
          <w:szCs w:val="24"/>
        </w:rPr>
        <w:t xml:space="preserve"> </w:t>
      </w:r>
      <w:r>
        <w:rPr>
          <w:rFonts w:eastAsia="Times New Roman"/>
          <w:sz w:val="24"/>
          <w:szCs w:val="24"/>
        </w:rPr>
        <w:t>технологий (медицинских, психологических, педагогических) на один объект, обеспечивая согласованную деятельность всех специалистов.</w:t>
      </w:r>
    </w:p>
    <w:p w:rsidR="005F6FFE" w:rsidRDefault="005F6FFE">
      <w:pPr>
        <w:spacing w:line="13" w:lineRule="exact"/>
        <w:rPr>
          <w:rFonts w:eastAsia="Times New Roman"/>
          <w:sz w:val="24"/>
          <w:szCs w:val="24"/>
        </w:rPr>
      </w:pPr>
    </w:p>
    <w:p w:rsidR="005F6FFE" w:rsidRDefault="00D71686" w:rsidP="00B93217">
      <w:pPr>
        <w:numPr>
          <w:ilvl w:val="0"/>
          <w:numId w:val="15"/>
        </w:numPr>
        <w:tabs>
          <w:tab w:val="left" w:pos="1004"/>
        </w:tabs>
        <w:spacing w:line="237" w:lineRule="auto"/>
        <w:ind w:left="1" w:firstLine="707"/>
        <w:jc w:val="both"/>
        <w:rPr>
          <w:rFonts w:eastAsia="Times New Roman"/>
          <w:sz w:val="24"/>
          <w:szCs w:val="24"/>
        </w:rPr>
      </w:pPr>
      <w:r>
        <w:rPr>
          <w:rFonts w:eastAsia="Times New Roman"/>
          <w:b/>
          <w:bCs/>
          <w:sz w:val="24"/>
          <w:szCs w:val="24"/>
        </w:rPr>
        <w:t xml:space="preserve">Принцип дифференциации, </w:t>
      </w:r>
      <w:r>
        <w:rPr>
          <w:rFonts w:eastAsia="Times New Roman"/>
          <w:sz w:val="24"/>
          <w:szCs w:val="24"/>
        </w:rPr>
        <w:t>который раскрывается в дифференцированном</w:t>
      </w:r>
      <w:r>
        <w:rPr>
          <w:rFonts w:eastAsia="Times New Roman"/>
          <w:b/>
          <w:bCs/>
          <w:sz w:val="24"/>
          <w:szCs w:val="24"/>
        </w:rPr>
        <w:t xml:space="preserve"> </w:t>
      </w:r>
      <w:r>
        <w:rPr>
          <w:rFonts w:eastAsia="Times New Roman"/>
          <w:sz w:val="24"/>
          <w:szCs w:val="24"/>
        </w:rPr>
        <w:t>обучении детей в соответствии с их возможностями, проблемами и потребностями уровнем речевого развития и механизмом системной речевой недостаточности. С учетом данного принципа происходит объединение детей в малые группы и их обучение.</w:t>
      </w:r>
    </w:p>
    <w:p w:rsidR="005F6FFE" w:rsidRDefault="005F6FFE">
      <w:pPr>
        <w:spacing w:line="13" w:lineRule="exact"/>
        <w:rPr>
          <w:rFonts w:eastAsia="Times New Roman"/>
          <w:sz w:val="24"/>
          <w:szCs w:val="24"/>
        </w:rPr>
      </w:pPr>
    </w:p>
    <w:p w:rsidR="005F6FFE" w:rsidRDefault="00D71686" w:rsidP="00B93217">
      <w:pPr>
        <w:numPr>
          <w:ilvl w:val="0"/>
          <w:numId w:val="15"/>
        </w:numPr>
        <w:tabs>
          <w:tab w:val="left" w:pos="995"/>
        </w:tabs>
        <w:spacing w:line="236" w:lineRule="auto"/>
        <w:ind w:left="1" w:firstLine="707"/>
        <w:jc w:val="both"/>
        <w:rPr>
          <w:rFonts w:eastAsia="Times New Roman"/>
          <w:sz w:val="24"/>
          <w:szCs w:val="24"/>
        </w:rPr>
      </w:pPr>
      <w:r>
        <w:rPr>
          <w:rFonts w:eastAsia="Times New Roman"/>
          <w:b/>
          <w:bCs/>
          <w:sz w:val="24"/>
          <w:szCs w:val="24"/>
        </w:rPr>
        <w:t xml:space="preserve">Принцип концентризма </w:t>
      </w:r>
      <w:r>
        <w:rPr>
          <w:rFonts w:eastAsia="Times New Roman"/>
          <w:sz w:val="24"/>
          <w:szCs w:val="24"/>
        </w:rPr>
        <w:t>предполагает распределение учебного материала по</w:t>
      </w:r>
      <w:r>
        <w:rPr>
          <w:rFonts w:eastAsia="Times New Roman"/>
          <w:b/>
          <w:bCs/>
          <w:sz w:val="24"/>
          <w:szCs w:val="24"/>
        </w:rPr>
        <w:t xml:space="preserve"> </w:t>
      </w:r>
      <w:r>
        <w:rPr>
          <w:rFonts w:eastAsia="Times New Roman"/>
          <w:sz w:val="24"/>
          <w:szCs w:val="24"/>
        </w:rPr>
        <w:t>относительно замкнутым циклам — концентрам. Речевой материал располагается в пределах одной лексической темы независимо от вида деятельности.</w:t>
      </w:r>
    </w:p>
    <w:p w:rsidR="005F6FFE" w:rsidRDefault="005F6FFE">
      <w:pPr>
        <w:spacing w:line="13" w:lineRule="exact"/>
        <w:rPr>
          <w:rFonts w:eastAsia="Times New Roman"/>
          <w:sz w:val="24"/>
          <w:szCs w:val="24"/>
        </w:rPr>
      </w:pPr>
    </w:p>
    <w:p w:rsidR="005F6FFE" w:rsidRPr="00623357" w:rsidRDefault="00D71686" w:rsidP="00B93217">
      <w:pPr>
        <w:numPr>
          <w:ilvl w:val="0"/>
          <w:numId w:val="15"/>
        </w:numPr>
        <w:tabs>
          <w:tab w:val="left" w:pos="995"/>
        </w:tabs>
        <w:spacing w:line="238" w:lineRule="auto"/>
        <w:ind w:left="1" w:firstLine="707"/>
        <w:jc w:val="both"/>
        <w:rPr>
          <w:sz w:val="20"/>
          <w:szCs w:val="20"/>
        </w:rPr>
      </w:pPr>
      <w:r w:rsidRPr="00623357">
        <w:rPr>
          <w:rFonts w:eastAsia="Times New Roman"/>
          <w:b/>
          <w:bCs/>
          <w:sz w:val="24"/>
          <w:szCs w:val="24"/>
        </w:rPr>
        <w:t xml:space="preserve">Принцип последовательности </w:t>
      </w:r>
      <w:r w:rsidRPr="00623357">
        <w:rPr>
          <w:rFonts w:eastAsia="Times New Roman"/>
          <w:sz w:val="24"/>
          <w:szCs w:val="24"/>
        </w:rPr>
        <w:t>реализуется в логическом построении процесса</w:t>
      </w:r>
      <w:r w:rsidRPr="00623357">
        <w:rPr>
          <w:rFonts w:eastAsia="Times New Roman"/>
          <w:b/>
          <w:bCs/>
          <w:sz w:val="24"/>
          <w:szCs w:val="24"/>
        </w:rPr>
        <w:t xml:space="preserve"> </w:t>
      </w:r>
      <w:r w:rsidRPr="00623357">
        <w:rPr>
          <w:rFonts w:eastAsia="Times New Roman"/>
          <w:sz w:val="24"/>
          <w:szCs w:val="24"/>
        </w:rPr>
        <w:t>обучения от простого к сложному, от известного к неизвестному. В коррекционной работе с детьми (независимо от возраста) выделяются два последовательных этапа (подготовительный и</w:t>
      </w:r>
      <w:r w:rsidR="00623357" w:rsidRPr="00623357">
        <w:rPr>
          <w:rFonts w:eastAsia="Times New Roman"/>
          <w:sz w:val="24"/>
          <w:szCs w:val="24"/>
        </w:rPr>
        <w:t xml:space="preserve"> </w:t>
      </w:r>
      <w:r w:rsidRPr="00623357">
        <w:rPr>
          <w:rFonts w:eastAsia="Times New Roman"/>
          <w:sz w:val="24"/>
          <w:szCs w:val="24"/>
        </w:rPr>
        <w:t>основной), которые согласуются с содержанием педагогического воздействия по всем разделам программы. На подготовительном этапе формируются общефункциональные механизмы речевой и других видов деятельности (слуховое, зрительное восприятие, внимание и пр.)</w:t>
      </w:r>
      <w:r w:rsidR="00623357">
        <w:rPr>
          <w:rFonts w:eastAsia="Times New Roman"/>
          <w:sz w:val="24"/>
          <w:szCs w:val="24"/>
        </w:rPr>
        <w:t xml:space="preserve"> </w:t>
      </w:r>
      <w:r w:rsidRPr="00623357">
        <w:rPr>
          <w:rFonts w:eastAsia="Times New Roman"/>
          <w:sz w:val="24"/>
          <w:szCs w:val="24"/>
        </w:rPr>
        <w:t xml:space="preserve">.На основном этапе предусматривается формирование специфических механизмов речевой деятельности в соответствии </w:t>
      </w:r>
      <w:r w:rsidRPr="00623357">
        <w:rPr>
          <w:rFonts w:eastAsia="Times New Roman"/>
          <w:sz w:val="24"/>
          <w:szCs w:val="24"/>
        </w:rPr>
        <w:lastRenderedPageBreak/>
        <w:t>образовательными задачами по другим направлениям коррекционно-развивающего процесса (произношение, лексика, грамматический строй и пр.).</w:t>
      </w:r>
    </w:p>
    <w:p w:rsidR="005F6FFE" w:rsidRDefault="005F6FFE">
      <w:pPr>
        <w:spacing w:line="14" w:lineRule="exact"/>
        <w:rPr>
          <w:sz w:val="20"/>
          <w:szCs w:val="20"/>
        </w:rPr>
      </w:pPr>
    </w:p>
    <w:p w:rsidR="005F6FFE" w:rsidRDefault="00D71686" w:rsidP="00B93217">
      <w:pPr>
        <w:numPr>
          <w:ilvl w:val="0"/>
          <w:numId w:val="16"/>
        </w:numPr>
        <w:tabs>
          <w:tab w:val="left" w:pos="995"/>
        </w:tabs>
        <w:spacing w:line="237" w:lineRule="auto"/>
        <w:ind w:left="1" w:firstLine="707"/>
        <w:jc w:val="both"/>
        <w:rPr>
          <w:rFonts w:eastAsia="Times New Roman"/>
          <w:sz w:val="24"/>
          <w:szCs w:val="24"/>
        </w:rPr>
      </w:pPr>
      <w:r>
        <w:rPr>
          <w:rFonts w:eastAsia="Times New Roman"/>
          <w:b/>
          <w:bCs/>
          <w:sz w:val="24"/>
          <w:szCs w:val="24"/>
        </w:rPr>
        <w:t xml:space="preserve">Принцип коммуникативности. </w:t>
      </w:r>
      <w:r>
        <w:rPr>
          <w:rFonts w:eastAsia="Times New Roman"/>
          <w:sz w:val="24"/>
          <w:szCs w:val="24"/>
        </w:rPr>
        <w:t>Согласно этому принципу обучение организуется в</w:t>
      </w:r>
      <w:r>
        <w:rPr>
          <w:rFonts w:eastAsia="Times New Roman"/>
          <w:b/>
          <w:bCs/>
          <w:sz w:val="24"/>
          <w:szCs w:val="24"/>
        </w:rPr>
        <w:t xml:space="preserve"> </w:t>
      </w:r>
      <w:r>
        <w:rPr>
          <w:rFonts w:eastAsia="Times New Roman"/>
          <w:sz w:val="24"/>
          <w:szCs w:val="24"/>
        </w:rPr>
        <w:t>естественных для общения условиях или максимально приближенных к ним. Реализация принципа коммуникативности заключается в уподоблении процесса обучения процессу реальной коммуникации.</w:t>
      </w:r>
    </w:p>
    <w:p w:rsidR="005F6FFE" w:rsidRDefault="005F6FFE">
      <w:pPr>
        <w:spacing w:line="6" w:lineRule="exact"/>
        <w:rPr>
          <w:rFonts w:eastAsia="Times New Roman"/>
          <w:sz w:val="24"/>
          <w:szCs w:val="24"/>
        </w:rPr>
      </w:pPr>
    </w:p>
    <w:p w:rsidR="005F6FFE" w:rsidRDefault="00D71686" w:rsidP="00F37A25">
      <w:pPr>
        <w:numPr>
          <w:ilvl w:val="0"/>
          <w:numId w:val="16"/>
        </w:numPr>
        <w:tabs>
          <w:tab w:val="left" w:pos="1001"/>
        </w:tabs>
        <w:ind w:left="1001" w:hanging="293"/>
        <w:jc w:val="left"/>
        <w:rPr>
          <w:rFonts w:eastAsia="Times New Roman"/>
          <w:sz w:val="24"/>
          <w:szCs w:val="24"/>
        </w:rPr>
      </w:pPr>
      <w:r>
        <w:rPr>
          <w:rFonts w:eastAsia="Times New Roman"/>
          <w:b/>
          <w:bCs/>
          <w:sz w:val="24"/>
          <w:szCs w:val="24"/>
        </w:rPr>
        <w:t>Принцип индивидуализации образовательного процесса</w:t>
      </w:r>
      <w:r w:rsidR="006E35DC">
        <w:rPr>
          <w:rFonts w:eastAsia="Times New Roman"/>
          <w:b/>
          <w:bCs/>
          <w:sz w:val="24"/>
          <w:szCs w:val="24"/>
        </w:rPr>
        <w:t>;</w:t>
      </w:r>
    </w:p>
    <w:p w:rsidR="005F6FFE" w:rsidRDefault="00D71686" w:rsidP="00F37A25">
      <w:pPr>
        <w:numPr>
          <w:ilvl w:val="0"/>
          <w:numId w:val="16"/>
        </w:numPr>
        <w:tabs>
          <w:tab w:val="left" w:pos="1001"/>
        </w:tabs>
        <w:ind w:left="1001" w:hanging="293"/>
        <w:jc w:val="left"/>
        <w:rPr>
          <w:rFonts w:eastAsia="Times New Roman"/>
          <w:sz w:val="24"/>
          <w:szCs w:val="24"/>
        </w:rPr>
      </w:pPr>
      <w:r>
        <w:rPr>
          <w:rFonts w:eastAsia="Times New Roman"/>
          <w:b/>
          <w:bCs/>
          <w:sz w:val="24"/>
          <w:szCs w:val="24"/>
        </w:rPr>
        <w:t>Принцип интенсивности;</w:t>
      </w:r>
    </w:p>
    <w:p w:rsidR="005F6FFE" w:rsidRDefault="005F6FFE" w:rsidP="00F37A25">
      <w:pPr>
        <w:spacing w:line="12" w:lineRule="exact"/>
        <w:jc w:val="left"/>
        <w:rPr>
          <w:rFonts w:eastAsia="Times New Roman"/>
          <w:sz w:val="24"/>
          <w:szCs w:val="24"/>
        </w:rPr>
      </w:pPr>
    </w:p>
    <w:p w:rsidR="005F6FFE" w:rsidRDefault="00D71686" w:rsidP="00F37A25">
      <w:pPr>
        <w:numPr>
          <w:ilvl w:val="0"/>
          <w:numId w:val="16"/>
        </w:numPr>
        <w:tabs>
          <w:tab w:val="left" w:pos="995"/>
        </w:tabs>
        <w:spacing w:line="234" w:lineRule="auto"/>
        <w:ind w:left="1" w:firstLine="707"/>
        <w:jc w:val="left"/>
        <w:rPr>
          <w:rFonts w:eastAsia="Times New Roman"/>
          <w:sz w:val="24"/>
          <w:szCs w:val="24"/>
        </w:rPr>
      </w:pPr>
      <w:r>
        <w:rPr>
          <w:rFonts w:eastAsia="Times New Roman"/>
          <w:b/>
          <w:bCs/>
          <w:sz w:val="24"/>
          <w:szCs w:val="24"/>
        </w:rPr>
        <w:t>Принципы сознательности, активности, наглядности, научности, прочности усвоения знаний, воспитывающего обучения.</w:t>
      </w:r>
    </w:p>
    <w:p w:rsidR="005F6FFE" w:rsidRDefault="00D71686" w:rsidP="00F37A25">
      <w:pPr>
        <w:spacing w:line="234" w:lineRule="auto"/>
        <w:ind w:left="1" w:firstLine="566"/>
        <w:jc w:val="left"/>
        <w:rPr>
          <w:sz w:val="20"/>
          <w:szCs w:val="20"/>
        </w:rPr>
      </w:pPr>
      <w:r>
        <w:rPr>
          <w:rFonts w:eastAsia="Times New Roman"/>
          <w:b/>
          <w:bCs/>
          <w:sz w:val="24"/>
          <w:szCs w:val="24"/>
        </w:rPr>
        <w:t xml:space="preserve">Образовательная программа </w:t>
      </w:r>
      <w:r>
        <w:rPr>
          <w:rFonts w:eastAsia="Times New Roman"/>
          <w:sz w:val="24"/>
          <w:szCs w:val="24"/>
        </w:rPr>
        <w:t>для детей с ОВЗ</w:t>
      </w:r>
      <w:r>
        <w:rPr>
          <w:rFonts w:eastAsia="Times New Roman"/>
          <w:b/>
          <w:bCs/>
          <w:sz w:val="24"/>
          <w:szCs w:val="24"/>
        </w:rPr>
        <w:t xml:space="preserve"> </w:t>
      </w:r>
      <w:r>
        <w:rPr>
          <w:rFonts w:eastAsia="Times New Roman"/>
          <w:sz w:val="24"/>
          <w:szCs w:val="24"/>
        </w:rPr>
        <w:t>(ТНР)</w:t>
      </w:r>
      <w:r>
        <w:rPr>
          <w:rFonts w:eastAsia="Times New Roman"/>
          <w:b/>
          <w:bCs/>
          <w:sz w:val="24"/>
          <w:szCs w:val="24"/>
        </w:rPr>
        <w:t xml:space="preserve"> реализуется следующих организационных формах </w:t>
      </w:r>
      <w:r>
        <w:rPr>
          <w:rFonts w:eastAsia="Times New Roman"/>
          <w:sz w:val="24"/>
          <w:szCs w:val="24"/>
        </w:rPr>
        <w:t>образовательной деятельности,</w:t>
      </w:r>
      <w:r>
        <w:rPr>
          <w:rFonts w:eastAsia="Times New Roman"/>
          <w:b/>
          <w:bCs/>
          <w:sz w:val="24"/>
          <w:szCs w:val="24"/>
        </w:rPr>
        <w:t xml:space="preserve"> </w:t>
      </w:r>
      <w:r>
        <w:rPr>
          <w:rFonts w:eastAsia="Times New Roman"/>
          <w:sz w:val="24"/>
          <w:szCs w:val="24"/>
        </w:rPr>
        <w:t>предусмотренных ФГОС ДО:</w:t>
      </w:r>
    </w:p>
    <w:p w:rsidR="005F6FFE" w:rsidRDefault="005F6FFE" w:rsidP="00F37A25">
      <w:pPr>
        <w:spacing w:line="2" w:lineRule="exact"/>
        <w:jc w:val="left"/>
        <w:rPr>
          <w:sz w:val="20"/>
          <w:szCs w:val="20"/>
        </w:rPr>
      </w:pPr>
    </w:p>
    <w:p w:rsidR="005F6FFE" w:rsidRPr="00664A59" w:rsidRDefault="00D71686" w:rsidP="00F37A25">
      <w:pPr>
        <w:numPr>
          <w:ilvl w:val="0"/>
          <w:numId w:val="17"/>
        </w:numPr>
        <w:tabs>
          <w:tab w:val="left" w:pos="1421"/>
        </w:tabs>
        <w:ind w:left="1421" w:hanging="713"/>
        <w:jc w:val="left"/>
        <w:rPr>
          <w:rFonts w:eastAsia="Times New Roman"/>
          <w:sz w:val="24"/>
          <w:szCs w:val="24"/>
        </w:rPr>
      </w:pPr>
      <w:r w:rsidRPr="00664A59">
        <w:rPr>
          <w:rFonts w:eastAsia="Times New Roman"/>
          <w:bCs/>
          <w:sz w:val="24"/>
          <w:szCs w:val="24"/>
        </w:rPr>
        <w:t>совместной деятельности педагогов и воспитанников;</w:t>
      </w:r>
    </w:p>
    <w:p w:rsidR="005F6FFE" w:rsidRPr="00664A59" w:rsidRDefault="005F6FFE" w:rsidP="00F37A25">
      <w:pPr>
        <w:spacing w:line="4" w:lineRule="exact"/>
        <w:jc w:val="left"/>
        <w:rPr>
          <w:rFonts w:eastAsia="Times New Roman"/>
          <w:sz w:val="24"/>
          <w:szCs w:val="24"/>
        </w:rPr>
      </w:pPr>
    </w:p>
    <w:p w:rsidR="005F6FFE" w:rsidRPr="00664A59" w:rsidRDefault="00D71686" w:rsidP="00F37A25">
      <w:pPr>
        <w:numPr>
          <w:ilvl w:val="0"/>
          <w:numId w:val="17"/>
        </w:numPr>
        <w:tabs>
          <w:tab w:val="left" w:pos="1421"/>
        </w:tabs>
        <w:ind w:left="1421" w:hanging="713"/>
        <w:jc w:val="left"/>
        <w:rPr>
          <w:rFonts w:eastAsia="Times New Roman"/>
          <w:bCs/>
          <w:sz w:val="24"/>
          <w:szCs w:val="24"/>
        </w:rPr>
      </w:pPr>
      <w:r w:rsidRPr="00664A59">
        <w:rPr>
          <w:rFonts w:eastAsia="Times New Roman"/>
          <w:bCs/>
          <w:sz w:val="24"/>
          <w:szCs w:val="24"/>
        </w:rPr>
        <w:t>самостоятельной деятельности воспитанников;</w:t>
      </w:r>
    </w:p>
    <w:p w:rsidR="005F6FFE" w:rsidRPr="00664A59" w:rsidRDefault="00D71686" w:rsidP="00F37A25">
      <w:pPr>
        <w:numPr>
          <w:ilvl w:val="0"/>
          <w:numId w:val="17"/>
        </w:numPr>
        <w:tabs>
          <w:tab w:val="left" w:pos="1421"/>
        </w:tabs>
        <w:ind w:left="1421" w:hanging="713"/>
        <w:jc w:val="left"/>
        <w:rPr>
          <w:rFonts w:eastAsia="Times New Roman"/>
          <w:bCs/>
          <w:sz w:val="24"/>
          <w:szCs w:val="24"/>
        </w:rPr>
      </w:pPr>
      <w:r w:rsidRPr="00664A59">
        <w:rPr>
          <w:rFonts w:eastAsia="Times New Roman"/>
          <w:bCs/>
          <w:sz w:val="24"/>
          <w:szCs w:val="24"/>
        </w:rPr>
        <w:t>непрерывной образовательной деятельности;</w:t>
      </w:r>
    </w:p>
    <w:p w:rsidR="005F6FFE" w:rsidRPr="00664A59" w:rsidRDefault="00D71686" w:rsidP="00F37A25">
      <w:pPr>
        <w:numPr>
          <w:ilvl w:val="0"/>
          <w:numId w:val="17"/>
        </w:numPr>
        <w:tabs>
          <w:tab w:val="left" w:pos="1421"/>
        </w:tabs>
        <w:ind w:left="1421" w:hanging="713"/>
        <w:jc w:val="left"/>
        <w:rPr>
          <w:sz w:val="20"/>
          <w:szCs w:val="20"/>
        </w:rPr>
      </w:pPr>
      <w:r w:rsidRPr="00664A59">
        <w:rPr>
          <w:rFonts w:eastAsia="Times New Roman"/>
          <w:bCs/>
          <w:sz w:val="24"/>
          <w:szCs w:val="24"/>
        </w:rPr>
        <w:t>совместной деятельности педагогов и воспитанников, регламентированной</w:t>
      </w:r>
      <w:r w:rsidR="00E075F8" w:rsidRPr="00664A59">
        <w:rPr>
          <w:rFonts w:eastAsia="Times New Roman"/>
          <w:bCs/>
          <w:sz w:val="24"/>
          <w:szCs w:val="24"/>
        </w:rPr>
        <w:t xml:space="preserve"> </w:t>
      </w:r>
      <w:r w:rsidRPr="00664A59">
        <w:rPr>
          <w:rFonts w:eastAsia="Times New Roman"/>
          <w:bCs/>
          <w:sz w:val="24"/>
          <w:szCs w:val="24"/>
        </w:rPr>
        <w:t>по времени.</w:t>
      </w:r>
    </w:p>
    <w:p w:rsidR="005F6FFE" w:rsidRDefault="005F6FFE">
      <w:pPr>
        <w:spacing w:line="7" w:lineRule="exact"/>
        <w:rPr>
          <w:sz w:val="20"/>
          <w:szCs w:val="20"/>
        </w:rPr>
      </w:pPr>
    </w:p>
    <w:p w:rsidR="005F6FFE" w:rsidRDefault="00D71686">
      <w:pPr>
        <w:spacing w:line="237" w:lineRule="auto"/>
        <w:ind w:left="1" w:firstLine="708"/>
        <w:jc w:val="both"/>
        <w:rPr>
          <w:sz w:val="20"/>
          <w:szCs w:val="20"/>
        </w:rPr>
      </w:pPr>
      <w:r>
        <w:rPr>
          <w:rFonts w:eastAsia="Times New Roman"/>
          <w:sz w:val="24"/>
          <w:szCs w:val="24"/>
        </w:rPr>
        <w:t>Руководствуясь вышеуказанными принципами, коллектив педагогов ОУ основной целью своей работы полагает позитивную социализацию всех воспитанников, коррекцию тяжелых нарушений речи и всестороннее развитие детей с ОВЗ дошкольного возраста в адекватных его возрасту видах деятельности.</w:t>
      </w:r>
    </w:p>
    <w:p w:rsidR="005F6FFE" w:rsidRDefault="005F6FFE">
      <w:pPr>
        <w:spacing w:line="11" w:lineRule="exact"/>
        <w:rPr>
          <w:sz w:val="20"/>
          <w:szCs w:val="20"/>
        </w:rPr>
      </w:pPr>
    </w:p>
    <w:p w:rsidR="005F6FFE" w:rsidRDefault="00D71686" w:rsidP="00B93217">
      <w:pPr>
        <w:numPr>
          <w:ilvl w:val="0"/>
          <w:numId w:val="18"/>
        </w:numPr>
        <w:tabs>
          <w:tab w:val="left" w:pos="1086"/>
        </w:tabs>
        <w:spacing w:line="238" w:lineRule="auto"/>
        <w:ind w:left="1" w:firstLine="707"/>
        <w:jc w:val="both"/>
        <w:rPr>
          <w:rFonts w:eastAsia="Times New Roman"/>
          <w:sz w:val="24"/>
          <w:szCs w:val="24"/>
        </w:rPr>
      </w:pPr>
      <w:r>
        <w:rPr>
          <w:rFonts w:eastAsia="Times New Roman"/>
          <w:sz w:val="24"/>
          <w:szCs w:val="24"/>
        </w:rPr>
        <w:t xml:space="preserve">группе компенсирующей направленности для детей с ТНР </w:t>
      </w:r>
      <w:r>
        <w:rPr>
          <w:rFonts w:eastAsia="Times New Roman"/>
          <w:b/>
          <w:bCs/>
          <w:sz w:val="24"/>
          <w:szCs w:val="24"/>
        </w:rPr>
        <w:t>коррекционное</w:t>
      </w:r>
      <w:r>
        <w:rPr>
          <w:rFonts w:eastAsia="Times New Roman"/>
          <w:sz w:val="24"/>
          <w:szCs w:val="24"/>
        </w:rPr>
        <w:t xml:space="preserve"> </w:t>
      </w:r>
      <w:r>
        <w:rPr>
          <w:rFonts w:eastAsia="Times New Roman"/>
          <w:b/>
          <w:bCs/>
          <w:sz w:val="24"/>
          <w:szCs w:val="24"/>
        </w:rPr>
        <w:t>направление работы является приоритетным</w:t>
      </w:r>
      <w:r>
        <w:rPr>
          <w:rFonts w:eastAsia="Times New Roman"/>
          <w:sz w:val="24"/>
          <w:szCs w:val="24"/>
        </w:rPr>
        <w:t>,</w:t>
      </w:r>
      <w:r>
        <w:rPr>
          <w:rFonts w:eastAsia="Times New Roman"/>
          <w:b/>
          <w:bCs/>
          <w:sz w:val="24"/>
          <w:szCs w:val="24"/>
        </w:rPr>
        <w:t xml:space="preserve"> </w:t>
      </w:r>
      <w:r>
        <w:rPr>
          <w:rFonts w:eastAsia="Times New Roman"/>
          <w:sz w:val="24"/>
          <w:szCs w:val="24"/>
        </w:rPr>
        <w:t>так как его цель</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выравнивание речевого и</w:t>
      </w:r>
      <w:r>
        <w:rPr>
          <w:rFonts w:eastAsia="Times New Roman"/>
          <w:b/>
          <w:bCs/>
          <w:sz w:val="24"/>
          <w:szCs w:val="24"/>
        </w:rPr>
        <w:t xml:space="preserve"> </w:t>
      </w:r>
      <w:r>
        <w:rPr>
          <w:rFonts w:eastAsia="Times New Roman"/>
          <w:sz w:val="24"/>
          <w:szCs w:val="24"/>
        </w:rPr>
        <w:t>психофизического развития детей. Образовательная программа для детей с ОВЗ (ТНР) предусматривает то, что все педагоги должны следить за речью детей-логопатов и закреплять речевые навыки, сформированные учителем-логопедом. Все специалисты ОУ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5F6FFE" w:rsidRDefault="00D71686">
      <w:pPr>
        <w:spacing w:line="234" w:lineRule="auto"/>
        <w:rPr>
          <w:sz w:val="20"/>
          <w:szCs w:val="20"/>
        </w:rPr>
      </w:pPr>
      <w:r>
        <w:rPr>
          <w:rFonts w:eastAsia="Times New Roman"/>
          <w:b/>
          <w:bCs/>
          <w:sz w:val="24"/>
          <w:szCs w:val="24"/>
        </w:rPr>
        <w:t>Для качественного образовательного процесса необходимо обеспечить психолого-педагогические условия, включающие:</w:t>
      </w:r>
    </w:p>
    <w:p w:rsidR="005F6FFE" w:rsidRDefault="005F6FFE">
      <w:pPr>
        <w:spacing w:line="9" w:lineRule="exact"/>
        <w:rPr>
          <w:sz w:val="20"/>
          <w:szCs w:val="20"/>
        </w:rPr>
      </w:pPr>
    </w:p>
    <w:p w:rsidR="005F6FFE" w:rsidRDefault="00D71686" w:rsidP="00B93217">
      <w:pPr>
        <w:numPr>
          <w:ilvl w:val="0"/>
          <w:numId w:val="19"/>
        </w:numPr>
        <w:tabs>
          <w:tab w:val="left" w:pos="330"/>
        </w:tabs>
        <w:spacing w:line="234" w:lineRule="auto"/>
        <w:ind w:left="1" w:hanging="1"/>
        <w:jc w:val="both"/>
        <w:rPr>
          <w:rFonts w:eastAsia="Times New Roman"/>
          <w:sz w:val="24"/>
          <w:szCs w:val="24"/>
        </w:rPr>
      </w:pPr>
      <w:r>
        <w:rPr>
          <w:rFonts w:eastAsia="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F6FFE" w:rsidRDefault="005F6FFE" w:rsidP="00623357">
      <w:pPr>
        <w:spacing w:line="13" w:lineRule="exact"/>
        <w:jc w:val="both"/>
        <w:rPr>
          <w:rFonts w:eastAsia="Times New Roman"/>
          <w:sz w:val="24"/>
          <w:szCs w:val="24"/>
        </w:rPr>
      </w:pPr>
    </w:p>
    <w:p w:rsidR="005F6FFE" w:rsidRDefault="00D71686" w:rsidP="00B93217">
      <w:pPr>
        <w:numPr>
          <w:ilvl w:val="0"/>
          <w:numId w:val="19"/>
        </w:numPr>
        <w:tabs>
          <w:tab w:val="left" w:pos="387"/>
        </w:tabs>
        <w:spacing w:line="236" w:lineRule="auto"/>
        <w:ind w:left="1" w:hanging="1"/>
        <w:jc w:val="both"/>
        <w:rPr>
          <w:rFonts w:eastAsia="Times New Roman"/>
          <w:sz w:val="24"/>
          <w:szCs w:val="24"/>
        </w:rPr>
      </w:pPr>
      <w:r>
        <w:rPr>
          <w:rFonts w:eastAsia="Times New Roman"/>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F6FFE" w:rsidRDefault="005F6FFE" w:rsidP="00623357">
      <w:pPr>
        <w:spacing w:line="14" w:lineRule="exact"/>
        <w:jc w:val="both"/>
        <w:rPr>
          <w:rFonts w:eastAsia="Times New Roman"/>
          <w:sz w:val="24"/>
          <w:szCs w:val="24"/>
        </w:rPr>
      </w:pPr>
    </w:p>
    <w:p w:rsidR="005F6FFE" w:rsidRDefault="00D71686" w:rsidP="00B93217">
      <w:pPr>
        <w:numPr>
          <w:ilvl w:val="0"/>
          <w:numId w:val="19"/>
        </w:numPr>
        <w:tabs>
          <w:tab w:val="left" w:pos="318"/>
        </w:tabs>
        <w:spacing w:line="236" w:lineRule="auto"/>
        <w:ind w:left="1" w:hanging="1"/>
        <w:jc w:val="both"/>
        <w:rPr>
          <w:rFonts w:eastAsia="Times New Roman"/>
          <w:sz w:val="24"/>
          <w:szCs w:val="24"/>
        </w:rPr>
      </w:pPr>
      <w:r>
        <w:rPr>
          <w:rFonts w:eastAsia="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5F6FFE" w:rsidRDefault="005F6FFE" w:rsidP="00623357">
      <w:pPr>
        <w:spacing w:line="13" w:lineRule="exact"/>
        <w:jc w:val="both"/>
        <w:rPr>
          <w:rFonts w:eastAsia="Times New Roman"/>
          <w:sz w:val="24"/>
          <w:szCs w:val="24"/>
        </w:rPr>
      </w:pPr>
    </w:p>
    <w:p w:rsidR="005F6FFE" w:rsidRDefault="00D71686" w:rsidP="00B93217">
      <w:pPr>
        <w:numPr>
          <w:ilvl w:val="0"/>
          <w:numId w:val="19"/>
        </w:numPr>
        <w:tabs>
          <w:tab w:val="left" w:pos="275"/>
        </w:tabs>
        <w:spacing w:line="234" w:lineRule="auto"/>
        <w:ind w:left="1" w:hanging="1"/>
        <w:jc w:val="both"/>
        <w:rPr>
          <w:rFonts w:eastAsia="Times New Roman"/>
          <w:sz w:val="24"/>
          <w:szCs w:val="24"/>
        </w:rPr>
      </w:pPr>
      <w:r>
        <w:rPr>
          <w:rFonts w:eastAsia="Times New Roman"/>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F6FFE" w:rsidRDefault="005F6FFE" w:rsidP="00623357">
      <w:pPr>
        <w:spacing w:line="13" w:lineRule="exact"/>
        <w:jc w:val="both"/>
        <w:rPr>
          <w:rFonts w:eastAsia="Times New Roman"/>
          <w:sz w:val="24"/>
          <w:szCs w:val="24"/>
        </w:rPr>
      </w:pPr>
    </w:p>
    <w:p w:rsidR="005F6FFE" w:rsidRDefault="00D71686" w:rsidP="00B93217">
      <w:pPr>
        <w:numPr>
          <w:ilvl w:val="0"/>
          <w:numId w:val="19"/>
        </w:numPr>
        <w:tabs>
          <w:tab w:val="left" w:pos="368"/>
        </w:tabs>
        <w:spacing w:line="234" w:lineRule="auto"/>
        <w:ind w:left="1" w:hanging="1"/>
        <w:jc w:val="both"/>
        <w:rPr>
          <w:rFonts w:eastAsia="Times New Roman"/>
          <w:sz w:val="24"/>
          <w:szCs w:val="24"/>
        </w:rPr>
      </w:pPr>
      <w:r>
        <w:rPr>
          <w:rFonts w:eastAsia="Times New Roman"/>
          <w:sz w:val="24"/>
          <w:szCs w:val="24"/>
        </w:rPr>
        <w:t>поддержка инициативы и самостоятельности детей в специфических для них видах деятельности;</w:t>
      </w:r>
    </w:p>
    <w:p w:rsidR="005F6FFE" w:rsidRDefault="005F6FFE" w:rsidP="00623357">
      <w:pPr>
        <w:spacing w:line="13" w:lineRule="exact"/>
        <w:jc w:val="both"/>
        <w:rPr>
          <w:rFonts w:eastAsia="Times New Roman"/>
          <w:sz w:val="24"/>
          <w:szCs w:val="24"/>
        </w:rPr>
      </w:pPr>
    </w:p>
    <w:p w:rsidR="005F6FFE" w:rsidRDefault="00D71686" w:rsidP="00B93217">
      <w:pPr>
        <w:numPr>
          <w:ilvl w:val="0"/>
          <w:numId w:val="19"/>
        </w:numPr>
        <w:tabs>
          <w:tab w:val="left" w:pos="390"/>
        </w:tabs>
        <w:spacing w:line="234" w:lineRule="auto"/>
        <w:ind w:left="1" w:hanging="1"/>
        <w:jc w:val="both"/>
        <w:rPr>
          <w:rFonts w:eastAsia="Times New Roman"/>
          <w:sz w:val="24"/>
          <w:szCs w:val="24"/>
        </w:rPr>
      </w:pPr>
      <w:r>
        <w:rPr>
          <w:rFonts w:eastAsia="Times New Roman"/>
          <w:sz w:val="24"/>
          <w:szCs w:val="24"/>
        </w:rPr>
        <w:t>возможность выбора детьми материалов, видов активности, участников совместной деятельности и общения;</w:t>
      </w:r>
    </w:p>
    <w:p w:rsidR="005F6FFE" w:rsidRDefault="005F6FFE" w:rsidP="00623357">
      <w:pPr>
        <w:spacing w:line="1" w:lineRule="exact"/>
        <w:jc w:val="both"/>
        <w:rPr>
          <w:rFonts w:eastAsia="Times New Roman"/>
          <w:sz w:val="24"/>
          <w:szCs w:val="24"/>
        </w:rPr>
      </w:pPr>
    </w:p>
    <w:p w:rsidR="005F6FFE" w:rsidRDefault="00D71686" w:rsidP="00B93217">
      <w:pPr>
        <w:numPr>
          <w:ilvl w:val="0"/>
          <w:numId w:val="19"/>
        </w:numPr>
        <w:tabs>
          <w:tab w:val="left" w:pos="261"/>
        </w:tabs>
        <w:ind w:left="261" w:hanging="261"/>
        <w:jc w:val="both"/>
        <w:rPr>
          <w:rFonts w:eastAsia="Times New Roman"/>
          <w:sz w:val="24"/>
          <w:szCs w:val="24"/>
        </w:rPr>
      </w:pPr>
      <w:r>
        <w:rPr>
          <w:rFonts w:eastAsia="Times New Roman"/>
          <w:sz w:val="24"/>
          <w:szCs w:val="24"/>
        </w:rPr>
        <w:t>защита детей от всех форм физического и психического насилия ;</w:t>
      </w:r>
    </w:p>
    <w:p w:rsidR="005F6FFE" w:rsidRDefault="005F6FFE" w:rsidP="00623357">
      <w:pPr>
        <w:spacing w:line="12" w:lineRule="exact"/>
        <w:jc w:val="both"/>
        <w:rPr>
          <w:rFonts w:eastAsia="Times New Roman"/>
          <w:sz w:val="24"/>
          <w:szCs w:val="24"/>
        </w:rPr>
      </w:pPr>
    </w:p>
    <w:p w:rsidR="005F6FFE" w:rsidRDefault="00D71686" w:rsidP="00B93217">
      <w:pPr>
        <w:numPr>
          <w:ilvl w:val="0"/>
          <w:numId w:val="19"/>
        </w:numPr>
        <w:tabs>
          <w:tab w:val="left" w:pos="284"/>
        </w:tabs>
        <w:spacing w:line="234" w:lineRule="auto"/>
        <w:ind w:left="1" w:hanging="1"/>
        <w:jc w:val="both"/>
        <w:rPr>
          <w:rFonts w:eastAsia="Times New Roman"/>
          <w:sz w:val="24"/>
          <w:szCs w:val="24"/>
        </w:rPr>
      </w:pPr>
      <w:r>
        <w:rPr>
          <w:rFonts w:eastAsia="Times New Roman"/>
          <w:sz w:val="24"/>
          <w:szCs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F6FFE" w:rsidRDefault="00A140EE" w:rsidP="00A546E6">
      <w:pPr>
        <w:spacing w:line="236" w:lineRule="auto"/>
        <w:jc w:val="both"/>
        <w:rPr>
          <w:sz w:val="20"/>
          <w:szCs w:val="20"/>
        </w:rPr>
      </w:pPr>
      <w:r>
        <w:rPr>
          <w:rFonts w:eastAsia="Times New Roman"/>
          <w:sz w:val="24"/>
          <w:szCs w:val="24"/>
        </w:rPr>
        <w:t xml:space="preserve">      </w:t>
      </w:r>
      <w:r w:rsidR="00D71686">
        <w:rPr>
          <w:rFonts w:eastAsia="Times New Roman"/>
          <w:sz w:val="24"/>
          <w:szCs w:val="24"/>
        </w:rPr>
        <w:t xml:space="preserve">Особое место в оценке качества реализации </w:t>
      </w:r>
      <w:r w:rsidR="00D71686">
        <w:rPr>
          <w:rFonts w:eastAsia="Times New Roman"/>
          <w:b/>
          <w:bCs/>
          <w:sz w:val="24"/>
          <w:szCs w:val="24"/>
        </w:rPr>
        <w:t>Образовательной программы</w:t>
      </w:r>
      <w:r w:rsidR="00D71686">
        <w:rPr>
          <w:rFonts w:eastAsia="Times New Roman"/>
          <w:sz w:val="24"/>
          <w:szCs w:val="24"/>
        </w:rPr>
        <w:t xml:space="preserve"> для детей с ОВЗ (ТНР) занимает изучение взаимодействия педагога с детьми, что требует от педагога наличия необходимых компетенций, позволяющих ему:</w:t>
      </w:r>
      <w:r w:rsidR="00A546E6">
        <w:rPr>
          <w:rFonts w:eastAsia="Times New Roman"/>
          <w:sz w:val="24"/>
          <w:szCs w:val="24"/>
        </w:rPr>
        <w:t xml:space="preserve"> </w:t>
      </w:r>
      <w:r w:rsidR="00D71686">
        <w:rPr>
          <w:rFonts w:eastAsia="Times New Roman"/>
          <w:sz w:val="24"/>
          <w:szCs w:val="24"/>
        </w:rPr>
        <w:t xml:space="preserve">обеспечивать эмоциональное благополучие детей в </w:t>
      </w:r>
      <w:r>
        <w:rPr>
          <w:rFonts w:eastAsia="Times New Roman"/>
          <w:sz w:val="24"/>
          <w:szCs w:val="24"/>
        </w:rPr>
        <w:t>г</w:t>
      </w:r>
      <w:r w:rsidR="00D71686">
        <w:rPr>
          <w:rFonts w:eastAsia="Times New Roman"/>
          <w:sz w:val="24"/>
          <w:szCs w:val="24"/>
        </w:rPr>
        <w:t>руппе; поддерживать индивидуальность и инициативу воспитанников;</w:t>
      </w:r>
      <w:r w:rsidR="00A546E6">
        <w:rPr>
          <w:rFonts w:eastAsia="Times New Roman"/>
          <w:sz w:val="24"/>
          <w:szCs w:val="24"/>
        </w:rPr>
        <w:t xml:space="preserve"> </w:t>
      </w:r>
      <w:r w:rsidR="00D71686">
        <w:rPr>
          <w:rFonts w:eastAsia="Times New Roman"/>
          <w:sz w:val="24"/>
          <w:szCs w:val="24"/>
        </w:rPr>
        <w:t>обеспечивать условия для позитивного и продуктивного взаимодействия детей в группе;</w:t>
      </w:r>
      <w:r w:rsidR="00A546E6">
        <w:rPr>
          <w:rFonts w:eastAsia="Times New Roman"/>
          <w:sz w:val="24"/>
          <w:szCs w:val="24"/>
        </w:rPr>
        <w:t xml:space="preserve"> </w:t>
      </w:r>
      <w:r w:rsidR="00D71686">
        <w:rPr>
          <w:rFonts w:eastAsia="Times New Roman"/>
          <w:sz w:val="24"/>
          <w:szCs w:val="24"/>
        </w:rPr>
        <w:t>реализовывать развивающее образование;</w:t>
      </w:r>
      <w:r w:rsidR="00A546E6">
        <w:rPr>
          <w:rFonts w:eastAsia="Times New Roman"/>
          <w:sz w:val="24"/>
          <w:szCs w:val="24"/>
        </w:rPr>
        <w:t xml:space="preserve"> эффективно </w:t>
      </w:r>
      <w:r w:rsidR="00D71686">
        <w:rPr>
          <w:rFonts w:eastAsia="Times New Roman"/>
          <w:sz w:val="24"/>
          <w:szCs w:val="24"/>
        </w:rPr>
        <w:t>взаимодействовать</w:t>
      </w:r>
      <w:r w:rsidR="00D71686">
        <w:rPr>
          <w:rFonts w:eastAsia="Times New Roman"/>
          <w:sz w:val="24"/>
          <w:szCs w:val="24"/>
        </w:rPr>
        <w:tab/>
        <w:t>с</w:t>
      </w:r>
      <w:r w:rsidR="00D71686">
        <w:rPr>
          <w:rFonts w:eastAsia="Times New Roman"/>
          <w:sz w:val="24"/>
          <w:szCs w:val="24"/>
        </w:rPr>
        <w:tab/>
        <w:t>родителями</w:t>
      </w:r>
      <w:r w:rsidR="00D71686">
        <w:rPr>
          <w:rFonts w:eastAsia="Times New Roman"/>
          <w:sz w:val="24"/>
          <w:szCs w:val="24"/>
        </w:rPr>
        <w:tab/>
        <w:t>(законными</w:t>
      </w:r>
      <w:r w:rsidR="00D71686">
        <w:rPr>
          <w:rFonts w:eastAsia="Times New Roman"/>
          <w:sz w:val="24"/>
          <w:szCs w:val="24"/>
        </w:rPr>
        <w:tab/>
        <w:t>представителями)</w:t>
      </w:r>
      <w:r w:rsidR="00D71686">
        <w:rPr>
          <w:rFonts w:eastAsia="Times New Roman"/>
          <w:sz w:val="24"/>
          <w:szCs w:val="24"/>
        </w:rPr>
        <w:tab/>
        <w:t>по</w:t>
      </w:r>
      <w:r w:rsidR="00A546E6">
        <w:rPr>
          <w:rFonts w:eastAsia="Times New Roman"/>
          <w:sz w:val="24"/>
          <w:szCs w:val="24"/>
        </w:rPr>
        <w:t xml:space="preserve"> </w:t>
      </w:r>
      <w:r w:rsidR="00D71686">
        <w:rPr>
          <w:rFonts w:eastAsia="Times New Roman"/>
          <w:sz w:val="24"/>
          <w:szCs w:val="24"/>
        </w:rPr>
        <w:t>вопросам</w:t>
      </w:r>
      <w:r w:rsidR="00A546E6">
        <w:rPr>
          <w:rFonts w:eastAsia="Times New Roman"/>
          <w:sz w:val="24"/>
          <w:szCs w:val="24"/>
        </w:rPr>
        <w:t xml:space="preserve"> </w:t>
      </w:r>
      <w:r w:rsidR="00D71686">
        <w:rPr>
          <w:rFonts w:eastAsia="Times New Roman"/>
          <w:sz w:val="24"/>
          <w:szCs w:val="24"/>
        </w:rPr>
        <w:t>образования ребёнка, непосредственного вовлечения их в образовательную деятельность.</w:t>
      </w:r>
    </w:p>
    <w:p w:rsidR="005F6FFE" w:rsidRDefault="00A546E6">
      <w:pPr>
        <w:spacing w:line="237" w:lineRule="auto"/>
        <w:jc w:val="both"/>
        <w:rPr>
          <w:sz w:val="20"/>
          <w:szCs w:val="20"/>
        </w:rPr>
      </w:pPr>
      <w:r>
        <w:rPr>
          <w:rFonts w:eastAsia="Times New Roman"/>
          <w:sz w:val="24"/>
          <w:szCs w:val="24"/>
        </w:rPr>
        <w:t xml:space="preserve">       </w:t>
      </w:r>
      <w:r w:rsidR="00D71686">
        <w:rPr>
          <w:rFonts w:eastAsia="Times New Roman"/>
          <w:sz w:val="24"/>
          <w:szCs w:val="24"/>
        </w:rPr>
        <w:t>Для оценки психолого-педагогических условий необходимо осуществлять (на основе разработанной системы критериев и показателей наблюдения) мониторинг взаимодействия педагога с детьми в образовательном процессе и создания им необходимой образовательной среды.</w:t>
      </w:r>
    </w:p>
    <w:p w:rsidR="005F6FFE" w:rsidRDefault="005F6FFE">
      <w:pPr>
        <w:spacing w:line="14" w:lineRule="exact"/>
        <w:rPr>
          <w:sz w:val="20"/>
          <w:szCs w:val="20"/>
        </w:rPr>
      </w:pPr>
    </w:p>
    <w:p w:rsidR="005F6FFE" w:rsidRDefault="00A546E6">
      <w:pPr>
        <w:spacing w:line="236" w:lineRule="auto"/>
        <w:jc w:val="both"/>
        <w:rPr>
          <w:sz w:val="20"/>
          <w:szCs w:val="20"/>
        </w:rPr>
      </w:pPr>
      <w:r>
        <w:rPr>
          <w:rFonts w:eastAsia="Times New Roman"/>
          <w:sz w:val="24"/>
          <w:szCs w:val="24"/>
        </w:rPr>
        <w:lastRenderedPageBreak/>
        <w:t xml:space="preserve">     </w:t>
      </w:r>
      <w:r w:rsidR="00D71686">
        <w:rPr>
          <w:rFonts w:eastAsia="Times New Roman"/>
          <w:sz w:val="24"/>
          <w:szCs w:val="24"/>
        </w:rPr>
        <w:t>Результаты мониторинга становления основных (ключевых) характеристик развития личности ребенка не могут быть использованы для оценки качества реализации образовательной Программы.</w:t>
      </w:r>
    </w:p>
    <w:p w:rsidR="005F6FFE" w:rsidRDefault="005F6FFE">
      <w:pPr>
        <w:spacing w:line="14" w:lineRule="exact"/>
        <w:rPr>
          <w:sz w:val="20"/>
          <w:szCs w:val="20"/>
        </w:rPr>
      </w:pPr>
    </w:p>
    <w:p w:rsidR="005F6FFE" w:rsidRDefault="00A546E6">
      <w:pPr>
        <w:spacing w:line="238" w:lineRule="auto"/>
        <w:jc w:val="both"/>
        <w:rPr>
          <w:sz w:val="20"/>
          <w:szCs w:val="20"/>
        </w:rPr>
      </w:pPr>
      <w:r>
        <w:rPr>
          <w:rFonts w:eastAsia="Times New Roman"/>
          <w:sz w:val="24"/>
          <w:szCs w:val="24"/>
        </w:rPr>
        <w:t xml:space="preserve">       </w:t>
      </w:r>
      <w:r w:rsidR="00D71686">
        <w:rPr>
          <w:rFonts w:eastAsia="Times New Roman"/>
          <w:sz w:val="24"/>
          <w:szCs w:val="24"/>
        </w:rPr>
        <w:t>Однако динамика становления основных (ключевых) характеристик развития личности ребенка может выступать одним из показателей эффективности деятельности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качества анализа данных мониторинга и выработанных мероприятий по корректировке образовательного процесса и изменения психолого–педагогических условий.</w:t>
      </w:r>
    </w:p>
    <w:p w:rsidR="00A546E6" w:rsidRDefault="00A546E6" w:rsidP="00A546E6">
      <w:pPr>
        <w:spacing w:line="234" w:lineRule="auto"/>
        <w:ind w:right="-79"/>
        <w:rPr>
          <w:sz w:val="20"/>
          <w:szCs w:val="20"/>
        </w:rPr>
      </w:pPr>
      <w:r>
        <w:rPr>
          <w:rFonts w:eastAsia="Times New Roman"/>
          <w:b/>
          <w:bCs/>
          <w:sz w:val="24"/>
          <w:szCs w:val="24"/>
        </w:rPr>
        <w:t>1.1.3. Значимые для разработки и реализации Программы характеристики, в том числе характеристики особенностей развития  детей с ОВЗ (ТНР)</w:t>
      </w:r>
    </w:p>
    <w:p w:rsidR="005F6FFE" w:rsidRDefault="00A546E6">
      <w:pPr>
        <w:spacing w:line="236" w:lineRule="auto"/>
        <w:jc w:val="both"/>
        <w:rPr>
          <w:sz w:val="20"/>
          <w:szCs w:val="20"/>
        </w:rPr>
      </w:pPr>
      <w:r>
        <w:rPr>
          <w:rFonts w:eastAsia="Times New Roman"/>
          <w:sz w:val="24"/>
          <w:szCs w:val="24"/>
        </w:rPr>
        <w:t xml:space="preserve">  </w:t>
      </w:r>
      <w:r w:rsidR="00D71686">
        <w:rPr>
          <w:rFonts w:eastAsia="Times New Roman"/>
          <w:sz w:val="24"/>
          <w:szCs w:val="24"/>
        </w:rPr>
        <w:t xml:space="preserve">Комплектование групп в ОУ осуществляется детьми от </w:t>
      </w:r>
      <w:r>
        <w:rPr>
          <w:rFonts w:eastAsia="Times New Roman"/>
          <w:sz w:val="24"/>
          <w:szCs w:val="24"/>
        </w:rPr>
        <w:t>3</w:t>
      </w:r>
      <w:r w:rsidR="00D71686">
        <w:rPr>
          <w:rFonts w:eastAsia="Times New Roman"/>
          <w:sz w:val="24"/>
          <w:szCs w:val="24"/>
        </w:rPr>
        <w:t>-х до 7-и лет по возрастному, смешанно-возрастному принципу. Организация детской жизнедеятельности осуществляется с учётом возраста и пола, а также особенностей развития.</w:t>
      </w:r>
    </w:p>
    <w:p w:rsidR="005F6FFE" w:rsidRDefault="005F6FFE">
      <w:pPr>
        <w:spacing w:line="200" w:lineRule="exact"/>
        <w:rPr>
          <w:sz w:val="20"/>
          <w:szCs w:val="20"/>
        </w:rPr>
      </w:pPr>
    </w:p>
    <w:p w:rsidR="005F6FFE" w:rsidRDefault="00D71686">
      <w:pPr>
        <w:rPr>
          <w:sz w:val="20"/>
          <w:szCs w:val="20"/>
        </w:rPr>
      </w:pPr>
      <w:r>
        <w:rPr>
          <w:rFonts w:eastAsia="Times New Roman"/>
          <w:b/>
          <w:bCs/>
          <w:sz w:val="24"/>
          <w:szCs w:val="24"/>
        </w:rPr>
        <w:t xml:space="preserve">Контингент детей </w:t>
      </w:r>
      <w:r w:rsidR="00AF5EB8">
        <w:rPr>
          <w:rFonts w:eastAsia="Times New Roman"/>
          <w:b/>
          <w:bCs/>
          <w:sz w:val="24"/>
          <w:szCs w:val="24"/>
        </w:rPr>
        <w:t>Программы</w:t>
      </w:r>
      <w:r>
        <w:rPr>
          <w:rFonts w:eastAsia="Times New Roman"/>
          <w:b/>
          <w:bCs/>
          <w:sz w:val="24"/>
          <w:szCs w:val="24"/>
        </w:rPr>
        <w:t xml:space="preserve"> для детей с ОВЗ (ТНР):</w:t>
      </w:r>
    </w:p>
    <w:p w:rsidR="005F6FFE" w:rsidRDefault="005F6FFE">
      <w:pPr>
        <w:spacing w:line="261" w:lineRule="exact"/>
        <w:rPr>
          <w:sz w:val="20"/>
          <w:szCs w:val="20"/>
        </w:rPr>
      </w:pPr>
    </w:p>
    <w:tbl>
      <w:tblPr>
        <w:tblW w:w="0" w:type="auto"/>
        <w:tblInd w:w="10" w:type="dxa"/>
        <w:tblLayout w:type="fixed"/>
        <w:tblCellMar>
          <w:left w:w="0" w:type="dxa"/>
          <w:right w:w="0" w:type="dxa"/>
        </w:tblCellMar>
        <w:tblLook w:val="04A0"/>
      </w:tblPr>
      <w:tblGrid>
        <w:gridCol w:w="5120"/>
        <w:gridCol w:w="2560"/>
        <w:gridCol w:w="2260"/>
      </w:tblGrid>
      <w:tr w:rsidR="005F6FFE">
        <w:trPr>
          <w:trHeight w:val="441"/>
        </w:trPr>
        <w:tc>
          <w:tcPr>
            <w:tcW w:w="5120" w:type="dxa"/>
            <w:tcBorders>
              <w:top w:val="single" w:sz="8" w:space="0" w:color="auto"/>
              <w:left w:val="single" w:sz="8" w:space="0" w:color="auto"/>
              <w:right w:val="single" w:sz="8" w:space="0" w:color="auto"/>
            </w:tcBorders>
            <w:vAlign w:val="bottom"/>
          </w:tcPr>
          <w:p w:rsidR="005F6FFE" w:rsidRDefault="00D71686">
            <w:pPr>
              <w:ind w:left="1480"/>
              <w:rPr>
                <w:sz w:val="20"/>
                <w:szCs w:val="20"/>
              </w:rPr>
            </w:pPr>
            <w:r>
              <w:rPr>
                <w:rFonts w:eastAsia="Times New Roman"/>
                <w:sz w:val="24"/>
                <w:szCs w:val="24"/>
              </w:rPr>
              <w:t>Дошкольные группы</w:t>
            </w:r>
          </w:p>
        </w:tc>
        <w:tc>
          <w:tcPr>
            <w:tcW w:w="2560" w:type="dxa"/>
            <w:tcBorders>
              <w:top w:val="single" w:sz="8" w:space="0" w:color="auto"/>
              <w:right w:val="single" w:sz="8" w:space="0" w:color="auto"/>
            </w:tcBorders>
            <w:vAlign w:val="bottom"/>
          </w:tcPr>
          <w:p w:rsidR="005F6FFE" w:rsidRDefault="00D71686">
            <w:pPr>
              <w:rPr>
                <w:sz w:val="20"/>
                <w:szCs w:val="20"/>
              </w:rPr>
            </w:pPr>
            <w:r>
              <w:rPr>
                <w:rFonts w:eastAsia="Times New Roman"/>
                <w:w w:val="98"/>
                <w:sz w:val="24"/>
                <w:szCs w:val="24"/>
              </w:rPr>
              <w:t>Возраст</w:t>
            </w:r>
          </w:p>
        </w:tc>
        <w:tc>
          <w:tcPr>
            <w:tcW w:w="2260" w:type="dxa"/>
            <w:tcBorders>
              <w:top w:val="single" w:sz="8" w:space="0" w:color="auto"/>
              <w:right w:val="single" w:sz="8" w:space="0" w:color="auto"/>
            </w:tcBorders>
            <w:vAlign w:val="bottom"/>
          </w:tcPr>
          <w:p w:rsidR="005F6FFE" w:rsidRDefault="00D71686">
            <w:pPr>
              <w:ind w:right="240"/>
              <w:jc w:val="right"/>
              <w:rPr>
                <w:sz w:val="20"/>
                <w:szCs w:val="20"/>
              </w:rPr>
            </w:pPr>
            <w:r>
              <w:rPr>
                <w:rFonts w:eastAsia="Times New Roman"/>
                <w:sz w:val="24"/>
                <w:szCs w:val="24"/>
              </w:rPr>
              <w:t>Количество детей</w:t>
            </w:r>
          </w:p>
        </w:tc>
      </w:tr>
      <w:tr w:rsidR="005F6FFE">
        <w:trPr>
          <w:trHeight w:val="173"/>
        </w:trPr>
        <w:tc>
          <w:tcPr>
            <w:tcW w:w="5120" w:type="dxa"/>
            <w:tcBorders>
              <w:left w:val="single" w:sz="8" w:space="0" w:color="auto"/>
              <w:bottom w:val="single" w:sz="8" w:space="0" w:color="auto"/>
              <w:right w:val="single" w:sz="8" w:space="0" w:color="auto"/>
            </w:tcBorders>
            <w:vAlign w:val="bottom"/>
          </w:tcPr>
          <w:p w:rsidR="005F6FFE" w:rsidRDefault="005F6FFE">
            <w:pPr>
              <w:rPr>
                <w:sz w:val="15"/>
                <w:szCs w:val="15"/>
              </w:rPr>
            </w:pPr>
          </w:p>
        </w:tc>
        <w:tc>
          <w:tcPr>
            <w:tcW w:w="2560" w:type="dxa"/>
            <w:tcBorders>
              <w:bottom w:val="single" w:sz="8" w:space="0" w:color="auto"/>
              <w:right w:val="single" w:sz="8" w:space="0" w:color="auto"/>
            </w:tcBorders>
            <w:vAlign w:val="bottom"/>
          </w:tcPr>
          <w:p w:rsidR="005F6FFE" w:rsidRDefault="005F6FFE">
            <w:pPr>
              <w:rPr>
                <w:sz w:val="15"/>
                <w:szCs w:val="15"/>
              </w:rPr>
            </w:pPr>
          </w:p>
        </w:tc>
        <w:tc>
          <w:tcPr>
            <w:tcW w:w="2260" w:type="dxa"/>
            <w:tcBorders>
              <w:bottom w:val="single" w:sz="8" w:space="0" w:color="auto"/>
              <w:right w:val="single" w:sz="8" w:space="0" w:color="auto"/>
            </w:tcBorders>
            <w:vAlign w:val="bottom"/>
          </w:tcPr>
          <w:p w:rsidR="005F6FFE" w:rsidRDefault="005F6FFE">
            <w:pPr>
              <w:rPr>
                <w:sz w:val="15"/>
                <w:szCs w:val="15"/>
              </w:rPr>
            </w:pPr>
          </w:p>
        </w:tc>
      </w:tr>
      <w:tr w:rsidR="005F6FFE">
        <w:trPr>
          <w:trHeight w:val="256"/>
        </w:trPr>
        <w:tc>
          <w:tcPr>
            <w:tcW w:w="5120" w:type="dxa"/>
            <w:tcBorders>
              <w:left w:val="single" w:sz="8" w:space="0" w:color="auto"/>
              <w:right w:val="single" w:sz="8" w:space="0" w:color="auto"/>
            </w:tcBorders>
            <w:vAlign w:val="bottom"/>
          </w:tcPr>
          <w:p w:rsidR="005F6FFE" w:rsidRDefault="00F26EC6" w:rsidP="004A49F7">
            <w:pPr>
              <w:spacing w:line="256" w:lineRule="exact"/>
              <w:ind w:left="100"/>
              <w:rPr>
                <w:sz w:val="20"/>
                <w:szCs w:val="20"/>
              </w:rPr>
            </w:pPr>
            <w:r>
              <w:rPr>
                <w:rFonts w:eastAsia="Times New Roman"/>
                <w:sz w:val="24"/>
                <w:szCs w:val="24"/>
              </w:rPr>
              <w:t>1</w:t>
            </w:r>
            <w:r w:rsidR="00D71686">
              <w:rPr>
                <w:rFonts w:eastAsia="Times New Roman"/>
                <w:sz w:val="24"/>
                <w:szCs w:val="24"/>
              </w:rPr>
              <w:t xml:space="preserve">   групп</w:t>
            </w:r>
            <w:r w:rsidR="004A49F7">
              <w:rPr>
                <w:rFonts w:eastAsia="Times New Roman"/>
                <w:sz w:val="24"/>
                <w:szCs w:val="24"/>
              </w:rPr>
              <w:t>а</w:t>
            </w:r>
            <w:r w:rsidR="00D71686">
              <w:rPr>
                <w:rFonts w:eastAsia="Times New Roman"/>
                <w:sz w:val="24"/>
                <w:szCs w:val="24"/>
              </w:rPr>
              <w:t xml:space="preserve">  компенсирующей  направленности</w:t>
            </w:r>
          </w:p>
        </w:tc>
        <w:tc>
          <w:tcPr>
            <w:tcW w:w="2560" w:type="dxa"/>
            <w:tcBorders>
              <w:right w:val="single" w:sz="8" w:space="0" w:color="auto"/>
            </w:tcBorders>
            <w:vAlign w:val="bottom"/>
          </w:tcPr>
          <w:p w:rsidR="005F6FFE" w:rsidRDefault="005F6FFE">
            <w:pPr>
              <w:spacing w:line="256" w:lineRule="exact"/>
              <w:rPr>
                <w:sz w:val="20"/>
                <w:szCs w:val="20"/>
              </w:rPr>
            </w:pPr>
          </w:p>
        </w:tc>
        <w:tc>
          <w:tcPr>
            <w:tcW w:w="2260" w:type="dxa"/>
            <w:tcBorders>
              <w:right w:val="single" w:sz="8" w:space="0" w:color="auto"/>
            </w:tcBorders>
            <w:vAlign w:val="bottom"/>
          </w:tcPr>
          <w:p w:rsidR="005F6FFE" w:rsidRDefault="005F6FFE">
            <w:pPr>
              <w:spacing w:line="256" w:lineRule="exact"/>
              <w:ind w:right="920"/>
              <w:jc w:val="right"/>
              <w:rPr>
                <w:sz w:val="20"/>
                <w:szCs w:val="20"/>
              </w:rPr>
            </w:pPr>
          </w:p>
        </w:tc>
      </w:tr>
      <w:tr w:rsidR="005F6FFE">
        <w:trPr>
          <w:trHeight w:val="276"/>
        </w:trPr>
        <w:tc>
          <w:tcPr>
            <w:tcW w:w="5120" w:type="dxa"/>
            <w:tcBorders>
              <w:left w:val="single" w:sz="8" w:space="0" w:color="auto"/>
              <w:right w:val="single" w:sz="8" w:space="0" w:color="auto"/>
            </w:tcBorders>
            <w:vAlign w:val="bottom"/>
          </w:tcPr>
          <w:p w:rsidR="005F6FFE" w:rsidRDefault="0097165A">
            <w:pPr>
              <w:ind w:left="100"/>
              <w:rPr>
                <w:sz w:val="20"/>
                <w:szCs w:val="20"/>
              </w:rPr>
            </w:pPr>
            <w:r>
              <w:rPr>
                <w:rFonts w:eastAsia="Times New Roman"/>
                <w:sz w:val="24"/>
                <w:szCs w:val="24"/>
              </w:rPr>
              <w:t>(тяжелое  нарушение  речи</w:t>
            </w:r>
            <w:r w:rsidR="00D71686">
              <w:rPr>
                <w:rFonts w:eastAsia="Times New Roman"/>
                <w:sz w:val="24"/>
                <w:szCs w:val="24"/>
              </w:rPr>
              <w:t xml:space="preserve">  2-4  уровня</w:t>
            </w:r>
          </w:p>
        </w:tc>
        <w:tc>
          <w:tcPr>
            <w:tcW w:w="2560" w:type="dxa"/>
            <w:tcBorders>
              <w:right w:val="single" w:sz="8" w:space="0" w:color="auto"/>
            </w:tcBorders>
            <w:vAlign w:val="bottom"/>
          </w:tcPr>
          <w:p w:rsidR="005F6FFE" w:rsidRDefault="00D71686">
            <w:pPr>
              <w:rPr>
                <w:sz w:val="20"/>
                <w:szCs w:val="20"/>
              </w:rPr>
            </w:pPr>
            <w:r>
              <w:rPr>
                <w:rFonts w:eastAsia="Times New Roman"/>
                <w:sz w:val="24"/>
                <w:szCs w:val="24"/>
              </w:rPr>
              <w:t>5-7 лет</w:t>
            </w:r>
          </w:p>
        </w:tc>
        <w:tc>
          <w:tcPr>
            <w:tcW w:w="2260" w:type="dxa"/>
            <w:tcBorders>
              <w:right w:val="single" w:sz="8" w:space="0" w:color="auto"/>
            </w:tcBorders>
            <w:vAlign w:val="bottom"/>
          </w:tcPr>
          <w:p w:rsidR="005F6FFE" w:rsidRDefault="00F26EC6">
            <w:pPr>
              <w:ind w:right="920"/>
              <w:jc w:val="right"/>
              <w:rPr>
                <w:sz w:val="20"/>
                <w:szCs w:val="20"/>
              </w:rPr>
            </w:pPr>
            <w:r>
              <w:rPr>
                <w:rFonts w:eastAsia="Times New Roman"/>
                <w:sz w:val="24"/>
                <w:szCs w:val="24"/>
              </w:rPr>
              <w:t>15</w:t>
            </w:r>
          </w:p>
        </w:tc>
      </w:tr>
      <w:tr w:rsidR="005F6FFE">
        <w:trPr>
          <w:trHeight w:val="281"/>
        </w:trPr>
        <w:tc>
          <w:tcPr>
            <w:tcW w:w="5120" w:type="dxa"/>
            <w:tcBorders>
              <w:left w:val="single" w:sz="8" w:space="0" w:color="auto"/>
              <w:bottom w:val="single" w:sz="8" w:space="0" w:color="auto"/>
              <w:right w:val="single" w:sz="8" w:space="0" w:color="auto"/>
            </w:tcBorders>
            <w:vAlign w:val="bottom"/>
          </w:tcPr>
          <w:p w:rsidR="005F6FFE" w:rsidRDefault="00D71686">
            <w:pPr>
              <w:ind w:left="100"/>
              <w:rPr>
                <w:sz w:val="20"/>
                <w:szCs w:val="20"/>
              </w:rPr>
            </w:pPr>
            <w:r>
              <w:rPr>
                <w:rFonts w:eastAsia="Times New Roman"/>
                <w:sz w:val="24"/>
                <w:szCs w:val="24"/>
              </w:rPr>
              <w:t>речевого развития)</w:t>
            </w:r>
          </w:p>
        </w:tc>
        <w:tc>
          <w:tcPr>
            <w:tcW w:w="2560" w:type="dxa"/>
            <w:tcBorders>
              <w:bottom w:val="single" w:sz="8" w:space="0" w:color="auto"/>
              <w:right w:val="single" w:sz="8" w:space="0" w:color="auto"/>
            </w:tcBorders>
            <w:vAlign w:val="bottom"/>
          </w:tcPr>
          <w:p w:rsidR="005F6FFE" w:rsidRDefault="005F6FFE">
            <w:pPr>
              <w:rPr>
                <w:sz w:val="24"/>
                <w:szCs w:val="24"/>
              </w:rPr>
            </w:pPr>
          </w:p>
        </w:tc>
        <w:tc>
          <w:tcPr>
            <w:tcW w:w="2260" w:type="dxa"/>
            <w:tcBorders>
              <w:bottom w:val="single" w:sz="8" w:space="0" w:color="auto"/>
              <w:right w:val="single" w:sz="8" w:space="0" w:color="auto"/>
            </w:tcBorders>
            <w:vAlign w:val="bottom"/>
          </w:tcPr>
          <w:p w:rsidR="005F6FFE" w:rsidRDefault="005F6FFE">
            <w:pPr>
              <w:rPr>
                <w:sz w:val="24"/>
                <w:szCs w:val="24"/>
              </w:rPr>
            </w:pPr>
          </w:p>
        </w:tc>
      </w:tr>
    </w:tbl>
    <w:p w:rsidR="005F6FFE" w:rsidRDefault="005F6FFE">
      <w:pPr>
        <w:spacing w:line="278" w:lineRule="exact"/>
        <w:rPr>
          <w:sz w:val="20"/>
          <w:szCs w:val="20"/>
        </w:rPr>
      </w:pPr>
    </w:p>
    <w:p w:rsidR="005F6FFE" w:rsidRDefault="00F26EC6" w:rsidP="00F26EC6">
      <w:pPr>
        <w:spacing w:line="234" w:lineRule="auto"/>
        <w:jc w:val="both"/>
        <w:rPr>
          <w:sz w:val="20"/>
          <w:szCs w:val="20"/>
        </w:rPr>
      </w:pPr>
      <w:r>
        <w:rPr>
          <w:rFonts w:eastAsia="Times New Roman"/>
          <w:sz w:val="24"/>
          <w:szCs w:val="24"/>
        </w:rPr>
        <w:t xml:space="preserve">     </w:t>
      </w:r>
      <w:r w:rsidR="00D71686">
        <w:rPr>
          <w:rFonts w:eastAsia="Times New Roman"/>
          <w:sz w:val="24"/>
          <w:szCs w:val="24"/>
        </w:rPr>
        <w:t>Важным критерием для проведения образовательного процесса являются возрастные характеристики воспитанников и особенности их развития, с учетом ОВЗ.</w:t>
      </w:r>
    </w:p>
    <w:p w:rsidR="005F6FFE" w:rsidRDefault="005F6FFE">
      <w:pPr>
        <w:spacing w:line="200" w:lineRule="exact"/>
        <w:rPr>
          <w:sz w:val="20"/>
          <w:szCs w:val="20"/>
        </w:rPr>
      </w:pPr>
    </w:p>
    <w:p w:rsidR="000273F4" w:rsidRDefault="00D71686">
      <w:pPr>
        <w:spacing w:line="234" w:lineRule="auto"/>
        <w:ind w:right="-79"/>
        <w:rPr>
          <w:rFonts w:eastAsia="Times New Roman"/>
          <w:b/>
          <w:bCs/>
          <w:sz w:val="24"/>
          <w:szCs w:val="24"/>
        </w:rPr>
      </w:pPr>
      <w:r>
        <w:rPr>
          <w:rFonts w:eastAsia="Times New Roman"/>
          <w:b/>
          <w:bCs/>
          <w:sz w:val="24"/>
          <w:szCs w:val="24"/>
        </w:rPr>
        <w:t xml:space="preserve"> Характеристики, значимые для разработки образовательной </w:t>
      </w:r>
    </w:p>
    <w:p w:rsidR="005F6FFE" w:rsidRDefault="00D71686">
      <w:pPr>
        <w:spacing w:line="234" w:lineRule="auto"/>
        <w:ind w:right="-79"/>
        <w:rPr>
          <w:rFonts w:eastAsia="Times New Roman"/>
          <w:b/>
          <w:bCs/>
          <w:sz w:val="24"/>
          <w:szCs w:val="24"/>
        </w:rPr>
      </w:pPr>
      <w:r>
        <w:rPr>
          <w:rFonts w:eastAsia="Times New Roman"/>
          <w:b/>
          <w:bCs/>
          <w:sz w:val="24"/>
          <w:szCs w:val="24"/>
        </w:rPr>
        <w:t>Программы для детей с ОВЗ (ТНР)</w:t>
      </w:r>
    </w:p>
    <w:p w:rsidR="00C112F7" w:rsidRPr="004D13E9" w:rsidRDefault="00C112F7" w:rsidP="00C112F7">
      <w:pPr>
        <w:widowControl w:val="0"/>
        <w:autoSpaceDE w:val="0"/>
        <w:autoSpaceDN w:val="0"/>
        <w:adjustRightInd w:val="0"/>
        <w:spacing w:line="239" w:lineRule="auto"/>
        <w:rPr>
          <w:sz w:val="24"/>
          <w:szCs w:val="24"/>
        </w:rPr>
      </w:pPr>
      <w:r w:rsidRPr="00995495">
        <w:rPr>
          <w:b/>
          <w:sz w:val="24"/>
          <w:szCs w:val="24"/>
        </w:rPr>
        <w:t>Общая характеристика детей со вторым уровнем речевого развития</w:t>
      </w:r>
      <w:r w:rsidR="000273F4">
        <w:rPr>
          <w:b/>
          <w:sz w:val="24"/>
          <w:szCs w:val="24"/>
        </w:rPr>
        <w:t xml:space="preserve"> </w:t>
      </w:r>
      <w:r w:rsidRPr="00995495">
        <w:rPr>
          <w:b/>
          <w:sz w:val="24"/>
          <w:szCs w:val="24"/>
        </w:rPr>
        <w:t>(по Р.Е. Левиной)</w:t>
      </w:r>
    </w:p>
    <w:p w:rsidR="00C112F7" w:rsidRPr="000355FA" w:rsidRDefault="00C112F7" w:rsidP="00C112F7">
      <w:pPr>
        <w:widowControl w:val="0"/>
        <w:overflowPunct w:val="0"/>
        <w:autoSpaceDE w:val="0"/>
        <w:autoSpaceDN w:val="0"/>
        <w:adjustRightInd w:val="0"/>
        <w:spacing w:line="230" w:lineRule="auto"/>
        <w:ind w:left="1" w:firstLine="566"/>
        <w:jc w:val="both"/>
        <w:rPr>
          <w:sz w:val="24"/>
          <w:szCs w:val="24"/>
        </w:rPr>
      </w:pPr>
      <w:r w:rsidRPr="000355FA">
        <w:rPr>
          <w:sz w:val="24"/>
          <w:szCs w:val="24"/>
        </w:rPr>
        <w:t>Активный словарь детей расширя</w:t>
      </w:r>
      <w:r>
        <w:rPr>
          <w:sz w:val="24"/>
          <w:szCs w:val="24"/>
        </w:rPr>
        <w:t>ется не только за счет существи</w:t>
      </w:r>
      <w:r w:rsidRPr="000355FA">
        <w:rPr>
          <w:sz w:val="24"/>
          <w:szCs w:val="24"/>
        </w:rPr>
        <w:t>тельных и глаголов, но и за счет использования некоторых прилагательных (преимущественно качественных) и наречий. В результате коррекционно-логопедической работы дети начинают употреблять личные местоимения, изредка предлоги и союзы в элементарных значениях.</w:t>
      </w:r>
    </w:p>
    <w:p w:rsidR="00C112F7" w:rsidRPr="000355FA" w:rsidRDefault="00C112F7" w:rsidP="00C112F7">
      <w:pPr>
        <w:widowControl w:val="0"/>
        <w:overflowPunct w:val="0"/>
        <w:autoSpaceDE w:val="0"/>
        <w:autoSpaceDN w:val="0"/>
        <w:adjustRightInd w:val="0"/>
        <w:spacing w:line="224" w:lineRule="auto"/>
        <w:ind w:left="1" w:firstLine="566"/>
        <w:jc w:val="both"/>
        <w:rPr>
          <w:sz w:val="24"/>
          <w:szCs w:val="24"/>
        </w:rPr>
      </w:pPr>
      <w:r w:rsidRPr="000355FA">
        <w:rPr>
          <w:sz w:val="24"/>
          <w:szCs w:val="24"/>
        </w:rPr>
        <w:t xml:space="preserve">Пояснение слова иногда сопровождается жестом (слово </w:t>
      </w:r>
      <w:r w:rsidRPr="000355FA">
        <w:rPr>
          <w:i/>
          <w:iCs/>
          <w:sz w:val="24"/>
          <w:szCs w:val="24"/>
        </w:rPr>
        <w:t>чулок</w:t>
      </w:r>
      <w:r w:rsidRPr="000355FA">
        <w:rPr>
          <w:sz w:val="24"/>
          <w:szCs w:val="24"/>
        </w:rPr>
        <w:t xml:space="preserve"> </w:t>
      </w:r>
      <w:r w:rsidRPr="000355FA">
        <w:rPr>
          <w:i/>
          <w:iCs/>
          <w:sz w:val="24"/>
          <w:szCs w:val="24"/>
        </w:rPr>
        <w:t>—</w:t>
      </w:r>
      <w:r w:rsidRPr="000355FA">
        <w:rPr>
          <w:sz w:val="24"/>
          <w:szCs w:val="24"/>
        </w:rPr>
        <w:t xml:space="preserve"> нога и жест надевания чулка, </w:t>
      </w:r>
      <w:r w:rsidRPr="000355FA">
        <w:rPr>
          <w:i/>
          <w:iCs/>
          <w:sz w:val="24"/>
          <w:szCs w:val="24"/>
        </w:rPr>
        <w:t>режет хлеб</w:t>
      </w:r>
      <w:r w:rsidRPr="000355FA">
        <w:rPr>
          <w:sz w:val="24"/>
          <w:szCs w:val="24"/>
        </w:rPr>
        <w:t xml:space="preserve"> </w:t>
      </w:r>
      <w:r w:rsidRPr="000355FA">
        <w:rPr>
          <w:i/>
          <w:iCs/>
          <w:sz w:val="24"/>
          <w:szCs w:val="24"/>
        </w:rPr>
        <w:t>—</w:t>
      </w:r>
      <w:r w:rsidRPr="000355FA">
        <w:rPr>
          <w:sz w:val="24"/>
          <w:szCs w:val="24"/>
        </w:rPr>
        <w:t xml:space="preserve"> </w:t>
      </w:r>
      <w:r>
        <w:rPr>
          <w:sz w:val="24"/>
          <w:szCs w:val="24"/>
        </w:rPr>
        <w:t>хлеб, ножик и жест резания). Не</w:t>
      </w:r>
      <w:r w:rsidRPr="000355FA">
        <w:rPr>
          <w:sz w:val="24"/>
          <w:szCs w:val="24"/>
        </w:rPr>
        <w:t>редко нужное слово заменяется название</w:t>
      </w:r>
      <w:r>
        <w:rPr>
          <w:sz w:val="24"/>
          <w:szCs w:val="24"/>
        </w:rPr>
        <w:t>м сходного предмета с добавлени</w:t>
      </w:r>
      <w:r w:rsidRPr="000355FA">
        <w:rPr>
          <w:sz w:val="24"/>
          <w:szCs w:val="24"/>
        </w:rPr>
        <w:t xml:space="preserve">ем частицы </w:t>
      </w:r>
      <w:r w:rsidRPr="000355FA">
        <w:rPr>
          <w:i/>
          <w:iCs/>
          <w:sz w:val="24"/>
          <w:szCs w:val="24"/>
        </w:rPr>
        <w:t>не</w:t>
      </w:r>
      <w:r w:rsidRPr="000355FA">
        <w:rPr>
          <w:sz w:val="24"/>
          <w:szCs w:val="24"/>
        </w:rPr>
        <w:t xml:space="preserve"> (</w:t>
      </w:r>
      <w:r w:rsidRPr="000355FA">
        <w:rPr>
          <w:i/>
          <w:iCs/>
          <w:sz w:val="24"/>
          <w:szCs w:val="24"/>
        </w:rPr>
        <w:t>помидор</w:t>
      </w:r>
      <w:r w:rsidRPr="000355FA">
        <w:rPr>
          <w:sz w:val="24"/>
          <w:szCs w:val="24"/>
        </w:rPr>
        <w:t xml:space="preserve"> </w:t>
      </w:r>
      <w:r w:rsidRPr="000355FA">
        <w:rPr>
          <w:i/>
          <w:iCs/>
          <w:sz w:val="24"/>
          <w:szCs w:val="24"/>
        </w:rPr>
        <w:t>—</w:t>
      </w:r>
      <w:r w:rsidRPr="000355FA">
        <w:rPr>
          <w:sz w:val="24"/>
          <w:szCs w:val="24"/>
        </w:rPr>
        <w:t xml:space="preserve"> </w:t>
      </w:r>
      <w:r w:rsidRPr="000355FA">
        <w:rPr>
          <w:i/>
          <w:iCs/>
          <w:sz w:val="24"/>
          <w:szCs w:val="24"/>
        </w:rPr>
        <w:t>яблоко не</w:t>
      </w:r>
      <w:r w:rsidRPr="000355FA">
        <w:rPr>
          <w:sz w:val="24"/>
          <w:szCs w:val="24"/>
        </w:rPr>
        <w:t>).</w:t>
      </w:r>
    </w:p>
    <w:p w:rsidR="00C112F7" w:rsidRPr="000355FA" w:rsidRDefault="00C112F7" w:rsidP="00B93217">
      <w:pPr>
        <w:widowControl w:val="0"/>
        <w:numPr>
          <w:ilvl w:val="1"/>
          <w:numId w:val="128"/>
        </w:numPr>
        <w:tabs>
          <w:tab w:val="clear" w:pos="1440"/>
          <w:tab w:val="num" w:pos="848"/>
        </w:tabs>
        <w:overflowPunct w:val="0"/>
        <w:autoSpaceDE w:val="0"/>
        <w:autoSpaceDN w:val="0"/>
        <w:adjustRightInd w:val="0"/>
        <w:spacing w:line="223" w:lineRule="auto"/>
        <w:ind w:left="1" w:firstLine="565"/>
        <w:jc w:val="both"/>
        <w:rPr>
          <w:sz w:val="24"/>
          <w:szCs w:val="24"/>
        </w:rPr>
      </w:pPr>
      <w:r w:rsidRPr="000355FA">
        <w:rPr>
          <w:sz w:val="24"/>
          <w:szCs w:val="24"/>
        </w:rPr>
        <w:t>речи детей встречаются отдель</w:t>
      </w:r>
      <w:r>
        <w:rPr>
          <w:sz w:val="24"/>
          <w:szCs w:val="24"/>
        </w:rPr>
        <w:t>ные формы словоизменения, наблю</w:t>
      </w:r>
      <w:r w:rsidRPr="000355FA">
        <w:rPr>
          <w:sz w:val="24"/>
          <w:szCs w:val="24"/>
        </w:rPr>
        <w:t xml:space="preserve">даются попытки изменять слова по родам, числам и падежам, глаголы </w:t>
      </w:r>
      <w:r w:rsidRPr="000355FA">
        <w:rPr>
          <w:i/>
          <w:iCs/>
          <w:sz w:val="24"/>
          <w:szCs w:val="24"/>
        </w:rPr>
        <w:t>—</w:t>
      </w:r>
      <w:r w:rsidRPr="000355FA">
        <w:rPr>
          <w:sz w:val="24"/>
          <w:szCs w:val="24"/>
        </w:rPr>
        <w:t xml:space="preserve"> по временам, но часто эти попытки оказываются неудачными. </w:t>
      </w:r>
    </w:p>
    <w:p w:rsidR="00C112F7" w:rsidRPr="000355FA" w:rsidRDefault="00C112F7" w:rsidP="00C112F7">
      <w:pPr>
        <w:widowControl w:val="0"/>
        <w:autoSpaceDE w:val="0"/>
        <w:autoSpaceDN w:val="0"/>
        <w:adjustRightInd w:val="0"/>
        <w:spacing w:line="67" w:lineRule="exact"/>
        <w:rPr>
          <w:sz w:val="24"/>
          <w:szCs w:val="24"/>
        </w:rPr>
      </w:pPr>
    </w:p>
    <w:p w:rsidR="00C112F7" w:rsidRPr="000355FA" w:rsidRDefault="00C112F7" w:rsidP="00C112F7">
      <w:pPr>
        <w:widowControl w:val="0"/>
        <w:overflowPunct w:val="0"/>
        <w:autoSpaceDE w:val="0"/>
        <w:autoSpaceDN w:val="0"/>
        <w:adjustRightInd w:val="0"/>
        <w:spacing w:line="228" w:lineRule="auto"/>
        <w:ind w:left="1" w:firstLine="566"/>
        <w:jc w:val="both"/>
        <w:rPr>
          <w:sz w:val="24"/>
          <w:szCs w:val="24"/>
        </w:rPr>
      </w:pPr>
      <w:r w:rsidRPr="000355FA">
        <w:rPr>
          <w:sz w:val="24"/>
          <w:szCs w:val="24"/>
        </w:rPr>
        <w:t xml:space="preserve">Существительные употребляются в основном в именительном падеже, глаголы — в инфинитиве или в форме </w:t>
      </w:r>
      <w:r>
        <w:rPr>
          <w:sz w:val="24"/>
          <w:szCs w:val="24"/>
        </w:rPr>
        <w:t>3-го лица единственного и множе</w:t>
      </w:r>
      <w:r w:rsidRPr="000355FA">
        <w:rPr>
          <w:sz w:val="24"/>
          <w:szCs w:val="24"/>
        </w:rPr>
        <w:t>ственного числа настоящего времени. Пр</w:t>
      </w:r>
      <w:r>
        <w:rPr>
          <w:sz w:val="24"/>
          <w:szCs w:val="24"/>
        </w:rPr>
        <w:t>и этом глаголы могут не согласо</w:t>
      </w:r>
      <w:r w:rsidRPr="000355FA">
        <w:rPr>
          <w:sz w:val="24"/>
          <w:szCs w:val="24"/>
        </w:rPr>
        <w:t xml:space="preserve">вываться с существительными в числе и роде. </w:t>
      </w:r>
    </w:p>
    <w:p w:rsidR="00C112F7" w:rsidRPr="000355FA" w:rsidRDefault="00C112F7" w:rsidP="00C112F7">
      <w:pPr>
        <w:widowControl w:val="0"/>
        <w:autoSpaceDE w:val="0"/>
        <w:autoSpaceDN w:val="0"/>
        <w:adjustRightInd w:val="0"/>
        <w:spacing w:line="65" w:lineRule="exact"/>
        <w:rPr>
          <w:sz w:val="24"/>
          <w:szCs w:val="24"/>
        </w:rPr>
      </w:pPr>
    </w:p>
    <w:p w:rsidR="00C112F7" w:rsidRPr="000355FA" w:rsidRDefault="00C112F7" w:rsidP="00C112F7">
      <w:pPr>
        <w:widowControl w:val="0"/>
        <w:overflowPunct w:val="0"/>
        <w:autoSpaceDE w:val="0"/>
        <w:autoSpaceDN w:val="0"/>
        <w:adjustRightInd w:val="0"/>
        <w:spacing w:line="230" w:lineRule="auto"/>
        <w:ind w:left="1" w:firstLine="566"/>
        <w:jc w:val="both"/>
        <w:rPr>
          <w:sz w:val="24"/>
          <w:szCs w:val="24"/>
        </w:rPr>
      </w:pPr>
      <w:r w:rsidRPr="000355FA">
        <w:rPr>
          <w:sz w:val="24"/>
          <w:szCs w:val="24"/>
        </w:rPr>
        <w:t>Употребление существительных в</w:t>
      </w:r>
      <w:r>
        <w:rPr>
          <w:sz w:val="24"/>
          <w:szCs w:val="24"/>
        </w:rPr>
        <w:t xml:space="preserve"> косвенных падежах носит случай</w:t>
      </w:r>
      <w:r w:rsidRPr="000355FA">
        <w:rPr>
          <w:sz w:val="24"/>
          <w:szCs w:val="24"/>
        </w:rPr>
        <w:t>ный характер. Фраза, как правило, бывает аграмматичной (</w:t>
      </w:r>
      <w:r>
        <w:rPr>
          <w:i/>
          <w:iCs/>
          <w:sz w:val="24"/>
          <w:szCs w:val="24"/>
        </w:rPr>
        <w:t>играет с мячи</w:t>
      </w:r>
      <w:r w:rsidRPr="000355FA">
        <w:rPr>
          <w:i/>
          <w:iCs/>
          <w:sz w:val="24"/>
          <w:szCs w:val="24"/>
        </w:rPr>
        <w:t>ку</w:t>
      </w:r>
      <w:r w:rsidRPr="000355FA">
        <w:rPr>
          <w:sz w:val="24"/>
          <w:szCs w:val="24"/>
        </w:rPr>
        <w:t>).</w:t>
      </w:r>
      <w:r w:rsidRPr="000355FA">
        <w:rPr>
          <w:i/>
          <w:iCs/>
          <w:sz w:val="24"/>
          <w:szCs w:val="24"/>
        </w:rPr>
        <w:t xml:space="preserve"> </w:t>
      </w:r>
      <w:r w:rsidRPr="000355FA">
        <w:rPr>
          <w:sz w:val="24"/>
          <w:szCs w:val="24"/>
        </w:rPr>
        <w:t>Также аграмматично изменение имен существительных по числам</w:t>
      </w:r>
      <w:r w:rsidRPr="000355FA">
        <w:rPr>
          <w:i/>
          <w:iCs/>
          <w:sz w:val="24"/>
          <w:szCs w:val="24"/>
        </w:rPr>
        <w:t xml:space="preserve"> </w:t>
      </w:r>
      <w:r w:rsidRPr="000355FA">
        <w:rPr>
          <w:sz w:val="24"/>
          <w:szCs w:val="24"/>
        </w:rPr>
        <w:t>(</w:t>
      </w:r>
      <w:r w:rsidRPr="000355FA">
        <w:rPr>
          <w:i/>
          <w:iCs/>
          <w:sz w:val="24"/>
          <w:szCs w:val="24"/>
        </w:rPr>
        <w:t>две уши</w:t>
      </w:r>
      <w:r w:rsidRPr="000355FA">
        <w:rPr>
          <w:sz w:val="24"/>
          <w:szCs w:val="24"/>
        </w:rPr>
        <w:t>).</w:t>
      </w:r>
      <w:r w:rsidRPr="000355FA">
        <w:rPr>
          <w:i/>
          <w:iCs/>
          <w:sz w:val="24"/>
          <w:szCs w:val="24"/>
        </w:rPr>
        <w:t xml:space="preserve"> </w:t>
      </w:r>
      <w:r w:rsidRPr="000355FA">
        <w:rPr>
          <w:sz w:val="24"/>
          <w:szCs w:val="24"/>
        </w:rPr>
        <w:t>Форму прошедшего времени глагола дети нередко заменяют формой</w:t>
      </w:r>
      <w:r w:rsidRPr="000355FA">
        <w:rPr>
          <w:i/>
          <w:iCs/>
          <w:sz w:val="24"/>
          <w:szCs w:val="24"/>
        </w:rPr>
        <w:t xml:space="preserve"> </w:t>
      </w:r>
      <w:r w:rsidRPr="000355FA">
        <w:rPr>
          <w:sz w:val="24"/>
          <w:szCs w:val="24"/>
        </w:rPr>
        <w:t xml:space="preserve">настоящего времени и наоборот (например, </w:t>
      </w:r>
      <w:r w:rsidRPr="000355FA">
        <w:rPr>
          <w:i/>
          <w:iCs/>
          <w:sz w:val="24"/>
          <w:szCs w:val="24"/>
        </w:rPr>
        <w:t>Витя елку иду</w:t>
      </w:r>
      <w:r w:rsidRPr="000355FA">
        <w:rPr>
          <w:sz w:val="24"/>
          <w:szCs w:val="24"/>
        </w:rPr>
        <w:t xml:space="preserve">). </w:t>
      </w:r>
    </w:p>
    <w:p w:rsidR="00C112F7" w:rsidRPr="000355FA" w:rsidRDefault="00C112F7" w:rsidP="00C112F7">
      <w:pPr>
        <w:widowControl w:val="0"/>
        <w:autoSpaceDE w:val="0"/>
        <w:autoSpaceDN w:val="0"/>
        <w:adjustRightInd w:val="0"/>
        <w:spacing w:line="67" w:lineRule="exact"/>
        <w:rPr>
          <w:sz w:val="24"/>
          <w:szCs w:val="24"/>
        </w:rPr>
      </w:pPr>
    </w:p>
    <w:p w:rsidR="00C112F7" w:rsidRPr="000355FA" w:rsidRDefault="00C112F7" w:rsidP="00B93217">
      <w:pPr>
        <w:widowControl w:val="0"/>
        <w:numPr>
          <w:ilvl w:val="1"/>
          <w:numId w:val="128"/>
        </w:numPr>
        <w:tabs>
          <w:tab w:val="clear" w:pos="1440"/>
          <w:tab w:val="num" w:pos="913"/>
        </w:tabs>
        <w:overflowPunct w:val="0"/>
        <w:autoSpaceDE w:val="0"/>
        <w:autoSpaceDN w:val="0"/>
        <w:adjustRightInd w:val="0"/>
        <w:spacing w:line="223" w:lineRule="auto"/>
        <w:ind w:left="1" w:firstLine="565"/>
        <w:jc w:val="both"/>
        <w:rPr>
          <w:sz w:val="24"/>
          <w:szCs w:val="24"/>
        </w:rPr>
      </w:pPr>
      <w:r w:rsidRPr="000355FA">
        <w:rPr>
          <w:sz w:val="24"/>
          <w:szCs w:val="24"/>
        </w:rPr>
        <w:t>речи детей встречаются вза</w:t>
      </w:r>
      <w:r>
        <w:rPr>
          <w:sz w:val="24"/>
          <w:szCs w:val="24"/>
        </w:rPr>
        <w:t>имозамены единственного и множе</w:t>
      </w:r>
      <w:r w:rsidRPr="000355FA">
        <w:rPr>
          <w:sz w:val="24"/>
          <w:szCs w:val="24"/>
        </w:rPr>
        <w:t>ственного числа глаголов (</w:t>
      </w:r>
      <w:r w:rsidRPr="000355FA">
        <w:rPr>
          <w:i/>
          <w:iCs/>
          <w:sz w:val="24"/>
          <w:szCs w:val="24"/>
        </w:rPr>
        <w:t>кончилась чашки</w:t>
      </w:r>
      <w:r>
        <w:rPr>
          <w:sz w:val="24"/>
          <w:szCs w:val="24"/>
        </w:rPr>
        <w:t>), смешение глаголов прошед</w:t>
      </w:r>
      <w:r w:rsidRPr="000355FA">
        <w:rPr>
          <w:sz w:val="24"/>
          <w:szCs w:val="24"/>
        </w:rPr>
        <w:t xml:space="preserve">шего времени мужского и женского рода (например, </w:t>
      </w:r>
      <w:r w:rsidRPr="000355FA">
        <w:rPr>
          <w:i/>
          <w:iCs/>
          <w:sz w:val="24"/>
          <w:szCs w:val="24"/>
        </w:rPr>
        <w:t>мама купил</w:t>
      </w:r>
      <w:r w:rsidRPr="000355FA">
        <w:rPr>
          <w:sz w:val="24"/>
          <w:szCs w:val="24"/>
        </w:rPr>
        <w:t xml:space="preserve">). </w:t>
      </w:r>
    </w:p>
    <w:p w:rsidR="00C112F7" w:rsidRPr="000355FA" w:rsidRDefault="00C112F7" w:rsidP="00C112F7">
      <w:pPr>
        <w:widowControl w:val="0"/>
        <w:autoSpaceDE w:val="0"/>
        <w:autoSpaceDN w:val="0"/>
        <w:adjustRightInd w:val="0"/>
        <w:spacing w:line="67" w:lineRule="exact"/>
        <w:rPr>
          <w:sz w:val="24"/>
          <w:szCs w:val="24"/>
        </w:rPr>
      </w:pPr>
    </w:p>
    <w:p w:rsidR="00C112F7" w:rsidRPr="000355FA" w:rsidRDefault="00C112F7" w:rsidP="00C112F7">
      <w:pPr>
        <w:widowControl w:val="0"/>
        <w:overflowPunct w:val="0"/>
        <w:autoSpaceDE w:val="0"/>
        <w:autoSpaceDN w:val="0"/>
        <w:adjustRightInd w:val="0"/>
        <w:spacing w:line="215" w:lineRule="auto"/>
        <w:ind w:left="1" w:right="20" w:firstLine="566"/>
        <w:jc w:val="both"/>
        <w:rPr>
          <w:sz w:val="24"/>
          <w:szCs w:val="24"/>
        </w:rPr>
      </w:pPr>
      <w:r w:rsidRPr="000355FA">
        <w:rPr>
          <w:sz w:val="24"/>
          <w:szCs w:val="24"/>
        </w:rPr>
        <w:t xml:space="preserve">Средний род глаголов прошедшего времени в активной речи детей не употребляется. </w:t>
      </w:r>
    </w:p>
    <w:p w:rsidR="00C112F7" w:rsidRPr="000355FA" w:rsidRDefault="00C112F7" w:rsidP="00C112F7">
      <w:pPr>
        <w:widowControl w:val="0"/>
        <w:autoSpaceDE w:val="0"/>
        <w:autoSpaceDN w:val="0"/>
        <w:adjustRightInd w:val="0"/>
        <w:spacing w:line="68" w:lineRule="exact"/>
        <w:rPr>
          <w:sz w:val="24"/>
          <w:szCs w:val="24"/>
        </w:rPr>
      </w:pPr>
    </w:p>
    <w:p w:rsidR="00C112F7" w:rsidRPr="000355FA" w:rsidRDefault="00C112F7" w:rsidP="00C112F7">
      <w:pPr>
        <w:widowControl w:val="0"/>
        <w:overflowPunct w:val="0"/>
        <w:autoSpaceDE w:val="0"/>
        <w:autoSpaceDN w:val="0"/>
        <w:adjustRightInd w:val="0"/>
        <w:spacing w:line="223" w:lineRule="auto"/>
        <w:ind w:left="1" w:firstLine="566"/>
        <w:jc w:val="both"/>
        <w:rPr>
          <w:sz w:val="24"/>
          <w:szCs w:val="24"/>
        </w:rPr>
      </w:pPr>
      <w:r w:rsidRPr="000355FA">
        <w:rPr>
          <w:sz w:val="24"/>
          <w:szCs w:val="24"/>
        </w:rPr>
        <w:t>Прилагательные используются де</w:t>
      </w:r>
      <w:r w:rsidR="00856A60">
        <w:rPr>
          <w:sz w:val="24"/>
          <w:szCs w:val="24"/>
        </w:rPr>
        <w:t>тьми значительно реже, чем суще</w:t>
      </w:r>
      <w:r w:rsidRPr="000355FA">
        <w:rPr>
          <w:sz w:val="24"/>
          <w:szCs w:val="24"/>
        </w:rPr>
        <w:t>ствительные и глаголы, они могут не согласовываться в предложении с другими словами (</w:t>
      </w:r>
      <w:r w:rsidRPr="000355FA">
        <w:rPr>
          <w:i/>
          <w:iCs/>
          <w:sz w:val="24"/>
          <w:szCs w:val="24"/>
        </w:rPr>
        <w:t>вкусная грибы</w:t>
      </w:r>
      <w:r w:rsidRPr="000355FA">
        <w:rPr>
          <w:sz w:val="24"/>
          <w:szCs w:val="24"/>
        </w:rPr>
        <w:t xml:space="preserve">). </w:t>
      </w:r>
    </w:p>
    <w:p w:rsidR="00C112F7" w:rsidRPr="000355FA" w:rsidRDefault="00C112F7" w:rsidP="00C112F7">
      <w:pPr>
        <w:widowControl w:val="0"/>
        <w:autoSpaceDE w:val="0"/>
        <w:autoSpaceDN w:val="0"/>
        <w:adjustRightInd w:val="0"/>
        <w:spacing w:line="67" w:lineRule="exact"/>
        <w:rPr>
          <w:sz w:val="24"/>
          <w:szCs w:val="24"/>
        </w:rPr>
      </w:pPr>
    </w:p>
    <w:p w:rsidR="00C112F7" w:rsidRPr="000355FA" w:rsidRDefault="00C112F7" w:rsidP="00C112F7">
      <w:pPr>
        <w:widowControl w:val="0"/>
        <w:overflowPunct w:val="0"/>
        <w:autoSpaceDE w:val="0"/>
        <w:autoSpaceDN w:val="0"/>
        <w:adjustRightInd w:val="0"/>
        <w:spacing w:line="215" w:lineRule="auto"/>
        <w:ind w:left="1" w:right="20" w:firstLine="566"/>
        <w:jc w:val="both"/>
        <w:rPr>
          <w:sz w:val="24"/>
          <w:szCs w:val="24"/>
        </w:rPr>
      </w:pPr>
      <w:r w:rsidRPr="000355FA">
        <w:rPr>
          <w:sz w:val="24"/>
          <w:szCs w:val="24"/>
        </w:rPr>
        <w:t>Предлоги в речи детей встречаются редко, часто заменяются или опускаются (</w:t>
      </w:r>
      <w:r w:rsidRPr="000355FA">
        <w:rPr>
          <w:i/>
          <w:iCs/>
          <w:sz w:val="24"/>
          <w:szCs w:val="24"/>
        </w:rPr>
        <w:t>собака живет на будке,</w:t>
      </w:r>
      <w:r w:rsidRPr="000355FA">
        <w:rPr>
          <w:sz w:val="24"/>
          <w:szCs w:val="24"/>
        </w:rPr>
        <w:t xml:space="preserve"> </w:t>
      </w:r>
      <w:r w:rsidRPr="000355FA">
        <w:rPr>
          <w:i/>
          <w:iCs/>
          <w:sz w:val="24"/>
          <w:szCs w:val="24"/>
        </w:rPr>
        <w:t>я был елка</w:t>
      </w:r>
      <w:r w:rsidRPr="000355FA">
        <w:rPr>
          <w:sz w:val="24"/>
          <w:szCs w:val="24"/>
        </w:rPr>
        <w:t xml:space="preserve">). </w:t>
      </w:r>
    </w:p>
    <w:p w:rsidR="00C112F7" w:rsidRPr="000355FA" w:rsidRDefault="00C112F7" w:rsidP="00C112F7">
      <w:pPr>
        <w:widowControl w:val="0"/>
        <w:autoSpaceDE w:val="0"/>
        <w:autoSpaceDN w:val="0"/>
        <w:adjustRightInd w:val="0"/>
        <w:spacing w:line="66" w:lineRule="exact"/>
        <w:rPr>
          <w:sz w:val="24"/>
          <w:szCs w:val="24"/>
        </w:rPr>
      </w:pPr>
    </w:p>
    <w:p w:rsidR="00C112F7" w:rsidRPr="000355FA" w:rsidRDefault="0097165A" w:rsidP="0097165A">
      <w:pPr>
        <w:widowControl w:val="0"/>
        <w:overflowPunct w:val="0"/>
        <w:autoSpaceDE w:val="0"/>
        <w:autoSpaceDN w:val="0"/>
        <w:adjustRightInd w:val="0"/>
        <w:spacing w:line="215" w:lineRule="auto"/>
        <w:ind w:right="20"/>
        <w:rPr>
          <w:sz w:val="24"/>
          <w:szCs w:val="24"/>
        </w:rPr>
      </w:pPr>
      <w:r>
        <w:rPr>
          <w:sz w:val="24"/>
          <w:szCs w:val="24"/>
        </w:rPr>
        <w:t xml:space="preserve">         </w:t>
      </w:r>
      <w:r w:rsidR="00C112F7" w:rsidRPr="000355FA">
        <w:rPr>
          <w:sz w:val="24"/>
          <w:szCs w:val="24"/>
        </w:rPr>
        <w:t xml:space="preserve">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w:t>
      </w:r>
      <w:r w:rsidR="00C112F7" w:rsidRPr="000355FA">
        <w:rPr>
          <w:i/>
          <w:iCs/>
          <w:sz w:val="24"/>
          <w:szCs w:val="24"/>
        </w:rPr>
        <w:t>на…на…стала лето…лета…лето</w:t>
      </w:r>
      <w:r w:rsidR="00C112F7" w:rsidRPr="000355FA">
        <w:rPr>
          <w:sz w:val="24"/>
          <w:szCs w:val="24"/>
        </w:rPr>
        <w:t>).</w:t>
      </w:r>
      <w:r w:rsidR="00C112F7" w:rsidRPr="000355FA">
        <w:rPr>
          <w:i/>
          <w:iCs/>
          <w:sz w:val="24"/>
          <w:szCs w:val="24"/>
        </w:rPr>
        <w:t xml:space="preserve"> </w:t>
      </w:r>
    </w:p>
    <w:p w:rsidR="00C112F7" w:rsidRPr="000355FA" w:rsidRDefault="00C112F7" w:rsidP="00C112F7">
      <w:pPr>
        <w:widowControl w:val="0"/>
        <w:overflowPunct w:val="0"/>
        <w:autoSpaceDE w:val="0"/>
        <w:autoSpaceDN w:val="0"/>
        <w:adjustRightInd w:val="0"/>
        <w:spacing w:line="239" w:lineRule="auto"/>
        <w:ind w:left="561"/>
        <w:jc w:val="both"/>
        <w:rPr>
          <w:sz w:val="24"/>
          <w:szCs w:val="24"/>
        </w:rPr>
      </w:pPr>
      <w:r w:rsidRPr="000355FA">
        <w:rPr>
          <w:sz w:val="24"/>
          <w:szCs w:val="24"/>
        </w:rPr>
        <w:lastRenderedPageBreak/>
        <w:t xml:space="preserve">Способами словообразования дети не владеют. </w:t>
      </w:r>
    </w:p>
    <w:p w:rsidR="00C112F7" w:rsidRPr="000355FA" w:rsidRDefault="00C112F7" w:rsidP="00C112F7">
      <w:pPr>
        <w:widowControl w:val="0"/>
        <w:autoSpaceDE w:val="0"/>
        <w:autoSpaceDN w:val="0"/>
        <w:adjustRightInd w:val="0"/>
        <w:spacing w:line="66" w:lineRule="exact"/>
        <w:rPr>
          <w:sz w:val="24"/>
          <w:szCs w:val="24"/>
        </w:rPr>
      </w:pPr>
    </w:p>
    <w:p w:rsidR="00C112F7" w:rsidRPr="000355FA" w:rsidRDefault="00C112F7" w:rsidP="00C112F7">
      <w:pPr>
        <w:widowControl w:val="0"/>
        <w:tabs>
          <w:tab w:val="num" w:pos="241"/>
        </w:tabs>
        <w:overflowPunct w:val="0"/>
        <w:autoSpaceDE w:val="0"/>
        <w:autoSpaceDN w:val="0"/>
        <w:adjustRightInd w:val="0"/>
        <w:spacing w:line="215" w:lineRule="auto"/>
        <w:ind w:left="1" w:firstLine="566"/>
        <w:jc w:val="both"/>
        <w:rPr>
          <w:sz w:val="24"/>
          <w:szCs w:val="24"/>
        </w:rPr>
      </w:pPr>
      <w:r w:rsidRPr="000355FA">
        <w:rPr>
          <w:sz w:val="24"/>
          <w:szCs w:val="24"/>
        </w:rPr>
        <w:t xml:space="preserve">У детей начинает формироваться фразовая речь. Они начинают более или менее развернуто рассказывать о хорошо знакомых событиях, о семье,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 </w:t>
      </w:r>
    </w:p>
    <w:p w:rsidR="00C112F7" w:rsidRPr="000355FA" w:rsidRDefault="00C112F7" w:rsidP="00C112F7">
      <w:pPr>
        <w:widowControl w:val="0"/>
        <w:autoSpaceDE w:val="0"/>
        <w:autoSpaceDN w:val="0"/>
        <w:adjustRightInd w:val="0"/>
        <w:spacing w:line="58" w:lineRule="exact"/>
        <w:rPr>
          <w:sz w:val="24"/>
          <w:szCs w:val="24"/>
        </w:rPr>
      </w:pPr>
    </w:p>
    <w:p w:rsidR="00C112F7" w:rsidRPr="00882F83" w:rsidRDefault="00C112F7" w:rsidP="00C112F7">
      <w:pPr>
        <w:widowControl w:val="0"/>
        <w:overflowPunct w:val="0"/>
        <w:autoSpaceDE w:val="0"/>
        <w:autoSpaceDN w:val="0"/>
        <w:adjustRightInd w:val="0"/>
        <w:spacing w:line="235" w:lineRule="auto"/>
        <w:ind w:firstLine="566"/>
        <w:jc w:val="both"/>
        <w:rPr>
          <w:sz w:val="24"/>
          <w:szCs w:val="24"/>
        </w:rPr>
      </w:pPr>
      <w:r w:rsidRPr="00882F83">
        <w:rPr>
          <w:sz w:val="24"/>
          <w:szCs w:val="24"/>
        </w:rPr>
        <w:t>Понимание речи детьми улучшаетс</w:t>
      </w:r>
      <w:r w:rsidR="004A49F7">
        <w:rPr>
          <w:sz w:val="24"/>
          <w:szCs w:val="24"/>
        </w:rPr>
        <w:t>я, расширяется их пассивный сло</w:t>
      </w:r>
      <w:r w:rsidRPr="00882F83">
        <w:rPr>
          <w:sz w:val="24"/>
          <w:szCs w:val="24"/>
        </w:rPr>
        <w:t>варь. Они начинают различать некоторые грамматические формы, но это различение неустойчиво. Дети спосо</w:t>
      </w:r>
      <w:r w:rsidR="004A49F7">
        <w:rPr>
          <w:sz w:val="24"/>
          <w:szCs w:val="24"/>
        </w:rPr>
        <w:t>бны дифференцировать формы един</w:t>
      </w:r>
      <w:r w:rsidRPr="00882F83">
        <w:rPr>
          <w:sz w:val="24"/>
          <w:szCs w:val="24"/>
        </w:rPr>
        <w:t>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w:t>
      </w:r>
      <w:r w:rsidR="004A49F7">
        <w:rPr>
          <w:sz w:val="24"/>
          <w:szCs w:val="24"/>
        </w:rPr>
        <w:t>е форм числа и рода прилагатель</w:t>
      </w:r>
      <w:r w:rsidRPr="00882F83">
        <w:rPr>
          <w:sz w:val="24"/>
          <w:szCs w:val="24"/>
        </w:rPr>
        <w:t>ных, значения предлогов они различают</w:t>
      </w:r>
      <w:r w:rsidR="004A49F7">
        <w:rPr>
          <w:sz w:val="24"/>
          <w:szCs w:val="24"/>
        </w:rPr>
        <w:t xml:space="preserve"> только в хорошо знакомых ситуа</w:t>
      </w:r>
      <w:r w:rsidRPr="00882F83">
        <w:rPr>
          <w:sz w:val="24"/>
          <w:szCs w:val="24"/>
        </w:rPr>
        <w:t>циях.</w:t>
      </w:r>
    </w:p>
    <w:p w:rsidR="00C112F7" w:rsidRPr="00882F83" w:rsidRDefault="00C112F7" w:rsidP="00C112F7">
      <w:pPr>
        <w:widowControl w:val="0"/>
        <w:autoSpaceDE w:val="0"/>
        <w:autoSpaceDN w:val="0"/>
        <w:adjustRightInd w:val="0"/>
        <w:spacing w:line="69" w:lineRule="exact"/>
        <w:rPr>
          <w:sz w:val="24"/>
          <w:szCs w:val="24"/>
        </w:rPr>
      </w:pPr>
    </w:p>
    <w:p w:rsidR="00C112F7" w:rsidRPr="00882F83" w:rsidRDefault="00C112F7" w:rsidP="004A49F7">
      <w:pPr>
        <w:widowControl w:val="0"/>
        <w:overflowPunct w:val="0"/>
        <w:autoSpaceDE w:val="0"/>
        <w:autoSpaceDN w:val="0"/>
        <w:adjustRightInd w:val="0"/>
        <w:ind w:firstLine="567"/>
        <w:jc w:val="both"/>
        <w:rPr>
          <w:sz w:val="24"/>
          <w:szCs w:val="24"/>
        </w:rPr>
      </w:pPr>
      <w:r w:rsidRPr="00882F83">
        <w:rPr>
          <w:sz w:val="24"/>
          <w:szCs w:val="24"/>
        </w:rPr>
        <w:t>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w:t>
      </w:r>
      <w:r w:rsidR="004A49F7">
        <w:rPr>
          <w:sz w:val="24"/>
          <w:szCs w:val="24"/>
        </w:rPr>
        <w:t>ференциация звуковой стороны ре</w:t>
      </w:r>
      <w:r w:rsidRPr="00882F83">
        <w:rPr>
          <w:sz w:val="24"/>
          <w:szCs w:val="24"/>
        </w:rPr>
        <w:t>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[З], [З′], [Ц], [Ш], [Ж], [Ч], [Щ][Р], [Р′], [Т], [Т′], [Д], [Д′], [Г</w:t>
      </w:r>
      <w:r w:rsidR="004A49F7">
        <w:rPr>
          <w:sz w:val="24"/>
          <w:szCs w:val="24"/>
        </w:rPr>
        <w:t>], [Г′].Для детей характерны за</w:t>
      </w:r>
      <w:r w:rsidRPr="00882F83">
        <w:rPr>
          <w:sz w:val="24"/>
          <w:szCs w:val="24"/>
        </w:rPr>
        <w:t>мены твердых согласных мягкими и наоборот. Гласные артикулируются неотчетливо.</w:t>
      </w:r>
    </w:p>
    <w:p w:rsidR="00C112F7" w:rsidRPr="00882F83" w:rsidRDefault="00C112F7" w:rsidP="004A49F7">
      <w:pPr>
        <w:widowControl w:val="0"/>
        <w:overflowPunct w:val="0"/>
        <w:autoSpaceDE w:val="0"/>
        <w:autoSpaceDN w:val="0"/>
        <w:adjustRightInd w:val="0"/>
        <w:ind w:firstLine="567"/>
        <w:jc w:val="both"/>
        <w:rPr>
          <w:sz w:val="24"/>
          <w:szCs w:val="24"/>
        </w:rPr>
      </w:pPr>
      <w:r w:rsidRPr="00882F83">
        <w:rPr>
          <w:sz w:val="24"/>
          <w:szCs w:val="24"/>
        </w:rPr>
        <w:t>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w:t>
      </w:r>
    </w:p>
    <w:p w:rsidR="00C112F7" w:rsidRPr="00882F83" w:rsidRDefault="00C112F7" w:rsidP="004A49F7">
      <w:pPr>
        <w:widowControl w:val="0"/>
        <w:overflowPunct w:val="0"/>
        <w:autoSpaceDE w:val="0"/>
        <w:autoSpaceDN w:val="0"/>
        <w:adjustRightInd w:val="0"/>
        <w:ind w:firstLine="567"/>
        <w:jc w:val="both"/>
        <w:rPr>
          <w:sz w:val="24"/>
          <w:szCs w:val="24"/>
        </w:rPr>
      </w:pPr>
      <w:r w:rsidRPr="00882F83">
        <w:rPr>
          <w:sz w:val="24"/>
          <w:szCs w:val="24"/>
        </w:rPr>
        <w:t>Детям доступно воспроизведение сл</w:t>
      </w:r>
      <w:r w:rsidR="004A49F7">
        <w:rPr>
          <w:sz w:val="24"/>
          <w:szCs w:val="24"/>
        </w:rPr>
        <w:t>оговой структуры слов, но звуко</w:t>
      </w:r>
      <w:r w:rsidRPr="00882F83">
        <w:rPr>
          <w:sz w:val="24"/>
          <w:szCs w:val="24"/>
        </w:rPr>
        <w:t>вой состав этих слов является диффуз</w:t>
      </w:r>
      <w:r>
        <w:rPr>
          <w:sz w:val="24"/>
          <w:szCs w:val="24"/>
        </w:rPr>
        <w:t>ным. Они правильно передают зву</w:t>
      </w:r>
      <w:r w:rsidRPr="00882F83">
        <w:rPr>
          <w:sz w:val="24"/>
          <w:szCs w:val="24"/>
        </w:rPr>
        <w:t>ковой состав односложных слов без стечения согласных (</w:t>
      </w:r>
      <w:r w:rsidRPr="00882F83">
        <w:rPr>
          <w:i/>
          <w:iCs/>
          <w:sz w:val="24"/>
          <w:szCs w:val="24"/>
        </w:rPr>
        <w:t>мак</w:t>
      </w:r>
      <w:r w:rsidRPr="00882F83">
        <w:rPr>
          <w:sz w:val="24"/>
          <w:szCs w:val="24"/>
        </w:rPr>
        <w:t>), в то же время повторить двусложные слова, сос</w:t>
      </w:r>
      <w:r w:rsidR="004A49F7">
        <w:rPr>
          <w:sz w:val="24"/>
          <w:szCs w:val="24"/>
        </w:rPr>
        <w:t>тоящие из прямых слогов, во мно</w:t>
      </w:r>
      <w:r w:rsidRPr="00882F83">
        <w:rPr>
          <w:sz w:val="24"/>
          <w:szCs w:val="24"/>
        </w:rPr>
        <w:t>гих случаях не могут (</w:t>
      </w:r>
      <w:r w:rsidRPr="00882F83">
        <w:rPr>
          <w:i/>
          <w:iCs/>
          <w:sz w:val="24"/>
          <w:szCs w:val="24"/>
        </w:rPr>
        <w:t>ваза</w:t>
      </w:r>
      <w:r w:rsidRPr="00882F83">
        <w:rPr>
          <w:sz w:val="24"/>
          <w:szCs w:val="24"/>
        </w:rPr>
        <w:t xml:space="preserve"> </w:t>
      </w:r>
      <w:r w:rsidRPr="00882F83">
        <w:rPr>
          <w:i/>
          <w:iCs/>
          <w:sz w:val="24"/>
          <w:szCs w:val="24"/>
        </w:rPr>
        <w:t>—</w:t>
      </w:r>
      <w:r w:rsidRPr="00882F83">
        <w:rPr>
          <w:sz w:val="24"/>
          <w:szCs w:val="24"/>
        </w:rPr>
        <w:t xml:space="preserve"> </w:t>
      </w:r>
      <w:r w:rsidRPr="00882F83">
        <w:rPr>
          <w:i/>
          <w:iCs/>
          <w:sz w:val="24"/>
          <w:szCs w:val="24"/>
        </w:rPr>
        <w:t>вая</w:t>
      </w:r>
      <w:r w:rsidRPr="00882F83">
        <w:rPr>
          <w:sz w:val="24"/>
          <w:szCs w:val="24"/>
        </w:rPr>
        <w:t>).</w:t>
      </w:r>
    </w:p>
    <w:p w:rsidR="00C112F7" w:rsidRPr="00882F83" w:rsidRDefault="00C112F7" w:rsidP="004A49F7">
      <w:pPr>
        <w:widowControl w:val="0"/>
        <w:overflowPunct w:val="0"/>
        <w:autoSpaceDE w:val="0"/>
        <w:autoSpaceDN w:val="0"/>
        <w:adjustRightInd w:val="0"/>
        <w:ind w:firstLine="567"/>
        <w:jc w:val="both"/>
        <w:rPr>
          <w:sz w:val="24"/>
          <w:szCs w:val="24"/>
        </w:rPr>
      </w:pPr>
      <w:r w:rsidRPr="00882F83">
        <w:rPr>
          <w:sz w:val="24"/>
          <w:szCs w:val="24"/>
        </w:rPr>
        <w:t>Дети испытывают ярко выраженн</w:t>
      </w:r>
      <w:r>
        <w:rPr>
          <w:sz w:val="24"/>
          <w:szCs w:val="24"/>
        </w:rPr>
        <w:t>ые затруднения при воспроизведе</w:t>
      </w:r>
      <w:r w:rsidRPr="00882F83">
        <w:rPr>
          <w:sz w:val="24"/>
          <w:szCs w:val="24"/>
        </w:rPr>
        <w:t>нии звукового состава двусложных слов, включающих обратный и прямой слог. Количество слогов в слове сохраняет</w:t>
      </w:r>
      <w:r w:rsidR="004A49F7">
        <w:rPr>
          <w:sz w:val="24"/>
          <w:szCs w:val="24"/>
        </w:rPr>
        <w:t>ся, но звуковой состав слов, по</w:t>
      </w:r>
      <w:r w:rsidRPr="00882F83">
        <w:rPr>
          <w:sz w:val="24"/>
          <w:szCs w:val="24"/>
        </w:rPr>
        <w:t xml:space="preserve">следовательность звуков и слогов воспроизводятся неверно: </w:t>
      </w:r>
      <w:r w:rsidRPr="00882F83">
        <w:rPr>
          <w:i/>
          <w:iCs/>
          <w:sz w:val="24"/>
          <w:szCs w:val="24"/>
        </w:rPr>
        <w:t>окно</w:t>
      </w:r>
      <w:r w:rsidRPr="00882F83">
        <w:rPr>
          <w:sz w:val="24"/>
          <w:szCs w:val="24"/>
        </w:rPr>
        <w:t xml:space="preserve"> </w:t>
      </w:r>
      <w:r w:rsidRPr="00882F83">
        <w:rPr>
          <w:i/>
          <w:iCs/>
          <w:sz w:val="24"/>
          <w:szCs w:val="24"/>
        </w:rPr>
        <w:t>—</w:t>
      </w:r>
      <w:r w:rsidRPr="00882F83">
        <w:rPr>
          <w:sz w:val="24"/>
          <w:szCs w:val="24"/>
        </w:rPr>
        <w:t xml:space="preserve"> </w:t>
      </w:r>
      <w:r w:rsidRPr="00882F83">
        <w:rPr>
          <w:i/>
          <w:iCs/>
          <w:sz w:val="24"/>
          <w:szCs w:val="24"/>
        </w:rPr>
        <w:t>кано</w:t>
      </w:r>
      <w:r w:rsidRPr="00882F83">
        <w:rPr>
          <w:sz w:val="24"/>
          <w:szCs w:val="24"/>
        </w:rPr>
        <w:t>. При повторении двусложных слов с зак</w:t>
      </w:r>
      <w:r w:rsidR="00856A60">
        <w:rPr>
          <w:sz w:val="24"/>
          <w:szCs w:val="24"/>
        </w:rPr>
        <w:t>рытым и прямым слогом в речи де</w:t>
      </w:r>
      <w:r w:rsidRPr="00882F83">
        <w:rPr>
          <w:sz w:val="24"/>
          <w:szCs w:val="24"/>
        </w:rPr>
        <w:t xml:space="preserve">тей часто обнаруживается выпадение звуков: </w:t>
      </w:r>
      <w:r w:rsidRPr="00882F83">
        <w:rPr>
          <w:i/>
          <w:iCs/>
          <w:sz w:val="24"/>
          <w:szCs w:val="24"/>
        </w:rPr>
        <w:t>банка</w:t>
      </w:r>
      <w:r w:rsidRPr="00882F83">
        <w:rPr>
          <w:sz w:val="24"/>
          <w:szCs w:val="24"/>
        </w:rPr>
        <w:t xml:space="preserve"> </w:t>
      </w:r>
      <w:r w:rsidRPr="00882F83">
        <w:rPr>
          <w:i/>
          <w:iCs/>
          <w:sz w:val="24"/>
          <w:szCs w:val="24"/>
        </w:rPr>
        <w:t>—</w:t>
      </w:r>
      <w:r w:rsidRPr="00882F83">
        <w:rPr>
          <w:sz w:val="24"/>
          <w:szCs w:val="24"/>
        </w:rPr>
        <w:t xml:space="preserve"> </w:t>
      </w:r>
      <w:r w:rsidRPr="00882F83">
        <w:rPr>
          <w:i/>
          <w:iCs/>
          <w:sz w:val="24"/>
          <w:szCs w:val="24"/>
        </w:rPr>
        <w:t>бака</w:t>
      </w:r>
      <w:r w:rsidRPr="00882F83">
        <w:rPr>
          <w:sz w:val="24"/>
          <w:szCs w:val="24"/>
        </w:rPr>
        <w:t>. Наибольшие затруднения вызывает у детей произнесение односложных и двусложных слов со стечением согласных. В их ре</w:t>
      </w:r>
      <w:r w:rsidR="004A49F7">
        <w:rPr>
          <w:sz w:val="24"/>
          <w:szCs w:val="24"/>
        </w:rPr>
        <w:t>чи часто наблюдается пропуск не</w:t>
      </w:r>
      <w:r w:rsidRPr="00882F83">
        <w:rPr>
          <w:sz w:val="24"/>
          <w:szCs w:val="24"/>
        </w:rPr>
        <w:t xml:space="preserve">скольких звуков: </w:t>
      </w:r>
      <w:r w:rsidRPr="00882F83">
        <w:rPr>
          <w:i/>
          <w:iCs/>
          <w:sz w:val="24"/>
          <w:szCs w:val="24"/>
        </w:rPr>
        <w:t>звезда</w:t>
      </w:r>
      <w:r w:rsidRPr="00882F83">
        <w:rPr>
          <w:sz w:val="24"/>
          <w:szCs w:val="24"/>
        </w:rPr>
        <w:t xml:space="preserve"> </w:t>
      </w:r>
      <w:r w:rsidRPr="00882F83">
        <w:rPr>
          <w:i/>
          <w:iCs/>
          <w:sz w:val="24"/>
          <w:szCs w:val="24"/>
        </w:rPr>
        <w:t>—</w:t>
      </w:r>
      <w:r w:rsidRPr="00882F83">
        <w:rPr>
          <w:sz w:val="24"/>
          <w:szCs w:val="24"/>
        </w:rPr>
        <w:t xml:space="preserve"> </w:t>
      </w:r>
      <w:r w:rsidRPr="00882F83">
        <w:rPr>
          <w:i/>
          <w:iCs/>
          <w:sz w:val="24"/>
          <w:szCs w:val="24"/>
        </w:rPr>
        <w:t>вида</w:t>
      </w:r>
      <w:r w:rsidRPr="00882F83">
        <w:rPr>
          <w:sz w:val="24"/>
          <w:szCs w:val="24"/>
        </w:rPr>
        <w:t>.</w:t>
      </w:r>
      <w:r w:rsidR="004A49F7">
        <w:rPr>
          <w:sz w:val="24"/>
          <w:szCs w:val="24"/>
        </w:rPr>
        <w:t xml:space="preserve"> </w:t>
      </w:r>
      <w:r w:rsidRPr="00882F83">
        <w:rPr>
          <w:sz w:val="24"/>
          <w:szCs w:val="24"/>
        </w:rPr>
        <w:t>В трехсложных словах дети, наря</w:t>
      </w:r>
      <w:r>
        <w:rPr>
          <w:sz w:val="24"/>
          <w:szCs w:val="24"/>
        </w:rPr>
        <w:t>ду с искажением и пропуском зву</w:t>
      </w:r>
      <w:r w:rsidRPr="00882F83">
        <w:rPr>
          <w:sz w:val="24"/>
          <w:szCs w:val="24"/>
        </w:rPr>
        <w:t xml:space="preserve">ков, допускают перестановки слогов или опускают их совсем: </w:t>
      </w:r>
      <w:r w:rsidRPr="00882F83">
        <w:rPr>
          <w:i/>
          <w:iCs/>
          <w:sz w:val="24"/>
          <w:szCs w:val="24"/>
        </w:rPr>
        <w:t>голова</w:t>
      </w:r>
      <w:r w:rsidRPr="00882F83">
        <w:rPr>
          <w:sz w:val="24"/>
          <w:szCs w:val="24"/>
        </w:rPr>
        <w:t xml:space="preserve"> </w:t>
      </w:r>
      <w:r w:rsidRPr="00882F83">
        <w:rPr>
          <w:i/>
          <w:iCs/>
          <w:sz w:val="24"/>
          <w:szCs w:val="24"/>
        </w:rPr>
        <w:t>—</w:t>
      </w:r>
      <w:r w:rsidRPr="00882F83">
        <w:rPr>
          <w:sz w:val="24"/>
          <w:szCs w:val="24"/>
        </w:rPr>
        <w:t xml:space="preserve"> </w:t>
      </w:r>
      <w:r w:rsidRPr="00882F83">
        <w:rPr>
          <w:i/>
          <w:iCs/>
          <w:sz w:val="24"/>
          <w:szCs w:val="24"/>
        </w:rPr>
        <w:t>ава, коволя</w:t>
      </w:r>
      <w:r w:rsidRPr="00882F83">
        <w:rPr>
          <w:sz w:val="24"/>
          <w:szCs w:val="24"/>
        </w:rPr>
        <w:t>.</w:t>
      </w:r>
      <w:r w:rsidRPr="00882F83">
        <w:rPr>
          <w:i/>
          <w:iCs/>
          <w:sz w:val="24"/>
          <w:szCs w:val="24"/>
        </w:rPr>
        <w:t xml:space="preserve"> </w:t>
      </w:r>
      <w:r w:rsidRPr="00882F83">
        <w:rPr>
          <w:sz w:val="24"/>
          <w:szCs w:val="24"/>
        </w:rPr>
        <w:t xml:space="preserve">Искажения в трехсложных </w:t>
      </w:r>
      <w:r>
        <w:rPr>
          <w:sz w:val="24"/>
          <w:szCs w:val="24"/>
        </w:rPr>
        <w:t>словах по сравнению с двусложны</w:t>
      </w:r>
      <w:r w:rsidRPr="00882F83">
        <w:rPr>
          <w:sz w:val="24"/>
          <w:szCs w:val="24"/>
        </w:rPr>
        <w:t xml:space="preserve">ми более выражены. Четырех-, пятисложные слова произносятся детьми искаженно, происходит упрощение многосложной структуры: </w:t>
      </w:r>
      <w:r w:rsidRPr="00882F83">
        <w:rPr>
          <w:i/>
          <w:iCs/>
          <w:sz w:val="24"/>
          <w:szCs w:val="24"/>
        </w:rPr>
        <w:t>велосипед</w:t>
      </w:r>
      <w:r w:rsidRPr="00882F83">
        <w:rPr>
          <w:sz w:val="24"/>
          <w:szCs w:val="24"/>
        </w:rPr>
        <w:t xml:space="preserve"> </w:t>
      </w:r>
      <w:r w:rsidRPr="00882F83">
        <w:rPr>
          <w:i/>
          <w:iCs/>
          <w:sz w:val="24"/>
          <w:szCs w:val="24"/>
        </w:rPr>
        <w:t>—</w:t>
      </w:r>
      <w:r w:rsidRPr="00882F83">
        <w:rPr>
          <w:sz w:val="24"/>
          <w:szCs w:val="24"/>
        </w:rPr>
        <w:t xml:space="preserve"> </w:t>
      </w:r>
      <w:r w:rsidRPr="00882F83">
        <w:rPr>
          <w:i/>
          <w:iCs/>
          <w:sz w:val="24"/>
          <w:szCs w:val="24"/>
        </w:rPr>
        <w:t>сипед, тапитет</w:t>
      </w:r>
      <w:r w:rsidRPr="00882F83">
        <w:rPr>
          <w:sz w:val="24"/>
          <w:szCs w:val="24"/>
        </w:rPr>
        <w:t>.</w:t>
      </w:r>
      <w:r w:rsidRPr="00882F83">
        <w:rPr>
          <w:i/>
          <w:iCs/>
          <w:sz w:val="24"/>
          <w:szCs w:val="24"/>
        </w:rPr>
        <w:t xml:space="preserve"> </w:t>
      </w:r>
      <w:r w:rsidRPr="00882F83">
        <w:rPr>
          <w:sz w:val="24"/>
          <w:szCs w:val="24"/>
        </w:rPr>
        <w:t>Еще более часто нару</w:t>
      </w:r>
      <w:r w:rsidR="004A49F7">
        <w:rPr>
          <w:sz w:val="24"/>
          <w:szCs w:val="24"/>
        </w:rPr>
        <w:t>шается произнесение слов во фра</w:t>
      </w:r>
      <w:r w:rsidRPr="00882F83">
        <w:rPr>
          <w:sz w:val="24"/>
          <w:szCs w:val="24"/>
        </w:rPr>
        <w:t>зовой речи. Нередко слова, которые произносились правильно либо с небольшими искажениями, во фразе теряют всякое сходство с исходным словом:</w:t>
      </w:r>
      <w:r w:rsidR="004A49F7">
        <w:rPr>
          <w:sz w:val="24"/>
          <w:szCs w:val="24"/>
        </w:rPr>
        <w:t xml:space="preserve"> </w:t>
      </w:r>
      <w:r w:rsidRPr="00882F83">
        <w:rPr>
          <w:i/>
          <w:iCs/>
          <w:sz w:val="24"/>
          <w:szCs w:val="24"/>
        </w:rPr>
        <w:t>В клетке лев. —</w:t>
      </w:r>
      <w:r w:rsidRPr="00882F83">
        <w:rPr>
          <w:sz w:val="24"/>
          <w:szCs w:val="24"/>
        </w:rPr>
        <w:t xml:space="preserve"> </w:t>
      </w:r>
      <w:r w:rsidRPr="00882F83">
        <w:rPr>
          <w:i/>
          <w:iCs/>
          <w:sz w:val="24"/>
          <w:szCs w:val="24"/>
        </w:rPr>
        <w:t>Клеки вефь</w:t>
      </w:r>
      <w:r w:rsidRPr="00882F83">
        <w:rPr>
          <w:sz w:val="24"/>
          <w:szCs w:val="24"/>
        </w:rPr>
        <w:t>.</w:t>
      </w:r>
    </w:p>
    <w:p w:rsidR="00C112F7" w:rsidRPr="00882F83" w:rsidRDefault="00C112F7" w:rsidP="00C112F7">
      <w:pPr>
        <w:widowControl w:val="0"/>
        <w:autoSpaceDE w:val="0"/>
        <w:autoSpaceDN w:val="0"/>
        <w:adjustRightInd w:val="0"/>
        <w:spacing w:line="66" w:lineRule="exact"/>
        <w:rPr>
          <w:sz w:val="24"/>
          <w:szCs w:val="24"/>
        </w:rPr>
      </w:pPr>
    </w:p>
    <w:p w:rsidR="00C112F7" w:rsidRPr="00882F83" w:rsidRDefault="00C112F7" w:rsidP="00856A60">
      <w:pPr>
        <w:widowControl w:val="0"/>
        <w:overflowPunct w:val="0"/>
        <w:autoSpaceDE w:val="0"/>
        <w:autoSpaceDN w:val="0"/>
        <w:adjustRightInd w:val="0"/>
        <w:spacing w:line="223" w:lineRule="auto"/>
        <w:ind w:firstLine="566"/>
        <w:jc w:val="both"/>
        <w:rPr>
          <w:sz w:val="24"/>
          <w:szCs w:val="24"/>
        </w:rPr>
      </w:pPr>
      <w:r w:rsidRPr="00882F83">
        <w:rPr>
          <w:sz w:val="24"/>
          <w:szCs w:val="24"/>
        </w:rPr>
        <w:t>Недостаточное усвоение звукового</w:t>
      </w:r>
      <w:r>
        <w:rPr>
          <w:sz w:val="24"/>
          <w:szCs w:val="24"/>
        </w:rPr>
        <w:t xml:space="preserve"> состава слов задерживает форми</w:t>
      </w:r>
      <w:r w:rsidRPr="00882F83">
        <w:rPr>
          <w:sz w:val="24"/>
          <w:szCs w:val="24"/>
        </w:rPr>
        <w:t>рование словаря детей и овладение ими грамматическим строем, о чем свидетельствуют смешения значений слов (</w:t>
      </w:r>
      <w:r w:rsidRPr="00882F83">
        <w:rPr>
          <w:i/>
          <w:iCs/>
          <w:sz w:val="24"/>
          <w:szCs w:val="24"/>
        </w:rPr>
        <w:t>грива</w:t>
      </w:r>
      <w:r w:rsidRPr="00882F83">
        <w:rPr>
          <w:sz w:val="24"/>
          <w:szCs w:val="24"/>
        </w:rPr>
        <w:t xml:space="preserve"> понимается как </w:t>
      </w:r>
      <w:r w:rsidRPr="00882F83">
        <w:rPr>
          <w:i/>
          <w:iCs/>
          <w:sz w:val="24"/>
          <w:szCs w:val="24"/>
        </w:rPr>
        <w:t>грибы</w:t>
      </w:r>
      <w:r w:rsidRPr="00882F83">
        <w:rPr>
          <w:sz w:val="24"/>
          <w:szCs w:val="24"/>
        </w:rPr>
        <w:t>,</w:t>
      </w:r>
      <w:r w:rsidR="00856A60">
        <w:rPr>
          <w:sz w:val="24"/>
          <w:szCs w:val="24"/>
        </w:rPr>
        <w:t xml:space="preserve"> </w:t>
      </w:r>
      <w:r w:rsidRPr="00882F83">
        <w:rPr>
          <w:i/>
          <w:iCs/>
          <w:sz w:val="24"/>
          <w:szCs w:val="24"/>
        </w:rPr>
        <w:t xml:space="preserve">шерсть </w:t>
      </w:r>
      <w:r w:rsidRPr="00882F83">
        <w:rPr>
          <w:sz w:val="24"/>
          <w:szCs w:val="24"/>
        </w:rPr>
        <w:t>как</w:t>
      </w:r>
      <w:r w:rsidRPr="00882F83">
        <w:rPr>
          <w:i/>
          <w:iCs/>
          <w:sz w:val="24"/>
          <w:szCs w:val="24"/>
        </w:rPr>
        <w:t xml:space="preserve"> шесть</w:t>
      </w:r>
      <w:r w:rsidRPr="00882F83">
        <w:rPr>
          <w:sz w:val="24"/>
          <w:szCs w:val="24"/>
        </w:rPr>
        <w:t>).</w:t>
      </w:r>
    </w:p>
    <w:p w:rsidR="00C112F7" w:rsidRPr="00900385" w:rsidRDefault="00C112F7" w:rsidP="00C112F7">
      <w:pPr>
        <w:widowControl w:val="0"/>
        <w:autoSpaceDE w:val="0"/>
        <w:autoSpaceDN w:val="0"/>
        <w:adjustRightInd w:val="0"/>
        <w:spacing w:line="239" w:lineRule="auto"/>
        <w:rPr>
          <w:b/>
          <w:sz w:val="24"/>
          <w:szCs w:val="24"/>
        </w:rPr>
      </w:pPr>
      <w:r w:rsidRPr="00900385">
        <w:rPr>
          <w:b/>
          <w:sz w:val="24"/>
          <w:szCs w:val="24"/>
        </w:rPr>
        <w:t>Общая характеристика детей с третьим уровнем речевого развития</w:t>
      </w:r>
      <w:r w:rsidR="000273F4">
        <w:rPr>
          <w:b/>
          <w:sz w:val="24"/>
          <w:szCs w:val="24"/>
        </w:rPr>
        <w:t xml:space="preserve"> </w:t>
      </w:r>
      <w:r w:rsidRPr="00900385">
        <w:rPr>
          <w:b/>
          <w:sz w:val="24"/>
          <w:szCs w:val="24"/>
        </w:rPr>
        <w:t>(по Р.Е. Левиной)</w:t>
      </w:r>
    </w:p>
    <w:p w:rsidR="00C112F7" w:rsidRPr="00256E88" w:rsidRDefault="00C112F7" w:rsidP="00C112F7">
      <w:pPr>
        <w:widowControl w:val="0"/>
        <w:overflowPunct w:val="0"/>
        <w:autoSpaceDE w:val="0"/>
        <w:autoSpaceDN w:val="0"/>
        <w:adjustRightInd w:val="0"/>
        <w:spacing w:line="233" w:lineRule="auto"/>
        <w:ind w:firstLine="566"/>
        <w:jc w:val="both"/>
        <w:rPr>
          <w:sz w:val="24"/>
          <w:szCs w:val="24"/>
        </w:rPr>
      </w:pPr>
      <w:r w:rsidRPr="00256E88">
        <w:rPr>
          <w:sz w:val="24"/>
          <w:szCs w:val="24"/>
        </w:rPr>
        <w:t>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w:t>
      </w:r>
      <w:r>
        <w:rPr>
          <w:sz w:val="24"/>
          <w:szCs w:val="24"/>
        </w:rPr>
        <w:t>вании простых предлогов дети до</w:t>
      </w:r>
      <w:r w:rsidRPr="00256E88">
        <w:rPr>
          <w:sz w:val="24"/>
          <w:szCs w:val="24"/>
        </w:rPr>
        <w:t>пускают большое количество ошибок и почти не используют сложные предлоги.</w:t>
      </w:r>
    </w:p>
    <w:p w:rsidR="00C112F7" w:rsidRPr="00256E88" w:rsidRDefault="00C112F7" w:rsidP="00C112F7">
      <w:pPr>
        <w:widowControl w:val="0"/>
        <w:autoSpaceDE w:val="0"/>
        <w:autoSpaceDN w:val="0"/>
        <w:adjustRightInd w:val="0"/>
        <w:spacing w:line="66" w:lineRule="exact"/>
        <w:rPr>
          <w:sz w:val="24"/>
          <w:szCs w:val="24"/>
        </w:rPr>
      </w:pPr>
    </w:p>
    <w:p w:rsidR="00C112F7" w:rsidRPr="00256E88" w:rsidRDefault="00C112F7" w:rsidP="00C112F7">
      <w:pPr>
        <w:widowControl w:val="0"/>
        <w:overflowPunct w:val="0"/>
        <w:autoSpaceDE w:val="0"/>
        <w:autoSpaceDN w:val="0"/>
        <w:adjustRightInd w:val="0"/>
        <w:spacing w:line="230" w:lineRule="auto"/>
        <w:ind w:firstLine="566"/>
        <w:jc w:val="both"/>
        <w:rPr>
          <w:sz w:val="24"/>
          <w:szCs w:val="24"/>
        </w:rPr>
      </w:pPr>
      <w:r w:rsidRPr="00256E88">
        <w:rPr>
          <w:sz w:val="24"/>
          <w:szCs w:val="24"/>
        </w:rPr>
        <w:t>Отмечается незнание и неточное у</w:t>
      </w:r>
      <w:r>
        <w:rPr>
          <w:sz w:val="24"/>
          <w:szCs w:val="24"/>
        </w:rPr>
        <w:t>потребление некоторых слов деть</w:t>
      </w:r>
      <w:r w:rsidRPr="00256E88">
        <w:rPr>
          <w:sz w:val="24"/>
          <w:szCs w:val="24"/>
        </w:rPr>
        <w:t>ми: слова могут заменяться другими, обозначающими сходный предмет или действие (</w:t>
      </w:r>
      <w:r w:rsidRPr="00256E88">
        <w:rPr>
          <w:i/>
          <w:iCs/>
          <w:sz w:val="24"/>
          <w:szCs w:val="24"/>
        </w:rPr>
        <w:t>кресло</w:t>
      </w:r>
      <w:r w:rsidRPr="00256E88">
        <w:rPr>
          <w:sz w:val="24"/>
          <w:szCs w:val="24"/>
        </w:rPr>
        <w:t xml:space="preserve"> </w:t>
      </w:r>
      <w:r w:rsidRPr="00256E88">
        <w:rPr>
          <w:i/>
          <w:iCs/>
          <w:sz w:val="24"/>
          <w:szCs w:val="24"/>
        </w:rPr>
        <w:t>—</w:t>
      </w:r>
      <w:r w:rsidRPr="00256E88">
        <w:rPr>
          <w:sz w:val="24"/>
          <w:szCs w:val="24"/>
        </w:rPr>
        <w:t xml:space="preserve"> </w:t>
      </w:r>
      <w:r w:rsidRPr="00256E88">
        <w:rPr>
          <w:i/>
          <w:iCs/>
          <w:sz w:val="24"/>
          <w:szCs w:val="24"/>
        </w:rPr>
        <w:t>диван,</w:t>
      </w:r>
      <w:r w:rsidRPr="00256E88">
        <w:rPr>
          <w:sz w:val="24"/>
          <w:szCs w:val="24"/>
        </w:rPr>
        <w:t xml:space="preserve"> </w:t>
      </w:r>
      <w:r w:rsidRPr="00256E88">
        <w:rPr>
          <w:i/>
          <w:iCs/>
          <w:sz w:val="24"/>
          <w:szCs w:val="24"/>
        </w:rPr>
        <w:t>вязать</w:t>
      </w:r>
      <w:r w:rsidRPr="00256E88">
        <w:rPr>
          <w:sz w:val="24"/>
          <w:szCs w:val="24"/>
        </w:rPr>
        <w:t xml:space="preserve"> </w:t>
      </w:r>
      <w:r w:rsidRPr="00256E88">
        <w:rPr>
          <w:i/>
          <w:iCs/>
          <w:sz w:val="24"/>
          <w:szCs w:val="24"/>
        </w:rPr>
        <w:t>—</w:t>
      </w:r>
      <w:r w:rsidRPr="00256E88">
        <w:rPr>
          <w:sz w:val="24"/>
          <w:szCs w:val="24"/>
        </w:rPr>
        <w:t xml:space="preserve"> </w:t>
      </w:r>
      <w:r w:rsidRPr="00256E88">
        <w:rPr>
          <w:i/>
          <w:iCs/>
          <w:sz w:val="24"/>
          <w:szCs w:val="24"/>
        </w:rPr>
        <w:t>плести</w:t>
      </w:r>
      <w:r>
        <w:rPr>
          <w:sz w:val="24"/>
          <w:szCs w:val="24"/>
        </w:rPr>
        <w:t>) или близкими по звуко</w:t>
      </w:r>
      <w:r w:rsidRPr="00256E88">
        <w:rPr>
          <w:sz w:val="24"/>
          <w:szCs w:val="24"/>
        </w:rPr>
        <w:t>вому составу (</w:t>
      </w:r>
      <w:r w:rsidRPr="00256E88">
        <w:rPr>
          <w:i/>
          <w:iCs/>
          <w:sz w:val="24"/>
          <w:szCs w:val="24"/>
        </w:rPr>
        <w:t>смола</w:t>
      </w:r>
      <w:r w:rsidRPr="00256E88">
        <w:rPr>
          <w:sz w:val="24"/>
          <w:szCs w:val="24"/>
        </w:rPr>
        <w:t xml:space="preserve"> </w:t>
      </w:r>
      <w:r w:rsidRPr="00256E88">
        <w:rPr>
          <w:i/>
          <w:iCs/>
          <w:sz w:val="24"/>
          <w:szCs w:val="24"/>
        </w:rPr>
        <w:t>—</w:t>
      </w:r>
      <w:r w:rsidRPr="00256E88">
        <w:rPr>
          <w:sz w:val="24"/>
          <w:szCs w:val="24"/>
        </w:rPr>
        <w:t xml:space="preserve"> </w:t>
      </w:r>
      <w:r w:rsidRPr="00256E88">
        <w:rPr>
          <w:i/>
          <w:iCs/>
          <w:sz w:val="24"/>
          <w:szCs w:val="24"/>
        </w:rPr>
        <w:t>зола</w:t>
      </w:r>
      <w:r w:rsidRPr="00256E88">
        <w:rPr>
          <w:sz w:val="24"/>
          <w:szCs w:val="24"/>
        </w:rPr>
        <w:t>). Иногда, для того чтобы назвать предмет или действие, дети прибегают к пространным объяснениям.</w:t>
      </w:r>
    </w:p>
    <w:p w:rsidR="00C112F7" w:rsidRPr="00256E88" w:rsidRDefault="00C112F7" w:rsidP="00C112F7">
      <w:pPr>
        <w:widowControl w:val="0"/>
        <w:autoSpaceDE w:val="0"/>
        <w:autoSpaceDN w:val="0"/>
        <w:adjustRightInd w:val="0"/>
        <w:spacing w:line="68" w:lineRule="exact"/>
        <w:rPr>
          <w:sz w:val="24"/>
          <w:szCs w:val="24"/>
        </w:rPr>
      </w:pPr>
    </w:p>
    <w:p w:rsidR="00C112F7" w:rsidRPr="00256E88" w:rsidRDefault="00C112F7" w:rsidP="00C112F7">
      <w:pPr>
        <w:widowControl w:val="0"/>
        <w:overflowPunct w:val="0"/>
        <w:autoSpaceDE w:val="0"/>
        <w:autoSpaceDN w:val="0"/>
        <w:adjustRightInd w:val="0"/>
        <w:spacing w:line="231" w:lineRule="auto"/>
        <w:ind w:firstLine="566"/>
        <w:jc w:val="both"/>
        <w:rPr>
          <w:sz w:val="24"/>
          <w:szCs w:val="24"/>
        </w:rPr>
      </w:pPr>
      <w:r w:rsidRPr="00256E88">
        <w:rPr>
          <w:sz w:val="24"/>
          <w:szCs w:val="24"/>
        </w:rPr>
        <w:t>Словарный запас детей ограничен,</w:t>
      </w:r>
      <w:r>
        <w:rPr>
          <w:sz w:val="24"/>
          <w:szCs w:val="24"/>
        </w:rPr>
        <w:t xml:space="preserve"> поэтому часто отмечается неточ</w:t>
      </w:r>
      <w:r w:rsidRPr="00256E88">
        <w:rPr>
          <w:sz w:val="24"/>
          <w:szCs w:val="24"/>
        </w:rPr>
        <w:t>ный выбор слов. Некоторые слова ока</w:t>
      </w:r>
      <w:r>
        <w:rPr>
          <w:sz w:val="24"/>
          <w:szCs w:val="24"/>
        </w:rPr>
        <w:t>зываются недостаточно закреплен</w:t>
      </w:r>
      <w:r w:rsidRPr="00256E88">
        <w:rPr>
          <w:sz w:val="24"/>
          <w:szCs w:val="24"/>
        </w:rPr>
        <w:t>ными в речи из-за их редкого употребления, поэтому при построении предложений дети стараются избегать их (</w:t>
      </w:r>
      <w:r w:rsidRPr="00256E88">
        <w:rPr>
          <w:i/>
          <w:iCs/>
          <w:sz w:val="24"/>
          <w:szCs w:val="24"/>
        </w:rPr>
        <w:t>памятник</w:t>
      </w:r>
      <w:r w:rsidRPr="00256E88">
        <w:rPr>
          <w:sz w:val="24"/>
          <w:szCs w:val="24"/>
        </w:rPr>
        <w:t xml:space="preserve"> </w:t>
      </w:r>
      <w:r w:rsidRPr="00256E88">
        <w:rPr>
          <w:i/>
          <w:iCs/>
          <w:sz w:val="24"/>
          <w:szCs w:val="24"/>
        </w:rPr>
        <w:t>—</w:t>
      </w:r>
      <w:r w:rsidRPr="00256E88">
        <w:rPr>
          <w:sz w:val="24"/>
          <w:szCs w:val="24"/>
        </w:rPr>
        <w:t xml:space="preserve"> </w:t>
      </w:r>
      <w:r w:rsidRPr="00256E88">
        <w:rPr>
          <w:i/>
          <w:iCs/>
          <w:sz w:val="24"/>
          <w:szCs w:val="24"/>
        </w:rPr>
        <w:t>героям ставят</w:t>
      </w:r>
      <w:r w:rsidRPr="00256E88">
        <w:rPr>
          <w:sz w:val="24"/>
          <w:szCs w:val="24"/>
        </w:rPr>
        <w:t xml:space="preserve">). Даже знакомые </w:t>
      </w:r>
      <w:r w:rsidRPr="00256E88">
        <w:rPr>
          <w:sz w:val="24"/>
          <w:szCs w:val="24"/>
        </w:rPr>
        <w:lastRenderedPageBreak/>
        <w:t>глаголы часто недостаточно дифференцируются детьми по значению (</w:t>
      </w:r>
      <w:r w:rsidRPr="00256E88">
        <w:rPr>
          <w:i/>
          <w:iCs/>
          <w:sz w:val="24"/>
          <w:szCs w:val="24"/>
        </w:rPr>
        <w:t>поить</w:t>
      </w:r>
      <w:r w:rsidRPr="00256E88">
        <w:rPr>
          <w:sz w:val="24"/>
          <w:szCs w:val="24"/>
        </w:rPr>
        <w:t xml:space="preserve"> </w:t>
      </w:r>
      <w:r w:rsidRPr="00256E88">
        <w:rPr>
          <w:i/>
          <w:iCs/>
          <w:sz w:val="24"/>
          <w:szCs w:val="24"/>
        </w:rPr>
        <w:t>—</w:t>
      </w:r>
      <w:r w:rsidRPr="00256E88">
        <w:rPr>
          <w:sz w:val="24"/>
          <w:szCs w:val="24"/>
        </w:rPr>
        <w:t xml:space="preserve"> </w:t>
      </w:r>
      <w:r w:rsidRPr="00256E88">
        <w:rPr>
          <w:i/>
          <w:iCs/>
          <w:sz w:val="24"/>
          <w:szCs w:val="24"/>
        </w:rPr>
        <w:t>кормить</w:t>
      </w:r>
      <w:r w:rsidRPr="00256E88">
        <w:rPr>
          <w:sz w:val="24"/>
          <w:szCs w:val="24"/>
        </w:rPr>
        <w:t>).</w:t>
      </w:r>
    </w:p>
    <w:p w:rsidR="00C112F7" w:rsidRPr="00256E88" w:rsidRDefault="00C112F7" w:rsidP="00C112F7">
      <w:pPr>
        <w:widowControl w:val="0"/>
        <w:overflowPunct w:val="0"/>
        <w:autoSpaceDE w:val="0"/>
        <w:autoSpaceDN w:val="0"/>
        <w:adjustRightInd w:val="0"/>
        <w:spacing w:line="215" w:lineRule="auto"/>
        <w:ind w:firstLine="566"/>
        <w:jc w:val="both"/>
        <w:rPr>
          <w:sz w:val="24"/>
          <w:szCs w:val="24"/>
        </w:rPr>
      </w:pPr>
      <w:r w:rsidRPr="00256E88">
        <w:rPr>
          <w:sz w:val="24"/>
          <w:szCs w:val="24"/>
        </w:rPr>
        <w:t>Замены слов происходят как по смы</w:t>
      </w:r>
      <w:r w:rsidR="004A49F7">
        <w:rPr>
          <w:sz w:val="24"/>
          <w:szCs w:val="24"/>
        </w:rPr>
        <w:t>словому, так и по звуковому при</w:t>
      </w:r>
      <w:r w:rsidRPr="00256E88">
        <w:rPr>
          <w:sz w:val="24"/>
          <w:szCs w:val="24"/>
        </w:rPr>
        <w:t>знаку.</w:t>
      </w:r>
    </w:p>
    <w:p w:rsidR="00C112F7" w:rsidRPr="00256E88" w:rsidRDefault="00C112F7" w:rsidP="004A49F7">
      <w:pPr>
        <w:widowControl w:val="0"/>
        <w:overflowPunct w:val="0"/>
        <w:autoSpaceDE w:val="0"/>
        <w:autoSpaceDN w:val="0"/>
        <w:adjustRightInd w:val="0"/>
        <w:spacing w:line="230" w:lineRule="auto"/>
        <w:ind w:firstLine="566"/>
        <w:jc w:val="both"/>
        <w:rPr>
          <w:sz w:val="24"/>
          <w:szCs w:val="24"/>
        </w:rPr>
      </w:pPr>
      <w:r w:rsidRPr="00256E88">
        <w:rPr>
          <w:sz w:val="24"/>
          <w:szCs w:val="24"/>
        </w:rPr>
        <w:t xml:space="preserve">Прилагательные преимущественно </w:t>
      </w:r>
      <w:r>
        <w:rPr>
          <w:sz w:val="24"/>
          <w:szCs w:val="24"/>
        </w:rPr>
        <w:t>употребляются качественные, обо</w:t>
      </w:r>
      <w:r w:rsidRPr="00256E88">
        <w:rPr>
          <w:sz w:val="24"/>
          <w:szCs w:val="24"/>
        </w:rPr>
        <w:t>значающие непосредственно восприн</w:t>
      </w:r>
      <w:r w:rsidR="004A49F7">
        <w:rPr>
          <w:sz w:val="24"/>
          <w:szCs w:val="24"/>
        </w:rPr>
        <w:t>имаемые признаки предметов — ве</w:t>
      </w:r>
      <w:r w:rsidRPr="00256E88">
        <w:rPr>
          <w:sz w:val="24"/>
          <w:szCs w:val="24"/>
        </w:rPr>
        <w:t>личину, цвет, форму, некоторые свойства предметов. Относительные и притяжательные прилагательные использую</w:t>
      </w:r>
      <w:r>
        <w:rPr>
          <w:sz w:val="24"/>
          <w:szCs w:val="24"/>
        </w:rPr>
        <w:t>тся только для выражения хо</w:t>
      </w:r>
      <w:r w:rsidRPr="00256E88">
        <w:rPr>
          <w:sz w:val="24"/>
          <w:szCs w:val="24"/>
        </w:rPr>
        <w:t>рошо знакомых отношений (</w:t>
      </w:r>
      <w:r w:rsidRPr="00256E88">
        <w:rPr>
          <w:i/>
          <w:iCs/>
          <w:sz w:val="24"/>
          <w:szCs w:val="24"/>
        </w:rPr>
        <w:t>мамина сумка</w:t>
      </w:r>
      <w:r w:rsidRPr="00256E88">
        <w:rPr>
          <w:sz w:val="24"/>
          <w:szCs w:val="24"/>
        </w:rPr>
        <w:t>).</w:t>
      </w:r>
      <w:r w:rsidR="004A49F7">
        <w:rPr>
          <w:sz w:val="24"/>
          <w:szCs w:val="24"/>
        </w:rPr>
        <w:t xml:space="preserve"> </w:t>
      </w:r>
    </w:p>
    <w:p w:rsidR="00C112F7" w:rsidRPr="00256E88" w:rsidRDefault="00C112F7" w:rsidP="0056789D">
      <w:pPr>
        <w:widowControl w:val="0"/>
        <w:autoSpaceDE w:val="0"/>
        <w:autoSpaceDN w:val="0"/>
        <w:adjustRightInd w:val="0"/>
        <w:spacing w:line="239" w:lineRule="auto"/>
        <w:ind w:left="560"/>
        <w:jc w:val="both"/>
        <w:rPr>
          <w:sz w:val="24"/>
          <w:szCs w:val="24"/>
        </w:rPr>
      </w:pPr>
      <w:r w:rsidRPr="00256E88">
        <w:rPr>
          <w:sz w:val="24"/>
          <w:szCs w:val="24"/>
        </w:rPr>
        <w:t>Наречия используются редко.</w:t>
      </w:r>
    </w:p>
    <w:p w:rsidR="00C112F7" w:rsidRPr="00256E88" w:rsidRDefault="004A49F7" w:rsidP="00C112F7">
      <w:pPr>
        <w:widowControl w:val="0"/>
        <w:overflowPunct w:val="0"/>
        <w:autoSpaceDE w:val="0"/>
        <w:autoSpaceDN w:val="0"/>
        <w:adjustRightInd w:val="0"/>
        <w:spacing w:line="228" w:lineRule="auto"/>
        <w:jc w:val="both"/>
        <w:rPr>
          <w:sz w:val="24"/>
          <w:szCs w:val="24"/>
        </w:rPr>
      </w:pPr>
      <w:r>
        <w:rPr>
          <w:sz w:val="24"/>
          <w:szCs w:val="24"/>
        </w:rPr>
        <w:t xml:space="preserve">         </w:t>
      </w:r>
      <w:r w:rsidR="00C112F7" w:rsidRPr="00256E88">
        <w:rPr>
          <w:sz w:val="24"/>
          <w:szCs w:val="24"/>
        </w:rPr>
        <w:t xml:space="preserve">Дети употребляют местоимения разных разрядов, простые предлоги (особенно для выражения пространственных отношений — </w:t>
      </w:r>
      <w:r w:rsidR="00C112F7" w:rsidRPr="00256E88">
        <w:rPr>
          <w:i/>
          <w:iCs/>
          <w:sz w:val="24"/>
          <w:szCs w:val="24"/>
        </w:rPr>
        <w:t>в,</w:t>
      </w:r>
      <w:r w:rsidR="00C112F7" w:rsidRPr="00256E88">
        <w:rPr>
          <w:sz w:val="24"/>
          <w:szCs w:val="24"/>
        </w:rPr>
        <w:t xml:space="preserve"> </w:t>
      </w:r>
      <w:r w:rsidR="00C112F7" w:rsidRPr="00256E88">
        <w:rPr>
          <w:i/>
          <w:iCs/>
          <w:sz w:val="24"/>
          <w:szCs w:val="24"/>
        </w:rPr>
        <w:t>к,</w:t>
      </w:r>
      <w:r w:rsidR="00C112F7" w:rsidRPr="00256E88">
        <w:rPr>
          <w:sz w:val="24"/>
          <w:szCs w:val="24"/>
        </w:rPr>
        <w:t xml:space="preserve"> </w:t>
      </w:r>
      <w:r w:rsidR="00C112F7" w:rsidRPr="00256E88">
        <w:rPr>
          <w:i/>
          <w:iCs/>
          <w:sz w:val="24"/>
          <w:szCs w:val="24"/>
        </w:rPr>
        <w:t>на,</w:t>
      </w:r>
      <w:r w:rsidR="00C112F7" w:rsidRPr="00256E88">
        <w:rPr>
          <w:sz w:val="24"/>
          <w:szCs w:val="24"/>
        </w:rPr>
        <w:t xml:space="preserve"> </w:t>
      </w:r>
      <w:r w:rsidR="00C112F7" w:rsidRPr="00256E88">
        <w:rPr>
          <w:i/>
          <w:iCs/>
          <w:sz w:val="24"/>
          <w:szCs w:val="24"/>
        </w:rPr>
        <w:t>под</w:t>
      </w:r>
      <w:r w:rsidR="00C112F7" w:rsidRPr="00256E88">
        <w:rPr>
          <w:sz w:val="24"/>
          <w:szCs w:val="24"/>
        </w:rPr>
        <w:t xml:space="preserve"> и др.). Временные, причинные, разделит</w:t>
      </w:r>
      <w:r w:rsidR="00C112F7">
        <w:rPr>
          <w:sz w:val="24"/>
          <w:szCs w:val="24"/>
        </w:rPr>
        <w:t>ельные отношения с помощью пред</w:t>
      </w:r>
      <w:r w:rsidR="00C112F7" w:rsidRPr="00256E88">
        <w:rPr>
          <w:sz w:val="24"/>
          <w:szCs w:val="24"/>
        </w:rPr>
        <w:t xml:space="preserve">логов выражаются значительно реже. </w:t>
      </w:r>
      <w:r w:rsidR="00856A60">
        <w:rPr>
          <w:sz w:val="24"/>
          <w:szCs w:val="24"/>
        </w:rPr>
        <w:t>Редко используются предлоги, вы</w:t>
      </w:r>
      <w:r w:rsidR="00C112F7" w:rsidRPr="00256E88">
        <w:rPr>
          <w:sz w:val="24"/>
          <w:szCs w:val="24"/>
        </w:rPr>
        <w:t>ражающие обстоятельства, характеристику действия или состояния, свойства предметов или способ действия (</w:t>
      </w:r>
      <w:r w:rsidR="00C112F7" w:rsidRPr="00256E88">
        <w:rPr>
          <w:i/>
          <w:iCs/>
          <w:sz w:val="24"/>
          <w:szCs w:val="24"/>
        </w:rPr>
        <w:t>около,</w:t>
      </w:r>
      <w:r w:rsidR="00C112F7" w:rsidRPr="00256E88">
        <w:rPr>
          <w:sz w:val="24"/>
          <w:szCs w:val="24"/>
        </w:rPr>
        <w:t xml:space="preserve"> </w:t>
      </w:r>
      <w:r w:rsidR="00C112F7" w:rsidRPr="00256E88">
        <w:rPr>
          <w:i/>
          <w:iCs/>
          <w:sz w:val="24"/>
          <w:szCs w:val="24"/>
        </w:rPr>
        <w:t>между,</w:t>
      </w:r>
      <w:r w:rsidR="00C112F7" w:rsidRPr="00256E88">
        <w:rPr>
          <w:sz w:val="24"/>
          <w:szCs w:val="24"/>
        </w:rPr>
        <w:t xml:space="preserve"> </w:t>
      </w:r>
      <w:r w:rsidR="00C112F7" w:rsidRPr="00256E88">
        <w:rPr>
          <w:i/>
          <w:iCs/>
          <w:sz w:val="24"/>
          <w:szCs w:val="24"/>
        </w:rPr>
        <w:t>через,</w:t>
      </w:r>
      <w:r w:rsidR="00C112F7" w:rsidRPr="00256E88">
        <w:rPr>
          <w:sz w:val="24"/>
          <w:szCs w:val="24"/>
        </w:rPr>
        <w:t xml:space="preserve"> </w:t>
      </w:r>
      <w:r w:rsidR="00C112F7" w:rsidRPr="00256E88">
        <w:rPr>
          <w:i/>
          <w:iCs/>
          <w:sz w:val="24"/>
          <w:szCs w:val="24"/>
        </w:rPr>
        <w:t>сквозь</w:t>
      </w:r>
      <w:r w:rsidR="00C112F7" w:rsidRPr="00256E88">
        <w:rPr>
          <w:sz w:val="24"/>
          <w:szCs w:val="24"/>
        </w:rPr>
        <w:t xml:space="preserve">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w:t>
      </w:r>
    </w:p>
    <w:p w:rsidR="00C112F7" w:rsidRPr="00256E88" w:rsidRDefault="004A49F7" w:rsidP="00C112F7">
      <w:pPr>
        <w:widowControl w:val="0"/>
        <w:overflowPunct w:val="0"/>
        <w:autoSpaceDE w:val="0"/>
        <w:autoSpaceDN w:val="0"/>
        <w:adjustRightInd w:val="0"/>
        <w:spacing w:line="239" w:lineRule="auto"/>
        <w:jc w:val="both"/>
        <w:rPr>
          <w:sz w:val="24"/>
          <w:szCs w:val="24"/>
        </w:rPr>
      </w:pPr>
      <w:r>
        <w:rPr>
          <w:sz w:val="24"/>
          <w:szCs w:val="24"/>
        </w:rPr>
        <w:t xml:space="preserve">          У </w:t>
      </w:r>
      <w:r w:rsidR="00C112F7" w:rsidRPr="00256E88">
        <w:rPr>
          <w:sz w:val="24"/>
          <w:szCs w:val="24"/>
        </w:rPr>
        <w:t>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w:t>
      </w:r>
      <w:r w:rsidR="00C112F7" w:rsidRPr="00256E88">
        <w:rPr>
          <w:i/>
          <w:iCs/>
          <w:sz w:val="24"/>
          <w:szCs w:val="24"/>
        </w:rPr>
        <w:t>висит ореха</w:t>
      </w:r>
      <w:r>
        <w:rPr>
          <w:sz w:val="24"/>
          <w:szCs w:val="24"/>
        </w:rPr>
        <w:t>); замена окончаний существи</w:t>
      </w:r>
      <w:r w:rsidR="00C112F7" w:rsidRPr="00256E88">
        <w:rPr>
          <w:sz w:val="24"/>
          <w:szCs w:val="24"/>
        </w:rPr>
        <w:t>тельных среднего рода в именительном падеже окончанием существительного женского рода (</w:t>
      </w:r>
      <w:r w:rsidR="00C112F7" w:rsidRPr="00256E88">
        <w:rPr>
          <w:i/>
          <w:iCs/>
          <w:sz w:val="24"/>
          <w:szCs w:val="24"/>
        </w:rPr>
        <w:t>зеркало</w:t>
      </w:r>
      <w:r w:rsidR="00C112F7" w:rsidRPr="00256E88">
        <w:rPr>
          <w:sz w:val="24"/>
          <w:szCs w:val="24"/>
        </w:rPr>
        <w:t xml:space="preserve"> </w:t>
      </w:r>
      <w:r w:rsidR="00C112F7" w:rsidRPr="00256E88">
        <w:rPr>
          <w:i/>
          <w:iCs/>
          <w:sz w:val="24"/>
          <w:szCs w:val="24"/>
        </w:rPr>
        <w:t>—</w:t>
      </w:r>
      <w:r w:rsidR="00C112F7" w:rsidRPr="00256E88">
        <w:rPr>
          <w:sz w:val="24"/>
          <w:szCs w:val="24"/>
        </w:rPr>
        <w:t xml:space="preserve"> </w:t>
      </w:r>
      <w:r w:rsidR="00C112F7" w:rsidRPr="00256E88">
        <w:rPr>
          <w:i/>
          <w:iCs/>
          <w:sz w:val="24"/>
          <w:szCs w:val="24"/>
        </w:rPr>
        <w:t>зеркалы,</w:t>
      </w:r>
      <w:r w:rsidR="00C112F7" w:rsidRPr="00256E88">
        <w:rPr>
          <w:sz w:val="24"/>
          <w:szCs w:val="24"/>
        </w:rPr>
        <w:t xml:space="preserve"> </w:t>
      </w:r>
      <w:r w:rsidR="00C112F7" w:rsidRPr="00256E88">
        <w:rPr>
          <w:i/>
          <w:iCs/>
          <w:sz w:val="24"/>
          <w:szCs w:val="24"/>
        </w:rPr>
        <w:t>копыто</w:t>
      </w:r>
      <w:r w:rsidR="00C112F7" w:rsidRPr="00256E88">
        <w:rPr>
          <w:sz w:val="24"/>
          <w:szCs w:val="24"/>
        </w:rPr>
        <w:t xml:space="preserve"> </w:t>
      </w:r>
      <w:r w:rsidR="00C112F7" w:rsidRPr="00256E88">
        <w:rPr>
          <w:i/>
          <w:iCs/>
          <w:sz w:val="24"/>
          <w:szCs w:val="24"/>
        </w:rPr>
        <w:t>—</w:t>
      </w:r>
      <w:r w:rsidR="00C112F7" w:rsidRPr="00256E88">
        <w:rPr>
          <w:sz w:val="24"/>
          <w:szCs w:val="24"/>
        </w:rPr>
        <w:t xml:space="preserve"> </w:t>
      </w:r>
      <w:r w:rsidR="00C112F7" w:rsidRPr="00256E88">
        <w:rPr>
          <w:i/>
          <w:iCs/>
          <w:sz w:val="24"/>
          <w:szCs w:val="24"/>
        </w:rPr>
        <w:t>копыта</w:t>
      </w:r>
      <w:r w:rsidR="00C112F7" w:rsidRPr="00256E88">
        <w:rPr>
          <w:sz w:val="24"/>
          <w:szCs w:val="24"/>
        </w:rPr>
        <w:t>); склонение имен существительных среднего рода как существительных женского рода (</w:t>
      </w:r>
      <w:r w:rsidR="00C112F7" w:rsidRPr="00256E88">
        <w:rPr>
          <w:i/>
          <w:iCs/>
          <w:sz w:val="24"/>
          <w:szCs w:val="24"/>
        </w:rPr>
        <w:t>пасет стаду</w:t>
      </w:r>
      <w:r w:rsidR="00C112F7" w:rsidRPr="00256E88">
        <w:rPr>
          <w:sz w:val="24"/>
          <w:szCs w:val="24"/>
        </w:rPr>
        <w:t>); неправильные падежны</w:t>
      </w:r>
      <w:r>
        <w:rPr>
          <w:sz w:val="24"/>
          <w:szCs w:val="24"/>
        </w:rPr>
        <w:t>е окончания существительных жен</w:t>
      </w:r>
      <w:r w:rsidR="00C112F7" w:rsidRPr="00256E88">
        <w:rPr>
          <w:sz w:val="24"/>
          <w:szCs w:val="24"/>
        </w:rPr>
        <w:t>ского рода с основой на мягкий согласный (</w:t>
      </w:r>
      <w:r w:rsidR="00C112F7" w:rsidRPr="00256E88">
        <w:rPr>
          <w:i/>
          <w:iCs/>
          <w:sz w:val="24"/>
          <w:szCs w:val="24"/>
        </w:rPr>
        <w:t>солит сольи,</w:t>
      </w:r>
      <w:r w:rsidR="00C112F7" w:rsidRPr="00256E88">
        <w:rPr>
          <w:sz w:val="24"/>
          <w:szCs w:val="24"/>
        </w:rPr>
        <w:t xml:space="preserve"> </w:t>
      </w:r>
      <w:r w:rsidR="00C112F7" w:rsidRPr="00256E88">
        <w:rPr>
          <w:i/>
          <w:iCs/>
          <w:sz w:val="24"/>
          <w:szCs w:val="24"/>
        </w:rPr>
        <w:t>нет мебеля</w:t>
      </w:r>
      <w:r>
        <w:rPr>
          <w:sz w:val="24"/>
          <w:szCs w:val="24"/>
        </w:rPr>
        <w:t>); не</w:t>
      </w:r>
      <w:r w:rsidR="00C112F7" w:rsidRPr="00256E88">
        <w:rPr>
          <w:sz w:val="24"/>
          <w:szCs w:val="24"/>
        </w:rPr>
        <w:t>правильное соотнесение существительных и местоимений (</w:t>
      </w:r>
      <w:r w:rsidR="00C112F7" w:rsidRPr="00256E88">
        <w:rPr>
          <w:i/>
          <w:iCs/>
          <w:sz w:val="24"/>
          <w:szCs w:val="24"/>
        </w:rPr>
        <w:t>солнце низкое,</w:t>
      </w:r>
      <w:r w:rsidR="00C112F7" w:rsidRPr="00256E88">
        <w:rPr>
          <w:sz w:val="24"/>
          <w:szCs w:val="24"/>
        </w:rPr>
        <w:t xml:space="preserve"> </w:t>
      </w:r>
      <w:r w:rsidR="00C112F7" w:rsidRPr="00256E88">
        <w:rPr>
          <w:i/>
          <w:iCs/>
          <w:sz w:val="24"/>
          <w:szCs w:val="24"/>
        </w:rPr>
        <w:t>он греет плохо</w:t>
      </w:r>
      <w:r w:rsidR="00C112F7" w:rsidRPr="00256E88">
        <w:rPr>
          <w:sz w:val="24"/>
          <w:szCs w:val="24"/>
        </w:rPr>
        <w:t>);</w:t>
      </w:r>
      <w:r w:rsidR="00C112F7" w:rsidRPr="00256E88">
        <w:rPr>
          <w:i/>
          <w:iCs/>
          <w:sz w:val="24"/>
          <w:szCs w:val="24"/>
        </w:rPr>
        <w:t xml:space="preserve"> </w:t>
      </w:r>
      <w:r w:rsidR="00C112F7" w:rsidRPr="00256E88">
        <w:rPr>
          <w:sz w:val="24"/>
          <w:szCs w:val="24"/>
        </w:rPr>
        <w:t>ошибочное ударение в слове</w:t>
      </w:r>
      <w:r w:rsidR="00C112F7" w:rsidRPr="00256E88">
        <w:rPr>
          <w:i/>
          <w:iCs/>
          <w:sz w:val="24"/>
          <w:szCs w:val="24"/>
        </w:rPr>
        <w:t xml:space="preserve"> </w:t>
      </w:r>
      <w:r w:rsidR="00C112F7" w:rsidRPr="00256E88">
        <w:rPr>
          <w:sz w:val="24"/>
          <w:szCs w:val="24"/>
        </w:rPr>
        <w:t>(</w:t>
      </w:r>
      <w:r w:rsidR="006E35DC">
        <w:rPr>
          <w:i/>
          <w:iCs/>
          <w:sz w:val="24"/>
          <w:szCs w:val="24"/>
        </w:rPr>
        <w:t>с пола</w:t>
      </w:r>
      <w:r>
        <w:rPr>
          <w:i/>
          <w:iCs/>
          <w:sz w:val="24"/>
          <w:szCs w:val="24"/>
        </w:rPr>
        <w:t>, по ство</w:t>
      </w:r>
      <w:r w:rsidR="00C112F7" w:rsidRPr="00256E88">
        <w:rPr>
          <w:i/>
          <w:iCs/>
          <w:sz w:val="24"/>
          <w:szCs w:val="24"/>
        </w:rPr>
        <w:t>лу</w:t>
      </w:r>
      <w:r w:rsidR="00C112F7" w:rsidRPr="00256E88">
        <w:rPr>
          <w:sz w:val="24"/>
          <w:szCs w:val="24"/>
        </w:rPr>
        <w:t>);</w:t>
      </w:r>
      <w:r w:rsidR="00C112F7" w:rsidRPr="00256E88">
        <w:rPr>
          <w:i/>
          <w:iCs/>
          <w:sz w:val="24"/>
          <w:szCs w:val="24"/>
        </w:rPr>
        <w:t xml:space="preserve"> </w:t>
      </w:r>
      <w:r w:rsidR="00C112F7" w:rsidRPr="00256E88">
        <w:rPr>
          <w:sz w:val="24"/>
          <w:szCs w:val="24"/>
        </w:rPr>
        <w:t>неразличение вида глаголов (</w:t>
      </w:r>
      <w:r w:rsidR="00C112F7" w:rsidRPr="00256E88">
        <w:rPr>
          <w:i/>
          <w:iCs/>
          <w:sz w:val="24"/>
          <w:szCs w:val="24"/>
        </w:rPr>
        <w:t>сели,</w:t>
      </w:r>
      <w:r w:rsidR="00C112F7" w:rsidRPr="00256E88">
        <w:rPr>
          <w:sz w:val="24"/>
          <w:szCs w:val="24"/>
        </w:rPr>
        <w:t xml:space="preserve"> </w:t>
      </w:r>
      <w:r w:rsidR="00C112F7" w:rsidRPr="00256E88">
        <w:rPr>
          <w:i/>
          <w:iCs/>
          <w:sz w:val="24"/>
          <w:szCs w:val="24"/>
        </w:rPr>
        <w:t>пока не перестал дождь</w:t>
      </w:r>
      <w:r w:rsidR="00C112F7" w:rsidRPr="00256E88">
        <w:rPr>
          <w:sz w:val="24"/>
          <w:szCs w:val="24"/>
        </w:rPr>
        <w:t xml:space="preserve"> </w:t>
      </w:r>
      <w:r w:rsidR="00C112F7" w:rsidRPr="00256E88">
        <w:rPr>
          <w:i/>
          <w:iCs/>
          <w:sz w:val="24"/>
          <w:szCs w:val="24"/>
        </w:rPr>
        <w:t>—</w:t>
      </w:r>
      <w:r w:rsidR="00C112F7" w:rsidRPr="00256E88">
        <w:rPr>
          <w:sz w:val="24"/>
          <w:szCs w:val="24"/>
        </w:rPr>
        <w:t xml:space="preserve"> вместо </w:t>
      </w:r>
      <w:r w:rsidR="00C112F7" w:rsidRPr="00256E88">
        <w:rPr>
          <w:i/>
          <w:iCs/>
          <w:sz w:val="24"/>
          <w:szCs w:val="24"/>
        </w:rPr>
        <w:t>сидели</w:t>
      </w:r>
      <w:r w:rsidR="00C112F7" w:rsidRPr="00256E88">
        <w:rPr>
          <w:sz w:val="24"/>
          <w:szCs w:val="24"/>
        </w:rPr>
        <w:t>); ошибки в беспредложном и предложном управлении (</w:t>
      </w:r>
      <w:r w:rsidR="00C112F7" w:rsidRPr="00256E88">
        <w:rPr>
          <w:i/>
          <w:iCs/>
          <w:sz w:val="24"/>
          <w:szCs w:val="24"/>
        </w:rPr>
        <w:t>пьет воды,</w:t>
      </w:r>
      <w:r w:rsidR="00C112F7" w:rsidRPr="00256E88">
        <w:rPr>
          <w:sz w:val="24"/>
          <w:szCs w:val="24"/>
        </w:rPr>
        <w:t xml:space="preserve"> </w:t>
      </w:r>
      <w:r w:rsidR="00C112F7" w:rsidRPr="00256E88">
        <w:rPr>
          <w:i/>
          <w:iCs/>
          <w:sz w:val="24"/>
          <w:szCs w:val="24"/>
        </w:rPr>
        <w:t>кладет</w:t>
      </w:r>
      <w:r w:rsidR="00C112F7" w:rsidRPr="00256E88">
        <w:rPr>
          <w:sz w:val="24"/>
          <w:szCs w:val="24"/>
        </w:rPr>
        <w:t xml:space="preserve"> </w:t>
      </w:r>
      <w:r w:rsidR="00C112F7" w:rsidRPr="00256E88">
        <w:rPr>
          <w:i/>
          <w:iCs/>
          <w:sz w:val="24"/>
          <w:szCs w:val="24"/>
        </w:rPr>
        <w:t>дров</w:t>
      </w:r>
      <w:r w:rsidR="00C112F7" w:rsidRPr="00256E88">
        <w:rPr>
          <w:sz w:val="24"/>
          <w:szCs w:val="24"/>
        </w:rPr>
        <w:t>);</w:t>
      </w:r>
      <w:r w:rsidR="00C112F7" w:rsidRPr="00256E88">
        <w:rPr>
          <w:i/>
          <w:iCs/>
          <w:sz w:val="24"/>
          <w:szCs w:val="24"/>
        </w:rPr>
        <w:t xml:space="preserve"> </w:t>
      </w:r>
      <w:r w:rsidR="00C112F7" w:rsidRPr="00256E88">
        <w:rPr>
          <w:sz w:val="24"/>
          <w:szCs w:val="24"/>
        </w:rPr>
        <w:t>неправильное согласование существительных и прилагательных,</w:t>
      </w:r>
      <w:r w:rsidR="00C112F7" w:rsidRPr="00256E88">
        <w:rPr>
          <w:i/>
          <w:iCs/>
          <w:sz w:val="24"/>
          <w:szCs w:val="24"/>
        </w:rPr>
        <w:t xml:space="preserve"> </w:t>
      </w:r>
      <w:r w:rsidR="00C112F7" w:rsidRPr="00256E88">
        <w:rPr>
          <w:sz w:val="24"/>
          <w:szCs w:val="24"/>
        </w:rPr>
        <w:t>особенно среднего рода (</w:t>
      </w:r>
      <w:r w:rsidR="00C112F7" w:rsidRPr="00256E88">
        <w:rPr>
          <w:i/>
          <w:iCs/>
          <w:sz w:val="24"/>
          <w:szCs w:val="24"/>
        </w:rPr>
        <w:t>небо синяя</w:t>
      </w:r>
      <w:r w:rsidR="00C112F7" w:rsidRPr="00256E88">
        <w:rPr>
          <w:sz w:val="24"/>
          <w:szCs w:val="24"/>
        </w:rPr>
        <w:t>), реже — неправильное согласование существительных и глаголов (</w:t>
      </w:r>
      <w:r w:rsidR="00C112F7" w:rsidRPr="00256E88">
        <w:rPr>
          <w:i/>
          <w:iCs/>
          <w:sz w:val="24"/>
          <w:szCs w:val="24"/>
        </w:rPr>
        <w:t>мальчик рисуют</w:t>
      </w:r>
      <w:r w:rsidR="00C112F7" w:rsidRPr="00256E88">
        <w:rPr>
          <w:sz w:val="24"/>
          <w:szCs w:val="24"/>
        </w:rPr>
        <w:t xml:space="preserve">). </w:t>
      </w:r>
    </w:p>
    <w:p w:rsidR="00C112F7" w:rsidRPr="00256E88" w:rsidRDefault="00C112F7" w:rsidP="00C112F7">
      <w:pPr>
        <w:widowControl w:val="0"/>
        <w:autoSpaceDE w:val="0"/>
        <w:autoSpaceDN w:val="0"/>
        <w:adjustRightInd w:val="0"/>
        <w:spacing w:line="65" w:lineRule="exact"/>
        <w:rPr>
          <w:sz w:val="24"/>
          <w:szCs w:val="24"/>
        </w:rPr>
      </w:pPr>
    </w:p>
    <w:p w:rsidR="00C112F7" w:rsidRPr="00256E88" w:rsidRDefault="00C112F7" w:rsidP="00C112F7">
      <w:pPr>
        <w:widowControl w:val="0"/>
        <w:overflowPunct w:val="0"/>
        <w:autoSpaceDE w:val="0"/>
        <w:autoSpaceDN w:val="0"/>
        <w:adjustRightInd w:val="0"/>
        <w:spacing w:line="230" w:lineRule="auto"/>
        <w:ind w:firstLine="566"/>
        <w:jc w:val="both"/>
        <w:rPr>
          <w:sz w:val="24"/>
          <w:szCs w:val="24"/>
        </w:rPr>
      </w:pPr>
      <w:r w:rsidRPr="00256E88">
        <w:rPr>
          <w:sz w:val="24"/>
          <w:szCs w:val="24"/>
        </w:rPr>
        <w:t xml:space="preserve">Словообразование у детей сформировано недостаточно. Отмечаются трудности подбора однокоренных слов. </w:t>
      </w:r>
      <w:r>
        <w:rPr>
          <w:sz w:val="24"/>
          <w:szCs w:val="24"/>
        </w:rPr>
        <w:t>Часто словообразование заменяет</w:t>
      </w:r>
      <w:r w:rsidRPr="00256E88">
        <w:rPr>
          <w:sz w:val="24"/>
          <w:szCs w:val="24"/>
        </w:rPr>
        <w:t>ся словоизменением (</w:t>
      </w:r>
      <w:r w:rsidRPr="00256E88">
        <w:rPr>
          <w:i/>
          <w:iCs/>
          <w:sz w:val="24"/>
          <w:szCs w:val="24"/>
        </w:rPr>
        <w:t>снег</w:t>
      </w:r>
      <w:r w:rsidRPr="00256E88">
        <w:rPr>
          <w:sz w:val="24"/>
          <w:szCs w:val="24"/>
        </w:rPr>
        <w:t xml:space="preserve"> </w:t>
      </w:r>
      <w:r w:rsidRPr="00256E88">
        <w:rPr>
          <w:i/>
          <w:iCs/>
          <w:sz w:val="24"/>
          <w:szCs w:val="24"/>
        </w:rPr>
        <w:t>—</w:t>
      </w:r>
      <w:r w:rsidRPr="00256E88">
        <w:rPr>
          <w:sz w:val="24"/>
          <w:szCs w:val="24"/>
        </w:rPr>
        <w:t xml:space="preserve"> </w:t>
      </w:r>
      <w:r w:rsidRPr="00256E88">
        <w:rPr>
          <w:i/>
          <w:iCs/>
          <w:sz w:val="24"/>
          <w:szCs w:val="24"/>
        </w:rPr>
        <w:t>снеги</w:t>
      </w:r>
      <w:r w:rsidRPr="00256E88">
        <w:rPr>
          <w:sz w:val="24"/>
          <w:szCs w:val="24"/>
        </w:rPr>
        <w:t>). Редко используются суффиксальный и префиксальный способы словообразова</w:t>
      </w:r>
      <w:r>
        <w:rPr>
          <w:sz w:val="24"/>
          <w:szCs w:val="24"/>
        </w:rPr>
        <w:t>ния, причем образование слов яв</w:t>
      </w:r>
      <w:r w:rsidRPr="00256E88">
        <w:rPr>
          <w:sz w:val="24"/>
          <w:szCs w:val="24"/>
        </w:rPr>
        <w:t>ляется неправильным (</w:t>
      </w:r>
      <w:r w:rsidRPr="00256E88">
        <w:rPr>
          <w:i/>
          <w:iCs/>
          <w:sz w:val="24"/>
          <w:szCs w:val="24"/>
        </w:rPr>
        <w:t>садовник</w:t>
      </w:r>
      <w:r w:rsidRPr="00256E88">
        <w:rPr>
          <w:sz w:val="24"/>
          <w:szCs w:val="24"/>
        </w:rPr>
        <w:t xml:space="preserve"> </w:t>
      </w:r>
      <w:r w:rsidRPr="00256E88">
        <w:rPr>
          <w:i/>
          <w:iCs/>
          <w:sz w:val="24"/>
          <w:szCs w:val="24"/>
        </w:rPr>
        <w:t>—</w:t>
      </w:r>
      <w:r w:rsidRPr="00256E88">
        <w:rPr>
          <w:sz w:val="24"/>
          <w:szCs w:val="24"/>
        </w:rPr>
        <w:t xml:space="preserve"> </w:t>
      </w:r>
      <w:r w:rsidRPr="00256E88">
        <w:rPr>
          <w:i/>
          <w:iCs/>
          <w:sz w:val="24"/>
          <w:szCs w:val="24"/>
        </w:rPr>
        <w:t>садник</w:t>
      </w:r>
      <w:r w:rsidRPr="00256E88">
        <w:rPr>
          <w:sz w:val="24"/>
          <w:szCs w:val="24"/>
        </w:rPr>
        <w:t xml:space="preserve">). </w:t>
      </w:r>
    </w:p>
    <w:p w:rsidR="00C112F7" w:rsidRPr="00256E88" w:rsidRDefault="00C112F7" w:rsidP="00C112F7">
      <w:pPr>
        <w:widowControl w:val="0"/>
        <w:autoSpaceDE w:val="0"/>
        <w:autoSpaceDN w:val="0"/>
        <w:adjustRightInd w:val="0"/>
        <w:spacing w:line="67" w:lineRule="exact"/>
        <w:rPr>
          <w:sz w:val="24"/>
          <w:szCs w:val="24"/>
        </w:rPr>
      </w:pPr>
    </w:p>
    <w:p w:rsidR="00C112F7" w:rsidRPr="00256E88" w:rsidRDefault="00C112F7" w:rsidP="00C112F7">
      <w:pPr>
        <w:widowControl w:val="0"/>
        <w:overflowPunct w:val="0"/>
        <w:autoSpaceDE w:val="0"/>
        <w:autoSpaceDN w:val="0"/>
        <w:adjustRightInd w:val="0"/>
        <w:spacing w:line="223" w:lineRule="auto"/>
        <w:ind w:firstLine="566"/>
        <w:jc w:val="both"/>
        <w:rPr>
          <w:sz w:val="24"/>
          <w:szCs w:val="24"/>
        </w:rPr>
      </w:pPr>
      <w:r w:rsidRPr="00256E88">
        <w:rPr>
          <w:sz w:val="24"/>
          <w:szCs w:val="24"/>
        </w:rPr>
        <w:t>Изменение слов затруднено звуковыми смешениями, наприм</w:t>
      </w:r>
      <w:r w:rsidR="000C30F8">
        <w:rPr>
          <w:sz w:val="24"/>
          <w:szCs w:val="24"/>
        </w:rPr>
        <w:t>ер, к сло</w:t>
      </w:r>
      <w:r w:rsidRPr="00256E88">
        <w:rPr>
          <w:sz w:val="24"/>
          <w:szCs w:val="24"/>
        </w:rPr>
        <w:t xml:space="preserve">ву </w:t>
      </w:r>
      <w:r w:rsidRPr="00256E88">
        <w:rPr>
          <w:i/>
          <w:iCs/>
          <w:sz w:val="24"/>
          <w:szCs w:val="24"/>
        </w:rPr>
        <w:t>город</w:t>
      </w:r>
      <w:r w:rsidRPr="00256E88">
        <w:rPr>
          <w:sz w:val="24"/>
          <w:szCs w:val="24"/>
        </w:rPr>
        <w:t xml:space="preserve"> подбирается родственное слово </w:t>
      </w:r>
      <w:r w:rsidRPr="00256E88">
        <w:rPr>
          <w:i/>
          <w:iCs/>
          <w:sz w:val="24"/>
          <w:szCs w:val="24"/>
        </w:rPr>
        <w:t>голодный</w:t>
      </w:r>
      <w:r w:rsidRPr="00256E88">
        <w:rPr>
          <w:sz w:val="24"/>
          <w:szCs w:val="24"/>
        </w:rPr>
        <w:t xml:space="preserve"> (смешение [Р] — [Л]), к слову </w:t>
      </w:r>
      <w:r w:rsidRPr="00256E88">
        <w:rPr>
          <w:i/>
          <w:iCs/>
          <w:sz w:val="24"/>
          <w:szCs w:val="24"/>
        </w:rPr>
        <w:t>свисток</w:t>
      </w:r>
      <w:r w:rsidRPr="00256E88">
        <w:rPr>
          <w:sz w:val="24"/>
          <w:szCs w:val="24"/>
        </w:rPr>
        <w:t xml:space="preserve"> — </w:t>
      </w:r>
      <w:r w:rsidRPr="00256E88">
        <w:rPr>
          <w:i/>
          <w:iCs/>
          <w:sz w:val="24"/>
          <w:szCs w:val="24"/>
        </w:rPr>
        <w:t>цветы</w:t>
      </w:r>
      <w:r w:rsidRPr="00256E88">
        <w:rPr>
          <w:sz w:val="24"/>
          <w:szCs w:val="24"/>
        </w:rPr>
        <w:t xml:space="preserve"> (смешение [С] — [Ц]). </w:t>
      </w:r>
    </w:p>
    <w:p w:rsidR="00C112F7" w:rsidRPr="00256E88" w:rsidRDefault="00C112F7" w:rsidP="00C112F7">
      <w:pPr>
        <w:widowControl w:val="0"/>
        <w:autoSpaceDE w:val="0"/>
        <w:autoSpaceDN w:val="0"/>
        <w:adjustRightInd w:val="0"/>
        <w:spacing w:line="67" w:lineRule="exact"/>
        <w:rPr>
          <w:sz w:val="24"/>
          <w:szCs w:val="24"/>
        </w:rPr>
      </w:pPr>
    </w:p>
    <w:p w:rsidR="00C112F7" w:rsidRPr="00256E88" w:rsidRDefault="00C112F7" w:rsidP="00C112F7">
      <w:pPr>
        <w:widowControl w:val="0"/>
        <w:overflowPunct w:val="0"/>
        <w:autoSpaceDE w:val="0"/>
        <w:autoSpaceDN w:val="0"/>
        <w:adjustRightInd w:val="0"/>
        <w:spacing w:line="233" w:lineRule="auto"/>
        <w:ind w:firstLine="566"/>
        <w:jc w:val="both"/>
        <w:rPr>
          <w:sz w:val="24"/>
          <w:szCs w:val="24"/>
        </w:rPr>
      </w:pPr>
      <w:r w:rsidRPr="00256E88">
        <w:rPr>
          <w:sz w:val="24"/>
          <w:szCs w:val="24"/>
        </w:rPr>
        <w:t>В активной речи дети используют</w:t>
      </w:r>
      <w:r w:rsidR="000C30F8">
        <w:rPr>
          <w:sz w:val="24"/>
          <w:szCs w:val="24"/>
        </w:rPr>
        <w:t xml:space="preserve"> преимущественно простые предло</w:t>
      </w:r>
      <w:r w:rsidRPr="00256E88">
        <w:rPr>
          <w:sz w:val="24"/>
          <w:szCs w:val="24"/>
        </w:rPr>
        <w:t>жения. Большие затруднения (а часто и полное неумение) отмечаются у детей при распространении предложе</w:t>
      </w:r>
      <w:r>
        <w:rPr>
          <w:sz w:val="24"/>
          <w:szCs w:val="24"/>
        </w:rPr>
        <w:t>ний и при построении сложносочи</w:t>
      </w:r>
      <w:r w:rsidRPr="00256E88">
        <w:rPr>
          <w:sz w:val="24"/>
          <w:szCs w:val="24"/>
        </w:rPr>
        <w:t>ненных и сложноподчиненных предлож</w:t>
      </w:r>
      <w:r w:rsidR="000C30F8">
        <w:rPr>
          <w:sz w:val="24"/>
          <w:szCs w:val="24"/>
        </w:rPr>
        <w:t>ений. Во фразовой речи детей об</w:t>
      </w:r>
      <w:r w:rsidRPr="00256E88">
        <w:rPr>
          <w:sz w:val="24"/>
          <w:szCs w:val="24"/>
        </w:rPr>
        <w:t>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w:t>
      </w:r>
      <w:r w:rsidRPr="00256E88">
        <w:rPr>
          <w:i/>
          <w:iCs/>
          <w:sz w:val="24"/>
          <w:szCs w:val="24"/>
        </w:rPr>
        <w:t>Сегодня уже весь снег растаял,</w:t>
      </w:r>
      <w:r w:rsidRPr="00256E88">
        <w:rPr>
          <w:sz w:val="24"/>
          <w:szCs w:val="24"/>
        </w:rPr>
        <w:t xml:space="preserve"> </w:t>
      </w:r>
      <w:r w:rsidRPr="00256E88">
        <w:rPr>
          <w:i/>
          <w:iCs/>
          <w:sz w:val="24"/>
          <w:szCs w:val="24"/>
        </w:rPr>
        <w:t>как</w:t>
      </w:r>
      <w:r w:rsidRPr="00256E88">
        <w:rPr>
          <w:sz w:val="24"/>
          <w:szCs w:val="24"/>
        </w:rPr>
        <w:t xml:space="preserve"> </w:t>
      </w:r>
      <w:r w:rsidRPr="00256E88">
        <w:rPr>
          <w:i/>
          <w:iCs/>
          <w:sz w:val="24"/>
          <w:szCs w:val="24"/>
        </w:rPr>
        <w:t>прошел месяц.</w:t>
      </w:r>
      <w:r w:rsidRPr="00256E88">
        <w:rPr>
          <w:sz w:val="24"/>
          <w:szCs w:val="24"/>
        </w:rPr>
        <w:t>).</w:t>
      </w:r>
      <w:r w:rsidRPr="00256E88">
        <w:rPr>
          <w:i/>
          <w:iCs/>
          <w:sz w:val="24"/>
          <w:szCs w:val="24"/>
        </w:rPr>
        <w:t xml:space="preserve"> </w:t>
      </w:r>
    </w:p>
    <w:p w:rsidR="00C112F7" w:rsidRPr="00256E88" w:rsidRDefault="00C112F7" w:rsidP="00C112F7">
      <w:pPr>
        <w:widowControl w:val="0"/>
        <w:autoSpaceDE w:val="0"/>
        <w:autoSpaceDN w:val="0"/>
        <w:adjustRightInd w:val="0"/>
        <w:spacing w:line="77" w:lineRule="exact"/>
        <w:rPr>
          <w:sz w:val="24"/>
          <w:szCs w:val="24"/>
        </w:rPr>
      </w:pPr>
    </w:p>
    <w:p w:rsidR="00C112F7" w:rsidRPr="00256E88" w:rsidRDefault="00C112F7" w:rsidP="00B93217">
      <w:pPr>
        <w:widowControl w:val="0"/>
        <w:numPr>
          <w:ilvl w:val="0"/>
          <w:numId w:val="129"/>
        </w:numPr>
        <w:tabs>
          <w:tab w:val="num" w:pos="840"/>
        </w:tabs>
        <w:overflowPunct w:val="0"/>
        <w:autoSpaceDE w:val="0"/>
        <w:autoSpaceDN w:val="0"/>
        <w:adjustRightInd w:val="0"/>
        <w:spacing w:line="223" w:lineRule="auto"/>
        <w:ind w:left="0" w:right="20" w:firstLine="565"/>
        <w:jc w:val="both"/>
        <w:rPr>
          <w:sz w:val="24"/>
          <w:szCs w:val="24"/>
        </w:rPr>
      </w:pPr>
      <w:r w:rsidRPr="00256E88">
        <w:rPr>
          <w:sz w:val="24"/>
          <w:szCs w:val="24"/>
        </w:rPr>
        <w:t xml:space="preserve">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w:t>
      </w:r>
    </w:p>
    <w:p w:rsidR="00C112F7" w:rsidRPr="0003659C" w:rsidRDefault="00C112F7" w:rsidP="00C112F7">
      <w:pPr>
        <w:widowControl w:val="0"/>
        <w:overflowPunct w:val="0"/>
        <w:autoSpaceDE w:val="0"/>
        <w:autoSpaceDN w:val="0"/>
        <w:adjustRightInd w:val="0"/>
        <w:spacing w:line="224" w:lineRule="auto"/>
        <w:jc w:val="both"/>
        <w:rPr>
          <w:sz w:val="24"/>
          <w:szCs w:val="24"/>
        </w:rPr>
      </w:pPr>
      <w:r>
        <w:rPr>
          <w:sz w:val="24"/>
          <w:szCs w:val="24"/>
        </w:rPr>
        <w:t xml:space="preserve">        </w:t>
      </w:r>
      <w:r w:rsidRPr="0003659C">
        <w:rPr>
          <w:sz w:val="24"/>
          <w:szCs w:val="24"/>
        </w:rPr>
        <w:t>Дефекты звукопроизношения прояв</w:t>
      </w:r>
      <w:r>
        <w:rPr>
          <w:sz w:val="24"/>
          <w:szCs w:val="24"/>
        </w:rPr>
        <w:t>ляются в затруднениях при разли</w:t>
      </w:r>
      <w:r w:rsidRPr="0003659C">
        <w:rPr>
          <w:sz w:val="24"/>
          <w:szCs w:val="24"/>
        </w:rPr>
        <w:t>чении сходных фонем. Диффузность смешений, их случайный характер отсутствуют.</w:t>
      </w:r>
    </w:p>
    <w:p w:rsidR="00C112F7" w:rsidRPr="0003659C" w:rsidRDefault="00C112F7" w:rsidP="00C112F7">
      <w:pPr>
        <w:widowControl w:val="0"/>
        <w:autoSpaceDE w:val="0"/>
        <w:autoSpaceDN w:val="0"/>
        <w:adjustRightInd w:val="0"/>
        <w:spacing w:line="66" w:lineRule="exact"/>
        <w:rPr>
          <w:sz w:val="24"/>
          <w:szCs w:val="24"/>
        </w:rPr>
      </w:pPr>
    </w:p>
    <w:p w:rsidR="00C112F7" w:rsidRPr="0003659C" w:rsidRDefault="00C112F7" w:rsidP="00C112F7">
      <w:pPr>
        <w:widowControl w:val="0"/>
        <w:overflowPunct w:val="0"/>
        <w:autoSpaceDE w:val="0"/>
        <w:autoSpaceDN w:val="0"/>
        <w:adjustRightInd w:val="0"/>
        <w:spacing w:line="227" w:lineRule="auto"/>
        <w:jc w:val="both"/>
        <w:rPr>
          <w:sz w:val="24"/>
          <w:szCs w:val="24"/>
        </w:rPr>
      </w:pPr>
      <w:r>
        <w:rPr>
          <w:sz w:val="24"/>
          <w:szCs w:val="24"/>
        </w:rPr>
        <w:t xml:space="preserve">       </w:t>
      </w:r>
      <w:r w:rsidRPr="0003659C">
        <w:rPr>
          <w:sz w:val="24"/>
          <w:szCs w:val="24"/>
        </w:rPr>
        <w:t>Дети пользуются полной слоговой</w:t>
      </w:r>
      <w:r w:rsidR="000C30F8">
        <w:rPr>
          <w:sz w:val="24"/>
          <w:szCs w:val="24"/>
        </w:rPr>
        <w:t xml:space="preserve"> структурой слов. Редко наблюда</w:t>
      </w:r>
      <w:r w:rsidRPr="0003659C">
        <w:rPr>
          <w:sz w:val="24"/>
          <w:szCs w:val="24"/>
        </w:rPr>
        <w:t>ются перестановки звуков, слогов (</w:t>
      </w:r>
      <w:r w:rsidRPr="0003659C">
        <w:rPr>
          <w:i/>
          <w:iCs/>
          <w:sz w:val="24"/>
          <w:szCs w:val="24"/>
        </w:rPr>
        <w:t>колбаса</w:t>
      </w:r>
      <w:r w:rsidRPr="0003659C">
        <w:rPr>
          <w:sz w:val="24"/>
          <w:szCs w:val="24"/>
        </w:rPr>
        <w:t xml:space="preserve"> </w:t>
      </w:r>
      <w:r w:rsidRPr="0003659C">
        <w:rPr>
          <w:i/>
          <w:iCs/>
          <w:sz w:val="24"/>
          <w:szCs w:val="24"/>
        </w:rPr>
        <w:t>—</w:t>
      </w:r>
      <w:r w:rsidRPr="0003659C">
        <w:rPr>
          <w:sz w:val="24"/>
          <w:szCs w:val="24"/>
        </w:rPr>
        <w:t xml:space="preserve"> </w:t>
      </w:r>
      <w:r w:rsidRPr="0003659C">
        <w:rPr>
          <w:i/>
          <w:iCs/>
          <w:sz w:val="24"/>
          <w:szCs w:val="24"/>
        </w:rPr>
        <w:t>кобалса</w:t>
      </w:r>
      <w:r w:rsidR="000C30F8">
        <w:rPr>
          <w:sz w:val="24"/>
          <w:szCs w:val="24"/>
        </w:rPr>
        <w:t>). Подобные наруше</w:t>
      </w:r>
      <w:r w:rsidRPr="0003659C">
        <w:rPr>
          <w:sz w:val="24"/>
          <w:szCs w:val="24"/>
        </w:rPr>
        <w:t>ния проявляются главным образом при воспроизведении незнакомых и сложных по звукослоговой структуре слов.</w:t>
      </w:r>
    </w:p>
    <w:p w:rsidR="00C112F7" w:rsidRPr="0003659C" w:rsidRDefault="00C112F7" w:rsidP="00C112F7">
      <w:pPr>
        <w:widowControl w:val="0"/>
        <w:autoSpaceDE w:val="0"/>
        <w:autoSpaceDN w:val="0"/>
        <w:adjustRightInd w:val="0"/>
        <w:spacing w:line="71" w:lineRule="exact"/>
        <w:ind w:left="927"/>
        <w:rPr>
          <w:sz w:val="24"/>
          <w:szCs w:val="24"/>
        </w:rPr>
      </w:pPr>
    </w:p>
    <w:p w:rsidR="00C112F7" w:rsidRPr="0003659C" w:rsidRDefault="00C112F7" w:rsidP="00C112F7">
      <w:pPr>
        <w:widowControl w:val="0"/>
        <w:overflowPunct w:val="0"/>
        <w:autoSpaceDE w:val="0"/>
        <w:autoSpaceDN w:val="0"/>
        <w:adjustRightInd w:val="0"/>
        <w:spacing w:line="227" w:lineRule="auto"/>
        <w:jc w:val="both"/>
        <w:rPr>
          <w:sz w:val="24"/>
          <w:szCs w:val="24"/>
        </w:rPr>
      </w:pPr>
      <w:r>
        <w:rPr>
          <w:sz w:val="24"/>
          <w:szCs w:val="24"/>
        </w:rPr>
        <w:t xml:space="preserve">      </w:t>
      </w:r>
      <w:r w:rsidRPr="0003659C">
        <w:rPr>
          <w:sz w:val="24"/>
          <w:szCs w:val="24"/>
        </w:rPr>
        <w:t xml:space="preserve">Понимание обиходной речи детьми в основном хорошее, но иногда обнаруживается незнание отдельных </w:t>
      </w:r>
      <w:r>
        <w:rPr>
          <w:sz w:val="24"/>
          <w:szCs w:val="24"/>
        </w:rPr>
        <w:t>слов и выражений, смешение смыс</w:t>
      </w:r>
      <w:r w:rsidRPr="0003659C">
        <w:rPr>
          <w:sz w:val="24"/>
          <w:szCs w:val="24"/>
        </w:rPr>
        <w:t>ловых значений слов, близких по звучанию, недифференцированность грамматических форм.</w:t>
      </w:r>
    </w:p>
    <w:p w:rsidR="00C112F7" w:rsidRPr="0003659C" w:rsidRDefault="00C112F7" w:rsidP="00C112F7">
      <w:pPr>
        <w:widowControl w:val="0"/>
        <w:autoSpaceDE w:val="0"/>
        <w:autoSpaceDN w:val="0"/>
        <w:adjustRightInd w:val="0"/>
        <w:spacing w:line="69" w:lineRule="exact"/>
        <w:ind w:left="927"/>
        <w:rPr>
          <w:sz w:val="24"/>
          <w:szCs w:val="24"/>
        </w:rPr>
      </w:pPr>
    </w:p>
    <w:p w:rsidR="00C112F7" w:rsidRDefault="00C112F7" w:rsidP="00C112F7">
      <w:pPr>
        <w:widowControl w:val="0"/>
        <w:overflowPunct w:val="0"/>
        <w:autoSpaceDE w:val="0"/>
        <w:autoSpaceDN w:val="0"/>
        <w:adjustRightInd w:val="0"/>
        <w:spacing w:line="230" w:lineRule="auto"/>
        <w:jc w:val="both"/>
        <w:rPr>
          <w:rFonts w:ascii="Arial" w:hAnsi="Arial" w:cs="Arial"/>
          <w:sz w:val="28"/>
          <w:szCs w:val="28"/>
        </w:rPr>
      </w:pPr>
      <w:r>
        <w:rPr>
          <w:sz w:val="24"/>
          <w:szCs w:val="24"/>
        </w:rPr>
        <w:t xml:space="preserve">       </w:t>
      </w:r>
      <w:r w:rsidRPr="0003659C">
        <w:rPr>
          <w:sz w:val="24"/>
          <w:szCs w:val="24"/>
        </w:rPr>
        <w:t>Возникают ошибки в понимании речи, связанные с недостаточным различением форм числа, рода и падежа существительных</w:t>
      </w:r>
      <w:r w:rsidR="000C30F8">
        <w:rPr>
          <w:sz w:val="24"/>
          <w:szCs w:val="24"/>
        </w:rPr>
        <w:t xml:space="preserve"> и прилагатель</w:t>
      </w:r>
      <w:r w:rsidRPr="0003659C">
        <w:rPr>
          <w:sz w:val="24"/>
          <w:szCs w:val="24"/>
        </w:rPr>
        <w:t>ных, временных форм глагола, оттенков значений однокоренных слов, а также тех выражений, которые отра</w:t>
      </w:r>
      <w:r w:rsidR="000C30F8">
        <w:rPr>
          <w:sz w:val="24"/>
          <w:szCs w:val="24"/>
        </w:rPr>
        <w:t>жают причинно-следственные, вре</w:t>
      </w:r>
      <w:r w:rsidRPr="0003659C">
        <w:rPr>
          <w:sz w:val="24"/>
          <w:szCs w:val="24"/>
        </w:rPr>
        <w:t>менные, пространственные отношения.</w:t>
      </w:r>
      <w:r w:rsidRPr="0050788F">
        <w:rPr>
          <w:rFonts w:ascii="Arial" w:hAnsi="Arial" w:cs="Arial"/>
          <w:sz w:val="28"/>
          <w:szCs w:val="28"/>
        </w:rPr>
        <w:t xml:space="preserve"> </w:t>
      </w:r>
    </w:p>
    <w:p w:rsidR="00AD29EA" w:rsidRDefault="00AD29EA" w:rsidP="00366B84">
      <w:pPr>
        <w:ind w:left="3220" w:hanging="3362"/>
        <w:rPr>
          <w:rFonts w:eastAsia="Times New Roman"/>
          <w:sz w:val="24"/>
          <w:szCs w:val="24"/>
        </w:rPr>
        <w:sectPr w:rsidR="00AD29EA" w:rsidSect="0056789D">
          <w:pgSz w:w="11907" w:h="16840" w:code="9"/>
          <w:pgMar w:top="720" w:right="720" w:bottom="720" w:left="720" w:header="0" w:footer="0" w:gutter="0"/>
          <w:paperSrc w:first="7" w:other="7"/>
          <w:pgNumType w:start="3"/>
          <w:cols w:space="720"/>
          <w:docGrid w:linePitch="299"/>
        </w:sectPr>
      </w:pPr>
    </w:p>
    <w:p w:rsidR="00366B84" w:rsidRPr="00963BDA" w:rsidRDefault="00366B84" w:rsidP="00366B84">
      <w:pPr>
        <w:ind w:left="3220" w:hanging="3362"/>
        <w:rPr>
          <w:rFonts w:eastAsia="Times New Roman"/>
          <w:b/>
          <w:sz w:val="24"/>
          <w:szCs w:val="24"/>
        </w:rPr>
      </w:pPr>
      <w:r w:rsidRPr="00963BDA">
        <w:rPr>
          <w:rFonts w:eastAsia="Times New Roman"/>
          <w:b/>
          <w:sz w:val="24"/>
          <w:szCs w:val="24"/>
        </w:rPr>
        <w:lastRenderedPageBreak/>
        <w:t>Психолого-педагогическая характеристика детей дошкольного возраста</w:t>
      </w:r>
    </w:p>
    <w:p w:rsidR="00315AAA" w:rsidRDefault="00315AAA" w:rsidP="00366B84">
      <w:pPr>
        <w:ind w:left="3220" w:hanging="3362"/>
        <w:rPr>
          <w:sz w:val="20"/>
          <w:szCs w:val="20"/>
        </w:rPr>
      </w:pPr>
    </w:p>
    <w:tbl>
      <w:tblPr>
        <w:tblStyle w:val="ac"/>
        <w:tblW w:w="15451" w:type="dxa"/>
        <w:tblLayout w:type="fixed"/>
        <w:tblLook w:val="04A0"/>
      </w:tblPr>
      <w:tblGrid>
        <w:gridCol w:w="1985"/>
        <w:gridCol w:w="6237"/>
        <w:gridCol w:w="7229"/>
      </w:tblGrid>
      <w:tr w:rsidR="00366B84" w:rsidTr="00762B98">
        <w:tc>
          <w:tcPr>
            <w:tcW w:w="1985" w:type="dxa"/>
          </w:tcPr>
          <w:p w:rsidR="00315AAA" w:rsidRDefault="00315AAA" w:rsidP="00315AAA">
            <w:pPr>
              <w:ind w:left="100"/>
              <w:rPr>
                <w:sz w:val="20"/>
                <w:szCs w:val="20"/>
              </w:rPr>
            </w:pPr>
            <w:r>
              <w:rPr>
                <w:rFonts w:eastAsia="Times New Roman"/>
                <w:b/>
                <w:bCs/>
              </w:rPr>
              <w:t>Возрастные</w:t>
            </w:r>
          </w:p>
          <w:p w:rsidR="00315AAA" w:rsidRDefault="00315AAA" w:rsidP="00315AAA">
            <w:pPr>
              <w:ind w:left="100"/>
              <w:rPr>
                <w:sz w:val="20"/>
                <w:szCs w:val="20"/>
              </w:rPr>
            </w:pPr>
            <w:r>
              <w:rPr>
                <w:rFonts w:eastAsia="Times New Roman"/>
                <w:b/>
                <w:bCs/>
              </w:rPr>
              <w:t>психофизиоло</w:t>
            </w:r>
            <w:r w:rsidR="008B1184">
              <w:rPr>
                <w:rFonts w:eastAsia="Times New Roman"/>
                <w:b/>
                <w:bCs/>
              </w:rPr>
              <w:t xml:space="preserve"> </w:t>
            </w:r>
            <w:r>
              <w:rPr>
                <w:rFonts w:eastAsia="Times New Roman"/>
                <w:b/>
                <w:bCs/>
              </w:rPr>
              <w:t>гические</w:t>
            </w:r>
          </w:p>
          <w:p w:rsidR="00315AAA" w:rsidRDefault="00315AAA" w:rsidP="00315AAA">
            <w:pPr>
              <w:ind w:left="100"/>
              <w:rPr>
                <w:sz w:val="20"/>
                <w:szCs w:val="20"/>
              </w:rPr>
            </w:pPr>
            <w:r>
              <w:rPr>
                <w:rFonts w:eastAsia="Times New Roman"/>
                <w:b/>
                <w:bCs/>
              </w:rPr>
              <w:t>особенности</w:t>
            </w:r>
          </w:p>
          <w:p w:rsidR="00315AAA" w:rsidRDefault="00315AAA" w:rsidP="00315AAA">
            <w:pPr>
              <w:ind w:left="100"/>
              <w:rPr>
                <w:sz w:val="20"/>
                <w:szCs w:val="20"/>
              </w:rPr>
            </w:pPr>
            <w:r>
              <w:rPr>
                <w:rFonts w:eastAsia="Times New Roman"/>
                <w:b/>
                <w:bCs/>
              </w:rPr>
              <w:t>детей</w:t>
            </w:r>
          </w:p>
          <w:p w:rsidR="00315AAA" w:rsidRDefault="00315AAA" w:rsidP="00315AAA">
            <w:pPr>
              <w:ind w:left="100"/>
              <w:rPr>
                <w:sz w:val="20"/>
                <w:szCs w:val="20"/>
              </w:rPr>
            </w:pPr>
            <w:r>
              <w:rPr>
                <w:rFonts w:eastAsia="Times New Roman"/>
                <w:b/>
                <w:bCs/>
              </w:rPr>
              <w:t>дошкольного</w:t>
            </w:r>
          </w:p>
          <w:p w:rsidR="00315AAA" w:rsidRDefault="00315AAA" w:rsidP="00315AAA">
            <w:pPr>
              <w:ind w:left="100"/>
              <w:rPr>
                <w:sz w:val="20"/>
                <w:szCs w:val="20"/>
              </w:rPr>
            </w:pPr>
            <w:r>
              <w:rPr>
                <w:rFonts w:eastAsia="Times New Roman"/>
                <w:b/>
                <w:bCs/>
              </w:rPr>
              <w:t>возраста с ОВЗ</w:t>
            </w:r>
          </w:p>
          <w:p w:rsidR="00366B84" w:rsidRDefault="00315AAA" w:rsidP="00315AAA">
            <w:pPr>
              <w:spacing w:line="234" w:lineRule="auto"/>
              <w:ind w:right="-79"/>
              <w:rPr>
                <w:rFonts w:eastAsia="Times New Roman"/>
                <w:b/>
                <w:bCs/>
                <w:sz w:val="24"/>
                <w:szCs w:val="24"/>
              </w:rPr>
            </w:pPr>
            <w:r>
              <w:rPr>
                <w:rFonts w:eastAsia="Times New Roman"/>
                <w:b/>
                <w:bCs/>
              </w:rPr>
              <w:t>(ТНР)</w:t>
            </w:r>
          </w:p>
        </w:tc>
        <w:tc>
          <w:tcPr>
            <w:tcW w:w="6237" w:type="dxa"/>
          </w:tcPr>
          <w:p w:rsidR="00366B84" w:rsidRDefault="00315AAA">
            <w:pPr>
              <w:spacing w:line="234" w:lineRule="auto"/>
              <w:ind w:right="-79"/>
              <w:rPr>
                <w:rFonts w:eastAsia="Times New Roman"/>
                <w:b/>
                <w:bCs/>
                <w:sz w:val="24"/>
                <w:szCs w:val="24"/>
              </w:rPr>
            </w:pPr>
            <w:r>
              <w:rPr>
                <w:rFonts w:eastAsia="Times New Roman"/>
                <w:b/>
                <w:bCs/>
                <w:w w:val="99"/>
              </w:rPr>
              <w:t>Старшая группа (5-6 лет</w:t>
            </w:r>
          </w:p>
        </w:tc>
        <w:tc>
          <w:tcPr>
            <w:tcW w:w="7229" w:type="dxa"/>
          </w:tcPr>
          <w:p w:rsidR="00315AAA" w:rsidRDefault="00315AAA" w:rsidP="00315AAA">
            <w:pPr>
              <w:ind w:left="420"/>
              <w:rPr>
                <w:sz w:val="20"/>
                <w:szCs w:val="20"/>
              </w:rPr>
            </w:pPr>
            <w:r>
              <w:rPr>
                <w:rFonts w:eastAsia="Times New Roman"/>
                <w:b/>
                <w:bCs/>
              </w:rPr>
              <w:t>Подготовительная к школе группа</w:t>
            </w:r>
          </w:p>
          <w:p w:rsidR="00E075F8" w:rsidRDefault="00315AAA" w:rsidP="00E075F8">
            <w:pPr>
              <w:tabs>
                <w:tab w:val="left" w:pos="2727"/>
                <w:tab w:val="left" w:pos="3152"/>
              </w:tabs>
              <w:spacing w:line="234" w:lineRule="auto"/>
              <w:ind w:right="-79"/>
              <w:rPr>
                <w:rFonts w:eastAsia="Times New Roman"/>
                <w:b/>
                <w:bCs/>
                <w:sz w:val="24"/>
                <w:szCs w:val="24"/>
              </w:rPr>
            </w:pPr>
            <w:r>
              <w:rPr>
                <w:rFonts w:eastAsia="Times New Roman"/>
                <w:b/>
                <w:bCs/>
                <w:w w:val="97"/>
              </w:rPr>
              <w:t>(6-7 лет)</w:t>
            </w:r>
          </w:p>
          <w:p w:rsidR="00E075F8" w:rsidRPr="00E075F8" w:rsidRDefault="00E075F8" w:rsidP="00E075F8">
            <w:pPr>
              <w:rPr>
                <w:rFonts w:eastAsia="Times New Roman"/>
                <w:sz w:val="24"/>
                <w:szCs w:val="24"/>
              </w:rPr>
            </w:pPr>
          </w:p>
          <w:p w:rsidR="00E075F8" w:rsidRPr="00E075F8" w:rsidRDefault="00E075F8" w:rsidP="00E075F8">
            <w:pPr>
              <w:rPr>
                <w:rFonts w:eastAsia="Times New Roman"/>
                <w:sz w:val="24"/>
                <w:szCs w:val="24"/>
              </w:rPr>
            </w:pPr>
          </w:p>
          <w:p w:rsidR="00E075F8" w:rsidRDefault="00E075F8" w:rsidP="00E075F8">
            <w:pPr>
              <w:rPr>
                <w:rFonts w:eastAsia="Times New Roman"/>
                <w:sz w:val="24"/>
                <w:szCs w:val="24"/>
              </w:rPr>
            </w:pPr>
          </w:p>
          <w:p w:rsidR="00366B84" w:rsidRPr="00E075F8" w:rsidRDefault="00E075F8" w:rsidP="00E075F8">
            <w:pPr>
              <w:tabs>
                <w:tab w:val="left" w:pos="2550"/>
              </w:tabs>
              <w:ind w:left="-817" w:firstLine="817"/>
              <w:rPr>
                <w:rFonts w:eastAsia="Times New Roman"/>
                <w:sz w:val="24"/>
                <w:szCs w:val="24"/>
              </w:rPr>
            </w:pPr>
            <w:r>
              <w:rPr>
                <w:rFonts w:eastAsia="Times New Roman"/>
                <w:sz w:val="24"/>
                <w:szCs w:val="24"/>
              </w:rPr>
              <w:tab/>
            </w:r>
          </w:p>
        </w:tc>
      </w:tr>
      <w:tr w:rsidR="00366B84" w:rsidTr="00762B98">
        <w:tc>
          <w:tcPr>
            <w:tcW w:w="1985" w:type="dxa"/>
          </w:tcPr>
          <w:p w:rsidR="00366B84" w:rsidRDefault="00315AAA" w:rsidP="00315AAA">
            <w:pPr>
              <w:spacing w:line="242" w:lineRule="exact"/>
              <w:ind w:left="100"/>
              <w:rPr>
                <w:rFonts w:eastAsia="Times New Roman"/>
                <w:b/>
                <w:bCs/>
                <w:sz w:val="24"/>
                <w:szCs w:val="24"/>
              </w:rPr>
            </w:pPr>
            <w:r w:rsidRPr="00315AAA">
              <w:rPr>
                <w:rFonts w:eastAsia="Times New Roman"/>
                <w:b/>
                <w:sz w:val="24"/>
                <w:szCs w:val="24"/>
              </w:rPr>
              <w:t>Социально-коммуникативное развитие</w:t>
            </w:r>
          </w:p>
        </w:tc>
        <w:tc>
          <w:tcPr>
            <w:tcW w:w="6237" w:type="dxa"/>
          </w:tcPr>
          <w:p w:rsidR="00315AAA" w:rsidRPr="00315AAA" w:rsidRDefault="00315AAA" w:rsidP="00AD29EA">
            <w:pPr>
              <w:spacing w:line="248" w:lineRule="exact"/>
              <w:jc w:val="both"/>
              <w:rPr>
                <w:sz w:val="24"/>
                <w:szCs w:val="24"/>
              </w:rPr>
            </w:pPr>
            <w:r w:rsidRPr="00315AAA">
              <w:rPr>
                <w:rFonts w:eastAsia="Times New Roman"/>
                <w:sz w:val="24"/>
                <w:szCs w:val="24"/>
              </w:rPr>
              <w:t>К 6 годам у детей возрастает интерес и потребность</w:t>
            </w:r>
          </w:p>
          <w:p w:rsidR="00366B84" w:rsidRDefault="00315AAA" w:rsidP="002F4DB2">
            <w:pPr>
              <w:jc w:val="both"/>
              <w:rPr>
                <w:rFonts w:eastAsia="Times New Roman"/>
                <w:b/>
                <w:bCs/>
                <w:sz w:val="24"/>
                <w:szCs w:val="24"/>
              </w:rPr>
            </w:pPr>
            <w:r w:rsidRPr="00315AAA">
              <w:rPr>
                <w:rFonts w:eastAsia="Times New Roman"/>
                <w:sz w:val="24"/>
                <w:szCs w:val="24"/>
              </w:rPr>
              <w:t xml:space="preserve">в общении, </w:t>
            </w:r>
            <w:r w:rsidRPr="00315AAA">
              <w:rPr>
                <w:rFonts w:eastAsia="Times New Roman"/>
                <w:w w:val="98"/>
                <w:sz w:val="24"/>
                <w:szCs w:val="24"/>
              </w:rPr>
              <w:t xml:space="preserve">особенно </w:t>
            </w:r>
            <w:r w:rsidRPr="00315AAA">
              <w:rPr>
                <w:rFonts w:eastAsia="Times New Roman"/>
                <w:sz w:val="24"/>
                <w:szCs w:val="24"/>
              </w:rPr>
              <w:t>со сверстниками, осознание своего</w:t>
            </w:r>
            <w:r w:rsidR="00AD29EA">
              <w:rPr>
                <w:rFonts w:eastAsia="Times New Roman"/>
                <w:sz w:val="24"/>
                <w:szCs w:val="24"/>
              </w:rPr>
              <w:t xml:space="preserve"> </w:t>
            </w:r>
            <w:r w:rsidRPr="00315AAA">
              <w:rPr>
                <w:rFonts w:eastAsia="Times New Roman"/>
                <w:sz w:val="24"/>
                <w:szCs w:val="24"/>
              </w:rPr>
              <w:t>положения среди них.</w:t>
            </w:r>
            <w:r w:rsidR="00AD29EA">
              <w:rPr>
                <w:rFonts w:eastAsia="Times New Roman"/>
                <w:sz w:val="24"/>
                <w:szCs w:val="24"/>
              </w:rPr>
              <w:t xml:space="preserve"> </w:t>
            </w:r>
            <w:r w:rsidRPr="00315AAA">
              <w:rPr>
                <w:rFonts w:eastAsia="Times New Roman"/>
                <w:sz w:val="24"/>
                <w:szCs w:val="24"/>
              </w:rPr>
              <w:t>Ребенок приобретает способы взаимодействия с другими</w:t>
            </w:r>
            <w:r w:rsidRPr="00315AAA">
              <w:rPr>
                <w:sz w:val="24"/>
                <w:szCs w:val="24"/>
              </w:rPr>
              <w:t xml:space="preserve"> </w:t>
            </w:r>
            <w:r w:rsidRPr="00315AAA">
              <w:rPr>
                <w:rFonts w:eastAsia="Times New Roman"/>
                <w:sz w:val="24"/>
                <w:szCs w:val="24"/>
              </w:rPr>
              <w:t xml:space="preserve">людьми.  </w:t>
            </w:r>
            <w:r w:rsidR="00AD29EA">
              <w:rPr>
                <w:rFonts w:eastAsia="Times New Roman"/>
                <w:sz w:val="24"/>
                <w:szCs w:val="24"/>
              </w:rPr>
              <w:t>И</w:t>
            </w:r>
            <w:r w:rsidRPr="00315AAA">
              <w:rPr>
                <w:rFonts w:eastAsia="Times New Roman"/>
                <w:sz w:val="24"/>
                <w:szCs w:val="24"/>
              </w:rPr>
              <w:t>спользует  речь  и другие средства общения</w:t>
            </w:r>
            <w:r w:rsidR="00AD29EA">
              <w:rPr>
                <w:rFonts w:eastAsia="Times New Roman"/>
                <w:sz w:val="24"/>
                <w:szCs w:val="24"/>
              </w:rPr>
              <w:t xml:space="preserve"> </w:t>
            </w:r>
            <w:r w:rsidRPr="00315AAA">
              <w:rPr>
                <w:rFonts w:eastAsia="Times New Roman"/>
                <w:w w:val="98"/>
                <w:sz w:val="24"/>
                <w:szCs w:val="24"/>
              </w:rPr>
              <w:t xml:space="preserve">для </w:t>
            </w:r>
            <w:r w:rsidRPr="00315AAA">
              <w:rPr>
                <w:rFonts w:eastAsia="Times New Roman"/>
                <w:sz w:val="24"/>
                <w:szCs w:val="24"/>
              </w:rPr>
              <w:t xml:space="preserve">удовлетворения разнообразных потребностей. Лучше ориентируется в </w:t>
            </w:r>
            <w:r w:rsidR="00AD29EA">
              <w:rPr>
                <w:rFonts w:eastAsia="Times New Roman"/>
                <w:w w:val="99"/>
                <w:sz w:val="24"/>
                <w:szCs w:val="24"/>
              </w:rPr>
              <w:t xml:space="preserve">человеческих </w:t>
            </w:r>
            <w:r w:rsidRPr="00315AAA">
              <w:rPr>
                <w:rFonts w:eastAsia="Times New Roman"/>
                <w:w w:val="99"/>
                <w:sz w:val="24"/>
                <w:szCs w:val="24"/>
              </w:rPr>
              <w:t xml:space="preserve"> </w:t>
            </w:r>
            <w:r w:rsidRPr="00315AAA">
              <w:rPr>
                <w:rFonts w:eastAsia="Times New Roman"/>
                <w:sz w:val="24"/>
                <w:szCs w:val="24"/>
              </w:rPr>
              <w:t xml:space="preserve">отношениях: </w:t>
            </w:r>
            <w:r w:rsidRPr="00315AAA">
              <w:rPr>
                <w:rFonts w:eastAsia="Times New Roman"/>
                <w:w w:val="99"/>
                <w:sz w:val="24"/>
                <w:szCs w:val="24"/>
              </w:rPr>
              <w:t>способен</w:t>
            </w:r>
            <w:r w:rsidR="00963BDA">
              <w:rPr>
                <w:rFonts w:eastAsia="Times New Roman"/>
                <w:w w:val="99"/>
                <w:sz w:val="24"/>
                <w:szCs w:val="24"/>
              </w:rPr>
              <w:t xml:space="preserve"> </w:t>
            </w:r>
            <w:r w:rsidRPr="00315AAA">
              <w:rPr>
                <w:rFonts w:eastAsia="Times New Roman"/>
                <w:sz w:val="24"/>
                <w:szCs w:val="24"/>
              </w:rPr>
              <w:t xml:space="preserve">заметить </w:t>
            </w:r>
            <w:r w:rsidRPr="00315AAA">
              <w:rPr>
                <w:rFonts w:eastAsia="Times New Roman"/>
                <w:w w:val="99"/>
                <w:sz w:val="24"/>
                <w:szCs w:val="24"/>
              </w:rPr>
              <w:t xml:space="preserve">эмоциональное </w:t>
            </w:r>
            <w:r w:rsidRPr="00315AAA">
              <w:rPr>
                <w:rFonts w:eastAsia="Times New Roman"/>
                <w:sz w:val="24"/>
                <w:szCs w:val="24"/>
              </w:rPr>
              <w:t>состояние близкого взрослого,</w:t>
            </w:r>
            <w:r w:rsidR="00963BDA">
              <w:rPr>
                <w:rFonts w:eastAsia="Times New Roman"/>
                <w:sz w:val="24"/>
                <w:szCs w:val="24"/>
              </w:rPr>
              <w:t xml:space="preserve"> </w:t>
            </w:r>
            <w:r w:rsidRPr="00315AAA">
              <w:rPr>
                <w:rFonts w:eastAsia="Times New Roman"/>
                <w:sz w:val="24"/>
                <w:szCs w:val="24"/>
              </w:rPr>
              <w:t xml:space="preserve">сверстника, проявить  внимание  и  сочувствие.  У детей   формируется </w:t>
            </w:r>
            <w:r w:rsidRPr="00315AAA">
              <w:rPr>
                <w:rFonts w:eastAsia="Times New Roman"/>
                <w:w w:val="99"/>
                <w:sz w:val="24"/>
                <w:szCs w:val="24"/>
              </w:rPr>
              <w:t xml:space="preserve">потребность </w:t>
            </w:r>
            <w:r w:rsidRPr="00315AAA">
              <w:rPr>
                <w:rFonts w:eastAsia="Times New Roman"/>
                <w:sz w:val="24"/>
                <w:szCs w:val="24"/>
              </w:rPr>
              <w:t xml:space="preserve">в </w:t>
            </w:r>
            <w:r w:rsidRPr="00315AAA">
              <w:rPr>
                <w:rFonts w:eastAsia="Times New Roman"/>
                <w:w w:val="98"/>
                <w:sz w:val="24"/>
                <w:szCs w:val="24"/>
              </w:rPr>
              <w:t xml:space="preserve">уважении </w:t>
            </w:r>
            <w:r w:rsidRPr="00315AAA">
              <w:rPr>
                <w:rFonts w:eastAsia="Times New Roman"/>
                <w:sz w:val="24"/>
                <w:szCs w:val="24"/>
              </w:rPr>
              <w:t xml:space="preserve">со стороны  взрослого, </w:t>
            </w:r>
            <w:r w:rsidRPr="00315AAA">
              <w:rPr>
                <w:rFonts w:eastAsia="Times New Roman"/>
                <w:w w:val="98"/>
                <w:sz w:val="24"/>
                <w:szCs w:val="24"/>
              </w:rPr>
              <w:t xml:space="preserve">для </w:t>
            </w:r>
            <w:r w:rsidRPr="00315AAA">
              <w:rPr>
                <w:rFonts w:eastAsia="Times New Roman"/>
                <w:sz w:val="24"/>
                <w:szCs w:val="24"/>
              </w:rPr>
              <w:t>них  оказывается  чрезвычайно  важной</w:t>
            </w:r>
            <w:r w:rsidR="00AD29EA">
              <w:rPr>
                <w:rFonts w:eastAsia="Times New Roman"/>
                <w:sz w:val="24"/>
                <w:szCs w:val="24"/>
              </w:rPr>
              <w:t xml:space="preserve"> </w:t>
            </w:r>
            <w:r w:rsidRPr="00315AAA">
              <w:rPr>
                <w:rFonts w:eastAsia="Times New Roman"/>
                <w:sz w:val="24"/>
                <w:szCs w:val="24"/>
              </w:rPr>
              <w:t xml:space="preserve">его похвала. Это   приводит к их </w:t>
            </w:r>
            <w:r w:rsidRPr="00315AAA">
              <w:rPr>
                <w:rFonts w:eastAsia="Times New Roman"/>
                <w:w w:val="99"/>
                <w:sz w:val="24"/>
                <w:szCs w:val="24"/>
              </w:rPr>
              <w:t xml:space="preserve">повышенной </w:t>
            </w:r>
            <w:r w:rsidRPr="00315AAA">
              <w:rPr>
                <w:rFonts w:eastAsia="Times New Roman"/>
                <w:sz w:val="24"/>
                <w:szCs w:val="24"/>
              </w:rPr>
              <w:t>обидчивости на замечания. Повышенная обидчивость</w:t>
            </w:r>
            <w:r w:rsidR="00AD29EA">
              <w:rPr>
                <w:rFonts w:eastAsia="Times New Roman"/>
                <w:sz w:val="24"/>
                <w:szCs w:val="24"/>
              </w:rPr>
              <w:t xml:space="preserve"> </w:t>
            </w:r>
            <w:r w:rsidRPr="00315AAA">
              <w:rPr>
                <w:rFonts w:eastAsia="Times New Roman"/>
                <w:sz w:val="24"/>
                <w:szCs w:val="24"/>
              </w:rPr>
              <w:t xml:space="preserve">представляет </w:t>
            </w:r>
            <w:r w:rsidRPr="00315AAA">
              <w:rPr>
                <w:rFonts w:eastAsia="Times New Roman"/>
                <w:w w:val="98"/>
                <w:sz w:val="24"/>
                <w:szCs w:val="24"/>
              </w:rPr>
              <w:t xml:space="preserve">собой </w:t>
            </w:r>
            <w:r w:rsidRPr="00315AAA">
              <w:rPr>
                <w:rFonts w:eastAsia="Times New Roman"/>
                <w:sz w:val="24"/>
                <w:szCs w:val="24"/>
              </w:rPr>
              <w:t>возрастной феномен. Совершенствуется умение пользоваться установленными</w:t>
            </w:r>
            <w:r w:rsidR="00AD29EA">
              <w:rPr>
                <w:rFonts w:eastAsia="Times New Roman"/>
                <w:sz w:val="24"/>
                <w:szCs w:val="24"/>
              </w:rPr>
              <w:t xml:space="preserve"> </w:t>
            </w:r>
            <w:r w:rsidRPr="00315AAA">
              <w:rPr>
                <w:rFonts w:eastAsia="Times New Roman"/>
                <w:sz w:val="24"/>
                <w:szCs w:val="24"/>
              </w:rPr>
              <w:t>формами вежливого обращения.</w:t>
            </w:r>
            <w:r w:rsidR="00963BDA">
              <w:rPr>
                <w:rFonts w:eastAsia="Times New Roman"/>
                <w:sz w:val="24"/>
                <w:szCs w:val="24"/>
              </w:rPr>
              <w:t xml:space="preserve"> </w:t>
            </w:r>
            <w:r w:rsidRPr="00315AAA">
              <w:rPr>
                <w:rFonts w:eastAsia="Times New Roman"/>
                <w:sz w:val="24"/>
                <w:szCs w:val="24"/>
              </w:rPr>
              <w:t xml:space="preserve">В  игровой  деятельности появляются  ролевые взаимодействия. Они указывают на то, что дошкольники </w:t>
            </w:r>
            <w:r w:rsidRPr="00315AAA">
              <w:rPr>
                <w:rFonts w:eastAsia="Times New Roman"/>
                <w:w w:val="97"/>
                <w:sz w:val="24"/>
                <w:szCs w:val="24"/>
              </w:rPr>
              <w:t xml:space="preserve">начинают </w:t>
            </w:r>
            <w:r w:rsidRPr="00315AAA">
              <w:rPr>
                <w:rFonts w:eastAsia="Times New Roman"/>
                <w:w w:val="99"/>
                <w:sz w:val="24"/>
                <w:szCs w:val="24"/>
              </w:rPr>
              <w:t xml:space="preserve">отделять </w:t>
            </w:r>
            <w:r w:rsidRPr="00315AAA">
              <w:rPr>
                <w:rFonts w:eastAsia="Times New Roman"/>
                <w:sz w:val="24"/>
                <w:szCs w:val="24"/>
              </w:rPr>
              <w:t xml:space="preserve">себя от  принятой роли. В процессе игры  роли  могут </w:t>
            </w:r>
            <w:r w:rsidRPr="00315AAA">
              <w:rPr>
                <w:rFonts w:eastAsia="Times New Roman"/>
                <w:w w:val="99"/>
                <w:sz w:val="24"/>
                <w:szCs w:val="24"/>
              </w:rPr>
              <w:t xml:space="preserve">меняться. </w:t>
            </w:r>
            <w:r w:rsidRPr="00315AAA">
              <w:rPr>
                <w:rFonts w:eastAsia="Times New Roman"/>
                <w:sz w:val="24"/>
                <w:szCs w:val="24"/>
              </w:rPr>
              <w:t xml:space="preserve">В  этом </w:t>
            </w:r>
            <w:r w:rsidRPr="00315AAA">
              <w:rPr>
                <w:rFonts w:eastAsia="Times New Roman"/>
                <w:w w:val="99"/>
                <w:sz w:val="24"/>
                <w:szCs w:val="24"/>
              </w:rPr>
              <w:t xml:space="preserve">возрасте </w:t>
            </w:r>
            <w:r w:rsidRPr="00315AAA">
              <w:rPr>
                <w:rFonts w:eastAsia="Times New Roman"/>
                <w:sz w:val="24"/>
                <w:szCs w:val="24"/>
              </w:rPr>
              <w:t>начинают</w:t>
            </w:r>
            <w:r w:rsidR="00AD29EA">
              <w:rPr>
                <w:rFonts w:eastAsia="Times New Roman"/>
                <w:sz w:val="24"/>
                <w:szCs w:val="24"/>
              </w:rPr>
              <w:t xml:space="preserve"> </w:t>
            </w:r>
            <w:r w:rsidRPr="00315AAA">
              <w:rPr>
                <w:rFonts w:eastAsia="Times New Roman"/>
                <w:w w:val="98"/>
                <w:sz w:val="24"/>
                <w:szCs w:val="24"/>
              </w:rPr>
              <w:t xml:space="preserve">появляться </w:t>
            </w:r>
            <w:r w:rsidRPr="00315AAA">
              <w:rPr>
                <w:rFonts w:eastAsia="Times New Roman"/>
                <w:sz w:val="24"/>
                <w:szCs w:val="24"/>
              </w:rPr>
              <w:t xml:space="preserve">постоянные партнеры  по игре. В общую игру может вовлекаться от двух до пяти детей, а </w:t>
            </w:r>
            <w:r w:rsidRPr="00315AAA">
              <w:rPr>
                <w:rFonts w:eastAsia="Times New Roman"/>
                <w:w w:val="99"/>
                <w:sz w:val="24"/>
                <w:szCs w:val="24"/>
              </w:rPr>
              <w:t xml:space="preserve">продолжительность </w:t>
            </w:r>
            <w:r w:rsidRPr="00315AAA">
              <w:rPr>
                <w:rFonts w:eastAsia="Times New Roman"/>
                <w:sz w:val="24"/>
                <w:szCs w:val="24"/>
              </w:rPr>
              <w:t>совместных игр составляет   в   среднем   15-20   мин.</w:t>
            </w:r>
            <w:r w:rsidR="002D271E">
              <w:rPr>
                <w:rFonts w:eastAsia="Times New Roman"/>
                <w:sz w:val="24"/>
                <w:szCs w:val="24"/>
              </w:rPr>
              <w:t xml:space="preserve"> </w:t>
            </w:r>
            <w:r w:rsidRPr="00315AAA">
              <w:rPr>
                <w:rFonts w:eastAsia="Times New Roman"/>
                <w:sz w:val="24"/>
                <w:szCs w:val="24"/>
              </w:rPr>
              <w:t xml:space="preserve">Ребенок начитает регулировать свое поведение в соответствии с принятыми в  обществе  нормами;  умеет  довести начатое дело до </w:t>
            </w:r>
            <w:r w:rsidRPr="00315AAA">
              <w:rPr>
                <w:rFonts w:eastAsia="Times New Roman"/>
                <w:w w:val="98"/>
                <w:sz w:val="24"/>
                <w:szCs w:val="24"/>
              </w:rPr>
              <w:t xml:space="preserve">конца </w:t>
            </w:r>
            <w:r w:rsidRPr="00315AAA">
              <w:rPr>
                <w:rFonts w:eastAsia="Times New Roman"/>
                <w:sz w:val="24"/>
                <w:szCs w:val="24"/>
              </w:rPr>
              <w:t>(соорудить</w:t>
            </w:r>
            <w:r w:rsidR="002D271E">
              <w:rPr>
                <w:rFonts w:eastAsia="Times New Roman"/>
                <w:sz w:val="24"/>
                <w:szCs w:val="24"/>
              </w:rPr>
              <w:t xml:space="preserve"> </w:t>
            </w:r>
            <w:r w:rsidRPr="00315AAA">
              <w:rPr>
                <w:rFonts w:eastAsia="Times New Roman"/>
                <w:sz w:val="24"/>
                <w:szCs w:val="24"/>
              </w:rPr>
              <w:t xml:space="preserve">конструкцию, убрать игрушки, правила игры </w:t>
            </w:r>
            <w:r w:rsidRPr="00315AAA">
              <w:rPr>
                <w:rFonts w:eastAsia="Times New Roman"/>
                <w:w w:val="84"/>
                <w:sz w:val="24"/>
                <w:szCs w:val="24"/>
              </w:rPr>
              <w:t xml:space="preserve">и </w:t>
            </w:r>
            <w:r w:rsidRPr="00315AAA">
              <w:rPr>
                <w:rFonts w:eastAsia="Times New Roman"/>
                <w:sz w:val="24"/>
                <w:szCs w:val="24"/>
              </w:rPr>
              <w:t>т.</w:t>
            </w:r>
            <w:r w:rsidRPr="00315AAA">
              <w:rPr>
                <w:rFonts w:eastAsia="Times New Roman"/>
                <w:w w:val="97"/>
                <w:sz w:val="24"/>
                <w:szCs w:val="24"/>
              </w:rPr>
              <w:t xml:space="preserve">п.) </w:t>
            </w:r>
            <w:r w:rsidRPr="00315AAA">
              <w:rPr>
                <w:rFonts w:eastAsia="Times New Roman"/>
                <w:sz w:val="24"/>
                <w:szCs w:val="24"/>
              </w:rPr>
              <w:t>– проявление произвольности.   У детей начинает</w:t>
            </w:r>
            <w:r w:rsidR="006A7276">
              <w:rPr>
                <w:rFonts w:eastAsia="Times New Roman"/>
                <w:sz w:val="24"/>
                <w:szCs w:val="24"/>
              </w:rPr>
              <w:t xml:space="preserve"> </w:t>
            </w:r>
            <w:r w:rsidRPr="00315AAA">
              <w:rPr>
                <w:rFonts w:eastAsia="Times New Roman"/>
                <w:sz w:val="24"/>
                <w:szCs w:val="24"/>
              </w:rPr>
              <w:t xml:space="preserve">формироваться способность контролировать свои эмоции </w:t>
            </w:r>
            <w:r w:rsidRPr="00315AAA">
              <w:rPr>
                <w:rFonts w:eastAsia="Times New Roman"/>
                <w:sz w:val="24"/>
                <w:szCs w:val="24"/>
              </w:rPr>
              <w:lastRenderedPageBreak/>
              <w:t>в движении, чему способствует освоение</w:t>
            </w:r>
            <w:r w:rsidR="00AD29EA">
              <w:rPr>
                <w:rFonts w:eastAsia="Times New Roman"/>
                <w:sz w:val="24"/>
                <w:szCs w:val="24"/>
              </w:rPr>
              <w:t xml:space="preserve"> </w:t>
            </w:r>
            <w:r w:rsidRPr="00315AAA">
              <w:rPr>
                <w:rFonts w:eastAsia="Times New Roman"/>
                <w:sz w:val="24"/>
                <w:szCs w:val="24"/>
              </w:rPr>
              <w:t xml:space="preserve">ими языка </w:t>
            </w:r>
            <w:r w:rsidRPr="00315AAA">
              <w:rPr>
                <w:rFonts w:eastAsia="Times New Roman"/>
                <w:w w:val="97"/>
                <w:sz w:val="24"/>
                <w:szCs w:val="24"/>
              </w:rPr>
              <w:t xml:space="preserve">эмоций </w:t>
            </w:r>
            <w:r w:rsidRPr="00315AAA">
              <w:rPr>
                <w:rFonts w:eastAsia="Times New Roman"/>
                <w:sz w:val="24"/>
                <w:szCs w:val="24"/>
              </w:rPr>
              <w:t>(гаммы переживаний,</w:t>
            </w:r>
            <w:r w:rsidR="00AD29EA">
              <w:rPr>
                <w:rFonts w:eastAsia="Times New Roman"/>
                <w:sz w:val="24"/>
                <w:szCs w:val="24"/>
              </w:rPr>
              <w:t xml:space="preserve"> </w:t>
            </w:r>
            <w:r w:rsidRPr="00315AAA">
              <w:rPr>
                <w:rFonts w:eastAsia="Times New Roman"/>
                <w:sz w:val="24"/>
                <w:szCs w:val="24"/>
              </w:rPr>
              <w:t>настроений).</w:t>
            </w:r>
            <w:r w:rsidR="006A7276">
              <w:rPr>
                <w:rFonts w:eastAsia="Times New Roman"/>
                <w:sz w:val="24"/>
                <w:szCs w:val="24"/>
              </w:rPr>
              <w:t xml:space="preserve"> </w:t>
            </w:r>
            <w:r w:rsidRPr="00315AAA">
              <w:rPr>
                <w:rFonts w:eastAsia="Times New Roman"/>
                <w:sz w:val="24"/>
                <w:szCs w:val="24"/>
              </w:rPr>
              <w:t xml:space="preserve">Эмоциональность ребенка пока еще не </w:t>
            </w:r>
            <w:r w:rsidRPr="00315AAA">
              <w:rPr>
                <w:rFonts w:eastAsia="Times New Roman"/>
                <w:w w:val="98"/>
                <w:sz w:val="24"/>
                <w:szCs w:val="24"/>
              </w:rPr>
              <w:t xml:space="preserve">отличается </w:t>
            </w:r>
            <w:r w:rsidRPr="00315AAA">
              <w:rPr>
                <w:rFonts w:eastAsia="Times New Roman"/>
                <w:sz w:val="24"/>
                <w:szCs w:val="24"/>
              </w:rPr>
              <w:t xml:space="preserve">многообразием способов выражения   своих   чувств:   радости, грусти, огорчения, </w:t>
            </w:r>
            <w:r w:rsidRPr="00315AAA">
              <w:rPr>
                <w:rFonts w:eastAsia="Times New Roman"/>
                <w:w w:val="99"/>
                <w:sz w:val="24"/>
                <w:szCs w:val="24"/>
              </w:rPr>
              <w:t>удовольствия.</w:t>
            </w:r>
            <w:r w:rsidR="006A7276">
              <w:rPr>
                <w:rFonts w:eastAsia="Times New Roman"/>
                <w:w w:val="99"/>
                <w:sz w:val="24"/>
                <w:szCs w:val="24"/>
              </w:rPr>
              <w:t xml:space="preserve"> </w:t>
            </w:r>
            <w:r w:rsidRPr="00315AAA">
              <w:rPr>
                <w:rFonts w:eastAsia="Times New Roman"/>
                <w:sz w:val="24"/>
                <w:szCs w:val="24"/>
              </w:rPr>
              <w:t xml:space="preserve">Ребенок способен проявить сочувствие, сопереживание,   которое   лежит   в основе нравственных поступков. К 6-ти </w:t>
            </w:r>
            <w:r w:rsidRPr="00315AAA">
              <w:rPr>
                <w:rFonts w:eastAsia="Times New Roman"/>
                <w:w w:val="98"/>
                <w:sz w:val="24"/>
                <w:szCs w:val="24"/>
              </w:rPr>
              <w:t xml:space="preserve">годам </w:t>
            </w:r>
            <w:r w:rsidRPr="00315AAA">
              <w:rPr>
                <w:rFonts w:eastAsia="Times New Roman"/>
                <w:w w:val="95"/>
                <w:sz w:val="24"/>
                <w:szCs w:val="24"/>
              </w:rPr>
              <w:t xml:space="preserve">в </w:t>
            </w:r>
            <w:r w:rsidRPr="00315AAA">
              <w:rPr>
                <w:rFonts w:eastAsia="Times New Roman"/>
                <w:sz w:val="24"/>
                <w:szCs w:val="24"/>
              </w:rPr>
              <w:t>элементарном выполнении отдельных  поручений  (дежурство  по столовой,   уход   за   растениями   и животными) проявляется</w:t>
            </w:r>
            <w:r w:rsidR="00AD29EA">
              <w:rPr>
                <w:rFonts w:eastAsia="Times New Roman"/>
                <w:sz w:val="24"/>
                <w:szCs w:val="24"/>
              </w:rPr>
              <w:t xml:space="preserve"> самостоятельность.</w:t>
            </w:r>
          </w:p>
        </w:tc>
        <w:tc>
          <w:tcPr>
            <w:tcW w:w="7229" w:type="dxa"/>
          </w:tcPr>
          <w:p w:rsidR="007619BB" w:rsidRPr="007619BB" w:rsidRDefault="00E075F8" w:rsidP="008B1184">
            <w:pPr>
              <w:spacing w:line="242" w:lineRule="exact"/>
              <w:jc w:val="both"/>
              <w:rPr>
                <w:rFonts w:eastAsia="Times New Roman"/>
                <w:sz w:val="24"/>
                <w:szCs w:val="24"/>
              </w:rPr>
            </w:pPr>
            <w:r>
              <w:rPr>
                <w:rFonts w:eastAsia="Times New Roman"/>
              </w:rPr>
              <w:lastRenderedPageBreak/>
              <w:t>Дети  проявляют высокую познавательную</w:t>
            </w:r>
            <w:r w:rsidR="00AD29EA">
              <w:rPr>
                <w:rFonts w:eastAsia="Times New Roman"/>
              </w:rPr>
              <w:t xml:space="preserve"> </w:t>
            </w:r>
            <w:r>
              <w:rPr>
                <w:rFonts w:eastAsia="Times New Roman"/>
                <w:w w:val="98"/>
              </w:rPr>
              <w:t>активность.</w:t>
            </w:r>
            <w:r w:rsidR="00AD29EA">
              <w:rPr>
                <w:rFonts w:eastAsia="Times New Roman"/>
                <w:w w:val="98"/>
              </w:rPr>
              <w:t xml:space="preserve"> </w:t>
            </w:r>
            <w:r>
              <w:rPr>
                <w:rFonts w:eastAsia="Times New Roman"/>
              </w:rPr>
              <w:t>Ребенок нуждается в содержательных контактах со сверстниками.</w:t>
            </w:r>
            <w:r w:rsidR="00AD29EA">
              <w:rPr>
                <w:rFonts w:eastAsia="Times New Roman"/>
              </w:rPr>
              <w:t xml:space="preserve"> </w:t>
            </w:r>
            <w:r>
              <w:rPr>
                <w:rFonts w:eastAsia="Times New Roman"/>
              </w:rPr>
              <w:t xml:space="preserve"> Их  речевые  контакты становятся  все  более</w:t>
            </w:r>
            <w:r w:rsidR="00AD29EA">
              <w:rPr>
                <w:rFonts w:eastAsia="Times New Roman"/>
              </w:rPr>
              <w:t xml:space="preserve"> </w:t>
            </w:r>
            <w:r>
              <w:rPr>
                <w:rFonts w:eastAsia="Times New Roman"/>
              </w:rPr>
              <w:t>длительными и активными.</w:t>
            </w:r>
            <w:r w:rsidR="00AD29EA">
              <w:rPr>
                <w:rFonts w:eastAsia="Times New Roman"/>
              </w:rPr>
              <w:t xml:space="preserve"> </w:t>
            </w:r>
            <w:r>
              <w:rPr>
                <w:rFonts w:eastAsia="Times New Roman"/>
              </w:rPr>
              <w:t>Дети самостоятельно  объединяются  в  небольшие</w:t>
            </w:r>
            <w:r w:rsidR="00AD29EA">
              <w:rPr>
                <w:rFonts w:eastAsia="Times New Roman"/>
              </w:rPr>
              <w:t xml:space="preserve"> </w:t>
            </w:r>
            <w:r>
              <w:rPr>
                <w:rFonts w:eastAsia="Times New Roman"/>
              </w:rPr>
              <w:t xml:space="preserve">группы на основе взаимных  симпатий. В этом </w:t>
            </w:r>
            <w:r>
              <w:rPr>
                <w:rFonts w:eastAsia="Times New Roman"/>
                <w:w w:val="99"/>
              </w:rPr>
              <w:t xml:space="preserve">возраст </w:t>
            </w:r>
            <w:r>
              <w:rPr>
                <w:rFonts w:eastAsia="Times New Roman"/>
              </w:rPr>
              <w:t>дети</w:t>
            </w:r>
            <w:r w:rsidR="00AD29EA">
              <w:rPr>
                <w:rFonts w:eastAsia="Times New Roman"/>
              </w:rPr>
              <w:t xml:space="preserve"> </w:t>
            </w:r>
            <w:r>
              <w:rPr>
                <w:rFonts w:eastAsia="Times New Roman"/>
              </w:rPr>
              <w:t>имеют дифференцированное представление о своей</w:t>
            </w:r>
            <w:r w:rsidR="00AD29EA">
              <w:rPr>
                <w:rFonts w:eastAsia="Times New Roman"/>
              </w:rPr>
              <w:t xml:space="preserve"> </w:t>
            </w:r>
            <w:r>
              <w:rPr>
                <w:rFonts w:eastAsia="Times New Roman"/>
              </w:rPr>
              <w:t xml:space="preserve">гендерной принадлежности </w:t>
            </w:r>
            <w:r>
              <w:rPr>
                <w:rFonts w:eastAsia="Times New Roman"/>
                <w:w w:val="96"/>
              </w:rPr>
              <w:t xml:space="preserve">по </w:t>
            </w:r>
            <w:r>
              <w:rPr>
                <w:rFonts w:eastAsia="Times New Roman"/>
              </w:rPr>
              <w:t>существенным признакам (женские и мужские  качества,  особенности  проявления</w:t>
            </w:r>
            <w:r w:rsidR="00AD29EA">
              <w:rPr>
                <w:rFonts w:eastAsia="Times New Roman"/>
              </w:rPr>
              <w:t xml:space="preserve"> </w:t>
            </w:r>
            <w:r>
              <w:rPr>
                <w:rFonts w:eastAsia="Times New Roman"/>
              </w:rPr>
              <w:t>чувств).  Ярко  проявляет  интерес  к  игре.  В игровой  деятельности  дети  седьмого  года жизни  уже  могут  распределять  роли  до начала игры   и строят свое поведение, придерживаясь роли. Игровое взаимодействие</w:t>
            </w:r>
            <w:r w:rsidR="007619BB">
              <w:rPr>
                <w:rFonts w:eastAsia="Times New Roman"/>
              </w:rPr>
              <w:t xml:space="preserve"> </w:t>
            </w:r>
            <w:r>
              <w:rPr>
                <w:rFonts w:eastAsia="Times New Roman"/>
              </w:rPr>
              <w:t xml:space="preserve">сопровождается речью, </w:t>
            </w:r>
            <w:r>
              <w:rPr>
                <w:rFonts w:eastAsia="Times New Roman"/>
                <w:w w:val="99"/>
              </w:rPr>
              <w:t xml:space="preserve">соответствующей </w:t>
            </w:r>
            <w:r>
              <w:rPr>
                <w:rFonts w:eastAsia="Times New Roman"/>
              </w:rPr>
              <w:t>и   по содержанию, и интонационно взятой роли. Речь,</w:t>
            </w:r>
            <w:r w:rsidR="00AD29EA">
              <w:rPr>
                <w:rFonts w:eastAsia="Times New Roman"/>
              </w:rPr>
              <w:t xml:space="preserve"> </w:t>
            </w:r>
            <w:r>
              <w:rPr>
                <w:rFonts w:eastAsia="Times New Roman"/>
              </w:rPr>
              <w:t xml:space="preserve"> сопровождающая реальные отношения детей,</w:t>
            </w:r>
            <w:r w:rsidR="00AD29EA">
              <w:rPr>
                <w:rFonts w:eastAsia="Times New Roman"/>
              </w:rPr>
              <w:t xml:space="preserve"> </w:t>
            </w:r>
            <w:r>
              <w:rPr>
                <w:rFonts w:eastAsia="Times New Roman"/>
              </w:rPr>
              <w:t xml:space="preserve">отличается от ролевой </w:t>
            </w:r>
            <w:r>
              <w:rPr>
                <w:rFonts w:eastAsia="Times New Roman"/>
                <w:w w:val="97"/>
              </w:rPr>
              <w:t xml:space="preserve">речи. </w:t>
            </w:r>
            <w:r>
              <w:rPr>
                <w:rFonts w:eastAsia="Times New Roman"/>
              </w:rPr>
              <w:t xml:space="preserve">При распределении ролей </w:t>
            </w:r>
            <w:r>
              <w:rPr>
                <w:rFonts w:eastAsia="Times New Roman"/>
                <w:w w:val="98"/>
              </w:rPr>
              <w:t xml:space="preserve">могут </w:t>
            </w:r>
            <w:r>
              <w:rPr>
                <w:rFonts w:eastAsia="Times New Roman"/>
              </w:rPr>
              <w:t>возника</w:t>
            </w:r>
            <w:r w:rsidR="007619BB">
              <w:rPr>
                <w:rFonts w:eastAsia="Times New Roman"/>
              </w:rPr>
              <w:t>ть конфликты,   связанные   с</w:t>
            </w:r>
            <w:r>
              <w:rPr>
                <w:rFonts w:eastAsia="Times New Roman"/>
              </w:rPr>
              <w:t>убординацией</w:t>
            </w:r>
            <w:r w:rsidR="007619BB">
              <w:rPr>
                <w:rFonts w:eastAsia="Times New Roman"/>
              </w:rPr>
              <w:t xml:space="preserve"> </w:t>
            </w:r>
            <w:r>
              <w:rPr>
                <w:rFonts w:eastAsia="Times New Roman"/>
                <w:w w:val="97"/>
              </w:rPr>
              <w:t xml:space="preserve">ролевого </w:t>
            </w:r>
            <w:r>
              <w:rPr>
                <w:rFonts w:eastAsia="Times New Roman"/>
              </w:rPr>
              <w:t>поведе</w:t>
            </w:r>
            <w:r w:rsidR="007619BB">
              <w:rPr>
                <w:rFonts w:eastAsia="Times New Roman"/>
              </w:rPr>
              <w:t xml:space="preserve">ния. Наблюдается организация </w:t>
            </w:r>
            <w:r>
              <w:rPr>
                <w:rFonts w:eastAsia="Times New Roman"/>
              </w:rPr>
              <w:t xml:space="preserve">игрового    пространства,    в котором выделяются  смысловой </w:t>
            </w:r>
            <w:r>
              <w:rPr>
                <w:rFonts w:eastAsia="Times New Roman"/>
                <w:w w:val="97"/>
              </w:rPr>
              <w:t>«центр»</w:t>
            </w:r>
            <w:r w:rsidR="007619BB">
              <w:rPr>
                <w:rFonts w:eastAsia="Times New Roman"/>
                <w:w w:val="97"/>
              </w:rPr>
              <w:t xml:space="preserve"> </w:t>
            </w:r>
            <w:r>
              <w:rPr>
                <w:rFonts w:eastAsia="Times New Roman"/>
              </w:rPr>
              <w:t>и</w:t>
            </w:r>
            <w:r w:rsidR="007619BB">
              <w:rPr>
                <w:rFonts w:eastAsia="Times New Roman"/>
              </w:rPr>
              <w:t xml:space="preserve"> «периферия». В игре дети часто пытаются контролировать друг друга – указывать, как должен себя вести  тот или иной персонаж. Ребенок пытается сравнивать ярко выраженные эмоциональные состояния, видеть проявление эмоционального состояния в выражениях, жестах, интонации голоса. проявляет интерес к поступкам сверстников. Способен проявлять волевые усилия в ситуациях выбора между «можно», «нельзя», «хочу» и «должен». Проявляет настойчивость, терпение, умение преодолевать трудности.</w:t>
            </w:r>
            <w:r w:rsidR="003717D8">
              <w:rPr>
                <w:rFonts w:eastAsia="Times New Roman"/>
              </w:rPr>
              <w:t xml:space="preserve">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В  трудовой деятельности освоенные ранее виды</w:t>
            </w:r>
            <w:r w:rsidR="00C517AB">
              <w:rPr>
                <w:rFonts w:eastAsia="Times New Roman"/>
              </w:rPr>
              <w:t xml:space="preserve"> детского труда выполняются качественно, быстро, осознанно. Активно разв</w:t>
            </w:r>
            <w:r w:rsidR="00963BDA">
              <w:rPr>
                <w:rFonts w:eastAsia="Times New Roman"/>
              </w:rPr>
              <w:t>иваются планирование и самооцени</w:t>
            </w:r>
            <w:r w:rsidR="00C517AB">
              <w:rPr>
                <w:rFonts w:eastAsia="Times New Roman"/>
              </w:rPr>
              <w:t>вание  трудовой деятельности. Самостоятельность ребенка проявляется в способности без помощи взрослого решать различные задачи, которые возникают в повседневной жизни.</w:t>
            </w:r>
            <w:r w:rsidR="003717D8">
              <w:rPr>
                <w:rFonts w:eastAsia="Times New Roman"/>
              </w:rPr>
              <w:t xml:space="preserve"> </w:t>
            </w:r>
          </w:p>
        </w:tc>
      </w:tr>
      <w:tr w:rsidR="00366B84" w:rsidTr="00762B98">
        <w:tc>
          <w:tcPr>
            <w:tcW w:w="1985" w:type="dxa"/>
          </w:tcPr>
          <w:p w:rsidR="00366B84" w:rsidRDefault="002D271E" w:rsidP="002D271E">
            <w:pPr>
              <w:spacing w:line="234" w:lineRule="auto"/>
              <w:ind w:right="-79"/>
              <w:rPr>
                <w:rFonts w:eastAsia="Times New Roman"/>
                <w:b/>
                <w:bCs/>
                <w:sz w:val="24"/>
                <w:szCs w:val="24"/>
              </w:rPr>
            </w:pPr>
            <w:r>
              <w:rPr>
                <w:rFonts w:eastAsia="Times New Roman"/>
                <w:b/>
                <w:bCs/>
                <w:sz w:val="24"/>
                <w:szCs w:val="24"/>
              </w:rPr>
              <w:lastRenderedPageBreak/>
              <w:t>Познавательное и речевое развитие</w:t>
            </w:r>
          </w:p>
        </w:tc>
        <w:tc>
          <w:tcPr>
            <w:tcW w:w="6237" w:type="dxa"/>
          </w:tcPr>
          <w:p w:rsidR="00366B84" w:rsidRPr="002D271E" w:rsidRDefault="002D271E" w:rsidP="002768EA">
            <w:pPr>
              <w:spacing w:line="234" w:lineRule="auto"/>
              <w:ind w:right="-79"/>
              <w:jc w:val="both"/>
              <w:rPr>
                <w:rFonts w:eastAsia="Times New Roman"/>
                <w:bCs/>
                <w:sz w:val="24"/>
                <w:szCs w:val="24"/>
              </w:rPr>
            </w:pPr>
            <w:r w:rsidRPr="002D271E">
              <w:rPr>
                <w:rFonts w:eastAsia="Times New Roman"/>
                <w:bCs/>
                <w:sz w:val="24"/>
                <w:szCs w:val="24"/>
              </w:rPr>
              <w:t xml:space="preserve">Изменяется </w:t>
            </w:r>
            <w:r>
              <w:rPr>
                <w:rFonts w:eastAsia="Times New Roman"/>
                <w:bCs/>
                <w:sz w:val="24"/>
                <w:szCs w:val="24"/>
              </w:rPr>
              <w:t>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r w:rsidR="00963BDA">
              <w:rPr>
                <w:rFonts w:eastAsia="Times New Roman"/>
                <w:bCs/>
                <w:sz w:val="24"/>
                <w:szCs w:val="24"/>
              </w:rPr>
              <w:t xml:space="preserve"> К 6-ти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w:t>
            </w:r>
            <w:r w:rsidR="002768EA">
              <w:rPr>
                <w:rFonts w:eastAsia="Times New Roman"/>
                <w:bCs/>
                <w:sz w:val="24"/>
                <w:szCs w:val="24"/>
              </w:rPr>
              <w:t xml:space="preserve">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ширина, длина. Совершенствуется ориентация в пространстве. Возрастает объем памяти. Но еще не все дети запоминает до 7-8 названий предметов. Начинает складываться произвольное запоминание: дети способны принять задачу на запоминание, помнят поручения,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Увеличивается устойчивость внимания</w:t>
            </w:r>
            <w:r w:rsidR="008D2144">
              <w:rPr>
                <w:rFonts w:eastAsia="Times New Roman"/>
                <w:bCs/>
                <w:sz w:val="24"/>
                <w:szCs w:val="24"/>
              </w:rPr>
              <w:t xml:space="preserve">. Не всем детям оказывается доступной сосредоточенная деятельность в течение 15-20 минут.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r w:rsidR="00AC6620">
              <w:rPr>
                <w:rFonts w:eastAsia="Times New Roman"/>
                <w:bCs/>
                <w:sz w:val="24"/>
                <w:szCs w:val="24"/>
              </w:rPr>
              <w:t>.</w:t>
            </w:r>
          </w:p>
        </w:tc>
        <w:tc>
          <w:tcPr>
            <w:tcW w:w="7229" w:type="dxa"/>
          </w:tcPr>
          <w:p w:rsidR="00366B84" w:rsidRPr="002D271E" w:rsidRDefault="00961C02" w:rsidP="00D40905">
            <w:pPr>
              <w:spacing w:line="234" w:lineRule="auto"/>
              <w:ind w:right="-79"/>
              <w:jc w:val="both"/>
              <w:rPr>
                <w:rFonts w:eastAsia="Times New Roman"/>
                <w:bCs/>
                <w:sz w:val="24"/>
                <w:szCs w:val="24"/>
              </w:rPr>
            </w:pPr>
            <w:r>
              <w:rPr>
                <w:rFonts w:eastAsia="Times New Roman"/>
                <w:bCs/>
                <w:sz w:val="24"/>
                <w:szCs w:val="24"/>
              </w:rPr>
              <w:t>Общение детей выражается в свободном диалоге со сверстниками и взрослыми, выражение своих чувств и намерений с помощью речевых и неречевых (жестовых, мимических, пантомимических) средств. Продолжает совершенствоваться р</w:t>
            </w:r>
            <w:r w:rsidR="00283EA4">
              <w:rPr>
                <w:rFonts w:eastAsia="Times New Roman"/>
                <w:bCs/>
                <w:sz w:val="24"/>
                <w:szCs w:val="24"/>
              </w:rPr>
              <w:t>ечь, в том числе звуковая сторо</w:t>
            </w:r>
            <w:r>
              <w:rPr>
                <w:rFonts w:eastAsia="Times New Roman"/>
                <w:bCs/>
                <w:sz w:val="24"/>
                <w:szCs w:val="24"/>
              </w:rPr>
              <w:t>на.</w:t>
            </w:r>
            <w:r w:rsidR="00283EA4">
              <w:rPr>
                <w:rFonts w:eastAsia="Times New Roman"/>
                <w:bCs/>
                <w:sz w:val="24"/>
                <w:szCs w:val="24"/>
              </w:rPr>
              <w:t xml:space="preserve"> Дети могут правильно воспроизводить </w:t>
            </w:r>
            <w:r w:rsidR="009377FB">
              <w:rPr>
                <w:rFonts w:eastAsia="Times New Roman"/>
                <w:bCs/>
                <w:sz w:val="24"/>
                <w:szCs w:val="24"/>
              </w:rPr>
              <w:t>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и рассказывать</w:t>
            </w:r>
            <w:r w:rsidR="009B1EE3">
              <w:rPr>
                <w:rFonts w:eastAsia="Times New Roman"/>
                <w:bCs/>
                <w:sz w:val="24"/>
                <w:szCs w:val="24"/>
              </w:rPr>
              <w:t xml:space="preserve"> по картинке, передавая не только главное, но и детали. В познавательной деятельности продолжает совершенствоваться восприятие цвета, формы и величины, строение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7-ми годам дети легко выстраивают в ряд -  по возрастанию или убыванию – до десяти предметов разных по величине. Но дошкольники испытывают трудности при анализе пространственного положения объектов, если сталкивается с несоответствием формы и их пространственного расположения. Продолжает развиваться образное мышление, совершенствуются обобщения, что является основой </w:t>
            </w:r>
            <w:r w:rsidR="00D40905">
              <w:rPr>
                <w:rFonts w:eastAsia="Times New Roman"/>
                <w:bCs/>
                <w:sz w:val="24"/>
                <w:szCs w:val="24"/>
              </w:rPr>
              <w:t xml:space="preserve">словесно-логического мышления. 6-7 лет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 Конструирование характеризуется </w:t>
            </w:r>
            <w:r w:rsidR="00D40905">
              <w:rPr>
                <w:rFonts w:eastAsia="Times New Roman"/>
                <w:bCs/>
                <w:sz w:val="24"/>
                <w:szCs w:val="24"/>
              </w:rPr>
              <w:lastRenderedPageBreak/>
              <w:t>умением анализировать условия, в которых протекает эта деятельность. Дети используют и называют различные детали конструктора, овладевают обобщенным способом обследования образца. Конструктивна деятельность может осуществляться на основе схемы, по замыслу и по условиям. Дети могут конструировать из бумаги, складывая ее несколько раз (2,4,6 сгибов); из природного материала.</w:t>
            </w:r>
          </w:p>
        </w:tc>
      </w:tr>
      <w:tr w:rsidR="00366B84" w:rsidTr="00762B98">
        <w:tc>
          <w:tcPr>
            <w:tcW w:w="1985" w:type="dxa"/>
          </w:tcPr>
          <w:p w:rsidR="00366B84" w:rsidRDefault="00D40905" w:rsidP="00D40905">
            <w:pPr>
              <w:spacing w:line="234" w:lineRule="auto"/>
              <w:ind w:right="-79"/>
              <w:rPr>
                <w:rFonts w:eastAsia="Times New Roman"/>
                <w:b/>
                <w:bCs/>
                <w:sz w:val="24"/>
                <w:szCs w:val="24"/>
              </w:rPr>
            </w:pPr>
            <w:r>
              <w:rPr>
                <w:rFonts w:eastAsia="Times New Roman"/>
                <w:b/>
                <w:bCs/>
                <w:sz w:val="24"/>
                <w:szCs w:val="24"/>
              </w:rPr>
              <w:lastRenderedPageBreak/>
              <w:t>Художественно-эстетическое развитие</w:t>
            </w:r>
          </w:p>
        </w:tc>
        <w:tc>
          <w:tcPr>
            <w:tcW w:w="6237" w:type="dxa"/>
          </w:tcPr>
          <w:p w:rsidR="00366B84" w:rsidRPr="002D271E" w:rsidRDefault="00D40905" w:rsidP="00FD34CB">
            <w:pPr>
              <w:spacing w:line="234" w:lineRule="auto"/>
              <w:ind w:right="-79"/>
              <w:jc w:val="both"/>
              <w:rPr>
                <w:rFonts w:eastAsia="Times New Roman"/>
                <w:bCs/>
                <w:sz w:val="24"/>
                <w:szCs w:val="24"/>
              </w:rPr>
            </w:pPr>
            <w:r>
              <w:rPr>
                <w:rFonts w:eastAsia="Times New Roman"/>
                <w:bCs/>
                <w:sz w:val="24"/>
                <w:szCs w:val="24"/>
              </w:rPr>
              <w:t>На 6-м году жизни ребенок осознанно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w:t>
            </w:r>
            <w:r w:rsidR="00FD34CB">
              <w:rPr>
                <w:rFonts w:eastAsia="Times New Roman"/>
                <w:bCs/>
                <w:sz w:val="24"/>
                <w:szCs w:val="24"/>
              </w:rPr>
              <w:t>, и т.д. У ребенка появляется желание делиться своими впечатлениями от встреч с искусством, со взрослыми и сверстниками. Формируются такие его особенности как оригинальность и произвольность. Дети могут самостоятельно придумать небольшую сказку на заданную тему. Рисунки становятся предметными и детализированными. в этом возрасте дети рисуют предметы овальной и прямоугольной формы, простые изображения животных. Дети могут своевременно насыщать ворс краской, промывать по окончании работы. Могут вырезать ножницами по прямой, диагонали, к 6 годам, в основном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к 6-ти годам ребенок выполняет элементарные танцевальные движения (подскоки, пружинка, кружение и т.д.). Может петь протяжно при этом вместе начинать и заканчивать пение. Развитию исполнительской деятельности способствуют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r w:rsidR="00AC6620">
              <w:rPr>
                <w:rFonts w:eastAsia="Times New Roman"/>
                <w:bCs/>
                <w:sz w:val="24"/>
                <w:szCs w:val="24"/>
              </w:rPr>
              <w:t>.</w:t>
            </w:r>
          </w:p>
        </w:tc>
        <w:tc>
          <w:tcPr>
            <w:tcW w:w="7229" w:type="dxa"/>
          </w:tcPr>
          <w:p w:rsidR="00366B84" w:rsidRPr="002D271E" w:rsidRDefault="00C05301" w:rsidP="00635AD1">
            <w:pPr>
              <w:spacing w:line="234" w:lineRule="auto"/>
              <w:ind w:right="-79"/>
              <w:jc w:val="both"/>
              <w:rPr>
                <w:rFonts w:eastAsia="Times New Roman"/>
                <w:bCs/>
                <w:sz w:val="24"/>
                <w:szCs w:val="24"/>
              </w:rPr>
            </w:pPr>
            <w:r>
              <w:rPr>
                <w:rFonts w:eastAsia="Times New Roman"/>
                <w:bCs/>
                <w:sz w:val="24"/>
                <w:szCs w:val="24"/>
              </w:rPr>
              <w:t>В изобразительной деятельности ребенок свободно может изображать предметы круглой, овальной, прямоугольной формы, состоящих из частей разной формы и соединений разных линией. расширяются представления о цвете (знает основные цвета и оттенки, самостоятельно может приготовить голубой и розовый цвет).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различаться оригинальностью композиционного решения. Изображение человека становиться более детализированным и пропорциональным. По рисунку можно судить о половой принадлежности и эмоциональном состоянии изображаемого человека. В лепке детям не представляет трудности создать более сложное по форме изображение, успешно</w:t>
            </w:r>
            <w:r w:rsidR="00635AD1">
              <w:rPr>
                <w:rFonts w:eastAsia="Times New Roman"/>
                <w:bCs/>
                <w:sz w:val="24"/>
                <w:szCs w:val="24"/>
              </w:rPr>
              <w:t xml:space="preserve"> справляются с вырезыванием предметов круглой и овальной формы разных пропорций. Старших дошкольников отличает яркая эмоциональная реакция на музыку. Появляется интонационно 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 прыжке и т.д. Могут импровизировать, сочинять мелодию на заданную тему. Формируются первоначальные представления о жанрах и видах музыки</w:t>
            </w:r>
            <w:r w:rsidR="00AC6620">
              <w:rPr>
                <w:rFonts w:eastAsia="Times New Roman"/>
                <w:bCs/>
                <w:sz w:val="24"/>
                <w:szCs w:val="24"/>
              </w:rPr>
              <w:t>.</w:t>
            </w:r>
          </w:p>
        </w:tc>
      </w:tr>
      <w:tr w:rsidR="00366B84" w:rsidTr="00762B98">
        <w:tc>
          <w:tcPr>
            <w:tcW w:w="1985" w:type="dxa"/>
          </w:tcPr>
          <w:p w:rsidR="00366B84" w:rsidRDefault="000C7E45">
            <w:pPr>
              <w:spacing w:line="234" w:lineRule="auto"/>
              <w:ind w:right="-79"/>
              <w:rPr>
                <w:rFonts w:eastAsia="Times New Roman"/>
                <w:b/>
                <w:bCs/>
                <w:sz w:val="24"/>
                <w:szCs w:val="24"/>
              </w:rPr>
            </w:pPr>
            <w:r>
              <w:rPr>
                <w:rFonts w:eastAsia="Times New Roman"/>
                <w:b/>
                <w:bCs/>
                <w:sz w:val="24"/>
                <w:szCs w:val="24"/>
              </w:rPr>
              <w:t>Физическое развитие</w:t>
            </w:r>
          </w:p>
        </w:tc>
        <w:tc>
          <w:tcPr>
            <w:tcW w:w="6237" w:type="dxa"/>
          </w:tcPr>
          <w:p w:rsidR="00366B84" w:rsidRPr="002D271E" w:rsidRDefault="000C7E45" w:rsidP="002D271E">
            <w:pPr>
              <w:spacing w:line="234" w:lineRule="auto"/>
              <w:ind w:right="-79"/>
              <w:jc w:val="both"/>
              <w:rPr>
                <w:rFonts w:eastAsia="Times New Roman"/>
                <w:bCs/>
                <w:sz w:val="24"/>
                <w:szCs w:val="24"/>
              </w:rPr>
            </w:pPr>
            <w:r>
              <w:rPr>
                <w:rFonts w:eastAsia="Times New Roman"/>
                <w:bCs/>
                <w:sz w:val="24"/>
                <w:szCs w:val="24"/>
              </w:rPr>
              <w:t xml:space="preserve">В этом возрасте продолжается рост всех органов и систем, сохраняется потребность в движении. Двигательная </w:t>
            </w:r>
            <w:r>
              <w:rPr>
                <w:rFonts w:eastAsia="Times New Roman"/>
                <w:bCs/>
                <w:sz w:val="24"/>
                <w:szCs w:val="24"/>
              </w:rPr>
              <w:lastRenderedPageBreak/>
              <w:t>активность становится целенаправленной, отвечает индивидуальному опыту и интересу, движения становятся осмысленными, мотивированными,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сохраняется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w:t>
            </w:r>
            <w:r w:rsidR="00CE6382">
              <w:rPr>
                <w:rFonts w:eastAsia="Times New Roman"/>
                <w:bCs/>
                <w:sz w:val="24"/>
                <w:szCs w:val="24"/>
              </w:rPr>
              <w:t xml:space="preserve"> в разных построениях, быть ведущим. Уровень функциональных возможностей повышается. Позитивные изменения наблюдаются в развитии моторики. Дошкольники лучше удерживают равновесие перешагивая через небольшие преграды. Совершенствуются культурно-гигиенические  навыки (хорошо освоен алгоритм умывания, одевания, приема пищи):аккуратны во время приема пищи, умеют правильно надевать обувь, убирают на место свою одежду, игрушки, книги. В элементарном самообслуживании (одевании, раздевании, умывании и др.) проявляет самостоятельность</w:t>
            </w:r>
            <w:r w:rsidR="00AC6620">
              <w:rPr>
                <w:rFonts w:eastAsia="Times New Roman"/>
                <w:bCs/>
                <w:sz w:val="24"/>
                <w:szCs w:val="24"/>
              </w:rPr>
              <w:t>.</w:t>
            </w:r>
          </w:p>
        </w:tc>
        <w:tc>
          <w:tcPr>
            <w:tcW w:w="7229" w:type="dxa"/>
          </w:tcPr>
          <w:p w:rsidR="00366B84" w:rsidRPr="002D271E" w:rsidRDefault="008B1184" w:rsidP="00AC6620">
            <w:pPr>
              <w:spacing w:line="234" w:lineRule="auto"/>
              <w:ind w:right="-79"/>
              <w:jc w:val="both"/>
              <w:rPr>
                <w:rFonts w:eastAsia="Times New Roman"/>
                <w:bCs/>
                <w:sz w:val="24"/>
                <w:szCs w:val="24"/>
              </w:rPr>
            </w:pPr>
            <w:r>
              <w:rPr>
                <w:rFonts w:eastAsia="Times New Roman"/>
                <w:bCs/>
                <w:sz w:val="24"/>
                <w:szCs w:val="24"/>
              </w:rPr>
              <w:lastRenderedPageBreak/>
              <w:t>Продолжается процесс окостенения скелета ребенка. Дошкольник более совершенно</w:t>
            </w:r>
            <w:r w:rsidR="00604491">
              <w:rPr>
                <w:rFonts w:eastAsia="Times New Roman"/>
                <w:bCs/>
                <w:sz w:val="24"/>
                <w:szCs w:val="24"/>
              </w:rPr>
              <w:t xml:space="preserve"> овладевает различными видами движений</w:t>
            </w:r>
            <w:r w:rsidR="00AC6620">
              <w:rPr>
                <w:rFonts w:eastAsia="Times New Roman"/>
                <w:bCs/>
                <w:sz w:val="24"/>
                <w:szCs w:val="24"/>
              </w:rPr>
              <w:t xml:space="preserve">. Тело </w:t>
            </w:r>
            <w:r w:rsidR="00AC6620">
              <w:rPr>
                <w:rFonts w:eastAsia="Times New Roman"/>
                <w:bCs/>
                <w:sz w:val="24"/>
                <w:szCs w:val="24"/>
              </w:rPr>
              <w:lastRenderedPageBreak/>
              <w:t>приобретает заметную устойчивость. В этом возрасте дети могут совершать более длительные прогулки, долго бегать, выполнять сложные физические упражнения. Дети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представления о своем физическом облике и здоровье, заботится о нем. Владеет культурно-гигиеническими навыками и понимает их необходимость.</w:t>
            </w:r>
          </w:p>
        </w:tc>
      </w:tr>
    </w:tbl>
    <w:p w:rsidR="00856A60" w:rsidRDefault="00856A60">
      <w:pPr>
        <w:spacing w:line="234" w:lineRule="auto"/>
        <w:ind w:right="-79"/>
        <w:rPr>
          <w:rFonts w:eastAsia="Times New Roman"/>
          <w:b/>
          <w:bCs/>
          <w:sz w:val="24"/>
          <w:szCs w:val="24"/>
        </w:rPr>
        <w:sectPr w:rsidR="00856A60" w:rsidSect="00762B98">
          <w:pgSz w:w="16840" w:h="11907" w:orient="landscape" w:code="9"/>
          <w:pgMar w:top="720" w:right="720" w:bottom="720" w:left="720" w:header="0" w:footer="0" w:gutter="0"/>
          <w:cols w:space="720"/>
          <w:docGrid w:linePitch="299"/>
        </w:sectPr>
      </w:pPr>
    </w:p>
    <w:p w:rsidR="005F6FFE" w:rsidRDefault="00DC1A63" w:rsidP="00744E85">
      <w:pPr>
        <w:rPr>
          <w:sz w:val="20"/>
          <w:szCs w:val="20"/>
        </w:rPr>
      </w:pPr>
      <w:r>
        <w:rPr>
          <w:sz w:val="20"/>
          <w:szCs w:val="20"/>
        </w:rPr>
        <w:lastRenderedPageBreak/>
        <w:pict>
          <v:line id="Shape 5" o:spid="_x0000_s1030" style="position:absolute;left:0;text-align:left;z-index:251590144;visibility:visible;mso-wrap-distance-left:0;mso-wrap-distance-right:0" from="91.1pt,12.95pt" to="91.1pt,704.5pt" o:allowincell="f" stroked="f" strokeweight=".16931mm"/>
        </w:pict>
      </w:r>
    </w:p>
    <w:p w:rsidR="005F6FFE" w:rsidRDefault="00DC1A63" w:rsidP="00744E85">
      <w:pPr>
        <w:rPr>
          <w:rFonts w:eastAsia="Times New Roman"/>
          <w:b/>
          <w:sz w:val="24"/>
          <w:szCs w:val="24"/>
        </w:rPr>
      </w:pPr>
      <w:r w:rsidRPr="00DC1A63">
        <w:rPr>
          <w:b/>
          <w:sz w:val="20"/>
          <w:szCs w:val="20"/>
        </w:rPr>
        <w:pict>
          <v:line id="Shape 14" o:spid="_x0000_s1039" style="position:absolute;left:0;text-align:left;z-index:251599360;visibility:visible;mso-wrap-distance-left:0;mso-wrap-distance-right:0;mso-position-horizontal-relative:page;mso-position-vertical-relative:page" from="801pt,28.3pt" to="801pt,522.65pt" o:allowincell="f" strokeweight=".16931mm">
            <w10:wrap anchorx="page" anchory="page"/>
          </v:line>
        </w:pict>
      </w:r>
      <w:r w:rsidRPr="00DC1A63">
        <w:rPr>
          <w:b/>
          <w:sz w:val="20"/>
          <w:szCs w:val="20"/>
        </w:rPr>
        <w:pict>
          <v:line id="Shape 20" o:spid="_x0000_s1045" style="position:absolute;left:0;text-align:left;z-index:251605504;visibility:visible;mso-wrap-distance-left:0;mso-wrap-distance-right:0;mso-position-horizontal-relative:page;mso-position-vertical-relative:page" from="801pt,28.3pt" to="801pt,436.75pt" o:allowincell="f" strokeweight=".16931mm">
            <w10:wrap anchorx="page" anchory="page"/>
          </v:line>
        </w:pict>
      </w:r>
      <w:r w:rsidR="00D71686" w:rsidRPr="00744E85">
        <w:rPr>
          <w:rFonts w:eastAsia="Times New Roman"/>
          <w:b/>
          <w:sz w:val="24"/>
          <w:szCs w:val="24"/>
        </w:rPr>
        <w:t xml:space="preserve"> </w:t>
      </w:r>
      <w:r w:rsidR="00744E85" w:rsidRPr="00744E85">
        <w:rPr>
          <w:rFonts w:eastAsia="Times New Roman"/>
          <w:b/>
          <w:sz w:val="24"/>
          <w:szCs w:val="24"/>
        </w:rPr>
        <w:t>1.2.</w:t>
      </w:r>
      <w:r w:rsidR="00D71686" w:rsidRPr="00744E85">
        <w:rPr>
          <w:rFonts w:eastAsia="Times New Roman"/>
          <w:b/>
          <w:bCs/>
          <w:sz w:val="24"/>
          <w:szCs w:val="24"/>
        </w:rPr>
        <w:t>Планируемые результаты</w:t>
      </w:r>
      <w:r w:rsidR="00D71686" w:rsidRPr="00744E85">
        <w:rPr>
          <w:rFonts w:eastAsia="Times New Roman"/>
          <w:b/>
          <w:sz w:val="24"/>
          <w:szCs w:val="24"/>
        </w:rPr>
        <w:t xml:space="preserve"> (целевые ориентиры)</w:t>
      </w:r>
    </w:p>
    <w:p w:rsidR="000E0985" w:rsidRDefault="000E0985" w:rsidP="000E0985">
      <w:pPr>
        <w:rPr>
          <w:rFonts w:eastAsia="Times New Roman"/>
          <w:b/>
          <w:bCs/>
          <w:sz w:val="24"/>
          <w:szCs w:val="24"/>
        </w:rPr>
      </w:pPr>
      <w:r>
        <w:rPr>
          <w:rFonts w:eastAsia="Times New Roman"/>
          <w:b/>
          <w:bCs/>
          <w:sz w:val="24"/>
          <w:szCs w:val="24"/>
        </w:rPr>
        <w:t>1.2.1. Целевые ориентиры как результат возможных достижений освоения воспитанниками образовательной Программы</w:t>
      </w:r>
    </w:p>
    <w:p w:rsidR="00664A59" w:rsidRDefault="00664A59" w:rsidP="000E0985">
      <w:pPr>
        <w:rPr>
          <w:sz w:val="20"/>
          <w:szCs w:val="20"/>
        </w:rPr>
      </w:pPr>
    </w:p>
    <w:p w:rsidR="000E0985" w:rsidRDefault="000E0985" w:rsidP="000E0985">
      <w:pPr>
        <w:spacing w:line="7" w:lineRule="exact"/>
        <w:rPr>
          <w:sz w:val="20"/>
          <w:szCs w:val="20"/>
        </w:rPr>
      </w:pPr>
    </w:p>
    <w:p w:rsidR="000E0985" w:rsidRDefault="000E0985" w:rsidP="000C30F8">
      <w:pPr>
        <w:ind w:firstLine="566"/>
        <w:jc w:val="both"/>
        <w:rPr>
          <w:sz w:val="20"/>
          <w:szCs w:val="20"/>
        </w:rPr>
      </w:pPr>
      <w:r>
        <w:rPr>
          <w:rFonts w:eastAsia="Times New Roman"/>
          <w:sz w:val="24"/>
          <w:szCs w:val="24"/>
        </w:rPr>
        <w:t>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в соответствии с ФГОС ДО результаты освоения Образовательной программы для детей с ОВЗ (ТНР) представлены в виде целевых ориентиров дошкольного образования и представляют собой возрастные характеристики возможных достижений ребёнка на этапе перехода к дошкольному возрасту и к концу дошкольного образования. Это ориентир для педагогов и родителей (законных представителей), обозначающий направленность воспитательной деятельности взрослых.</w:t>
      </w:r>
    </w:p>
    <w:p w:rsidR="000E0985" w:rsidRDefault="000E0985" w:rsidP="000C30F8">
      <w:pPr>
        <w:ind w:firstLine="566"/>
        <w:jc w:val="both"/>
        <w:rPr>
          <w:sz w:val="20"/>
          <w:szCs w:val="20"/>
        </w:rPr>
      </w:pPr>
      <w:r>
        <w:rPr>
          <w:rFonts w:eastAsia="Times New Roman"/>
          <w:sz w:val="24"/>
          <w:szCs w:val="24"/>
        </w:rPr>
        <w:t>Целевые ориентиры: не подлежат непосредственной оценке; не являются непосредственным основанием оценки как итогового, так и промежуточного уровня развития детей; не являются основанием для их формального сравнения с реальными достижениями детей; не являются основой объективной оценки соответствия установленным требованиям образовательной деятельности и подготовки детей; не являются непосредственным основанием при оценке качества образования.</w:t>
      </w:r>
    </w:p>
    <w:p w:rsidR="000E0985" w:rsidRDefault="000E0985" w:rsidP="000C30F8">
      <w:pPr>
        <w:ind w:firstLine="566"/>
        <w:jc w:val="both"/>
        <w:rPr>
          <w:sz w:val="20"/>
          <w:szCs w:val="20"/>
        </w:rPr>
      </w:pPr>
      <w:r>
        <w:rPr>
          <w:rFonts w:eastAsia="Times New Roman"/>
          <w:sz w:val="24"/>
          <w:szCs w:val="24"/>
        </w:rPr>
        <w:t>Реализация образовательных целей и задач Образовательной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0E0985" w:rsidRPr="000C30F8" w:rsidRDefault="000E0985" w:rsidP="000E0985">
      <w:pPr>
        <w:rPr>
          <w:sz w:val="24"/>
          <w:szCs w:val="24"/>
        </w:rPr>
      </w:pPr>
      <w:r>
        <w:rPr>
          <w:rFonts w:eastAsia="Times New Roman"/>
          <w:b/>
          <w:bCs/>
          <w:sz w:val="24"/>
          <w:szCs w:val="24"/>
        </w:rPr>
        <w:t xml:space="preserve">         </w:t>
      </w:r>
      <w:r w:rsidRPr="000C30F8">
        <w:rPr>
          <w:rFonts w:eastAsia="Times New Roman"/>
          <w:b/>
          <w:bCs/>
          <w:sz w:val="24"/>
          <w:szCs w:val="24"/>
        </w:rPr>
        <w:t>Целевые ориентиры на этапе завершения освоения образовательной Программы</w:t>
      </w:r>
    </w:p>
    <w:p w:rsidR="000E0985" w:rsidRPr="000C30F8" w:rsidRDefault="000E0985" w:rsidP="000E0985">
      <w:pPr>
        <w:rPr>
          <w:sz w:val="24"/>
          <w:szCs w:val="24"/>
        </w:rPr>
      </w:pPr>
      <w:r w:rsidRPr="000C30F8">
        <w:rPr>
          <w:rFonts w:eastAsia="Times New Roman"/>
          <w:i/>
          <w:iCs/>
          <w:sz w:val="24"/>
          <w:szCs w:val="24"/>
        </w:rPr>
        <w:t>Ребенок к семи годам:</w:t>
      </w:r>
    </w:p>
    <w:p w:rsidR="000E0985" w:rsidRPr="000C30F8" w:rsidRDefault="000E0985" w:rsidP="000C30F8">
      <w:pPr>
        <w:pStyle w:val="a4"/>
        <w:numPr>
          <w:ilvl w:val="0"/>
          <w:numId w:val="133"/>
        </w:numPr>
        <w:tabs>
          <w:tab w:val="left" w:pos="2440"/>
          <w:tab w:val="left" w:pos="3880"/>
          <w:tab w:val="left" w:pos="5360"/>
          <w:tab w:val="left" w:pos="7060"/>
          <w:tab w:val="left" w:pos="8460"/>
        </w:tabs>
        <w:jc w:val="both"/>
        <w:rPr>
          <w:sz w:val="24"/>
          <w:szCs w:val="24"/>
        </w:rPr>
      </w:pPr>
      <w:r w:rsidRPr="000C30F8">
        <w:rPr>
          <w:rFonts w:eastAsia="Times New Roman"/>
          <w:sz w:val="24"/>
          <w:szCs w:val="24"/>
        </w:rPr>
        <w:t>овладевает</w:t>
      </w:r>
      <w:r w:rsidRPr="000C30F8">
        <w:rPr>
          <w:sz w:val="24"/>
          <w:szCs w:val="24"/>
        </w:rPr>
        <w:tab/>
      </w:r>
      <w:r w:rsidRPr="000C30F8">
        <w:rPr>
          <w:rFonts w:eastAsia="Times New Roman"/>
          <w:sz w:val="24"/>
          <w:szCs w:val="24"/>
        </w:rPr>
        <w:t>основными</w:t>
      </w:r>
      <w:r w:rsidRPr="000C30F8">
        <w:rPr>
          <w:sz w:val="24"/>
          <w:szCs w:val="24"/>
        </w:rPr>
        <w:tab/>
      </w:r>
      <w:r w:rsidRPr="000C30F8">
        <w:rPr>
          <w:rFonts w:eastAsia="Times New Roman"/>
          <w:sz w:val="24"/>
          <w:szCs w:val="24"/>
        </w:rPr>
        <w:t>культурными</w:t>
      </w:r>
      <w:r w:rsidRPr="000C30F8">
        <w:rPr>
          <w:sz w:val="24"/>
          <w:szCs w:val="24"/>
        </w:rPr>
        <w:tab/>
      </w:r>
      <w:r w:rsidRPr="000C30F8">
        <w:rPr>
          <w:rFonts w:eastAsia="Times New Roman"/>
          <w:sz w:val="24"/>
          <w:szCs w:val="24"/>
        </w:rPr>
        <w:t>способами</w:t>
      </w:r>
      <w:r w:rsidRPr="000C30F8">
        <w:rPr>
          <w:sz w:val="24"/>
          <w:szCs w:val="24"/>
        </w:rPr>
        <w:tab/>
      </w:r>
      <w:r w:rsidRPr="000C30F8">
        <w:rPr>
          <w:rFonts w:eastAsia="Times New Roman"/>
          <w:sz w:val="24"/>
          <w:szCs w:val="24"/>
        </w:rPr>
        <w:t>деятельности,</w:t>
      </w:r>
      <w:r w:rsidR="000C30F8" w:rsidRPr="000C30F8">
        <w:rPr>
          <w:rFonts w:eastAsia="Times New Roman"/>
          <w:sz w:val="24"/>
          <w:szCs w:val="24"/>
        </w:rPr>
        <w:t xml:space="preserve"> </w:t>
      </w:r>
      <w:r w:rsidRPr="000C30F8">
        <w:rPr>
          <w:rFonts w:eastAsia="Times New Roman"/>
          <w:sz w:val="24"/>
          <w:szCs w:val="24"/>
        </w:rPr>
        <w:t>проявляет инициативу и самостоятельность в игре, общении, конструировании и других</w:t>
      </w:r>
      <w:r w:rsidR="000C30F8" w:rsidRPr="000C30F8">
        <w:rPr>
          <w:rFonts w:eastAsia="Times New Roman"/>
          <w:sz w:val="24"/>
          <w:szCs w:val="24"/>
        </w:rPr>
        <w:t xml:space="preserve"> видах детской активности. Способен выбирать себе род занятий, участников по совместной деятельности;</w:t>
      </w:r>
    </w:p>
    <w:p w:rsidR="000E0985" w:rsidRPr="000C30F8" w:rsidRDefault="000E0985" w:rsidP="000C30F8">
      <w:pPr>
        <w:numPr>
          <w:ilvl w:val="0"/>
          <w:numId w:val="133"/>
        </w:numPr>
        <w:tabs>
          <w:tab w:val="left" w:pos="708"/>
        </w:tabs>
        <w:jc w:val="both"/>
        <w:rPr>
          <w:rFonts w:eastAsia="Wingdings"/>
          <w:sz w:val="24"/>
          <w:szCs w:val="24"/>
          <w:vertAlign w:val="superscript"/>
        </w:rPr>
      </w:pPr>
      <w:r w:rsidRPr="000C30F8">
        <w:rPr>
          <w:rFonts w:eastAsia="Times New Roman"/>
          <w:sz w:val="24"/>
          <w:szCs w:val="24"/>
        </w:rPr>
        <w:t>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E0985" w:rsidRPr="000C30F8" w:rsidRDefault="000E0985" w:rsidP="000C30F8">
      <w:pPr>
        <w:numPr>
          <w:ilvl w:val="0"/>
          <w:numId w:val="133"/>
        </w:numPr>
        <w:tabs>
          <w:tab w:val="left" w:pos="708"/>
        </w:tabs>
        <w:jc w:val="both"/>
        <w:rPr>
          <w:rFonts w:eastAsia="Wingdings"/>
          <w:sz w:val="24"/>
          <w:szCs w:val="24"/>
          <w:vertAlign w:val="superscript"/>
        </w:rPr>
      </w:pPr>
      <w:r w:rsidRPr="000C30F8">
        <w:rPr>
          <w:rFonts w:eastAsia="Times New Roman"/>
          <w:sz w:val="24"/>
          <w:szCs w:val="24"/>
        </w:rPr>
        <w:t>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0E0985" w:rsidRPr="000C30F8" w:rsidRDefault="000E0985" w:rsidP="000C30F8">
      <w:pPr>
        <w:numPr>
          <w:ilvl w:val="0"/>
          <w:numId w:val="133"/>
        </w:numPr>
        <w:tabs>
          <w:tab w:val="left" w:pos="708"/>
        </w:tabs>
        <w:jc w:val="both"/>
        <w:rPr>
          <w:rFonts w:eastAsia="Wingdings"/>
          <w:sz w:val="24"/>
          <w:szCs w:val="24"/>
          <w:vertAlign w:val="superscript"/>
        </w:rPr>
      </w:pPr>
      <w:r w:rsidRPr="000C30F8">
        <w:rPr>
          <w:rFonts w:eastAsia="Times New Roman"/>
          <w:sz w:val="24"/>
          <w:szCs w:val="24"/>
        </w:rPr>
        <w:t>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E0985" w:rsidRPr="000C30F8" w:rsidRDefault="000E0985" w:rsidP="000C30F8">
      <w:pPr>
        <w:pStyle w:val="a4"/>
        <w:numPr>
          <w:ilvl w:val="0"/>
          <w:numId w:val="133"/>
        </w:numPr>
        <w:tabs>
          <w:tab w:val="left" w:pos="700"/>
        </w:tabs>
        <w:jc w:val="both"/>
        <w:rPr>
          <w:sz w:val="24"/>
          <w:szCs w:val="24"/>
        </w:rPr>
      </w:pPr>
      <w:r w:rsidRPr="000C30F8">
        <w:rPr>
          <w:rFonts w:eastAsia="Times New Roman"/>
          <w:sz w:val="24"/>
          <w:szCs w:val="24"/>
        </w:rPr>
        <w:t>развита  крупная  и  мелкая  моторика.  Он  подвижен,  вынослив,  владеет  основными</w:t>
      </w:r>
      <w:r w:rsidR="000C30F8" w:rsidRPr="000C30F8">
        <w:rPr>
          <w:rFonts w:eastAsia="Times New Roman"/>
          <w:sz w:val="24"/>
          <w:szCs w:val="24"/>
        </w:rPr>
        <w:t xml:space="preserve">   произвольными </w:t>
      </w:r>
      <w:r w:rsidRPr="000C30F8">
        <w:rPr>
          <w:rFonts w:eastAsia="Times New Roman"/>
          <w:sz w:val="24"/>
          <w:szCs w:val="24"/>
        </w:rPr>
        <w:t xml:space="preserve"> движениями, может контролировать свои движения и управлять ими;</w:t>
      </w:r>
    </w:p>
    <w:p w:rsidR="000E0985" w:rsidRPr="000C30F8" w:rsidRDefault="000E0985" w:rsidP="000C30F8">
      <w:pPr>
        <w:numPr>
          <w:ilvl w:val="0"/>
          <w:numId w:val="133"/>
        </w:numPr>
        <w:tabs>
          <w:tab w:val="left" w:pos="708"/>
        </w:tabs>
        <w:jc w:val="both"/>
        <w:rPr>
          <w:rFonts w:eastAsia="Wingdings"/>
          <w:sz w:val="24"/>
          <w:szCs w:val="24"/>
          <w:vertAlign w:val="superscript"/>
        </w:rPr>
      </w:pPr>
      <w:r w:rsidRPr="000C30F8">
        <w:rPr>
          <w:rFonts w:eastAsia="Times New Roman"/>
          <w:sz w:val="24"/>
          <w:szCs w:val="24"/>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C2580" w:rsidRPr="000C2580" w:rsidRDefault="000E0985" w:rsidP="000C2580">
      <w:pPr>
        <w:pStyle w:val="a4"/>
        <w:numPr>
          <w:ilvl w:val="0"/>
          <w:numId w:val="133"/>
        </w:numPr>
        <w:tabs>
          <w:tab w:val="left" w:pos="708"/>
        </w:tabs>
        <w:jc w:val="both"/>
        <w:rPr>
          <w:rFonts w:ascii="Wingdings" w:eastAsia="Wingdings" w:hAnsi="Wingdings" w:cs="Wingdings"/>
          <w:sz w:val="48"/>
          <w:szCs w:val="48"/>
          <w:vertAlign w:val="superscript"/>
        </w:rPr>
      </w:pPr>
      <w:r w:rsidRPr="000C2580">
        <w:rPr>
          <w:rFonts w:eastAsia="Times New Roman"/>
          <w:sz w:val="24"/>
          <w:szCs w:val="24"/>
        </w:rPr>
        <w:t>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0E0985" w:rsidRPr="000C2580" w:rsidRDefault="000E0985" w:rsidP="000C2580">
      <w:pPr>
        <w:pStyle w:val="a4"/>
        <w:numPr>
          <w:ilvl w:val="0"/>
          <w:numId w:val="133"/>
        </w:numPr>
        <w:ind w:left="284" w:right="20" w:hanging="284"/>
        <w:jc w:val="both"/>
        <w:rPr>
          <w:sz w:val="20"/>
          <w:szCs w:val="20"/>
        </w:rPr>
      </w:pPr>
      <w:r w:rsidRPr="000C2580">
        <w:rPr>
          <w:rFonts w:eastAsia="Times New Roman"/>
          <w:sz w:val="24"/>
          <w:szCs w:val="24"/>
        </w:rPr>
        <w:t>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w:t>
      </w:r>
      <w:r w:rsidR="000C2580" w:rsidRPr="000C2580">
        <w:rPr>
          <w:rFonts w:eastAsia="Times New Roman"/>
          <w:sz w:val="24"/>
          <w:szCs w:val="24"/>
        </w:rPr>
        <w:t xml:space="preserve"> </w:t>
      </w:r>
      <w:r w:rsidRPr="000C2580">
        <w:rPr>
          <w:rFonts w:eastAsia="Times New Roman"/>
          <w:sz w:val="24"/>
          <w:szCs w:val="24"/>
        </w:rPr>
        <w:t xml:space="preserve">опираясь на свои знания и умения в </w:t>
      </w:r>
      <w:r w:rsidRPr="000C2580">
        <w:rPr>
          <w:rFonts w:eastAsia="Times New Roman"/>
          <w:sz w:val="24"/>
          <w:szCs w:val="24"/>
        </w:rPr>
        <w:lastRenderedPageBreak/>
        <w:t>различных видах деятельности.</w:t>
      </w:r>
      <w:r w:rsidR="000C2580" w:rsidRPr="000C2580">
        <w:rPr>
          <w:rFonts w:eastAsia="Times New Roman"/>
          <w:sz w:val="24"/>
          <w:szCs w:val="24"/>
        </w:rPr>
        <w:t xml:space="preserve"> </w:t>
      </w:r>
      <w:r w:rsidRPr="000C2580">
        <w:rPr>
          <w:rFonts w:eastAsia="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w:t>
      </w:r>
      <w:r w:rsidR="000C2580" w:rsidRPr="000C2580">
        <w:rPr>
          <w:rFonts w:eastAsia="Times New Roman"/>
          <w:sz w:val="24"/>
          <w:szCs w:val="24"/>
        </w:rPr>
        <w:t xml:space="preserve"> </w:t>
      </w:r>
      <w:r w:rsidRPr="000C2580">
        <w:rPr>
          <w:rFonts w:eastAsia="Times New Roman"/>
          <w:sz w:val="24"/>
          <w:szCs w:val="24"/>
        </w:rPr>
        <w:t>разных детей в силу различий в условиях жизни и индивидуальных особенностей развития конкретного ребенка.</w:t>
      </w:r>
    </w:p>
    <w:p w:rsidR="000E0985" w:rsidRDefault="000E0985" w:rsidP="000E0985">
      <w:pPr>
        <w:spacing w:line="264" w:lineRule="auto"/>
        <w:ind w:firstLine="566"/>
        <w:jc w:val="both"/>
        <w:rPr>
          <w:sz w:val="20"/>
          <w:szCs w:val="20"/>
        </w:rPr>
      </w:pPr>
      <w:r>
        <w:rPr>
          <w:rFonts w:eastAsia="Times New Roman"/>
          <w:sz w:val="24"/>
          <w:szCs w:val="24"/>
        </w:rPr>
        <w:t>Образовательная программа строится на основе общих закономерностей развития личности детей дошкольного возраста с учетом сенситивных периодов в развитии.</w:t>
      </w:r>
    </w:p>
    <w:p w:rsidR="000E0985" w:rsidRDefault="000E0985" w:rsidP="000E0985">
      <w:pPr>
        <w:spacing w:line="273" w:lineRule="auto"/>
        <w:ind w:firstLine="566"/>
        <w:jc w:val="both"/>
        <w:rPr>
          <w:sz w:val="20"/>
          <w:szCs w:val="20"/>
        </w:rPr>
      </w:pPr>
      <w:r>
        <w:rPr>
          <w:rFonts w:eastAsia="Times New Roman"/>
          <w:sz w:val="24"/>
          <w:szCs w:val="24"/>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реализуемой с участием детей с ОВЗ учитывает не только возраст ребенка, но и уровень развития его личности, степень выраженности различных нарушений, а также индивидуально - типологические особенности развития ребенка.</w:t>
      </w:r>
    </w:p>
    <w:p w:rsidR="005F6FFE" w:rsidRDefault="00744E85" w:rsidP="00744E85">
      <w:pPr>
        <w:rPr>
          <w:b/>
          <w:sz w:val="24"/>
          <w:szCs w:val="24"/>
        </w:rPr>
      </w:pPr>
      <w:r w:rsidRPr="00744E85">
        <w:rPr>
          <w:b/>
          <w:sz w:val="24"/>
          <w:szCs w:val="24"/>
        </w:rPr>
        <w:t>1.2.1.</w:t>
      </w:r>
      <w:r>
        <w:rPr>
          <w:b/>
          <w:sz w:val="24"/>
          <w:szCs w:val="24"/>
        </w:rPr>
        <w:t xml:space="preserve"> Система мониторинга достижения детьми планируемых результатов</w:t>
      </w:r>
    </w:p>
    <w:p w:rsidR="00744E85" w:rsidRPr="00953299" w:rsidRDefault="00744E85" w:rsidP="00744E85">
      <w:pPr>
        <w:tabs>
          <w:tab w:val="left" w:pos="0"/>
        </w:tabs>
        <w:ind w:firstLine="709"/>
        <w:jc w:val="both"/>
        <w:rPr>
          <w:bCs/>
          <w:sz w:val="24"/>
          <w:szCs w:val="24"/>
        </w:rPr>
      </w:pPr>
      <w:r w:rsidRPr="00953299">
        <w:rPr>
          <w:bCs/>
          <w:sz w:val="24"/>
          <w:szCs w:val="24"/>
        </w:rPr>
        <w:t>Реализация данной программы предполагает оценку индивидуального развития детей. Такая оценка проводится педагогическим работником ДОУ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лежащего в основе их дальнейшего планирования).</w:t>
      </w:r>
    </w:p>
    <w:p w:rsidR="00744E85" w:rsidRPr="00953299" w:rsidRDefault="00744E85" w:rsidP="00744E85">
      <w:pPr>
        <w:tabs>
          <w:tab w:val="left" w:pos="0"/>
        </w:tabs>
        <w:ind w:firstLine="709"/>
        <w:jc w:val="both"/>
        <w:rPr>
          <w:bCs/>
          <w:sz w:val="24"/>
          <w:szCs w:val="24"/>
        </w:rPr>
      </w:pPr>
      <w:r w:rsidRPr="00953299">
        <w:rPr>
          <w:bCs/>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деятельности:</w:t>
      </w:r>
    </w:p>
    <w:p w:rsidR="00744E85" w:rsidRPr="00953299" w:rsidRDefault="00744E85" w:rsidP="00744E85">
      <w:pPr>
        <w:pStyle w:val="a4"/>
        <w:numPr>
          <w:ilvl w:val="0"/>
          <w:numId w:val="131"/>
        </w:numPr>
        <w:tabs>
          <w:tab w:val="left" w:pos="0"/>
        </w:tabs>
        <w:ind w:left="426"/>
        <w:jc w:val="both"/>
        <w:rPr>
          <w:bCs/>
          <w:sz w:val="24"/>
          <w:szCs w:val="24"/>
        </w:rPr>
      </w:pPr>
      <w:r w:rsidRPr="00953299">
        <w:rPr>
          <w:bCs/>
          <w:sz w:val="24"/>
          <w:szCs w:val="24"/>
        </w:rPr>
        <w:t xml:space="preserve">речевая карта (для проведения диагностики учителем-логопедом) </w:t>
      </w:r>
      <w:r w:rsidR="004A49F7" w:rsidRPr="004A49F7">
        <w:rPr>
          <w:b/>
          <w:bCs/>
          <w:sz w:val="24"/>
          <w:szCs w:val="24"/>
        </w:rPr>
        <w:t>(приложение 1)</w:t>
      </w:r>
    </w:p>
    <w:p w:rsidR="00744E85" w:rsidRPr="00953299" w:rsidRDefault="00744E85" w:rsidP="00744E85">
      <w:pPr>
        <w:pStyle w:val="a4"/>
        <w:numPr>
          <w:ilvl w:val="0"/>
          <w:numId w:val="131"/>
        </w:numPr>
        <w:tabs>
          <w:tab w:val="left" w:pos="0"/>
        </w:tabs>
        <w:ind w:left="426"/>
        <w:jc w:val="both"/>
        <w:rPr>
          <w:bCs/>
          <w:sz w:val="24"/>
          <w:szCs w:val="24"/>
        </w:rPr>
      </w:pPr>
      <w:r w:rsidRPr="005E0A87">
        <w:rPr>
          <w:bCs/>
          <w:sz w:val="24"/>
          <w:szCs w:val="24"/>
        </w:rPr>
        <w:t>карта наблюдений детского развития</w:t>
      </w:r>
      <w:r w:rsidRPr="00953299">
        <w:rPr>
          <w:bCs/>
          <w:sz w:val="24"/>
          <w:szCs w:val="24"/>
        </w:rPr>
        <w:t xml:space="preserve"> </w:t>
      </w:r>
      <w:r w:rsidR="004A49F7" w:rsidRPr="004A49F7">
        <w:rPr>
          <w:b/>
          <w:bCs/>
          <w:sz w:val="24"/>
          <w:szCs w:val="24"/>
        </w:rPr>
        <w:t>(приложение 2)</w:t>
      </w:r>
    </w:p>
    <w:p w:rsidR="00744E85" w:rsidRPr="00953299" w:rsidRDefault="00744E85" w:rsidP="00744E85">
      <w:pPr>
        <w:ind w:firstLine="851"/>
        <w:jc w:val="both"/>
        <w:rPr>
          <w:sz w:val="24"/>
          <w:szCs w:val="24"/>
        </w:rPr>
      </w:pPr>
      <w:r w:rsidRPr="00953299">
        <w:rPr>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744E85" w:rsidRPr="00953299" w:rsidRDefault="00744E85" w:rsidP="00744E85">
      <w:pPr>
        <w:ind w:firstLine="851"/>
        <w:jc w:val="both"/>
        <w:rPr>
          <w:sz w:val="24"/>
          <w:szCs w:val="24"/>
        </w:rPr>
      </w:pPr>
      <w:r w:rsidRPr="00953299">
        <w:rPr>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44E85" w:rsidRPr="00953299" w:rsidRDefault="00744E85" w:rsidP="00744E85">
      <w:pPr>
        <w:ind w:firstLine="851"/>
        <w:jc w:val="both"/>
        <w:rPr>
          <w:sz w:val="24"/>
          <w:szCs w:val="24"/>
        </w:rPr>
      </w:pPr>
      <w:r w:rsidRPr="00953299">
        <w:rPr>
          <w:sz w:val="24"/>
          <w:szCs w:val="24"/>
        </w:rPr>
        <w:t>2) оптимизации работы с группой детей.</w:t>
      </w:r>
    </w:p>
    <w:p w:rsidR="00744E85" w:rsidRPr="00953299" w:rsidRDefault="00744E85" w:rsidP="00744E85">
      <w:pPr>
        <w:pStyle w:val="ad"/>
        <w:spacing w:after="0"/>
        <w:ind w:right="110" w:firstLine="710"/>
        <w:jc w:val="both"/>
      </w:pPr>
      <w:r w:rsidRPr="00953299">
        <w:t>В группе компенсирующей направленности для детей с тяжелыми нарушениями речи педагогическая диагностика индивидуального развития детей осуществляется учителем-логопедом в течение сентября.</w:t>
      </w:r>
    </w:p>
    <w:p w:rsidR="00744E85" w:rsidRPr="00953299" w:rsidRDefault="00744E85" w:rsidP="00744E85">
      <w:pPr>
        <w:pStyle w:val="ad"/>
        <w:spacing w:after="0"/>
        <w:ind w:right="106" w:firstLine="710"/>
        <w:jc w:val="both"/>
      </w:pPr>
      <w:r w:rsidRPr="00953299">
        <w:t xml:space="preserve">Задачами углубленной педагогической диагностики индивидуального развития ребенка дошкольного возраста с тяжелым нарушением речи  с 5 </w:t>
      </w:r>
      <w:r w:rsidRPr="00953299">
        <w:rPr>
          <w:spacing w:val="-4"/>
        </w:rPr>
        <w:t xml:space="preserve">до </w:t>
      </w:r>
      <w:r w:rsidRPr="00953299">
        <w:t xml:space="preserve">7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w:t>
      </w:r>
      <w:r w:rsidRPr="00953299">
        <w:rPr>
          <w:spacing w:val="2"/>
        </w:rPr>
        <w:t xml:space="preserve">их </w:t>
      </w:r>
      <w:r w:rsidRPr="00953299">
        <w:t xml:space="preserve">активизацией (использованием в речевой деятельности). </w:t>
      </w:r>
    </w:p>
    <w:p w:rsidR="00744E85" w:rsidRPr="00953299" w:rsidRDefault="00744E85" w:rsidP="00744E85">
      <w:pPr>
        <w:pStyle w:val="ad"/>
        <w:spacing w:after="0"/>
        <w:ind w:right="109" w:firstLine="710"/>
        <w:jc w:val="both"/>
      </w:pPr>
      <w:r w:rsidRPr="00953299">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w:t>
      </w:r>
      <w:r w:rsidR="00280346">
        <w:t xml:space="preserve"> </w:t>
      </w:r>
      <w:r w:rsidRPr="00953299">
        <w:t>ближайшего развития.</w:t>
      </w:r>
    </w:p>
    <w:p w:rsidR="00744E85" w:rsidRPr="00953299" w:rsidRDefault="00744E85" w:rsidP="00744E85">
      <w:pPr>
        <w:pStyle w:val="ad"/>
        <w:spacing w:after="0"/>
        <w:ind w:right="122" w:firstLine="710"/>
        <w:jc w:val="both"/>
      </w:pPr>
      <w:r w:rsidRPr="00953299">
        <w:t>Диагностика позволяет решать задачи развивающего обучения и адаптировать программу в соответствии с возможностями и способностями каждого</w:t>
      </w:r>
      <w:r w:rsidR="00280346">
        <w:t xml:space="preserve"> </w:t>
      </w:r>
      <w:r w:rsidRPr="00953299">
        <w:t>ребенка.</w:t>
      </w:r>
    </w:p>
    <w:p w:rsidR="00744E85" w:rsidRPr="00953299" w:rsidRDefault="00744E85" w:rsidP="00744E85">
      <w:pPr>
        <w:pStyle w:val="ad"/>
        <w:spacing w:after="0"/>
        <w:ind w:right="120" w:firstLine="710"/>
        <w:jc w:val="both"/>
      </w:pPr>
      <w:r w:rsidRPr="00953299">
        <w:t>Речевая карта к данной программе разработана для детей с общим недоразвитием речи с 5 до 7, что позволяет проследить динамику речевого развития ребенка на протяжении двух</w:t>
      </w:r>
      <w:r w:rsidR="00DB472D">
        <w:t xml:space="preserve"> </w:t>
      </w:r>
      <w:r w:rsidRPr="00953299">
        <w:t>лет.</w:t>
      </w:r>
    </w:p>
    <w:p w:rsidR="00744E85" w:rsidRPr="00953299" w:rsidRDefault="00744E85" w:rsidP="00744E85">
      <w:pPr>
        <w:pStyle w:val="ad"/>
        <w:spacing w:after="0"/>
        <w:ind w:right="115" w:firstLine="710"/>
        <w:jc w:val="both"/>
      </w:pPr>
      <w:r w:rsidRPr="00953299">
        <w:t>Педагогическая диагностика индивидуального развития детей осуществляется так же воспитателями, музыкальным руководителем и инструктором физического воспитания.</w:t>
      </w:r>
    </w:p>
    <w:p w:rsidR="005F6FFE" w:rsidRPr="00280346" w:rsidRDefault="00D71686" w:rsidP="00280346">
      <w:pPr>
        <w:ind w:left="1240"/>
        <w:jc w:val="both"/>
        <w:rPr>
          <w:rFonts w:eastAsia="Times New Roman"/>
          <w:b/>
          <w:bCs/>
          <w:sz w:val="24"/>
          <w:szCs w:val="24"/>
        </w:rPr>
      </w:pPr>
      <w:r w:rsidRPr="00280346">
        <w:rPr>
          <w:rFonts w:eastAsia="Times New Roman"/>
          <w:b/>
          <w:bCs/>
          <w:sz w:val="24"/>
          <w:szCs w:val="24"/>
        </w:rPr>
        <w:t>Система оценки достижения планируемых результатов (мониторинг)</w:t>
      </w:r>
    </w:p>
    <w:p w:rsidR="008B2B1A" w:rsidRDefault="00280346" w:rsidP="00280346">
      <w:pPr>
        <w:ind w:firstLine="709"/>
        <w:jc w:val="both"/>
        <w:rPr>
          <w:color w:val="000000"/>
        </w:rPr>
      </w:pPr>
      <w:r w:rsidRPr="00280346">
        <w:rPr>
          <w:color w:val="000000"/>
          <w:sz w:val="24"/>
          <w:szCs w:val="24"/>
        </w:rPr>
        <w:t>Оценка достижения детьми планируемых результатов освоения Образовательной программы для детей с ОВЗ (ТНР) осуществляется в результате диагностики развития ребёнка, которая проводится дважды в год специалистами и педагогами детского сада. В работе дошкольного образовательного учреждения используется психолого</w:t>
      </w:r>
      <w:r>
        <w:rPr>
          <w:color w:val="000000"/>
          <w:sz w:val="24"/>
          <w:szCs w:val="24"/>
        </w:rPr>
        <w:t xml:space="preserve"> - </w:t>
      </w:r>
      <w:r w:rsidRPr="00280346">
        <w:rPr>
          <w:color w:val="000000"/>
          <w:sz w:val="24"/>
          <w:szCs w:val="24"/>
        </w:rPr>
        <w:t>педагогическая диагностика развития детей (выявление и изучение индивидуально</w:t>
      </w:r>
      <w:r>
        <w:rPr>
          <w:color w:val="000000"/>
          <w:sz w:val="24"/>
          <w:szCs w:val="24"/>
        </w:rPr>
        <w:t xml:space="preserve"> </w:t>
      </w:r>
      <w:r w:rsidRPr="00280346">
        <w:rPr>
          <w:color w:val="000000"/>
          <w:sz w:val="24"/>
          <w:szCs w:val="24"/>
        </w:rPr>
        <w:t>психологических особенностей детей), которая проводится квалифицированными специалистами (педагогом при работе с типично развивающимися дошкольниками и педагогом и учителем-логопедом, при сопровождении детей с ОВЗ (ТНР). Ребенок участвует в психолого-</w:t>
      </w:r>
      <w:r>
        <w:rPr>
          <w:color w:val="000000"/>
        </w:rPr>
        <w:t xml:space="preserve">педагогической </w:t>
      </w:r>
      <w:r>
        <w:rPr>
          <w:color w:val="000000"/>
        </w:rPr>
        <w:lastRenderedPageBreak/>
        <w:t>диагностике только с письменного согласия его родителей (законных представителей). Результаты диагностики используются для решения задач психологического сопровождения воспитанников и проведения квалифицированной коррекции развития детей с ОВЗ (ТНР).</w:t>
      </w:r>
    </w:p>
    <w:p w:rsidR="00280346" w:rsidRPr="008B2B1A" w:rsidRDefault="00280346" w:rsidP="00280346">
      <w:pPr>
        <w:ind w:firstLine="709"/>
        <w:jc w:val="both"/>
        <w:rPr>
          <w:rFonts w:eastAsia="Times New Roman"/>
          <w:b/>
          <w:bCs/>
          <w:sz w:val="24"/>
          <w:szCs w:val="24"/>
        </w:rPr>
      </w:pPr>
      <w:r w:rsidRPr="008B2B1A">
        <w:rPr>
          <w:sz w:val="24"/>
          <w:szCs w:val="24"/>
        </w:rPr>
        <w:t>Система мониторинга в соответствии с ФГОС ДО осуществляется в форме</w:t>
      </w:r>
      <w:r w:rsidRPr="008B2B1A">
        <w:rPr>
          <w:sz w:val="24"/>
          <w:szCs w:val="24"/>
        </w:rPr>
        <w:br/>
        <w:t>педагогической диагностики и обеспечивает комплексный подход к оценке индивидуальных</w:t>
      </w:r>
      <w:r w:rsidRPr="008B2B1A">
        <w:rPr>
          <w:sz w:val="24"/>
          <w:szCs w:val="24"/>
        </w:rPr>
        <w:br/>
        <w:t>достижений детей по освоению Образовательной программы для детей с ОВЗ (ТНР),</w:t>
      </w:r>
      <w:r w:rsidRPr="008B2B1A">
        <w:rPr>
          <w:sz w:val="24"/>
          <w:szCs w:val="24"/>
        </w:rPr>
        <w:br/>
        <w:t>позволяет осуществлять оценку динамики их достижений. Содержание соответствует</w:t>
      </w:r>
      <w:r w:rsidRPr="008B2B1A">
        <w:rPr>
          <w:sz w:val="24"/>
          <w:szCs w:val="24"/>
        </w:rPr>
        <w:br/>
        <w:t>реализуемой Образовательной программе для детей с ОВЗ (ТНР) и особенностям развития</w:t>
      </w:r>
      <w:r w:rsidRPr="008B2B1A">
        <w:rPr>
          <w:sz w:val="24"/>
          <w:szCs w:val="24"/>
        </w:rPr>
        <w:br/>
      </w:r>
      <w:r w:rsidR="008B2B1A" w:rsidRPr="008B2B1A">
        <w:rPr>
          <w:sz w:val="24"/>
          <w:szCs w:val="24"/>
        </w:rPr>
        <w:t>д</w:t>
      </w:r>
      <w:r w:rsidRPr="008B2B1A">
        <w:rPr>
          <w:sz w:val="24"/>
          <w:szCs w:val="24"/>
        </w:rPr>
        <w:t>етей с ТНР.</w:t>
      </w:r>
    </w:p>
    <w:tbl>
      <w:tblPr>
        <w:tblStyle w:val="ac"/>
        <w:tblW w:w="10314" w:type="dxa"/>
        <w:tblLayout w:type="fixed"/>
        <w:tblLook w:val="04A0"/>
      </w:tblPr>
      <w:tblGrid>
        <w:gridCol w:w="1869"/>
        <w:gridCol w:w="2067"/>
        <w:gridCol w:w="1984"/>
        <w:gridCol w:w="1337"/>
        <w:gridCol w:w="1215"/>
        <w:gridCol w:w="1842"/>
      </w:tblGrid>
      <w:tr w:rsidR="004949CE" w:rsidTr="0045188B">
        <w:tc>
          <w:tcPr>
            <w:tcW w:w="1869" w:type="dxa"/>
          </w:tcPr>
          <w:p w:rsidR="008B2B1A" w:rsidRPr="004949CE" w:rsidRDefault="004949CE" w:rsidP="008B2B1A">
            <w:pPr>
              <w:rPr>
                <w:rFonts w:eastAsia="Times New Roman"/>
                <w:b/>
                <w:bCs/>
              </w:rPr>
            </w:pPr>
            <w:r w:rsidRPr="004949CE">
              <w:rPr>
                <w:rFonts w:eastAsia="Times New Roman"/>
                <w:b/>
                <w:bCs/>
              </w:rPr>
              <w:t>Объект мониторинга</w:t>
            </w:r>
          </w:p>
        </w:tc>
        <w:tc>
          <w:tcPr>
            <w:tcW w:w="2067" w:type="dxa"/>
          </w:tcPr>
          <w:p w:rsidR="008B2B1A" w:rsidRPr="004949CE" w:rsidRDefault="004949CE" w:rsidP="008B2B1A">
            <w:pPr>
              <w:rPr>
                <w:rFonts w:eastAsia="Times New Roman"/>
                <w:b/>
                <w:bCs/>
              </w:rPr>
            </w:pPr>
            <w:r w:rsidRPr="004949CE">
              <w:rPr>
                <w:rFonts w:eastAsia="Times New Roman"/>
                <w:b/>
                <w:bCs/>
              </w:rPr>
              <w:t>Возрастная группа</w:t>
            </w:r>
          </w:p>
        </w:tc>
        <w:tc>
          <w:tcPr>
            <w:tcW w:w="1984" w:type="dxa"/>
          </w:tcPr>
          <w:p w:rsidR="008B2B1A" w:rsidRPr="004949CE" w:rsidRDefault="004949CE" w:rsidP="008B2B1A">
            <w:pPr>
              <w:rPr>
                <w:rFonts w:eastAsia="Times New Roman"/>
                <w:b/>
                <w:bCs/>
              </w:rPr>
            </w:pPr>
            <w:r w:rsidRPr="004949CE">
              <w:rPr>
                <w:rFonts w:eastAsia="Times New Roman"/>
                <w:b/>
                <w:bCs/>
              </w:rPr>
              <w:t>Формы и методы педагогической диагностики</w:t>
            </w:r>
          </w:p>
        </w:tc>
        <w:tc>
          <w:tcPr>
            <w:tcW w:w="1337" w:type="dxa"/>
          </w:tcPr>
          <w:p w:rsidR="008B2B1A" w:rsidRPr="004949CE" w:rsidRDefault="004949CE" w:rsidP="008B2B1A">
            <w:pPr>
              <w:rPr>
                <w:rFonts w:eastAsia="Times New Roman"/>
                <w:b/>
                <w:bCs/>
              </w:rPr>
            </w:pPr>
            <w:r w:rsidRPr="004949CE">
              <w:rPr>
                <w:rFonts w:eastAsia="Times New Roman"/>
                <w:b/>
                <w:bCs/>
              </w:rPr>
              <w:t>Периодичность</w:t>
            </w:r>
          </w:p>
        </w:tc>
        <w:tc>
          <w:tcPr>
            <w:tcW w:w="1215" w:type="dxa"/>
          </w:tcPr>
          <w:p w:rsidR="008B2B1A" w:rsidRPr="004949CE" w:rsidRDefault="004949CE" w:rsidP="008B2B1A">
            <w:pPr>
              <w:rPr>
                <w:rFonts w:eastAsia="Times New Roman"/>
                <w:b/>
                <w:bCs/>
              </w:rPr>
            </w:pPr>
            <w:r w:rsidRPr="004949CE">
              <w:rPr>
                <w:rFonts w:eastAsia="Times New Roman"/>
                <w:b/>
                <w:bCs/>
              </w:rPr>
              <w:t>Сроки</w:t>
            </w:r>
          </w:p>
        </w:tc>
        <w:tc>
          <w:tcPr>
            <w:tcW w:w="1842" w:type="dxa"/>
          </w:tcPr>
          <w:p w:rsidR="008B2B1A" w:rsidRPr="004949CE" w:rsidRDefault="004949CE" w:rsidP="008B2B1A">
            <w:pPr>
              <w:rPr>
                <w:rFonts w:eastAsia="Times New Roman"/>
                <w:b/>
                <w:bCs/>
              </w:rPr>
            </w:pPr>
            <w:r w:rsidRPr="004949CE">
              <w:rPr>
                <w:rFonts w:eastAsia="Times New Roman"/>
                <w:b/>
                <w:bCs/>
              </w:rPr>
              <w:t>Ответственные исполнители</w:t>
            </w:r>
          </w:p>
        </w:tc>
      </w:tr>
      <w:tr w:rsidR="004949CE" w:rsidRPr="004949CE" w:rsidTr="0045188B">
        <w:tc>
          <w:tcPr>
            <w:tcW w:w="1869" w:type="dxa"/>
            <w:vMerge w:val="restart"/>
          </w:tcPr>
          <w:p w:rsidR="004949CE" w:rsidRPr="004949CE" w:rsidRDefault="004949CE">
            <w:pPr>
              <w:rPr>
                <w:rFonts w:eastAsia="Times New Roman"/>
                <w:bCs/>
              </w:rPr>
            </w:pPr>
            <w:r w:rsidRPr="004949CE">
              <w:rPr>
                <w:rFonts w:eastAsia="Times New Roman"/>
                <w:bCs/>
              </w:rPr>
              <w:t>Индивидуальные достижения детей в контексте образовательных областей:</w:t>
            </w:r>
          </w:p>
          <w:p w:rsidR="004949CE" w:rsidRPr="004949CE" w:rsidRDefault="004949CE">
            <w:pPr>
              <w:rPr>
                <w:rFonts w:eastAsia="Times New Roman"/>
                <w:bCs/>
              </w:rPr>
            </w:pPr>
            <w:r w:rsidRPr="004949CE">
              <w:rPr>
                <w:rFonts w:eastAsia="Times New Roman"/>
                <w:bCs/>
              </w:rPr>
              <w:t>«социально-коммуникативное развитие», «Познавательное развитие», «Речевое развитие», «Художественно-эстетическое развитие», «Физическое развитие»</w:t>
            </w:r>
          </w:p>
        </w:tc>
        <w:tc>
          <w:tcPr>
            <w:tcW w:w="2067" w:type="dxa"/>
          </w:tcPr>
          <w:p w:rsidR="004949CE" w:rsidRPr="004949CE" w:rsidRDefault="004949CE">
            <w:pPr>
              <w:rPr>
                <w:rFonts w:eastAsia="Times New Roman"/>
                <w:bCs/>
              </w:rPr>
            </w:pPr>
            <w:r w:rsidRPr="004949CE">
              <w:rPr>
                <w:rFonts w:eastAsia="Times New Roman"/>
                <w:bCs/>
              </w:rPr>
              <w:t>Старшая группа</w:t>
            </w:r>
            <w:r w:rsidR="0045188B">
              <w:rPr>
                <w:rFonts w:eastAsia="Times New Roman"/>
                <w:bCs/>
              </w:rPr>
              <w:t xml:space="preserve"> </w:t>
            </w:r>
            <w:r w:rsidRPr="004949CE">
              <w:rPr>
                <w:rFonts w:eastAsia="Times New Roman"/>
                <w:bCs/>
              </w:rPr>
              <w:t xml:space="preserve"> (5-6 лет)</w:t>
            </w:r>
          </w:p>
        </w:tc>
        <w:tc>
          <w:tcPr>
            <w:tcW w:w="1984" w:type="dxa"/>
          </w:tcPr>
          <w:p w:rsidR="004949CE" w:rsidRPr="004949CE" w:rsidRDefault="004949CE">
            <w:pPr>
              <w:rPr>
                <w:rFonts w:eastAsia="Times New Roman"/>
                <w:bCs/>
              </w:rPr>
            </w:pPr>
            <w:r w:rsidRPr="004949CE">
              <w:rPr>
                <w:rFonts w:eastAsia="Times New Roman"/>
                <w:bCs/>
              </w:rPr>
              <w:t>Наблюдения, игры-упражнения, анализ продуктов детской деятельности, беседы с детьми</w:t>
            </w:r>
          </w:p>
        </w:tc>
        <w:tc>
          <w:tcPr>
            <w:tcW w:w="1337" w:type="dxa"/>
          </w:tcPr>
          <w:p w:rsidR="004949CE" w:rsidRPr="004949CE" w:rsidRDefault="004949CE">
            <w:pPr>
              <w:rPr>
                <w:rFonts w:eastAsia="Times New Roman"/>
                <w:bCs/>
              </w:rPr>
            </w:pPr>
            <w:r>
              <w:rPr>
                <w:rFonts w:eastAsia="Times New Roman"/>
                <w:bCs/>
              </w:rPr>
              <w:t>2 раза в год</w:t>
            </w:r>
          </w:p>
        </w:tc>
        <w:tc>
          <w:tcPr>
            <w:tcW w:w="1215" w:type="dxa"/>
          </w:tcPr>
          <w:p w:rsidR="004949CE" w:rsidRPr="004949CE" w:rsidRDefault="004949CE">
            <w:pPr>
              <w:rPr>
                <w:rFonts w:eastAsia="Times New Roman"/>
                <w:bCs/>
              </w:rPr>
            </w:pPr>
            <w:r>
              <w:rPr>
                <w:rFonts w:eastAsia="Times New Roman"/>
                <w:bCs/>
              </w:rPr>
              <w:t>Сентябрь-май</w:t>
            </w:r>
          </w:p>
        </w:tc>
        <w:tc>
          <w:tcPr>
            <w:tcW w:w="1842" w:type="dxa"/>
          </w:tcPr>
          <w:p w:rsidR="004949CE" w:rsidRPr="004949CE" w:rsidRDefault="004949CE">
            <w:pPr>
              <w:rPr>
                <w:rFonts w:eastAsia="Times New Roman"/>
                <w:bCs/>
              </w:rPr>
            </w:pPr>
            <w:r>
              <w:rPr>
                <w:rFonts w:eastAsia="Times New Roman"/>
                <w:bCs/>
              </w:rPr>
              <w:t>Воспитатели, музыкальный руководитель, инструктор по физической культуре</w:t>
            </w:r>
          </w:p>
        </w:tc>
      </w:tr>
      <w:tr w:rsidR="004949CE" w:rsidRPr="004949CE" w:rsidTr="0045188B">
        <w:tc>
          <w:tcPr>
            <w:tcW w:w="1869" w:type="dxa"/>
            <w:vMerge/>
          </w:tcPr>
          <w:p w:rsidR="004949CE" w:rsidRPr="004949CE" w:rsidRDefault="004949CE">
            <w:pPr>
              <w:rPr>
                <w:rFonts w:eastAsia="Times New Roman"/>
                <w:bCs/>
              </w:rPr>
            </w:pPr>
          </w:p>
        </w:tc>
        <w:tc>
          <w:tcPr>
            <w:tcW w:w="2067" w:type="dxa"/>
          </w:tcPr>
          <w:p w:rsidR="004949CE" w:rsidRPr="004949CE" w:rsidRDefault="004949CE">
            <w:pPr>
              <w:rPr>
                <w:rFonts w:eastAsia="Times New Roman"/>
                <w:bCs/>
              </w:rPr>
            </w:pPr>
            <w:r>
              <w:rPr>
                <w:rFonts w:eastAsia="Times New Roman"/>
                <w:bCs/>
              </w:rPr>
              <w:t>Подготовительная к школе группа</w:t>
            </w:r>
            <w:r w:rsidR="0045188B">
              <w:rPr>
                <w:rFonts w:eastAsia="Times New Roman"/>
                <w:bCs/>
              </w:rPr>
              <w:t xml:space="preserve">   (6-7 лет)</w:t>
            </w:r>
          </w:p>
        </w:tc>
        <w:tc>
          <w:tcPr>
            <w:tcW w:w="1984" w:type="dxa"/>
          </w:tcPr>
          <w:p w:rsidR="004949CE" w:rsidRPr="004949CE" w:rsidRDefault="004949CE">
            <w:pPr>
              <w:rPr>
                <w:rFonts w:eastAsia="Times New Roman"/>
                <w:bCs/>
              </w:rPr>
            </w:pPr>
            <w:r w:rsidRPr="004949CE">
              <w:rPr>
                <w:rFonts w:eastAsia="Times New Roman"/>
                <w:bCs/>
              </w:rPr>
              <w:t>Наблюдения, игры-упражнения, анализ продуктов детской деятельности, беседы с детьми</w:t>
            </w:r>
            <w:r>
              <w:rPr>
                <w:rFonts w:eastAsia="Times New Roman"/>
                <w:bCs/>
              </w:rPr>
              <w:t>, творческие задания</w:t>
            </w:r>
          </w:p>
        </w:tc>
        <w:tc>
          <w:tcPr>
            <w:tcW w:w="1337" w:type="dxa"/>
          </w:tcPr>
          <w:p w:rsidR="004949CE" w:rsidRPr="004949CE" w:rsidRDefault="004949CE" w:rsidP="000262E2">
            <w:pPr>
              <w:rPr>
                <w:rFonts w:eastAsia="Times New Roman"/>
                <w:bCs/>
              </w:rPr>
            </w:pPr>
            <w:r>
              <w:rPr>
                <w:rFonts w:eastAsia="Times New Roman"/>
                <w:bCs/>
              </w:rPr>
              <w:t>2 раза в год</w:t>
            </w:r>
          </w:p>
        </w:tc>
        <w:tc>
          <w:tcPr>
            <w:tcW w:w="1215" w:type="dxa"/>
          </w:tcPr>
          <w:p w:rsidR="004949CE" w:rsidRPr="004949CE" w:rsidRDefault="004949CE" w:rsidP="000262E2">
            <w:pPr>
              <w:rPr>
                <w:rFonts w:eastAsia="Times New Roman"/>
                <w:bCs/>
              </w:rPr>
            </w:pPr>
            <w:r>
              <w:rPr>
                <w:rFonts w:eastAsia="Times New Roman"/>
                <w:bCs/>
              </w:rPr>
              <w:t>Сентябрь-май</w:t>
            </w:r>
          </w:p>
        </w:tc>
        <w:tc>
          <w:tcPr>
            <w:tcW w:w="1842" w:type="dxa"/>
          </w:tcPr>
          <w:p w:rsidR="004949CE" w:rsidRPr="004949CE" w:rsidRDefault="004949CE" w:rsidP="000262E2">
            <w:pPr>
              <w:rPr>
                <w:rFonts w:eastAsia="Times New Roman"/>
                <w:bCs/>
              </w:rPr>
            </w:pPr>
            <w:r>
              <w:rPr>
                <w:rFonts w:eastAsia="Times New Roman"/>
                <w:bCs/>
              </w:rPr>
              <w:t>Воспитатели, музыкальный руководитель, инструктор по физической культуре</w:t>
            </w:r>
          </w:p>
        </w:tc>
      </w:tr>
      <w:tr w:rsidR="004949CE" w:rsidRPr="004949CE" w:rsidTr="0045188B">
        <w:tc>
          <w:tcPr>
            <w:tcW w:w="1869" w:type="dxa"/>
          </w:tcPr>
          <w:p w:rsidR="004949CE" w:rsidRDefault="0045188B">
            <w:pPr>
              <w:rPr>
                <w:rFonts w:eastAsia="Times New Roman"/>
                <w:bCs/>
              </w:rPr>
            </w:pPr>
            <w:r>
              <w:rPr>
                <w:rFonts w:eastAsia="Times New Roman"/>
                <w:bCs/>
              </w:rPr>
              <w:t>Уровень речевого развития детей:</w:t>
            </w:r>
          </w:p>
          <w:p w:rsidR="0045188B" w:rsidRDefault="0045188B">
            <w:pPr>
              <w:rPr>
                <w:rFonts w:eastAsia="Times New Roman"/>
                <w:bCs/>
              </w:rPr>
            </w:pPr>
            <w:r>
              <w:rPr>
                <w:rFonts w:eastAsia="Times New Roman"/>
                <w:bCs/>
              </w:rPr>
              <w:t>-Сенсомоторный уровень</w:t>
            </w:r>
          </w:p>
          <w:p w:rsidR="0045188B" w:rsidRDefault="0045188B">
            <w:pPr>
              <w:rPr>
                <w:rFonts w:eastAsia="Times New Roman"/>
                <w:bCs/>
              </w:rPr>
            </w:pPr>
            <w:r>
              <w:rPr>
                <w:rFonts w:eastAsia="Times New Roman"/>
                <w:bCs/>
              </w:rPr>
              <w:t>-Фонетико-фонематические компоненты речи</w:t>
            </w:r>
          </w:p>
          <w:p w:rsidR="0045188B" w:rsidRDefault="0045188B">
            <w:pPr>
              <w:rPr>
                <w:rFonts w:eastAsia="Times New Roman"/>
                <w:bCs/>
              </w:rPr>
            </w:pPr>
            <w:r>
              <w:rPr>
                <w:rFonts w:eastAsia="Times New Roman"/>
                <w:bCs/>
              </w:rPr>
              <w:t>-Лексико-грамматические компоненты речи</w:t>
            </w:r>
          </w:p>
          <w:p w:rsidR="0045188B" w:rsidRDefault="0045188B">
            <w:pPr>
              <w:rPr>
                <w:rFonts w:eastAsia="Times New Roman"/>
                <w:bCs/>
              </w:rPr>
            </w:pPr>
            <w:r>
              <w:rPr>
                <w:rFonts w:eastAsia="Times New Roman"/>
                <w:bCs/>
              </w:rPr>
              <w:t>-Связная речь</w:t>
            </w:r>
          </w:p>
          <w:p w:rsidR="0045188B" w:rsidRPr="004949CE" w:rsidRDefault="0045188B">
            <w:pPr>
              <w:rPr>
                <w:rFonts w:eastAsia="Times New Roman"/>
                <w:bCs/>
              </w:rPr>
            </w:pPr>
            <w:r>
              <w:rPr>
                <w:rFonts w:eastAsia="Times New Roman"/>
                <w:bCs/>
              </w:rPr>
              <w:t>-Семантика</w:t>
            </w:r>
          </w:p>
        </w:tc>
        <w:tc>
          <w:tcPr>
            <w:tcW w:w="2067" w:type="dxa"/>
          </w:tcPr>
          <w:p w:rsidR="004949CE" w:rsidRPr="004949CE" w:rsidRDefault="0045188B">
            <w:pPr>
              <w:rPr>
                <w:rFonts w:eastAsia="Times New Roman"/>
                <w:bCs/>
              </w:rPr>
            </w:pPr>
            <w:r>
              <w:rPr>
                <w:rFonts w:eastAsia="Times New Roman"/>
                <w:bCs/>
              </w:rPr>
              <w:t>Старшая и подготовительная к школе группа</w:t>
            </w:r>
          </w:p>
        </w:tc>
        <w:tc>
          <w:tcPr>
            <w:tcW w:w="1984" w:type="dxa"/>
          </w:tcPr>
          <w:p w:rsidR="004949CE" w:rsidRPr="004949CE" w:rsidRDefault="0045188B">
            <w:pPr>
              <w:rPr>
                <w:rFonts w:eastAsia="Times New Roman"/>
                <w:bCs/>
              </w:rPr>
            </w:pPr>
            <w:r w:rsidRPr="004949CE">
              <w:rPr>
                <w:rFonts w:eastAsia="Times New Roman"/>
                <w:bCs/>
              </w:rPr>
              <w:t>Наблюдения, игры-упражнения, анализ продуктов детской деятельности, беседы с детьми</w:t>
            </w:r>
          </w:p>
        </w:tc>
        <w:tc>
          <w:tcPr>
            <w:tcW w:w="1337" w:type="dxa"/>
          </w:tcPr>
          <w:p w:rsidR="004949CE" w:rsidRPr="004949CE" w:rsidRDefault="0045188B">
            <w:pPr>
              <w:rPr>
                <w:rFonts w:eastAsia="Times New Roman"/>
                <w:bCs/>
              </w:rPr>
            </w:pPr>
            <w:r>
              <w:rPr>
                <w:rFonts w:eastAsia="Times New Roman"/>
                <w:bCs/>
              </w:rPr>
              <w:t>3 раза в год</w:t>
            </w:r>
          </w:p>
        </w:tc>
        <w:tc>
          <w:tcPr>
            <w:tcW w:w="1215" w:type="dxa"/>
          </w:tcPr>
          <w:p w:rsidR="004949CE" w:rsidRPr="004949CE" w:rsidRDefault="0045188B">
            <w:pPr>
              <w:rPr>
                <w:rFonts w:eastAsia="Times New Roman"/>
                <w:bCs/>
              </w:rPr>
            </w:pPr>
            <w:r>
              <w:rPr>
                <w:rFonts w:eastAsia="Times New Roman"/>
                <w:bCs/>
              </w:rPr>
              <w:t>Сентябрь, январь, май</w:t>
            </w:r>
          </w:p>
        </w:tc>
        <w:tc>
          <w:tcPr>
            <w:tcW w:w="1842" w:type="dxa"/>
          </w:tcPr>
          <w:p w:rsidR="004949CE" w:rsidRPr="004949CE" w:rsidRDefault="004949CE">
            <w:pPr>
              <w:rPr>
                <w:rFonts w:eastAsia="Times New Roman"/>
                <w:bCs/>
              </w:rPr>
            </w:pPr>
          </w:p>
        </w:tc>
      </w:tr>
    </w:tbl>
    <w:p w:rsidR="00280346" w:rsidRDefault="00CF0BB4" w:rsidP="00CF0BB4">
      <w:pPr>
        <w:ind w:firstLine="709"/>
        <w:jc w:val="both"/>
        <w:rPr>
          <w:color w:val="000000"/>
          <w:sz w:val="24"/>
          <w:szCs w:val="24"/>
        </w:rPr>
      </w:pPr>
      <w:r w:rsidRPr="00CF0BB4">
        <w:rPr>
          <w:color w:val="000000"/>
          <w:sz w:val="24"/>
          <w:szCs w:val="24"/>
        </w:rPr>
        <w:t>Результаты педагогической диагностики используются для решения следующих задач: - индивидуализация образования (в том числе профессиональная коррекция особенностей развития детей с ОВЗ); - оптимизация работы с группой.</w:t>
      </w:r>
    </w:p>
    <w:p w:rsidR="00CF0BB4" w:rsidRPr="00FE7976" w:rsidRDefault="00FE7976" w:rsidP="00FE7976">
      <w:pPr>
        <w:ind w:firstLine="709"/>
        <w:rPr>
          <w:rFonts w:eastAsia="Times New Roman"/>
          <w:b/>
          <w:bCs/>
          <w:sz w:val="24"/>
          <w:szCs w:val="24"/>
        </w:rPr>
      </w:pPr>
      <w:r>
        <w:rPr>
          <w:rFonts w:eastAsia="Times New Roman"/>
          <w:b/>
          <w:bCs/>
          <w:sz w:val="24"/>
          <w:szCs w:val="24"/>
        </w:rPr>
        <w:t>Методическое обеспечение системы педагогической диагностики (мониторинга) достижения детьми планируемых результатов</w:t>
      </w:r>
    </w:p>
    <w:tbl>
      <w:tblPr>
        <w:tblStyle w:val="ac"/>
        <w:tblW w:w="0" w:type="auto"/>
        <w:tblLook w:val="04A0"/>
      </w:tblPr>
      <w:tblGrid>
        <w:gridCol w:w="2658"/>
        <w:gridCol w:w="7359"/>
      </w:tblGrid>
      <w:tr w:rsidR="00FE7976" w:rsidTr="00FE7976">
        <w:tc>
          <w:tcPr>
            <w:tcW w:w="0" w:type="auto"/>
          </w:tcPr>
          <w:p w:rsidR="00FE7976" w:rsidRPr="00FE7976" w:rsidRDefault="00FE7976" w:rsidP="00CF0BB4">
            <w:pPr>
              <w:rPr>
                <w:b/>
                <w:sz w:val="24"/>
                <w:szCs w:val="24"/>
              </w:rPr>
            </w:pPr>
            <w:r w:rsidRPr="00FE7976">
              <w:rPr>
                <w:b/>
                <w:sz w:val="24"/>
                <w:szCs w:val="24"/>
              </w:rPr>
              <w:t>Категория педагогических  кадров ОУ</w:t>
            </w:r>
          </w:p>
        </w:tc>
        <w:tc>
          <w:tcPr>
            <w:tcW w:w="0" w:type="auto"/>
          </w:tcPr>
          <w:p w:rsidR="00FE7976" w:rsidRPr="00FE7976" w:rsidRDefault="00FE7976" w:rsidP="00CF0BB4">
            <w:pPr>
              <w:rPr>
                <w:b/>
                <w:sz w:val="24"/>
                <w:szCs w:val="24"/>
              </w:rPr>
            </w:pPr>
            <w:r w:rsidRPr="00FE7976">
              <w:rPr>
                <w:b/>
                <w:sz w:val="24"/>
                <w:szCs w:val="24"/>
              </w:rPr>
              <w:t>Перечень методических пособий</w:t>
            </w:r>
          </w:p>
        </w:tc>
      </w:tr>
      <w:tr w:rsidR="00FE7976" w:rsidTr="00FE7976">
        <w:trPr>
          <w:trHeight w:val="748"/>
        </w:trPr>
        <w:tc>
          <w:tcPr>
            <w:tcW w:w="0" w:type="auto"/>
          </w:tcPr>
          <w:p w:rsidR="00FE7976" w:rsidRDefault="00FE7976" w:rsidP="00CF0BB4">
            <w:pPr>
              <w:rPr>
                <w:sz w:val="24"/>
                <w:szCs w:val="24"/>
              </w:rPr>
            </w:pPr>
            <w:r>
              <w:rPr>
                <w:sz w:val="24"/>
                <w:szCs w:val="24"/>
              </w:rPr>
              <w:t>Воспитатель, музыкальный руководитель</w:t>
            </w:r>
          </w:p>
        </w:tc>
        <w:tc>
          <w:tcPr>
            <w:tcW w:w="0" w:type="auto"/>
          </w:tcPr>
          <w:p w:rsidR="00FE7976" w:rsidRDefault="00FE7976" w:rsidP="00FE7976">
            <w:pPr>
              <w:rPr>
                <w:sz w:val="24"/>
                <w:szCs w:val="24"/>
              </w:rPr>
            </w:pPr>
            <w:r>
              <w:rPr>
                <w:sz w:val="24"/>
                <w:szCs w:val="24"/>
              </w:rPr>
              <w:t>1.Диагностика педагогического процесса в старшей группе (5-6 лет) дошкольной образовательной организации. СПб.: ООО ИЗДАТЕЛЬСТВО «ДЕТСТВО-ПРЕСС», 2015 16 с.</w:t>
            </w:r>
          </w:p>
          <w:p w:rsidR="00FE7976" w:rsidRDefault="00FE7976" w:rsidP="00FE7976">
            <w:pPr>
              <w:rPr>
                <w:sz w:val="24"/>
                <w:szCs w:val="24"/>
              </w:rPr>
            </w:pPr>
            <w:r>
              <w:rPr>
                <w:sz w:val="24"/>
                <w:szCs w:val="24"/>
              </w:rPr>
              <w:t>2. Диагностика педагогического процесса в подготовительной к школе группе (6-7 лет) дошкольной образовательной организации. СПб.: ООО ИЗДАТЕЛЬСТВО «ДЕТСТВО-ПРЕСС», 2015 16 с.</w:t>
            </w:r>
          </w:p>
          <w:p w:rsidR="00035829" w:rsidRDefault="00035829" w:rsidP="00FE7976">
            <w:pPr>
              <w:rPr>
                <w:sz w:val="24"/>
                <w:szCs w:val="24"/>
              </w:rPr>
            </w:pPr>
            <w:r>
              <w:rPr>
                <w:sz w:val="24"/>
                <w:szCs w:val="24"/>
              </w:rPr>
              <w:t xml:space="preserve"> </w:t>
            </w:r>
          </w:p>
        </w:tc>
      </w:tr>
      <w:tr w:rsidR="00FE7976" w:rsidTr="00FE7976">
        <w:tc>
          <w:tcPr>
            <w:tcW w:w="0" w:type="auto"/>
          </w:tcPr>
          <w:p w:rsidR="00FE7976" w:rsidRDefault="00035829" w:rsidP="00CF0BB4">
            <w:pPr>
              <w:rPr>
                <w:sz w:val="24"/>
                <w:szCs w:val="24"/>
              </w:rPr>
            </w:pPr>
            <w:r>
              <w:rPr>
                <w:sz w:val="24"/>
                <w:szCs w:val="24"/>
              </w:rPr>
              <w:lastRenderedPageBreak/>
              <w:t>Инструктор по физической культуре</w:t>
            </w:r>
          </w:p>
        </w:tc>
        <w:tc>
          <w:tcPr>
            <w:tcW w:w="0" w:type="auto"/>
          </w:tcPr>
          <w:p w:rsidR="00FE7976" w:rsidRDefault="00035829" w:rsidP="00CF0BB4">
            <w:pPr>
              <w:rPr>
                <w:sz w:val="24"/>
                <w:szCs w:val="24"/>
              </w:rPr>
            </w:pPr>
            <w:r>
              <w:rPr>
                <w:sz w:val="24"/>
                <w:szCs w:val="24"/>
              </w:rPr>
              <w:t>Оценка физического и нервно-психического развития детей раннего и дошкольного возраста/ сост. Ноткина Н.А., Казьмина Л.И.</w:t>
            </w:r>
            <w:r w:rsidR="00611034">
              <w:rPr>
                <w:sz w:val="24"/>
                <w:szCs w:val="24"/>
              </w:rPr>
              <w:t xml:space="preserve"> – СПб: ИЗДАТЕЛЬСТВО «ДЕТСТВО-ПРЕСС», 2008</w:t>
            </w:r>
          </w:p>
        </w:tc>
      </w:tr>
      <w:tr w:rsidR="00554ADE" w:rsidTr="00FE7976">
        <w:tc>
          <w:tcPr>
            <w:tcW w:w="0" w:type="auto"/>
          </w:tcPr>
          <w:p w:rsidR="00554ADE" w:rsidRDefault="00554ADE" w:rsidP="00CF0BB4">
            <w:pPr>
              <w:rPr>
                <w:sz w:val="24"/>
                <w:szCs w:val="24"/>
              </w:rPr>
            </w:pPr>
            <w:r>
              <w:rPr>
                <w:sz w:val="24"/>
                <w:szCs w:val="24"/>
              </w:rPr>
              <w:t>Учитель-логопед</w:t>
            </w:r>
          </w:p>
        </w:tc>
        <w:tc>
          <w:tcPr>
            <w:tcW w:w="0" w:type="auto"/>
          </w:tcPr>
          <w:p w:rsidR="00554ADE" w:rsidRDefault="006E35DC" w:rsidP="00CF0BB4">
            <w:pPr>
              <w:rPr>
                <w:sz w:val="24"/>
                <w:szCs w:val="24"/>
              </w:rPr>
            </w:pPr>
            <w:r>
              <w:rPr>
                <w:sz w:val="24"/>
                <w:szCs w:val="24"/>
              </w:rPr>
              <w:t>Г.А. Волкова Методика психолого-логопедичесого обследования детей с нарушением речи. Вопросы дифференциальной диагностики - СПб: ИЗДАТЕЛЬСТВО «ДЕТСТВО-ПРЕСС», 2008</w:t>
            </w:r>
          </w:p>
        </w:tc>
      </w:tr>
    </w:tbl>
    <w:p w:rsidR="00FE7976" w:rsidRPr="006E35DC" w:rsidRDefault="00FE7976" w:rsidP="00CF0BB4">
      <w:pPr>
        <w:ind w:firstLine="709"/>
        <w:rPr>
          <w:sz w:val="24"/>
          <w:szCs w:val="24"/>
        </w:rPr>
      </w:pPr>
    </w:p>
    <w:p w:rsidR="005F6FFE" w:rsidRPr="006E35DC" w:rsidRDefault="005F6FFE">
      <w:pPr>
        <w:spacing w:line="7" w:lineRule="exact"/>
        <w:rPr>
          <w:sz w:val="20"/>
          <w:szCs w:val="20"/>
        </w:rPr>
      </w:pPr>
    </w:p>
    <w:p w:rsidR="005F6FFE" w:rsidRPr="006E35DC" w:rsidRDefault="00D71686" w:rsidP="00B93217">
      <w:pPr>
        <w:numPr>
          <w:ilvl w:val="0"/>
          <w:numId w:val="28"/>
        </w:numPr>
        <w:tabs>
          <w:tab w:val="left" w:pos="241"/>
        </w:tabs>
        <w:ind w:left="241" w:hanging="241"/>
        <w:rPr>
          <w:rFonts w:eastAsia="Times New Roman"/>
          <w:b/>
          <w:bCs/>
          <w:sz w:val="24"/>
          <w:szCs w:val="24"/>
        </w:rPr>
      </w:pPr>
      <w:r w:rsidRPr="006E35DC">
        <w:rPr>
          <w:rFonts w:eastAsia="Times New Roman"/>
          <w:b/>
          <w:bCs/>
          <w:sz w:val="24"/>
          <w:szCs w:val="24"/>
        </w:rPr>
        <w:t>СОДЕРЖАТЕЛЬНЫЙ РАЗДЕЛ</w:t>
      </w:r>
    </w:p>
    <w:p w:rsidR="005F6FFE" w:rsidRDefault="00D71686">
      <w:pPr>
        <w:spacing w:line="234" w:lineRule="auto"/>
        <w:ind w:right="19"/>
        <w:rPr>
          <w:sz w:val="20"/>
          <w:szCs w:val="20"/>
        </w:rPr>
      </w:pPr>
      <w:r>
        <w:rPr>
          <w:rFonts w:eastAsia="Times New Roman"/>
          <w:b/>
          <w:bCs/>
          <w:sz w:val="24"/>
          <w:szCs w:val="24"/>
        </w:rPr>
        <w:t>2.1 Описание образовательной деятельности в соответствии с направлениями развития ребёнка с указанием форм, способов и средств реализации Программы</w:t>
      </w:r>
    </w:p>
    <w:p w:rsidR="005F6FFE" w:rsidRDefault="00D71686" w:rsidP="006E35DC">
      <w:pPr>
        <w:spacing w:line="234" w:lineRule="auto"/>
        <w:ind w:left="1" w:right="140" w:firstLine="708"/>
        <w:jc w:val="both"/>
        <w:rPr>
          <w:sz w:val="20"/>
          <w:szCs w:val="20"/>
        </w:rPr>
      </w:pPr>
      <w:r>
        <w:rPr>
          <w:rFonts w:eastAsia="Times New Roman"/>
          <w:sz w:val="24"/>
          <w:szCs w:val="24"/>
        </w:rPr>
        <w:t>Содержание Образовательной программы для детей с ОВЗ (ТНР) определяется в соответствии с направлениями развития ребёнка, опирается на основные положения</w:t>
      </w:r>
      <w:r w:rsidR="006E35DC">
        <w:rPr>
          <w:rFonts w:eastAsia="Times New Roman"/>
          <w:sz w:val="24"/>
          <w:szCs w:val="24"/>
        </w:rPr>
        <w:t xml:space="preserve"> </w:t>
      </w:r>
      <w:r>
        <w:rPr>
          <w:rFonts w:eastAsia="Times New Roman"/>
          <w:sz w:val="24"/>
          <w:szCs w:val="24"/>
        </w:rPr>
        <w:t>возрастной психологии и дошкольной педагогики и обеспечивает единство воспитательных, развивающих и обучающих целей и задач.</w:t>
      </w:r>
    </w:p>
    <w:p w:rsidR="005F6FFE" w:rsidRDefault="005F6FFE" w:rsidP="006E35DC">
      <w:pPr>
        <w:spacing w:line="14" w:lineRule="exact"/>
        <w:jc w:val="both"/>
        <w:rPr>
          <w:sz w:val="20"/>
          <w:szCs w:val="20"/>
        </w:rPr>
      </w:pPr>
    </w:p>
    <w:p w:rsidR="005F6FFE" w:rsidRDefault="00D71686" w:rsidP="006E35DC">
      <w:pPr>
        <w:spacing w:line="237" w:lineRule="auto"/>
        <w:ind w:left="1" w:firstLine="708"/>
        <w:jc w:val="both"/>
        <w:rPr>
          <w:sz w:val="20"/>
          <w:szCs w:val="20"/>
        </w:rPr>
      </w:pPr>
      <w:r>
        <w:rPr>
          <w:rFonts w:eastAsia="Times New Roman"/>
          <w:sz w:val="24"/>
          <w:szCs w:val="24"/>
        </w:rPr>
        <w:t>Содержание Образовательной программы для детей с ОВЗ (ТНР) обеспечивает развитие личности, мотивации и способностей детей в различных видах деятельности и охватывает следующие образовательные области, представляющие определённые направления развития и образования детей.</w:t>
      </w:r>
    </w:p>
    <w:p w:rsidR="005F6FFE" w:rsidRDefault="005F6FFE">
      <w:pPr>
        <w:spacing w:line="268" w:lineRule="exact"/>
        <w:rPr>
          <w:sz w:val="20"/>
          <w:szCs w:val="20"/>
        </w:rPr>
      </w:pPr>
    </w:p>
    <w:tbl>
      <w:tblPr>
        <w:tblW w:w="0" w:type="auto"/>
        <w:tblInd w:w="1871" w:type="dxa"/>
        <w:tblLayout w:type="fixed"/>
        <w:tblCellMar>
          <w:left w:w="0" w:type="dxa"/>
          <w:right w:w="0" w:type="dxa"/>
        </w:tblCellMar>
        <w:tblLook w:val="04A0"/>
      </w:tblPr>
      <w:tblGrid>
        <w:gridCol w:w="680"/>
        <w:gridCol w:w="5540"/>
      </w:tblGrid>
      <w:tr w:rsidR="005F6FFE">
        <w:trPr>
          <w:trHeight w:val="281"/>
        </w:trPr>
        <w:tc>
          <w:tcPr>
            <w:tcW w:w="680" w:type="dxa"/>
            <w:tcBorders>
              <w:top w:val="single" w:sz="8" w:space="0" w:color="auto"/>
              <w:left w:val="single" w:sz="8" w:space="0" w:color="auto"/>
              <w:bottom w:val="single" w:sz="8" w:space="0" w:color="auto"/>
              <w:right w:val="single" w:sz="8" w:space="0" w:color="auto"/>
            </w:tcBorders>
            <w:vAlign w:val="bottom"/>
          </w:tcPr>
          <w:p w:rsidR="005F6FFE" w:rsidRDefault="00D71686">
            <w:pPr>
              <w:ind w:right="340"/>
              <w:jc w:val="right"/>
              <w:rPr>
                <w:sz w:val="20"/>
                <w:szCs w:val="20"/>
              </w:rPr>
            </w:pPr>
            <w:r>
              <w:rPr>
                <w:rFonts w:eastAsia="Times New Roman"/>
                <w:sz w:val="24"/>
                <w:szCs w:val="24"/>
              </w:rPr>
              <w:t>1</w:t>
            </w:r>
          </w:p>
        </w:tc>
        <w:tc>
          <w:tcPr>
            <w:tcW w:w="5540" w:type="dxa"/>
            <w:tcBorders>
              <w:top w:val="single" w:sz="8" w:space="0" w:color="auto"/>
              <w:bottom w:val="single" w:sz="8" w:space="0" w:color="auto"/>
              <w:right w:val="single" w:sz="8" w:space="0" w:color="auto"/>
            </w:tcBorders>
            <w:vAlign w:val="bottom"/>
          </w:tcPr>
          <w:p w:rsidR="005F6FFE" w:rsidRDefault="00D71686">
            <w:pPr>
              <w:ind w:left="100"/>
              <w:rPr>
                <w:sz w:val="20"/>
                <w:szCs w:val="20"/>
              </w:rPr>
            </w:pPr>
            <w:r>
              <w:rPr>
                <w:rFonts w:eastAsia="Times New Roman"/>
                <w:sz w:val="24"/>
                <w:szCs w:val="24"/>
              </w:rPr>
              <w:t>социально-коммуникативное развитие</w:t>
            </w:r>
          </w:p>
        </w:tc>
      </w:tr>
      <w:tr w:rsidR="005F6FFE">
        <w:trPr>
          <w:trHeight w:val="266"/>
        </w:trPr>
        <w:tc>
          <w:tcPr>
            <w:tcW w:w="680" w:type="dxa"/>
            <w:tcBorders>
              <w:left w:val="single" w:sz="8" w:space="0" w:color="auto"/>
              <w:bottom w:val="single" w:sz="8" w:space="0" w:color="auto"/>
              <w:right w:val="single" w:sz="8" w:space="0" w:color="auto"/>
            </w:tcBorders>
            <w:vAlign w:val="bottom"/>
          </w:tcPr>
          <w:p w:rsidR="005F6FFE" w:rsidRDefault="00D71686">
            <w:pPr>
              <w:spacing w:line="264" w:lineRule="exact"/>
              <w:ind w:right="340"/>
              <w:jc w:val="right"/>
              <w:rPr>
                <w:sz w:val="20"/>
                <w:szCs w:val="20"/>
              </w:rPr>
            </w:pPr>
            <w:r>
              <w:rPr>
                <w:rFonts w:eastAsia="Times New Roman"/>
                <w:sz w:val="24"/>
                <w:szCs w:val="24"/>
              </w:rPr>
              <w:t>2</w:t>
            </w:r>
          </w:p>
        </w:tc>
        <w:tc>
          <w:tcPr>
            <w:tcW w:w="5540" w:type="dxa"/>
            <w:tcBorders>
              <w:bottom w:val="single" w:sz="8" w:space="0" w:color="auto"/>
              <w:right w:val="single" w:sz="8" w:space="0" w:color="auto"/>
            </w:tcBorders>
            <w:vAlign w:val="bottom"/>
          </w:tcPr>
          <w:p w:rsidR="005F6FFE" w:rsidRDefault="00D71686">
            <w:pPr>
              <w:spacing w:line="264" w:lineRule="exact"/>
              <w:ind w:left="100"/>
              <w:rPr>
                <w:sz w:val="20"/>
                <w:szCs w:val="20"/>
              </w:rPr>
            </w:pPr>
            <w:r>
              <w:rPr>
                <w:rFonts w:eastAsia="Times New Roman"/>
                <w:sz w:val="24"/>
                <w:szCs w:val="24"/>
              </w:rPr>
              <w:t>познавательное развитие</w:t>
            </w:r>
          </w:p>
        </w:tc>
      </w:tr>
      <w:tr w:rsidR="005F6FFE">
        <w:trPr>
          <w:trHeight w:val="266"/>
        </w:trPr>
        <w:tc>
          <w:tcPr>
            <w:tcW w:w="680" w:type="dxa"/>
            <w:tcBorders>
              <w:left w:val="single" w:sz="8" w:space="0" w:color="auto"/>
              <w:bottom w:val="single" w:sz="8" w:space="0" w:color="auto"/>
              <w:right w:val="single" w:sz="8" w:space="0" w:color="auto"/>
            </w:tcBorders>
            <w:vAlign w:val="bottom"/>
          </w:tcPr>
          <w:p w:rsidR="005F6FFE" w:rsidRDefault="00D71686">
            <w:pPr>
              <w:spacing w:line="264" w:lineRule="exact"/>
              <w:ind w:right="340"/>
              <w:jc w:val="right"/>
              <w:rPr>
                <w:sz w:val="20"/>
                <w:szCs w:val="20"/>
              </w:rPr>
            </w:pPr>
            <w:r>
              <w:rPr>
                <w:rFonts w:eastAsia="Times New Roman"/>
                <w:sz w:val="24"/>
                <w:szCs w:val="24"/>
              </w:rPr>
              <w:t>3</w:t>
            </w:r>
          </w:p>
        </w:tc>
        <w:tc>
          <w:tcPr>
            <w:tcW w:w="5540" w:type="dxa"/>
            <w:tcBorders>
              <w:bottom w:val="single" w:sz="8" w:space="0" w:color="auto"/>
              <w:right w:val="single" w:sz="8" w:space="0" w:color="auto"/>
            </w:tcBorders>
            <w:vAlign w:val="bottom"/>
          </w:tcPr>
          <w:p w:rsidR="005F6FFE" w:rsidRDefault="00D71686">
            <w:pPr>
              <w:spacing w:line="264" w:lineRule="exact"/>
              <w:ind w:left="100"/>
              <w:rPr>
                <w:sz w:val="20"/>
                <w:szCs w:val="20"/>
              </w:rPr>
            </w:pPr>
            <w:r>
              <w:rPr>
                <w:rFonts w:eastAsia="Times New Roman"/>
                <w:sz w:val="24"/>
                <w:szCs w:val="24"/>
              </w:rPr>
              <w:t>речевое развитие</w:t>
            </w:r>
          </w:p>
        </w:tc>
      </w:tr>
      <w:tr w:rsidR="005F6FFE">
        <w:trPr>
          <w:trHeight w:val="266"/>
        </w:trPr>
        <w:tc>
          <w:tcPr>
            <w:tcW w:w="680" w:type="dxa"/>
            <w:tcBorders>
              <w:left w:val="single" w:sz="8" w:space="0" w:color="auto"/>
              <w:bottom w:val="single" w:sz="8" w:space="0" w:color="auto"/>
              <w:right w:val="single" w:sz="8" w:space="0" w:color="auto"/>
            </w:tcBorders>
            <w:vAlign w:val="bottom"/>
          </w:tcPr>
          <w:p w:rsidR="005F6FFE" w:rsidRDefault="00D71686">
            <w:pPr>
              <w:spacing w:line="264" w:lineRule="exact"/>
              <w:ind w:right="340"/>
              <w:jc w:val="right"/>
              <w:rPr>
                <w:sz w:val="20"/>
                <w:szCs w:val="20"/>
              </w:rPr>
            </w:pPr>
            <w:r>
              <w:rPr>
                <w:rFonts w:eastAsia="Times New Roman"/>
                <w:sz w:val="24"/>
                <w:szCs w:val="24"/>
              </w:rPr>
              <w:t>4</w:t>
            </w:r>
          </w:p>
        </w:tc>
        <w:tc>
          <w:tcPr>
            <w:tcW w:w="5540" w:type="dxa"/>
            <w:tcBorders>
              <w:bottom w:val="single" w:sz="8" w:space="0" w:color="auto"/>
              <w:right w:val="single" w:sz="8" w:space="0" w:color="auto"/>
            </w:tcBorders>
            <w:vAlign w:val="bottom"/>
          </w:tcPr>
          <w:p w:rsidR="005F6FFE" w:rsidRDefault="00D71686">
            <w:pPr>
              <w:spacing w:line="264" w:lineRule="exact"/>
              <w:ind w:left="100"/>
              <w:rPr>
                <w:sz w:val="20"/>
                <w:szCs w:val="20"/>
              </w:rPr>
            </w:pPr>
            <w:r>
              <w:rPr>
                <w:rFonts w:eastAsia="Times New Roman"/>
                <w:sz w:val="24"/>
                <w:szCs w:val="24"/>
              </w:rPr>
              <w:t>художественно эстетическое развитие</w:t>
            </w:r>
          </w:p>
        </w:tc>
      </w:tr>
      <w:tr w:rsidR="005F6FFE">
        <w:trPr>
          <w:trHeight w:val="267"/>
        </w:trPr>
        <w:tc>
          <w:tcPr>
            <w:tcW w:w="680" w:type="dxa"/>
            <w:tcBorders>
              <w:left w:val="single" w:sz="8" w:space="0" w:color="auto"/>
              <w:bottom w:val="single" w:sz="8" w:space="0" w:color="auto"/>
              <w:right w:val="single" w:sz="8" w:space="0" w:color="auto"/>
            </w:tcBorders>
            <w:vAlign w:val="bottom"/>
          </w:tcPr>
          <w:p w:rsidR="005F6FFE" w:rsidRDefault="00D71686">
            <w:pPr>
              <w:spacing w:line="264" w:lineRule="exact"/>
              <w:ind w:right="340"/>
              <w:jc w:val="right"/>
              <w:rPr>
                <w:sz w:val="20"/>
                <w:szCs w:val="20"/>
              </w:rPr>
            </w:pPr>
            <w:r>
              <w:rPr>
                <w:rFonts w:eastAsia="Times New Roman"/>
                <w:sz w:val="24"/>
                <w:szCs w:val="24"/>
              </w:rPr>
              <w:t>5</w:t>
            </w:r>
          </w:p>
        </w:tc>
        <w:tc>
          <w:tcPr>
            <w:tcW w:w="5540" w:type="dxa"/>
            <w:tcBorders>
              <w:bottom w:val="single" w:sz="8" w:space="0" w:color="auto"/>
              <w:right w:val="single" w:sz="8" w:space="0" w:color="auto"/>
            </w:tcBorders>
            <w:vAlign w:val="bottom"/>
          </w:tcPr>
          <w:p w:rsidR="005F6FFE" w:rsidRDefault="00D71686">
            <w:pPr>
              <w:spacing w:line="264" w:lineRule="exact"/>
              <w:ind w:left="100"/>
              <w:rPr>
                <w:sz w:val="20"/>
                <w:szCs w:val="20"/>
              </w:rPr>
            </w:pPr>
            <w:r>
              <w:rPr>
                <w:rFonts w:eastAsia="Times New Roman"/>
                <w:sz w:val="24"/>
                <w:szCs w:val="24"/>
              </w:rPr>
              <w:t>физическое развитие</w:t>
            </w:r>
          </w:p>
        </w:tc>
      </w:tr>
    </w:tbl>
    <w:p w:rsidR="005F6FFE" w:rsidRDefault="005F6FFE">
      <w:pPr>
        <w:spacing w:line="278" w:lineRule="exact"/>
        <w:rPr>
          <w:sz w:val="20"/>
          <w:szCs w:val="20"/>
        </w:rPr>
      </w:pPr>
    </w:p>
    <w:p w:rsidR="005F6FFE" w:rsidRDefault="00D71686" w:rsidP="0056789D">
      <w:pPr>
        <w:spacing w:line="236" w:lineRule="auto"/>
        <w:ind w:left="1" w:firstLine="900"/>
        <w:jc w:val="both"/>
        <w:rPr>
          <w:sz w:val="20"/>
          <w:szCs w:val="20"/>
        </w:rPr>
      </w:pPr>
      <w:r>
        <w:rPr>
          <w:rFonts w:eastAsia="Times New Roman"/>
          <w:sz w:val="24"/>
          <w:szCs w:val="24"/>
        </w:rPr>
        <w:t>Содержание Образовательной программы для детей с ОВЗ (ТНР) учитывает возраст детей и необходимость реализации образовательных задач в определенных видах деятельности.</w:t>
      </w:r>
    </w:p>
    <w:p w:rsidR="005F6FFE" w:rsidRDefault="005F6FFE" w:rsidP="0056789D">
      <w:pPr>
        <w:spacing w:line="2" w:lineRule="exact"/>
        <w:jc w:val="both"/>
        <w:rPr>
          <w:sz w:val="20"/>
          <w:szCs w:val="20"/>
        </w:rPr>
      </w:pPr>
    </w:p>
    <w:p w:rsidR="005F6FFE" w:rsidRPr="006E35DC" w:rsidRDefault="00D71686" w:rsidP="0056789D">
      <w:pPr>
        <w:jc w:val="both"/>
        <w:rPr>
          <w:sz w:val="20"/>
          <w:szCs w:val="20"/>
          <w:u w:val="single"/>
        </w:rPr>
      </w:pPr>
      <w:r w:rsidRPr="006E35DC">
        <w:rPr>
          <w:rFonts w:eastAsia="Times New Roman"/>
          <w:sz w:val="24"/>
          <w:szCs w:val="24"/>
          <w:u w:val="single"/>
        </w:rPr>
        <w:t>Для детей дошкольного возраста это:</w:t>
      </w:r>
    </w:p>
    <w:p w:rsidR="005F6FFE" w:rsidRDefault="005F6FFE" w:rsidP="0056789D">
      <w:pPr>
        <w:spacing w:line="12" w:lineRule="exact"/>
        <w:jc w:val="both"/>
        <w:rPr>
          <w:sz w:val="20"/>
          <w:szCs w:val="20"/>
        </w:rPr>
      </w:pPr>
    </w:p>
    <w:p w:rsidR="005F6FFE" w:rsidRDefault="00D71686" w:rsidP="00E90604">
      <w:pPr>
        <w:numPr>
          <w:ilvl w:val="0"/>
          <w:numId w:val="29"/>
        </w:numPr>
        <w:tabs>
          <w:tab w:val="left" w:pos="179"/>
        </w:tabs>
        <w:spacing w:line="234" w:lineRule="auto"/>
        <w:ind w:left="1" w:hanging="1"/>
        <w:jc w:val="both"/>
        <w:rPr>
          <w:rFonts w:eastAsia="Times New Roman"/>
          <w:sz w:val="24"/>
          <w:szCs w:val="24"/>
        </w:rPr>
      </w:pPr>
      <w:r>
        <w:rPr>
          <w:rFonts w:eastAsia="Times New Roman"/>
          <w:b/>
          <w:bCs/>
          <w:sz w:val="24"/>
          <w:szCs w:val="24"/>
        </w:rPr>
        <w:t xml:space="preserve">игровая деятельность </w:t>
      </w:r>
      <w:r>
        <w:rPr>
          <w:rFonts w:eastAsia="Times New Roman"/>
          <w:sz w:val="24"/>
          <w:szCs w:val="24"/>
        </w:rPr>
        <w:t>(включая сюжетно-ролевую игру как ведущую деятельность детей</w:t>
      </w:r>
      <w:r>
        <w:rPr>
          <w:rFonts w:eastAsia="Times New Roman"/>
          <w:b/>
          <w:bCs/>
          <w:sz w:val="24"/>
          <w:szCs w:val="24"/>
        </w:rPr>
        <w:t xml:space="preserve"> </w:t>
      </w:r>
      <w:r>
        <w:rPr>
          <w:rFonts w:eastAsia="Times New Roman"/>
          <w:sz w:val="24"/>
          <w:szCs w:val="24"/>
        </w:rPr>
        <w:t>дошкольного возраста, а также игру с правилами и другие виды игры);</w:t>
      </w:r>
    </w:p>
    <w:p w:rsidR="005F6FFE" w:rsidRDefault="005F6FFE" w:rsidP="00E90604">
      <w:pPr>
        <w:spacing w:line="1" w:lineRule="exact"/>
        <w:jc w:val="both"/>
        <w:rPr>
          <w:rFonts w:eastAsia="Times New Roman"/>
          <w:sz w:val="24"/>
          <w:szCs w:val="24"/>
        </w:rPr>
      </w:pPr>
    </w:p>
    <w:p w:rsidR="005F6FFE" w:rsidRDefault="00D71686" w:rsidP="00E90604">
      <w:pPr>
        <w:numPr>
          <w:ilvl w:val="0"/>
          <w:numId w:val="29"/>
        </w:numPr>
        <w:tabs>
          <w:tab w:val="left" w:pos="141"/>
        </w:tabs>
        <w:ind w:left="141" w:hanging="141"/>
        <w:jc w:val="both"/>
        <w:rPr>
          <w:rFonts w:eastAsia="Times New Roman"/>
          <w:sz w:val="24"/>
          <w:szCs w:val="24"/>
        </w:rPr>
      </w:pPr>
      <w:r>
        <w:rPr>
          <w:rFonts w:eastAsia="Times New Roman"/>
          <w:b/>
          <w:bCs/>
          <w:sz w:val="24"/>
          <w:szCs w:val="24"/>
        </w:rPr>
        <w:t xml:space="preserve">коммуникативная </w:t>
      </w:r>
      <w:r>
        <w:rPr>
          <w:rFonts w:eastAsia="Times New Roman"/>
          <w:sz w:val="24"/>
          <w:szCs w:val="24"/>
        </w:rPr>
        <w:t>(общение и взаимодействие со взрослыми и сверстниками);</w:t>
      </w:r>
    </w:p>
    <w:p w:rsidR="005F6FFE" w:rsidRDefault="005F6FFE" w:rsidP="00E90604">
      <w:pPr>
        <w:spacing w:line="12" w:lineRule="exact"/>
        <w:jc w:val="both"/>
        <w:rPr>
          <w:rFonts w:eastAsia="Times New Roman"/>
          <w:sz w:val="24"/>
          <w:szCs w:val="24"/>
        </w:rPr>
      </w:pPr>
    </w:p>
    <w:p w:rsidR="005F6FFE" w:rsidRDefault="00D71686" w:rsidP="00E90604">
      <w:pPr>
        <w:numPr>
          <w:ilvl w:val="0"/>
          <w:numId w:val="29"/>
        </w:numPr>
        <w:tabs>
          <w:tab w:val="left" w:pos="140"/>
        </w:tabs>
        <w:spacing w:line="249" w:lineRule="auto"/>
        <w:ind w:left="1" w:right="980" w:hanging="1"/>
        <w:jc w:val="both"/>
        <w:rPr>
          <w:rFonts w:eastAsia="Times New Roman"/>
          <w:sz w:val="23"/>
          <w:szCs w:val="23"/>
        </w:rPr>
      </w:pPr>
      <w:r>
        <w:rPr>
          <w:rFonts w:eastAsia="Times New Roman"/>
          <w:b/>
          <w:bCs/>
          <w:sz w:val="23"/>
          <w:szCs w:val="23"/>
        </w:rPr>
        <w:t xml:space="preserve">познавательно-исследовательская </w:t>
      </w:r>
      <w:r>
        <w:rPr>
          <w:rFonts w:eastAsia="Times New Roman"/>
          <w:sz w:val="23"/>
          <w:szCs w:val="23"/>
        </w:rPr>
        <w:t>(исследования объектов окружающего мира и</w:t>
      </w:r>
      <w:r>
        <w:rPr>
          <w:rFonts w:eastAsia="Times New Roman"/>
          <w:b/>
          <w:bCs/>
          <w:sz w:val="23"/>
          <w:szCs w:val="23"/>
        </w:rPr>
        <w:t xml:space="preserve"> </w:t>
      </w:r>
      <w:r>
        <w:rPr>
          <w:rFonts w:eastAsia="Times New Roman"/>
          <w:sz w:val="23"/>
          <w:szCs w:val="23"/>
        </w:rPr>
        <w:t>экспериментирования с ними; восприятие художественной литературы и фольклора);</w:t>
      </w:r>
    </w:p>
    <w:p w:rsidR="005F6FFE" w:rsidRDefault="00D71686" w:rsidP="00E90604">
      <w:pPr>
        <w:numPr>
          <w:ilvl w:val="0"/>
          <w:numId w:val="29"/>
        </w:numPr>
        <w:tabs>
          <w:tab w:val="left" w:pos="141"/>
        </w:tabs>
        <w:ind w:left="141" w:hanging="141"/>
        <w:jc w:val="both"/>
        <w:rPr>
          <w:rFonts w:eastAsia="Times New Roman"/>
          <w:sz w:val="24"/>
          <w:szCs w:val="24"/>
        </w:rPr>
      </w:pPr>
      <w:r>
        <w:rPr>
          <w:rFonts w:eastAsia="Times New Roman"/>
          <w:b/>
          <w:bCs/>
          <w:sz w:val="24"/>
          <w:szCs w:val="24"/>
        </w:rPr>
        <w:t xml:space="preserve">самообслуживание и элементарный бытовой труд </w:t>
      </w:r>
      <w:r>
        <w:rPr>
          <w:rFonts w:eastAsia="Times New Roman"/>
          <w:sz w:val="24"/>
          <w:szCs w:val="24"/>
        </w:rPr>
        <w:t>(в помещении и на улице);</w:t>
      </w:r>
    </w:p>
    <w:p w:rsidR="005F6FFE" w:rsidRDefault="005F6FFE" w:rsidP="00E90604">
      <w:pPr>
        <w:spacing w:line="12" w:lineRule="exact"/>
        <w:jc w:val="both"/>
        <w:rPr>
          <w:rFonts w:eastAsia="Times New Roman"/>
          <w:sz w:val="24"/>
          <w:szCs w:val="24"/>
        </w:rPr>
      </w:pPr>
    </w:p>
    <w:p w:rsidR="005F6FFE" w:rsidRDefault="00D71686" w:rsidP="00E90604">
      <w:pPr>
        <w:numPr>
          <w:ilvl w:val="0"/>
          <w:numId w:val="29"/>
        </w:numPr>
        <w:tabs>
          <w:tab w:val="left" w:pos="143"/>
        </w:tabs>
        <w:spacing w:line="234" w:lineRule="auto"/>
        <w:ind w:left="1" w:hanging="1"/>
        <w:jc w:val="both"/>
        <w:rPr>
          <w:rFonts w:eastAsia="Times New Roman"/>
          <w:sz w:val="24"/>
          <w:szCs w:val="24"/>
        </w:rPr>
      </w:pPr>
      <w:r>
        <w:rPr>
          <w:rFonts w:eastAsia="Times New Roman"/>
          <w:b/>
          <w:bCs/>
          <w:sz w:val="24"/>
          <w:szCs w:val="24"/>
        </w:rPr>
        <w:t xml:space="preserve">конструирование </w:t>
      </w:r>
      <w:r>
        <w:rPr>
          <w:rFonts w:eastAsia="Times New Roman"/>
          <w:sz w:val="24"/>
          <w:szCs w:val="24"/>
        </w:rPr>
        <w:t>из разного материала,</w:t>
      </w:r>
      <w:r>
        <w:rPr>
          <w:rFonts w:eastAsia="Times New Roman"/>
          <w:b/>
          <w:bCs/>
          <w:sz w:val="24"/>
          <w:szCs w:val="24"/>
        </w:rPr>
        <w:t xml:space="preserve"> </w:t>
      </w:r>
      <w:r>
        <w:rPr>
          <w:rFonts w:eastAsia="Times New Roman"/>
          <w:sz w:val="24"/>
          <w:szCs w:val="24"/>
        </w:rPr>
        <w:t>включая конструкторы,</w:t>
      </w:r>
      <w:r>
        <w:rPr>
          <w:rFonts w:eastAsia="Times New Roman"/>
          <w:b/>
          <w:bCs/>
          <w:sz w:val="24"/>
          <w:szCs w:val="24"/>
        </w:rPr>
        <w:t xml:space="preserve"> </w:t>
      </w:r>
      <w:r>
        <w:rPr>
          <w:rFonts w:eastAsia="Times New Roman"/>
          <w:sz w:val="24"/>
          <w:szCs w:val="24"/>
        </w:rPr>
        <w:t>модули,</w:t>
      </w:r>
      <w:r>
        <w:rPr>
          <w:rFonts w:eastAsia="Times New Roman"/>
          <w:b/>
          <w:bCs/>
          <w:sz w:val="24"/>
          <w:szCs w:val="24"/>
        </w:rPr>
        <w:t xml:space="preserve"> </w:t>
      </w:r>
      <w:r>
        <w:rPr>
          <w:rFonts w:eastAsia="Times New Roman"/>
          <w:sz w:val="24"/>
          <w:szCs w:val="24"/>
        </w:rPr>
        <w:t>бумагу,</w:t>
      </w:r>
      <w:r>
        <w:rPr>
          <w:rFonts w:eastAsia="Times New Roman"/>
          <w:b/>
          <w:bCs/>
          <w:sz w:val="24"/>
          <w:szCs w:val="24"/>
        </w:rPr>
        <w:t xml:space="preserve"> </w:t>
      </w:r>
      <w:r>
        <w:rPr>
          <w:rFonts w:eastAsia="Times New Roman"/>
          <w:sz w:val="24"/>
          <w:szCs w:val="24"/>
        </w:rPr>
        <w:t>природный</w:t>
      </w:r>
      <w:r>
        <w:rPr>
          <w:rFonts w:eastAsia="Times New Roman"/>
          <w:b/>
          <w:bCs/>
          <w:sz w:val="24"/>
          <w:szCs w:val="24"/>
        </w:rPr>
        <w:t xml:space="preserve"> </w:t>
      </w:r>
      <w:r>
        <w:rPr>
          <w:rFonts w:eastAsia="Times New Roman"/>
          <w:sz w:val="24"/>
          <w:szCs w:val="24"/>
        </w:rPr>
        <w:t>и иной материал;</w:t>
      </w:r>
    </w:p>
    <w:p w:rsidR="005F6FFE" w:rsidRDefault="005F6FFE" w:rsidP="00E90604">
      <w:pPr>
        <w:spacing w:line="1" w:lineRule="exact"/>
        <w:jc w:val="both"/>
        <w:rPr>
          <w:rFonts w:eastAsia="Times New Roman"/>
          <w:sz w:val="24"/>
          <w:szCs w:val="24"/>
        </w:rPr>
      </w:pPr>
    </w:p>
    <w:p w:rsidR="005F6FFE" w:rsidRDefault="00D71686" w:rsidP="00E90604">
      <w:pPr>
        <w:numPr>
          <w:ilvl w:val="0"/>
          <w:numId w:val="29"/>
        </w:numPr>
        <w:tabs>
          <w:tab w:val="left" w:pos="141"/>
        </w:tabs>
        <w:ind w:left="141" w:hanging="141"/>
        <w:jc w:val="both"/>
        <w:rPr>
          <w:rFonts w:eastAsia="Times New Roman"/>
          <w:sz w:val="24"/>
          <w:szCs w:val="24"/>
        </w:rPr>
      </w:pPr>
      <w:r>
        <w:rPr>
          <w:rFonts w:eastAsia="Times New Roman"/>
          <w:b/>
          <w:bCs/>
          <w:sz w:val="24"/>
          <w:szCs w:val="24"/>
        </w:rPr>
        <w:t xml:space="preserve">изобразительная </w:t>
      </w:r>
      <w:r>
        <w:rPr>
          <w:rFonts w:eastAsia="Times New Roman"/>
          <w:sz w:val="24"/>
          <w:szCs w:val="24"/>
        </w:rPr>
        <w:t>(рисования,</w:t>
      </w:r>
      <w:r>
        <w:rPr>
          <w:rFonts w:eastAsia="Times New Roman"/>
          <w:b/>
          <w:bCs/>
          <w:sz w:val="24"/>
          <w:szCs w:val="24"/>
        </w:rPr>
        <w:t xml:space="preserve"> </w:t>
      </w:r>
      <w:r>
        <w:rPr>
          <w:rFonts w:eastAsia="Times New Roman"/>
          <w:sz w:val="24"/>
          <w:szCs w:val="24"/>
        </w:rPr>
        <w:t>лепки,</w:t>
      </w:r>
      <w:r>
        <w:rPr>
          <w:rFonts w:eastAsia="Times New Roman"/>
          <w:b/>
          <w:bCs/>
          <w:sz w:val="24"/>
          <w:szCs w:val="24"/>
        </w:rPr>
        <w:t xml:space="preserve"> </w:t>
      </w:r>
      <w:r>
        <w:rPr>
          <w:rFonts w:eastAsia="Times New Roman"/>
          <w:sz w:val="24"/>
          <w:szCs w:val="24"/>
        </w:rPr>
        <w:t>аппликации);</w:t>
      </w:r>
    </w:p>
    <w:p w:rsidR="005F6FFE" w:rsidRDefault="005F6FFE" w:rsidP="00E90604">
      <w:pPr>
        <w:spacing w:line="9" w:lineRule="exact"/>
        <w:jc w:val="both"/>
        <w:rPr>
          <w:rFonts w:eastAsia="Times New Roman"/>
          <w:sz w:val="24"/>
          <w:szCs w:val="24"/>
        </w:rPr>
      </w:pPr>
    </w:p>
    <w:p w:rsidR="005F6FFE" w:rsidRDefault="00D71686" w:rsidP="00E90604">
      <w:pPr>
        <w:numPr>
          <w:ilvl w:val="0"/>
          <w:numId w:val="29"/>
        </w:numPr>
        <w:tabs>
          <w:tab w:val="left" w:pos="140"/>
        </w:tabs>
        <w:spacing w:line="250" w:lineRule="auto"/>
        <w:ind w:left="1" w:right="960" w:hanging="1"/>
        <w:jc w:val="both"/>
        <w:rPr>
          <w:rFonts w:eastAsia="Times New Roman"/>
          <w:sz w:val="23"/>
          <w:szCs w:val="23"/>
        </w:rPr>
      </w:pPr>
      <w:r>
        <w:rPr>
          <w:rFonts w:eastAsia="Times New Roman"/>
          <w:b/>
          <w:bCs/>
          <w:sz w:val="23"/>
          <w:szCs w:val="23"/>
        </w:rPr>
        <w:t xml:space="preserve">музыкальная </w:t>
      </w:r>
      <w:r>
        <w:rPr>
          <w:rFonts w:eastAsia="Times New Roman"/>
          <w:sz w:val="23"/>
          <w:szCs w:val="23"/>
        </w:rPr>
        <w:t>(восприятие и понимание смысла музыкальных произведений,</w:t>
      </w:r>
      <w:r>
        <w:rPr>
          <w:rFonts w:eastAsia="Times New Roman"/>
          <w:b/>
          <w:bCs/>
          <w:sz w:val="23"/>
          <w:szCs w:val="23"/>
        </w:rPr>
        <w:t xml:space="preserve"> </w:t>
      </w:r>
      <w:r>
        <w:rPr>
          <w:rFonts w:eastAsia="Times New Roman"/>
          <w:sz w:val="23"/>
          <w:szCs w:val="23"/>
        </w:rPr>
        <w:t>пение,</w:t>
      </w:r>
      <w:r>
        <w:rPr>
          <w:rFonts w:eastAsia="Times New Roman"/>
          <w:b/>
          <w:bCs/>
          <w:sz w:val="23"/>
          <w:szCs w:val="23"/>
        </w:rPr>
        <w:t xml:space="preserve"> </w:t>
      </w:r>
      <w:r>
        <w:rPr>
          <w:rFonts w:eastAsia="Times New Roman"/>
          <w:sz w:val="23"/>
          <w:szCs w:val="23"/>
        </w:rPr>
        <w:t>музыкально</w:t>
      </w:r>
      <w:r w:rsidR="006E35DC">
        <w:rPr>
          <w:rFonts w:eastAsia="Times New Roman"/>
          <w:sz w:val="23"/>
          <w:szCs w:val="23"/>
        </w:rPr>
        <w:t xml:space="preserve"> </w:t>
      </w:r>
      <w:r>
        <w:rPr>
          <w:rFonts w:eastAsia="Times New Roman"/>
          <w:sz w:val="23"/>
          <w:szCs w:val="23"/>
        </w:rPr>
        <w:t>-</w:t>
      </w:r>
      <w:r w:rsidR="006E35DC">
        <w:rPr>
          <w:rFonts w:eastAsia="Times New Roman"/>
          <w:sz w:val="23"/>
          <w:szCs w:val="23"/>
        </w:rPr>
        <w:t xml:space="preserve"> </w:t>
      </w:r>
      <w:r>
        <w:rPr>
          <w:rFonts w:eastAsia="Times New Roman"/>
          <w:sz w:val="23"/>
          <w:szCs w:val="23"/>
        </w:rPr>
        <w:t>ритмические движения, игры на детских музыкальных инструментах);</w:t>
      </w:r>
    </w:p>
    <w:p w:rsidR="005F6FFE" w:rsidRDefault="00D71686" w:rsidP="00E90604">
      <w:pPr>
        <w:numPr>
          <w:ilvl w:val="0"/>
          <w:numId w:val="29"/>
        </w:numPr>
        <w:tabs>
          <w:tab w:val="left" w:pos="141"/>
        </w:tabs>
        <w:ind w:left="141" w:hanging="141"/>
        <w:jc w:val="both"/>
        <w:rPr>
          <w:rFonts w:eastAsia="Times New Roman"/>
          <w:sz w:val="24"/>
          <w:szCs w:val="24"/>
        </w:rPr>
      </w:pPr>
      <w:r>
        <w:rPr>
          <w:rFonts w:eastAsia="Times New Roman"/>
          <w:b/>
          <w:bCs/>
          <w:sz w:val="24"/>
          <w:szCs w:val="24"/>
        </w:rPr>
        <w:t xml:space="preserve">двигательная </w:t>
      </w:r>
      <w:r>
        <w:rPr>
          <w:rFonts w:eastAsia="Times New Roman"/>
          <w:sz w:val="24"/>
          <w:szCs w:val="24"/>
        </w:rPr>
        <w:t>(овладение основными движениями)</w:t>
      </w:r>
      <w:r>
        <w:rPr>
          <w:rFonts w:eastAsia="Times New Roman"/>
          <w:b/>
          <w:bCs/>
          <w:sz w:val="24"/>
          <w:szCs w:val="24"/>
        </w:rPr>
        <w:t xml:space="preserve"> </w:t>
      </w:r>
      <w:r>
        <w:rPr>
          <w:rFonts w:eastAsia="Times New Roman"/>
          <w:sz w:val="24"/>
          <w:szCs w:val="24"/>
        </w:rPr>
        <w:t>активность ребенка</w:t>
      </w:r>
      <w:r w:rsidR="006E35DC">
        <w:rPr>
          <w:rFonts w:eastAsia="Times New Roman"/>
          <w:sz w:val="24"/>
          <w:szCs w:val="24"/>
        </w:rPr>
        <w:t>.</w:t>
      </w:r>
    </w:p>
    <w:p w:rsidR="005F6FFE" w:rsidRPr="006E35DC" w:rsidRDefault="00D71686" w:rsidP="00E90604">
      <w:pPr>
        <w:spacing w:line="234" w:lineRule="auto"/>
        <w:ind w:right="19"/>
        <w:jc w:val="both"/>
        <w:rPr>
          <w:sz w:val="20"/>
          <w:szCs w:val="20"/>
          <w:u w:val="single"/>
        </w:rPr>
      </w:pPr>
      <w:r w:rsidRPr="006E35DC">
        <w:rPr>
          <w:rFonts w:eastAsia="Times New Roman"/>
          <w:sz w:val="24"/>
          <w:szCs w:val="24"/>
          <w:u w:val="single"/>
        </w:rPr>
        <w:t>Обеспечение комплексного подхода к коррекции нарушений в развитии речи у детей дошкольного возраста</w:t>
      </w:r>
    </w:p>
    <w:p w:rsidR="005F6FFE" w:rsidRDefault="005F6FFE" w:rsidP="00E90604">
      <w:pPr>
        <w:spacing w:line="14" w:lineRule="exact"/>
        <w:jc w:val="both"/>
        <w:rPr>
          <w:sz w:val="20"/>
          <w:szCs w:val="20"/>
        </w:rPr>
      </w:pPr>
    </w:p>
    <w:p w:rsidR="005F6FFE" w:rsidRDefault="006E35DC" w:rsidP="00335BCF">
      <w:pPr>
        <w:spacing w:line="236" w:lineRule="auto"/>
        <w:ind w:left="1"/>
        <w:jc w:val="both"/>
        <w:rPr>
          <w:sz w:val="20"/>
          <w:szCs w:val="20"/>
        </w:rPr>
      </w:pPr>
      <w:r>
        <w:rPr>
          <w:rFonts w:eastAsia="Times New Roman"/>
          <w:sz w:val="24"/>
          <w:szCs w:val="24"/>
        </w:rPr>
        <w:t xml:space="preserve"> </w:t>
      </w:r>
      <w:r w:rsidR="00D71686">
        <w:rPr>
          <w:rFonts w:eastAsia="Times New Roman"/>
          <w:sz w:val="24"/>
          <w:szCs w:val="24"/>
        </w:rPr>
        <w:t xml:space="preserve">Устранение речевых нарушений у детей требует </w:t>
      </w:r>
      <w:r w:rsidR="00D71686">
        <w:rPr>
          <w:rFonts w:eastAsia="Times New Roman"/>
          <w:b/>
          <w:bCs/>
          <w:sz w:val="24"/>
          <w:szCs w:val="24"/>
        </w:rPr>
        <w:t>комплексного подхода</w:t>
      </w:r>
      <w:r w:rsidR="00D71686">
        <w:rPr>
          <w:rFonts w:eastAsia="Times New Roman"/>
          <w:sz w:val="24"/>
          <w:szCs w:val="24"/>
        </w:rPr>
        <w:t>, объединения усилий всех педагогов и специалистов ОУ, поскольку речевые нарушения связаны с целым рядом причин как биологического, психологического и социального характера.</w:t>
      </w:r>
    </w:p>
    <w:p w:rsidR="005F6FFE" w:rsidRDefault="005F6FFE">
      <w:pPr>
        <w:spacing w:line="14" w:lineRule="exact"/>
        <w:rPr>
          <w:sz w:val="20"/>
          <w:szCs w:val="20"/>
        </w:rPr>
      </w:pPr>
    </w:p>
    <w:p w:rsidR="005F6FFE" w:rsidRDefault="00D71686" w:rsidP="00E90604">
      <w:pPr>
        <w:spacing w:line="239" w:lineRule="auto"/>
        <w:ind w:left="1"/>
        <w:jc w:val="both"/>
        <w:rPr>
          <w:sz w:val="20"/>
          <w:szCs w:val="20"/>
        </w:rPr>
      </w:pPr>
      <w:r>
        <w:rPr>
          <w:rFonts w:eastAsia="Times New Roman"/>
          <w:sz w:val="24"/>
          <w:szCs w:val="24"/>
        </w:rPr>
        <w:t xml:space="preserve">Комплексный подход предполагает сочетание коррекционно-педагогической и лечебно-оздоровительной работы, направленной на нормализацию всех сторон речи, развитие моторики и познавательных психических процессов, воспитание личности ребенка и оздоровление организма в целом. Необходима совместная работа врача, учителя- логопеда, педагога-психолога, воспитателя, музыкального руководителя, специалиста по физическому воспитанию. Эта работа должна носить согласованный комплексный характер. Активно воздействуя на ребенка специфическими профессиональными средствами, педагоги строят коррекционно – образовательную работу с детьми на основе общих педагогических принципов: развивающего обучения, индивидуального обучения, психологической </w:t>
      </w:r>
      <w:r>
        <w:rPr>
          <w:rFonts w:eastAsia="Times New Roman"/>
          <w:sz w:val="24"/>
          <w:szCs w:val="24"/>
        </w:rPr>
        <w:lastRenderedPageBreak/>
        <w:t>комфортности, деятельности, целостного представления о мире. При этом, определяя объективно существующие точки соприкосновения различных педагогических областей, каждый педагог осуществляет свою работу не обособлено, а дополняя и углубляя влияние других.</w:t>
      </w:r>
      <w:r w:rsidR="00E90604">
        <w:rPr>
          <w:rFonts w:eastAsia="Times New Roman"/>
          <w:sz w:val="24"/>
          <w:szCs w:val="24"/>
        </w:rPr>
        <w:t xml:space="preserve"> </w:t>
      </w:r>
      <w:r>
        <w:rPr>
          <w:rFonts w:eastAsia="Times New Roman"/>
          <w:sz w:val="24"/>
          <w:szCs w:val="24"/>
        </w:rPr>
        <w:t>Поэтому, учитывая индивидуальные особенности каждого ребенка с нарушениями речи, специалисты ОУ составили единый комплекс совместной коррекционно-педагогической работы, направленной на формирование и развитие двигательной, интеллектуальной, речевой</w:t>
      </w:r>
    </w:p>
    <w:p w:rsidR="005F6FFE" w:rsidRDefault="005F6FFE">
      <w:pPr>
        <w:spacing w:line="2" w:lineRule="exact"/>
        <w:rPr>
          <w:sz w:val="20"/>
          <w:szCs w:val="20"/>
        </w:rPr>
      </w:pPr>
    </w:p>
    <w:p w:rsidR="005F6FFE" w:rsidRDefault="00D71686" w:rsidP="006E35DC">
      <w:pPr>
        <w:numPr>
          <w:ilvl w:val="0"/>
          <w:numId w:val="30"/>
        </w:numPr>
        <w:tabs>
          <w:tab w:val="left" w:pos="181"/>
        </w:tabs>
        <w:ind w:left="181" w:hanging="181"/>
        <w:rPr>
          <w:rFonts w:eastAsia="Times New Roman"/>
          <w:sz w:val="24"/>
          <w:szCs w:val="24"/>
        </w:rPr>
      </w:pPr>
      <w:r>
        <w:rPr>
          <w:rFonts w:eastAsia="Times New Roman"/>
          <w:sz w:val="24"/>
          <w:szCs w:val="24"/>
        </w:rPr>
        <w:t>социально-эмоциональной сфер развития личности ребенка-дошкольника.</w:t>
      </w:r>
    </w:p>
    <w:p w:rsidR="005F6FFE" w:rsidRDefault="00D71686" w:rsidP="006E35DC">
      <w:pPr>
        <w:ind w:left="1" w:firstLine="566"/>
        <w:jc w:val="both"/>
        <w:rPr>
          <w:sz w:val="20"/>
          <w:szCs w:val="20"/>
        </w:rPr>
      </w:pPr>
      <w:r>
        <w:rPr>
          <w:rFonts w:eastAsia="Times New Roman"/>
          <w:color w:val="C00000"/>
          <w:sz w:val="24"/>
          <w:szCs w:val="24"/>
        </w:rPr>
        <w:t xml:space="preserve">Содержание </w:t>
      </w:r>
      <w:r>
        <w:rPr>
          <w:rFonts w:eastAsia="Times New Roman"/>
          <w:b/>
          <w:bCs/>
          <w:color w:val="C00000"/>
          <w:sz w:val="24"/>
          <w:szCs w:val="24"/>
        </w:rPr>
        <w:t>коррекционной части Образовательной программы для детей с ОВЗ</w:t>
      </w:r>
      <w:r>
        <w:rPr>
          <w:rFonts w:eastAsia="Times New Roman"/>
          <w:color w:val="C00000"/>
          <w:sz w:val="24"/>
          <w:szCs w:val="24"/>
        </w:rPr>
        <w:t xml:space="preserve"> </w:t>
      </w:r>
      <w:r>
        <w:rPr>
          <w:rFonts w:eastAsia="Times New Roman"/>
          <w:b/>
          <w:bCs/>
          <w:color w:val="C00000"/>
          <w:sz w:val="24"/>
          <w:szCs w:val="24"/>
        </w:rPr>
        <w:t>(ТНР)</w:t>
      </w:r>
      <w:r w:rsidR="006E35DC">
        <w:rPr>
          <w:rFonts w:eastAsia="Times New Roman"/>
          <w:color w:val="C00000"/>
          <w:sz w:val="24"/>
          <w:szCs w:val="24"/>
        </w:rPr>
        <w:t xml:space="preserve"> </w:t>
      </w:r>
      <w:r>
        <w:rPr>
          <w:rFonts w:eastAsia="Times New Roman"/>
          <w:color w:val="C00000"/>
          <w:sz w:val="24"/>
          <w:szCs w:val="24"/>
        </w:rPr>
        <w:t>составлены на основе</w:t>
      </w:r>
      <w:r w:rsidR="006E35DC">
        <w:rPr>
          <w:rFonts w:eastAsia="Times New Roman"/>
          <w:color w:val="C00000"/>
          <w:sz w:val="24"/>
          <w:szCs w:val="24"/>
        </w:rPr>
        <w:t xml:space="preserve"> </w:t>
      </w:r>
      <w:r>
        <w:rPr>
          <w:rFonts w:eastAsia="Times New Roman"/>
          <w:b/>
          <w:bCs/>
          <w:color w:val="C00000"/>
          <w:sz w:val="24"/>
          <w:szCs w:val="24"/>
        </w:rPr>
        <w:t>Примерной адаптированной основной образовательной программы для дошкольников с тяжелыми нарушениями речи / Л. Б. Баряева, Т.В. Волосовец, О. П. Гаврилушкина, Г. Г. Голубева и др.; Под. ред. проф. Л. В. Лопатиной. 2-е изд., испр. и дополн. – СПб., 2015. – 448 с. Разработанная на основе ФГОС дошкольного образования</w:t>
      </w:r>
      <w:r w:rsidR="00D66C32">
        <w:rPr>
          <w:rFonts w:eastAsia="Times New Roman"/>
          <w:b/>
          <w:bCs/>
          <w:color w:val="C00000"/>
          <w:sz w:val="24"/>
          <w:szCs w:val="24"/>
        </w:rPr>
        <w:t>.</w:t>
      </w:r>
    </w:p>
    <w:p w:rsidR="005F6FFE" w:rsidRDefault="00D71686">
      <w:pPr>
        <w:ind w:left="1"/>
        <w:rPr>
          <w:sz w:val="20"/>
          <w:szCs w:val="20"/>
        </w:rPr>
      </w:pPr>
      <w:r>
        <w:rPr>
          <w:rFonts w:eastAsia="Times New Roman"/>
          <w:b/>
          <w:bCs/>
          <w:sz w:val="24"/>
          <w:szCs w:val="24"/>
        </w:rPr>
        <w:t>Особенности осуществления образовательного процесса</w:t>
      </w:r>
    </w:p>
    <w:p w:rsidR="005F6FFE" w:rsidRDefault="00D71686" w:rsidP="00B93217">
      <w:pPr>
        <w:numPr>
          <w:ilvl w:val="0"/>
          <w:numId w:val="31"/>
        </w:numPr>
        <w:tabs>
          <w:tab w:val="left" w:pos="826"/>
        </w:tabs>
        <w:spacing w:line="237" w:lineRule="auto"/>
        <w:ind w:left="1" w:firstLine="599"/>
        <w:jc w:val="both"/>
        <w:rPr>
          <w:rFonts w:eastAsia="Times New Roman"/>
          <w:sz w:val="24"/>
          <w:szCs w:val="24"/>
        </w:rPr>
      </w:pPr>
      <w:r>
        <w:rPr>
          <w:rFonts w:eastAsia="Times New Roman"/>
          <w:sz w:val="24"/>
          <w:szCs w:val="24"/>
        </w:rPr>
        <w:t>ОУ созданы благоприятные условия для обеспечения развития личности ребенка в пяти образовательных областях, комфортности пребывания его в дошкольном учреждении. Работа дошкольного учреждения обеспечивает каждой семье государственные гарантии доступности и равных возможностей для детей при поступлении их в школу и в полной мере отвечает запросам родителей.</w:t>
      </w:r>
    </w:p>
    <w:p w:rsidR="005F6FFE" w:rsidRDefault="005F6FFE">
      <w:pPr>
        <w:spacing w:line="15" w:lineRule="exact"/>
        <w:rPr>
          <w:rFonts w:eastAsia="Times New Roman"/>
          <w:sz w:val="24"/>
          <w:szCs w:val="24"/>
        </w:rPr>
      </w:pPr>
    </w:p>
    <w:p w:rsidR="005F6FFE" w:rsidRDefault="00D66C32">
      <w:pPr>
        <w:spacing w:line="237" w:lineRule="auto"/>
        <w:ind w:left="1"/>
        <w:jc w:val="both"/>
        <w:rPr>
          <w:rFonts w:eastAsia="Times New Roman"/>
          <w:sz w:val="24"/>
          <w:szCs w:val="24"/>
        </w:rPr>
      </w:pPr>
      <w:r>
        <w:rPr>
          <w:rFonts w:eastAsia="Times New Roman"/>
          <w:sz w:val="24"/>
          <w:szCs w:val="24"/>
        </w:rPr>
        <w:t xml:space="preserve">      </w:t>
      </w:r>
      <w:r w:rsidR="00D71686">
        <w:rPr>
          <w:rFonts w:eastAsia="Times New Roman"/>
          <w:sz w:val="24"/>
          <w:szCs w:val="24"/>
        </w:rPr>
        <w:t>Главным условием развития ребенка в образовательном процессе ОУ является включение каждого воспитанника в деятельность с учетом его возможностей, интересов, способностей, «зоны ближайшего развития» и уровнем потенциального развития, которого ребенок способен достигнуть под руководством взрослых и в сотрудничестве со сверстниками в созданном образовательном пространстве.</w:t>
      </w:r>
    </w:p>
    <w:p w:rsidR="005F6FFE" w:rsidRDefault="00D71686">
      <w:pPr>
        <w:ind w:left="1"/>
        <w:rPr>
          <w:sz w:val="20"/>
          <w:szCs w:val="20"/>
        </w:rPr>
      </w:pPr>
      <w:r>
        <w:rPr>
          <w:rFonts w:eastAsia="Times New Roman"/>
          <w:b/>
          <w:bCs/>
          <w:sz w:val="24"/>
          <w:szCs w:val="24"/>
        </w:rPr>
        <w:t>Образовательное пространство состоит из следующих компонентов:</w:t>
      </w:r>
    </w:p>
    <w:p w:rsidR="005F6FFE" w:rsidRDefault="00D71686" w:rsidP="000C07D2">
      <w:pPr>
        <w:numPr>
          <w:ilvl w:val="0"/>
          <w:numId w:val="32"/>
        </w:numPr>
        <w:tabs>
          <w:tab w:val="left" w:pos="701"/>
        </w:tabs>
        <w:spacing w:line="235" w:lineRule="auto"/>
        <w:ind w:left="701" w:hanging="701"/>
        <w:jc w:val="both"/>
        <w:rPr>
          <w:rFonts w:eastAsia="Times New Roman"/>
          <w:sz w:val="24"/>
          <w:szCs w:val="24"/>
        </w:rPr>
      </w:pPr>
      <w:r>
        <w:rPr>
          <w:rFonts w:eastAsia="Times New Roman"/>
          <w:sz w:val="24"/>
          <w:szCs w:val="24"/>
        </w:rPr>
        <w:t>образовательный процесс;</w:t>
      </w:r>
    </w:p>
    <w:p w:rsidR="005F6FFE" w:rsidRDefault="005F6FFE" w:rsidP="000C07D2">
      <w:pPr>
        <w:spacing w:line="1" w:lineRule="exact"/>
        <w:jc w:val="both"/>
        <w:rPr>
          <w:rFonts w:eastAsia="Times New Roman"/>
          <w:sz w:val="24"/>
          <w:szCs w:val="24"/>
        </w:rPr>
      </w:pPr>
    </w:p>
    <w:p w:rsidR="005F6FFE" w:rsidRDefault="00D71686" w:rsidP="000C07D2">
      <w:pPr>
        <w:numPr>
          <w:ilvl w:val="0"/>
          <w:numId w:val="32"/>
        </w:numPr>
        <w:tabs>
          <w:tab w:val="left" w:pos="701"/>
        </w:tabs>
        <w:ind w:left="701" w:hanging="701"/>
        <w:jc w:val="both"/>
        <w:rPr>
          <w:rFonts w:eastAsia="Times New Roman"/>
          <w:sz w:val="24"/>
          <w:szCs w:val="24"/>
        </w:rPr>
      </w:pPr>
      <w:r>
        <w:rPr>
          <w:rFonts w:eastAsia="Times New Roman"/>
          <w:sz w:val="24"/>
          <w:szCs w:val="24"/>
        </w:rPr>
        <w:t>предметно - пространственная среда;</w:t>
      </w:r>
    </w:p>
    <w:p w:rsidR="005F6FFE" w:rsidRDefault="00D71686" w:rsidP="000C07D2">
      <w:pPr>
        <w:numPr>
          <w:ilvl w:val="0"/>
          <w:numId w:val="32"/>
        </w:numPr>
        <w:tabs>
          <w:tab w:val="left" w:pos="701"/>
        </w:tabs>
        <w:ind w:left="701" w:hanging="701"/>
        <w:jc w:val="both"/>
        <w:rPr>
          <w:rFonts w:eastAsia="Times New Roman"/>
          <w:sz w:val="24"/>
          <w:szCs w:val="24"/>
        </w:rPr>
      </w:pPr>
      <w:r>
        <w:rPr>
          <w:rFonts w:eastAsia="Times New Roman"/>
          <w:sz w:val="24"/>
          <w:szCs w:val="24"/>
        </w:rPr>
        <w:t>взаимодействие участников педагогического процесса.</w:t>
      </w:r>
    </w:p>
    <w:p w:rsidR="005F6FFE" w:rsidRDefault="005F6FFE" w:rsidP="000C07D2">
      <w:pPr>
        <w:spacing w:line="12" w:lineRule="exact"/>
        <w:jc w:val="both"/>
        <w:rPr>
          <w:sz w:val="20"/>
          <w:szCs w:val="20"/>
        </w:rPr>
      </w:pPr>
    </w:p>
    <w:p w:rsidR="005F6FFE" w:rsidRDefault="00D71686" w:rsidP="000C07D2">
      <w:pPr>
        <w:spacing w:line="237" w:lineRule="auto"/>
        <w:ind w:left="1"/>
        <w:jc w:val="both"/>
        <w:rPr>
          <w:sz w:val="20"/>
          <w:szCs w:val="20"/>
        </w:rPr>
      </w:pPr>
      <w:r>
        <w:rPr>
          <w:rFonts w:eastAsia="Times New Roman"/>
          <w:sz w:val="24"/>
          <w:szCs w:val="24"/>
        </w:rPr>
        <w:t>Образовательный процесс включает совокупность образовательных областей, которые обеспечивают разностороннее развитие детей с учетом их возрастных особенностей по основным направлениям — физическому развитию, социально-коммуникативному, познавательному, речевому, художественно-эстетическому, в которых умело сочетаются следующие функции:</w:t>
      </w:r>
    </w:p>
    <w:p w:rsidR="005F6FFE" w:rsidRDefault="005F6FFE" w:rsidP="000C07D2">
      <w:pPr>
        <w:spacing w:line="17" w:lineRule="exact"/>
        <w:jc w:val="both"/>
        <w:rPr>
          <w:sz w:val="20"/>
          <w:szCs w:val="20"/>
        </w:rPr>
      </w:pPr>
    </w:p>
    <w:p w:rsidR="005F6FFE" w:rsidRDefault="00D71686" w:rsidP="000C07D2">
      <w:pPr>
        <w:numPr>
          <w:ilvl w:val="0"/>
          <w:numId w:val="33"/>
        </w:numPr>
        <w:tabs>
          <w:tab w:val="left" w:pos="709"/>
        </w:tabs>
        <w:spacing w:line="234" w:lineRule="auto"/>
        <w:ind w:left="1" w:hanging="1"/>
        <w:jc w:val="both"/>
        <w:rPr>
          <w:rFonts w:eastAsia="Times New Roman"/>
          <w:sz w:val="24"/>
          <w:szCs w:val="24"/>
        </w:rPr>
      </w:pPr>
      <w:r>
        <w:rPr>
          <w:rFonts w:eastAsia="Times New Roman"/>
          <w:sz w:val="24"/>
          <w:szCs w:val="24"/>
        </w:rPr>
        <w:t>воспитательная — развитие ценностных отношений — развитие основ мировоззрения, формирование нравственности;</w:t>
      </w:r>
    </w:p>
    <w:p w:rsidR="005F6FFE" w:rsidRDefault="005F6FFE" w:rsidP="000C07D2">
      <w:pPr>
        <w:spacing w:line="13" w:lineRule="exact"/>
        <w:jc w:val="both"/>
        <w:rPr>
          <w:rFonts w:eastAsia="Times New Roman"/>
          <w:sz w:val="24"/>
          <w:szCs w:val="24"/>
        </w:rPr>
      </w:pPr>
    </w:p>
    <w:p w:rsidR="005F6FFE" w:rsidRDefault="00D71686" w:rsidP="000C07D2">
      <w:pPr>
        <w:numPr>
          <w:ilvl w:val="0"/>
          <w:numId w:val="33"/>
        </w:numPr>
        <w:tabs>
          <w:tab w:val="left" w:pos="709"/>
        </w:tabs>
        <w:spacing w:line="236" w:lineRule="auto"/>
        <w:ind w:left="1" w:hanging="1"/>
        <w:jc w:val="both"/>
        <w:rPr>
          <w:rFonts w:eastAsia="Times New Roman"/>
          <w:sz w:val="24"/>
          <w:szCs w:val="24"/>
        </w:rPr>
      </w:pPr>
      <w:r>
        <w:rPr>
          <w:rFonts w:eastAsia="Times New Roman"/>
          <w:sz w:val="24"/>
          <w:szCs w:val="24"/>
        </w:rPr>
        <w:t>образовательная (познавательная) — воспитание интереса к получению знаний, умений и навыков, которые будут выступать в качестве средств, способствующих развитию ребенка, т. е. способствующих развитию его новых качеств;</w:t>
      </w:r>
    </w:p>
    <w:p w:rsidR="005F6FFE" w:rsidRDefault="005F6FFE" w:rsidP="000C07D2">
      <w:pPr>
        <w:spacing w:line="1" w:lineRule="exact"/>
        <w:jc w:val="both"/>
        <w:rPr>
          <w:rFonts w:eastAsia="Times New Roman"/>
          <w:sz w:val="24"/>
          <w:szCs w:val="24"/>
        </w:rPr>
      </w:pPr>
    </w:p>
    <w:p w:rsidR="005F6FFE" w:rsidRDefault="00D71686" w:rsidP="000C07D2">
      <w:pPr>
        <w:numPr>
          <w:ilvl w:val="0"/>
          <w:numId w:val="33"/>
        </w:numPr>
        <w:tabs>
          <w:tab w:val="left" w:pos="701"/>
        </w:tabs>
        <w:ind w:left="701" w:hanging="701"/>
        <w:jc w:val="both"/>
        <w:rPr>
          <w:rFonts w:eastAsia="Times New Roman"/>
          <w:sz w:val="24"/>
          <w:szCs w:val="24"/>
        </w:rPr>
      </w:pPr>
      <w:r>
        <w:rPr>
          <w:rFonts w:eastAsia="Times New Roman"/>
          <w:sz w:val="24"/>
          <w:szCs w:val="24"/>
        </w:rPr>
        <w:t>развивающая — развитие познавательных и психических процессов и свойств личности;</w:t>
      </w:r>
    </w:p>
    <w:p w:rsidR="005F6FFE" w:rsidRDefault="005F6FFE" w:rsidP="000C07D2">
      <w:pPr>
        <w:spacing w:line="12" w:lineRule="exact"/>
        <w:jc w:val="both"/>
        <w:rPr>
          <w:rFonts w:eastAsia="Times New Roman"/>
          <w:sz w:val="24"/>
          <w:szCs w:val="24"/>
        </w:rPr>
      </w:pPr>
    </w:p>
    <w:p w:rsidR="005F6FFE" w:rsidRDefault="00D71686" w:rsidP="000C07D2">
      <w:pPr>
        <w:numPr>
          <w:ilvl w:val="0"/>
          <w:numId w:val="33"/>
        </w:numPr>
        <w:tabs>
          <w:tab w:val="left" w:pos="709"/>
        </w:tabs>
        <w:spacing w:line="234" w:lineRule="auto"/>
        <w:ind w:left="1" w:hanging="1"/>
        <w:jc w:val="both"/>
        <w:rPr>
          <w:rFonts w:eastAsia="Times New Roman"/>
          <w:sz w:val="24"/>
          <w:szCs w:val="24"/>
        </w:rPr>
      </w:pPr>
      <w:r>
        <w:rPr>
          <w:rFonts w:eastAsia="Times New Roman"/>
          <w:sz w:val="24"/>
          <w:szCs w:val="24"/>
        </w:rPr>
        <w:t>социализирующая — овладение детьми системой общественных отношений и социально приемлемого поведения;</w:t>
      </w:r>
    </w:p>
    <w:p w:rsidR="005F6FFE" w:rsidRDefault="005F6FFE" w:rsidP="000C07D2">
      <w:pPr>
        <w:spacing w:line="13" w:lineRule="exact"/>
        <w:jc w:val="both"/>
        <w:rPr>
          <w:rFonts w:eastAsia="Times New Roman"/>
          <w:sz w:val="24"/>
          <w:szCs w:val="24"/>
        </w:rPr>
      </w:pPr>
    </w:p>
    <w:p w:rsidR="005F6FFE" w:rsidRDefault="00D71686" w:rsidP="000C07D2">
      <w:pPr>
        <w:numPr>
          <w:ilvl w:val="0"/>
          <w:numId w:val="33"/>
        </w:numPr>
        <w:tabs>
          <w:tab w:val="left" w:pos="709"/>
        </w:tabs>
        <w:spacing w:line="234" w:lineRule="auto"/>
        <w:ind w:left="1" w:hanging="1"/>
        <w:jc w:val="both"/>
        <w:rPr>
          <w:rFonts w:eastAsia="Times New Roman"/>
          <w:sz w:val="24"/>
          <w:szCs w:val="24"/>
        </w:rPr>
      </w:pPr>
      <w:r>
        <w:rPr>
          <w:rFonts w:eastAsia="Times New Roman"/>
          <w:sz w:val="24"/>
          <w:szCs w:val="24"/>
        </w:rPr>
        <w:t>физкультурно-оздоровительная (валеологическая) — приоритет культуры здоровья в соответствии с валеологическими критериями и нормами.</w:t>
      </w:r>
    </w:p>
    <w:p w:rsidR="005F6FFE" w:rsidRDefault="005F6FFE" w:rsidP="000C07D2">
      <w:pPr>
        <w:spacing w:line="1" w:lineRule="exact"/>
        <w:jc w:val="both"/>
        <w:rPr>
          <w:rFonts w:eastAsia="Times New Roman"/>
          <w:sz w:val="24"/>
          <w:szCs w:val="24"/>
        </w:rPr>
      </w:pPr>
    </w:p>
    <w:p w:rsidR="005F6FFE" w:rsidRDefault="00D71686" w:rsidP="000C07D2">
      <w:pPr>
        <w:ind w:left="1"/>
        <w:jc w:val="both"/>
        <w:rPr>
          <w:rFonts w:eastAsia="Times New Roman"/>
          <w:sz w:val="24"/>
          <w:szCs w:val="24"/>
        </w:rPr>
      </w:pPr>
      <w:r>
        <w:rPr>
          <w:rFonts w:eastAsia="Times New Roman"/>
          <w:sz w:val="24"/>
          <w:szCs w:val="24"/>
        </w:rPr>
        <w:t>В детском саду определены основные подходы построения образовательного процесса:</w:t>
      </w:r>
    </w:p>
    <w:p w:rsidR="005F6FFE" w:rsidRDefault="00D71686" w:rsidP="000C07D2">
      <w:pPr>
        <w:numPr>
          <w:ilvl w:val="0"/>
          <w:numId w:val="33"/>
        </w:numPr>
        <w:tabs>
          <w:tab w:val="left" w:pos="701"/>
        </w:tabs>
        <w:ind w:left="701" w:hanging="701"/>
        <w:jc w:val="both"/>
        <w:rPr>
          <w:rFonts w:eastAsia="Times New Roman"/>
          <w:sz w:val="24"/>
          <w:szCs w:val="24"/>
        </w:rPr>
      </w:pPr>
      <w:r>
        <w:rPr>
          <w:rFonts w:eastAsia="Times New Roman"/>
          <w:sz w:val="24"/>
          <w:szCs w:val="24"/>
        </w:rPr>
        <w:t>приоритет ценностной составляющей в воспитании, приобщение к ценностям культуры;</w:t>
      </w:r>
    </w:p>
    <w:p w:rsidR="005F6FFE" w:rsidRDefault="00D71686" w:rsidP="000C07D2">
      <w:pPr>
        <w:numPr>
          <w:ilvl w:val="0"/>
          <w:numId w:val="33"/>
        </w:numPr>
        <w:tabs>
          <w:tab w:val="left" w:pos="701"/>
        </w:tabs>
        <w:ind w:left="701" w:hanging="701"/>
        <w:jc w:val="both"/>
        <w:rPr>
          <w:rFonts w:eastAsia="Times New Roman"/>
          <w:sz w:val="24"/>
          <w:szCs w:val="24"/>
        </w:rPr>
      </w:pPr>
      <w:r>
        <w:rPr>
          <w:rFonts w:eastAsia="Times New Roman"/>
          <w:sz w:val="24"/>
          <w:szCs w:val="24"/>
        </w:rPr>
        <w:t>признание личностного начала в ребенке, признание его прав и свобод;</w:t>
      </w:r>
    </w:p>
    <w:p w:rsidR="005F6FFE" w:rsidRDefault="005F6FFE">
      <w:pPr>
        <w:spacing w:line="12" w:lineRule="exact"/>
        <w:rPr>
          <w:rFonts w:eastAsia="Times New Roman"/>
          <w:sz w:val="24"/>
          <w:szCs w:val="24"/>
        </w:rPr>
      </w:pPr>
    </w:p>
    <w:p w:rsidR="005F6FFE" w:rsidRDefault="00D71686" w:rsidP="0056789D">
      <w:pPr>
        <w:numPr>
          <w:ilvl w:val="0"/>
          <w:numId w:val="33"/>
        </w:numPr>
        <w:tabs>
          <w:tab w:val="left" w:pos="709"/>
        </w:tabs>
        <w:spacing w:line="234" w:lineRule="auto"/>
        <w:ind w:left="1" w:hanging="1"/>
        <w:jc w:val="both"/>
        <w:rPr>
          <w:rFonts w:eastAsia="Times New Roman"/>
          <w:sz w:val="24"/>
          <w:szCs w:val="24"/>
        </w:rPr>
      </w:pPr>
      <w:r>
        <w:rPr>
          <w:rFonts w:eastAsia="Times New Roman"/>
          <w:sz w:val="24"/>
          <w:szCs w:val="24"/>
        </w:rPr>
        <w:t>признание мониторинга как разработка индивидуального маршрута, оптимизации педагогического процесса</w:t>
      </w:r>
    </w:p>
    <w:p w:rsidR="005F6FFE" w:rsidRDefault="005F6FFE">
      <w:pPr>
        <w:spacing w:line="13" w:lineRule="exact"/>
        <w:rPr>
          <w:rFonts w:eastAsia="Times New Roman"/>
          <w:sz w:val="24"/>
          <w:szCs w:val="24"/>
        </w:rPr>
      </w:pPr>
    </w:p>
    <w:p w:rsidR="005F6FFE" w:rsidRDefault="00D71686" w:rsidP="00B93217">
      <w:pPr>
        <w:numPr>
          <w:ilvl w:val="0"/>
          <w:numId w:val="33"/>
        </w:numPr>
        <w:tabs>
          <w:tab w:val="left" w:pos="709"/>
        </w:tabs>
        <w:spacing w:line="236" w:lineRule="auto"/>
        <w:ind w:left="1" w:hanging="1"/>
        <w:jc w:val="both"/>
        <w:rPr>
          <w:rFonts w:eastAsia="Times New Roman"/>
          <w:sz w:val="24"/>
          <w:szCs w:val="24"/>
        </w:rPr>
      </w:pPr>
      <w:r>
        <w:rPr>
          <w:rFonts w:eastAsia="Times New Roman"/>
          <w:sz w:val="24"/>
          <w:szCs w:val="24"/>
        </w:rPr>
        <w:t>учет влияния всех факторов социального развития (микрофакторы – ближайшее окружение; мезофакторы – этнокультурные условия; макрофакторы — общество, государство и т.д.);</w:t>
      </w:r>
    </w:p>
    <w:p w:rsidR="005F6FFE" w:rsidRDefault="00D71686" w:rsidP="00E90604">
      <w:pPr>
        <w:ind w:left="-142" w:firstLine="803"/>
        <w:jc w:val="both"/>
        <w:rPr>
          <w:rFonts w:eastAsia="Times New Roman"/>
          <w:sz w:val="24"/>
          <w:szCs w:val="24"/>
        </w:rPr>
      </w:pPr>
      <w:r>
        <w:rPr>
          <w:rFonts w:eastAsia="Times New Roman"/>
          <w:sz w:val="24"/>
          <w:szCs w:val="24"/>
        </w:rPr>
        <w:t>Содержание Образовательной программы для детей с ОВЗ (ТНР) направлено на изучение</w:t>
      </w:r>
      <w:r w:rsidR="00E90604">
        <w:rPr>
          <w:rFonts w:eastAsia="Times New Roman"/>
          <w:sz w:val="24"/>
          <w:szCs w:val="24"/>
        </w:rPr>
        <w:t xml:space="preserve"> </w:t>
      </w:r>
      <w:r>
        <w:rPr>
          <w:rFonts w:eastAsia="Times New Roman"/>
          <w:sz w:val="24"/>
          <w:szCs w:val="24"/>
        </w:rPr>
        <w:t xml:space="preserve">создание адекватных условий для развития различных сторон познания ребенком </w:t>
      </w:r>
      <w:r>
        <w:rPr>
          <w:rFonts w:eastAsia="Times New Roman"/>
          <w:sz w:val="24"/>
          <w:szCs w:val="24"/>
        </w:rPr>
        <w:lastRenderedPageBreak/>
        <w:t>окружающего мира. Познание, осмысление, чувственное познание духовных, социальных и природных явлений является основой приобщения дошкольников к культурным ценностям.</w:t>
      </w:r>
    </w:p>
    <w:p w:rsidR="005F6FFE" w:rsidRDefault="005F6FFE">
      <w:pPr>
        <w:spacing w:line="283" w:lineRule="exact"/>
        <w:rPr>
          <w:sz w:val="20"/>
          <w:szCs w:val="20"/>
        </w:rPr>
      </w:pPr>
    </w:p>
    <w:p w:rsidR="000273F4" w:rsidRDefault="00D71686">
      <w:pPr>
        <w:tabs>
          <w:tab w:val="left" w:pos="320"/>
        </w:tabs>
        <w:ind w:right="159"/>
        <w:rPr>
          <w:rFonts w:eastAsia="Times New Roman"/>
          <w:b/>
          <w:bCs/>
          <w:sz w:val="24"/>
          <w:szCs w:val="24"/>
        </w:rPr>
      </w:pPr>
      <w:r>
        <w:rPr>
          <w:rFonts w:eastAsia="Times New Roman"/>
          <w:b/>
          <w:bCs/>
          <w:sz w:val="24"/>
          <w:szCs w:val="24"/>
        </w:rPr>
        <w:t>2.2.</w:t>
      </w:r>
      <w:r>
        <w:rPr>
          <w:sz w:val="20"/>
          <w:szCs w:val="20"/>
        </w:rPr>
        <w:tab/>
      </w:r>
      <w:r>
        <w:rPr>
          <w:rFonts w:eastAsia="Times New Roman"/>
          <w:b/>
          <w:bCs/>
          <w:sz w:val="24"/>
          <w:szCs w:val="24"/>
        </w:rPr>
        <w:t xml:space="preserve">Содержание психолого-педагогической работы </w:t>
      </w:r>
    </w:p>
    <w:p w:rsidR="005F6FFE" w:rsidRDefault="00D71686">
      <w:pPr>
        <w:tabs>
          <w:tab w:val="left" w:pos="320"/>
        </w:tabs>
        <w:ind w:right="159"/>
        <w:rPr>
          <w:rFonts w:eastAsia="Times New Roman"/>
          <w:b/>
          <w:bCs/>
          <w:sz w:val="24"/>
          <w:szCs w:val="24"/>
        </w:rPr>
      </w:pPr>
      <w:r>
        <w:rPr>
          <w:rFonts w:eastAsia="Times New Roman"/>
          <w:b/>
          <w:bCs/>
          <w:sz w:val="24"/>
          <w:szCs w:val="24"/>
        </w:rPr>
        <w:t>по 5-ти образовательным областям</w:t>
      </w:r>
    </w:p>
    <w:p w:rsidR="00664A59" w:rsidRDefault="00664A59">
      <w:pPr>
        <w:tabs>
          <w:tab w:val="left" w:pos="320"/>
        </w:tabs>
        <w:ind w:right="159"/>
        <w:rPr>
          <w:sz w:val="20"/>
          <w:szCs w:val="20"/>
        </w:rPr>
      </w:pPr>
    </w:p>
    <w:p w:rsidR="005F6FFE" w:rsidRDefault="00D71686" w:rsidP="000273F4">
      <w:pPr>
        <w:rPr>
          <w:sz w:val="20"/>
          <w:szCs w:val="20"/>
        </w:rPr>
      </w:pPr>
      <w:r>
        <w:rPr>
          <w:rFonts w:eastAsia="Times New Roman"/>
          <w:b/>
          <w:bCs/>
          <w:sz w:val="24"/>
          <w:szCs w:val="24"/>
        </w:rPr>
        <w:t>Содержание работы воспитателя</w:t>
      </w:r>
    </w:p>
    <w:p w:rsidR="005F6FFE" w:rsidRPr="00664A59" w:rsidRDefault="00D71686" w:rsidP="000273F4">
      <w:pPr>
        <w:rPr>
          <w:sz w:val="20"/>
          <w:szCs w:val="20"/>
          <w:u w:val="single"/>
        </w:rPr>
      </w:pPr>
      <w:r w:rsidRPr="00664A59">
        <w:rPr>
          <w:rFonts w:eastAsia="Times New Roman"/>
          <w:bCs/>
          <w:sz w:val="24"/>
          <w:szCs w:val="24"/>
          <w:u w:val="single"/>
        </w:rPr>
        <w:t>Диагностика</w:t>
      </w:r>
    </w:p>
    <w:p w:rsidR="005F6FFE" w:rsidRDefault="005F6FFE" w:rsidP="000273F4">
      <w:pPr>
        <w:rPr>
          <w:sz w:val="20"/>
          <w:szCs w:val="20"/>
        </w:rPr>
      </w:pPr>
    </w:p>
    <w:p w:rsidR="005F6FFE" w:rsidRDefault="00D71686" w:rsidP="000273F4">
      <w:pPr>
        <w:ind w:left="1"/>
        <w:jc w:val="both"/>
        <w:rPr>
          <w:rFonts w:eastAsia="Times New Roman"/>
          <w:sz w:val="24"/>
          <w:szCs w:val="24"/>
        </w:rPr>
      </w:pPr>
      <w:r>
        <w:rPr>
          <w:rFonts w:eastAsia="Times New Roman"/>
          <w:b/>
          <w:bCs/>
          <w:sz w:val="24"/>
          <w:szCs w:val="24"/>
        </w:rPr>
        <w:t xml:space="preserve">Цели: </w:t>
      </w:r>
      <w:r>
        <w:rPr>
          <w:rFonts w:eastAsia="Times New Roman"/>
          <w:sz w:val="24"/>
          <w:szCs w:val="24"/>
        </w:rPr>
        <w:t>Определение уровней физического,</w:t>
      </w:r>
      <w:r>
        <w:rPr>
          <w:rFonts w:eastAsia="Times New Roman"/>
          <w:b/>
          <w:bCs/>
          <w:sz w:val="24"/>
          <w:szCs w:val="24"/>
        </w:rPr>
        <w:t xml:space="preserve"> </w:t>
      </w:r>
      <w:r>
        <w:rPr>
          <w:rFonts w:eastAsia="Times New Roman"/>
          <w:sz w:val="24"/>
          <w:szCs w:val="24"/>
        </w:rPr>
        <w:t>социально-коммуникативного,</w:t>
      </w:r>
      <w:r>
        <w:rPr>
          <w:rFonts w:eastAsia="Times New Roman"/>
          <w:b/>
          <w:bCs/>
          <w:sz w:val="24"/>
          <w:szCs w:val="24"/>
        </w:rPr>
        <w:t xml:space="preserve"> </w:t>
      </w:r>
      <w:r>
        <w:rPr>
          <w:rFonts w:eastAsia="Times New Roman"/>
          <w:sz w:val="24"/>
          <w:szCs w:val="24"/>
        </w:rPr>
        <w:t>познавательного,</w:t>
      </w:r>
      <w:r>
        <w:rPr>
          <w:rFonts w:eastAsia="Times New Roman"/>
          <w:b/>
          <w:bCs/>
          <w:sz w:val="24"/>
          <w:szCs w:val="24"/>
        </w:rPr>
        <w:t xml:space="preserve"> </w:t>
      </w:r>
      <w:r>
        <w:rPr>
          <w:rFonts w:eastAsia="Times New Roman"/>
          <w:sz w:val="24"/>
          <w:szCs w:val="24"/>
        </w:rPr>
        <w:t>речевого, художественно-эстетического развития воспитанников; определение зон актуального</w:t>
      </w:r>
      <w:r w:rsidR="000273F4">
        <w:rPr>
          <w:rFonts w:eastAsia="Times New Roman"/>
          <w:sz w:val="24"/>
          <w:szCs w:val="24"/>
        </w:rPr>
        <w:t xml:space="preserve"> </w:t>
      </w:r>
      <w:r>
        <w:rPr>
          <w:rFonts w:eastAsia="Times New Roman"/>
          <w:sz w:val="24"/>
          <w:szCs w:val="24"/>
        </w:rPr>
        <w:t>ближайшего развития по данным направлениям</w:t>
      </w:r>
      <w:r>
        <w:rPr>
          <w:rFonts w:eastAsia="Times New Roman"/>
          <w:b/>
          <w:bCs/>
          <w:sz w:val="24"/>
          <w:szCs w:val="24"/>
        </w:rPr>
        <w:t>.</w:t>
      </w:r>
    </w:p>
    <w:p w:rsidR="005F6FFE" w:rsidRDefault="00D71686" w:rsidP="000273F4">
      <w:pPr>
        <w:ind w:left="1"/>
        <w:rPr>
          <w:rFonts w:eastAsia="Times New Roman"/>
          <w:sz w:val="24"/>
          <w:szCs w:val="24"/>
        </w:rPr>
      </w:pPr>
      <w:r>
        <w:rPr>
          <w:rFonts w:eastAsia="Times New Roman"/>
          <w:b/>
          <w:bCs/>
          <w:sz w:val="24"/>
          <w:szCs w:val="24"/>
        </w:rPr>
        <w:t>Задачи:</w:t>
      </w:r>
    </w:p>
    <w:p w:rsidR="005F6FFE" w:rsidRDefault="00D71686" w:rsidP="000273F4">
      <w:pPr>
        <w:numPr>
          <w:ilvl w:val="0"/>
          <w:numId w:val="36"/>
        </w:numPr>
        <w:tabs>
          <w:tab w:val="left" w:pos="701"/>
        </w:tabs>
        <w:ind w:left="701" w:hanging="701"/>
        <w:jc w:val="both"/>
        <w:rPr>
          <w:rFonts w:eastAsia="Times New Roman"/>
          <w:sz w:val="24"/>
          <w:szCs w:val="24"/>
        </w:rPr>
      </w:pPr>
      <w:r>
        <w:rPr>
          <w:rFonts w:eastAsia="Times New Roman"/>
          <w:sz w:val="24"/>
          <w:szCs w:val="24"/>
        </w:rPr>
        <w:t>Определение оптимального набора методик для обследования детей;</w:t>
      </w:r>
    </w:p>
    <w:p w:rsidR="005F6FFE" w:rsidRDefault="00D71686" w:rsidP="000273F4">
      <w:pPr>
        <w:numPr>
          <w:ilvl w:val="0"/>
          <w:numId w:val="36"/>
        </w:numPr>
        <w:tabs>
          <w:tab w:val="left" w:pos="701"/>
        </w:tabs>
        <w:ind w:left="701" w:hanging="701"/>
        <w:jc w:val="both"/>
        <w:rPr>
          <w:rFonts w:eastAsia="Times New Roman"/>
          <w:sz w:val="24"/>
          <w:szCs w:val="24"/>
        </w:rPr>
      </w:pPr>
      <w:r>
        <w:rPr>
          <w:rFonts w:eastAsia="Times New Roman"/>
          <w:sz w:val="24"/>
          <w:szCs w:val="24"/>
        </w:rPr>
        <w:t>Проведение процедуры обследования:</w:t>
      </w:r>
    </w:p>
    <w:p w:rsidR="005F6FFE" w:rsidRDefault="00D71686" w:rsidP="000273F4">
      <w:pPr>
        <w:numPr>
          <w:ilvl w:val="0"/>
          <w:numId w:val="37"/>
        </w:numPr>
        <w:tabs>
          <w:tab w:val="left" w:pos="701"/>
        </w:tabs>
        <w:ind w:left="701" w:hanging="701"/>
        <w:jc w:val="both"/>
        <w:rPr>
          <w:rFonts w:ascii="Symbol" w:eastAsia="Symbol" w:hAnsi="Symbol" w:cs="Symbol"/>
          <w:sz w:val="24"/>
          <w:szCs w:val="24"/>
        </w:rPr>
      </w:pPr>
      <w:r>
        <w:rPr>
          <w:rFonts w:eastAsia="Times New Roman"/>
          <w:sz w:val="24"/>
          <w:szCs w:val="24"/>
        </w:rPr>
        <w:t>определение уровня развития навыков самообслуживания;</w:t>
      </w:r>
    </w:p>
    <w:p w:rsidR="005F6FFE" w:rsidRDefault="00D71686" w:rsidP="000273F4">
      <w:pPr>
        <w:numPr>
          <w:ilvl w:val="0"/>
          <w:numId w:val="37"/>
        </w:numPr>
        <w:tabs>
          <w:tab w:val="left" w:pos="701"/>
        </w:tabs>
        <w:ind w:left="701" w:hanging="701"/>
        <w:jc w:val="both"/>
        <w:rPr>
          <w:rFonts w:ascii="Symbol" w:eastAsia="Symbol" w:hAnsi="Symbol" w:cs="Symbol"/>
          <w:sz w:val="24"/>
          <w:szCs w:val="24"/>
        </w:rPr>
      </w:pPr>
      <w:r>
        <w:rPr>
          <w:rFonts w:eastAsia="Times New Roman"/>
          <w:sz w:val="24"/>
          <w:szCs w:val="24"/>
        </w:rPr>
        <w:t>оценка сформированности коммуникативных навыков;</w:t>
      </w:r>
    </w:p>
    <w:p w:rsidR="005F6FFE" w:rsidRDefault="00D71686" w:rsidP="000273F4">
      <w:pPr>
        <w:numPr>
          <w:ilvl w:val="0"/>
          <w:numId w:val="37"/>
        </w:numPr>
        <w:tabs>
          <w:tab w:val="left" w:pos="701"/>
        </w:tabs>
        <w:ind w:left="701" w:hanging="701"/>
        <w:jc w:val="both"/>
        <w:rPr>
          <w:rFonts w:ascii="Symbol" w:eastAsia="Symbol" w:hAnsi="Symbol" w:cs="Symbol"/>
          <w:sz w:val="24"/>
          <w:szCs w:val="24"/>
        </w:rPr>
      </w:pPr>
      <w:r>
        <w:rPr>
          <w:rFonts w:eastAsia="Times New Roman"/>
          <w:sz w:val="24"/>
          <w:szCs w:val="24"/>
        </w:rPr>
        <w:t>оценка уровня сформированности игровой деятельности;</w:t>
      </w:r>
    </w:p>
    <w:p w:rsidR="005F6FFE" w:rsidRDefault="00D71686" w:rsidP="000273F4">
      <w:pPr>
        <w:numPr>
          <w:ilvl w:val="0"/>
          <w:numId w:val="37"/>
        </w:numPr>
        <w:tabs>
          <w:tab w:val="left" w:pos="709"/>
        </w:tabs>
        <w:ind w:left="1" w:hanging="1"/>
        <w:jc w:val="both"/>
        <w:rPr>
          <w:rFonts w:ascii="Symbol" w:eastAsia="Symbol" w:hAnsi="Symbol" w:cs="Symbol"/>
          <w:sz w:val="24"/>
          <w:szCs w:val="24"/>
        </w:rPr>
      </w:pPr>
      <w:r>
        <w:rPr>
          <w:rFonts w:eastAsia="Times New Roman"/>
          <w:sz w:val="24"/>
          <w:szCs w:val="24"/>
        </w:rPr>
        <w:t>определение уровня сформированности учебных навыков, фиксация результатов обследовани.</w:t>
      </w:r>
    </w:p>
    <w:p w:rsidR="005F6FFE" w:rsidRDefault="00D71686" w:rsidP="000273F4">
      <w:pPr>
        <w:numPr>
          <w:ilvl w:val="0"/>
          <w:numId w:val="38"/>
        </w:numPr>
        <w:tabs>
          <w:tab w:val="left" w:pos="709"/>
        </w:tabs>
        <w:ind w:left="1" w:hanging="1"/>
        <w:jc w:val="both"/>
        <w:rPr>
          <w:rFonts w:eastAsia="Times New Roman"/>
          <w:sz w:val="24"/>
          <w:szCs w:val="24"/>
        </w:rPr>
      </w:pPr>
      <w:r>
        <w:rPr>
          <w:rFonts w:eastAsia="Times New Roman"/>
          <w:sz w:val="24"/>
          <w:szCs w:val="24"/>
        </w:rPr>
        <w:t>Анализ результатов диагностики (конкретизация и индивидуализация задач работы; формирование подгрупп для проведения занятий, определение оптимального образовательного маршрута каждого ребёнка);</w:t>
      </w:r>
    </w:p>
    <w:p w:rsidR="005F6FFE" w:rsidRDefault="00D71686" w:rsidP="000273F4">
      <w:pPr>
        <w:numPr>
          <w:ilvl w:val="0"/>
          <w:numId w:val="38"/>
        </w:numPr>
        <w:tabs>
          <w:tab w:val="left" w:pos="701"/>
        </w:tabs>
        <w:ind w:left="701" w:hanging="701"/>
        <w:jc w:val="both"/>
        <w:rPr>
          <w:rFonts w:eastAsia="Times New Roman"/>
          <w:sz w:val="24"/>
          <w:szCs w:val="24"/>
        </w:rPr>
      </w:pPr>
      <w:r>
        <w:rPr>
          <w:rFonts w:eastAsia="Times New Roman"/>
          <w:sz w:val="24"/>
          <w:szCs w:val="24"/>
        </w:rPr>
        <w:t>Планирование дальнейшей коррекционно-развивающей работы с детьми;</w:t>
      </w:r>
    </w:p>
    <w:p w:rsidR="005F6FFE" w:rsidRDefault="00D71686" w:rsidP="000273F4">
      <w:pPr>
        <w:ind w:left="1"/>
        <w:jc w:val="both"/>
        <w:rPr>
          <w:sz w:val="20"/>
          <w:szCs w:val="20"/>
        </w:rPr>
      </w:pPr>
      <w:r>
        <w:rPr>
          <w:rFonts w:eastAsia="Times New Roman"/>
          <w:b/>
          <w:bCs/>
          <w:sz w:val="24"/>
          <w:szCs w:val="24"/>
        </w:rPr>
        <w:t>Виды деятельности:</w:t>
      </w:r>
    </w:p>
    <w:p w:rsidR="005F6FFE" w:rsidRDefault="00D71686" w:rsidP="000273F4">
      <w:pPr>
        <w:numPr>
          <w:ilvl w:val="0"/>
          <w:numId w:val="39"/>
        </w:numPr>
        <w:tabs>
          <w:tab w:val="left" w:pos="701"/>
        </w:tabs>
        <w:ind w:left="701" w:hanging="701"/>
        <w:jc w:val="both"/>
        <w:rPr>
          <w:rFonts w:ascii="Symbol" w:eastAsia="Symbol" w:hAnsi="Symbol" w:cs="Symbol"/>
          <w:sz w:val="24"/>
          <w:szCs w:val="24"/>
        </w:rPr>
      </w:pPr>
      <w:r>
        <w:rPr>
          <w:rFonts w:eastAsia="Times New Roman"/>
          <w:sz w:val="24"/>
          <w:szCs w:val="24"/>
        </w:rPr>
        <w:t>наблюдение за детьми в ходе совместной деятельности и режимные моменты;</w:t>
      </w:r>
    </w:p>
    <w:p w:rsidR="005F6FFE" w:rsidRDefault="00D71686" w:rsidP="000273F4">
      <w:pPr>
        <w:numPr>
          <w:ilvl w:val="0"/>
          <w:numId w:val="39"/>
        </w:numPr>
        <w:tabs>
          <w:tab w:val="left" w:pos="701"/>
        </w:tabs>
        <w:ind w:left="701" w:hanging="701"/>
        <w:jc w:val="both"/>
        <w:rPr>
          <w:rFonts w:ascii="Symbol" w:eastAsia="Symbol" w:hAnsi="Symbol" w:cs="Symbol"/>
          <w:sz w:val="24"/>
          <w:szCs w:val="24"/>
        </w:rPr>
      </w:pPr>
      <w:r>
        <w:rPr>
          <w:rFonts w:eastAsia="Times New Roman"/>
          <w:sz w:val="24"/>
          <w:szCs w:val="24"/>
        </w:rPr>
        <w:t>беседы с родителями;</w:t>
      </w:r>
    </w:p>
    <w:p w:rsidR="005F6FFE" w:rsidRDefault="00D71686" w:rsidP="000273F4">
      <w:pPr>
        <w:numPr>
          <w:ilvl w:val="0"/>
          <w:numId w:val="39"/>
        </w:numPr>
        <w:tabs>
          <w:tab w:val="left" w:pos="701"/>
        </w:tabs>
        <w:ind w:left="701" w:hanging="701"/>
        <w:jc w:val="both"/>
        <w:rPr>
          <w:rFonts w:ascii="Symbol" w:eastAsia="Symbol" w:hAnsi="Symbol" w:cs="Symbol"/>
          <w:sz w:val="24"/>
          <w:szCs w:val="24"/>
        </w:rPr>
      </w:pPr>
      <w:r>
        <w:rPr>
          <w:rFonts w:eastAsia="Times New Roman"/>
          <w:sz w:val="24"/>
          <w:szCs w:val="24"/>
        </w:rPr>
        <w:t>проведение процедуры обследования компонентов речевого развития ребёнка;</w:t>
      </w:r>
    </w:p>
    <w:p w:rsidR="005F6FFE" w:rsidRDefault="00D71686" w:rsidP="000273F4">
      <w:pPr>
        <w:numPr>
          <w:ilvl w:val="0"/>
          <w:numId w:val="39"/>
        </w:numPr>
        <w:tabs>
          <w:tab w:val="left" w:pos="701"/>
        </w:tabs>
        <w:ind w:left="701" w:hanging="701"/>
        <w:jc w:val="both"/>
        <w:rPr>
          <w:rFonts w:ascii="Symbol" w:eastAsia="Symbol" w:hAnsi="Symbol" w:cs="Symbol"/>
          <w:sz w:val="24"/>
          <w:szCs w:val="24"/>
        </w:rPr>
      </w:pPr>
      <w:r>
        <w:rPr>
          <w:rFonts w:eastAsia="Times New Roman"/>
          <w:sz w:val="24"/>
          <w:szCs w:val="24"/>
        </w:rPr>
        <w:t>заполнение индивидуальных карт воспитанников;</w:t>
      </w:r>
    </w:p>
    <w:p w:rsidR="005F6FFE" w:rsidRDefault="00D71686" w:rsidP="000273F4">
      <w:pPr>
        <w:numPr>
          <w:ilvl w:val="0"/>
          <w:numId w:val="39"/>
        </w:numPr>
        <w:tabs>
          <w:tab w:val="left" w:pos="709"/>
        </w:tabs>
        <w:ind w:left="1" w:hanging="1"/>
        <w:jc w:val="both"/>
        <w:rPr>
          <w:rFonts w:ascii="Symbol" w:eastAsia="Symbol" w:hAnsi="Symbol" w:cs="Symbol"/>
        </w:rPr>
      </w:pPr>
      <w:r>
        <w:rPr>
          <w:rFonts w:eastAsia="Times New Roman"/>
          <w:sz w:val="24"/>
          <w:szCs w:val="24"/>
        </w:rPr>
        <w:t xml:space="preserve">составление перспективного и календарно-тематического планирования коррекционно-развивающей </w:t>
      </w:r>
      <w:r>
        <w:rPr>
          <w:rFonts w:eastAsia="Times New Roman"/>
        </w:rPr>
        <w:t>работы.</w:t>
      </w:r>
    </w:p>
    <w:p w:rsidR="005F6FFE" w:rsidRPr="00664A59" w:rsidRDefault="00D71686" w:rsidP="000273F4">
      <w:pPr>
        <w:rPr>
          <w:sz w:val="20"/>
          <w:szCs w:val="20"/>
          <w:u w:val="single"/>
        </w:rPr>
      </w:pPr>
      <w:r w:rsidRPr="00664A59">
        <w:rPr>
          <w:rFonts w:eastAsia="Times New Roman"/>
          <w:bCs/>
          <w:sz w:val="24"/>
          <w:szCs w:val="24"/>
          <w:u w:val="single"/>
        </w:rPr>
        <w:t>Коррекционно-образовательная работа с детьми</w:t>
      </w:r>
    </w:p>
    <w:p w:rsidR="005F6FFE" w:rsidRDefault="00D71686" w:rsidP="000273F4">
      <w:pPr>
        <w:ind w:left="1"/>
        <w:jc w:val="both"/>
        <w:rPr>
          <w:sz w:val="20"/>
          <w:szCs w:val="20"/>
        </w:rPr>
      </w:pPr>
      <w:r>
        <w:rPr>
          <w:rFonts w:eastAsia="Times New Roman"/>
          <w:sz w:val="24"/>
          <w:szCs w:val="24"/>
        </w:rPr>
        <w:t>Цель: разностороннее развитие дошкольников с учётом их возрастных и индивидуальных особенностей по основным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5F6FFE" w:rsidRDefault="005F6FFE" w:rsidP="000273F4">
      <w:pPr>
        <w:rPr>
          <w:sz w:val="20"/>
          <w:szCs w:val="20"/>
        </w:rPr>
      </w:pPr>
    </w:p>
    <w:p w:rsidR="005F6FFE" w:rsidRDefault="00664A59" w:rsidP="000273F4">
      <w:pPr>
        <w:ind w:left="1"/>
        <w:jc w:val="both"/>
        <w:rPr>
          <w:sz w:val="20"/>
          <w:szCs w:val="20"/>
        </w:rPr>
      </w:pPr>
      <w:r>
        <w:rPr>
          <w:rFonts w:eastAsia="Times New Roman"/>
          <w:sz w:val="24"/>
          <w:szCs w:val="24"/>
        </w:rPr>
        <w:t xml:space="preserve">    </w:t>
      </w:r>
      <w:r w:rsidR="00D71686">
        <w:rPr>
          <w:rFonts w:eastAsia="Times New Roman"/>
          <w:sz w:val="24"/>
          <w:szCs w:val="24"/>
        </w:rPr>
        <w:t>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5F6FFE" w:rsidRDefault="00D71686">
      <w:pPr>
        <w:rPr>
          <w:rFonts w:eastAsia="Times New Roman"/>
          <w:b/>
          <w:bCs/>
          <w:sz w:val="24"/>
          <w:szCs w:val="24"/>
        </w:rPr>
      </w:pPr>
      <w:r>
        <w:rPr>
          <w:rFonts w:eastAsia="Times New Roman"/>
          <w:b/>
          <w:bCs/>
          <w:sz w:val="24"/>
          <w:szCs w:val="24"/>
        </w:rPr>
        <w:t>Содержание образовательной области «Социально-коммуникативное развитие»</w:t>
      </w:r>
    </w:p>
    <w:p w:rsidR="00335FD7" w:rsidRDefault="00335FD7">
      <w:pPr>
        <w:rPr>
          <w:rFonts w:eastAsia="Times New Roman"/>
          <w:b/>
          <w:bCs/>
          <w:sz w:val="24"/>
          <w:szCs w:val="24"/>
        </w:rPr>
      </w:pPr>
    </w:p>
    <w:tbl>
      <w:tblPr>
        <w:tblStyle w:val="ac"/>
        <w:tblW w:w="0" w:type="auto"/>
        <w:tblLook w:val="04A0"/>
      </w:tblPr>
      <w:tblGrid>
        <w:gridCol w:w="2648"/>
        <w:gridCol w:w="7369"/>
      </w:tblGrid>
      <w:tr w:rsidR="00335FD7" w:rsidTr="00335FD7">
        <w:tc>
          <w:tcPr>
            <w:tcW w:w="2660" w:type="dxa"/>
          </w:tcPr>
          <w:p w:rsidR="00335FD7" w:rsidRDefault="00335FD7">
            <w:pPr>
              <w:rPr>
                <w:rFonts w:eastAsia="Times New Roman"/>
                <w:b/>
                <w:bCs/>
                <w:sz w:val="24"/>
                <w:szCs w:val="24"/>
              </w:rPr>
            </w:pPr>
          </w:p>
        </w:tc>
        <w:tc>
          <w:tcPr>
            <w:tcW w:w="7478" w:type="dxa"/>
          </w:tcPr>
          <w:p w:rsidR="00335FD7" w:rsidRDefault="00335FD7">
            <w:pPr>
              <w:rPr>
                <w:rFonts w:eastAsia="Times New Roman"/>
                <w:b/>
                <w:bCs/>
                <w:sz w:val="24"/>
                <w:szCs w:val="24"/>
              </w:rPr>
            </w:pPr>
            <w:r>
              <w:rPr>
                <w:rFonts w:eastAsia="Times New Roman"/>
                <w:b/>
                <w:bCs/>
                <w:sz w:val="24"/>
                <w:szCs w:val="24"/>
              </w:rPr>
              <w:t>Старший дошкольный возраст</w:t>
            </w:r>
          </w:p>
        </w:tc>
      </w:tr>
      <w:tr w:rsidR="00335FD7" w:rsidTr="00335FD7">
        <w:tc>
          <w:tcPr>
            <w:tcW w:w="2660" w:type="dxa"/>
          </w:tcPr>
          <w:p w:rsidR="00335FD7" w:rsidRDefault="00335FD7">
            <w:pPr>
              <w:rPr>
                <w:rFonts w:eastAsia="Times New Roman"/>
                <w:b/>
                <w:bCs/>
                <w:sz w:val="24"/>
                <w:szCs w:val="24"/>
              </w:rPr>
            </w:pPr>
            <w:r>
              <w:rPr>
                <w:rFonts w:eastAsia="Times New Roman"/>
                <w:b/>
                <w:bCs/>
                <w:sz w:val="24"/>
                <w:szCs w:val="24"/>
              </w:rPr>
              <w:t>Цели:</w:t>
            </w:r>
          </w:p>
        </w:tc>
        <w:tc>
          <w:tcPr>
            <w:tcW w:w="7478" w:type="dxa"/>
          </w:tcPr>
          <w:p w:rsidR="00335FD7" w:rsidRDefault="00335FD7" w:rsidP="00335FD7">
            <w:pPr>
              <w:jc w:val="both"/>
              <w:rPr>
                <w:rFonts w:eastAsia="Times New Roman"/>
                <w:bCs/>
                <w:sz w:val="24"/>
                <w:szCs w:val="24"/>
              </w:rPr>
            </w:pPr>
            <w:r>
              <w:rPr>
                <w:rFonts w:eastAsia="Times New Roman"/>
                <w:b/>
                <w:bCs/>
                <w:sz w:val="24"/>
                <w:szCs w:val="24"/>
              </w:rPr>
              <w:t xml:space="preserve">- </w:t>
            </w:r>
            <w:r w:rsidRPr="00335FD7">
              <w:rPr>
                <w:rFonts w:eastAsia="Times New Roman"/>
                <w:bCs/>
                <w:sz w:val="24"/>
                <w:szCs w:val="24"/>
              </w:rPr>
              <w:t>формирование</w:t>
            </w:r>
            <w:r>
              <w:rPr>
                <w:rFonts w:eastAsia="Times New Roman"/>
                <w:bCs/>
                <w:sz w:val="24"/>
                <w:szCs w:val="24"/>
              </w:rPr>
              <w:t xml:space="preserve"> основ безопасности жизнедеятельности и формирование предпосылок экологического</w:t>
            </w:r>
            <w:r w:rsidR="00E17F51">
              <w:rPr>
                <w:rFonts w:eastAsia="Times New Roman"/>
                <w:bCs/>
                <w:sz w:val="24"/>
                <w:szCs w:val="24"/>
              </w:rPr>
              <w:t xml:space="preserve"> </w:t>
            </w:r>
            <w:r>
              <w:rPr>
                <w:rFonts w:eastAsia="Times New Roman"/>
                <w:bCs/>
                <w:sz w:val="24"/>
                <w:szCs w:val="24"/>
              </w:rPr>
              <w:t>сознания</w:t>
            </w:r>
            <w:r w:rsidR="00E17F51">
              <w:rPr>
                <w:rFonts w:eastAsia="Times New Roman"/>
                <w:bCs/>
                <w:sz w:val="24"/>
                <w:szCs w:val="24"/>
              </w:rPr>
              <w:t xml:space="preserve"> (безопасности окружающего мира);</w:t>
            </w:r>
          </w:p>
          <w:p w:rsidR="00E17F51" w:rsidRDefault="00E17F51" w:rsidP="00335FD7">
            <w:pPr>
              <w:jc w:val="both"/>
              <w:rPr>
                <w:rFonts w:eastAsia="Times New Roman"/>
                <w:bCs/>
                <w:sz w:val="24"/>
                <w:szCs w:val="24"/>
              </w:rPr>
            </w:pPr>
            <w:r>
              <w:rPr>
                <w:rFonts w:eastAsia="Times New Roman"/>
                <w:bCs/>
                <w:sz w:val="24"/>
                <w:szCs w:val="24"/>
              </w:rPr>
              <w:t>- формирование первоначальных представлений социального характера и включение детей в систему социальных отношений;</w:t>
            </w:r>
          </w:p>
          <w:p w:rsidR="00E17F51" w:rsidRDefault="00E17F51" w:rsidP="00335FD7">
            <w:pPr>
              <w:jc w:val="both"/>
              <w:rPr>
                <w:rFonts w:eastAsia="Times New Roman"/>
                <w:b/>
                <w:bCs/>
                <w:sz w:val="24"/>
                <w:szCs w:val="24"/>
              </w:rPr>
            </w:pPr>
            <w:r>
              <w:rPr>
                <w:rFonts w:eastAsia="Times New Roman"/>
                <w:bCs/>
                <w:sz w:val="24"/>
                <w:szCs w:val="24"/>
              </w:rPr>
              <w:t>- формирование положительного отношения к труду</w:t>
            </w:r>
          </w:p>
        </w:tc>
      </w:tr>
      <w:tr w:rsidR="00335FD7" w:rsidTr="00E17F51">
        <w:trPr>
          <w:trHeight w:val="837"/>
        </w:trPr>
        <w:tc>
          <w:tcPr>
            <w:tcW w:w="2660" w:type="dxa"/>
          </w:tcPr>
          <w:p w:rsidR="00335FD7" w:rsidRDefault="00E17F51" w:rsidP="00E17F51">
            <w:pPr>
              <w:rPr>
                <w:rFonts w:eastAsia="Times New Roman"/>
                <w:b/>
                <w:bCs/>
                <w:sz w:val="24"/>
                <w:szCs w:val="24"/>
              </w:rPr>
            </w:pPr>
            <w:r>
              <w:rPr>
                <w:rFonts w:eastAsia="Times New Roman"/>
                <w:b/>
                <w:bCs/>
              </w:rPr>
              <w:t>Содержание</w:t>
            </w:r>
          </w:p>
        </w:tc>
        <w:tc>
          <w:tcPr>
            <w:tcW w:w="7478" w:type="dxa"/>
          </w:tcPr>
          <w:p w:rsidR="00335FD7" w:rsidRDefault="00E17F51" w:rsidP="00E17F51">
            <w:pPr>
              <w:ind w:left="100"/>
              <w:jc w:val="both"/>
              <w:rPr>
                <w:rFonts w:eastAsia="Times New Roman"/>
                <w:b/>
                <w:bCs/>
                <w:sz w:val="24"/>
                <w:szCs w:val="24"/>
              </w:rPr>
            </w:pPr>
            <w:r w:rsidRPr="00D66C32">
              <w:rPr>
                <w:rFonts w:eastAsia="Times New Roman"/>
                <w:w w:val="98"/>
                <w:sz w:val="24"/>
                <w:szCs w:val="24"/>
              </w:rPr>
              <w:t xml:space="preserve">Направлено </w:t>
            </w:r>
            <w:r w:rsidRPr="00D66C32">
              <w:rPr>
                <w:rFonts w:eastAsia="Times New Roman"/>
                <w:sz w:val="24"/>
                <w:szCs w:val="24"/>
              </w:rPr>
              <w:t xml:space="preserve">на всестороннее </w:t>
            </w:r>
            <w:r w:rsidRPr="00D66C32">
              <w:rPr>
                <w:rFonts w:eastAsia="Times New Roman"/>
                <w:w w:val="99"/>
                <w:sz w:val="24"/>
                <w:szCs w:val="24"/>
              </w:rPr>
              <w:t xml:space="preserve">развитие </w:t>
            </w:r>
            <w:r w:rsidRPr="00D66C32">
              <w:rPr>
                <w:rFonts w:eastAsia="Times New Roman"/>
                <w:sz w:val="24"/>
                <w:szCs w:val="24"/>
              </w:rPr>
              <w:t>у детей   с ТНР навыков игровой деятельности,</w:t>
            </w:r>
            <w:r>
              <w:rPr>
                <w:rFonts w:eastAsia="Times New Roman"/>
                <w:sz w:val="24"/>
                <w:szCs w:val="24"/>
              </w:rPr>
              <w:t xml:space="preserve"> </w:t>
            </w:r>
            <w:r w:rsidRPr="00D66C32">
              <w:rPr>
                <w:rFonts w:eastAsia="Times New Roman"/>
                <w:w w:val="98"/>
                <w:sz w:val="24"/>
                <w:szCs w:val="24"/>
              </w:rPr>
              <w:t>дальнейшее</w:t>
            </w:r>
            <w:r>
              <w:rPr>
                <w:rFonts w:eastAsia="Times New Roman"/>
                <w:w w:val="98"/>
                <w:sz w:val="24"/>
                <w:szCs w:val="24"/>
              </w:rPr>
              <w:t xml:space="preserve"> </w:t>
            </w:r>
            <w:r w:rsidRPr="00D66C32">
              <w:rPr>
                <w:rFonts w:eastAsia="Times New Roman"/>
                <w:sz w:val="24"/>
                <w:szCs w:val="24"/>
              </w:rPr>
              <w:t>приобщение</w:t>
            </w:r>
            <w:r>
              <w:rPr>
                <w:rFonts w:eastAsia="Times New Roman"/>
                <w:sz w:val="24"/>
                <w:szCs w:val="24"/>
              </w:rPr>
              <w:t xml:space="preserve"> </w:t>
            </w:r>
            <w:r w:rsidRPr="00D66C32">
              <w:rPr>
                <w:rFonts w:eastAsia="Times New Roman"/>
                <w:w w:val="96"/>
                <w:sz w:val="24"/>
                <w:szCs w:val="24"/>
              </w:rPr>
              <w:t>их</w:t>
            </w:r>
            <w:r>
              <w:rPr>
                <w:rFonts w:eastAsia="Times New Roman"/>
                <w:w w:val="96"/>
                <w:sz w:val="24"/>
                <w:szCs w:val="24"/>
              </w:rPr>
              <w:t xml:space="preserve"> </w:t>
            </w:r>
            <w:r w:rsidRPr="00D66C32">
              <w:rPr>
                <w:rFonts w:eastAsia="Times New Roman"/>
                <w:sz w:val="24"/>
                <w:szCs w:val="24"/>
              </w:rPr>
              <w:t>к</w:t>
            </w:r>
            <w:r>
              <w:rPr>
                <w:rFonts w:eastAsia="Times New Roman"/>
                <w:sz w:val="24"/>
                <w:szCs w:val="24"/>
              </w:rPr>
              <w:t xml:space="preserve"> </w:t>
            </w:r>
            <w:r w:rsidRPr="00D66C32">
              <w:rPr>
                <w:rFonts w:eastAsia="Times New Roman"/>
                <w:sz w:val="24"/>
                <w:szCs w:val="24"/>
              </w:rPr>
              <w:t>элементарным</w:t>
            </w:r>
            <w:r>
              <w:rPr>
                <w:rFonts w:eastAsia="Times New Roman"/>
                <w:sz w:val="24"/>
                <w:szCs w:val="24"/>
              </w:rPr>
              <w:t xml:space="preserve"> </w:t>
            </w:r>
            <w:r w:rsidRPr="00D66C32">
              <w:rPr>
                <w:rFonts w:eastAsia="Times New Roman"/>
                <w:sz w:val="24"/>
                <w:szCs w:val="24"/>
              </w:rPr>
              <w:t>общепринятым нормам и</w:t>
            </w:r>
            <w:r>
              <w:rPr>
                <w:rFonts w:eastAsia="Times New Roman"/>
                <w:sz w:val="24"/>
                <w:szCs w:val="24"/>
              </w:rPr>
              <w:t xml:space="preserve"> </w:t>
            </w:r>
            <w:r w:rsidRPr="00D66C32">
              <w:rPr>
                <w:rFonts w:eastAsia="Times New Roman"/>
                <w:sz w:val="24"/>
                <w:szCs w:val="24"/>
              </w:rPr>
              <w:t>правилам</w:t>
            </w:r>
            <w:r>
              <w:rPr>
                <w:rFonts w:eastAsia="Times New Roman"/>
                <w:sz w:val="24"/>
                <w:szCs w:val="24"/>
              </w:rPr>
              <w:t xml:space="preserve"> </w:t>
            </w:r>
            <w:r w:rsidRPr="00D66C32">
              <w:rPr>
                <w:rFonts w:eastAsia="Times New Roman"/>
                <w:sz w:val="24"/>
                <w:szCs w:val="24"/>
              </w:rPr>
              <w:t>взаимоотношения</w:t>
            </w:r>
            <w:r>
              <w:rPr>
                <w:rFonts w:eastAsia="Times New Roman"/>
                <w:sz w:val="24"/>
                <w:szCs w:val="24"/>
              </w:rPr>
              <w:t xml:space="preserve"> </w:t>
            </w:r>
            <w:r w:rsidRPr="00D66C32">
              <w:rPr>
                <w:rFonts w:eastAsia="Times New Roman"/>
                <w:sz w:val="24"/>
                <w:szCs w:val="24"/>
              </w:rPr>
              <w:t>со</w:t>
            </w:r>
            <w:r>
              <w:rPr>
                <w:rFonts w:eastAsia="Times New Roman"/>
                <w:sz w:val="24"/>
                <w:szCs w:val="24"/>
              </w:rPr>
              <w:t xml:space="preserve"> </w:t>
            </w:r>
            <w:r w:rsidRPr="00D66C32">
              <w:rPr>
                <w:rFonts w:eastAsia="Times New Roman"/>
                <w:sz w:val="24"/>
                <w:szCs w:val="24"/>
              </w:rPr>
              <w:t>сверстниками</w:t>
            </w:r>
            <w:r>
              <w:rPr>
                <w:rFonts w:eastAsia="Times New Roman"/>
                <w:sz w:val="24"/>
                <w:szCs w:val="24"/>
              </w:rPr>
              <w:t xml:space="preserve"> </w:t>
            </w:r>
            <w:r w:rsidRPr="00D66C32">
              <w:rPr>
                <w:rFonts w:eastAsia="Times New Roman"/>
                <w:sz w:val="24"/>
                <w:szCs w:val="24"/>
              </w:rPr>
              <w:t>и</w:t>
            </w:r>
            <w:r>
              <w:rPr>
                <w:rFonts w:eastAsia="Times New Roman"/>
                <w:sz w:val="24"/>
                <w:szCs w:val="24"/>
              </w:rPr>
              <w:t xml:space="preserve"> </w:t>
            </w:r>
            <w:r w:rsidRPr="00D66C32">
              <w:rPr>
                <w:rFonts w:eastAsia="Times New Roman"/>
                <w:sz w:val="24"/>
                <w:szCs w:val="24"/>
              </w:rPr>
              <w:t>взрослыми,  в  том  числе</w:t>
            </w:r>
            <w:r>
              <w:rPr>
                <w:rFonts w:eastAsia="Times New Roman"/>
                <w:sz w:val="24"/>
                <w:szCs w:val="24"/>
              </w:rPr>
              <w:t xml:space="preserve"> </w:t>
            </w:r>
            <w:r w:rsidRPr="00D66C32">
              <w:rPr>
                <w:rFonts w:eastAsia="Times New Roman"/>
                <w:w w:val="97"/>
                <w:sz w:val="24"/>
                <w:szCs w:val="24"/>
              </w:rPr>
              <w:t>моральным,</w:t>
            </w:r>
            <w:r>
              <w:rPr>
                <w:rFonts w:eastAsia="Times New Roman"/>
                <w:w w:val="97"/>
                <w:sz w:val="24"/>
                <w:szCs w:val="24"/>
              </w:rPr>
              <w:t xml:space="preserve"> </w:t>
            </w:r>
            <w:r w:rsidRPr="00D66C32">
              <w:rPr>
                <w:rFonts w:eastAsia="Times New Roman"/>
                <w:sz w:val="24"/>
                <w:szCs w:val="24"/>
              </w:rPr>
              <w:t>обогащение</w:t>
            </w:r>
            <w:r>
              <w:rPr>
                <w:rFonts w:eastAsia="Times New Roman"/>
                <w:sz w:val="24"/>
                <w:szCs w:val="24"/>
              </w:rPr>
              <w:t xml:space="preserve"> </w:t>
            </w:r>
            <w:r w:rsidRPr="00D66C32">
              <w:rPr>
                <w:rFonts w:eastAsia="Times New Roman"/>
                <w:sz w:val="24"/>
                <w:szCs w:val="24"/>
              </w:rPr>
              <w:t>первичных</w:t>
            </w:r>
            <w:r>
              <w:rPr>
                <w:rFonts w:eastAsia="Times New Roman"/>
                <w:sz w:val="24"/>
                <w:szCs w:val="24"/>
              </w:rPr>
              <w:t xml:space="preserve"> </w:t>
            </w:r>
            <w:r w:rsidRPr="00D66C32">
              <w:rPr>
                <w:rFonts w:eastAsia="Times New Roman"/>
                <w:w w:val="99"/>
                <w:sz w:val="24"/>
                <w:szCs w:val="24"/>
              </w:rPr>
              <w:t>представлений</w:t>
            </w:r>
            <w:r>
              <w:rPr>
                <w:rFonts w:eastAsia="Times New Roman"/>
                <w:w w:val="99"/>
                <w:sz w:val="24"/>
                <w:szCs w:val="24"/>
              </w:rPr>
              <w:t xml:space="preserve"> </w:t>
            </w:r>
            <w:r w:rsidRPr="00D66C32">
              <w:rPr>
                <w:rFonts w:eastAsia="Times New Roman"/>
                <w:sz w:val="24"/>
                <w:szCs w:val="24"/>
              </w:rPr>
              <w:t>о</w:t>
            </w:r>
            <w:r>
              <w:rPr>
                <w:rFonts w:eastAsia="Times New Roman"/>
                <w:sz w:val="24"/>
                <w:szCs w:val="24"/>
              </w:rPr>
              <w:t xml:space="preserve"> </w:t>
            </w:r>
            <w:r w:rsidRPr="00D66C32">
              <w:rPr>
                <w:rFonts w:eastAsia="Times New Roman"/>
                <w:sz w:val="24"/>
                <w:szCs w:val="24"/>
              </w:rPr>
              <w:t>гендерной</w:t>
            </w:r>
            <w:r>
              <w:rPr>
                <w:rFonts w:eastAsia="Times New Roman"/>
                <w:sz w:val="24"/>
                <w:szCs w:val="24"/>
              </w:rPr>
              <w:t xml:space="preserve"> </w:t>
            </w:r>
            <w:r w:rsidRPr="00D66C32">
              <w:rPr>
                <w:rFonts w:eastAsia="Times New Roman"/>
                <w:sz w:val="24"/>
                <w:szCs w:val="24"/>
              </w:rPr>
              <w:t>и</w:t>
            </w:r>
            <w:r>
              <w:rPr>
                <w:rFonts w:eastAsia="Times New Roman"/>
                <w:sz w:val="24"/>
                <w:szCs w:val="24"/>
              </w:rPr>
              <w:t xml:space="preserve"> </w:t>
            </w:r>
            <w:r w:rsidRPr="00D66C32">
              <w:rPr>
                <w:rFonts w:eastAsia="Times New Roman"/>
                <w:sz w:val="24"/>
                <w:szCs w:val="24"/>
              </w:rPr>
              <w:t>семейной</w:t>
            </w:r>
            <w:r>
              <w:rPr>
                <w:rFonts w:eastAsia="Times New Roman"/>
                <w:sz w:val="24"/>
                <w:szCs w:val="24"/>
              </w:rPr>
              <w:t xml:space="preserve"> </w:t>
            </w:r>
            <w:r w:rsidRPr="00D66C32">
              <w:rPr>
                <w:rFonts w:eastAsia="Times New Roman"/>
                <w:w w:val="99"/>
                <w:sz w:val="24"/>
                <w:szCs w:val="24"/>
              </w:rPr>
              <w:t>принадлежности.</w:t>
            </w:r>
          </w:p>
        </w:tc>
      </w:tr>
      <w:tr w:rsidR="00335FD7" w:rsidTr="00335FD7">
        <w:tc>
          <w:tcPr>
            <w:tcW w:w="2660" w:type="dxa"/>
          </w:tcPr>
          <w:p w:rsidR="00335FD7" w:rsidRDefault="00E17F51" w:rsidP="00E17F51">
            <w:pPr>
              <w:rPr>
                <w:rFonts w:eastAsia="Times New Roman"/>
                <w:b/>
                <w:bCs/>
                <w:sz w:val="24"/>
                <w:szCs w:val="24"/>
              </w:rPr>
            </w:pPr>
            <w:r>
              <w:rPr>
                <w:rFonts w:eastAsia="Times New Roman"/>
                <w:b/>
                <w:bCs/>
                <w:sz w:val="24"/>
                <w:szCs w:val="24"/>
              </w:rPr>
              <w:lastRenderedPageBreak/>
              <w:t>Направления работы</w:t>
            </w:r>
          </w:p>
        </w:tc>
        <w:tc>
          <w:tcPr>
            <w:tcW w:w="7478" w:type="dxa"/>
          </w:tcPr>
          <w:p w:rsidR="00335FD7" w:rsidRDefault="00E17F51" w:rsidP="00E17F51">
            <w:pPr>
              <w:jc w:val="both"/>
              <w:rPr>
                <w:rFonts w:eastAsia="Times New Roman"/>
                <w:bCs/>
                <w:sz w:val="24"/>
                <w:szCs w:val="24"/>
              </w:rPr>
            </w:pPr>
            <w:r w:rsidRPr="00E17F51">
              <w:rPr>
                <w:rFonts w:eastAsia="Times New Roman"/>
                <w:bCs/>
                <w:sz w:val="24"/>
                <w:szCs w:val="24"/>
              </w:rPr>
              <w:t xml:space="preserve">Расширение </w:t>
            </w:r>
            <w:r>
              <w:rPr>
                <w:rFonts w:eastAsia="Times New Roman"/>
                <w:bCs/>
                <w:sz w:val="24"/>
                <w:szCs w:val="24"/>
              </w:rPr>
              <w:t>знакомых образовательных ситуаций, направленных на стимулирование потребности детей в сотрудничестве, в кооперативных действиях со сверстниками;</w:t>
            </w:r>
          </w:p>
          <w:p w:rsidR="00E17F51" w:rsidRDefault="00E17F51" w:rsidP="00E17F51">
            <w:pPr>
              <w:jc w:val="both"/>
              <w:rPr>
                <w:rFonts w:eastAsia="Times New Roman"/>
                <w:bCs/>
                <w:sz w:val="24"/>
                <w:szCs w:val="24"/>
              </w:rPr>
            </w:pPr>
            <w:r>
              <w:rPr>
                <w:rFonts w:eastAsia="Times New Roman"/>
                <w:bCs/>
                <w:sz w:val="24"/>
                <w:szCs w:val="24"/>
              </w:rPr>
              <w:t>Работа по активизации речевой деятельности по обогащению и систематизации словарного запаса;</w:t>
            </w:r>
          </w:p>
          <w:p w:rsidR="00E17F51" w:rsidRDefault="00E17F51" w:rsidP="00E17F51">
            <w:pPr>
              <w:jc w:val="both"/>
              <w:rPr>
                <w:rFonts w:eastAsia="Times New Roman"/>
                <w:bCs/>
                <w:sz w:val="24"/>
                <w:szCs w:val="24"/>
              </w:rPr>
            </w:pPr>
            <w:r>
              <w:rPr>
                <w:rFonts w:eastAsia="Times New Roman"/>
                <w:bCs/>
                <w:sz w:val="24"/>
                <w:szCs w:val="24"/>
              </w:rPr>
              <w:t>Формирование интеллектуальной и мотивационной готовности к школьному обучению;</w:t>
            </w:r>
          </w:p>
          <w:p w:rsidR="00E17F51" w:rsidRPr="00E17F51" w:rsidRDefault="00E17F51" w:rsidP="00E17F51">
            <w:pPr>
              <w:jc w:val="both"/>
              <w:rPr>
                <w:rFonts w:eastAsia="Times New Roman"/>
                <w:bCs/>
                <w:sz w:val="24"/>
                <w:szCs w:val="24"/>
              </w:rPr>
            </w:pPr>
            <w:r>
              <w:rPr>
                <w:rFonts w:eastAsia="Times New Roman"/>
                <w:bCs/>
                <w:sz w:val="24"/>
                <w:szCs w:val="24"/>
              </w:rPr>
              <w:t>Активное развитие образовательного процесса</w:t>
            </w:r>
          </w:p>
        </w:tc>
      </w:tr>
      <w:tr w:rsidR="00335FD7" w:rsidTr="00335FD7">
        <w:tc>
          <w:tcPr>
            <w:tcW w:w="2660" w:type="dxa"/>
          </w:tcPr>
          <w:p w:rsidR="00335FD7" w:rsidRDefault="00E17F51" w:rsidP="00E17F51">
            <w:pPr>
              <w:rPr>
                <w:rFonts w:eastAsia="Times New Roman"/>
                <w:b/>
                <w:bCs/>
                <w:sz w:val="24"/>
                <w:szCs w:val="24"/>
              </w:rPr>
            </w:pPr>
            <w:r>
              <w:rPr>
                <w:rFonts w:eastAsia="Times New Roman"/>
                <w:b/>
                <w:bCs/>
                <w:sz w:val="24"/>
                <w:szCs w:val="24"/>
              </w:rPr>
              <w:t>Разделы</w:t>
            </w:r>
          </w:p>
        </w:tc>
        <w:tc>
          <w:tcPr>
            <w:tcW w:w="7478" w:type="dxa"/>
          </w:tcPr>
          <w:p w:rsidR="00335FD7" w:rsidRPr="00E17F51" w:rsidRDefault="00E17F51">
            <w:pPr>
              <w:rPr>
                <w:rFonts w:eastAsia="Times New Roman"/>
                <w:bCs/>
                <w:sz w:val="24"/>
                <w:szCs w:val="24"/>
              </w:rPr>
            </w:pPr>
            <w:r w:rsidRPr="00E17F51">
              <w:rPr>
                <w:rFonts w:eastAsia="Times New Roman"/>
                <w:bCs/>
                <w:sz w:val="24"/>
                <w:szCs w:val="24"/>
              </w:rPr>
              <w:t>Игра</w:t>
            </w:r>
            <w:r>
              <w:rPr>
                <w:rFonts w:eastAsia="Times New Roman"/>
                <w:bCs/>
                <w:sz w:val="24"/>
                <w:szCs w:val="24"/>
              </w:rPr>
              <w:t>, Представление о мире и рукотворных материалах, Безопасное поведение в быту, социуме, природе,</w:t>
            </w:r>
            <w:r w:rsidR="001D2455">
              <w:rPr>
                <w:rFonts w:eastAsia="Times New Roman"/>
                <w:bCs/>
                <w:sz w:val="24"/>
                <w:szCs w:val="24"/>
              </w:rPr>
              <w:t xml:space="preserve"> Труд</w:t>
            </w:r>
          </w:p>
        </w:tc>
      </w:tr>
      <w:tr w:rsidR="00335FD7" w:rsidTr="00335FD7">
        <w:tc>
          <w:tcPr>
            <w:tcW w:w="2660" w:type="dxa"/>
          </w:tcPr>
          <w:p w:rsidR="00335FD7" w:rsidRDefault="0071136D" w:rsidP="001D2455">
            <w:pPr>
              <w:rPr>
                <w:rFonts w:eastAsia="Times New Roman"/>
                <w:b/>
                <w:bCs/>
                <w:sz w:val="24"/>
                <w:szCs w:val="24"/>
              </w:rPr>
            </w:pPr>
            <w:r>
              <w:rPr>
                <w:rFonts w:eastAsia="Times New Roman"/>
                <w:b/>
                <w:bCs/>
                <w:sz w:val="24"/>
                <w:szCs w:val="24"/>
              </w:rPr>
              <w:t>Методы  и</w:t>
            </w:r>
            <w:r w:rsidR="001D2455">
              <w:rPr>
                <w:rFonts w:eastAsia="Times New Roman"/>
                <w:b/>
                <w:bCs/>
                <w:sz w:val="24"/>
                <w:szCs w:val="24"/>
              </w:rPr>
              <w:t xml:space="preserve"> формы организации образовательной деятельности по реализации содержания</w:t>
            </w:r>
          </w:p>
        </w:tc>
        <w:tc>
          <w:tcPr>
            <w:tcW w:w="7478" w:type="dxa"/>
          </w:tcPr>
          <w:p w:rsidR="00335FD7" w:rsidRPr="001D2455" w:rsidRDefault="001D2455" w:rsidP="001D2455">
            <w:pPr>
              <w:jc w:val="both"/>
              <w:rPr>
                <w:rFonts w:eastAsia="Times New Roman"/>
                <w:bCs/>
                <w:sz w:val="24"/>
                <w:szCs w:val="24"/>
              </w:rPr>
            </w:pPr>
            <w:r w:rsidRPr="001D2455">
              <w:rPr>
                <w:rFonts w:eastAsia="Times New Roman"/>
                <w:bCs/>
                <w:sz w:val="24"/>
                <w:szCs w:val="24"/>
              </w:rPr>
              <w:t>Специально</w:t>
            </w:r>
            <w:r>
              <w:rPr>
                <w:rFonts w:eastAsia="Times New Roman"/>
                <w:bCs/>
                <w:sz w:val="24"/>
                <w:szCs w:val="24"/>
              </w:rPr>
              <w:t>-организованная предметно-практическая деятельности, индивидуально-совместная деятельность педагога с детьми, свободная деятельность, целевые прогулки, наблюдения, поручения, экскурсии</w:t>
            </w:r>
            <w:r w:rsidRPr="001D2455">
              <w:rPr>
                <w:rFonts w:eastAsia="Times New Roman"/>
                <w:bCs/>
                <w:sz w:val="24"/>
                <w:szCs w:val="24"/>
              </w:rPr>
              <w:t xml:space="preserve"> </w:t>
            </w:r>
          </w:p>
        </w:tc>
      </w:tr>
      <w:tr w:rsidR="00335FD7" w:rsidTr="00335FD7">
        <w:tc>
          <w:tcPr>
            <w:tcW w:w="2660" w:type="dxa"/>
          </w:tcPr>
          <w:p w:rsidR="00335FD7" w:rsidRDefault="00335FD7">
            <w:pPr>
              <w:rPr>
                <w:rFonts w:eastAsia="Times New Roman"/>
                <w:b/>
                <w:bCs/>
                <w:sz w:val="24"/>
                <w:szCs w:val="24"/>
              </w:rPr>
            </w:pPr>
          </w:p>
        </w:tc>
        <w:tc>
          <w:tcPr>
            <w:tcW w:w="7478" w:type="dxa"/>
          </w:tcPr>
          <w:p w:rsidR="00335FD7" w:rsidRDefault="00EB12F2">
            <w:pPr>
              <w:rPr>
                <w:rFonts w:eastAsia="Times New Roman"/>
                <w:b/>
                <w:bCs/>
                <w:sz w:val="24"/>
                <w:szCs w:val="24"/>
              </w:rPr>
            </w:pPr>
            <w:r>
              <w:rPr>
                <w:rFonts w:eastAsia="Times New Roman"/>
              </w:rPr>
              <w:t xml:space="preserve">Полное содержание образовательной области </w:t>
            </w:r>
            <w:r>
              <w:rPr>
                <w:rFonts w:eastAsia="Times New Roman"/>
                <w:b/>
                <w:bCs/>
              </w:rPr>
              <w:t>«Социально-коммуникативное развитие»</w:t>
            </w:r>
            <w:r>
              <w:rPr>
                <w:rFonts w:eastAsia="Times New Roman"/>
              </w:rPr>
              <w:t xml:space="preserve"> см</w:t>
            </w:r>
            <w:r>
              <w:rPr>
                <w:rFonts w:eastAsia="Times New Roman"/>
                <w:b/>
                <w:bCs/>
              </w:rPr>
              <w:t>.</w:t>
            </w:r>
            <w:r>
              <w:rPr>
                <w:rFonts w:eastAsia="Times New Roman"/>
              </w:rPr>
              <w:t xml:space="preserve"> Примерная адаптированная основная образовательная программа для дошкольников с тяжелыми нарушениями речи/ Под ред. проф. Л.В. Лопатиной. – СПб.: ЦДК проф. Л.Б. Баряевой, 2015</w:t>
            </w:r>
          </w:p>
        </w:tc>
      </w:tr>
    </w:tbl>
    <w:p w:rsidR="005F6FFE" w:rsidRDefault="00D71686">
      <w:pPr>
        <w:rPr>
          <w:rFonts w:eastAsia="Times New Roman"/>
          <w:b/>
          <w:bCs/>
          <w:sz w:val="24"/>
          <w:szCs w:val="24"/>
        </w:rPr>
      </w:pPr>
      <w:r>
        <w:rPr>
          <w:rFonts w:eastAsia="Times New Roman"/>
          <w:b/>
          <w:bCs/>
          <w:sz w:val="24"/>
          <w:szCs w:val="24"/>
        </w:rPr>
        <w:t>Содержание образовательной области «Познавательное развитие»</w:t>
      </w:r>
    </w:p>
    <w:tbl>
      <w:tblPr>
        <w:tblStyle w:val="ac"/>
        <w:tblW w:w="0" w:type="auto"/>
        <w:tblLook w:val="04A0"/>
      </w:tblPr>
      <w:tblGrid>
        <w:gridCol w:w="2648"/>
        <w:gridCol w:w="7369"/>
      </w:tblGrid>
      <w:tr w:rsidR="00EB12F2" w:rsidTr="00A637CC">
        <w:tc>
          <w:tcPr>
            <w:tcW w:w="2660" w:type="dxa"/>
          </w:tcPr>
          <w:p w:rsidR="00EB12F2" w:rsidRDefault="00EB12F2" w:rsidP="00A637CC">
            <w:pPr>
              <w:rPr>
                <w:rFonts w:eastAsia="Times New Roman"/>
                <w:b/>
                <w:bCs/>
                <w:sz w:val="24"/>
                <w:szCs w:val="24"/>
              </w:rPr>
            </w:pPr>
          </w:p>
        </w:tc>
        <w:tc>
          <w:tcPr>
            <w:tcW w:w="7478" w:type="dxa"/>
          </w:tcPr>
          <w:p w:rsidR="00EB12F2" w:rsidRDefault="00EB12F2" w:rsidP="00A637CC">
            <w:pPr>
              <w:rPr>
                <w:rFonts w:eastAsia="Times New Roman"/>
                <w:b/>
                <w:bCs/>
                <w:sz w:val="24"/>
                <w:szCs w:val="24"/>
              </w:rPr>
            </w:pPr>
            <w:r>
              <w:rPr>
                <w:rFonts w:eastAsia="Times New Roman"/>
                <w:b/>
                <w:bCs/>
                <w:sz w:val="24"/>
                <w:szCs w:val="24"/>
              </w:rPr>
              <w:t>Старший дошкольный возраст</w:t>
            </w:r>
          </w:p>
        </w:tc>
      </w:tr>
      <w:tr w:rsidR="00EB12F2" w:rsidTr="00A637CC">
        <w:tc>
          <w:tcPr>
            <w:tcW w:w="2660" w:type="dxa"/>
          </w:tcPr>
          <w:p w:rsidR="00EB12F2" w:rsidRDefault="00EB12F2" w:rsidP="00A637CC">
            <w:pPr>
              <w:rPr>
                <w:rFonts w:eastAsia="Times New Roman"/>
                <w:b/>
                <w:bCs/>
                <w:sz w:val="24"/>
                <w:szCs w:val="24"/>
              </w:rPr>
            </w:pPr>
            <w:r>
              <w:rPr>
                <w:rFonts w:eastAsia="Times New Roman"/>
                <w:b/>
                <w:bCs/>
                <w:sz w:val="24"/>
                <w:szCs w:val="24"/>
              </w:rPr>
              <w:t>Цели:</w:t>
            </w:r>
          </w:p>
        </w:tc>
        <w:tc>
          <w:tcPr>
            <w:tcW w:w="7478" w:type="dxa"/>
          </w:tcPr>
          <w:p w:rsidR="00EB12F2" w:rsidRDefault="00EB12F2" w:rsidP="00EB12F2">
            <w:pPr>
              <w:jc w:val="both"/>
              <w:rPr>
                <w:rFonts w:eastAsia="Times New Roman"/>
                <w:b/>
                <w:bCs/>
                <w:sz w:val="24"/>
                <w:szCs w:val="24"/>
              </w:rPr>
            </w:pPr>
            <w:r>
              <w:rPr>
                <w:rFonts w:eastAsia="Times New Roman"/>
                <w:b/>
                <w:bCs/>
                <w:sz w:val="24"/>
                <w:szCs w:val="24"/>
              </w:rPr>
              <w:t xml:space="preserve">- </w:t>
            </w:r>
            <w:r w:rsidRPr="00EB12F2">
              <w:rPr>
                <w:rFonts w:eastAsia="Times New Roman"/>
                <w:bCs/>
                <w:sz w:val="24"/>
                <w:szCs w:val="24"/>
              </w:rPr>
              <w:t>развитие у детей познавательных интересов, интеллектуальное развитие</w:t>
            </w:r>
          </w:p>
          <w:p w:rsidR="00EB12F2" w:rsidRDefault="00EB12F2" w:rsidP="00A637CC">
            <w:pPr>
              <w:jc w:val="both"/>
              <w:rPr>
                <w:rFonts w:eastAsia="Times New Roman"/>
                <w:b/>
                <w:bCs/>
                <w:sz w:val="24"/>
                <w:szCs w:val="24"/>
              </w:rPr>
            </w:pPr>
          </w:p>
        </w:tc>
      </w:tr>
      <w:tr w:rsidR="00EB12F2" w:rsidTr="00A637CC">
        <w:trPr>
          <w:trHeight w:val="837"/>
        </w:trPr>
        <w:tc>
          <w:tcPr>
            <w:tcW w:w="2660" w:type="dxa"/>
          </w:tcPr>
          <w:p w:rsidR="00EB12F2" w:rsidRDefault="00EB12F2" w:rsidP="00A637CC">
            <w:pPr>
              <w:rPr>
                <w:rFonts w:eastAsia="Times New Roman"/>
                <w:b/>
                <w:bCs/>
                <w:sz w:val="24"/>
                <w:szCs w:val="24"/>
              </w:rPr>
            </w:pPr>
            <w:r>
              <w:rPr>
                <w:rFonts w:eastAsia="Times New Roman"/>
                <w:b/>
                <w:bCs/>
              </w:rPr>
              <w:t>Содержание</w:t>
            </w:r>
          </w:p>
        </w:tc>
        <w:tc>
          <w:tcPr>
            <w:tcW w:w="7478" w:type="dxa"/>
          </w:tcPr>
          <w:p w:rsidR="00EB12F2" w:rsidRPr="006B1E31" w:rsidRDefault="00EB12F2" w:rsidP="00E61BF1">
            <w:pPr>
              <w:jc w:val="both"/>
              <w:rPr>
                <w:rFonts w:eastAsia="Times New Roman"/>
                <w:b/>
                <w:bCs/>
                <w:sz w:val="24"/>
                <w:szCs w:val="24"/>
              </w:rPr>
            </w:pPr>
            <w:r w:rsidRPr="006B1E31">
              <w:rPr>
                <w:rFonts w:eastAsia="Times New Roman"/>
                <w:w w:val="98"/>
                <w:sz w:val="24"/>
                <w:szCs w:val="24"/>
              </w:rPr>
              <w:t>Расширение представлений о функциональных свойствах и назначениях объектов, стимулирующих их анализу, используя вербальные средства общения. Установление причинно-следственных и других связей и зависимостей между внутренними и внешними</w:t>
            </w:r>
            <w:r w:rsidR="00C90B6B" w:rsidRPr="006B1E31">
              <w:rPr>
                <w:rFonts w:eastAsia="Times New Roman"/>
                <w:w w:val="98"/>
                <w:sz w:val="24"/>
                <w:szCs w:val="24"/>
              </w:rPr>
              <w:t xml:space="preserve"> свойствами</w:t>
            </w:r>
          </w:p>
        </w:tc>
      </w:tr>
      <w:tr w:rsidR="00EB12F2" w:rsidRPr="00E17F51" w:rsidTr="00A637CC">
        <w:tc>
          <w:tcPr>
            <w:tcW w:w="2660" w:type="dxa"/>
          </w:tcPr>
          <w:p w:rsidR="00EB12F2" w:rsidRDefault="00EB12F2" w:rsidP="00A637CC">
            <w:pPr>
              <w:rPr>
                <w:rFonts w:eastAsia="Times New Roman"/>
                <w:b/>
                <w:bCs/>
                <w:sz w:val="24"/>
                <w:szCs w:val="24"/>
              </w:rPr>
            </w:pPr>
            <w:r>
              <w:rPr>
                <w:rFonts w:eastAsia="Times New Roman"/>
                <w:b/>
                <w:bCs/>
                <w:sz w:val="24"/>
                <w:szCs w:val="24"/>
              </w:rPr>
              <w:t>Направления работы</w:t>
            </w:r>
          </w:p>
        </w:tc>
        <w:tc>
          <w:tcPr>
            <w:tcW w:w="7478" w:type="dxa"/>
          </w:tcPr>
          <w:p w:rsidR="00EB12F2" w:rsidRPr="00E17F51" w:rsidRDefault="00C90B6B" w:rsidP="00C90B6B">
            <w:pPr>
              <w:jc w:val="both"/>
              <w:rPr>
                <w:rFonts w:eastAsia="Times New Roman"/>
                <w:bCs/>
                <w:sz w:val="24"/>
                <w:szCs w:val="24"/>
              </w:rPr>
            </w:pPr>
            <w:r>
              <w:rPr>
                <w:rFonts w:eastAsia="Times New Roman"/>
                <w:bCs/>
                <w:sz w:val="24"/>
                <w:szCs w:val="24"/>
              </w:rPr>
              <w:t>Обогащение сенсомоторного и сенсорного опыта; развитие познавательно-исследовательской и конструктивной деятельности; формирование элементарных математических представлений; формирование целостной картины мира; расширение кругозора детей</w:t>
            </w:r>
          </w:p>
        </w:tc>
      </w:tr>
      <w:tr w:rsidR="00EB12F2" w:rsidRPr="00E17F51" w:rsidTr="00A637CC">
        <w:tc>
          <w:tcPr>
            <w:tcW w:w="2660" w:type="dxa"/>
          </w:tcPr>
          <w:p w:rsidR="00EB12F2" w:rsidRDefault="00EB12F2" w:rsidP="00A637CC">
            <w:pPr>
              <w:rPr>
                <w:rFonts w:eastAsia="Times New Roman"/>
                <w:b/>
                <w:bCs/>
                <w:sz w:val="24"/>
                <w:szCs w:val="24"/>
              </w:rPr>
            </w:pPr>
            <w:r>
              <w:rPr>
                <w:rFonts w:eastAsia="Times New Roman"/>
                <w:b/>
                <w:bCs/>
                <w:sz w:val="24"/>
                <w:szCs w:val="24"/>
              </w:rPr>
              <w:t>Разделы</w:t>
            </w:r>
          </w:p>
        </w:tc>
        <w:tc>
          <w:tcPr>
            <w:tcW w:w="7478" w:type="dxa"/>
          </w:tcPr>
          <w:p w:rsidR="00EB12F2" w:rsidRPr="00E17F51" w:rsidRDefault="00FD70CC" w:rsidP="00FD70CC">
            <w:pPr>
              <w:jc w:val="both"/>
              <w:rPr>
                <w:rFonts w:eastAsia="Times New Roman"/>
                <w:bCs/>
                <w:sz w:val="24"/>
                <w:szCs w:val="24"/>
              </w:rPr>
            </w:pPr>
            <w:r>
              <w:rPr>
                <w:rFonts w:eastAsia="Times New Roman"/>
                <w:bCs/>
                <w:sz w:val="24"/>
                <w:szCs w:val="24"/>
              </w:rPr>
              <w:t>Конструктивные игры и конструирование, Представление о себе и об окружающем мире; Элементарные математические представления</w:t>
            </w:r>
          </w:p>
        </w:tc>
      </w:tr>
      <w:tr w:rsidR="00EB12F2" w:rsidRPr="001D2455" w:rsidTr="00A637CC">
        <w:tc>
          <w:tcPr>
            <w:tcW w:w="2660" w:type="dxa"/>
          </w:tcPr>
          <w:p w:rsidR="00EB12F2" w:rsidRDefault="00EB12F2" w:rsidP="00A637CC">
            <w:pPr>
              <w:rPr>
                <w:rFonts w:eastAsia="Times New Roman"/>
                <w:b/>
                <w:bCs/>
                <w:sz w:val="24"/>
                <w:szCs w:val="24"/>
              </w:rPr>
            </w:pPr>
            <w:r>
              <w:rPr>
                <w:rFonts w:eastAsia="Times New Roman"/>
                <w:b/>
                <w:bCs/>
                <w:sz w:val="24"/>
                <w:szCs w:val="24"/>
              </w:rPr>
              <w:t>Методы т формы организации образовательной деятельности по реализации содержания</w:t>
            </w:r>
          </w:p>
        </w:tc>
        <w:tc>
          <w:tcPr>
            <w:tcW w:w="7478" w:type="dxa"/>
          </w:tcPr>
          <w:p w:rsidR="00EB12F2" w:rsidRPr="001D2455" w:rsidRDefault="00FD70CC" w:rsidP="00FD70CC">
            <w:pPr>
              <w:jc w:val="both"/>
              <w:rPr>
                <w:rFonts w:eastAsia="Times New Roman"/>
                <w:bCs/>
                <w:sz w:val="24"/>
                <w:szCs w:val="24"/>
              </w:rPr>
            </w:pPr>
            <w:r>
              <w:rPr>
                <w:rFonts w:eastAsia="Times New Roman"/>
                <w:bCs/>
                <w:sz w:val="24"/>
                <w:szCs w:val="24"/>
              </w:rPr>
              <w:t>Наблюдения за объектом, демонстрация объектов, элементарные опыты, упражнения и различные игры, тематические прогулки, решение проблемных ситуаций, проектная деятельность</w:t>
            </w:r>
          </w:p>
        </w:tc>
      </w:tr>
      <w:tr w:rsidR="00EB12F2" w:rsidTr="00A637CC">
        <w:tc>
          <w:tcPr>
            <w:tcW w:w="2660" w:type="dxa"/>
          </w:tcPr>
          <w:p w:rsidR="00EB12F2" w:rsidRDefault="00EB12F2" w:rsidP="00A637CC">
            <w:pPr>
              <w:rPr>
                <w:rFonts w:eastAsia="Times New Roman"/>
                <w:b/>
                <w:bCs/>
                <w:sz w:val="24"/>
                <w:szCs w:val="24"/>
              </w:rPr>
            </w:pPr>
          </w:p>
        </w:tc>
        <w:tc>
          <w:tcPr>
            <w:tcW w:w="7478" w:type="dxa"/>
          </w:tcPr>
          <w:p w:rsidR="00EB12F2" w:rsidRDefault="00EB12F2" w:rsidP="002E5D17">
            <w:pPr>
              <w:rPr>
                <w:rFonts w:eastAsia="Times New Roman"/>
                <w:b/>
                <w:bCs/>
                <w:sz w:val="24"/>
                <w:szCs w:val="24"/>
              </w:rPr>
            </w:pPr>
            <w:r>
              <w:rPr>
                <w:rFonts w:eastAsia="Times New Roman"/>
              </w:rPr>
              <w:t xml:space="preserve">Полное содержание образовательной области </w:t>
            </w:r>
            <w:r>
              <w:rPr>
                <w:rFonts w:eastAsia="Times New Roman"/>
                <w:b/>
                <w:bCs/>
              </w:rPr>
              <w:t>«</w:t>
            </w:r>
            <w:r w:rsidR="002E5D17">
              <w:rPr>
                <w:rFonts w:eastAsia="Times New Roman"/>
                <w:b/>
                <w:bCs/>
              </w:rPr>
              <w:t>Познавательное развитие</w:t>
            </w:r>
            <w:r>
              <w:rPr>
                <w:rFonts w:eastAsia="Times New Roman"/>
                <w:b/>
                <w:bCs/>
              </w:rPr>
              <w:t>»</w:t>
            </w:r>
            <w:r>
              <w:rPr>
                <w:rFonts w:eastAsia="Times New Roman"/>
              </w:rPr>
              <w:t xml:space="preserve"> см</w:t>
            </w:r>
            <w:r>
              <w:rPr>
                <w:rFonts w:eastAsia="Times New Roman"/>
                <w:b/>
                <w:bCs/>
              </w:rPr>
              <w:t>.</w:t>
            </w:r>
            <w:r>
              <w:rPr>
                <w:rFonts w:eastAsia="Times New Roman"/>
              </w:rPr>
              <w:t xml:space="preserve"> Примерная адаптированная основная образовательная программа для дошкольников с тяжелыми нарушениями речи/ Под ред. проф. Л.В. Лопатиной. – СПб.: ЦДК проф. Л.Б. Баряевой, 2015</w:t>
            </w:r>
          </w:p>
        </w:tc>
      </w:tr>
    </w:tbl>
    <w:p w:rsidR="00EB12F2" w:rsidRPr="002E5D17" w:rsidRDefault="002E5D17">
      <w:pPr>
        <w:rPr>
          <w:b/>
          <w:sz w:val="24"/>
          <w:szCs w:val="24"/>
        </w:rPr>
      </w:pPr>
      <w:r w:rsidRPr="002E5D17">
        <w:rPr>
          <w:b/>
          <w:sz w:val="24"/>
          <w:szCs w:val="24"/>
        </w:rPr>
        <w:t>Содержание образовательной области «Речевое развитие»</w:t>
      </w:r>
    </w:p>
    <w:tbl>
      <w:tblPr>
        <w:tblStyle w:val="ac"/>
        <w:tblW w:w="0" w:type="auto"/>
        <w:tblLook w:val="04A0"/>
      </w:tblPr>
      <w:tblGrid>
        <w:gridCol w:w="2648"/>
        <w:gridCol w:w="7369"/>
      </w:tblGrid>
      <w:tr w:rsidR="002E5D17" w:rsidTr="0086604D">
        <w:tc>
          <w:tcPr>
            <w:tcW w:w="2660" w:type="dxa"/>
          </w:tcPr>
          <w:p w:rsidR="002E5D17" w:rsidRDefault="002E5D17" w:rsidP="00A637CC">
            <w:pPr>
              <w:rPr>
                <w:rFonts w:eastAsia="Times New Roman"/>
                <w:b/>
                <w:bCs/>
                <w:sz w:val="24"/>
                <w:szCs w:val="24"/>
              </w:rPr>
            </w:pPr>
          </w:p>
        </w:tc>
        <w:tc>
          <w:tcPr>
            <w:tcW w:w="7477" w:type="dxa"/>
          </w:tcPr>
          <w:p w:rsidR="002E5D17" w:rsidRDefault="002E5D17" w:rsidP="00A637CC">
            <w:pPr>
              <w:rPr>
                <w:rFonts w:eastAsia="Times New Roman"/>
                <w:b/>
                <w:bCs/>
                <w:sz w:val="24"/>
                <w:szCs w:val="24"/>
              </w:rPr>
            </w:pPr>
            <w:r>
              <w:rPr>
                <w:rFonts w:eastAsia="Times New Roman"/>
                <w:b/>
                <w:bCs/>
                <w:sz w:val="24"/>
                <w:szCs w:val="24"/>
              </w:rPr>
              <w:t>Старший дошкольный возраст</w:t>
            </w:r>
          </w:p>
        </w:tc>
      </w:tr>
      <w:tr w:rsidR="002E5D17" w:rsidTr="0086604D">
        <w:tc>
          <w:tcPr>
            <w:tcW w:w="2660" w:type="dxa"/>
          </w:tcPr>
          <w:p w:rsidR="002E5D17" w:rsidRDefault="002E5D17" w:rsidP="00A637CC">
            <w:pPr>
              <w:rPr>
                <w:rFonts w:eastAsia="Times New Roman"/>
                <w:b/>
                <w:bCs/>
                <w:sz w:val="24"/>
                <w:szCs w:val="24"/>
              </w:rPr>
            </w:pPr>
            <w:r>
              <w:rPr>
                <w:rFonts w:eastAsia="Times New Roman"/>
                <w:b/>
                <w:bCs/>
                <w:sz w:val="24"/>
                <w:szCs w:val="24"/>
              </w:rPr>
              <w:t>Цели:</w:t>
            </w:r>
          </w:p>
        </w:tc>
        <w:tc>
          <w:tcPr>
            <w:tcW w:w="7477" w:type="dxa"/>
          </w:tcPr>
          <w:p w:rsidR="002E5D17" w:rsidRDefault="002E5D17" w:rsidP="00A637CC">
            <w:pPr>
              <w:jc w:val="both"/>
              <w:rPr>
                <w:rFonts w:eastAsia="Times New Roman"/>
                <w:bCs/>
                <w:sz w:val="24"/>
                <w:szCs w:val="24"/>
              </w:rPr>
            </w:pPr>
            <w:r w:rsidRPr="002E5D17">
              <w:rPr>
                <w:rFonts w:eastAsia="Times New Roman"/>
                <w:bCs/>
                <w:sz w:val="24"/>
                <w:szCs w:val="24"/>
              </w:rPr>
              <w:t>- овладение конструктивными способами</w:t>
            </w:r>
            <w:r>
              <w:rPr>
                <w:rFonts w:eastAsia="Times New Roman"/>
                <w:bCs/>
                <w:sz w:val="24"/>
                <w:szCs w:val="24"/>
              </w:rPr>
              <w:t xml:space="preserve"> и средствами взаимодействия с окружающими;</w:t>
            </w:r>
          </w:p>
          <w:p w:rsidR="002E5D17" w:rsidRDefault="002E5D17" w:rsidP="00A637CC">
            <w:pPr>
              <w:jc w:val="both"/>
              <w:rPr>
                <w:rFonts w:eastAsia="Times New Roman"/>
                <w:bCs/>
                <w:sz w:val="24"/>
                <w:szCs w:val="24"/>
              </w:rPr>
            </w:pPr>
            <w:r>
              <w:rPr>
                <w:rFonts w:eastAsia="Times New Roman"/>
                <w:bCs/>
                <w:sz w:val="24"/>
                <w:szCs w:val="24"/>
              </w:rPr>
              <w:t xml:space="preserve">- развитие всех компонентов речи (лексической стороны, грамматического строя речи, произносительной стороны речи, связной речи: диалогической и монологической) в различных </w:t>
            </w:r>
            <w:r>
              <w:rPr>
                <w:rFonts w:eastAsia="Times New Roman"/>
                <w:bCs/>
                <w:sz w:val="24"/>
                <w:szCs w:val="24"/>
              </w:rPr>
              <w:lastRenderedPageBreak/>
              <w:t>формах и видах речи;</w:t>
            </w:r>
          </w:p>
          <w:p w:rsidR="002E5D17" w:rsidRPr="002E5D17" w:rsidRDefault="002E5D17" w:rsidP="00A637CC">
            <w:pPr>
              <w:jc w:val="both"/>
              <w:rPr>
                <w:rFonts w:eastAsia="Times New Roman"/>
                <w:bCs/>
                <w:sz w:val="24"/>
                <w:szCs w:val="24"/>
              </w:rPr>
            </w:pPr>
            <w:r>
              <w:rPr>
                <w:rFonts w:eastAsia="Times New Roman"/>
                <w:bCs/>
                <w:sz w:val="24"/>
                <w:szCs w:val="24"/>
              </w:rPr>
              <w:t>- практическое овладение нормами речи</w:t>
            </w:r>
          </w:p>
        </w:tc>
      </w:tr>
      <w:tr w:rsidR="002E5D17" w:rsidRPr="00EB12F2" w:rsidTr="0086604D">
        <w:trPr>
          <w:trHeight w:val="837"/>
        </w:trPr>
        <w:tc>
          <w:tcPr>
            <w:tcW w:w="2660" w:type="dxa"/>
          </w:tcPr>
          <w:p w:rsidR="002E5D17" w:rsidRDefault="002E5D17" w:rsidP="00A637CC">
            <w:pPr>
              <w:rPr>
                <w:rFonts w:eastAsia="Times New Roman"/>
                <w:b/>
                <w:bCs/>
                <w:sz w:val="24"/>
                <w:szCs w:val="24"/>
              </w:rPr>
            </w:pPr>
            <w:r>
              <w:rPr>
                <w:rFonts w:eastAsia="Times New Roman"/>
                <w:b/>
                <w:bCs/>
              </w:rPr>
              <w:lastRenderedPageBreak/>
              <w:t>Содержание</w:t>
            </w:r>
          </w:p>
        </w:tc>
        <w:tc>
          <w:tcPr>
            <w:tcW w:w="7477" w:type="dxa"/>
          </w:tcPr>
          <w:p w:rsidR="002E5D17" w:rsidRPr="00DC3C65" w:rsidRDefault="00DC3C65" w:rsidP="00A637CC">
            <w:pPr>
              <w:ind w:left="100"/>
              <w:jc w:val="both"/>
              <w:rPr>
                <w:rFonts w:eastAsia="Times New Roman"/>
                <w:bCs/>
                <w:sz w:val="24"/>
                <w:szCs w:val="24"/>
              </w:rPr>
            </w:pPr>
            <w:r w:rsidRPr="00DC3C65">
              <w:rPr>
                <w:rFonts w:eastAsia="Times New Roman"/>
                <w:bCs/>
                <w:sz w:val="24"/>
                <w:szCs w:val="24"/>
              </w:rPr>
              <w:t xml:space="preserve">Стимулирование </w:t>
            </w:r>
            <w:r>
              <w:rPr>
                <w:rFonts w:eastAsia="Times New Roman"/>
                <w:bCs/>
                <w:sz w:val="24"/>
                <w:szCs w:val="24"/>
              </w:rPr>
              <w:t>речевой активности и формирование потребности в общении, элементарных коммуникативных умений. Формирование мотивационно - потребностного компонента речевой деятельности, развитие когнитивных предпосылок речи: восприятия, память, внимание, мышление. Включение в работу по развитию речи занятий по подготовке</w:t>
            </w:r>
            <w:r w:rsidR="00913485">
              <w:rPr>
                <w:rFonts w:eastAsia="Times New Roman"/>
                <w:bCs/>
                <w:sz w:val="24"/>
                <w:szCs w:val="24"/>
              </w:rPr>
              <w:t xml:space="preserve"> к обучению грамоте (совместно с учителем-логопедом)</w:t>
            </w:r>
          </w:p>
        </w:tc>
      </w:tr>
      <w:tr w:rsidR="002E5D17" w:rsidRPr="00E17F51" w:rsidTr="0086604D">
        <w:tc>
          <w:tcPr>
            <w:tcW w:w="2660" w:type="dxa"/>
          </w:tcPr>
          <w:p w:rsidR="002E5D17" w:rsidRDefault="002E5D17" w:rsidP="00A637CC">
            <w:pPr>
              <w:rPr>
                <w:rFonts w:eastAsia="Times New Roman"/>
                <w:b/>
                <w:bCs/>
                <w:sz w:val="24"/>
                <w:szCs w:val="24"/>
              </w:rPr>
            </w:pPr>
            <w:r>
              <w:rPr>
                <w:rFonts w:eastAsia="Times New Roman"/>
                <w:b/>
                <w:bCs/>
                <w:sz w:val="24"/>
                <w:szCs w:val="24"/>
              </w:rPr>
              <w:t>Направления работы</w:t>
            </w:r>
          </w:p>
        </w:tc>
        <w:tc>
          <w:tcPr>
            <w:tcW w:w="7477" w:type="dxa"/>
          </w:tcPr>
          <w:p w:rsidR="002E5D17" w:rsidRPr="00E17F51" w:rsidRDefault="00913485" w:rsidP="00A637CC">
            <w:pPr>
              <w:jc w:val="both"/>
              <w:rPr>
                <w:rFonts w:eastAsia="Times New Roman"/>
                <w:bCs/>
                <w:sz w:val="24"/>
                <w:szCs w:val="24"/>
              </w:rPr>
            </w:pPr>
            <w:r>
              <w:rPr>
                <w:rFonts w:eastAsia="Times New Roman"/>
                <w:bCs/>
                <w:sz w:val="24"/>
                <w:szCs w:val="24"/>
              </w:rPr>
              <w:t>Развитие связной речи; расширение и систематизация активного словаря; развитие умения выполнять словесные инструкции, выраженные различными по сложности конструкциями; рассказывание о предметах, игрушках, по сюжетным картинкам; театрализованные игры, работа по ознакомлению с художественной литературой</w:t>
            </w:r>
          </w:p>
        </w:tc>
      </w:tr>
      <w:tr w:rsidR="002E5D17" w:rsidRPr="00E17F51" w:rsidTr="0086604D">
        <w:tc>
          <w:tcPr>
            <w:tcW w:w="2660" w:type="dxa"/>
          </w:tcPr>
          <w:p w:rsidR="002E5D17" w:rsidRDefault="002E5D17" w:rsidP="00A637CC">
            <w:pPr>
              <w:rPr>
                <w:rFonts w:eastAsia="Times New Roman"/>
                <w:b/>
                <w:bCs/>
                <w:sz w:val="24"/>
                <w:szCs w:val="24"/>
              </w:rPr>
            </w:pPr>
            <w:r>
              <w:rPr>
                <w:rFonts w:eastAsia="Times New Roman"/>
                <w:b/>
                <w:bCs/>
                <w:sz w:val="24"/>
                <w:szCs w:val="24"/>
              </w:rPr>
              <w:t>Разделы</w:t>
            </w:r>
          </w:p>
        </w:tc>
        <w:tc>
          <w:tcPr>
            <w:tcW w:w="7477" w:type="dxa"/>
          </w:tcPr>
          <w:p w:rsidR="002E5D17" w:rsidRPr="00E17F51" w:rsidRDefault="00737D3B" w:rsidP="00737D3B">
            <w:pPr>
              <w:jc w:val="both"/>
              <w:rPr>
                <w:rFonts w:eastAsia="Times New Roman"/>
                <w:bCs/>
                <w:sz w:val="24"/>
                <w:szCs w:val="24"/>
              </w:rPr>
            </w:pPr>
            <w:r>
              <w:rPr>
                <w:rFonts w:eastAsia="Times New Roman"/>
                <w:bCs/>
                <w:sz w:val="24"/>
                <w:szCs w:val="24"/>
              </w:rPr>
              <w:t>Развитие речи, Чтение  художественной литературой</w:t>
            </w:r>
          </w:p>
        </w:tc>
      </w:tr>
      <w:tr w:rsidR="002E5D17" w:rsidRPr="001D2455" w:rsidTr="0086604D">
        <w:tc>
          <w:tcPr>
            <w:tcW w:w="2660" w:type="dxa"/>
          </w:tcPr>
          <w:p w:rsidR="002E5D17" w:rsidRDefault="002E5D17" w:rsidP="00A637CC">
            <w:pPr>
              <w:rPr>
                <w:rFonts w:eastAsia="Times New Roman"/>
                <w:b/>
                <w:bCs/>
                <w:sz w:val="24"/>
                <w:szCs w:val="24"/>
              </w:rPr>
            </w:pPr>
            <w:r>
              <w:rPr>
                <w:rFonts w:eastAsia="Times New Roman"/>
                <w:b/>
                <w:bCs/>
                <w:sz w:val="24"/>
                <w:szCs w:val="24"/>
              </w:rPr>
              <w:t>Методы т формы организации образовательной деятельности по реализации содержания</w:t>
            </w:r>
          </w:p>
        </w:tc>
        <w:tc>
          <w:tcPr>
            <w:tcW w:w="7477" w:type="dxa"/>
          </w:tcPr>
          <w:p w:rsidR="002E5D17" w:rsidRPr="001D2455" w:rsidRDefault="00737D3B" w:rsidP="00737D3B">
            <w:pPr>
              <w:jc w:val="both"/>
              <w:rPr>
                <w:rFonts w:eastAsia="Times New Roman"/>
                <w:bCs/>
                <w:sz w:val="24"/>
                <w:szCs w:val="24"/>
              </w:rPr>
            </w:pPr>
            <w:r>
              <w:rPr>
                <w:rFonts w:eastAsia="Times New Roman"/>
                <w:bCs/>
                <w:sz w:val="24"/>
                <w:szCs w:val="24"/>
              </w:rPr>
              <w:t>Игровая и конструктивная деятельность; речевые и дидактические игры; игровые ситуации; игры-драматизации; настольный театр, проектная деятельность</w:t>
            </w:r>
            <w:r w:rsidR="009720A7">
              <w:rPr>
                <w:rFonts w:eastAsia="Times New Roman"/>
                <w:bCs/>
                <w:sz w:val="24"/>
                <w:szCs w:val="24"/>
              </w:rPr>
              <w:t>; составление рассказов по игрушке, картинке, серии картин, из опыта</w:t>
            </w:r>
          </w:p>
        </w:tc>
      </w:tr>
      <w:tr w:rsidR="002E5D17" w:rsidTr="0086604D">
        <w:tc>
          <w:tcPr>
            <w:tcW w:w="2660" w:type="dxa"/>
          </w:tcPr>
          <w:p w:rsidR="002E5D17" w:rsidRDefault="002E5D17" w:rsidP="00A637CC">
            <w:pPr>
              <w:rPr>
                <w:rFonts w:eastAsia="Times New Roman"/>
                <w:b/>
                <w:bCs/>
                <w:sz w:val="24"/>
                <w:szCs w:val="24"/>
              </w:rPr>
            </w:pPr>
          </w:p>
        </w:tc>
        <w:tc>
          <w:tcPr>
            <w:tcW w:w="7477" w:type="dxa"/>
          </w:tcPr>
          <w:p w:rsidR="002E5D17" w:rsidRDefault="002E5D17" w:rsidP="00737D3B">
            <w:pPr>
              <w:rPr>
                <w:rFonts w:eastAsia="Times New Roman"/>
                <w:b/>
                <w:bCs/>
                <w:sz w:val="24"/>
                <w:szCs w:val="24"/>
              </w:rPr>
            </w:pPr>
            <w:r>
              <w:rPr>
                <w:rFonts w:eastAsia="Times New Roman"/>
              </w:rPr>
              <w:t xml:space="preserve">Полное содержание образовательной области </w:t>
            </w:r>
            <w:r>
              <w:rPr>
                <w:rFonts w:eastAsia="Times New Roman"/>
                <w:b/>
                <w:bCs/>
              </w:rPr>
              <w:t>«</w:t>
            </w:r>
            <w:r w:rsidR="00737D3B">
              <w:rPr>
                <w:rFonts w:eastAsia="Times New Roman"/>
                <w:b/>
                <w:bCs/>
              </w:rPr>
              <w:t>Развитие речи</w:t>
            </w:r>
            <w:r>
              <w:rPr>
                <w:rFonts w:eastAsia="Times New Roman"/>
                <w:b/>
                <w:bCs/>
              </w:rPr>
              <w:t>»</w:t>
            </w:r>
            <w:r>
              <w:rPr>
                <w:rFonts w:eastAsia="Times New Roman"/>
              </w:rPr>
              <w:t xml:space="preserve"> см</w:t>
            </w:r>
            <w:r>
              <w:rPr>
                <w:rFonts w:eastAsia="Times New Roman"/>
                <w:b/>
                <w:bCs/>
              </w:rPr>
              <w:t>.</w:t>
            </w:r>
            <w:r>
              <w:rPr>
                <w:rFonts w:eastAsia="Times New Roman"/>
              </w:rPr>
              <w:t xml:space="preserve"> Примерная адаптированная основная образовательная программа для дошкольников с тяжелыми нарушениями речи/ Под ред. проф. Л.В. Лопатиной. – СПб.: ЦДК проф. Л.Б. Баряевой, 2015</w:t>
            </w:r>
          </w:p>
        </w:tc>
      </w:tr>
    </w:tbl>
    <w:p w:rsidR="006668F5" w:rsidRPr="002E5D17" w:rsidRDefault="006668F5" w:rsidP="006668F5">
      <w:pPr>
        <w:rPr>
          <w:b/>
          <w:sz w:val="24"/>
          <w:szCs w:val="24"/>
        </w:rPr>
      </w:pPr>
      <w:r w:rsidRPr="002E5D17">
        <w:rPr>
          <w:b/>
          <w:sz w:val="24"/>
          <w:szCs w:val="24"/>
        </w:rPr>
        <w:t>Содержание образовательной области «</w:t>
      </w:r>
      <w:r>
        <w:rPr>
          <w:b/>
          <w:sz w:val="24"/>
          <w:szCs w:val="24"/>
        </w:rPr>
        <w:t>Художественно – эстетическое развитие</w:t>
      </w:r>
      <w:r w:rsidRPr="002E5D17">
        <w:rPr>
          <w:b/>
          <w:sz w:val="24"/>
          <w:szCs w:val="24"/>
        </w:rPr>
        <w:t>»</w:t>
      </w:r>
    </w:p>
    <w:tbl>
      <w:tblPr>
        <w:tblStyle w:val="ac"/>
        <w:tblW w:w="0" w:type="auto"/>
        <w:tblLook w:val="04A0"/>
      </w:tblPr>
      <w:tblGrid>
        <w:gridCol w:w="2648"/>
        <w:gridCol w:w="7369"/>
      </w:tblGrid>
      <w:tr w:rsidR="006668F5" w:rsidTr="0086604D">
        <w:tc>
          <w:tcPr>
            <w:tcW w:w="2660" w:type="dxa"/>
          </w:tcPr>
          <w:p w:rsidR="006668F5" w:rsidRDefault="006668F5" w:rsidP="00A637CC">
            <w:pPr>
              <w:rPr>
                <w:rFonts w:eastAsia="Times New Roman"/>
                <w:b/>
                <w:bCs/>
                <w:sz w:val="24"/>
                <w:szCs w:val="24"/>
              </w:rPr>
            </w:pPr>
          </w:p>
        </w:tc>
        <w:tc>
          <w:tcPr>
            <w:tcW w:w="7477" w:type="dxa"/>
          </w:tcPr>
          <w:p w:rsidR="006668F5" w:rsidRDefault="006668F5" w:rsidP="00A637CC">
            <w:pPr>
              <w:rPr>
                <w:rFonts w:eastAsia="Times New Roman"/>
                <w:b/>
                <w:bCs/>
                <w:sz w:val="24"/>
                <w:szCs w:val="24"/>
              </w:rPr>
            </w:pPr>
            <w:r>
              <w:rPr>
                <w:rFonts w:eastAsia="Times New Roman"/>
                <w:b/>
                <w:bCs/>
                <w:sz w:val="24"/>
                <w:szCs w:val="24"/>
              </w:rPr>
              <w:t>Старший дошкольный возраст</w:t>
            </w:r>
          </w:p>
        </w:tc>
      </w:tr>
      <w:tr w:rsidR="006668F5" w:rsidTr="0086604D">
        <w:tc>
          <w:tcPr>
            <w:tcW w:w="2660" w:type="dxa"/>
          </w:tcPr>
          <w:p w:rsidR="006668F5" w:rsidRDefault="006668F5" w:rsidP="00A637CC">
            <w:pPr>
              <w:rPr>
                <w:rFonts w:eastAsia="Times New Roman"/>
                <w:b/>
                <w:bCs/>
                <w:sz w:val="24"/>
                <w:szCs w:val="24"/>
              </w:rPr>
            </w:pPr>
            <w:r>
              <w:rPr>
                <w:rFonts w:eastAsia="Times New Roman"/>
                <w:b/>
                <w:bCs/>
                <w:sz w:val="24"/>
                <w:szCs w:val="24"/>
              </w:rPr>
              <w:t>Цели:</w:t>
            </w:r>
          </w:p>
        </w:tc>
        <w:tc>
          <w:tcPr>
            <w:tcW w:w="7477" w:type="dxa"/>
          </w:tcPr>
          <w:p w:rsidR="006668F5" w:rsidRPr="002E5D17" w:rsidRDefault="00750A4B" w:rsidP="00762DA1">
            <w:pPr>
              <w:jc w:val="both"/>
              <w:rPr>
                <w:rFonts w:eastAsia="Times New Roman"/>
                <w:bCs/>
                <w:sz w:val="24"/>
                <w:szCs w:val="24"/>
              </w:rPr>
            </w:pPr>
            <w:r>
              <w:rPr>
                <w:color w:val="000000"/>
              </w:rPr>
              <w:t>-ф</w:t>
            </w:r>
            <w:r w:rsidR="00762DA1">
              <w:rPr>
                <w:color w:val="000000"/>
              </w:rPr>
              <w:t>ормирование интереса к эстетической стороне окружающей действительности, удовлетворение потребности детей в самовыражении</w:t>
            </w:r>
          </w:p>
        </w:tc>
      </w:tr>
      <w:tr w:rsidR="006668F5" w:rsidRPr="00EB12F2" w:rsidTr="0086604D">
        <w:trPr>
          <w:trHeight w:val="837"/>
        </w:trPr>
        <w:tc>
          <w:tcPr>
            <w:tcW w:w="2660" w:type="dxa"/>
          </w:tcPr>
          <w:p w:rsidR="006668F5" w:rsidRDefault="006668F5" w:rsidP="00A637CC">
            <w:pPr>
              <w:rPr>
                <w:rFonts w:eastAsia="Times New Roman"/>
                <w:b/>
                <w:bCs/>
                <w:sz w:val="24"/>
                <w:szCs w:val="24"/>
              </w:rPr>
            </w:pPr>
            <w:r>
              <w:rPr>
                <w:rFonts w:eastAsia="Times New Roman"/>
                <w:b/>
                <w:bCs/>
              </w:rPr>
              <w:t>Содержание</w:t>
            </w:r>
          </w:p>
        </w:tc>
        <w:tc>
          <w:tcPr>
            <w:tcW w:w="7477" w:type="dxa"/>
          </w:tcPr>
          <w:p w:rsidR="006668F5" w:rsidRPr="00DC3C65" w:rsidRDefault="00CE13B6" w:rsidP="00CE13B6">
            <w:pPr>
              <w:ind w:left="100"/>
              <w:jc w:val="both"/>
              <w:rPr>
                <w:rFonts w:eastAsia="Times New Roman"/>
                <w:bCs/>
                <w:sz w:val="24"/>
                <w:szCs w:val="24"/>
              </w:rPr>
            </w:pPr>
            <w:r>
              <w:rPr>
                <w:color w:val="000000"/>
              </w:rPr>
              <w:t>Самостоятельная изобразительная деятельность (как целенаправленный процесс, имеющий результат). Проявление самостоятельности и</w:t>
            </w:r>
            <w:r>
              <w:rPr>
                <w:color w:val="000000"/>
              </w:rPr>
              <w:br/>
              <w:t>творчества на занятиях.</w:t>
            </w:r>
          </w:p>
        </w:tc>
      </w:tr>
      <w:tr w:rsidR="006668F5" w:rsidRPr="00E17F51" w:rsidTr="0086604D">
        <w:tc>
          <w:tcPr>
            <w:tcW w:w="2660" w:type="dxa"/>
          </w:tcPr>
          <w:p w:rsidR="006668F5" w:rsidRDefault="006668F5" w:rsidP="00A637CC">
            <w:pPr>
              <w:rPr>
                <w:rFonts w:eastAsia="Times New Roman"/>
                <w:b/>
                <w:bCs/>
                <w:sz w:val="24"/>
                <w:szCs w:val="24"/>
              </w:rPr>
            </w:pPr>
            <w:r>
              <w:rPr>
                <w:rFonts w:eastAsia="Times New Roman"/>
                <w:b/>
                <w:bCs/>
                <w:sz w:val="24"/>
                <w:szCs w:val="24"/>
              </w:rPr>
              <w:t>Направления работы</w:t>
            </w:r>
          </w:p>
        </w:tc>
        <w:tc>
          <w:tcPr>
            <w:tcW w:w="7477" w:type="dxa"/>
          </w:tcPr>
          <w:p w:rsidR="006668F5" w:rsidRPr="00E17F51" w:rsidRDefault="000D2296" w:rsidP="00750A4B">
            <w:pPr>
              <w:jc w:val="both"/>
              <w:rPr>
                <w:rFonts w:eastAsia="Times New Roman"/>
                <w:bCs/>
                <w:sz w:val="24"/>
                <w:szCs w:val="24"/>
              </w:rPr>
            </w:pPr>
            <w:r>
              <w:rPr>
                <w:color w:val="000000"/>
              </w:rPr>
              <w:t>решение изобразительных задач (нарисовать, слепить,</w:t>
            </w:r>
            <w:r>
              <w:rPr>
                <w:color w:val="000000"/>
              </w:rPr>
              <w:br/>
              <w:t>сделать аппликацию) и может включать отдельные игровые</w:t>
            </w:r>
            <w:r>
              <w:rPr>
                <w:color w:val="000000"/>
              </w:rPr>
              <w:br/>
              <w:t>ситуации;  коллективная деятельность детей;  продолжение формирования</w:t>
            </w:r>
            <w:r>
              <w:rPr>
                <w:color w:val="000000"/>
              </w:rPr>
              <w:br/>
              <w:t>потребностно</w:t>
            </w:r>
            <w:r w:rsidR="00B02E5F">
              <w:rPr>
                <w:color w:val="000000"/>
              </w:rPr>
              <w:t xml:space="preserve"> </w:t>
            </w:r>
            <w:r>
              <w:rPr>
                <w:color w:val="000000"/>
              </w:rPr>
              <w:t>-</w:t>
            </w:r>
            <w:r w:rsidR="00B02E5F">
              <w:rPr>
                <w:color w:val="000000"/>
              </w:rPr>
              <w:t xml:space="preserve"> </w:t>
            </w:r>
            <w:r>
              <w:rPr>
                <w:color w:val="000000"/>
              </w:rPr>
              <w:t>мотивационного, целевого, содержательного,</w:t>
            </w:r>
            <w:r>
              <w:rPr>
                <w:color w:val="000000"/>
              </w:rPr>
              <w:br/>
              <w:t>опреационального и результативного компонентов изобразительной</w:t>
            </w:r>
            <w:r>
              <w:rPr>
                <w:color w:val="000000"/>
              </w:rPr>
              <w:br/>
              <w:t>деятельности;  усиление социальной направленности</w:t>
            </w:r>
            <w:r w:rsidR="00750A4B">
              <w:rPr>
                <w:color w:val="000000"/>
              </w:rPr>
              <w:t xml:space="preserve"> </w:t>
            </w:r>
            <w:r>
              <w:rPr>
                <w:color w:val="000000"/>
              </w:rPr>
              <w:t>содержания рисования, лепки, аппликации</w:t>
            </w:r>
          </w:p>
        </w:tc>
      </w:tr>
      <w:tr w:rsidR="006668F5" w:rsidRPr="00E17F51" w:rsidTr="0086604D">
        <w:tc>
          <w:tcPr>
            <w:tcW w:w="2660" w:type="dxa"/>
          </w:tcPr>
          <w:p w:rsidR="006668F5" w:rsidRDefault="006668F5" w:rsidP="00A637CC">
            <w:pPr>
              <w:rPr>
                <w:rFonts w:eastAsia="Times New Roman"/>
                <w:b/>
                <w:bCs/>
                <w:sz w:val="24"/>
                <w:szCs w:val="24"/>
              </w:rPr>
            </w:pPr>
            <w:r>
              <w:rPr>
                <w:rFonts w:eastAsia="Times New Roman"/>
                <w:b/>
                <w:bCs/>
                <w:sz w:val="24"/>
                <w:szCs w:val="24"/>
              </w:rPr>
              <w:t>Разделы</w:t>
            </w:r>
          </w:p>
        </w:tc>
        <w:tc>
          <w:tcPr>
            <w:tcW w:w="7477" w:type="dxa"/>
          </w:tcPr>
          <w:p w:rsidR="006668F5" w:rsidRPr="00E17F51" w:rsidRDefault="003C300D" w:rsidP="003C300D">
            <w:pPr>
              <w:jc w:val="both"/>
              <w:rPr>
                <w:rFonts w:eastAsia="Times New Roman"/>
                <w:bCs/>
                <w:sz w:val="24"/>
                <w:szCs w:val="24"/>
              </w:rPr>
            </w:pPr>
            <w:r>
              <w:rPr>
                <w:color w:val="000000"/>
              </w:rPr>
              <w:t>Изобразительное творчество; Музыка</w:t>
            </w:r>
          </w:p>
        </w:tc>
      </w:tr>
      <w:tr w:rsidR="006668F5" w:rsidRPr="001D2455" w:rsidTr="0086604D">
        <w:tc>
          <w:tcPr>
            <w:tcW w:w="2660" w:type="dxa"/>
          </w:tcPr>
          <w:p w:rsidR="006668F5" w:rsidRDefault="006668F5" w:rsidP="00A637CC">
            <w:pPr>
              <w:rPr>
                <w:rFonts w:eastAsia="Times New Roman"/>
                <w:b/>
                <w:bCs/>
                <w:sz w:val="24"/>
                <w:szCs w:val="24"/>
              </w:rPr>
            </w:pPr>
            <w:r>
              <w:rPr>
                <w:rFonts w:eastAsia="Times New Roman"/>
                <w:b/>
                <w:bCs/>
                <w:sz w:val="24"/>
                <w:szCs w:val="24"/>
              </w:rPr>
              <w:t>Методы т формы организации образовательной деятельности по реализации содержания</w:t>
            </w:r>
          </w:p>
        </w:tc>
        <w:tc>
          <w:tcPr>
            <w:tcW w:w="7477" w:type="dxa"/>
          </w:tcPr>
          <w:p w:rsidR="006668F5" w:rsidRPr="001D2455" w:rsidRDefault="00A06231" w:rsidP="00A06231">
            <w:pPr>
              <w:jc w:val="both"/>
              <w:rPr>
                <w:rFonts w:eastAsia="Times New Roman"/>
                <w:bCs/>
                <w:sz w:val="24"/>
                <w:szCs w:val="24"/>
              </w:rPr>
            </w:pPr>
            <w:r>
              <w:rPr>
                <w:color w:val="000000"/>
              </w:rPr>
              <w:t>Наблюдение, рассматривание произведений книжной графики, творческие</w:t>
            </w:r>
            <w:r>
              <w:rPr>
                <w:color w:val="000000"/>
              </w:rPr>
              <w:br/>
              <w:t>здания, предметно-практическая деятельность, изготовление украшений, организация выставок, тематические экскурсии</w:t>
            </w:r>
          </w:p>
        </w:tc>
      </w:tr>
      <w:tr w:rsidR="006668F5" w:rsidTr="0086604D">
        <w:tc>
          <w:tcPr>
            <w:tcW w:w="2660" w:type="dxa"/>
          </w:tcPr>
          <w:p w:rsidR="006668F5" w:rsidRDefault="006668F5" w:rsidP="00A637CC">
            <w:pPr>
              <w:rPr>
                <w:rFonts w:eastAsia="Times New Roman"/>
                <w:b/>
                <w:bCs/>
                <w:sz w:val="24"/>
                <w:szCs w:val="24"/>
              </w:rPr>
            </w:pPr>
          </w:p>
        </w:tc>
        <w:tc>
          <w:tcPr>
            <w:tcW w:w="7477" w:type="dxa"/>
          </w:tcPr>
          <w:p w:rsidR="006668F5" w:rsidRDefault="006668F5" w:rsidP="00664A59">
            <w:pPr>
              <w:rPr>
                <w:rFonts w:eastAsia="Times New Roman"/>
                <w:b/>
                <w:bCs/>
                <w:sz w:val="24"/>
                <w:szCs w:val="24"/>
              </w:rPr>
            </w:pPr>
            <w:r>
              <w:rPr>
                <w:rFonts w:eastAsia="Times New Roman"/>
              </w:rPr>
              <w:t xml:space="preserve">Полное содержание образовательной области </w:t>
            </w:r>
            <w:r>
              <w:rPr>
                <w:rFonts w:eastAsia="Times New Roman"/>
                <w:b/>
                <w:bCs/>
              </w:rPr>
              <w:t>«</w:t>
            </w:r>
            <w:r w:rsidR="00457070">
              <w:rPr>
                <w:rFonts w:eastAsia="Times New Roman"/>
                <w:b/>
                <w:bCs/>
              </w:rPr>
              <w:t>Художественно – эстетическое развитие</w:t>
            </w:r>
            <w:r>
              <w:rPr>
                <w:rFonts w:eastAsia="Times New Roman"/>
                <w:b/>
                <w:bCs/>
              </w:rPr>
              <w:t>»</w:t>
            </w:r>
            <w:r>
              <w:rPr>
                <w:rFonts w:eastAsia="Times New Roman"/>
              </w:rPr>
              <w:t xml:space="preserve"> см</w:t>
            </w:r>
            <w:r>
              <w:rPr>
                <w:rFonts w:eastAsia="Times New Roman"/>
                <w:b/>
                <w:bCs/>
              </w:rPr>
              <w:t>.</w:t>
            </w:r>
            <w:r>
              <w:rPr>
                <w:rFonts w:eastAsia="Times New Roman"/>
              </w:rPr>
              <w:t xml:space="preserve"> Примерная адаптированная основная образовательная программа для дошкольников с тяжелыми нарушениями речи/ Под ред. проф. Л.В. Лопатиной. – СПб.: ЦДК проф. Л.Б. Баряевой, 2015</w:t>
            </w:r>
          </w:p>
        </w:tc>
      </w:tr>
    </w:tbl>
    <w:p w:rsidR="0086604D" w:rsidRPr="002E5D17" w:rsidRDefault="0086604D" w:rsidP="0086604D">
      <w:pPr>
        <w:rPr>
          <w:b/>
          <w:sz w:val="24"/>
          <w:szCs w:val="24"/>
        </w:rPr>
      </w:pPr>
      <w:r w:rsidRPr="002E5D17">
        <w:rPr>
          <w:b/>
          <w:sz w:val="24"/>
          <w:szCs w:val="24"/>
        </w:rPr>
        <w:t>Содержание образовательной области «</w:t>
      </w:r>
      <w:r>
        <w:rPr>
          <w:b/>
          <w:sz w:val="24"/>
          <w:szCs w:val="24"/>
        </w:rPr>
        <w:t>Физическое развитие</w:t>
      </w:r>
      <w:r w:rsidRPr="002E5D17">
        <w:rPr>
          <w:b/>
          <w:sz w:val="24"/>
          <w:szCs w:val="24"/>
        </w:rPr>
        <w:t>»</w:t>
      </w:r>
    </w:p>
    <w:tbl>
      <w:tblPr>
        <w:tblStyle w:val="ac"/>
        <w:tblW w:w="0" w:type="auto"/>
        <w:tblLook w:val="04A0"/>
      </w:tblPr>
      <w:tblGrid>
        <w:gridCol w:w="2648"/>
        <w:gridCol w:w="7369"/>
      </w:tblGrid>
      <w:tr w:rsidR="00750A4B" w:rsidTr="00A637CC">
        <w:tc>
          <w:tcPr>
            <w:tcW w:w="2660" w:type="dxa"/>
          </w:tcPr>
          <w:p w:rsidR="00750A4B" w:rsidRDefault="00750A4B" w:rsidP="00A637CC">
            <w:pPr>
              <w:rPr>
                <w:rFonts w:eastAsia="Times New Roman"/>
                <w:b/>
                <w:bCs/>
                <w:sz w:val="24"/>
                <w:szCs w:val="24"/>
              </w:rPr>
            </w:pPr>
          </w:p>
        </w:tc>
        <w:tc>
          <w:tcPr>
            <w:tcW w:w="7477" w:type="dxa"/>
          </w:tcPr>
          <w:p w:rsidR="00750A4B" w:rsidRDefault="00750A4B" w:rsidP="00A637CC">
            <w:pPr>
              <w:rPr>
                <w:rFonts w:eastAsia="Times New Roman"/>
                <w:b/>
                <w:bCs/>
                <w:sz w:val="24"/>
                <w:szCs w:val="24"/>
              </w:rPr>
            </w:pPr>
            <w:r>
              <w:rPr>
                <w:rFonts w:eastAsia="Times New Roman"/>
                <w:b/>
                <w:bCs/>
                <w:sz w:val="24"/>
                <w:szCs w:val="24"/>
              </w:rPr>
              <w:t>Старший дошкольный возраст</w:t>
            </w:r>
          </w:p>
        </w:tc>
      </w:tr>
      <w:tr w:rsidR="00750A4B" w:rsidRPr="002E5D17" w:rsidTr="00A637CC">
        <w:tc>
          <w:tcPr>
            <w:tcW w:w="2660" w:type="dxa"/>
          </w:tcPr>
          <w:p w:rsidR="00750A4B" w:rsidRDefault="00750A4B" w:rsidP="00A637CC">
            <w:pPr>
              <w:rPr>
                <w:rFonts w:eastAsia="Times New Roman"/>
                <w:b/>
                <w:bCs/>
                <w:sz w:val="24"/>
                <w:szCs w:val="24"/>
              </w:rPr>
            </w:pPr>
            <w:r>
              <w:rPr>
                <w:rFonts w:eastAsia="Times New Roman"/>
                <w:b/>
                <w:bCs/>
                <w:sz w:val="24"/>
                <w:szCs w:val="24"/>
              </w:rPr>
              <w:t>Цели:</w:t>
            </w:r>
          </w:p>
        </w:tc>
        <w:tc>
          <w:tcPr>
            <w:tcW w:w="7477" w:type="dxa"/>
          </w:tcPr>
          <w:p w:rsidR="00750A4B" w:rsidRDefault="00750A4B" w:rsidP="00750A4B">
            <w:pPr>
              <w:jc w:val="both"/>
              <w:rPr>
                <w:color w:val="000000"/>
              </w:rPr>
            </w:pPr>
            <w:r>
              <w:rPr>
                <w:color w:val="000000"/>
              </w:rPr>
              <w:t>- охрана здоровья детей и формирование основы культуры здоровья;</w:t>
            </w:r>
            <w:r>
              <w:rPr>
                <w:color w:val="000000"/>
              </w:rPr>
              <w:br/>
              <w:t xml:space="preserve">- формирование у детей интереса и ценностного отношения к занятиям </w:t>
            </w:r>
            <w:r>
              <w:rPr>
                <w:color w:val="000000"/>
              </w:rPr>
              <w:lastRenderedPageBreak/>
              <w:t xml:space="preserve">физической культурой; </w:t>
            </w:r>
          </w:p>
          <w:p w:rsidR="00750A4B" w:rsidRPr="002E5D17" w:rsidRDefault="00750A4B" w:rsidP="00750A4B">
            <w:pPr>
              <w:jc w:val="both"/>
              <w:rPr>
                <w:rFonts w:eastAsia="Times New Roman"/>
                <w:bCs/>
                <w:sz w:val="24"/>
                <w:szCs w:val="24"/>
              </w:rPr>
            </w:pPr>
            <w:r>
              <w:rPr>
                <w:color w:val="000000"/>
              </w:rPr>
              <w:t>- гармоничное физическое развитие</w:t>
            </w:r>
          </w:p>
        </w:tc>
      </w:tr>
      <w:tr w:rsidR="00750A4B" w:rsidRPr="00DC3C65" w:rsidTr="00A637CC">
        <w:trPr>
          <w:trHeight w:val="837"/>
        </w:trPr>
        <w:tc>
          <w:tcPr>
            <w:tcW w:w="2660" w:type="dxa"/>
          </w:tcPr>
          <w:p w:rsidR="00750A4B" w:rsidRDefault="00750A4B" w:rsidP="00A637CC">
            <w:pPr>
              <w:rPr>
                <w:rFonts w:eastAsia="Times New Roman"/>
                <w:b/>
                <w:bCs/>
                <w:sz w:val="24"/>
                <w:szCs w:val="24"/>
              </w:rPr>
            </w:pPr>
            <w:r>
              <w:rPr>
                <w:rFonts w:eastAsia="Times New Roman"/>
                <w:b/>
                <w:bCs/>
              </w:rPr>
              <w:lastRenderedPageBreak/>
              <w:t>Содержание</w:t>
            </w:r>
          </w:p>
        </w:tc>
        <w:tc>
          <w:tcPr>
            <w:tcW w:w="7477" w:type="dxa"/>
          </w:tcPr>
          <w:p w:rsidR="00750A4B" w:rsidRPr="00DC3C65" w:rsidRDefault="00750A4B" w:rsidP="00750A4B">
            <w:pPr>
              <w:ind w:left="100"/>
              <w:jc w:val="both"/>
              <w:rPr>
                <w:rFonts w:eastAsia="Times New Roman"/>
                <w:bCs/>
                <w:sz w:val="24"/>
                <w:szCs w:val="24"/>
              </w:rPr>
            </w:pPr>
            <w:r>
              <w:rPr>
                <w:color w:val="000000"/>
              </w:rPr>
              <w:t>Формирование сознательного понимания необходимости здорового образа жизни, интереса, стремления заниматься спортом, желания</w:t>
            </w:r>
            <w:r>
              <w:rPr>
                <w:color w:val="000000"/>
              </w:rPr>
              <w:br/>
              <w:t>участвовать в подвижных и спортивных играх со сверстниками, самим их</w:t>
            </w:r>
            <w:r>
              <w:rPr>
                <w:color w:val="000000"/>
              </w:rPr>
              <w:br/>
              <w:t>организовывать. В структуре каждого занятия выделяются</w:t>
            </w:r>
            <w:r>
              <w:rPr>
                <w:color w:val="000000"/>
              </w:rPr>
              <w:br/>
              <w:t>разминочная, основная, релаксационная части. Физическое воспитание</w:t>
            </w:r>
            <w:r>
              <w:rPr>
                <w:color w:val="000000"/>
              </w:rPr>
              <w:br/>
              <w:t>тесно связано с развитием музыкально-ритмических движений.</w:t>
            </w:r>
          </w:p>
        </w:tc>
      </w:tr>
      <w:tr w:rsidR="00750A4B" w:rsidRPr="00E17F51" w:rsidTr="00A637CC">
        <w:tc>
          <w:tcPr>
            <w:tcW w:w="2660" w:type="dxa"/>
          </w:tcPr>
          <w:p w:rsidR="00750A4B" w:rsidRDefault="00750A4B" w:rsidP="00A637CC">
            <w:pPr>
              <w:rPr>
                <w:rFonts w:eastAsia="Times New Roman"/>
                <w:b/>
                <w:bCs/>
                <w:sz w:val="24"/>
                <w:szCs w:val="24"/>
              </w:rPr>
            </w:pPr>
            <w:r>
              <w:rPr>
                <w:rFonts w:eastAsia="Times New Roman"/>
                <w:b/>
                <w:bCs/>
                <w:sz w:val="24"/>
                <w:szCs w:val="24"/>
              </w:rPr>
              <w:t>Направления работы</w:t>
            </w:r>
          </w:p>
        </w:tc>
        <w:tc>
          <w:tcPr>
            <w:tcW w:w="7477" w:type="dxa"/>
          </w:tcPr>
          <w:p w:rsidR="00750A4B" w:rsidRPr="00E17F51" w:rsidRDefault="000E4F4F" w:rsidP="005E7CE0">
            <w:pPr>
              <w:jc w:val="both"/>
              <w:rPr>
                <w:rFonts w:eastAsia="Times New Roman"/>
                <w:bCs/>
                <w:sz w:val="24"/>
                <w:szCs w:val="24"/>
              </w:rPr>
            </w:pPr>
            <w:r>
              <w:rPr>
                <w:color w:val="000000"/>
              </w:rPr>
              <w:t xml:space="preserve"> Развитие физических качеств детей;</w:t>
            </w:r>
            <w:r w:rsidR="005E7CE0">
              <w:rPr>
                <w:color w:val="000000"/>
              </w:rPr>
              <w:t xml:space="preserve"> </w:t>
            </w:r>
            <w:r>
              <w:rPr>
                <w:color w:val="000000"/>
              </w:rPr>
              <w:t xml:space="preserve"> формирование потребности в ежедневной осознанной</w:t>
            </w:r>
            <w:r w:rsidR="005E7CE0">
              <w:rPr>
                <w:color w:val="000000"/>
              </w:rPr>
              <w:t xml:space="preserve"> </w:t>
            </w:r>
            <w:r>
              <w:rPr>
                <w:color w:val="000000"/>
              </w:rPr>
              <w:t>двигательной активности (в ходе различных режимных моментов)</w:t>
            </w:r>
          </w:p>
        </w:tc>
      </w:tr>
      <w:tr w:rsidR="00750A4B" w:rsidRPr="00E17F51" w:rsidTr="00A637CC">
        <w:tc>
          <w:tcPr>
            <w:tcW w:w="2660" w:type="dxa"/>
          </w:tcPr>
          <w:p w:rsidR="00750A4B" w:rsidRDefault="00750A4B" w:rsidP="00A637CC">
            <w:pPr>
              <w:rPr>
                <w:rFonts w:eastAsia="Times New Roman"/>
                <w:b/>
                <w:bCs/>
                <w:sz w:val="24"/>
                <w:szCs w:val="24"/>
              </w:rPr>
            </w:pPr>
            <w:r>
              <w:rPr>
                <w:rFonts w:eastAsia="Times New Roman"/>
                <w:b/>
                <w:bCs/>
                <w:sz w:val="24"/>
                <w:szCs w:val="24"/>
              </w:rPr>
              <w:t>Разделы</w:t>
            </w:r>
          </w:p>
        </w:tc>
        <w:tc>
          <w:tcPr>
            <w:tcW w:w="7477" w:type="dxa"/>
          </w:tcPr>
          <w:p w:rsidR="00750A4B" w:rsidRPr="00E17F51" w:rsidRDefault="004A29E5" w:rsidP="00A637CC">
            <w:pPr>
              <w:jc w:val="both"/>
              <w:rPr>
                <w:rFonts w:eastAsia="Times New Roman"/>
                <w:bCs/>
                <w:sz w:val="24"/>
                <w:szCs w:val="24"/>
              </w:rPr>
            </w:pPr>
            <w:r>
              <w:rPr>
                <w:rFonts w:eastAsia="Times New Roman"/>
                <w:bCs/>
                <w:sz w:val="24"/>
                <w:szCs w:val="24"/>
              </w:rPr>
              <w:t>Физическое развитие; Представление о здоровом образе жизни и гигиене</w:t>
            </w:r>
          </w:p>
        </w:tc>
      </w:tr>
      <w:tr w:rsidR="00750A4B" w:rsidRPr="001D2455" w:rsidTr="00A637CC">
        <w:tc>
          <w:tcPr>
            <w:tcW w:w="2660" w:type="dxa"/>
          </w:tcPr>
          <w:p w:rsidR="00750A4B" w:rsidRDefault="00750A4B" w:rsidP="00A637CC">
            <w:pPr>
              <w:rPr>
                <w:rFonts w:eastAsia="Times New Roman"/>
                <w:b/>
                <w:bCs/>
                <w:sz w:val="24"/>
                <w:szCs w:val="24"/>
              </w:rPr>
            </w:pPr>
            <w:r>
              <w:rPr>
                <w:rFonts w:eastAsia="Times New Roman"/>
                <w:b/>
                <w:bCs/>
                <w:sz w:val="24"/>
                <w:szCs w:val="24"/>
              </w:rPr>
              <w:t>Методы т формы организации образовательной деятельности по реализации содержания</w:t>
            </w:r>
          </w:p>
        </w:tc>
        <w:tc>
          <w:tcPr>
            <w:tcW w:w="7477" w:type="dxa"/>
          </w:tcPr>
          <w:p w:rsidR="00750A4B" w:rsidRPr="001D2455" w:rsidRDefault="002F03A9" w:rsidP="00A637CC">
            <w:pPr>
              <w:jc w:val="both"/>
              <w:rPr>
                <w:rFonts w:eastAsia="Times New Roman"/>
                <w:bCs/>
                <w:sz w:val="24"/>
                <w:szCs w:val="24"/>
              </w:rPr>
            </w:pPr>
            <w:r>
              <w:rPr>
                <w:rFonts w:eastAsia="Times New Roman"/>
                <w:bCs/>
                <w:sz w:val="24"/>
                <w:szCs w:val="24"/>
              </w:rPr>
              <w:t>Занятия по физической культуре, спортивные праздники, физкультурные досуги, логоритмические упражнения</w:t>
            </w:r>
          </w:p>
        </w:tc>
      </w:tr>
      <w:tr w:rsidR="00750A4B" w:rsidTr="00A637CC">
        <w:tc>
          <w:tcPr>
            <w:tcW w:w="2660" w:type="dxa"/>
          </w:tcPr>
          <w:p w:rsidR="00750A4B" w:rsidRDefault="00750A4B" w:rsidP="00A637CC">
            <w:pPr>
              <w:rPr>
                <w:rFonts w:eastAsia="Times New Roman"/>
                <w:b/>
                <w:bCs/>
                <w:sz w:val="24"/>
                <w:szCs w:val="24"/>
              </w:rPr>
            </w:pPr>
          </w:p>
        </w:tc>
        <w:tc>
          <w:tcPr>
            <w:tcW w:w="7477" w:type="dxa"/>
          </w:tcPr>
          <w:p w:rsidR="00750A4B" w:rsidRDefault="00C77F7A" w:rsidP="00C77F7A">
            <w:pPr>
              <w:rPr>
                <w:rFonts w:eastAsia="Times New Roman"/>
                <w:b/>
                <w:bCs/>
                <w:sz w:val="24"/>
                <w:szCs w:val="24"/>
              </w:rPr>
            </w:pPr>
            <w:r>
              <w:rPr>
                <w:rFonts w:eastAsia="Times New Roman"/>
              </w:rPr>
              <w:t xml:space="preserve">Полное содержание образовательной области </w:t>
            </w:r>
            <w:r>
              <w:rPr>
                <w:rFonts w:eastAsia="Times New Roman"/>
                <w:b/>
                <w:bCs/>
              </w:rPr>
              <w:t>«Физическое развитие»</w:t>
            </w:r>
            <w:r>
              <w:rPr>
                <w:rFonts w:eastAsia="Times New Roman"/>
              </w:rPr>
              <w:t xml:space="preserve"> см</w:t>
            </w:r>
            <w:r>
              <w:rPr>
                <w:rFonts w:eastAsia="Times New Roman"/>
                <w:b/>
                <w:bCs/>
              </w:rPr>
              <w:t>.</w:t>
            </w:r>
            <w:r>
              <w:rPr>
                <w:rFonts w:eastAsia="Times New Roman"/>
              </w:rPr>
              <w:t xml:space="preserve"> Примерная адаптированная основная образовательная программа для дошкольников с тяжелыми нарушениями речи/ Под ред. проф. Л.В. Лопатиной. – СПб.: ЦДК проф. Л.Б. Баряевой, 2015</w:t>
            </w:r>
          </w:p>
        </w:tc>
      </w:tr>
    </w:tbl>
    <w:tbl>
      <w:tblPr>
        <w:tblW w:w="9940" w:type="dxa"/>
        <w:tblInd w:w="10" w:type="dxa"/>
        <w:tblLayout w:type="fixed"/>
        <w:tblCellMar>
          <w:left w:w="0" w:type="dxa"/>
          <w:right w:w="0" w:type="dxa"/>
        </w:tblCellMar>
        <w:tblLook w:val="04A0"/>
      </w:tblPr>
      <w:tblGrid>
        <w:gridCol w:w="1720"/>
        <w:gridCol w:w="280"/>
        <w:gridCol w:w="140"/>
        <w:gridCol w:w="600"/>
        <w:gridCol w:w="1120"/>
        <w:gridCol w:w="1420"/>
        <w:gridCol w:w="1760"/>
        <w:gridCol w:w="200"/>
        <w:gridCol w:w="780"/>
        <w:gridCol w:w="1920"/>
      </w:tblGrid>
      <w:tr w:rsidR="005F6FFE" w:rsidTr="00C77F7A">
        <w:trPr>
          <w:trHeight w:val="542"/>
        </w:trPr>
        <w:tc>
          <w:tcPr>
            <w:tcW w:w="1720" w:type="dxa"/>
            <w:tcBorders>
              <w:bottom w:val="single" w:sz="8" w:space="0" w:color="auto"/>
            </w:tcBorders>
            <w:vAlign w:val="bottom"/>
          </w:tcPr>
          <w:p w:rsidR="005F6FFE" w:rsidRDefault="005F6FFE" w:rsidP="00664A59">
            <w:pPr>
              <w:rPr>
                <w:sz w:val="24"/>
                <w:szCs w:val="24"/>
              </w:rPr>
            </w:pPr>
          </w:p>
        </w:tc>
        <w:tc>
          <w:tcPr>
            <w:tcW w:w="280" w:type="dxa"/>
            <w:tcBorders>
              <w:bottom w:val="single" w:sz="8" w:space="0" w:color="auto"/>
            </w:tcBorders>
            <w:vAlign w:val="bottom"/>
          </w:tcPr>
          <w:p w:rsidR="005F6FFE" w:rsidRDefault="005F6FFE" w:rsidP="00664A59">
            <w:pPr>
              <w:rPr>
                <w:sz w:val="24"/>
                <w:szCs w:val="24"/>
              </w:rPr>
            </w:pPr>
          </w:p>
        </w:tc>
        <w:tc>
          <w:tcPr>
            <w:tcW w:w="140" w:type="dxa"/>
            <w:tcBorders>
              <w:bottom w:val="single" w:sz="8" w:space="0" w:color="auto"/>
            </w:tcBorders>
            <w:vAlign w:val="bottom"/>
          </w:tcPr>
          <w:p w:rsidR="005F6FFE" w:rsidRDefault="005F6FFE" w:rsidP="00664A59">
            <w:pPr>
              <w:rPr>
                <w:sz w:val="24"/>
                <w:szCs w:val="24"/>
              </w:rPr>
            </w:pPr>
          </w:p>
        </w:tc>
        <w:tc>
          <w:tcPr>
            <w:tcW w:w="600" w:type="dxa"/>
            <w:tcBorders>
              <w:bottom w:val="single" w:sz="8" w:space="0" w:color="auto"/>
            </w:tcBorders>
            <w:vAlign w:val="bottom"/>
          </w:tcPr>
          <w:p w:rsidR="005F6FFE" w:rsidRDefault="005F6FFE" w:rsidP="00664A59">
            <w:pPr>
              <w:rPr>
                <w:sz w:val="24"/>
                <w:szCs w:val="24"/>
              </w:rPr>
            </w:pPr>
          </w:p>
        </w:tc>
        <w:tc>
          <w:tcPr>
            <w:tcW w:w="4300" w:type="dxa"/>
            <w:gridSpan w:val="3"/>
            <w:tcBorders>
              <w:bottom w:val="single" w:sz="8" w:space="0" w:color="auto"/>
            </w:tcBorders>
            <w:vAlign w:val="bottom"/>
          </w:tcPr>
          <w:p w:rsidR="005F6FFE" w:rsidRDefault="00D71686" w:rsidP="00664A59">
            <w:pPr>
              <w:ind w:left="780"/>
              <w:rPr>
                <w:sz w:val="20"/>
                <w:szCs w:val="20"/>
              </w:rPr>
            </w:pPr>
            <w:r>
              <w:rPr>
                <w:rFonts w:eastAsia="Times New Roman"/>
                <w:b/>
                <w:bCs/>
                <w:sz w:val="24"/>
                <w:szCs w:val="24"/>
              </w:rPr>
              <w:t>Развитие игровой деятельности</w:t>
            </w:r>
          </w:p>
        </w:tc>
        <w:tc>
          <w:tcPr>
            <w:tcW w:w="200" w:type="dxa"/>
            <w:tcBorders>
              <w:bottom w:val="single" w:sz="8" w:space="0" w:color="auto"/>
            </w:tcBorders>
            <w:vAlign w:val="bottom"/>
          </w:tcPr>
          <w:p w:rsidR="005F6FFE" w:rsidRDefault="005F6FFE">
            <w:pPr>
              <w:rPr>
                <w:sz w:val="24"/>
                <w:szCs w:val="24"/>
              </w:rPr>
            </w:pPr>
          </w:p>
        </w:tc>
        <w:tc>
          <w:tcPr>
            <w:tcW w:w="780" w:type="dxa"/>
            <w:tcBorders>
              <w:bottom w:val="single" w:sz="8" w:space="0" w:color="auto"/>
            </w:tcBorders>
            <w:vAlign w:val="bottom"/>
          </w:tcPr>
          <w:p w:rsidR="005F6FFE" w:rsidRDefault="005F6FFE">
            <w:pPr>
              <w:rPr>
                <w:sz w:val="24"/>
                <w:szCs w:val="24"/>
              </w:rPr>
            </w:pPr>
          </w:p>
        </w:tc>
        <w:tc>
          <w:tcPr>
            <w:tcW w:w="1920" w:type="dxa"/>
            <w:tcBorders>
              <w:bottom w:val="single" w:sz="8" w:space="0" w:color="auto"/>
            </w:tcBorders>
            <w:vAlign w:val="bottom"/>
          </w:tcPr>
          <w:p w:rsidR="005F6FFE" w:rsidRDefault="005F6FFE">
            <w:pPr>
              <w:rPr>
                <w:sz w:val="24"/>
                <w:szCs w:val="24"/>
              </w:rPr>
            </w:pPr>
          </w:p>
        </w:tc>
      </w:tr>
      <w:tr w:rsidR="005F6FFE" w:rsidTr="00C77F7A">
        <w:trPr>
          <w:trHeight w:val="261"/>
        </w:trPr>
        <w:tc>
          <w:tcPr>
            <w:tcW w:w="2000" w:type="dxa"/>
            <w:gridSpan w:val="2"/>
            <w:tcBorders>
              <w:left w:val="single" w:sz="8" w:space="0" w:color="auto"/>
              <w:right w:val="single" w:sz="8" w:space="0" w:color="auto"/>
            </w:tcBorders>
            <w:vAlign w:val="bottom"/>
          </w:tcPr>
          <w:p w:rsidR="005F6FFE" w:rsidRDefault="00D71686">
            <w:pPr>
              <w:spacing w:line="260" w:lineRule="exact"/>
              <w:ind w:left="100"/>
              <w:rPr>
                <w:sz w:val="20"/>
                <w:szCs w:val="20"/>
              </w:rPr>
            </w:pPr>
            <w:r>
              <w:rPr>
                <w:rFonts w:eastAsia="Times New Roman"/>
                <w:sz w:val="24"/>
                <w:szCs w:val="24"/>
              </w:rPr>
              <w:t>Основные цели</w:t>
            </w:r>
          </w:p>
        </w:tc>
        <w:tc>
          <w:tcPr>
            <w:tcW w:w="7940" w:type="dxa"/>
            <w:gridSpan w:val="8"/>
            <w:tcBorders>
              <w:right w:val="single" w:sz="8" w:space="0" w:color="auto"/>
            </w:tcBorders>
            <w:vAlign w:val="bottom"/>
          </w:tcPr>
          <w:p w:rsidR="005F6FFE" w:rsidRDefault="00D71686" w:rsidP="000C07D2">
            <w:pPr>
              <w:spacing w:line="260" w:lineRule="exact"/>
              <w:ind w:left="100"/>
              <w:jc w:val="left"/>
              <w:rPr>
                <w:sz w:val="20"/>
                <w:szCs w:val="20"/>
              </w:rPr>
            </w:pPr>
            <w:r>
              <w:rPr>
                <w:rFonts w:eastAsia="Times New Roman"/>
                <w:sz w:val="24"/>
                <w:szCs w:val="24"/>
              </w:rPr>
              <w:t>- Создание условий для развития игровой деятельности детей.</w:t>
            </w:r>
          </w:p>
        </w:tc>
      </w:tr>
      <w:tr w:rsidR="005F6FFE" w:rsidTr="00C77F7A">
        <w:trPr>
          <w:trHeight w:val="276"/>
        </w:trPr>
        <w:tc>
          <w:tcPr>
            <w:tcW w:w="2000" w:type="dxa"/>
            <w:gridSpan w:val="2"/>
            <w:tcBorders>
              <w:left w:val="single" w:sz="8" w:space="0" w:color="auto"/>
              <w:right w:val="single" w:sz="8" w:space="0" w:color="auto"/>
            </w:tcBorders>
            <w:vAlign w:val="bottom"/>
          </w:tcPr>
          <w:p w:rsidR="005F6FFE" w:rsidRDefault="00D71686">
            <w:pPr>
              <w:ind w:left="100"/>
              <w:rPr>
                <w:sz w:val="20"/>
                <w:szCs w:val="20"/>
              </w:rPr>
            </w:pPr>
            <w:r>
              <w:rPr>
                <w:rFonts w:eastAsia="Times New Roman"/>
                <w:sz w:val="24"/>
                <w:szCs w:val="24"/>
              </w:rPr>
              <w:t>и задачи</w:t>
            </w:r>
          </w:p>
        </w:tc>
        <w:tc>
          <w:tcPr>
            <w:tcW w:w="7940" w:type="dxa"/>
            <w:gridSpan w:val="8"/>
            <w:tcBorders>
              <w:right w:val="single" w:sz="8" w:space="0" w:color="auto"/>
            </w:tcBorders>
            <w:vAlign w:val="bottom"/>
          </w:tcPr>
          <w:p w:rsidR="005F6FFE" w:rsidRDefault="00D71686" w:rsidP="000C07D2">
            <w:pPr>
              <w:ind w:left="100"/>
              <w:jc w:val="left"/>
              <w:rPr>
                <w:sz w:val="20"/>
                <w:szCs w:val="20"/>
              </w:rPr>
            </w:pPr>
            <w:r>
              <w:rPr>
                <w:rFonts w:eastAsia="Times New Roman"/>
                <w:sz w:val="24"/>
                <w:szCs w:val="24"/>
              </w:rPr>
              <w:t>- Формирование игровых умений, развитых культурных форм игры.</w:t>
            </w:r>
          </w:p>
        </w:tc>
      </w:tr>
      <w:tr w:rsidR="005F6FFE" w:rsidTr="00C77F7A">
        <w:trPr>
          <w:trHeight w:val="276"/>
        </w:trPr>
        <w:tc>
          <w:tcPr>
            <w:tcW w:w="1720" w:type="dxa"/>
            <w:tcBorders>
              <w:left w:val="single" w:sz="8" w:space="0" w:color="auto"/>
            </w:tcBorders>
            <w:vAlign w:val="bottom"/>
          </w:tcPr>
          <w:p w:rsidR="005F6FFE" w:rsidRDefault="005F6FFE">
            <w:pPr>
              <w:rPr>
                <w:sz w:val="24"/>
                <w:szCs w:val="24"/>
              </w:rPr>
            </w:pPr>
          </w:p>
        </w:tc>
        <w:tc>
          <w:tcPr>
            <w:tcW w:w="280" w:type="dxa"/>
            <w:tcBorders>
              <w:right w:val="single" w:sz="8" w:space="0" w:color="auto"/>
            </w:tcBorders>
            <w:vAlign w:val="bottom"/>
          </w:tcPr>
          <w:p w:rsidR="005F6FFE" w:rsidRDefault="005F6FFE">
            <w:pPr>
              <w:rPr>
                <w:sz w:val="24"/>
                <w:szCs w:val="24"/>
              </w:rPr>
            </w:pPr>
          </w:p>
        </w:tc>
        <w:tc>
          <w:tcPr>
            <w:tcW w:w="6020" w:type="dxa"/>
            <w:gridSpan w:val="7"/>
            <w:vAlign w:val="bottom"/>
          </w:tcPr>
          <w:p w:rsidR="005F6FFE" w:rsidRDefault="00D71686" w:rsidP="000C07D2">
            <w:pPr>
              <w:ind w:left="100"/>
              <w:jc w:val="left"/>
              <w:rPr>
                <w:sz w:val="20"/>
                <w:szCs w:val="20"/>
              </w:rPr>
            </w:pPr>
            <w:r>
              <w:rPr>
                <w:rFonts w:eastAsia="Times New Roman"/>
                <w:sz w:val="24"/>
                <w:szCs w:val="24"/>
              </w:rPr>
              <w:t>- Развитие у детей интереса к различным видам игр.</w:t>
            </w:r>
          </w:p>
        </w:tc>
        <w:tc>
          <w:tcPr>
            <w:tcW w:w="1920" w:type="dxa"/>
            <w:tcBorders>
              <w:right w:val="single" w:sz="8" w:space="0" w:color="auto"/>
            </w:tcBorders>
            <w:vAlign w:val="bottom"/>
          </w:tcPr>
          <w:p w:rsidR="005F6FFE" w:rsidRDefault="005F6FFE">
            <w:pPr>
              <w:rPr>
                <w:sz w:val="24"/>
                <w:szCs w:val="24"/>
              </w:rPr>
            </w:pPr>
          </w:p>
        </w:tc>
      </w:tr>
      <w:tr w:rsidR="005F6FFE" w:rsidTr="00C77F7A">
        <w:trPr>
          <w:trHeight w:val="277"/>
        </w:trPr>
        <w:tc>
          <w:tcPr>
            <w:tcW w:w="1720" w:type="dxa"/>
            <w:tcBorders>
              <w:left w:val="single" w:sz="8" w:space="0" w:color="auto"/>
            </w:tcBorders>
            <w:vAlign w:val="bottom"/>
          </w:tcPr>
          <w:p w:rsidR="005F6FFE" w:rsidRDefault="005F6FFE">
            <w:pPr>
              <w:rPr>
                <w:sz w:val="24"/>
                <w:szCs w:val="24"/>
              </w:rPr>
            </w:pPr>
          </w:p>
        </w:tc>
        <w:tc>
          <w:tcPr>
            <w:tcW w:w="280" w:type="dxa"/>
            <w:tcBorders>
              <w:right w:val="single" w:sz="8" w:space="0" w:color="auto"/>
            </w:tcBorders>
            <w:vAlign w:val="bottom"/>
          </w:tcPr>
          <w:p w:rsidR="005F6FFE" w:rsidRDefault="005F6FFE">
            <w:pPr>
              <w:rPr>
                <w:sz w:val="24"/>
                <w:szCs w:val="24"/>
              </w:rPr>
            </w:pPr>
          </w:p>
        </w:tc>
        <w:tc>
          <w:tcPr>
            <w:tcW w:w="1860" w:type="dxa"/>
            <w:gridSpan w:val="3"/>
            <w:vAlign w:val="bottom"/>
          </w:tcPr>
          <w:p w:rsidR="005F6FFE" w:rsidRDefault="00D71686" w:rsidP="000C07D2">
            <w:pPr>
              <w:ind w:left="100"/>
              <w:jc w:val="left"/>
              <w:rPr>
                <w:sz w:val="20"/>
                <w:szCs w:val="20"/>
              </w:rPr>
            </w:pPr>
            <w:r>
              <w:rPr>
                <w:rFonts w:eastAsia="Times New Roman"/>
                <w:sz w:val="24"/>
                <w:szCs w:val="24"/>
              </w:rPr>
              <w:t>-  Всестороннее</w:t>
            </w:r>
          </w:p>
        </w:tc>
        <w:tc>
          <w:tcPr>
            <w:tcW w:w="1420" w:type="dxa"/>
            <w:vAlign w:val="bottom"/>
          </w:tcPr>
          <w:p w:rsidR="005F6FFE" w:rsidRDefault="00D71686" w:rsidP="000C07D2">
            <w:pPr>
              <w:ind w:left="80"/>
              <w:jc w:val="left"/>
              <w:rPr>
                <w:sz w:val="20"/>
                <w:szCs w:val="20"/>
              </w:rPr>
            </w:pPr>
            <w:r>
              <w:rPr>
                <w:rFonts w:eastAsia="Times New Roman"/>
                <w:sz w:val="24"/>
                <w:szCs w:val="24"/>
              </w:rPr>
              <w:t>воспитание</w:t>
            </w:r>
          </w:p>
        </w:tc>
        <w:tc>
          <w:tcPr>
            <w:tcW w:w="1760" w:type="dxa"/>
            <w:vAlign w:val="bottom"/>
          </w:tcPr>
          <w:p w:rsidR="005F6FFE" w:rsidRDefault="00D71686" w:rsidP="000C07D2">
            <w:pPr>
              <w:jc w:val="left"/>
              <w:rPr>
                <w:sz w:val="20"/>
                <w:szCs w:val="20"/>
              </w:rPr>
            </w:pPr>
            <w:r>
              <w:rPr>
                <w:rFonts w:eastAsia="Times New Roman"/>
                <w:sz w:val="24"/>
                <w:szCs w:val="24"/>
              </w:rPr>
              <w:t>и  гармоничное</w:t>
            </w:r>
          </w:p>
        </w:tc>
        <w:tc>
          <w:tcPr>
            <w:tcW w:w="980" w:type="dxa"/>
            <w:gridSpan w:val="2"/>
            <w:vAlign w:val="bottom"/>
          </w:tcPr>
          <w:p w:rsidR="005F6FFE" w:rsidRDefault="00D71686" w:rsidP="000C07D2">
            <w:pPr>
              <w:ind w:left="60"/>
              <w:jc w:val="left"/>
              <w:rPr>
                <w:sz w:val="20"/>
                <w:szCs w:val="20"/>
              </w:rPr>
            </w:pPr>
            <w:r>
              <w:rPr>
                <w:rFonts w:eastAsia="Times New Roman"/>
                <w:w w:val="99"/>
                <w:sz w:val="24"/>
                <w:szCs w:val="24"/>
              </w:rPr>
              <w:t>развитие</w:t>
            </w:r>
          </w:p>
        </w:tc>
        <w:tc>
          <w:tcPr>
            <w:tcW w:w="1920" w:type="dxa"/>
            <w:tcBorders>
              <w:right w:val="single" w:sz="8" w:space="0" w:color="auto"/>
            </w:tcBorders>
            <w:vAlign w:val="bottom"/>
          </w:tcPr>
          <w:p w:rsidR="005F6FFE" w:rsidRDefault="00D71686">
            <w:pPr>
              <w:ind w:right="160"/>
              <w:jc w:val="right"/>
              <w:rPr>
                <w:sz w:val="20"/>
                <w:szCs w:val="20"/>
              </w:rPr>
            </w:pPr>
            <w:r>
              <w:rPr>
                <w:rFonts w:eastAsia="Times New Roman"/>
                <w:sz w:val="24"/>
                <w:szCs w:val="24"/>
              </w:rPr>
              <w:t>детей  в  игре</w:t>
            </w:r>
          </w:p>
        </w:tc>
      </w:tr>
      <w:tr w:rsidR="005F6FFE" w:rsidTr="00C77F7A">
        <w:trPr>
          <w:trHeight w:val="276"/>
        </w:trPr>
        <w:tc>
          <w:tcPr>
            <w:tcW w:w="1720" w:type="dxa"/>
            <w:tcBorders>
              <w:left w:val="single" w:sz="8" w:space="0" w:color="auto"/>
            </w:tcBorders>
            <w:vAlign w:val="bottom"/>
          </w:tcPr>
          <w:p w:rsidR="005F6FFE" w:rsidRDefault="005F6FFE">
            <w:pPr>
              <w:rPr>
                <w:sz w:val="24"/>
                <w:szCs w:val="24"/>
              </w:rPr>
            </w:pPr>
          </w:p>
        </w:tc>
        <w:tc>
          <w:tcPr>
            <w:tcW w:w="280" w:type="dxa"/>
            <w:tcBorders>
              <w:right w:val="single" w:sz="8" w:space="0" w:color="auto"/>
            </w:tcBorders>
            <w:vAlign w:val="bottom"/>
          </w:tcPr>
          <w:p w:rsidR="005F6FFE" w:rsidRDefault="005F6FFE">
            <w:pPr>
              <w:rPr>
                <w:sz w:val="24"/>
                <w:szCs w:val="24"/>
              </w:rPr>
            </w:pPr>
          </w:p>
        </w:tc>
        <w:tc>
          <w:tcPr>
            <w:tcW w:w="7940" w:type="dxa"/>
            <w:gridSpan w:val="8"/>
            <w:tcBorders>
              <w:right w:val="single" w:sz="8" w:space="0" w:color="auto"/>
            </w:tcBorders>
            <w:vAlign w:val="bottom"/>
          </w:tcPr>
          <w:p w:rsidR="005F6FFE" w:rsidRDefault="00D71686" w:rsidP="000C07D2">
            <w:pPr>
              <w:ind w:left="100"/>
              <w:jc w:val="left"/>
              <w:rPr>
                <w:sz w:val="20"/>
                <w:szCs w:val="20"/>
              </w:rPr>
            </w:pPr>
            <w:r>
              <w:rPr>
                <w:rFonts w:eastAsia="Times New Roman"/>
                <w:sz w:val="24"/>
                <w:szCs w:val="24"/>
              </w:rPr>
              <w:t>(эмоционально-нравственное,  умственное,  физическое,  художественно-</w:t>
            </w:r>
          </w:p>
        </w:tc>
      </w:tr>
      <w:tr w:rsidR="005F6FFE" w:rsidTr="00C77F7A">
        <w:trPr>
          <w:trHeight w:val="276"/>
        </w:trPr>
        <w:tc>
          <w:tcPr>
            <w:tcW w:w="1720" w:type="dxa"/>
            <w:tcBorders>
              <w:left w:val="single" w:sz="8" w:space="0" w:color="auto"/>
            </w:tcBorders>
            <w:vAlign w:val="bottom"/>
          </w:tcPr>
          <w:p w:rsidR="005F6FFE" w:rsidRDefault="005F6FFE">
            <w:pPr>
              <w:rPr>
                <w:sz w:val="24"/>
                <w:szCs w:val="24"/>
              </w:rPr>
            </w:pPr>
          </w:p>
        </w:tc>
        <w:tc>
          <w:tcPr>
            <w:tcW w:w="280" w:type="dxa"/>
            <w:tcBorders>
              <w:right w:val="single" w:sz="8" w:space="0" w:color="auto"/>
            </w:tcBorders>
            <w:vAlign w:val="bottom"/>
          </w:tcPr>
          <w:p w:rsidR="005F6FFE" w:rsidRDefault="005F6FFE">
            <w:pPr>
              <w:rPr>
                <w:sz w:val="24"/>
                <w:szCs w:val="24"/>
              </w:rPr>
            </w:pPr>
          </w:p>
        </w:tc>
        <w:tc>
          <w:tcPr>
            <w:tcW w:w="5040" w:type="dxa"/>
            <w:gridSpan w:val="5"/>
            <w:vAlign w:val="bottom"/>
          </w:tcPr>
          <w:p w:rsidR="005F6FFE" w:rsidRDefault="00D71686" w:rsidP="000C07D2">
            <w:pPr>
              <w:ind w:left="100"/>
              <w:jc w:val="left"/>
              <w:rPr>
                <w:sz w:val="20"/>
                <w:szCs w:val="20"/>
              </w:rPr>
            </w:pPr>
            <w:r>
              <w:rPr>
                <w:rFonts w:eastAsia="Times New Roman"/>
                <w:sz w:val="24"/>
                <w:szCs w:val="24"/>
              </w:rPr>
              <w:t>эстетическое и социально-коммуникативное).</w:t>
            </w:r>
          </w:p>
        </w:tc>
        <w:tc>
          <w:tcPr>
            <w:tcW w:w="200" w:type="dxa"/>
            <w:vAlign w:val="bottom"/>
          </w:tcPr>
          <w:p w:rsidR="005F6FFE" w:rsidRDefault="005F6FFE" w:rsidP="000C07D2">
            <w:pPr>
              <w:jc w:val="left"/>
              <w:rPr>
                <w:sz w:val="24"/>
                <w:szCs w:val="24"/>
              </w:rPr>
            </w:pPr>
          </w:p>
        </w:tc>
        <w:tc>
          <w:tcPr>
            <w:tcW w:w="780" w:type="dxa"/>
            <w:vAlign w:val="bottom"/>
          </w:tcPr>
          <w:p w:rsidR="005F6FFE" w:rsidRDefault="005F6FFE" w:rsidP="000C07D2">
            <w:pPr>
              <w:jc w:val="left"/>
              <w:rPr>
                <w:sz w:val="24"/>
                <w:szCs w:val="24"/>
              </w:rPr>
            </w:pPr>
          </w:p>
        </w:tc>
        <w:tc>
          <w:tcPr>
            <w:tcW w:w="1920" w:type="dxa"/>
            <w:tcBorders>
              <w:right w:val="single" w:sz="8" w:space="0" w:color="auto"/>
            </w:tcBorders>
            <w:vAlign w:val="bottom"/>
          </w:tcPr>
          <w:p w:rsidR="005F6FFE" w:rsidRDefault="005F6FFE">
            <w:pPr>
              <w:rPr>
                <w:sz w:val="24"/>
                <w:szCs w:val="24"/>
              </w:rPr>
            </w:pPr>
          </w:p>
        </w:tc>
      </w:tr>
      <w:tr w:rsidR="005F6FFE" w:rsidTr="00C77F7A">
        <w:trPr>
          <w:trHeight w:val="276"/>
        </w:trPr>
        <w:tc>
          <w:tcPr>
            <w:tcW w:w="1720" w:type="dxa"/>
            <w:tcBorders>
              <w:left w:val="single" w:sz="8" w:space="0" w:color="auto"/>
            </w:tcBorders>
            <w:vAlign w:val="bottom"/>
          </w:tcPr>
          <w:p w:rsidR="005F6FFE" w:rsidRDefault="005F6FFE">
            <w:pPr>
              <w:rPr>
                <w:sz w:val="24"/>
                <w:szCs w:val="24"/>
              </w:rPr>
            </w:pPr>
          </w:p>
        </w:tc>
        <w:tc>
          <w:tcPr>
            <w:tcW w:w="280" w:type="dxa"/>
            <w:tcBorders>
              <w:right w:val="single" w:sz="8" w:space="0" w:color="auto"/>
            </w:tcBorders>
            <w:vAlign w:val="bottom"/>
          </w:tcPr>
          <w:p w:rsidR="005F6FFE" w:rsidRDefault="005F6FFE">
            <w:pPr>
              <w:rPr>
                <w:sz w:val="24"/>
                <w:szCs w:val="24"/>
              </w:rPr>
            </w:pPr>
          </w:p>
        </w:tc>
        <w:tc>
          <w:tcPr>
            <w:tcW w:w="7940" w:type="dxa"/>
            <w:gridSpan w:val="8"/>
            <w:tcBorders>
              <w:right w:val="single" w:sz="8" w:space="0" w:color="auto"/>
            </w:tcBorders>
            <w:vAlign w:val="bottom"/>
          </w:tcPr>
          <w:p w:rsidR="005F6FFE" w:rsidRDefault="00D71686" w:rsidP="000C07D2">
            <w:pPr>
              <w:ind w:left="100"/>
              <w:jc w:val="left"/>
              <w:rPr>
                <w:sz w:val="20"/>
                <w:szCs w:val="20"/>
              </w:rPr>
            </w:pPr>
            <w:r>
              <w:rPr>
                <w:rFonts w:eastAsia="Times New Roman"/>
                <w:sz w:val="24"/>
                <w:szCs w:val="24"/>
              </w:rPr>
              <w:t>-   Развитие   самостоятельности,   инициативы,   творчества,   навыков</w:t>
            </w:r>
          </w:p>
        </w:tc>
      </w:tr>
      <w:tr w:rsidR="005F6FFE" w:rsidTr="00C77F7A">
        <w:trPr>
          <w:trHeight w:val="276"/>
        </w:trPr>
        <w:tc>
          <w:tcPr>
            <w:tcW w:w="1720" w:type="dxa"/>
            <w:tcBorders>
              <w:left w:val="single" w:sz="8" w:space="0" w:color="auto"/>
            </w:tcBorders>
            <w:vAlign w:val="bottom"/>
          </w:tcPr>
          <w:p w:rsidR="005F6FFE" w:rsidRDefault="005F6FFE">
            <w:pPr>
              <w:rPr>
                <w:sz w:val="24"/>
                <w:szCs w:val="24"/>
              </w:rPr>
            </w:pPr>
          </w:p>
        </w:tc>
        <w:tc>
          <w:tcPr>
            <w:tcW w:w="280" w:type="dxa"/>
            <w:tcBorders>
              <w:right w:val="single" w:sz="8" w:space="0" w:color="auto"/>
            </w:tcBorders>
            <w:vAlign w:val="bottom"/>
          </w:tcPr>
          <w:p w:rsidR="005F6FFE" w:rsidRDefault="005F6FFE">
            <w:pPr>
              <w:rPr>
                <w:sz w:val="24"/>
                <w:szCs w:val="24"/>
              </w:rPr>
            </w:pPr>
          </w:p>
        </w:tc>
        <w:tc>
          <w:tcPr>
            <w:tcW w:w="7940" w:type="dxa"/>
            <w:gridSpan w:val="8"/>
            <w:tcBorders>
              <w:right w:val="single" w:sz="8" w:space="0" w:color="auto"/>
            </w:tcBorders>
            <w:vAlign w:val="bottom"/>
          </w:tcPr>
          <w:p w:rsidR="005F6FFE" w:rsidRDefault="00D71686" w:rsidP="000C07D2">
            <w:pPr>
              <w:ind w:left="100"/>
              <w:jc w:val="left"/>
              <w:rPr>
                <w:sz w:val="20"/>
                <w:szCs w:val="20"/>
              </w:rPr>
            </w:pPr>
            <w:r>
              <w:rPr>
                <w:rFonts w:eastAsia="Times New Roman"/>
                <w:sz w:val="24"/>
                <w:szCs w:val="24"/>
              </w:rPr>
              <w:t>саморегуляции;   формирование   доброжелательного   отношения   к</w:t>
            </w:r>
          </w:p>
        </w:tc>
      </w:tr>
      <w:tr w:rsidR="005F6FFE" w:rsidTr="00C77F7A">
        <w:trPr>
          <w:trHeight w:val="276"/>
        </w:trPr>
        <w:tc>
          <w:tcPr>
            <w:tcW w:w="1720" w:type="dxa"/>
            <w:tcBorders>
              <w:left w:val="single" w:sz="8" w:space="0" w:color="auto"/>
            </w:tcBorders>
            <w:vAlign w:val="bottom"/>
          </w:tcPr>
          <w:p w:rsidR="005F6FFE" w:rsidRDefault="005F6FFE">
            <w:pPr>
              <w:rPr>
                <w:sz w:val="24"/>
                <w:szCs w:val="24"/>
              </w:rPr>
            </w:pPr>
          </w:p>
        </w:tc>
        <w:tc>
          <w:tcPr>
            <w:tcW w:w="280" w:type="dxa"/>
            <w:tcBorders>
              <w:right w:val="single" w:sz="8" w:space="0" w:color="auto"/>
            </w:tcBorders>
            <w:vAlign w:val="bottom"/>
          </w:tcPr>
          <w:p w:rsidR="005F6FFE" w:rsidRDefault="005F6FFE">
            <w:pPr>
              <w:rPr>
                <w:sz w:val="24"/>
                <w:szCs w:val="24"/>
              </w:rPr>
            </w:pPr>
          </w:p>
        </w:tc>
        <w:tc>
          <w:tcPr>
            <w:tcW w:w="1860" w:type="dxa"/>
            <w:gridSpan w:val="3"/>
            <w:vAlign w:val="bottom"/>
          </w:tcPr>
          <w:p w:rsidR="005F6FFE" w:rsidRDefault="00D71686" w:rsidP="000C07D2">
            <w:pPr>
              <w:ind w:left="100"/>
              <w:jc w:val="left"/>
              <w:rPr>
                <w:sz w:val="20"/>
                <w:szCs w:val="20"/>
              </w:rPr>
            </w:pPr>
            <w:r>
              <w:rPr>
                <w:rFonts w:eastAsia="Times New Roman"/>
                <w:sz w:val="24"/>
                <w:szCs w:val="24"/>
              </w:rPr>
              <w:t>сверстникам,</w:t>
            </w:r>
          </w:p>
        </w:tc>
        <w:tc>
          <w:tcPr>
            <w:tcW w:w="1420" w:type="dxa"/>
            <w:vAlign w:val="bottom"/>
          </w:tcPr>
          <w:p w:rsidR="005F6FFE" w:rsidRDefault="00D71686" w:rsidP="000C07D2">
            <w:pPr>
              <w:ind w:left="200"/>
              <w:jc w:val="left"/>
              <w:rPr>
                <w:sz w:val="20"/>
                <w:szCs w:val="20"/>
              </w:rPr>
            </w:pPr>
            <w:r>
              <w:rPr>
                <w:rFonts w:eastAsia="Times New Roman"/>
                <w:sz w:val="24"/>
                <w:szCs w:val="24"/>
              </w:rPr>
              <w:t>умения</w:t>
            </w:r>
          </w:p>
        </w:tc>
        <w:tc>
          <w:tcPr>
            <w:tcW w:w="2740" w:type="dxa"/>
            <w:gridSpan w:val="3"/>
            <w:vAlign w:val="bottom"/>
          </w:tcPr>
          <w:p w:rsidR="005F6FFE" w:rsidRDefault="00D71686" w:rsidP="000C07D2">
            <w:pPr>
              <w:ind w:left="140"/>
              <w:jc w:val="left"/>
              <w:rPr>
                <w:sz w:val="20"/>
                <w:szCs w:val="20"/>
              </w:rPr>
            </w:pPr>
            <w:r>
              <w:rPr>
                <w:rFonts w:eastAsia="Times New Roman"/>
                <w:sz w:val="24"/>
                <w:szCs w:val="24"/>
              </w:rPr>
              <w:t>взаимодействовать,</w:t>
            </w:r>
          </w:p>
        </w:tc>
        <w:tc>
          <w:tcPr>
            <w:tcW w:w="1920" w:type="dxa"/>
            <w:tcBorders>
              <w:right w:val="single" w:sz="8" w:space="0" w:color="auto"/>
            </w:tcBorders>
            <w:vAlign w:val="bottom"/>
          </w:tcPr>
          <w:p w:rsidR="005F6FFE" w:rsidRDefault="00D71686">
            <w:pPr>
              <w:ind w:right="160"/>
              <w:jc w:val="right"/>
              <w:rPr>
                <w:sz w:val="20"/>
                <w:szCs w:val="20"/>
              </w:rPr>
            </w:pPr>
            <w:r>
              <w:rPr>
                <w:rFonts w:eastAsia="Times New Roman"/>
                <w:w w:val="98"/>
                <w:sz w:val="24"/>
                <w:szCs w:val="24"/>
              </w:rPr>
              <w:t>договариваться,</w:t>
            </w:r>
          </w:p>
        </w:tc>
      </w:tr>
      <w:tr w:rsidR="005F6FFE" w:rsidTr="00C77F7A">
        <w:trPr>
          <w:trHeight w:val="281"/>
        </w:trPr>
        <w:tc>
          <w:tcPr>
            <w:tcW w:w="1720" w:type="dxa"/>
            <w:tcBorders>
              <w:left w:val="single" w:sz="8" w:space="0" w:color="auto"/>
              <w:bottom w:val="single" w:sz="8" w:space="0" w:color="auto"/>
            </w:tcBorders>
            <w:vAlign w:val="bottom"/>
          </w:tcPr>
          <w:p w:rsidR="005F6FFE" w:rsidRDefault="005F6FFE">
            <w:pPr>
              <w:rPr>
                <w:sz w:val="24"/>
                <w:szCs w:val="24"/>
              </w:rPr>
            </w:pPr>
          </w:p>
        </w:tc>
        <w:tc>
          <w:tcPr>
            <w:tcW w:w="280" w:type="dxa"/>
            <w:tcBorders>
              <w:bottom w:val="single" w:sz="8" w:space="0" w:color="auto"/>
              <w:right w:val="single" w:sz="8" w:space="0" w:color="auto"/>
            </w:tcBorders>
            <w:vAlign w:val="bottom"/>
          </w:tcPr>
          <w:p w:rsidR="005F6FFE" w:rsidRDefault="005F6FFE">
            <w:pPr>
              <w:rPr>
                <w:sz w:val="24"/>
                <w:szCs w:val="24"/>
              </w:rPr>
            </w:pPr>
          </w:p>
        </w:tc>
        <w:tc>
          <w:tcPr>
            <w:tcW w:w="6020" w:type="dxa"/>
            <w:gridSpan w:val="7"/>
            <w:tcBorders>
              <w:bottom w:val="single" w:sz="8" w:space="0" w:color="auto"/>
            </w:tcBorders>
            <w:vAlign w:val="bottom"/>
          </w:tcPr>
          <w:p w:rsidR="005F6FFE" w:rsidRDefault="00D71686" w:rsidP="000C07D2">
            <w:pPr>
              <w:ind w:left="100"/>
              <w:jc w:val="left"/>
              <w:rPr>
                <w:sz w:val="20"/>
                <w:szCs w:val="20"/>
              </w:rPr>
            </w:pPr>
            <w:r>
              <w:rPr>
                <w:rFonts w:eastAsia="Times New Roman"/>
                <w:sz w:val="24"/>
                <w:szCs w:val="24"/>
              </w:rPr>
              <w:t>самостоятельно разрешать конфликтные ситуации.</w:t>
            </w:r>
          </w:p>
        </w:tc>
        <w:tc>
          <w:tcPr>
            <w:tcW w:w="1920" w:type="dxa"/>
            <w:tcBorders>
              <w:bottom w:val="single" w:sz="8" w:space="0" w:color="auto"/>
              <w:right w:val="single" w:sz="8" w:space="0" w:color="auto"/>
            </w:tcBorders>
            <w:vAlign w:val="bottom"/>
          </w:tcPr>
          <w:p w:rsidR="005F6FFE" w:rsidRDefault="005F6FFE">
            <w:pPr>
              <w:rPr>
                <w:sz w:val="24"/>
                <w:szCs w:val="24"/>
              </w:rPr>
            </w:pPr>
          </w:p>
        </w:tc>
      </w:tr>
      <w:tr w:rsidR="005F6FFE" w:rsidTr="00C77F7A">
        <w:trPr>
          <w:trHeight w:val="261"/>
        </w:trPr>
        <w:tc>
          <w:tcPr>
            <w:tcW w:w="2000" w:type="dxa"/>
            <w:gridSpan w:val="2"/>
            <w:tcBorders>
              <w:left w:val="single" w:sz="8" w:space="0" w:color="auto"/>
              <w:right w:val="single" w:sz="8" w:space="0" w:color="auto"/>
            </w:tcBorders>
            <w:vAlign w:val="bottom"/>
          </w:tcPr>
          <w:p w:rsidR="005F6FFE" w:rsidRDefault="00D71686">
            <w:pPr>
              <w:spacing w:line="260" w:lineRule="exact"/>
              <w:ind w:left="100"/>
              <w:rPr>
                <w:sz w:val="20"/>
                <w:szCs w:val="20"/>
              </w:rPr>
            </w:pPr>
            <w:r>
              <w:rPr>
                <w:rFonts w:eastAsia="Times New Roman"/>
                <w:sz w:val="24"/>
                <w:szCs w:val="24"/>
              </w:rPr>
              <w:t>Содержание</w:t>
            </w:r>
          </w:p>
        </w:tc>
        <w:tc>
          <w:tcPr>
            <w:tcW w:w="740" w:type="dxa"/>
            <w:gridSpan w:val="2"/>
            <w:vAlign w:val="bottom"/>
          </w:tcPr>
          <w:p w:rsidR="005F6FFE" w:rsidRDefault="00D71686">
            <w:pPr>
              <w:spacing w:line="260" w:lineRule="exact"/>
              <w:ind w:left="460"/>
              <w:rPr>
                <w:sz w:val="20"/>
                <w:szCs w:val="20"/>
              </w:rPr>
            </w:pPr>
            <w:r>
              <w:rPr>
                <w:rFonts w:eastAsia="Times New Roman"/>
                <w:sz w:val="24"/>
                <w:szCs w:val="24"/>
              </w:rPr>
              <w:t>1.</w:t>
            </w:r>
          </w:p>
        </w:tc>
        <w:tc>
          <w:tcPr>
            <w:tcW w:w="2540" w:type="dxa"/>
            <w:gridSpan w:val="2"/>
            <w:vAlign w:val="bottom"/>
          </w:tcPr>
          <w:p w:rsidR="005F6FFE" w:rsidRDefault="00D71686">
            <w:pPr>
              <w:spacing w:line="260" w:lineRule="exact"/>
              <w:ind w:left="60"/>
              <w:rPr>
                <w:sz w:val="20"/>
                <w:szCs w:val="20"/>
              </w:rPr>
            </w:pPr>
            <w:r>
              <w:rPr>
                <w:rFonts w:eastAsia="Times New Roman"/>
                <w:w w:val="99"/>
                <w:sz w:val="24"/>
                <w:szCs w:val="24"/>
              </w:rPr>
              <w:t>Сюжетно-ролевые игры</w:t>
            </w:r>
          </w:p>
        </w:tc>
        <w:tc>
          <w:tcPr>
            <w:tcW w:w="1760" w:type="dxa"/>
            <w:vAlign w:val="bottom"/>
          </w:tcPr>
          <w:p w:rsidR="005F6FFE" w:rsidRDefault="005F6FFE"/>
        </w:tc>
        <w:tc>
          <w:tcPr>
            <w:tcW w:w="200" w:type="dxa"/>
            <w:vAlign w:val="bottom"/>
          </w:tcPr>
          <w:p w:rsidR="005F6FFE" w:rsidRDefault="005F6FFE"/>
        </w:tc>
        <w:tc>
          <w:tcPr>
            <w:tcW w:w="780" w:type="dxa"/>
            <w:vAlign w:val="bottom"/>
          </w:tcPr>
          <w:p w:rsidR="005F6FFE" w:rsidRDefault="005F6FFE"/>
        </w:tc>
        <w:tc>
          <w:tcPr>
            <w:tcW w:w="1920" w:type="dxa"/>
            <w:tcBorders>
              <w:right w:val="single" w:sz="8" w:space="0" w:color="auto"/>
            </w:tcBorders>
            <w:vAlign w:val="bottom"/>
          </w:tcPr>
          <w:p w:rsidR="005F6FFE" w:rsidRDefault="005F6FFE"/>
        </w:tc>
      </w:tr>
      <w:tr w:rsidR="005F6FFE" w:rsidTr="00C77F7A">
        <w:trPr>
          <w:trHeight w:val="276"/>
        </w:trPr>
        <w:tc>
          <w:tcPr>
            <w:tcW w:w="2000" w:type="dxa"/>
            <w:gridSpan w:val="2"/>
            <w:tcBorders>
              <w:left w:val="single" w:sz="8" w:space="0" w:color="auto"/>
              <w:right w:val="single" w:sz="8" w:space="0" w:color="auto"/>
            </w:tcBorders>
            <w:vAlign w:val="bottom"/>
          </w:tcPr>
          <w:p w:rsidR="005F6FFE" w:rsidRDefault="00D71686">
            <w:pPr>
              <w:ind w:left="100"/>
              <w:rPr>
                <w:sz w:val="20"/>
                <w:szCs w:val="20"/>
              </w:rPr>
            </w:pPr>
            <w:r>
              <w:rPr>
                <w:rFonts w:eastAsia="Times New Roman"/>
                <w:sz w:val="24"/>
                <w:szCs w:val="24"/>
              </w:rPr>
              <w:t>психолого-</w:t>
            </w:r>
          </w:p>
        </w:tc>
        <w:tc>
          <w:tcPr>
            <w:tcW w:w="740" w:type="dxa"/>
            <w:gridSpan w:val="2"/>
            <w:vAlign w:val="bottom"/>
          </w:tcPr>
          <w:p w:rsidR="005F6FFE" w:rsidRDefault="00D71686">
            <w:pPr>
              <w:ind w:left="460"/>
              <w:rPr>
                <w:sz w:val="20"/>
                <w:szCs w:val="20"/>
              </w:rPr>
            </w:pPr>
            <w:r>
              <w:rPr>
                <w:rFonts w:eastAsia="Times New Roman"/>
                <w:sz w:val="24"/>
                <w:szCs w:val="24"/>
              </w:rPr>
              <w:t>2.</w:t>
            </w:r>
          </w:p>
        </w:tc>
        <w:tc>
          <w:tcPr>
            <w:tcW w:w="2540" w:type="dxa"/>
            <w:gridSpan w:val="2"/>
            <w:vAlign w:val="bottom"/>
          </w:tcPr>
          <w:p w:rsidR="005F6FFE" w:rsidRDefault="00D71686">
            <w:pPr>
              <w:ind w:left="60"/>
              <w:rPr>
                <w:sz w:val="20"/>
                <w:szCs w:val="20"/>
              </w:rPr>
            </w:pPr>
            <w:r>
              <w:rPr>
                <w:rFonts w:eastAsia="Times New Roman"/>
                <w:sz w:val="24"/>
                <w:szCs w:val="24"/>
              </w:rPr>
              <w:t>Подвижные игр</w:t>
            </w:r>
          </w:p>
        </w:tc>
        <w:tc>
          <w:tcPr>
            <w:tcW w:w="1760" w:type="dxa"/>
            <w:vAlign w:val="bottom"/>
          </w:tcPr>
          <w:p w:rsidR="005F6FFE" w:rsidRDefault="005F6FFE">
            <w:pPr>
              <w:rPr>
                <w:sz w:val="24"/>
                <w:szCs w:val="24"/>
              </w:rPr>
            </w:pPr>
          </w:p>
        </w:tc>
        <w:tc>
          <w:tcPr>
            <w:tcW w:w="200" w:type="dxa"/>
            <w:vAlign w:val="bottom"/>
          </w:tcPr>
          <w:p w:rsidR="005F6FFE" w:rsidRDefault="005F6FFE">
            <w:pPr>
              <w:rPr>
                <w:sz w:val="24"/>
                <w:szCs w:val="24"/>
              </w:rPr>
            </w:pPr>
          </w:p>
        </w:tc>
        <w:tc>
          <w:tcPr>
            <w:tcW w:w="780" w:type="dxa"/>
            <w:vAlign w:val="bottom"/>
          </w:tcPr>
          <w:p w:rsidR="005F6FFE" w:rsidRDefault="005F6FFE">
            <w:pPr>
              <w:rPr>
                <w:sz w:val="24"/>
                <w:szCs w:val="24"/>
              </w:rPr>
            </w:pPr>
          </w:p>
        </w:tc>
        <w:tc>
          <w:tcPr>
            <w:tcW w:w="1920" w:type="dxa"/>
            <w:tcBorders>
              <w:right w:val="single" w:sz="8" w:space="0" w:color="auto"/>
            </w:tcBorders>
            <w:vAlign w:val="bottom"/>
          </w:tcPr>
          <w:p w:rsidR="005F6FFE" w:rsidRDefault="005F6FFE">
            <w:pPr>
              <w:rPr>
                <w:sz w:val="24"/>
                <w:szCs w:val="24"/>
              </w:rPr>
            </w:pPr>
          </w:p>
        </w:tc>
      </w:tr>
      <w:tr w:rsidR="005F6FFE" w:rsidTr="00C77F7A">
        <w:trPr>
          <w:trHeight w:val="276"/>
        </w:trPr>
        <w:tc>
          <w:tcPr>
            <w:tcW w:w="2000" w:type="dxa"/>
            <w:gridSpan w:val="2"/>
            <w:tcBorders>
              <w:left w:val="single" w:sz="8" w:space="0" w:color="auto"/>
              <w:right w:val="single" w:sz="8" w:space="0" w:color="auto"/>
            </w:tcBorders>
            <w:vAlign w:val="bottom"/>
          </w:tcPr>
          <w:p w:rsidR="005F6FFE" w:rsidRDefault="00D71686">
            <w:pPr>
              <w:ind w:left="100"/>
              <w:rPr>
                <w:sz w:val="20"/>
                <w:szCs w:val="20"/>
              </w:rPr>
            </w:pPr>
            <w:r>
              <w:rPr>
                <w:rFonts w:eastAsia="Times New Roman"/>
                <w:sz w:val="24"/>
                <w:szCs w:val="24"/>
              </w:rPr>
              <w:t>педагогической</w:t>
            </w:r>
          </w:p>
        </w:tc>
        <w:tc>
          <w:tcPr>
            <w:tcW w:w="740" w:type="dxa"/>
            <w:gridSpan w:val="2"/>
            <w:vAlign w:val="bottom"/>
          </w:tcPr>
          <w:p w:rsidR="005F6FFE" w:rsidRDefault="00D71686">
            <w:pPr>
              <w:ind w:left="460"/>
              <w:rPr>
                <w:sz w:val="20"/>
                <w:szCs w:val="20"/>
              </w:rPr>
            </w:pPr>
            <w:r>
              <w:rPr>
                <w:rFonts w:eastAsia="Times New Roman"/>
                <w:sz w:val="24"/>
                <w:szCs w:val="24"/>
              </w:rPr>
              <w:t>3.</w:t>
            </w:r>
          </w:p>
        </w:tc>
        <w:tc>
          <w:tcPr>
            <w:tcW w:w="2540" w:type="dxa"/>
            <w:gridSpan w:val="2"/>
            <w:vAlign w:val="bottom"/>
          </w:tcPr>
          <w:p w:rsidR="005F6FFE" w:rsidRDefault="00D71686">
            <w:pPr>
              <w:ind w:left="60"/>
              <w:rPr>
                <w:sz w:val="20"/>
                <w:szCs w:val="20"/>
              </w:rPr>
            </w:pPr>
            <w:r>
              <w:rPr>
                <w:rFonts w:eastAsia="Times New Roman"/>
                <w:w w:val="99"/>
                <w:sz w:val="24"/>
                <w:szCs w:val="24"/>
              </w:rPr>
              <w:t>Театрализованные игры</w:t>
            </w:r>
          </w:p>
        </w:tc>
        <w:tc>
          <w:tcPr>
            <w:tcW w:w="1760" w:type="dxa"/>
            <w:vAlign w:val="bottom"/>
          </w:tcPr>
          <w:p w:rsidR="005F6FFE" w:rsidRDefault="005F6FFE">
            <w:pPr>
              <w:rPr>
                <w:sz w:val="24"/>
                <w:szCs w:val="24"/>
              </w:rPr>
            </w:pPr>
          </w:p>
        </w:tc>
        <w:tc>
          <w:tcPr>
            <w:tcW w:w="200" w:type="dxa"/>
            <w:vAlign w:val="bottom"/>
          </w:tcPr>
          <w:p w:rsidR="005F6FFE" w:rsidRDefault="005F6FFE">
            <w:pPr>
              <w:rPr>
                <w:sz w:val="24"/>
                <w:szCs w:val="24"/>
              </w:rPr>
            </w:pPr>
          </w:p>
        </w:tc>
        <w:tc>
          <w:tcPr>
            <w:tcW w:w="780" w:type="dxa"/>
            <w:vAlign w:val="bottom"/>
          </w:tcPr>
          <w:p w:rsidR="005F6FFE" w:rsidRDefault="005F6FFE">
            <w:pPr>
              <w:rPr>
                <w:sz w:val="24"/>
                <w:szCs w:val="24"/>
              </w:rPr>
            </w:pPr>
          </w:p>
        </w:tc>
        <w:tc>
          <w:tcPr>
            <w:tcW w:w="1920" w:type="dxa"/>
            <w:tcBorders>
              <w:right w:val="single" w:sz="8" w:space="0" w:color="auto"/>
            </w:tcBorders>
            <w:vAlign w:val="bottom"/>
          </w:tcPr>
          <w:p w:rsidR="005F6FFE" w:rsidRDefault="005F6FFE">
            <w:pPr>
              <w:rPr>
                <w:sz w:val="24"/>
                <w:szCs w:val="24"/>
              </w:rPr>
            </w:pPr>
          </w:p>
        </w:tc>
      </w:tr>
      <w:tr w:rsidR="005F6FFE" w:rsidTr="00C77F7A">
        <w:trPr>
          <w:trHeight w:val="276"/>
        </w:trPr>
        <w:tc>
          <w:tcPr>
            <w:tcW w:w="2000" w:type="dxa"/>
            <w:gridSpan w:val="2"/>
            <w:tcBorders>
              <w:left w:val="single" w:sz="8" w:space="0" w:color="auto"/>
              <w:right w:val="single" w:sz="8" w:space="0" w:color="auto"/>
            </w:tcBorders>
            <w:vAlign w:val="bottom"/>
          </w:tcPr>
          <w:p w:rsidR="005F6FFE" w:rsidRDefault="00D71686">
            <w:pPr>
              <w:ind w:left="100"/>
              <w:rPr>
                <w:sz w:val="20"/>
                <w:szCs w:val="20"/>
              </w:rPr>
            </w:pPr>
            <w:r>
              <w:rPr>
                <w:rFonts w:eastAsia="Times New Roman"/>
                <w:sz w:val="24"/>
                <w:szCs w:val="24"/>
              </w:rPr>
              <w:t>работы</w:t>
            </w:r>
          </w:p>
        </w:tc>
        <w:tc>
          <w:tcPr>
            <w:tcW w:w="740" w:type="dxa"/>
            <w:gridSpan w:val="2"/>
            <w:vAlign w:val="bottom"/>
          </w:tcPr>
          <w:p w:rsidR="005F6FFE" w:rsidRDefault="00D71686">
            <w:pPr>
              <w:ind w:left="460"/>
              <w:rPr>
                <w:sz w:val="20"/>
                <w:szCs w:val="20"/>
              </w:rPr>
            </w:pPr>
            <w:r>
              <w:rPr>
                <w:rFonts w:eastAsia="Times New Roman"/>
                <w:sz w:val="24"/>
                <w:szCs w:val="24"/>
              </w:rPr>
              <w:t>4.</w:t>
            </w:r>
          </w:p>
        </w:tc>
        <w:tc>
          <w:tcPr>
            <w:tcW w:w="2540" w:type="dxa"/>
            <w:gridSpan w:val="2"/>
            <w:vAlign w:val="bottom"/>
          </w:tcPr>
          <w:p w:rsidR="005F6FFE" w:rsidRDefault="00D71686">
            <w:pPr>
              <w:ind w:left="60"/>
              <w:rPr>
                <w:sz w:val="20"/>
                <w:szCs w:val="20"/>
              </w:rPr>
            </w:pPr>
            <w:r>
              <w:rPr>
                <w:rFonts w:eastAsia="Times New Roman"/>
                <w:sz w:val="24"/>
                <w:szCs w:val="24"/>
              </w:rPr>
              <w:t>Дидактические игры</w:t>
            </w:r>
          </w:p>
        </w:tc>
        <w:tc>
          <w:tcPr>
            <w:tcW w:w="1760" w:type="dxa"/>
            <w:vAlign w:val="bottom"/>
          </w:tcPr>
          <w:p w:rsidR="005F6FFE" w:rsidRDefault="005F6FFE">
            <w:pPr>
              <w:rPr>
                <w:sz w:val="24"/>
                <w:szCs w:val="24"/>
              </w:rPr>
            </w:pPr>
          </w:p>
        </w:tc>
        <w:tc>
          <w:tcPr>
            <w:tcW w:w="200" w:type="dxa"/>
            <w:vAlign w:val="bottom"/>
          </w:tcPr>
          <w:p w:rsidR="005F6FFE" w:rsidRDefault="005F6FFE">
            <w:pPr>
              <w:rPr>
                <w:sz w:val="24"/>
                <w:szCs w:val="24"/>
              </w:rPr>
            </w:pPr>
          </w:p>
        </w:tc>
        <w:tc>
          <w:tcPr>
            <w:tcW w:w="780" w:type="dxa"/>
            <w:vAlign w:val="bottom"/>
          </w:tcPr>
          <w:p w:rsidR="005F6FFE" w:rsidRDefault="005F6FFE">
            <w:pPr>
              <w:rPr>
                <w:sz w:val="24"/>
                <w:szCs w:val="24"/>
              </w:rPr>
            </w:pPr>
          </w:p>
        </w:tc>
        <w:tc>
          <w:tcPr>
            <w:tcW w:w="1920" w:type="dxa"/>
            <w:tcBorders>
              <w:right w:val="single" w:sz="8" w:space="0" w:color="auto"/>
            </w:tcBorders>
            <w:vAlign w:val="bottom"/>
          </w:tcPr>
          <w:p w:rsidR="005F6FFE" w:rsidRDefault="005F6FFE">
            <w:pPr>
              <w:rPr>
                <w:sz w:val="24"/>
                <w:szCs w:val="24"/>
              </w:rPr>
            </w:pPr>
          </w:p>
        </w:tc>
      </w:tr>
      <w:tr w:rsidR="005F6FFE" w:rsidTr="00C77F7A">
        <w:trPr>
          <w:trHeight w:val="24"/>
        </w:trPr>
        <w:tc>
          <w:tcPr>
            <w:tcW w:w="2000" w:type="dxa"/>
            <w:gridSpan w:val="2"/>
            <w:tcBorders>
              <w:left w:val="single" w:sz="8" w:space="0" w:color="auto"/>
              <w:bottom w:val="single" w:sz="8" w:space="0" w:color="auto"/>
              <w:right w:val="single" w:sz="8" w:space="0" w:color="auto"/>
            </w:tcBorders>
            <w:vAlign w:val="bottom"/>
          </w:tcPr>
          <w:p w:rsidR="005F6FFE" w:rsidRDefault="005F6FFE">
            <w:pPr>
              <w:rPr>
                <w:sz w:val="2"/>
                <w:szCs w:val="2"/>
              </w:rPr>
            </w:pPr>
          </w:p>
        </w:tc>
        <w:tc>
          <w:tcPr>
            <w:tcW w:w="140" w:type="dxa"/>
            <w:tcBorders>
              <w:bottom w:val="single" w:sz="8" w:space="0" w:color="auto"/>
            </w:tcBorders>
            <w:vAlign w:val="bottom"/>
          </w:tcPr>
          <w:p w:rsidR="005F6FFE" w:rsidRDefault="005F6FFE">
            <w:pPr>
              <w:rPr>
                <w:sz w:val="2"/>
                <w:szCs w:val="2"/>
              </w:rPr>
            </w:pPr>
          </w:p>
        </w:tc>
        <w:tc>
          <w:tcPr>
            <w:tcW w:w="7800" w:type="dxa"/>
            <w:gridSpan w:val="7"/>
            <w:tcBorders>
              <w:bottom w:val="single" w:sz="8" w:space="0" w:color="auto"/>
              <w:right w:val="single" w:sz="8" w:space="0" w:color="auto"/>
            </w:tcBorders>
            <w:vAlign w:val="bottom"/>
          </w:tcPr>
          <w:p w:rsidR="005F6FFE" w:rsidRDefault="005F6FFE">
            <w:pPr>
              <w:rPr>
                <w:sz w:val="2"/>
                <w:szCs w:val="2"/>
              </w:rPr>
            </w:pPr>
          </w:p>
        </w:tc>
      </w:tr>
      <w:tr w:rsidR="00E75306" w:rsidTr="00C77F7A">
        <w:trPr>
          <w:trHeight w:val="276"/>
        </w:trPr>
        <w:tc>
          <w:tcPr>
            <w:tcW w:w="1720" w:type="dxa"/>
            <w:tcBorders>
              <w:left w:val="single" w:sz="8" w:space="0" w:color="auto"/>
            </w:tcBorders>
            <w:vAlign w:val="bottom"/>
          </w:tcPr>
          <w:p w:rsidR="00E75306" w:rsidRDefault="00E75306">
            <w:pPr>
              <w:rPr>
                <w:sz w:val="24"/>
                <w:szCs w:val="24"/>
              </w:rPr>
            </w:pPr>
            <w:r>
              <w:rPr>
                <w:sz w:val="24"/>
                <w:szCs w:val="24"/>
              </w:rPr>
              <w:t>Методические пособия</w:t>
            </w:r>
          </w:p>
        </w:tc>
        <w:tc>
          <w:tcPr>
            <w:tcW w:w="280" w:type="dxa"/>
            <w:tcBorders>
              <w:right w:val="single" w:sz="8" w:space="0" w:color="auto"/>
            </w:tcBorders>
            <w:vAlign w:val="bottom"/>
          </w:tcPr>
          <w:p w:rsidR="00E75306" w:rsidRDefault="00E75306">
            <w:pPr>
              <w:rPr>
                <w:sz w:val="24"/>
                <w:szCs w:val="24"/>
              </w:rPr>
            </w:pPr>
          </w:p>
        </w:tc>
        <w:tc>
          <w:tcPr>
            <w:tcW w:w="7940" w:type="dxa"/>
            <w:gridSpan w:val="8"/>
            <w:vMerge w:val="restart"/>
            <w:tcBorders>
              <w:right w:val="single" w:sz="8" w:space="0" w:color="auto"/>
            </w:tcBorders>
          </w:tcPr>
          <w:p w:rsidR="00E75306" w:rsidRDefault="00E75306" w:rsidP="00E75306">
            <w:pPr>
              <w:ind w:left="102"/>
              <w:rPr>
                <w:sz w:val="20"/>
                <w:szCs w:val="20"/>
              </w:rPr>
            </w:pPr>
            <w:r>
              <w:rPr>
                <w:rFonts w:eastAsia="Times New Roman"/>
                <w:sz w:val="24"/>
                <w:szCs w:val="24"/>
              </w:rPr>
              <w:t>Губанова Н.Ф. Деятельность в детском саду. Программа и методические ,,</w:t>
            </w:r>
          </w:p>
          <w:p w:rsidR="00E75306" w:rsidRDefault="00E75306" w:rsidP="00E75306">
            <w:pPr>
              <w:ind w:left="102"/>
              <w:rPr>
                <w:sz w:val="20"/>
                <w:szCs w:val="20"/>
              </w:rPr>
            </w:pPr>
            <w:r>
              <w:rPr>
                <w:rFonts w:eastAsia="Times New Roman"/>
                <w:sz w:val="24"/>
                <w:szCs w:val="24"/>
              </w:rPr>
              <w:t>рекомендации. Для детей 3-7 лет. – М.: Мозаика-синтез,, 2010.</w:t>
            </w:r>
          </w:p>
        </w:tc>
      </w:tr>
      <w:tr w:rsidR="00E75306" w:rsidTr="00C77F7A">
        <w:trPr>
          <w:trHeight w:val="281"/>
        </w:trPr>
        <w:tc>
          <w:tcPr>
            <w:tcW w:w="1720" w:type="dxa"/>
            <w:tcBorders>
              <w:left w:val="single" w:sz="8" w:space="0" w:color="auto"/>
              <w:bottom w:val="single" w:sz="8" w:space="0" w:color="auto"/>
            </w:tcBorders>
            <w:vAlign w:val="bottom"/>
          </w:tcPr>
          <w:p w:rsidR="00E75306" w:rsidRDefault="00E75306">
            <w:pPr>
              <w:rPr>
                <w:sz w:val="24"/>
                <w:szCs w:val="24"/>
              </w:rPr>
            </w:pPr>
          </w:p>
        </w:tc>
        <w:tc>
          <w:tcPr>
            <w:tcW w:w="280" w:type="dxa"/>
            <w:tcBorders>
              <w:bottom w:val="single" w:sz="8" w:space="0" w:color="auto"/>
              <w:right w:val="single" w:sz="8" w:space="0" w:color="auto"/>
            </w:tcBorders>
            <w:vAlign w:val="bottom"/>
          </w:tcPr>
          <w:p w:rsidR="00E75306" w:rsidRDefault="00E75306">
            <w:pPr>
              <w:rPr>
                <w:sz w:val="24"/>
                <w:szCs w:val="24"/>
              </w:rPr>
            </w:pPr>
          </w:p>
        </w:tc>
        <w:tc>
          <w:tcPr>
            <w:tcW w:w="7940" w:type="dxa"/>
            <w:gridSpan w:val="8"/>
            <w:vMerge/>
            <w:tcBorders>
              <w:bottom w:val="single" w:sz="8" w:space="0" w:color="auto"/>
              <w:right w:val="single" w:sz="8" w:space="0" w:color="auto"/>
            </w:tcBorders>
          </w:tcPr>
          <w:p w:rsidR="00E75306" w:rsidRDefault="00E75306" w:rsidP="00E75306">
            <w:pPr>
              <w:ind w:left="102"/>
              <w:rPr>
                <w:sz w:val="20"/>
                <w:szCs w:val="20"/>
              </w:rPr>
            </w:pPr>
          </w:p>
        </w:tc>
      </w:tr>
    </w:tbl>
    <w:p w:rsidR="005F6FFE" w:rsidRDefault="005F6FFE">
      <w:pPr>
        <w:spacing w:line="200" w:lineRule="exact"/>
        <w:rPr>
          <w:sz w:val="20"/>
          <w:szCs w:val="20"/>
        </w:rPr>
      </w:pPr>
    </w:p>
    <w:p w:rsidR="00A637CC" w:rsidRDefault="00A637CC" w:rsidP="00A637CC">
      <w:pPr>
        <w:rPr>
          <w:b/>
          <w:sz w:val="24"/>
          <w:szCs w:val="24"/>
        </w:rPr>
      </w:pPr>
      <w:r w:rsidRPr="00E75306">
        <w:rPr>
          <w:b/>
          <w:sz w:val="24"/>
          <w:szCs w:val="24"/>
        </w:rPr>
        <w:t>Культурно – досуговая деятельность</w:t>
      </w:r>
    </w:p>
    <w:tbl>
      <w:tblPr>
        <w:tblStyle w:val="ac"/>
        <w:tblW w:w="0" w:type="auto"/>
        <w:tblLook w:val="04A0"/>
      </w:tblPr>
      <w:tblGrid>
        <w:gridCol w:w="2086"/>
        <w:gridCol w:w="7931"/>
      </w:tblGrid>
      <w:tr w:rsidR="00A637CC" w:rsidTr="006E4493">
        <w:tc>
          <w:tcPr>
            <w:tcW w:w="2086" w:type="dxa"/>
          </w:tcPr>
          <w:p w:rsidR="00A637CC" w:rsidRDefault="00A637CC" w:rsidP="00A637CC">
            <w:pPr>
              <w:rPr>
                <w:b/>
                <w:sz w:val="24"/>
                <w:szCs w:val="24"/>
              </w:rPr>
            </w:pPr>
            <w:r>
              <w:rPr>
                <w:color w:val="000000"/>
              </w:rPr>
              <w:t xml:space="preserve">Основные цели и задачи </w:t>
            </w:r>
          </w:p>
        </w:tc>
        <w:tc>
          <w:tcPr>
            <w:tcW w:w="7931" w:type="dxa"/>
          </w:tcPr>
          <w:p w:rsidR="00A637CC" w:rsidRPr="00A637CC" w:rsidRDefault="00A637CC" w:rsidP="00A637CC">
            <w:pPr>
              <w:jc w:val="both"/>
              <w:rPr>
                <w:b/>
                <w:sz w:val="24"/>
                <w:szCs w:val="24"/>
              </w:rPr>
            </w:pPr>
            <w:r w:rsidRPr="00A637CC">
              <w:rPr>
                <w:color w:val="000000"/>
                <w:sz w:val="24"/>
                <w:szCs w:val="24"/>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tc>
      </w:tr>
      <w:tr w:rsidR="00A637CC" w:rsidTr="006E4493">
        <w:tc>
          <w:tcPr>
            <w:tcW w:w="2086" w:type="dxa"/>
          </w:tcPr>
          <w:p w:rsidR="00A637CC" w:rsidRDefault="00A637CC" w:rsidP="00A637CC">
            <w:pPr>
              <w:rPr>
                <w:b/>
                <w:sz w:val="24"/>
                <w:szCs w:val="24"/>
              </w:rPr>
            </w:pPr>
            <w:r>
              <w:rPr>
                <w:color w:val="000000"/>
              </w:rPr>
              <w:t>Содержание психолого-педагогической работы</w:t>
            </w:r>
          </w:p>
        </w:tc>
        <w:tc>
          <w:tcPr>
            <w:tcW w:w="7931" w:type="dxa"/>
          </w:tcPr>
          <w:p w:rsidR="00A637CC" w:rsidRDefault="00A637CC" w:rsidP="00A637CC">
            <w:pPr>
              <w:rPr>
                <w:color w:val="000000"/>
              </w:rPr>
            </w:pPr>
            <w:r>
              <w:rPr>
                <w:color w:val="000000"/>
              </w:rPr>
              <w:t>Отдых</w:t>
            </w:r>
          </w:p>
          <w:p w:rsidR="00A637CC" w:rsidRDefault="00A637CC" w:rsidP="00A637CC">
            <w:pPr>
              <w:rPr>
                <w:color w:val="000000"/>
              </w:rPr>
            </w:pPr>
            <w:r>
              <w:rPr>
                <w:color w:val="000000"/>
              </w:rPr>
              <w:t xml:space="preserve">Развлечения </w:t>
            </w:r>
          </w:p>
          <w:p w:rsidR="00A637CC" w:rsidRDefault="00A637CC" w:rsidP="00A637CC">
            <w:pPr>
              <w:rPr>
                <w:color w:val="000000"/>
              </w:rPr>
            </w:pPr>
            <w:r>
              <w:rPr>
                <w:color w:val="000000"/>
              </w:rPr>
              <w:t xml:space="preserve"> Праздники </w:t>
            </w:r>
          </w:p>
          <w:p w:rsidR="00A637CC" w:rsidRDefault="00A637CC" w:rsidP="00A637CC">
            <w:pPr>
              <w:rPr>
                <w:b/>
                <w:sz w:val="24"/>
                <w:szCs w:val="24"/>
              </w:rPr>
            </w:pPr>
            <w:r>
              <w:rPr>
                <w:color w:val="000000"/>
              </w:rPr>
              <w:t>Самостоятельная деятельность воспитанников</w:t>
            </w:r>
          </w:p>
        </w:tc>
      </w:tr>
    </w:tbl>
    <w:p w:rsidR="00A637CC" w:rsidRPr="00E75306" w:rsidRDefault="00A637CC" w:rsidP="00A637CC">
      <w:pPr>
        <w:rPr>
          <w:b/>
          <w:sz w:val="24"/>
          <w:szCs w:val="24"/>
        </w:rPr>
      </w:pPr>
    </w:p>
    <w:p w:rsidR="000273F4" w:rsidRDefault="000273F4">
      <w:pPr>
        <w:spacing w:line="234" w:lineRule="auto"/>
        <w:ind w:left="360" w:hanging="359"/>
        <w:jc w:val="both"/>
        <w:rPr>
          <w:rFonts w:eastAsia="Times New Roman"/>
          <w:b/>
          <w:bCs/>
          <w:sz w:val="24"/>
          <w:szCs w:val="24"/>
        </w:rPr>
      </w:pPr>
    </w:p>
    <w:p w:rsidR="000273F4" w:rsidRDefault="000273F4">
      <w:pPr>
        <w:spacing w:line="234" w:lineRule="auto"/>
        <w:ind w:left="360" w:hanging="359"/>
        <w:jc w:val="both"/>
        <w:rPr>
          <w:rFonts w:eastAsia="Times New Roman"/>
          <w:b/>
          <w:bCs/>
          <w:sz w:val="24"/>
          <w:szCs w:val="24"/>
        </w:rPr>
      </w:pPr>
    </w:p>
    <w:p w:rsidR="005F6FFE" w:rsidRDefault="00D71686">
      <w:pPr>
        <w:spacing w:line="234" w:lineRule="auto"/>
        <w:ind w:left="360" w:hanging="359"/>
        <w:jc w:val="both"/>
        <w:rPr>
          <w:sz w:val="20"/>
          <w:szCs w:val="20"/>
        </w:rPr>
      </w:pPr>
      <w:r>
        <w:rPr>
          <w:rFonts w:eastAsia="Times New Roman"/>
          <w:b/>
          <w:bCs/>
          <w:sz w:val="24"/>
          <w:szCs w:val="24"/>
        </w:rPr>
        <w:lastRenderedPageBreak/>
        <w:t>2.3 Образовательная деятельность по профессиональной коррекции нарушений развития детей с ОВЗ (ТНР)</w:t>
      </w:r>
    </w:p>
    <w:p w:rsidR="005F6FFE" w:rsidRDefault="005F6FFE">
      <w:pPr>
        <w:spacing w:line="9" w:lineRule="exact"/>
        <w:rPr>
          <w:sz w:val="20"/>
          <w:szCs w:val="20"/>
        </w:rPr>
      </w:pPr>
    </w:p>
    <w:p w:rsidR="005F6FFE" w:rsidRDefault="00D71686">
      <w:pPr>
        <w:spacing w:line="236" w:lineRule="auto"/>
        <w:ind w:firstLine="566"/>
        <w:jc w:val="both"/>
        <w:rPr>
          <w:sz w:val="20"/>
          <w:szCs w:val="20"/>
        </w:rPr>
      </w:pPr>
      <w:r>
        <w:rPr>
          <w:rFonts w:eastAsia="Times New Roman"/>
          <w:sz w:val="24"/>
          <w:szCs w:val="24"/>
        </w:rPr>
        <w:t>Создание оптимальных условий для обучения и развития детей с ОВЗ в ОУ представляет собой реализацию прав детей на образование в соответствии с «Законом об образовании» Российской Федерации.</w:t>
      </w:r>
    </w:p>
    <w:p w:rsidR="005F6FFE" w:rsidRDefault="005F6FFE">
      <w:pPr>
        <w:spacing w:line="14" w:lineRule="exact"/>
        <w:rPr>
          <w:sz w:val="20"/>
          <w:szCs w:val="20"/>
        </w:rPr>
      </w:pPr>
    </w:p>
    <w:p w:rsidR="005F6FFE" w:rsidRDefault="00D71686" w:rsidP="00A637CC">
      <w:pPr>
        <w:spacing w:line="234" w:lineRule="auto"/>
        <w:ind w:firstLine="566"/>
        <w:jc w:val="both"/>
        <w:rPr>
          <w:sz w:val="20"/>
          <w:szCs w:val="20"/>
        </w:rPr>
      </w:pPr>
      <w:r>
        <w:rPr>
          <w:rFonts w:eastAsia="Times New Roman"/>
          <w:sz w:val="24"/>
          <w:szCs w:val="24"/>
        </w:rPr>
        <w:t>Проблема воспитания и обучения детей с ОВЗ в общеобразовательном пространстве требует деликатного и гибкого подхода, так как известно, что не все дети, имеющие нарушения</w:t>
      </w:r>
    </w:p>
    <w:p w:rsidR="005F6FFE" w:rsidRDefault="00D71686" w:rsidP="0056789D">
      <w:pPr>
        <w:numPr>
          <w:ilvl w:val="0"/>
          <w:numId w:val="40"/>
        </w:numPr>
        <w:tabs>
          <w:tab w:val="left" w:pos="215"/>
        </w:tabs>
        <w:ind w:left="1" w:hanging="1"/>
        <w:jc w:val="both"/>
        <w:rPr>
          <w:rFonts w:eastAsia="Times New Roman"/>
          <w:sz w:val="24"/>
          <w:szCs w:val="24"/>
        </w:rPr>
      </w:pPr>
      <w:r>
        <w:rPr>
          <w:rFonts w:eastAsia="Times New Roman"/>
          <w:sz w:val="24"/>
          <w:szCs w:val="24"/>
        </w:rPr>
        <w:t>развитии, могут успешно интегрироваться в среду здоровых сверстников. Задачи работы с детьми с общим недоразвитием речи заключаются в формировании лексико-грамматических средств речи, звукопроизношения и фонематических процессов, в целом связной речи в соответствии с возрастными нормативами и подготовке детей к овладению грамотой.</w:t>
      </w:r>
    </w:p>
    <w:p w:rsidR="005F6FFE" w:rsidRPr="0056789D" w:rsidRDefault="00D71686" w:rsidP="0056789D">
      <w:pPr>
        <w:numPr>
          <w:ilvl w:val="0"/>
          <w:numId w:val="41"/>
        </w:numPr>
        <w:tabs>
          <w:tab w:val="left" w:pos="762"/>
        </w:tabs>
        <w:ind w:left="1" w:right="-1" w:firstLine="539"/>
        <w:jc w:val="both"/>
        <w:rPr>
          <w:rFonts w:eastAsia="Times New Roman"/>
          <w:sz w:val="24"/>
          <w:szCs w:val="24"/>
        </w:rPr>
      </w:pPr>
      <w:r w:rsidRPr="0056789D">
        <w:rPr>
          <w:rFonts w:eastAsia="Times New Roman"/>
          <w:sz w:val="24"/>
          <w:szCs w:val="24"/>
        </w:rPr>
        <w:t>ОУ функционируют групп</w:t>
      </w:r>
      <w:r w:rsidR="000D1D3B" w:rsidRPr="0056789D">
        <w:rPr>
          <w:rFonts w:eastAsia="Times New Roman"/>
          <w:sz w:val="24"/>
          <w:szCs w:val="24"/>
        </w:rPr>
        <w:t>а</w:t>
      </w:r>
      <w:r w:rsidRPr="0056789D">
        <w:rPr>
          <w:rFonts w:eastAsia="Times New Roman"/>
          <w:sz w:val="24"/>
          <w:szCs w:val="24"/>
        </w:rPr>
        <w:t xml:space="preserve"> компенсирующе</w:t>
      </w:r>
      <w:r w:rsidR="000D1D3B" w:rsidRPr="0056789D">
        <w:rPr>
          <w:rFonts w:eastAsia="Times New Roman"/>
          <w:sz w:val="24"/>
          <w:szCs w:val="24"/>
        </w:rPr>
        <w:t>й направленности для детей (от 5</w:t>
      </w:r>
      <w:r w:rsidRPr="0056789D">
        <w:rPr>
          <w:rFonts w:eastAsia="Times New Roman"/>
          <w:sz w:val="24"/>
          <w:szCs w:val="24"/>
        </w:rPr>
        <w:t xml:space="preserve"> до </w:t>
      </w:r>
      <w:r w:rsidR="000D1D3B" w:rsidRPr="0056789D">
        <w:rPr>
          <w:rFonts w:eastAsia="Times New Roman"/>
          <w:sz w:val="24"/>
          <w:szCs w:val="24"/>
        </w:rPr>
        <w:t>7 лет) с ТНР</w:t>
      </w:r>
      <w:r w:rsidRPr="0056789D">
        <w:rPr>
          <w:rFonts w:eastAsia="Times New Roman"/>
          <w:sz w:val="24"/>
          <w:szCs w:val="24"/>
        </w:rPr>
        <w:t>.</w:t>
      </w:r>
      <w:r w:rsidR="0056789D" w:rsidRPr="0056789D">
        <w:rPr>
          <w:rFonts w:eastAsia="Times New Roman"/>
          <w:sz w:val="24"/>
          <w:szCs w:val="24"/>
        </w:rPr>
        <w:t xml:space="preserve"> </w:t>
      </w:r>
      <w:r w:rsidRPr="0056789D">
        <w:rPr>
          <w:rFonts w:eastAsia="Times New Roman"/>
          <w:sz w:val="24"/>
          <w:szCs w:val="24"/>
        </w:rPr>
        <w:t>Работают специалисты: воспитатель, учитель-логопед, педагог-психолог, музыкальный руководитель</w:t>
      </w:r>
      <w:r w:rsidR="000D1D3B" w:rsidRPr="0056789D">
        <w:rPr>
          <w:rFonts w:eastAsia="Times New Roman"/>
          <w:sz w:val="24"/>
          <w:szCs w:val="24"/>
        </w:rPr>
        <w:t>, инструктор по физической культуре</w:t>
      </w:r>
      <w:r w:rsidRPr="0056789D">
        <w:rPr>
          <w:rFonts w:eastAsia="Times New Roman"/>
          <w:sz w:val="24"/>
          <w:szCs w:val="24"/>
        </w:rPr>
        <w:t>.</w:t>
      </w:r>
    </w:p>
    <w:p w:rsidR="005F6FFE" w:rsidRPr="00A40CFF" w:rsidRDefault="00D71686" w:rsidP="00A40CFF">
      <w:pPr>
        <w:ind w:left="1"/>
        <w:rPr>
          <w:sz w:val="20"/>
          <w:szCs w:val="20"/>
          <w:u w:val="single"/>
        </w:rPr>
      </w:pPr>
      <w:r w:rsidRPr="00A40CFF">
        <w:rPr>
          <w:rFonts w:eastAsia="Times New Roman"/>
          <w:bCs/>
          <w:sz w:val="24"/>
          <w:szCs w:val="24"/>
          <w:u w:val="single"/>
        </w:rPr>
        <w:t>Организация коррекционно-образовательного процесса</w:t>
      </w:r>
    </w:p>
    <w:p w:rsidR="005F6FFE" w:rsidRPr="000D1D3B" w:rsidRDefault="00D71686" w:rsidP="000D1D3B">
      <w:pPr>
        <w:numPr>
          <w:ilvl w:val="0"/>
          <w:numId w:val="42"/>
        </w:numPr>
        <w:tabs>
          <w:tab w:val="left" w:pos="956"/>
        </w:tabs>
        <w:ind w:left="1" w:firstLine="659"/>
        <w:jc w:val="both"/>
        <w:rPr>
          <w:sz w:val="20"/>
          <w:szCs w:val="20"/>
        </w:rPr>
      </w:pPr>
      <w:r w:rsidRPr="000D1D3B">
        <w:rPr>
          <w:rFonts w:eastAsia="Times New Roman"/>
          <w:sz w:val="24"/>
          <w:szCs w:val="24"/>
        </w:rPr>
        <w:t>соответствии Образовательной программе для детей с ОВЗ (ТНР) коррекционное направление является приоритетным, так как его целью является выравнивание речевого и</w:t>
      </w:r>
      <w:r w:rsidR="000D1D3B" w:rsidRPr="000D1D3B">
        <w:rPr>
          <w:rFonts w:eastAsia="Times New Roman"/>
          <w:sz w:val="24"/>
          <w:szCs w:val="24"/>
        </w:rPr>
        <w:t xml:space="preserve"> </w:t>
      </w:r>
    </w:p>
    <w:p w:rsidR="005F6FFE" w:rsidRDefault="00D71686" w:rsidP="000D1D3B">
      <w:pPr>
        <w:ind w:left="1"/>
        <w:jc w:val="both"/>
        <w:rPr>
          <w:sz w:val="20"/>
          <w:szCs w:val="20"/>
        </w:rPr>
      </w:pPr>
      <w:r>
        <w:rPr>
          <w:rFonts w:eastAsia="Times New Roman"/>
          <w:sz w:val="24"/>
          <w:szCs w:val="24"/>
        </w:rPr>
        <w:t>психофизического развития детей. Коррекционно-речевая работа учителя-логопеда обеспечивает индивидуализированный и системный подход к коррекции речевых нарушений у детей.</w:t>
      </w:r>
    </w:p>
    <w:p w:rsidR="005F6FFE" w:rsidRDefault="00D71686" w:rsidP="000D1D3B">
      <w:pPr>
        <w:ind w:left="1" w:firstLine="600"/>
        <w:jc w:val="both"/>
        <w:rPr>
          <w:sz w:val="20"/>
          <w:szCs w:val="20"/>
        </w:rPr>
      </w:pPr>
      <w:r>
        <w:rPr>
          <w:rFonts w:eastAsia="Times New Roman"/>
          <w:sz w:val="24"/>
          <w:szCs w:val="24"/>
        </w:rPr>
        <w:t>Воздействуя на все стороны развития и личность ребенка, активно вовлекая в коррекционный процесс педагогов ОУ и родителей, он добивается высокой и устойчивой результативности в коррекционно-речевой работе с детьми даже при тяжелых нарушениях речи.</w:t>
      </w:r>
    </w:p>
    <w:p w:rsidR="005F6FFE" w:rsidRDefault="00D71686" w:rsidP="000D1D3B">
      <w:pPr>
        <w:ind w:left="1" w:firstLine="540"/>
        <w:jc w:val="both"/>
        <w:rPr>
          <w:sz w:val="20"/>
          <w:szCs w:val="20"/>
        </w:rPr>
      </w:pPr>
      <w:r>
        <w:rPr>
          <w:rFonts w:eastAsia="Times New Roman"/>
          <w:sz w:val="24"/>
          <w:szCs w:val="24"/>
        </w:rPr>
        <w:t>Все педагоги следят за речью учителем-логопедом. Кроме того, все занимаются коррекционно-развивающей нарушения и связанных с ним процессов.</w:t>
      </w:r>
    </w:p>
    <w:p w:rsidR="005F6FFE" w:rsidRDefault="00D71686">
      <w:pPr>
        <w:spacing w:line="236" w:lineRule="auto"/>
        <w:ind w:firstLine="133"/>
        <w:jc w:val="both"/>
        <w:rPr>
          <w:sz w:val="20"/>
          <w:szCs w:val="20"/>
        </w:rPr>
      </w:pPr>
      <w:r>
        <w:rPr>
          <w:rFonts w:eastAsia="Times New Roman"/>
          <w:sz w:val="24"/>
          <w:szCs w:val="24"/>
        </w:rPr>
        <w:t>детей и закрепляют навыки, сформированные специалисты под руководством учителя-логопеда работой, участвуют в исправлении речевого</w:t>
      </w:r>
      <w:r w:rsidR="0056789D">
        <w:rPr>
          <w:rFonts w:eastAsia="Times New Roman"/>
          <w:sz w:val="24"/>
          <w:szCs w:val="24"/>
        </w:rPr>
        <w:t>.</w:t>
      </w:r>
    </w:p>
    <w:p w:rsidR="005F6FFE" w:rsidRDefault="005F6FFE">
      <w:pPr>
        <w:spacing w:line="6" w:lineRule="exact"/>
        <w:rPr>
          <w:sz w:val="20"/>
          <w:szCs w:val="20"/>
        </w:rPr>
      </w:pPr>
    </w:p>
    <w:p w:rsidR="005F6FFE" w:rsidRDefault="00D71686">
      <w:pPr>
        <w:rPr>
          <w:sz w:val="20"/>
          <w:szCs w:val="20"/>
        </w:rPr>
      </w:pPr>
      <w:r>
        <w:rPr>
          <w:rFonts w:eastAsia="Times New Roman"/>
          <w:b/>
          <w:bCs/>
          <w:sz w:val="24"/>
          <w:szCs w:val="24"/>
        </w:rPr>
        <w:t>Структура коррекционной работы</w:t>
      </w:r>
    </w:p>
    <w:p w:rsidR="005F6FFE" w:rsidRDefault="005F6FFE">
      <w:pPr>
        <w:spacing w:line="7" w:lineRule="exact"/>
        <w:rPr>
          <w:sz w:val="20"/>
          <w:szCs w:val="20"/>
        </w:rPr>
      </w:pPr>
    </w:p>
    <w:p w:rsidR="005F6FFE" w:rsidRDefault="00D71686">
      <w:pPr>
        <w:spacing w:line="237" w:lineRule="auto"/>
        <w:ind w:left="1"/>
        <w:jc w:val="both"/>
        <w:rPr>
          <w:sz w:val="20"/>
          <w:szCs w:val="20"/>
        </w:rPr>
      </w:pPr>
      <w:r>
        <w:rPr>
          <w:rFonts w:eastAsia="Times New Roman"/>
          <w:sz w:val="24"/>
          <w:szCs w:val="24"/>
        </w:rPr>
        <w:t xml:space="preserve">Структура коррекционной работы включает взаимосвязь </w:t>
      </w:r>
      <w:r>
        <w:rPr>
          <w:rFonts w:eastAsia="Times New Roman"/>
          <w:b/>
          <w:bCs/>
          <w:sz w:val="24"/>
          <w:szCs w:val="24"/>
        </w:rPr>
        <w:t>диагностического,</w:t>
      </w:r>
      <w:r>
        <w:rPr>
          <w:rFonts w:eastAsia="Times New Roman"/>
          <w:sz w:val="24"/>
          <w:szCs w:val="24"/>
        </w:rPr>
        <w:t xml:space="preserve"> </w:t>
      </w:r>
      <w:r>
        <w:rPr>
          <w:rFonts w:eastAsia="Times New Roman"/>
          <w:b/>
          <w:bCs/>
          <w:sz w:val="24"/>
          <w:szCs w:val="24"/>
        </w:rPr>
        <w:t>коррекционно-развивающего, оздоровительно-профилактического, социально-педагогического модулей</w:t>
      </w:r>
      <w:r>
        <w:rPr>
          <w:rFonts w:eastAsia="Times New Roman"/>
          <w:sz w:val="24"/>
          <w:szCs w:val="24"/>
        </w:rPr>
        <w:t>.</w:t>
      </w:r>
      <w:r>
        <w:rPr>
          <w:rFonts w:eastAsia="Times New Roman"/>
          <w:b/>
          <w:bCs/>
          <w:sz w:val="24"/>
          <w:szCs w:val="24"/>
        </w:rPr>
        <w:t xml:space="preserve"> </w:t>
      </w:r>
      <w:r>
        <w:rPr>
          <w:rFonts w:eastAsia="Times New Roman"/>
          <w:sz w:val="24"/>
          <w:szCs w:val="24"/>
        </w:rPr>
        <w:t>Модульный принцип позволяет вносить своевременные изменения в процесс реализации индивидуального образовательного маршрута.</w:t>
      </w:r>
    </w:p>
    <w:p w:rsidR="005F6FFE" w:rsidRDefault="00D71686" w:rsidP="000D1D3B">
      <w:pPr>
        <w:rPr>
          <w:sz w:val="20"/>
          <w:szCs w:val="20"/>
        </w:rPr>
      </w:pPr>
      <w:r>
        <w:rPr>
          <w:rFonts w:eastAsia="Times New Roman"/>
          <w:b/>
          <w:bCs/>
          <w:sz w:val="24"/>
          <w:szCs w:val="24"/>
        </w:rPr>
        <w:t>Диагностический модуль</w:t>
      </w:r>
    </w:p>
    <w:p w:rsidR="005F6FFE" w:rsidRPr="00A40CFF" w:rsidRDefault="00D71686" w:rsidP="000D1D3B">
      <w:pPr>
        <w:ind w:left="1"/>
        <w:rPr>
          <w:sz w:val="20"/>
          <w:szCs w:val="20"/>
          <w:u w:val="single"/>
        </w:rPr>
      </w:pPr>
      <w:r w:rsidRPr="00A40CFF">
        <w:rPr>
          <w:rFonts w:eastAsia="Times New Roman"/>
          <w:bCs/>
          <w:sz w:val="24"/>
          <w:szCs w:val="24"/>
          <w:u w:val="single"/>
        </w:rPr>
        <w:t>Задачи модуля:</w:t>
      </w:r>
    </w:p>
    <w:p w:rsidR="00A40CFF" w:rsidRDefault="00D71686" w:rsidP="00106A7B">
      <w:pPr>
        <w:numPr>
          <w:ilvl w:val="0"/>
          <w:numId w:val="44"/>
        </w:numPr>
        <w:tabs>
          <w:tab w:val="left" w:pos="200"/>
        </w:tabs>
        <w:ind w:left="1" w:hanging="1"/>
        <w:jc w:val="both"/>
        <w:rPr>
          <w:rFonts w:eastAsia="Times New Roman"/>
          <w:sz w:val="24"/>
          <w:szCs w:val="24"/>
        </w:rPr>
      </w:pPr>
      <w:r>
        <w:rPr>
          <w:rFonts w:eastAsia="Times New Roman"/>
          <w:sz w:val="24"/>
          <w:szCs w:val="24"/>
        </w:rPr>
        <w:t xml:space="preserve">выявить и классифицировать типичные трудности, возникающие у ребёнка при освоении основной общеобразовательной программы; </w:t>
      </w:r>
    </w:p>
    <w:p w:rsidR="005F6FFE" w:rsidRDefault="00D71686" w:rsidP="00106A7B">
      <w:pPr>
        <w:numPr>
          <w:ilvl w:val="0"/>
          <w:numId w:val="44"/>
        </w:numPr>
        <w:tabs>
          <w:tab w:val="left" w:pos="200"/>
        </w:tabs>
        <w:ind w:left="1" w:hanging="1"/>
        <w:jc w:val="both"/>
        <w:rPr>
          <w:rFonts w:eastAsia="Times New Roman"/>
          <w:sz w:val="24"/>
          <w:szCs w:val="24"/>
        </w:rPr>
      </w:pPr>
      <w:r>
        <w:rPr>
          <w:rFonts w:eastAsia="Times New Roman"/>
          <w:sz w:val="24"/>
          <w:szCs w:val="24"/>
        </w:rPr>
        <w:t>-определить причины трудностей, возникающих у ребёнка при освоении основной общеобразовательной программы.</w:t>
      </w:r>
    </w:p>
    <w:p w:rsidR="005F6FFE" w:rsidRDefault="00D71686" w:rsidP="00106A7B">
      <w:pPr>
        <w:ind w:left="1"/>
        <w:jc w:val="both"/>
        <w:rPr>
          <w:sz w:val="20"/>
          <w:szCs w:val="20"/>
        </w:rPr>
      </w:pPr>
      <w:r>
        <w:rPr>
          <w:rFonts w:eastAsia="Times New Roman"/>
          <w:sz w:val="24"/>
          <w:szCs w:val="24"/>
        </w:rPr>
        <w:t>Содержание диагностического модуля составляют программы изучения ребенка различными специалистами.</w:t>
      </w:r>
      <w:r w:rsidR="00542171">
        <w:rPr>
          <w:rFonts w:eastAsia="Times New Roman"/>
          <w:sz w:val="24"/>
          <w:szCs w:val="24"/>
        </w:rPr>
        <w:t xml:space="preserve"> </w:t>
      </w:r>
      <w:r>
        <w:rPr>
          <w:rFonts w:eastAsia="Times New Roman"/>
          <w:sz w:val="24"/>
          <w:szCs w:val="24"/>
        </w:rPr>
        <w:t>Направления, содержание комплексного изучения ребенка, перечень специалистов, изучающих причины затруднений ребенка при освоении основной образовательной программы.</w:t>
      </w:r>
    </w:p>
    <w:p w:rsidR="00542171" w:rsidRDefault="00542171" w:rsidP="000D1D3B">
      <w:pPr>
        <w:ind w:left="1"/>
        <w:rPr>
          <w:rFonts w:eastAsia="Times New Roman"/>
          <w:b/>
          <w:bCs/>
          <w:sz w:val="24"/>
          <w:szCs w:val="24"/>
        </w:rPr>
      </w:pPr>
    </w:p>
    <w:p w:rsidR="005F6FFE" w:rsidRDefault="00D71686" w:rsidP="000D1D3B">
      <w:pPr>
        <w:ind w:left="1"/>
        <w:rPr>
          <w:rFonts w:eastAsia="Times New Roman"/>
          <w:b/>
          <w:bCs/>
          <w:sz w:val="24"/>
          <w:szCs w:val="24"/>
        </w:rPr>
      </w:pPr>
      <w:r>
        <w:rPr>
          <w:rFonts w:eastAsia="Times New Roman"/>
          <w:b/>
          <w:bCs/>
          <w:sz w:val="24"/>
          <w:szCs w:val="24"/>
        </w:rPr>
        <w:t>Комплексное изучение ребёнка</w:t>
      </w:r>
    </w:p>
    <w:tbl>
      <w:tblPr>
        <w:tblW w:w="9850" w:type="dxa"/>
        <w:tblInd w:w="11" w:type="dxa"/>
        <w:tblLayout w:type="fixed"/>
        <w:tblCellMar>
          <w:left w:w="0" w:type="dxa"/>
          <w:right w:w="0" w:type="dxa"/>
        </w:tblCellMar>
        <w:tblLook w:val="04A0"/>
      </w:tblPr>
      <w:tblGrid>
        <w:gridCol w:w="1883"/>
        <w:gridCol w:w="5866"/>
        <w:gridCol w:w="2101"/>
      </w:tblGrid>
      <w:tr w:rsidR="005F6FFE" w:rsidTr="00C357FC">
        <w:trPr>
          <w:trHeight w:val="179"/>
        </w:trPr>
        <w:tc>
          <w:tcPr>
            <w:tcW w:w="1883" w:type="dxa"/>
            <w:tcBorders>
              <w:top w:val="single" w:sz="8" w:space="0" w:color="auto"/>
              <w:left w:val="single" w:sz="8" w:space="0" w:color="auto"/>
              <w:right w:val="single" w:sz="8" w:space="0" w:color="auto"/>
            </w:tcBorders>
            <w:vAlign w:val="bottom"/>
          </w:tcPr>
          <w:p w:rsidR="005F6FFE" w:rsidRDefault="00D71686">
            <w:pPr>
              <w:spacing w:line="264" w:lineRule="exact"/>
              <w:ind w:left="100"/>
              <w:rPr>
                <w:sz w:val="20"/>
                <w:szCs w:val="20"/>
              </w:rPr>
            </w:pPr>
            <w:r>
              <w:rPr>
                <w:rFonts w:eastAsia="Times New Roman"/>
                <w:sz w:val="24"/>
                <w:szCs w:val="24"/>
              </w:rPr>
              <w:t>Направление</w:t>
            </w:r>
          </w:p>
        </w:tc>
        <w:tc>
          <w:tcPr>
            <w:tcW w:w="5866" w:type="dxa"/>
            <w:tcBorders>
              <w:top w:val="single" w:sz="8" w:space="0" w:color="auto"/>
              <w:right w:val="single" w:sz="8" w:space="0" w:color="auto"/>
            </w:tcBorders>
            <w:vAlign w:val="bottom"/>
          </w:tcPr>
          <w:p w:rsidR="005F6FFE" w:rsidRDefault="00D71686">
            <w:pPr>
              <w:spacing w:line="264" w:lineRule="exact"/>
              <w:ind w:left="80"/>
              <w:rPr>
                <w:sz w:val="20"/>
                <w:szCs w:val="20"/>
              </w:rPr>
            </w:pPr>
            <w:r>
              <w:rPr>
                <w:rFonts w:eastAsia="Times New Roman"/>
                <w:sz w:val="24"/>
                <w:szCs w:val="24"/>
              </w:rPr>
              <w:t>Содержание работы</w:t>
            </w:r>
          </w:p>
        </w:tc>
        <w:tc>
          <w:tcPr>
            <w:tcW w:w="2101" w:type="dxa"/>
            <w:tcBorders>
              <w:top w:val="single" w:sz="8" w:space="0" w:color="auto"/>
              <w:right w:val="single" w:sz="8" w:space="0" w:color="auto"/>
            </w:tcBorders>
            <w:vAlign w:val="bottom"/>
          </w:tcPr>
          <w:p w:rsidR="005F6FFE" w:rsidRDefault="00D71686">
            <w:pPr>
              <w:spacing w:line="264" w:lineRule="exact"/>
              <w:ind w:left="80"/>
              <w:rPr>
                <w:sz w:val="20"/>
                <w:szCs w:val="20"/>
              </w:rPr>
            </w:pPr>
            <w:r>
              <w:rPr>
                <w:rFonts w:eastAsia="Times New Roman"/>
                <w:sz w:val="24"/>
                <w:szCs w:val="24"/>
              </w:rPr>
              <w:t>Кем выполняется</w:t>
            </w:r>
          </w:p>
        </w:tc>
      </w:tr>
      <w:tr w:rsidR="005F6FFE" w:rsidTr="00C357FC">
        <w:trPr>
          <w:trHeight w:val="186"/>
        </w:trPr>
        <w:tc>
          <w:tcPr>
            <w:tcW w:w="1883" w:type="dxa"/>
            <w:tcBorders>
              <w:left w:val="single" w:sz="8" w:space="0" w:color="auto"/>
              <w:right w:val="single" w:sz="8" w:space="0" w:color="auto"/>
            </w:tcBorders>
            <w:vAlign w:val="bottom"/>
          </w:tcPr>
          <w:p w:rsidR="005F6FFE" w:rsidRDefault="005F6FFE">
            <w:pPr>
              <w:rPr>
                <w:sz w:val="23"/>
                <w:szCs w:val="23"/>
              </w:rPr>
            </w:pPr>
          </w:p>
        </w:tc>
        <w:tc>
          <w:tcPr>
            <w:tcW w:w="5866" w:type="dxa"/>
            <w:tcBorders>
              <w:right w:val="single" w:sz="8" w:space="0" w:color="auto"/>
            </w:tcBorders>
            <w:vAlign w:val="bottom"/>
          </w:tcPr>
          <w:p w:rsidR="005F6FFE" w:rsidRDefault="005F6FFE">
            <w:pPr>
              <w:rPr>
                <w:sz w:val="23"/>
                <w:szCs w:val="23"/>
              </w:rPr>
            </w:pPr>
          </w:p>
        </w:tc>
        <w:tc>
          <w:tcPr>
            <w:tcW w:w="2101" w:type="dxa"/>
            <w:tcBorders>
              <w:right w:val="single" w:sz="8" w:space="0" w:color="auto"/>
            </w:tcBorders>
            <w:vAlign w:val="bottom"/>
          </w:tcPr>
          <w:p w:rsidR="005F6FFE" w:rsidRDefault="00D71686">
            <w:pPr>
              <w:spacing w:line="273" w:lineRule="exact"/>
              <w:ind w:left="80"/>
              <w:rPr>
                <w:sz w:val="20"/>
                <w:szCs w:val="20"/>
              </w:rPr>
            </w:pPr>
            <w:r>
              <w:rPr>
                <w:rFonts w:eastAsia="Times New Roman"/>
                <w:sz w:val="24"/>
                <w:szCs w:val="24"/>
              </w:rPr>
              <w:t>работа</w:t>
            </w:r>
          </w:p>
        </w:tc>
      </w:tr>
      <w:tr w:rsidR="005F6FFE" w:rsidTr="00C357FC">
        <w:trPr>
          <w:trHeight w:val="52"/>
        </w:trPr>
        <w:tc>
          <w:tcPr>
            <w:tcW w:w="1883" w:type="dxa"/>
            <w:tcBorders>
              <w:left w:val="single" w:sz="8" w:space="0" w:color="auto"/>
              <w:bottom w:val="single" w:sz="8" w:space="0" w:color="auto"/>
              <w:right w:val="single" w:sz="8" w:space="0" w:color="auto"/>
            </w:tcBorders>
            <w:vAlign w:val="bottom"/>
          </w:tcPr>
          <w:p w:rsidR="005F6FFE" w:rsidRDefault="005F6FFE">
            <w:pPr>
              <w:rPr>
                <w:sz w:val="6"/>
                <w:szCs w:val="6"/>
              </w:rPr>
            </w:pPr>
          </w:p>
        </w:tc>
        <w:tc>
          <w:tcPr>
            <w:tcW w:w="5866" w:type="dxa"/>
            <w:tcBorders>
              <w:bottom w:val="single" w:sz="8" w:space="0" w:color="auto"/>
              <w:right w:val="single" w:sz="8" w:space="0" w:color="auto"/>
            </w:tcBorders>
            <w:vAlign w:val="bottom"/>
          </w:tcPr>
          <w:p w:rsidR="005F6FFE" w:rsidRDefault="005F6FFE">
            <w:pPr>
              <w:rPr>
                <w:sz w:val="6"/>
                <w:szCs w:val="6"/>
              </w:rPr>
            </w:pPr>
          </w:p>
        </w:tc>
        <w:tc>
          <w:tcPr>
            <w:tcW w:w="2101" w:type="dxa"/>
            <w:tcBorders>
              <w:bottom w:val="single" w:sz="8" w:space="0" w:color="auto"/>
              <w:right w:val="single" w:sz="8" w:space="0" w:color="auto"/>
            </w:tcBorders>
            <w:vAlign w:val="bottom"/>
          </w:tcPr>
          <w:p w:rsidR="005F6FFE" w:rsidRDefault="005F6FFE">
            <w:pPr>
              <w:rPr>
                <w:sz w:val="6"/>
                <w:szCs w:val="6"/>
              </w:rPr>
            </w:pPr>
          </w:p>
        </w:tc>
      </w:tr>
      <w:tr w:rsidR="005F6FFE" w:rsidTr="00C357FC">
        <w:trPr>
          <w:trHeight w:val="174"/>
        </w:trPr>
        <w:tc>
          <w:tcPr>
            <w:tcW w:w="1883" w:type="dxa"/>
            <w:tcBorders>
              <w:left w:val="single" w:sz="8" w:space="0" w:color="auto"/>
              <w:right w:val="single" w:sz="8" w:space="0" w:color="auto"/>
            </w:tcBorders>
            <w:vAlign w:val="bottom"/>
          </w:tcPr>
          <w:p w:rsidR="005F6FFE" w:rsidRDefault="005F6FFE"/>
        </w:tc>
        <w:tc>
          <w:tcPr>
            <w:tcW w:w="5866" w:type="dxa"/>
            <w:tcBorders>
              <w:right w:val="single" w:sz="8" w:space="0" w:color="auto"/>
            </w:tcBorders>
            <w:vAlign w:val="bottom"/>
          </w:tcPr>
          <w:p w:rsidR="005F6FFE" w:rsidRDefault="00D71686">
            <w:pPr>
              <w:spacing w:line="256" w:lineRule="exact"/>
              <w:ind w:left="80"/>
              <w:rPr>
                <w:sz w:val="20"/>
                <w:szCs w:val="20"/>
              </w:rPr>
            </w:pPr>
            <w:r>
              <w:rPr>
                <w:rFonts w:eastAsia="Times New Roman"/>
                <w:sz w:val="24"/>
                <w:szCs w:val="24"/>
              </w:rPr>
              <w:t>Выявление  состояния  физического  и  психического</w:t>
            </w:r>
          </w:p>
        </w:tc>
        <w:tc>
          <w:tcPr>
            <w:tcW w:w="2101" w:type="dxa"/>
            <w:tcBorders>
              <w:right w:val="single" w:sz="8" w:space="0" w:color="auto"/>
            </w:tcBorders>
            <w:vAlign w:val="bottom"/>
          </w:tcPr>
          <w:p w:rsidR="005F6FFE" w:rsidRDefault="00D71686">
            <w:pPr>
              <w:spacing w:line="256" w:lineRule="exact"/>
              <w:ind w:left="80"/>
              <w:rPr>
                <w:sz w:val="20"/>
                <w:szCs w:val="20"/>
              </w:rPr>
            </w:pPr>
            <w:r>
              <w:rPr>
                <w:rFonts w:eastAsia="Times New Roman"/>
                <w:sz w:val="24"/>
                <w:szCs w:val="24"/>
              </w:rPr>
              <w:t>Медицинские</w:t>
            </w:r>
          </w:p>
        </w:tc>
      </w:tr>
      <w:tr w:rsidR="005F6FFE" w:rsidTr="00C357FC">
        <w:trPr>
          <w:trHeight w:val="169"/>
        </w:trPr>
        <w:tc>
          <w:tcPr>
            <w:tcW w:w="1883" w:type="dxa"/>
            <w:tcBorders>
              <w:left w:val="single" w:sz="8" w:space="0" w:color="auto"/>
              <w:right w:val="single" w:sz="8" w:space="0" w:color="auto"/>
            </w:tcBorders>
            <w:vAlign w:val="bottom"/>
          </w:tcPr>
          <w:p w:rsidR="005F6FFE" w:rsidRDefault="00D71686">
            <w:pPr>
              <w:ind w:left="100"/>
              <w:rPr>
                <w:sz w:val="20"/>
                <w:szCs w:val="20"/>
              </w:rPr>
            </w:pPr>
            <w:r>
              <w:rPr>
                <w:rFonts w:eastAsia="Times New Roman"/>
                <w:sz w:val="24"/>
                <w:szCs w:val="24"/>
              </w:rPr>
              <w:t>Медицинское</w:t>
            </w:r>
          </w:p>
        </w:tc>
        <w:tc>
          <w:tcPr>
            <w:tcW w:w="5866" w:type="dxa"/>
            <w:tcBorders>
              <w:right w:val="single" w:sz="8" w:space="0" w:color="auto"/>
            </w:tcBorders>
            <w:vAlign w:val="bottom"/>
          </w:tcPr>
          <w:p w:rsidR="005F6FFE" w:rsidRDefault="00D71686">
            <w:pPr>
              <w:ind w:left="80"/>
              <w:rPr>
                <w:sz w:val="20"/>
                <w:szCs w:val="20"/>
              </w:rPr>
            </w:pPr>
            <w:r>
              <w:rPr>
                <w:rFonts w:eastAsia="Times New Roman"/>
                <w:sz w:val="24"/>
                <w:szCs w:val="24"/>
              </w:rPr>
              <w:t>здоровья, изучение медицинской документации</w:t>
            </w:r>
          </w:p>
        </w:tc>
        <w:tc>
          <w:tcPr>
            <w:tcW w:w="2101" w:type="dxa"/>
            <w:tcBorders>
              <w:right w:val="single" w:sz="8" w:space="0" w:color="auto"/>
            </w:tcBorders>
            <w:vAlign w:val="bottom"/>
          </w:tcPr>
          <w:p w:rsidR="005F6FFE" w:rsidRDefault="00D71686">
            <w:pPr>
              <w:ind w:left="80"/>
              <w:rPr>
                <w:sz w:val="20"/>
                <w:szCs w:val="20"/>
              </w:rPr>
            </w:pPr>
            <w:r>
              <w:rPr>
                <w:rFonts w:eastAsia="Times New Roman"/>
                <w:sz w:val="24"/>
                <w:szCs w:val="24"/>
              </w:rPr>
              <w:t>работники</w:t>
            </w:r>
          </w:p>
        </w:tc>
      </w:tr>
      <w:tr w:rsidR="005F6FFE" w:rsidTr="00C357FC">
        <w:trPr>
          <w:trHeight w:val="66"/>
        </w:trPr>
        <w:tc>
          <w:tcPr>
            <w:tcW w:w="1883" w:type="dxa"/>
            <w:tcBorders>
              <w:left w:val="single" w:sz="8" w:space="0" w:color="auto"/>
              <w:bottom w:val="single" w:sz="8" w:space="0" w:color="auto"/>
              <w:right w:val="single" w:sz="8" w:space="0" w:color="auto"/>
            </w:tcBorders>
            <w:vAlign w:val="bottom"/>
          </w:tcPr>
          <w:p w:rsidR="005F6FFE" w:rsidRDefault="005F6FFE"/>
        </w:tc>
        <w:tc>
          <w:tcPr>
            <w:tcW w:w="5866" w:type="dxa"/>
            <w:tcBorders>
              <w:bottom w:val="single" w:sz="8" w:space="0" w:color="auto"/>
              <w:right w:val="single" w:sz="8" w:space="0" w:color="auto"/>
            </w:tcBorders>
            <w:vAlign w:val="bottom"/>
          </w:tcPr>
          <w:p w:rsidR="005F6FFE" w:rsidRDefault="005F6FFE"/>
        </w:tc>
        <w:tc>
          <w:tcPr>
            <w:tcW w:w="2101" w:type="dxa"/>
            <w:tcBorders>
              <w:bottom w:val="single" w:sz="8" w:space="0" w:color="auto"/>
              <w:right w:val="single" w:sz="8" w:space="0" w:color="auto"/>
            </w:tcBorders>
            <w:vAlign w:val="bottom"/>
          </w:tcPr>
          <w:p w:rsidR="005F6FFE" w:rsidRDefault="005F6FFE"/>
        </w:tc>
      </w:tr>
      <w:tr w:rsidR="005F6FFE" w:rsidTr="00C357FC">
        <w:trPr>
          <w:trHeight w:val="174"/>
        </w:trPr>
        <w:tc>
          <w:tcPr>
            <w:tcW w:w="1883" w:type="dxa"/>
            <w:tcBorders>
              <w:left w:val="single" w:sz="8" w:space="0" w:color="auto"/>
              <w:right w:val="single" w:sz="8" w:space="0" w:color="auto"/>
            </w:tcBorders>
            <w:vAlign w:val="bottom"/>
          </w:tcPr>
          <w:p w:rsidR="005F6FFE" w:rsidRDefault="005F6FFE"/>
        </w:tc>
        <w:tc>
          <w:tcPr>
            <w:tcW w:w="5866" w:type="dxa"/>
            <w:tcBorders>
              <w:right w:val="single" w:sz="8" w:space="0" w:color="auto"/>
            </w:tcBorders>
            <w:vAlign w:val="bottom"/>
          </w:tcPr>
          <w:p w:rsidR="005F6FFE" w:rsidRDefault="00D71686">
            <w:pPr>
              <w:spacing w:line="256" w:lineRule="exact"/>
              <w:ind w:left="80"/>
              <w:rPr>
                <w:sz w:val="20"/>
                <w:szCs w:val="20"/>
              </w:rPr>
            </w:pPr>
            <w:r>
              <w:rPr>
                <w:rFonts w:eastAsia="Times New Roman"/>
                <w:sz w:val="24"/>
                <w:szCs w:val="24"/>
              </w:rPr>
              <w:t>Обследование  актуального  уровня  развития  ребёнка,</w:t>
            </w:r>
          </w:p>
        </w:tc>
        <w:tc>
          <w:tcPr>
            <w:tcW w:w="2101" w:type="dxa"/>
            <w:tcBorders>
              <w:right w:val="single" w:sz="8" w:space="0" w:color="auto"/>
            </w:tcBorders>
            <w:vAlign w:val="bottom"/>
          </w:tcPr>
          <w:p w:rsidR="005F6FFE" w:rsidRDefault="005F6FFE"/>
        </w:tc>
      </w:tr>
      <w:tr w:rsidR="005F6FFE" w:rsidTr="00C357FC">
        <w:trPr>
          <w:trHeight w:val="187"/>
        </w:trPr>
        <w:tc>
          <w:tcPr>
            <w:tcW w:w="1883" w:type="dxa"/>
            <w:tcBorders>
              <w:left w:val="single" w:sz="8" w:space="0" w:color="auto"/>
              <w:right w:val="single" w:sz="8" w:space="0" w:color="auto"/>
            </w:tcBorders>
            <w:vAlign w:val="bottom"/>
          </w:tcPr>
          <w:p w:rsidR="005F6FFE" w:rsidRDefault="00D71686">
            <w:pPr>
              <w:ind w:left="100"/>
              <w:rPr>
                <w:sz w:val="20"/>
                <w:szCs w:val="20"/>
              </w:rPr>
            </w:pPr>
            <w:r>
              <w:rPr>
                <w:rFonts w:eastAsia="Times New Roman"/>
                <w:sz w:val="24"/>
                <w:szCs w:val="24"/>
              </w:rPr>
              <w:t>Психолого-</w:t>
            </w:r>
          </w:p>
        </w:tc>
        <w:tc>
          <w:tcPr>
            <w:tcW w:w="5866" w:type="dxa"/>
            <w:tcBorders>
              <w:right w:val="single" w:sz="8" w:space="0" w:color="auto"/>
            </w:tcBorders>
            <w:vAlign w:val="bottom"/>
          </w:tcPr>
          <w:p w:rsidR="005F6FFE" w:rsidRDefault="00D71686">
            <w:pPr>
              <w:ind w:left="80"/>
              <w:rPr>
                <w:sz w:val="20"/>
                <w:szCs w:val="20"/>
              </w:rPr>
            </w:pPr>
            <w:r>
              <w:rPr>
                <w:rFonts w:eastAsia="Times New Roman"/>
                <w:sz w:val="24"/>
                <w:szCs w:val="24"/>
              </w:rPr>
              <w:t>определение  зоны  ближайшего  развития,  выявление</w:t>
            </w:r>
          </w:p>
        </w:tc>
        <w:tc>
          <w:tcPr>
            <w:tcW w:w="2101" w:type="dxa"/>
            <w:tcBorders>
              <w:right w:val="single" w:sz="8" w:space="0" w:color="auto"/>
            </w:tcBorders>
            <w:vAlign w:val="bottom"/>
          </w:tcPr>
          <w:p w:rsidR="005F6FFE" w:rsidRDefault="00D71686" w:rsidP="00106A7B">
            <w:pPr>
              <w:ind w:left="80"/>
              <w:rPr>
                <w:sz w:val="20"/>
                <w:szCs w:val="20"/>
              </w:rPr>
            </w:pPr>
            <w:r>
              <w:rPr>
                <w:rFonts w:eastAsia="Times New Roman"/>
                <w:sz w:val="24"/>
                <w:szCs w:val="24"/>
              </w:rPr>
              <w:t>Воспитател</w:t>
            </w:r>
            <w:r w:rsidR="00106A7B">
              <w:rPr>
                <w:rFonts w:eastAsia="Times New Roman"/>
                <w:sz w:val="24"/>
                <w:szCs w:val="24"/>
              </w:rPr>
              <w:t>и</w:t>
            </w:r>
            <w:r>
              <w:rPr>
                <w:rFonts w:eastAsia="Times New Roman"/>
                <w:sz w:val="24"/>
                <w:szCs w:val="24"/>
              </w:rPr>
              <w:t>,</w:t>
            </w:r>
          </w:p>
        </w:tc>
      </w:tr>
      <w:tr w:rsidR="005F6FFE" w:rsidTr="00C357FC">
        <w:trPr>
          <w:trHeight w:val="187"/>
        </w:trPr>
        <w:tc>
          <w:tcPr>
            <w:tcW w:w="1883" w:type="dxa"/>
            <w:tcBorders>
              <w:left w:val="single" w:sz="8" w:space="0" w:color="auto"/>
              <w:right w:val="single" w:sz="8" w:space="0" w:color="auto"/>
            </w:tcBorders>
            <w:vAlign w:val="bottom"/>
          </w:tcPr>
          <w:p w:rsidR="005F6FFE" w:rsidRDefault="00D71686">
            <w:pPr>
              <w:ind w:left="100"/>
              <w:rPr>
                <w:sz w:val="20"/>
                <w:szCs w:val="20"/>
              </w:rPr>
            </w:pPr>
            <w:r>
              <w:rPr>
                <w:rFonts w:eastAsia="Times New Roman"/>
                <w:sz w:val="24"/>
                <w:szCs w:val="24"/>
              </w:rPr>
              <w:t>логопедическое</w:t>
            </w:r>
          </w:p>
        </w:tc>
        <w:tc>
          <w:tcPr>
            <w:tcW w:w="5866" w:type="dxa"/>
            <w:tcBorders>
              <w:right w:val="single" w:sz="8" w:space="0" w:color="auto"/>
            </w:tcBorders>
            <w:vAlign w:val="bottom"/>
          </w:tcPr>
          <w:p w:rsidR="005F6FFE" w:rsidRDefault="00D71686">
            <w:pPr>
              <w:ind w:left="80"/>
              <w:rPr>
                <w:sz w:val="20"/>
                <w:szCs w:val="20"/>
              </w:rPr>
            </w:pPr>
            <w:r>
              <w:rPr>
                <w:rFonts w:eastAsia="Times New Roman"/>
                <w:sz w:val="24"/>
                <w:szCs w:val="24"/>
              </w:rPr>
              <w:t>трудностей, возникающих у ребёнка по мере освоения</w:t>
            </w:r>
          </w:p>
        </w:tc>
        <w:tc>
          <w:tcPr>
            <w:tcW w:w="2101" w:type="dxa"/>
            <w:tcBorders>
              <w:right w:val="single" w:sz="8" w:space="0" w:color="auto"/>
            </w:tcBorders>
            <w:vAlign w:val="bottom"/>
          </w:tcPr>
          <w:p w:rsidR="005F6FFE" w:rsidRDefault="00106A7B">
            <w:pPr>
              <w:ind w:left="80"/>
              <w:rPr>
                <w:sz w:val="20"/>
                <w:szCs w:val="20"/>
              </w:rPr>
            </w:pPr>
            <w:r>
              <w:rPr>
                <w:rFonts w:eastAsia="Times New Roman"/>
                <w:sz w:val="24"/>
                <w:szCs w:val="24"/>
              </w:rPr>
              <w:t>учитель-</w:t>
            </w:r>
            <w:r w:rsidR="00D71686">
              <w:rPr>
                <w:rFonts w:eastAsia="Times New Roman"/>
                <w:sz w:val="24"/>
                <w:szCs w:val="24"/>
              </w:rPr>
              <w:t>логопед</w:t>
            </w:r>
          </w:p>
        </w:tc>
      </w:tr>
      <w:tr w:rsidR="005F6FFE" w:rsidTr="00C357FC">
        <w:trPr>
          <w:trHeight w:val="187"/>
        </w:trPr>
        <w:tc>
          <w:tcPr>
            <w:tcW w:w="1883" w:type="dxa"/>
            <w:tcBorders>
              <w:left w:val="single" w:sz="8" w:space="0" w:color="auto"/>
              <w:right w:val="single" w:sz="8" w:space="0" w:color="auto"/>
            </w:tcBorders>
            <w:vAlign w:val="bottom"/>
          </w:tcPr>
          <w:p w:rsidR="005F6FFE" w:rsidRDefault="005F6FFE">
            <w:pPr>
              <w:rPr>
                <w:sz w:val="24"/>
                <w:szCs w:val="24"/>
              </w:rPr>
            </w:pPr>
          </w:p>
        </w:tc>
        <w:tc>
          <w:tcPr>
            <w:tcW w:w="5866" w:type="dxa"/>
            <w:tcBorders>
              <w:right w:val="single" w:sz="8" w:space="0" w:color="auto"/>
            </w:tcBorders>
            <w:vAlign w:val="bottom"/>
          </w:tcPr>
          <w:p w:rsidR="005F6FFE" w:rsidRDefault="00D71686">
            <w:pPr>
              <w:ind w:left="80"/>
              <w:rPr>
                <w:sz w:val="20"/>
                <w:szCs w:val="20"/>
              </w:rPr>
            </w:pPr>
            <w:r>
              <w:rPr>
                <w:rFonts w:eastAsia="Times New Roman"/>
                <w:sz w:val="24"/>
                <w:szCs w:val="24"/>
              </w:rPr>
              <w:t>основной  общеобразовательной  программы,  причин</w:t>
            </w:r>
          </w:p>
        </w:tc>
        <w:tc>
          <w:tcPr>
            <w:tcW w:w="2101" w:type="dxa"/>
            <w:tcBorders>
              <w:right w:val="single" w:sz="8" w:space="0" w:color="auto"/>
            </w:tcBorders>
            <w:vAlign w:val="bottom"/>
          </w:tcPr>
          <w:p w:rsidR="005F6FFE" w:rsidRDefault="005F6FFE">
            <w:pPr>
              <w:rPr>
                <w:sz w:val="24"/>
                <w:szCs w:val="24"/>
              </w:rPr>
            </w:pPr>
          </w:p>
        </w:tc>
      </w:tr>
      <w:tr w:rsidR="005F6FFE" w:rsidTr="00C357FC">
        <w:trPr>
          <w:trHeight w:val="187"/>
        </w:trPr>
        <w:tc>
          <w:tcPr>
            <w:tcW w:w="1883" w:type="dxa"/>
            <w:tcBorders>
              <w:left w:val="single" w:sz="8" w:space="0" w:color="auto"/>
              <w:right w:val="single" w:sz="8" w:space="0" w:color="auto"/>
            </w:tcBorders>
            <w:vAlign w:val="bottom"/>
          </w:tcPr>
          <w:p w:rsidR="005F6FFE" w:rsidRDefault="005F6FFE">
            <w:pPr>
              <w:rPr>
                <w:sz w:val="24"/>
                <w:szCs w:val="24"/>
              </w:rPr>
            </w:pPr>
          </w:p>
        </w:tc>
        <w:tc>
          <w:tcPr>
            <w:tcW w:w="5866" w:type="dxa"/>
            <w:tcBorders>
              <w:right w:val="single" w:sz="8" w:space="0" w:color="auto"/>
            </w:tcBorders>
            <w:vAlign w:val="bottom"/>
          </w:tcPr>
          <w:p w:rsidR="005F6FFE" w:rsidRDefault="00D71686">
            <w:pPr>
              <w:ind w:left="80"/>
              <w:rPr>
                <w:sz w:val="20"/>
                <w:szCs w:val="20"/>
              </w:rPr>
            </w:pPr>
            <w:r>
              <w:rPr>
                <w:rFonts w:eastAsia="Times New Roman"/>
                <w:sz w:val="24"/>
                <w:szCs w:val="24"/>
              </w:rPr>
              <w:t>возникновения данных трудностей.</w:t>
            </w:r>
          </w:p>
        </w:tc>
        <w:tc>
          <w:tcPr>
            <w:tcW w:w="2101" w:type="dxa"/>
            <w:tcBorders>
              <w:right w:val="single" w:sz="8" w:space="0" w:color="auto"/>
            </w:tcBorders>
            <w:vAlign w:val="bottom"/>
          </w:tcPr>
          <w:p w:rsidR="005F6FFE" w:rsidRDefault="005F6FFE">
            <w:pPr>
              <w:rPr>
                <w:sz w:val="24"/>
                <w:szCs w:val="24"/>
              </w:rPr>
            </w:pPr>
          </w:p>
        </w:tc>
      </w:tr>
      <w:tr w:rsidR="005F6FFE" w:rsidTr="00C357FC">
        <w:trPr>
          <w:trHeight w:val="63"/>
        </w:trPr>
        <w:tc>
          <w:tcPr>
            <w:tcW w:w="1883" w:type="dxa"/>
            <w:tcBorders>
              <w:left w:val="single" w:sz="8" w:space="0" w:color="auto"/>
              <w:bottom w:val="single" w:sz="8" w:space="0" w:color="auto"/>
              <w:right w:val="single" w:sz="8" w:space="0" w:color="auto"/>
            </w:tcBorders>
            <w:vAlign w:val="bottom"/>
          </w:tcPr>
          <w:p w:rsidR="005F6FFE" w:rsidRDefault="005F6FFE">
            <w:pPr>
              <w:rPr>
                <w:sz w:val="7"/>
                <w:szCs w:val="7"/>
              </w:rPr>
            </w:pPr>
          </w:p>
        </w:tc>
        <w:tc>
          <w:tcPr>
            <w:tcW w:w="5866" w:type="dxa"/>
            <w:tcBorders>
              <w:bottom w:val="single" w:sz="8" w:space="0" w:color="auto"/>
              <w:right w:val="single" w:sz="8" w:space="0" w:color="auto"/>
            </w:tcBorders>
            <w:vAlign w:val="bottom"/>
          </w:tcPr>
          <w:p w:rsidR="005F6FFE" w:rsidRDefault="005F6FFE">
            <w:pPr>
              <w:rPr>
                <w:sz w:val="7"/>
                <w:szCs w:val="7"/>
              </w:rPr>
            </w:pPr>
          </w:p>
        </w:tc>
        <w:tc>
          <w:tcPr>
            <w:tcW w:w="2101" w:type="dxa"/>
            <w:tcBorders>
              <w:bottom w:val="single" w:sz="8" w:space="0" w:color="auto"/>
              <w:right w:val="single" w:sz="8" w:space="0" w:color="auto"/>
            </w:tcBorders>
            <w:vAlign w:val="bottom"/>
          </w:tcPr>
          <w:p w:rsidR="005F6FFE" w:rsidRDefault="005F6FFE">
            <w:pPr>
              <w:rPr>
                <w:sz w:val="7"/>
                <w:szCs w:val="7"/>
              </w:rPr>
            </w:pPr>
          </w:p>
        </w:tc>
      </w:tr>
      <w:tr w:rsidR="00C357FC" w:rsidTr="00C357FC">
        <w:trPr>
          <w:trHeight w:val="174"/>
        </w:trPr>
        <w:tc>
          <w:tcPr>
            <w:tcW w:w="1883" w:type="dxa"/>
            <w:tcBorders>
              <w:left w:val="single" w:sz="8" w:space="0" w:color="auto"/>
              <w:right w:val="single" w:sz="8" w:space="0" w:color="auto"/>
            </w:tcBorders>
            <w:vAlign w:val="bottom"/>
          </w:tcPr>
          <w:p w:rsidR="00C357FC" w:rsidRDefault="00C357FC">
            <w:pPr>
              <w:spacing w:line="256" w:lineRule="exact"/>
              <w:ind w:left="100"/>
              <w:rPr>
                <w:sz w:val="20"/>
                <w:szCs w:val="20"/>
              </w:rPr>
            </w:pPr>
            <w:r>
              <w:rPr>
                <w:rFonts w:eastAsia="Times New Roman"/>
                <w:sz w:val="24"/>
                <w:szCs w:val="24"/>
              </w:rPr>
              <w:t>Социально-</w:t>
            </w:r>
          </w:p>
        </w:tc>
        <w:tc>
          <w:tcPr>
            <w:tcW w:w="5866" w:type="dxa"/>
            <w:tcBorders>
              <w:right w:val="single" w:sz="8" w:space="0" w:color="auto"/>
            </w:tcBorders>
            <w:vAlign w:val="bottom"/>
          </w:tcPr>
          <w:p w:rsidR="00C357FC" w:rsidRDefault="00C357FC">
            <w:r>
              <w:rPr>
                <w:rFonts w:eastAsia="Times New Roman"/>
                <w:sz w:val="24"/>
                <w:szCs w:val="24"/>
              </w:rPr>
              <w:t>Изучение семейных условий воспитания ребёнка</w:t>
            </w:r>
          </w:p>
        </w:tc>
        <w:tc>
          <w:tcPr>
            <w:tcW w:w="2101" w:type="dxa"/>
            <w:vMerge w:val="restart"/>
            <w:tcBorders>
              <w:top w:val="single" w:sz="8" w:space="0" w:color="auto"/>
              <w:bottom w:val="single" w:sz="8" w:space="0" w:color="auto"/>
              <w:right w:val="single" w:sz="8" w:space="0" w:color="auto"/>
            </w:tcBorders>
          </w:tcPr>
          <w:p w:rsidR="00C357FC" w:rsidRDefault="00C357FC" w:rsidP="00C357FC">
            <w:pPr>
              <w:ind w:left="80"/>
            </w:pPr>
            <w:r>
              <w:rPr>
                <w:rFonts w:eastAsia="Times New Roman"/>
                <w:sz w:val="24"/>
                <w:szCs w:val="24"/>
              </w:rPr>
              <w:t>Воспитатель,</w:t>
            </w:r>
          </w:p>
          <w:p w:rsidR="00C357FC" w:rsidRDefault="00C357FC" w:rsidP="00C357FC">
            <w:pPr>
              <w:ind w:left="80"/>
            </w:pPr>
            <w:r>
              <w:rPr>
                <w:rFonts w:eastAsia="Times New Roman"/>
                <w:sz w:val="24"/>
                <w:szCs w:val="24"/>
              </w:rPr>
              <w:t>логопед</w:t>
            </w:r>
          </w:p>
        </w:tc>
      </w:tr>
      <w:tr w:rsidR="00C357FC" w:rsidTr="00C357FC">
        <w:trPr>
          <w:trHeight w:val="187"/>
        </w:trPr>
        <w:tc>
          <w:tcPr>
            <w:tcW w:w="1883" w:type="dxa"/>
            <w:tcBorders>
              <w:left w:val="single" w:sz="8" w:space="0" w:color="auto"/>
              <w:right w:val="single" w:sz="8" w:space="0" w:color="auto"/>
            </w:tcBorders>
            <w:vAlign w:val="bottom"/>
          </w:tcPr>
          <w:p w:rsidR="00C357FC" w:rsidRDefault="00C357FC">
            <w:pPr>
              <w:ind w:left="100"/>
              <w:rPr>
                <w:sz w:val="20"/>
                <w:szCs w:val="20"/>
              </w:rPr>
            </w:pPr>
            <w:r>
              <w:rPr>
                <w:rFonts w:eastAsia="Times New Roman"/>
                <w:sz w:val="24"/>
                <w:szCs w:val="24"/>
              </w:rPr>
              <w:t>педагогическое</w:t>
            </w:r>
          </w:p>
        </w:tc>
        <w:tc>
          <w:tcPr>
            <w:tcW w:w="5866" w:type="dxa"/>
            <w:tcBorders>
              <w:right w:val="single" w:sz="8" w:space="0" w:color="auto"/>
            </w:tcBorders>
            <w:vAlign w:val="bottom"/>
          </w:tcPr>
          <w:p w:rsidR="00C357FC" w:rsidRDefault="00C357FC">
            <w:pPr>
              <w:ind w:left="80"/>
              <w:rPr>
                <w:sz w:val="20"/>
                <w:szCs w:val="20"/>
              </w:rPr>
            </w:pPr>
          </w:p>
        </w:tc>
        <w:tc>
          <w:tcPr>
            <w:tcW w:w="2101" w:type="dxa"/>
            <w:vMerge/>
            <w:tcBorders>
              <w:bottom w:val="single" w:sz="8" w:space="0" w:color="auto"/>
              <w:right w:val="single" w:sz="8" w:space="0" w:color="auto"/>
            </w:tcBorders>
            <w:vAlign w:val="bottom"/>
          </w:tcPr>
          <w:p w:rsidR="00C357FC" w:rsidRDefault="00C357FC" w:rsidP="00004B6D">
            <w:pPr>
              <w:ind w:left="80"/>
              <w:rPr>
                <w:sz w:val="20"/>
                <w:szCs w:val="20"/>
              </w:rPr>
            </w:pPr>
          </w:p>
        </w:tc>
      </w:tr>
      <w:tr w:rsidR="00C357FC" w:rsidTr="00C357FC">
        <w:trPr>
          <w:trHeight w:val="187"/>
        </w:trPr>
        <w:tc>
          <w:tcPr>
            <w:tcW w:w="1883" w:type="dxa"/>
            <w:tcBorders>
              <w:left w:val="single" w:sz="8" w:space="0" w:color="auto"/>
              <w:bottom w:val="single" w:sz="8" w:space="0" w:color="auto"/>
              <w:right w:val="single" w:sz="8" w:space="0" w:color="auto"/>
            </w:tcBorders>
            <w:vAlign w:val="bottom"/>
          </w:tcPr>
          <w:p w:rsidR="00C357FC" w:rsidRDefault="00C357FC">
            <w:pPr>
              <w:rPr>
                <w:sz w:val="24"/>
                <w:szCs w:val="24"/>
              </w:rPr>
            </w:pPr>
          </w:p>
        </w:tc>
        <w:tc>
          <w:tcPr>
            <w:tcW w:w="5866" w:type="dxa"/>
            <w:tcBorders>
              <w:bottom w:val="single" w:sz="8" w:space="0" w:color="auto"/>
              <w:right w:val="single" w:sz="8" w:space="0" w:color="auto"/>
            </w:tcBorders>
            <w:vAlign w:val="bottom"/>
          </w:tcPr>
          <w:p w:rsidR="00C357FC" w:rsidRDefault="00C357FC">
            <w:pPr>
              <w:rPr>
                <w:sz w:val="24"/>
                <w:szCs w:val="24"/>
              </w:rPr>
            </w:pPr>
          </w:p>
        </w:tc>
        <w:tc>
          <w:tcPr>
            <w:tcW w:w="2101" w:type="dxa"/>
            <w:vMerge/>
            <w:tcBorders>
              <w:bottom w:val="single" w:sz="8" w:space="0" w:color="auto"/>
              <w:right w:val="single" w:sz="8" w:space="0" w:color="auto"/>
            </w:tcBorders>
            <w:vAlign w:val="bottom"/>
          </w:tcPr>
          <w:p w:rsidR="00C357FC" w:rsidRDefault="00C357FC">
            <w:pPr>
              <w:ind w:left="80"/>
              <w:rPr>
                <w:sz w:val="20"/>
                <w:szCs w:val="20"/>
              </w:rPr>
            </w:pPr>
          </w:p>
        </w:tc>
      </w:tr>
    </w:tbl>
    <w:p w:rsidR="005F6FFE" w:rsidRDefault="00D71686">
      <w:pPr>
        <w:spacing w:line="234" w:lineRule="auto"/>
        <w:ind w:left="1"/>
        <w:jc w:val="both"/>
        <w:rPr>
          <w:sz w:val="20"/>
          <w:szCs w:val="20"/>
        </w:rPr>
      </w:pPr>
      <w:r>
        <w:rPr>
          <w:rFonts w:eastAsia="Times New Roman"/>
          <w:sz w:val="24"/>
          <w:szCs w:val="24"/>
        </w:rPr>
        <w:t>Основным документом, заполняемым специалистами, является «Диагностическая карта обследования».</w:t>
      </w:r>
    </w:p>
    <w:p w:rsidR="005F6FFE" w:rsidRPr="00A40CFF" w:rsidRDefault="00D71686">
      <w:pPr>
        <w:rPr>
          <w:b/>
          <w:sz w:val="20"/>
          <w:szCs w:val="20"/>
        </w:rPr>
      </w:pPr>
      <w:r w:rsidRPr="00A40CFF">
        <w:rPr>
          <w:rFonts w:eastAsia="Times New Roman"/>
          <w:b/>
          <w:sz w:val="24"/>
          <w:szCs w:val="24"/>
        </w:rPr>
        <w:t>Коррекционно-развивающий модуль</w:t>
      </w:r>
    </w:p>
    <w:p w:rsidR="005F6FFE" w:rsidRPr="000D1D3B" w:rsidRDefault="00D71686">
      <w:pPr>
        <w:ind w:left="101"/>
        <w:rPr>
          <w:sz w:val="20"/>
          <w:szCs w:val="20"/>
          <w:u w:val="single"/>
        </w:rPr>
      </w:pPr>
      <w:r w:rsidRPr="000D1D3B">
        <w:rPr>
          <w:rFonts w:eastAsia="Times New Roman"/>
          <w:sz w:val="24"/>
          <w:szCs w:val="24"/>
          <w:u w:val="single"/>
        </w:rPr>
        <w:t>Задачи модуля:</w:t>
      </w:r>
    </w:p>
    <w:p w:rsidR="005F6FFE" w:rsidRDefault="00D71686" w:rsidP="000D1D3B">
      <w:pPr>
        <w:numPr>
          <w:ilvl w:val="0"/>
          <w:numId w:val="45"/>
        </w:numPr>
        <w:tabs>
          <w:tab w:val="left" w:pos="241"/>
        </w:tabs>
        <w:ind w:left="241" w:hanging="133"/>
        <w:jc w:val="both"/>
        <w:rPr>
          <w:rFonts w:eastAsia="Times New Roman"/>
          <w:sz w:val="24"/>
          <w:szCs w:val="24"/>
        </w:rPr>
      </w:pPr>
      <w:r>
        <w:rPr>
          <w:rFonts w:eastAsia="Times New Roman"/>
          <w:sz w:val="24"/>
          <w:szCs w:val="24"/>
        </w:rPr>
        <w:t>определить необходимые условия для реализации коррекционно-развивающей работы;</w:t>
      </w:r>
    </w:p>
    <w:p w:rsidR="005F6FFE" w:rsidRDefault="005F6FFE" w:rsidP="000D1D3B">
      <w:pPr>
        <w:spacing w:line="12" w:lineRule="exact"/>
        <w:jc w:val="both"/>
        <w:rPr>
          <w:sz w:val="20"/>
          <w:szCs w:val="20"/>
        </w:rPr>
      </w:pPr>
    </w:p>
    <w:p w:rsidR="005F6FFE" w:rsidRDefault="00D71686" w:rsidP="000D1D3B">
      <w:pPr>
        <w:spacing w:line="236" w:lineRule="auto"/>
        <w:ind w:left="101" w:right="120"/>
        <w:jc w:val="both"/>
        <w:rPr>
          <w:sz w:val="20"/>
          <w:szCs w:val="20"/>
        </w:rPr>
      </w:pPr>
      <w:r>
        <w:rPr>
          <w:rFonts w:eastAsia="Times New Roman"/>
          <w:sz w:val="24"/>
          <w:szCs w:val="24"/>
        </w:rPr>
        <w:t>-разработать индивидуальный образовательный маршрут сопровождения ребёнка необходимыми специалистами при освоении основной общеобразовательной программы (на основе полученных диагностических данных);</w:t>
      </w:r>
    </w:p>
    <w:p w:rsidR="005F6FFE" w:rsidRDefault="005F6FFE" w:rsidP="000D1D3B">
      <w:pPr>
        <w:spacing w:line="14" w:lineRule="exact"/>
        <w:jc w:val="both"/>
        <w:rPr>
          <w:sz w:val="20"/>
          <w:szCs w:val="20"/>
        </w:rPr>
      </w:pPr>
    </w:p>
    <w:p w:rsidR="005F6FFE" w:rsidRDefault="00D71686" w:rsidP="000D1D3B">
      <w:pPr>
        <w:numPr>
          <w:ilvl w:val="0"/>
          <w:numId w:val="46"/>
        </w:numPr>
        <w:tabs>
          <w:tab w:val="left" w:pos="334"/>
        </w:tabs>
        <w:spacing w:line="237" w:lineRule="auto"/>
        <w:ind w:left="101" w:right="100" w:firstLine="7"/>
        <w:jc w:val="both"/>
        <w:rPr>
          <w:rFonts w:eastAsia="Times New Roman"/>
          <w:sz w:val="24"/>
          <w:szCs w:val="24"/>
        </w:rPr>
      </w:pPr>
      <w:r>
        <w:rPr>
          <w:rFonts w:eastAsia="Times New Roman"/>
          <w:sz w:val="24"/>
          <w:szCs w:val="24"/>
        </w:rPr>
        <w:t>организовать взаимодействие специалистов, осуществляющих сопровождение ребёнка, испытывающего трудности в освоении основной общеобразовательной программы. Коррекционно-развивающиий модуль обеспечивает создание педагогических условий для коррекции и профилактики нарушений в развитии ребенка с ОВЗ на основе комплексных диагностических данных.</w:t>
      </w:r>
    </w:p>
    <w:p w:rsidR="005F6FFE" w:rsidRDefault="005F6FFE">
      <w:pPr>
        <w:spacing w:line="20" w:lineRule="exact"/>
        <w:rPr>
          <w:sz w:val="20"/>
          <w:szCs w:val="20"/>
        </w:rPr>
      </w:pPr>
    </w:p>
    <w:p w:rsidR="005F6FFE" w:rsidRDefault="00D71686">
      <w:pPr>
        <w:ind w:left="1"/>
        <w:rPr>
          <w:sz w:val="20"/>
          <w:szCs w:val="20"/>
        </w:rPr>
      </w:pPr>
      <w:r>
        <w:rPr>
          <w:rFonts w:eastAsia="Times New Roman"/>
          <w:b/>
          <w:bCs/>
          <w:sz w:val="24"/>
          <w:szCs w:val="24"/>
        </w:rPr>
        <w:t>Условия, необходимые для реализации коррекционно-развивающей работы:</w:t>
      </w:r>
    </w:p>
    <w:p w:rsidR="005F6FFE" w:rsidRDefault="005F6FFE">
      <w:pPr>
        <w:spacing w:line="7" w:lineRule="exact"/>
        <w:rPr>
          <w:sz w:val="20"/>
          <w:szCs w:val="20"/>
        </w:rPr>
      </w:pPr>
    </w:p>
    <w:p w:rsidR="005F6FFE" w:rsidRDefault="00D71686" w:rsidP="000D1D3B">
      <w:pPr>
        <w:numPr>
          <w:ilvl w:val="0"/>
          <w:numId w:val="47"/>
        </w:numPr>
        <w:tabs>
          <w:tab w:val="left" w:pos="164"/>
        </w:tabs>
        <w:spacing w:line="234" w:lineRule="auto"/>
        <w:ind w:left="1" w:hanging="1"/>
        <w:jc w:val="both"/>
        <w:rPr>
          <w:rFonts w:eastAsia="Times New Roman"/>
          <w:sz w:val="24"/>
          <w:szCs w:val="24"/>
        </w:rPr>
      </w:pPr>
      <w:r>
        <w:rPr>
          <w:rFonts w:eastAsia="Times New Roman"/>
          <w:sz w:val="24"/>
          <w:szCs w:val="24"/>
        </w:rPr>
        <w:t>использование специальных образовательных программ, исходя из категории детей с ОВЗ, а также специальных методов и приёмов обучения и воспитания;</w:t>
      </w:r>
    </w:p>
    <w:p w:rsidR="005F6FFE" w:rsidRDefault="005F6FFE" w:rsidP="000D1D3B">
      <w:pPr>
        <w:spacing w:line="1" w:lineRule="exact"/>
        <w:jc w:val="both"/>
        <w:rPr>
          <w:rFonts w:eastAsia="Times New Roman"/>
          <w:sz w:val="24"/>
          <w:szCs w:val="24"/>
        </w:rPr>
      </w:pPr>
    </w:p>
    <w:p w:rsidR="005F6FFE" w:rsidRDefault="00D71686" w:rsidP="000D1D3B">
      <w:pPr>
        <w:numPr>
          <w:ilvl w:val="0"/>
          <w:numId w:val="47"/>
        </w:numPr>
        <w:tabs>
          <w:tab w:val="left" w:pos="141"/>
        </w:tabs>
        <w:ind w:left="141" w:hanging="141"/>
        <w:jc w:val="both"/>
        <w:rPr>
          <w:rFonts w:eastAsia="Times New Roman"/>
          <w:sz w:val="24"/>
          <w:szCs w:val="24"/>
        </w:rPr>
      </w:pPr>
      <w:r>
        <w:rPr>
          <w:rFonts w:eastAsia="Times New Roman"/>
          <w:sz w:val="24"/>
          <w:szCs w:val="24"/>
        </w:rPr>
        <w:t>использование технических средств обучения коллективного и индивидуального пользования;</w:t>
      </w:r>
    </w:p>
    <w:p w:rsidR="005F6FFE" w:rsidRDefault="005F6FFE" w:rsidP="000D1D3B">
      <w:pPr>
        <w:spacing w:line="12" w:lineRule="exact"/>
        <w:jc w:val="both"/>
        <w:rPr>
          <w:rFonts w:eastAsia="Times New Roman"/>
          <w:sz w:val="24"/>
          <w:szCs w:val="24"/>
        </w:rPr>
      </w:pPr>
    </w:p>
    <w:p w:rsidR="005F6FFE" w:rsidRDefault="00D71686" w:rsidP="000D1D3B">
      <w:pPr>
        <w:numPr>
          <w:ilvl w:val="0"/>
          <w:numId w:val="47"/>
        </w:numPr>
        <w:tabs>
          <w:tab w:val="left" w:pos="198"/>
        </w:tabs>
        <w:spacing w:line="234" w:lineRule="auto"/>
        <w:ind w:left="1" w:hanging="1"/>
        <w:jc w:val="both"/>
        <w:rPr>
          <w:rFonts w:eastAsia="Times New Roman"/>
          <w:sz w:val="24"/>
          <w:szCs w:val="24"/>
        </w:rPr>
      </w:pPr>
      <w:r>
        <w:rPr>
          <w:rFonts w:eastAsia="Times New Roman"/>
          <w:sz w:val="24"/>
          <w:szCs w:val="24"/>
        </w:rPr>
        <w:t>предоставление услуг ассистента (помощника), оказывающего детям с ОВЗ необходимую помощь;</w:t>
      </w:r>
    </w:p>
    <w:p w:rsidR="005F6FFE" w:rsidRDefault="005F6FFE" w:rsidP="000D1D3B">
      <w:pPr>
        <w:spacing w:line="1" w:lineRule="exact"/>
        <w:jc w:val="both"/>
        <w:rPr>
          <w:rFonts w:eastAsia="Times New Roman"/>
          <w:sz w:val="24"/>
          <w:szCs w:val="24"/>
        </w:rPr>
      </w:pPr>
    </w:p>
    <w:p w:rsidR="005F6FFE" w:rsidRDefault="00D71686" w:rsidP="000D1D3B">
      <w:pPr>
        <w:numPr>
          <w:ilvl w:val="0"/>
          <w:numId w:val="47"/>
        </w:numPr>
        <w:tabs>
          <w:tab w:val="left" w:pos="141"/>
        </w:tabs>
        <w:ind w:left="141" w:hanging="141"/>
        <w:jc w:val="both"/>
        <w:rPr>
          <w:rFonts w:eastAsia="Times New Roman"/>
          <w:sz w:val="24"/>
          <w:szCs w:val="24"/>
        </w:rPr>
      </w:pPr>
      <w:r>
        <w:rPr>
          <w:rFonts w:eastAsia="Times New Roman"/>
          <w:sz w:val="24"/>
          <w:szCs w:val="24"/>
        </w:rPr>
        <w:t>организация и проведение подгрупповых и индивидуальных коррекционных занятий.</w:t>
      </w:r>
    </w:p>
    <w:p w:rsidR="005F6FFE" w:rsidRDefault="005F6FFE">
      <w:pPr>
        <w:spacing w:line="4" w:lineRule="exact"/>
        <w:rPr>
          <w:rFonts w:eastAsia="Times New Roman"/>
          <w:sz w:val="24"/>
          <w:szCs w:val="24"/>
        </w:rPr>
      </w:pPr>
    </w:p>
    <w:p w:rsidR="005F6FFE" w:rsidRDefault="00D71686" w:rsidP="000D1D3B">
      <w:pPr>
        <w:ind w:left="1"/>
        <w:rPr>
          <w:rFonts w:eastAsia="Times New Roman"/>
          <w:sz w:val="24"/>
          <w:szCs w:val="24"/>
        </w:rPr>
      </w:pPr>
      <w:r>
        <w:rPr>
          <w:rFonts w:eastAsia="Times New Roman"/>
          <w:b/>
          <w:bCs/>
          <w:sz w:val="24"/>
          <w:szCs w:val="24"/>
        </w:rPr>
        <w:t>Индивидуальный образовательный маршрут психолого-медико-педагогического</w:t>
      </w:r>
    </w:p>
    <w:p w:rsidR="005F6FFE" w:rsidRDefault="00D71686" w:rsidP="000D1D3B">
      <w:pPr>
        <w:ind w:left="1"/>
        <w:rPr>
          <w:sz w:val="20"/>
          <w:szCs w:val="20"/>
        </w:rPr>
      </w:pPr>
      <w:r>
        <w:rPr>
          <w:rFonts w:eastAsia="Times New Roman"/>
          <w:b/>
          <w:bCs/>
          <w:sz w:val="24"/>
          <w:szCs w:val="24"/>
        </w:rPr>
        <w:t>сопровождения ребёнка с ОВЗ</w:t>
      </w:r>
    </w:p>
    <w:p w:rsidR="005F6FFE" w:rsidRDefault="005F6FFE">
      <w:pPr>
        <w:spacing w:line="7" w:lineRule="exact"/>
        <w:rPr>
          <w:sz w:val="20"/>
          <w:szCs w:val="20"/>
        </w:rPr>
      </w:pPr>
    </w:p>
    <w:p w:rsidR="005F6FFE" w:rsidRDefault="00D71686" w:rsidP="000D1D3B">
      <w:pPr>
        <w:spacing w:line="234" w:lineRule="auto"/>
        <w:ind w:left="1" w:right="140"/>
        <w:jc w:val="both"/>
        <w:rPr>
          <w:sz w:val="20"/>
          <w:szCs w:val="20"/>
        </w:rPr>
      </w:pPr>
      <w:r>
        <w:rPr>
          <w:rFonts w:eastAsia="Times New Roman"/>
          <w:sz w:val="24"/>
          <w:szCs w:val="24"/>
        </w:rPr>
        <w:t xml:space="preserve">Индивидуальный образовательный маршрут психолого-медико-педагогического </w:t>
      </w:r>
      <w:r w:rsidR="000D1D3B">
        <w:rPr>
          <w:rFonts w:eastAsia="Times New Roman"/>
          <w:sz w:val="24"/>
          <w:szCs w:val="24"/>
        </w:rPr>
        <w:t>с</w:t>
      </w:r>
      <w:r>
        <w:rPr>
          <w:rFonts w:eastAsia="Times New Roman"/>
          <w:sz w:val="24"/>
          <w:szCs w:val="24"/>
        </w:rPr>
        <w:t>опровождения ребёнка с ОВЗ:</w:t>
      </w:r>
    </w:p>
    <w:p w:rsidR="005F6FFE" w:rsidRDefault="005F6FFE">
      <w:pPr>
        <w:spacing w:line="14" w:lineRule="exact"/>
        <w:rPr>
          <w:sz w:val="20"/>
          <w:szCs w:val="20"/>
        </w:rPr>
      </w:pPr>
    </w:p>
    <w:p w:rsidR="005F6FFE" w:rsidRDefault="00D71686" w:rsidP="000D1D3B">
      <w:pPr>
        <w:numPr>
          <w:ilvl w:val="0"/>
          <w:numId w:val="48"/>
        </w:numPr>
        <w:tabs>
          <w:tab w:val="left" w:pos="200"/>
        </w:tabs>
        <w:spacing w:line="234" w:lineRule="auto"/>
        <w:ind w:left="1" w:right="140" w:hanging="1"/>
        <w:jc w:val="both"/>
        <w:rPr>
          <w:rFonts w:eastAsia="Times New Roman"/>
          <w:sz w:val="24"/>
          <w:szCs w:val="24"/>
        </w:rPr>
      </w:pPr>
      <w:r>
        <w:rPr>
          <w:rFonts w:eastAsia="Times New Roman"/>
          <w:sz w:val="24"/>
          <w:szCs w:val="24"/>
        </w:rPr>
        <w:t>даёт представление о видах трудностей, возникающих у ребёнка при освоении основной общеобразовательной программы;</w:t>
      </w:r>
    </w:p>
    <w:p w:rsidR="005F6FFE" w:rsidRDefault="005F6FFE" w:rsidP="000D1D3B">
      <w:pPr>
        <w:spacing w:line="1" w:lineRule="exact"/>
        <w:jc w:val="both"/>
        <w:rPr>
          <w:rFonts w:eastAsia="Times New Roman"/>
          <w:sz w:val="24"/>
          <w:szCs w:val="24"/>
        </w:rPr>
      </w:pPr>
    </w:p>
    <w:p w:rsidR="005F6FFE" w:rsidRDefault="00D71686" w:rsidP="000D1D3B">
      <w:pPr>
        <w:numPr>
          <w:ilvl w:val="0"/>
          <w:numId w:val="48"/>
        </w:numPr>
        <w:tabs>
          <w:tab w:val="left" w:pos="141"/>
        </w:tabs>
        <w:ind w:left="141" w:hanging="141"/>
        <w:jc w:val="both"/>
        <w:rPr>
          <w:rFonts w:eastAsia="Times New Roman"/>
          <w:sz w:val="24"/>
          <w:szCs w:val="24"/>
        </w:rPr>
      </w:pPr>
      <w:r>
        <w:rPr>
          <w:rFonts w:eastAsia="Times New Roman"/>
          <w:sz w:val="24"/>
          <w:szCs w:val="24"/>
        </w:rPr>
        <w:t>раскрывает причину, лежащую в основе трудностей;</w:t>
      </w:r>
    </w:p>
    <w:p w:rsidR="005F6FFE" w:rsidRDefault="005F6FFE" w:rsidP="000D1D3B">
      <w:pPr>
        <w:spacing w:line="12" w:lineRule="exact"/>
        <w:jc w:val="both"/>
        <w:rPr>
          <w:rFonts w:eastAsia="Times New Roman"/>
          <w:sz w:val="24"/>
          <w:szCs w:val="24"/>
        </w:rPr>
      </w:pPr>
    </w:p>
    <w:p w:rsidR="005F6FFE" w:rsidRDefault="00D71686" w:rsidP="000D1D3B">
      <w:pPr>
        <w:numPr>
          <w:ilvl w:val="0"/>
          <w:numId w:val="48"/>
        </w:numPr>
        <w:tabs>
          <w:tab w:val="left" w:pos="253"/>
        </w:tabs>
        <w:spacing w:line="234" w:lineRule="auto"/>
        <w:ind w:left="1" w:right="140" w:hanging="1"/>
        <w:jc w:val="both"/>
        <w:rPr>
          <w:rFonts w:eastAsia="Times New Roman"/>
          <w:sz w:val="24"/>
          <w:szCs w:val="24"/>
        </w:rPr>
      </w:pPr>
      <w:r>
        <w:rPr>
          <w:rFonts w:eastAsia="Times New Roman"/>
          <w:sz w:val="24"/>
          <w:szCs w:val="24"/>
        </w:rPr>
        <w:t>содержит примерные виды деятельности, осуществляемые субъектами сопровождения, задания для коррекции.</w:t>
      </w:r>
    </w:p>
    <w:p w:rsidR="005F6FFE" w:rsidRDefault="005F6FFE" w:rsidP="000D1D3B">
      <w:pPr>
        <w:spacing w:line="1" w:lineRule="exact"/>
        <w:jc w:val="both"/>
        <w:rPr>
          <w:rFonts w:eastAsia="Times New Roman"/>
          <w:sz w:val="24"/>
          <w:szCs w:val="24"/>
        </w:rPr>
      </w:pPr>
    </w:p>
    <w:p w:rsidR="005F6FFE" w:rsidRDefault="00D71686" w:rsidP="000D1D3B">
      <w:pPr>
        <w:ind w:left="1"/>
        <w:jc w:val="both"/>
        <w:rPr>
          <w:rFonts w:eastAsia="Times New Roman"/>
          <w:sz w:val="24"/>
          <w:szCs w:val="24"/>
        </w:rPr>
      </w:pPr>
      <w:r>
        <w:rPr>
          <w:rFonts w:eastAsia="Times New Roman"/>
          <w:sz w:val="24"/>
          <w:szCs w:val="24"/>
        </w:rPr>
        <w:t>Он разрабатывается на основе следующих документов:</w:t>
      </w:r>
    </w:p>
    <w:p w:rsidR="005F6FFE" w:rsidRDefault="00D71686" w:rsidP="000D1D3B">
      <w:pPr>
        <w:numPr>
          <w:ilvl w:val="0"/>
          <w:numId w:val="48"/>
        </w:numPr>
        <w:tabs>
          <w:tab w:val="left" w:pos="141"/>
        </w:tabs>
        <w:ind w:left="141" w:hanging="141"/>
        <w:jc w:val="both"/>
        <w:rPr>
          <w:rFonts w:eastAsia="Times New Roman"/>
          <w:sz w:val="24"/>
          <w:szCs w:val="24"/>
        </w:rPr>
      </w:pPr>
      <w:r>
        <w:rPr>
          <w:rFonts w:eastAsia="Times New Roman"/>
          <w:sz w:val="24"/>
          <w:szCs w:val="24"/>
        </w:rPr>
        <w:t>диагностической карты обследования</w:t>
      </w:r>
    </w:p>
    <w:p w:rsidR="005F6FFE" w:rsidRDefault="005F6FFE" w:rsidP="000D1D3B">
      <w:pPr>
        <w:spacing w:line="12" w:lineRule="exact"/>
        <w:jc w:val="both"/>
        <w:rPr>
          <w:rFonts w:eastAsia="Times New Roman"/>
          <w:sz w:val="24"/>
          <w:szCs w:val="24"/>
        </w:rPr>
      </w:pPr>
    </w:p>
    <w:p w:rsidR="005F6FFE" w:rsidRDefault="00D71686" w:rsidP="000D1D3B">
      <w:pPr>
        <w:numPr>
          <w:ilvl w:val="0"/>
          <w:numId w:val="48"/>
        </w:numPr>
        <w:tabs>
          <w:tab w:val="left" w:pos="210"/>
        </w:tabs>
        <w:spacing w:line="236" w:lineRule="auto"/>
        <w:ind w:left="1" w:right="140" w:hanging="1"/>
        <w:jc w:val="both"/>
        <w:rPr>
          <w:rFonts w:eastAsia="Times New Roman"/>
          <w:sz w:val="24"/>
          <w:szCs w:val="24"/>
        </w:rPr>
      </w:pPr>
      <w:r>
        <w:rPr>
          <w:rFonts w:eastAsia="Times New Roman"/>
          <w:sz w:val="24"/>
          <w:szCs w:val="24"/>
        </w:rPr>
        <w:t>карты психолого-педагогического сопровождения детей, отражающей наиболее типичные трудности; причину возникновения данной трудности, комплекс заданий для коррекционной работы по преодолению трудностей.</w:t>
      </w:r>
    </w:p>
    <w:p w:rsidR="005F6FFE" w:rsidRDefault="005F6FFE">
      <w:pPr>
        <w:spacing w:line="20" w:lineRule="exact"/>
        <w:rPr>
          <w:sz w:val="20"/>
          <w:szCs w:val="20"/>
        </w:rPr>
      </w:pPr>
    </w:p>
    <w:p w:rsidR="005F6FFE" w:rsidRPr="00A40CFF" w:rsidRDefault="00D71686">
      <w:pPr>
        <w:ind w:right="39"/>
        <w:rPr>
          <w:b/>
          <w:sz w:val="20"/>
          <w:szCs w:val="20"/>
        </w:rPr>
      </w:pPr>
      <w:r w:rsidRPr="00A40CFF">
        <w:rPr>
          <w:rFonts w:eastAsia="Times New Roman"/>
          <w:b/>
          <w:sz w:val="24"/>
          <w:szCs w:val="24"/>
        </w:rPr>
        <w:t>Оздоровительно-профилактический модуль</w:t>
      </w:r>
    </w:p>
    <w:p w:rsidR="005F6FFE" w:rsidRPr="000D1D3B" w:rsidRDefault="00D71686" w:rsidP="000D1D3B">
      <w:pPr>
        <w:ind w:left="101"/>
        <w:jc w:val="both"/>
        <w:rPr>
          <w:sz w:val="20"/>
          <w:szCs w:val="20"/>
          <w:u w:val="single"/>
        </w:rPr>
      </w:pPr>
      <w:r w:rsidRPr="000D1D3B">
        <w:rPr>
          <w:rFonts w:eastAsia="Times New Roman"/>
          <w:sz w:val="24"/>
          <w:szCs w:val="24"/>
          <w:u w:val="single"/>
        </w:rPr>
        <w:t>Задачи модуля:</w:t>
      </w:r>
    </w:p>
    <w:p w:rsidR="005F6FFE" w:rsidRDefault="00D71686" w:rsidP="000D1D3B">
      <w:pPr>
        <w:ind w:left="161"/>
        <w:jc w:val="both"/>
        <w:rPr>
          <w:sz w:val="20"/>
          <w:szCs w:val="20"/>
        </w:rPr>
      </w:pPr>
      <w:r>
        <w:rPr>
          <w:rFonts w:eastAsia="Times New Roman"/>
          <w:sz w:val="24"/>
          <w:szCs w:val="24"/>
        </w:rPr>
        <w:t>-создание условий для сохранения и укрепления здоровья детей с ОВЗ;</w:t>
      </w:r>
    </w:p>
    <w:p w:rsidR="005F6FFE" w:rsidRDefault="005F6FFE" w:rsidP="000D1D3B">
      <w:pPr>
        <w:spacing w:line="12" w:lineRule="exact"/>
        <w:jc w:val="both"/>
        <w:rPr>
          <w:sz w:val="20"/>
          <w:szCs w:val="20"/>
        </w:rPr>
      </w:pPr>
    </w:p>
    <w:p w:rsidR="005F6FFE" w:rsidRDefault="00D71686" w:rsidP="000D1D3B">
      <w:pPr>
        <w:spacing w:line="237" w:lineRule="auto"/>
        <w:ind w:left="101" w:right="140" w:firstLine="60"/>
        <w:jc w:val="both"/>
        <w:rPr>
          <w:sz w:val="20"/>
          <w:szCs w:val="20"/>
        </w:rPr>
      </w:pPr>
      <w:r>
        <w:rPr>
          <w:rFonts w:eastAsia="Times New Roman"/>
          <w:sz w:val="24"/>
          <w:szCs w:val="24"/>
        </w:rPr>
        <w:t>-обеспечение медико-педагогического сопровождения развития ребёнка с ОВЗ. Оздоровительно-профилактический модуль предполагает проведение индивидуальных профилактических мероприятий в соответствии с имеющимися условиями. Медико-педагогическое сопровождение за развитием ребёнка с ОВЗ осуществляется по плану профилактической работы учреждения.</w:t>
      </w:r>
    </w:p>
    <w:p w:rsidR="005F6FFE" w:rsidRDefault="005F6FFE">
      <w:pPr>
        <w:spacing w:line="15" w:lineRule="exact"/>
        <w:rPr>
          <w:sz w:val="20"/>
          <w:szCs w:val="20"/>
        </w:rPr>
      </w:pPr>
    </w:p>
    <w:p w:rsidR="005F6FFE" w:rsidRPr="00A40CFF" w:rsidRDefault="00D71686">
      <w:pPr>
        <w:ind w:right="39"/>
        <w:rPr>
          <w:b/>
          <w:sz w:val="20"/>
          <w:szCs w:val="20"/>
        </w:rPr>
      </w:pPr>
      <w:r w:rsidRPr="00A40CFF">
        <w:rPr>
          <w:rFonts w:eastAsia="Times New Roman"/>
          <w:b/>
          <w:sz w:val="24"/>
          <w:szCs w:val="24"/>
        </w:rPr>
        <w:t>Социально-педагогический модуль</w:t>
      </w:r>
    </w:p>
    <w:p w:rsidR="005F6FFE" w:rsidRPr="000D1D3B" w:rsidRDefault="00D71686" w:rsidP="000D1D3B">
      <w:pPr>
        <w:ind w:left="101"/>
        <w:jc w:val="both"/>
        <w:rPr>
          <w:sz w:val="20"/>
          <w:szCs w:val="20"/>
          <w:u w:val="single"/>
        </w:rPr>
      </w:pPr>
      <w:r w:rsidRPr="000D1D3B">
        <w:rPr>
          <w:rFonts w:eastAsia="Times New Roman"/>
          <w:sz w:val="24"/>
          <w:szCs w:val="24"/>
          <w:u w:val="single"/>
        </w:rPr>
        <w:t>Задачи модуля:</w:t>
      </w:r>
    </w:p>
    <w:p w:rsidR="005F6FFE" w:rsidRDefault="00D71686" w:rsidP="000D1D3B">
      <w:pPr>
        <w:numPr>
          <w:ilvl w:val="0"/>
          <w:numId w:val="49"/>
        </w:numPr>
        <w:tabs>
          <w:tab w:val="left" w:pos="241"/>
        </w:tabs>
        <w:ind w:left="241" w:hanging="133"/>
        <w:jc w:val="both"/>
        <w:rPr>
          <w:rFonts w:eastAsia="Times New Roman"/>
          <w:sz w:val="24"/>
          <w:szCs w:val="24"/>
        </w:rPr>
      </w:pPr>
      <w:r>
        <w:rPr>
          <w:rFonts w:eastAsia="Times New Roman"/>
          <w:sz w:val="24"/>
          <w:szCs w:val="24"/>
        </w:rPr>
        <w:t>повышение профессиональной компетентности педагогов, работающих с детьми с ОВЗ;</w:t>
      </w:r>
    </w:p>
    <w:p w:rsidR="005F6FFE" w:rsidRDefault="00D71686" w:rsidP="000D1D3B">
      <w:pPr>
        <w:numPr>
          <w:ilvl w:val="0"/>
          <w:numId w:val="49"/>
        </w:numPr>
        <w:tabs>
          <w:tab w:val="left" w:pos="241"/>
        </w:tabs>
        <w:ind w:left="241" w:hanging="133"/>
        <w:jc w:val="both"/>
        <w:rPr>
          <w:rFonts w:eastAsia="Times New Roman"/>
          <w:sz w:val="24"/>
          <w:szCs w:val="24"/>
        </w:rPr>
      </w:pPr>
      <w:r>
        <w:rPr>
          <w:rFonts w:eastAsia="Times New Roman"/>
          <w:sz w:val="24"/>
          <w:szCs w:val="24"/>
        </w:rPr>
        <w:t>взаимодействие с семьёй ребёнка с ОВЗ и социальными партнёрами.</w:t>
      </w:r>
    </w:p>
    <w:p w:rsidR="005F6FFE" w:rsidRDefault="005F6FFE" w:rsidP="000D1D3B">
      <w:pPr>
        <w:spacing w:line="12" w:lineRule="exact"/>
        <w:jc w:val="both"/>
        <w:rPr>
          <w:sz w:val="20"/>
          <w:szCs w:val="20"/>
        </w:rPr>
      </w:pPr>
    </w:p>
    <w:p w:rsidR="005F6FFE" w:rsidRDefault="00D71686" w:rsidP="000D1D3B">
      <w:pPr>
        <w:spacing w:line="236" w:lineRule="auto"/>
        <w:ind w:left="101" w:right="140"/>
        <w:jc w:val="both"/>
        <w:rPr>
          <w:sz w:val="20"/>
          <w:szCs w:val="20"/>
        </w:rPr>
      </w:pPr>
      <w:r>
        <w:rPr>
          <w:rFonts w:eastAsia="Times New Roman"/>
          <w:sz w:val="24"/>
          <w:szCs w:val="24"/>
        </w:rPr>
        <w:t>Социально-педагогический модуль нацелен на повышение уровня профессионального образования педагогов; организацию социально-педагогической помощи детям и их родителям, консультативную деятельность.</w:t>
      </w:r>
    </w:p>
    <w:p w:rsidR="005F6FFE" w:rsidRDefault="005F6FFE">
      <w:pPr>
        <w:spacing w:line="20" w:lineRule="exact"/>
        <w:rPr>
          <w:sz w:val="20"/>
          <w:szCs w:val="20"/>
        </w:rPr>
      </w:pPr>
    </w:p>
    <w:p w:rsidR="005F6FFE" w:rsidRDefault="00D71686">
      <w:pPr>
        <w:ind w:left="1"/>
        <w:rPr>
          <w:sz w:val="20"/>
          <w:szCs w:val="20"/>
        </w:rPr>
      </w:pPr>
      <w:r>
        <w:rPr>
          <w:rFonts w:eastAsia="Times New Roman"/>
          <w:b/>
          <w:bCs/>
          <w:sz w:val="24"/>
          <w:szCs w:val="24"/>
        </w:rPr>
        <w:lastRenderedPageBreak/>
        <w:t>Результаты коррекционной работы</w:t>
      </w:r>
    </w:p>
    <w:p w:rsidR="005F6FFE" w:rsidRDefault="005F6FFE">
      <w:pPr>
        <w:spacing w:line="7" w:lineRule="exact"/>
        <w:rPr>
          <w:sz w:val="20"/>
          <w:szCs w:val="20"/>
        </w:rPr>
      </w:pPr>
    </w:p>
    <w:p w:rsidR="005F6FFE" w:rsidRDefault="00D71686" w:rsidP="000D1D3B">
      <w:pPr>
        <w:ind w:left="1"/>
        <w:jc w:val="both"/>
        <w:rPr>
          <w:sz w:val="20"/>
          <w:szCs w:val="20"/>
        </w:rPr>
      </w:pPr>
      <w:r>
        <w:rPr>
          <w:rFonts w:eastAsia="Times New Roman"/>
          <w:sz w:val="24"/>
          <w:szCs w:val="24"/>
        </w:rPr>
        <w:t>Результаты реализации коррекционной работы ориентируются на освоение детьми с ОВЗ основной образовательной программы дошкольного образования. Динамика развития детей отслеживается по мере реализации индивидуального образовательного маршрута, успешное продвижение по которому свидетельствует о снижении количества трудностей при освоении основной общеобразовательной программы.</w:t>
      </w:r>
    </w:p>
    <w:p w:rsidR="005F6FFE" w:rsidRPr="000D1D3B" w:rsidRDefault="00A40CFF" w:rsidP="000D1D3B">
      <w:pPr>
        <w:numPr>
          <w:ilvl w:val="0"/>
          <w:numId w:val="50"/>
        </w:numPr>
        <w:tabs>
          <w:tab w:val="left" w:pos="229"/>
        </w:tabs>
        <w:ind w:left="1" w:hanging="1"/>
        <w:jc w:val="both"/>
        <w:rPr>
          <w:rFonts w:eastAsia="Times New Roman"/>
          <w:sz w:val="24"/>
          <w:szCs w:val="24"/>
        </w:rPr>
      </w:pPr>
      <w:r>
        <w:rPr>
          <w:rFonts w:eastAsia="Times New Roman"/>
          <w:sz w:val="24"/>
          <w:szCs w:val="24"/>
        </w:rPr>
        <w:t xml:space="preserve">    </w:t>
      </w:r>
      <w:r w:rsidR="00D71686" w:rsidRPr="000D1D3B">
        <w:rPr>
          <w:rFonts w:eastAsia="Times New Roman"/>
          <w:sz w:val="24"/>
          <w:szCs w:val="24"/>
        </w:rPr>
        <w:t>случае невозможности комплексного усвоения воспитанником основной общеобразовательной программы из-за тяжести физических и (или) психических нарушений, подтвержденных в</w:t>
      </w:r>
      <w:r w:rsidR="000D1D3B" w:rsidRPr="000D1D3B">
        <w:rPr>
          <w:rFonts w:eastAsia="Times New Roman"/>
          <w:sz w:val="24"/>
          <w:szCs w:val="24"/>
        </w:rPr>
        <w:t xml:space="preserve"> </w:t>
      </w:r>
      <w:r w:rsidR="00D71686" w:rsidRPr="000D1D3B">
        <w:rPr>
          <w:rFonts w:eastAsia="Times New Roman"/>
          <w:sz w:val="24"/>
          <w:szCs w:val="24"/>
        </w:rPr>
        <w:t>установленном порядке психолого-медико-педагогической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w:t>
      </w:r>
    </w:p>
    <w:p w:rsidR="005F6FFE" w:rsidRDefault="00D71686">
      <w:pPr>
        <w:ind w:left="1"/>
        <w:rPr>
          <w:sz w:val="20"/>
          <w:szCs w:val="20"/>
        </w:rPr>
      </w:pPr>
      <w:r>
        <w:rPr>
          <w:rFonts w:eastAsia="Times New Roman"/>
          <w:b/>
          <w:bCs/>
          <w:sz w:val="24"/>
          <w:szCs w:val="24"/>
        </w:rPr>
        <w:t>Сопровождение детей группы риска</w:t>
      </w:r>
    </w:p>
    <w:p w:rsidR="005F6FFE" w:rsidRDefault="00D71686" w:rsidP="000C07D2">
      <w:pPr>
        <w:spacing w:line="235" w:lineRule="auto"/>
        <w:ind w:left="1"/>
        <w:jc w:val="left"/>
        <w:rPr>
          <w:sz w:val="20"/>
          <w:szCs w:val="20"/>
        </w:rPr>
      </w:pPr>
      <w:r>
        <w:rPr>
          <w:rFonts w:eastAsia="Times New Roman"/>
          <w:sz w:val="24"/>
          <w:szCs w:val="24"/>
        </w:rPr>
        <w:t>Сопровождение агрессивного ребёнка.</w:t>
      </w:r>
    </w:p>
    <w:p w:rsidR="005F6FFE" w:rsidRDefault="005F6FFE" w:rsidP="000C07D2">
      <w:pPr>
        <w:spacing w:line="1" w:lineRule="exact"/>
        <w:jc w:val="left"/>
        <w:rPr>
          <w:sz w:val="20"/>
          <w:szCs w:val="20"/>
        </w:rPr>
      </w:pPr>
    </w:p>
    <w:p w:rsidR="005F6FFE" w:rsidRDefault="00D71686" w:rsidP="000C07D2">
      <w:pPr>
        <w:tabs>
          <w:tab w:val="left" w:pos="1201"/>
          <w:tab w:val="left" w:pos="2681"/>
          <w:tab w:val="left" w:pos="2941"/>
          <w:tab w:val="left" w:pos="4521"/>
          <w:tab w:val="left" w:pos="6241"/>
        </w:tabs>
        <w:ind w:left="1"/>
        <w:jc w:val="left"/>
        <w:rPr>
          <w:sz w:val="20"/>
          <w:szCs w:val="20"/>
        </w:rPr>
      </w:pPr>
      <w:r>
        <w:rPr>
          <w:rFonts w:eastAsia="Times New Roman"/>
          <w:sz w:val="24"/>
          <w:szCs w:val="24"/>
        </w:rPr>
        <w:t>Основные</w:t>
      </w:r>
      <w:r>
        <w:rPr>
          <w:rFonts w:eastAsia="Times New Roman"/>
          <w:sz w:val="24"/>
          <w:szCs w:val="24"/>
        </w:rPr>
        <w:tab/>
        <w:t>направления</w:t>
      </w:r>
      <w:r>
        <w:rPr>
          <w:sz w:val="20"/>
          <w:szCs w:val="20"/>
        </w:rPr>
        <w:tab/>
      </w:r>
      <w:r>
        <w:rPr>
          <w:rFonts w:eastAsia="Times New Roman"/>
          <w:sz w:val="24"/>
          <w:szCs w:val="24"/>
        </w:rPr>
        <w:t>-</w:t>
      </w:r>
      <w:r>
        <w:rPr>
          <w:sz w:val="20"/>
          <w:szCs w:val="20"/>
        </w:rPr>
        <w:tab/>
      </w:r>
      <w:r>
        <w:rPr>
          <w:rFonts w:eastAsia="Times New Roman"/>
          <w:sz w:val="24"/>
          <w:szCs w:val="24"/>
        </w:rPr>
        <w:t>социализация</w:t>
      </w:r>
      <w:r>
        <w:rPr>
          <w:rFonts w:eastAsia="Times New Roman"/>
          <w:sz w:val="24"/>
          <w:szCs w:val="24"/>
        </w:rPr>
        <w:tab/>
        <w:t>агрессивности,</w:t>
      </w:r>
      <w:r>
        <w:rPr>
          <w:rFonts w:eastAsia="Times New Roman"/>
          <w:sz w:val="24"/>
          <w:szCs w:val="24"/>
        </w:rPr>
        <w:tab/>
        <w:t>обучение</w:t>
      </w:r>
      <w:r>
        <w:rPr>
          <w:rFonts w:eastAsia="Times New Roman"/>
          <w:sz w:val="24"/>
          <w:szCs w:val="24"/>
        </w:rPr>
        <w:tab/>
        <w:t>приёмам</w:t>
      </w:r>
      <w:r w:rsidR="00A40CFF">
        <w:rPr>
          <w:rFonts w:eastAsia="Times New Roman"/>
          <w:sz w:val="24"/>
          <w:szCs w:val="24"/>
        </w:rPr>
        <w:t xml:space="preserve"> </w:t>
      </w:r>
      <w:r>
        <w:rPr>
          <w:rFonts w:eastAsia="Times New Roman"/>
          <w:sz w:val="23"/>
          <w:szCs w:val="23"/>
        </w:rPr>
        <w:t>саморегуляции,</w:t>
      </w:r>
    </w:p>
    <w:p w:rsidR="005F6FFE" w:rsidRDefault="00D71686" w:rsidP="000C07D2">
      <w:pPr>
        <w:ind w:left="1"/>
        <w:jc w:val="left"/>
        <w:rPr>
          <w:sz w:val="20"/>
          <w:szCs w:val="20"/>
        </w:rPr>
      </w:pPr>
      <w:r>
        <w:rPr>
          <w:rFonts w:eastAsia="Times New Roman"/>
          <w:sz w:val="24"/>
          <w:szCs w:val="24"/>
        </w:rPr>
        <w:t>умению владеть в различных ситуациях, отработка коммуникативных навыков, формирование</w:t>
      </w:r>
    </w:p>
    <w:p w:rsidR="005F6FFE" w:rsidRDefault="00D71686" w:rsidP="000C07D2">
      <w:pPr>
        <w:ind w:left="1"/>
        <w:jc w:val="left"/>
        <w:rPr>
          <w:sz w:val="20"/>
          <w:szCs w:val="20"/>
        </w:rPr>
      </w:pPr>
      <w:r>
        <w:rPr>
          <w:rFonts w:eastAsia="Times New Roman"/>
          <w:sz w:val="24"/>
          <w:szCs w:val="24"/>
        </w:rPr>
        <w:t>чувства эмпатии; работа с родителями.</w:t>
      </w:r>
    </w:p>
    <w:p w:rsidR="005F6FFE" w:rsidRDefault="00D71686" w:rsidP="000C07D2">
      <w:pPr>
        <w:ind w:left="1"/>
        <w:jc w:val="left"/>
        <w:rPr>
          <w:sz w:val="20"/>
          <w:szCs w:val="20"/>
        </w:rPr>
      </w:pPr>
      <w:r>
        <w:rPr>
          <w:rFonts w:eastAsia="Times New Roman"/>
          <w:sz w:val="24"/>
          <w:szCs w:val="24"/>
        </w:rPr>
        <w:t>Методы сопровождения.</w:t>
      </w:r>
    </w:p>
    <w:p w:rsidR="005F6FFE" w:rsidRDefault="00D71686" w:rsidP="000C07D2">
      <w:pPr>
        <w:numPr>
          <w:ilvl w:val="0"/>
          <w:numId w:val="51"/>
        </w:numPr>
        <w:tabs>
          <w:tab w:val="left" w:pos="701"/>
        </w:tabs>
        <w:ind w:left="701" w:hanging="275"/>
        <w:jc w:val="left"/>
        <w:rPr>
          <w:rFonts w:eastAsia="Times New Roman"/>
          <w:sz w:val="24"/>
          <w:szCs w:val="24"/>
        </w:rPr>
      </w:pPr>
      <w:r>
        <w:rPr>
          <w:rFonts w:eastAsia="Times New Roman"/>
          <w:sz w:val="24"/>
          <w:szCs w:val="24"/>
        </w:rPr>
        <w:t>Обучение приёмам саморегуляции, умению владеть собой в различных ситуациях.</w:t>
      </w:r>
    </w:p>
    <w:p w:rsidR="005F6FFE" w:rsidRDefault="00D71686" w:rsidP="000C07D2">
      <w:pPr>
        <w:numPr>
          <w:ilvl w:val="1"/>
          <w:numId w:val="51"/>
        </w:numPr>
        <w:tabs>
          <w:tab w:val="left" w:pos="701"/>
        </w:tabs>
        <w:ind w:left="701" w:hanging="303"/>
        <w:jc w:val="left"/>
        <w:rPr>
          <w:rFonts w:eastAsia="Times New Roman"/>
          <w:sz w:val="24"/>
          <w:szCs w:val="24"/>
        </w:rPr>
      </w:pPr>
      <w:r>
        <w:rPr>
          <w:rFonts w:eastAsia="Times New Roman"/>
          <w:sz w:val="24"/>
          <w:szCs w:val="24"/>
        </w:rPr>
        <w:t>Игровая коррекция агрессивного поведения.</w:t>
      </w:r>
    </w:p>
    <w:p w:rsidR="005F6FFE" w:rsidRDefault="00D71686" w:rsidP="000C07D2">
      <w:pPr>
        <w:numPr>
          <w:ilvl w:val="1"/>
          <w:numId w:val="51"/>
        </w:numPr>
        <w:tabs>
          <w:tab w:val="left" w:pos="701"/>
        </w:tabs>
        <w:ind w:left="701" w:hanging="303"/>
        <w:jc w:val="left"/>
        <w:rPr>
          <w:rFonts w:eastAsia="Times New Roman"/>
          <w:sz w:val="24"/>
          <w:szCs w:val="24"/>
        </w:rPr>
      </w:pPr>
      <w:r>
        <w:rPr>
          <w:rFonts w:eastAsia="Times New Roman"/>
          <w:sz w:val="24"/>
          <w:szCs w:val="24"/>
        </w:rPr>
        <w:t>Тематическая беседа.</w:t>
      </w:r>
    </w:p>
    <w:p w:rsidR="005F6FFE" w:rsidRDefault="00D71686" w:rsidP="000C07D2">
      <w:pPr>
        <w:numPr>
          <w:ilvl w:val="1"/>
          <w:numId w:val="51"/>
        </w:numPr>
        <w:tabs>
          <w:tab w:val="left" w:pos="701"/>
        </w:tabs>
        <w:ind w:left="701" w:hanging="303"/>
        <w:jc w:val="left"/>
        <w:rPr>
          <w:rFonts w:eastAsia="Times New Roman"/>
          <w:sz w:val="24"/>
          <w:szCs w:val="24"/>
        </w:rPr>
      </w:pPr>
      <w:r>
        <w:rPr>
          <w:rFonts w:eastAsia="Times New Roman"/>
          <w:sz w:val="24"/>
          <w:szCs w:val="24"/>
        </w:rPr>
        <w:t>Проигрывание ситуаций с последующим их анализом.</w:t>
      </w:r>
    </w:p>
    <w:p w:rsidR="005F6FFE" w:rsidRDefault="00D71686" w:rsidP="000C07D2">
      <w:pPr>
        <w:numPr>
          <w:ilvl w:val="1"/>
          <w:numId w:val="51"/>
        </w:numPr>
        <w:tabs>
          <w:tab w:val="left" w:pos="701"/>
        </w:tabs>
        <w:ind w:left="701" w:hanging="303"/>
        <w:jc w:val="left"/>
        <w:rPr>
          <w:rFonts w:eastAsia="Times New Roman"/>
          <w:sz w:val="24"/>
          <w:szCs w:val="24"/>
        </w:rPr>
      </w:pPr>
      <w:r>
        <w:rPr>
          <w:rFonts w:eastAsia="Times New Roman"/>
          <w:sz w:val="24"/>
          <w:szCs w:val="24"/>
        </w:rPr>
        <w:t>Метод рисунка.</w:t>
      </w:r>
    </w:p>
    <w:p w:rsidR="005F6FFE" w:rsidRDefault="00D71686" w:rsidP="000C07D2">
      <w:pPr>
        <w:numPr>
          <w:ilvl w:val="0"/>
          <w:numId w:val="52"/>
        </w:numPr>
        <w:tabs>
          <w:tab w:val="left" w:pos="701"/>
        </w:tabs>
        <w:ind w:left="701" w:hanging="303"/>
        <w:jc w:val="left"/>
        <w:rPr>
          <w:rFonts w:eastAsia="Times New Roman"/>
          <w:sz w:val="24"/>
          <w:szCs w:val="24"/>
        </w:rPr>
      </w:pPr>
      <w:r>
        <w:rPr>
          <w:rFonts w:eastAsia="Times New Roman"/>
          <w:sz w:val="24"/>
          <w:szCs w:val="24"/>
        </w:rPr>
        <w:t>Элементы сказкотерапии.</w:t>
      </w:r>
    </w:p>
    <w:p w:rsidR="005F6FFE" w:rsidRDefault="00D71686" w:rsidP="000C07D2">
      <w:pPr>
        <w:numPr>
          <w:ilvl w:val="0"/>
          <w:numId w:val="52"/>
        </w:numPr>
        <w:tabs>
          <w:tab w:val="left" w:pos="701"/>
        </w:tabs>
        <w:ind w:left="701" w:hanging="303"/>
        <w:jc w:val="left"/>
        <w:rPr>
          <w:rFonts w:eastAsia="Times New Roman"/>
          <w:sz w:val="24"/>
          <w:szCs w:val="24"/>
        </w:rPr>
      </w:pPr>
      <w:r>
        <w:rPr>
          <w:rFonts w:eastAsia="Times New Roman"/>
          <w:sz w:val="24"/>
          <w:szCs w:val="24"/>
        </w:rPr>
        <w:t>Работа с мягким материалом.</w:t>
      </w:r>
    </w:p>
    <w:p w:rsidR="005F6FFE" w:rsidRDefault="00D71686" w:rsidP="000C07D2">
      <w:pPr>
        <w:numPr>
          <w:ilvl w:val="0"/>
          <w:numId w:val="52"/>
        </w:numPr>
        <w:tabs>
          <w:tab w:val="left" w:pos="701"/>
        </w:tabs>
        <w:ind w:left="701" w:hanging="303"/>
        <w:jc w:val="left"/>
        <w:rPr>
          <w:rFonts w:eastAsia="Times New Roman"/>
          <w:sz w:val="24"/>
          <w:szCs w:val="24"/>
        </w:rPr>
      </w:pPr>
      <w:r>
        <w:rPr>
          <w:rFonts w:eastAsia="Times New Roman"/>
          <w:sz w:val="24"/>
          <w:szCs w:val="24"/>
        </w:rPr>
        <w:t>Использование воды.</w:t>
      </w:r>
    </w:p>
    <w:p w:rsidR="005F6FFE" w:rsidRDefault="00D71686" w:rsidP="000C07D2">
      <w:pPr>
        <w:numPr>
          <w:ilvl w:val="0"/>
          <w:numId w:val="52"/>
        </w:numPr>
        <w:tabs>
          <w:tab w:val="left" w:pos="701"/>
        </w:tabs>
        <w:ind w:left="701" w:hanging="303"/>
        <w:jc w:val="left"/>
        <w:rPr>
          <w:rFonts w:eastAsia="Times New Roman"/>
          <w:sz w:val="24"/>
          <w:szCs w:val="24"/>
        </w:rPr>
      </w:pPr>
      <w:r>
        <w:rPr>
          <w:rFonts w:eastAsia="Times New Roman"/>
          <w:sz w:val="24"/>
          <w:szCs w:val="24"/>
        </w:rPr>
        <w:t>Работа с родителями агрессивного ребёнка.</w:t>
      </w:r>
    </w:p>
    <w:p w:rsidR="005F6FFE" w:rsidRDefault="00D71686">
      <w:pPr>
        <w:ind w:left="1"/>
        <w:rPr>
          <w:sz w:val="20"/>
          <w:szCs w:val="20"/>
        </w:rPr>
      </w:pPr>
      <w:r>
        <w:rPr>
          <w:rFonts w:eastAsia="Times New Roman"/>
          <w:b/>
          <w:bCs/>
          <w:sz w:val="24"/>
          <w:szCs w:val="24"/>
        </w:rPr>
        <w:t>Сопровождение гиперактивного ребёнка</w:t>
      </w:r>
    </w:p>
    <w:p w:rsidR="005F6FFE" w:rsidRDefault="005F6FFE">
      <w:pPr>
        <w:spacing w:line="7" w:lineRule="exact"/>
        <w:rPr>
          <w:sz w:val="20"/>
          <w:szCs w:val="20"/>
        </w:rPr>
      </w:pPr>
    </w:p>
    <w:p w:rsidR="005F6FFE" w:rsidRDefault="00D71686" w:rsidP="000D1D3B">
      <w:pPr>
        <w:ind w:left="1"/>
        <w:jc w:val="both"/>
        <w:rPr>
          <w:sz w:val="20"/>
          <w:szCs w:val="20"/>
        </w:rPr>
      </w:pPr>
      <w:r>
        <w:rPr>
          <w:rFonts w:eastAsia="Times New Roman"/>
          <w:sz w:val="24"/>
          <w:szCs w:val="24"/>
        </w:rPr>
        <w:t>Основные направления - развитие навыков контроля, импульсивности, внимания, обучение ребёнка релаксации, создание положительной мотивации, ситуаций успеха, коррекция негативных форм поведения, развитие дефицитарных функций, развитие навыков межличностного взаимодействия; работа с родителями. Методы сопровождения.</w:t>
      </w:r>
    </w:p>
    <w:p w:rsidR="005F6FFE" w:rsidRDefault="00D71686" w:rsidP="000C07D2">
      <w:pPr>
        <w:numPr>
          <w:ilvl w:val="0"/>
          <w:numId w:val="53"/>
        </w:numPr>
        <w:tabs>
          <w:tab w:val="left" w:pos="709"/>
        </w:tabs>
        <w:spacing w:line="234" w:lineRule="auto"/>
        <w:ind w:left="1" w:hanging="1"/>
        <w:jc w:val="left"/>
        <w:rPr>
          <w:rFonts w:eastAsia="Times New Roman"/>
          <w:sz w:val="24"/>
          <w:szCs w:val="24"/>
        </w:rPr>
      </w:pPr>
      <w:r>
        <w:rPr>
          <w:rFonts w:eastAsia="Times New Roman"/>
          <w:sz w:val="24"/>
          <w:szCs w:val="24"/>
        </w:rPr>
        <w:t>Игровая коррекция. Использовать игры с чёткими правилами. На первых порах подбирать такие игры и упражнения, которые способствовали бы развитию только одной функции.</w:t>
      </w:r>
    </w:p>
    <w:p w:rsidR="005F6FFE" w:rsidRDefault="005F6FFE" w:rsidP="000C07D2">
      <w:pPr>
        <w:spacing w:line="1" w:lineRule="exact"/>
        <w:jc w:val="left"/>
        <w:rPr>
          <w:rFonts w:eastAsia="Times New Roman"/>
          <w:sz w:val="24"/>
          <w:szCs w:val="24"/>
        </w:rPr>
      </w:pPr>
    </w:p>
    <w:p w:rsidR="005F6FFE" w:rsidRDefault="00D71686" w:rsidP="000C07D2">
      <w:pPr>
        <w:numPr>
          <w:ilvl w:val="0"/>
          <w:numId w:val="53"/>
        </w:numPr>
        <w:tabs>
          <w:tab w:val="left" w:pos="701"/>
        </w:tabs>
        <w:ind w:left="701" w:hanging="701"/>
        <w:jc w:val="left"/>
        <w:rPr>
          <w:rFonts w:eastAsia="Times New Roman"/>
          <w:sz w:val="24"/>
          <w:szCs w:val="24"/>
        </w:rPr>
      </w:pPr>
      <w:r>
        <w:rPr>
          <w:rFonts w:eastAsia="Times New Roman"/>
          <w:sz w:val="24"/>
          <w:szCs w:val="24"/>
        </w:rPr>
        <w:t>Создание положительной мотивации, ситуаций успеха.</w:t>
      </w:r>
    </w:p>
    <w:p w:rsidR="005F6FFE" w:rsidRDefault="005F6FFE" w:rsidP="000C07D2">
      <w:pPr>
        <w:spacing w:line="12" w:lineRule="exact"/>
        <w:jc w:val="left"/>
        <w:rPr>
          <w:rFonts w:eastAsia="Times New Roman"/>
          <w:sz w:val="24"/>
          <w:szCs w:val="24"/>
        </w:rPr>
      </w:pPr>
    </w:p>
    <w:p w:rsidR="005F6FFE" w:rsidRDefault="00D71686" w:rsidP="000C07D2">
      <w:pPr>
        <w:numPr>
          <w:ilvl w:val="0"/>
          <w:numId w:val="53"/>
        </w:numPr>
        <w:tabs>
          <w:tab w:val="left" w:pos="709"/>
        </w:tabs>
        <w:spacing w:line="236" w:lineRule="auto"/>
        <w:ind w:left="1" w:hanging="1"/>
        <w:jc w:val="left"/>
        <w:rPr>
          <w:rFonts w:eastAsia="Times New Roman"/>
          <w:sz w:val="24"/>
          <w:szCs w:val="24"/>
        </w:rPr>
      </w:pPr>
      <w:r>
        <w:rPr>
          <w:rFonts w:eastAsia="Times New Roman"/>
          <w:sz w:val="24"/>
          <w:szCs w:val="24"/>
        </w:rPr>
        <w:t>Обучение ребёнка релаксации. В качестве конкретной технологии можно использовать мышечную релаксацию Ж. Джекобсона (особенно для тех детей, которые испытывают трудности с расслаблением мышц).</w:t>
      </w:r>
    </w:p>
    <w:p w:rsidR="005F6FFE" w:rsidRDefault="005F6FFE" w:rsidP="000C07D2">
      <w:pPr>
        <w:spacing w:line="1" w:lineRule="exact"/>
        <w:jc w:val="left"/>
        <w:rPr>
          <w:rFonts w:eastAsia="Times New Roman"/>
          <w:sz w:val="24"/>
          <w:szCs w:val="24"/>
        </w:rPr>
      </w:pPr>
    </w:p>
    <w:p w:rsidR="005F6FFE" w:rsidRDefault="00D71686" w:rsidP="000C07D2">
      <w:pPr>
        <w:numPr>
          <w:ilvl w:val="0"/>
          <w:numId w:val="53"/>
        </w:numPr>
        <w:tabs>
          <w:tab w:val="left" w:pos="701"/>
        </w:tabs>
        <w:ind w:left="701" w:hanging="701"/>
        <w:jc w:val="left"/>
        <w:rPr>
          <w:rFonts w:eastAsia="Times New Roman"/>
          <w:sz w:val="24"/>
          <w:szCs w:val="24"/>
        </w:rPr>
      </w:pPr>
      <w:r>
        <w:rPr>
          <w:rFonts w:eastAsia="Times New Roman"/>
          <w:sz w:val="24"/>
          <w:szCs w:val="24"/>
        </w:rPr>
        <w:t>Развитие навыков межличностного взаимодействия.</w:t>
      </w:r>
    </w:p>
    <w:p w:rsidR="005F6FFE" w:rsidRDefault="00D71686" w:rsidP="000C07D2">
      <w:pPr>
        <w:numPr>
          <w:ilvl w:val="0"/>
          <w:numId w:val="53"/>
        </w:numPr>
        <w:tabs>
          <w:tab w:val="left" w:pos="701"/>
        </w:tabs>
        <w:ind w:left="701" w:hanging="701"/>
        <w:jc w:val="left"/>
        <w:rPr>
          <w:rFonts w:eastAsia="Times New Roman"/>
          <w:sz w:val="24"/>
          <w:szCs w:val="24"/>
        </w:rPr>
      </w:pPr>
      <w:r>
        <w:rPr>
          <w:rFonts w:eastAsia="Times New Roman"/>
          <w:sz w:val="24"/>
          <w:szCs w:val="24"/>
        </w:rPr>
        <w:t>Развитие дефицитарных функций.</w:t>
      </w:r>
    </w:p>
    <w:p w:rsidR="005F6FFE" w:rsidRDefault="00D71686" w:rsidP="000C07D2">
      <w:pPr>
        <w:numPr>
          <w:ilvl w:val="0"/>
          <w:numId w:val="53"/>
        </w:numPr>
        <w:tabs>
          <w:tab w:val="left" w:pos="701"/>
        </w:tabs>
        <w:ind w:left="701" w:hanging="701"/>
        <w:jc w:val="left"/>
        <w:rPr>
          <w:rFonts w:eastAsia="Times New Roman"/>
          <w:sz w:val="24"/>
          <w:szCs w:val="24"/>
        </w:rPr>
      </w:pPr>
      <w:r>
        <w:rPr>
          <w:rFonts w:eastAsia="Times New Roman"/>
          <w:sz w:val="24"/>
          <w:szCs w:val="24"/>
        </w:rPr>
        <w:t>Работа с родителями гиперактивного ребёнка.</w:t>
      </w:r>
    </w:p>
    <w:p w:rsidR="005F6FFE" w:rsidRDefault="00D71686" w:rsidP="000C07D2">
      <w:pPr>
        <w:ind w:left="1"/>
        <w:jc w:val="left"/>
        <w:rPr>
          <w:sz w:val="20"/>
          <w:szCs w:val="20"/>
        </w:rPr>
      </w:pPr>
      <w:r>
        <w:rPr>
          <w:rFonts w:eastAsia="Times New Roman"/>
          <w:b/>
          <w:bCs/>
          <w:sz w:val="24"/>
          <w:szCs w:val="24"/>
        </w:rPr>
        <w:t>Сопровождение тревожного ребёнка</w:t>
      </w:r>
    </w:p>
    <w:p w:rsidR="005F6FFE" w:rsidRDefault="005F6FFE" w:rsidP="000C07D2">
      <w:pPr>
        <w:spacing w:line="7" w:lineRule="exact"/>
        <w:jc w:val="left"/>
        <w:rPr>
          <w:sz w:val="20"/>
          <w:szCs w:val="20"/>
        </w:rPr>
      </w:pPr>
    </w:p>
    <w:p w:rsidR="005F6FFE" w:rsidRDefault="00D71686" w:rsidP="000C07D2">
      <w:pPr>
        <w:ind w:left="1"/>
        <w:jc w:val="left"/>
        <w:rPr>
          <w:sz w:val="20"/>
          <w:szCs w:val="20"/>
        </w:rPr>
      </w:pPr>
      <w:r>
        <w:rPr>
          <w:rFonts w:eastAsia="Times New Roman"/>
          <w:sz w:val="24"/>
          <w:szCs w:val="24"/>
        </w:rPr>
        <w:t>Основное направление - повышение самооценки, снятие мышечного напряжения, снижение психоэмоционального напряжения, повышение уверенности в себе, отработка навыка уверенного поведения в конкретных ситуациях, работа с родителями. Методы сопровождения.</w:t>
      </w:r>
    </w:p>
    <w:p w:rsidR="005F6FFE" w:rsidRDefault="00D71686" w:rsidP="000C07D2">
      <w:pPr>
        <w:numPr>
          <w:ilvl w:val="0"/>
          <w:numId w:val="54"/>
        </w:numPr>
        <w:tabs>
          <w:tab w:val="left" w:pos="701"/>
        </w:tabs>
        <w:ind w:left="701" w:hanging="701"/>
        <w:jc w:val="left"/>
        <w:rPr>
          <w:rFonts w:eastAsia="Times New Roman"/>
          <w:sz w:val="24"/>
          <w:szCs w:val="24"/>
        </w:rPr>
      </w:pPr>
      <w:r>
        <w:rPr>
          <w:rFonts w:eastAsia="Times New Roman"/>
          <w:sz w:val="24"/>
          <w:szCs w:val="24"/>
        </w:rPr>
        <w:t>Игротерапия.</w:t>
      </w:r>
    </w:p>
    <w:p w:rsidR="005F6FFE" w:rsidRDefault="00D71686" w:rsidP="000C07D2">
      <w:pPr>
        <w:numPr>
          <w:ilvl w:val="0"/>
          <w:numId w:val="54"/>
        </w:numPr>
        <w:tabs>
          <w:tab w:val="left" w:pos="701"/>
        </w:tabs>
        <w:ind w:left="701" w:hanging="701"/>
        <w:jc w:val="left"/>
        <w:rPr>
          <w:rFonts w:eastAsia="Times New Roman"/>
          <w:sz w:val="24"/>
          <w:szCs w:val="24"/>
        </w:rPr>
      </w:pPr>
      <w:r>
        <w:rPr>
          <w:rFonts w:eastAsia="Times New Roman"/>
          <w:sz w:val="24"/>
          <w:szCs w:val="24"/>
        </w:rPr>
        <w:t>Метод рисунка.</w:t>
      </w:r>
    </w:p>
    <w:p w:rsidR="005F6FFE" w:rsidRDefault="00D71686" w:rsidP="000C07D2">
      <w:pPr>
        <w:numPr>
          <w:ilvl w:val="0"/>
          <w:numId w:val="54"/>
        </w:numPr>
        <w:tabs>
          <w:tab w:val="left" w:pos="701"/>
        </w:tabs>
        <w:ind w:left="701" w:hanging="701"/>
        <w:jc w:val="left"/>
        <w:rPr>
          <w:rFonts w:eastAsia="Times New Roman"/>
          <w:sz w:val="24"/>
          <w:szCs w:val="24"/>
        </w:rPr>
      </w:pPr>
      <w:r>
        <w:rPr>
          <w:rFonts w:eastAsia="Times New Roman"/>
          <w:sz w:val="24"/>
          <w:szCs w:val="24"/>
        </w:rPr>
        <w:t>Развитие навыков межличностного взаимодействия.</w:t>
      </w:r>
    </w:p>
    <w:p w:rsidR="005F6FFE" w:rsidRDefault="00D71686" w:rsidP="000C07D2">
      <w:pPr>
        <w:numPr>
          <w:ilvl w:val="0"/>
          <w:numId w:val="54"/>
        </w:numPr>
        <w:tabs>
          <w:tab w:val="left" w:pos="701"/>
        </w:tabs>
        <w:ind w:left="701" w:hanging="701"/>
        <w:jc w:val="left"/>
        <w:rPr>
          <w:rFonts w:eastAsia="Times New Roman"/>
          <w:sz w:val="24"/>
          <w:szCs w:val="24"/>
        </w:rPr>
      </w:pPr>
      <w:r>
        <w:rPr>
          <w:rFonts w:eastAsia="Times New Roman"/>
          <w:sz w:val="24"/>
          <w:szCs w:val="24"/>
        </w:rPr>
        <w:t>Психогимнастика.</w:t>
      </w:r>
    </w:p>
    <w:p w:rsidR="005F6FFE" w:rsidRDefault="00D71686" w:rsidP="000C07D2">
      <w:pPr>
        <w:numPr>
          <w:ilvl w:val="0"/>
          <w:numId w:val="54"/>
        </w:numPr>
        <w:tabs>
          <w:tab w:val="left" w:pos="701"/>
        </w:tabs>
        <w:ind w:left="701" w:hanging="701"/>
        <w:jc w:val="left"/>
        <w:rPr>
          <w:rFonts w:eastAsia="Times New Roman"/>
          <w:sz w:val="24"/>
          <w:szCs w:val="24"/>
        </w:rPr>
      </w:pPr>
      <w:r>
        <w:rPr>
          <w:rFonts w:eastAsia="Times New Roman"/>
          <w:sz w:val="24"/>
          <w:szCs w:val="24"/>
        </w:rPr>
        <w:t>Телесно-ориентированные подходы и  др.</w:t>
      </w:r>
    </w:p>
    <w:p w:rsidR="005F6FFE" w:rsidRDefault="00D71686" w:rsidP="000C07D2">
      <w:pPr>
        <w:numPr>
          <w:ilvl w:val="0"/>
          <w:numId w:val="54"/>
        </w:numPr>
        <w:tabs>
          <w:tab w:val="left" w:pos="701"/>
        </w:tabs>
        <w:ind w:left="701" w:hanging="701"/>
        <w:jc w:val="left"/>
        <w:rPr>
          <w:rFonts w:eastAsia="Times New Roman"/>
          <w:sz w:val="24"/>
          <w:szCs w:val="24"/>
        </w:rPr>
      </w:pPr>
      <w:r>
        <w:rPr>
          <w:rFonts w:eastAsia="Times New Roman"/>
          <w:sz w:val="24"/>
          <w:szCs w:val="24"/>
        </w:rPr>
        <w:t>Работа с родителями тревожного ребёнка.</w:t>
      </w:r>
    </w:p>
    <w:p w:rsidR="005F6FFE" w:rsidRDefault="00D71686" w:rsidP="000C07D2">
      <w:pPr>
        <w:ind w:left="1"/>
        <w:jc w:val="left"/>
        <w:rPr>
          <w:sz w:val="20"/>
          <w:szCs w:val="20"/>
        </w:rPr>
      </w:pPr>
      <w:r>
        <w:rPr>
          <w:rFonts w:eastAsia="Times New Roman"/>
          <w:b/>
          <w:bCs/>
          <w:sz w:val="24"/>
          <w:szCs w:val="24"/>
        </w:rPr>
        <w:t>Сопровождение детей, имеющих страхи</w:t>
      </w:r>
    </w:p>
    <w:p w:rsidR="005F6FFE" w:rsidRDefault="00D71686" w:rsidP="000C07D2">
      <w:pPr>
        <w:spacing w:line="235" w:lineRule="auto"/>
        <w:ind w:left="1"/>
        <w:jc w:val="left"/>
        <w:rPr>
          <w:sz w:val="20"/>
          <w:szCs w:val="20"/>
        </w:rPr>
      </w:pPr>
      <w:r>
        <w:rPr>
          <w:rFonts w:eastAsia="Times New Roman"/>
          <w:sz w:val="24"/>
          <w:szCs w:val="24"/>
        </w:rPr>
        <w:t>Основное направление - снятие страхов.</w:t>
      </w:r>
    </w:p>
    <w:p w:rsidR="005F6FFE" w:rsidRDefault="005F6FFE" w:rsidP="000C07D2">
      <w:pPr>
        <w:spacing w:line="1" w:lineRule="exact"/>
        <w:jc w:val="left"/>
        <w:rPr>
          <w:sz w:val="20"/>
          <w:szCs w:val="20"/>
        </w:rPr>
      </w:pPr>
    </w:p>
    <w:p w:rsidR="005F6FFE" w:rsidRDefault="00D71686" w:rsidP="000C07D2">
      <w:pPr>
        <w:ind w:left="1"/>
        <w:jc w:val="left"/>
        <w:rPr>
          <w:sz w:val="20"/>
          <w:szCs w:val="20"/>
        </w:rPr>
      </w:pPr>
      <w:r>
        <w:rPr>
          <w:rFonts w:eastAsia="Times New Roman"/>
          <w:sz w:val="24"/>
          <w:szCs w:val="24"/>
        </w:rPr>
        <w:t>Методы сопровождения.</w:t>
      </w:r>
    </w:p>
    <w:p w:rsidR="005F6FFE" w:rsidRDefault="00D71686" w:rsidP="000C07D2">
      <w:pPr>
        <w:numPr>
          <w:ilvl w:val="0"/>
          <w:numId w:val="55"/>
        </w:numPr>
        <w:tabs>
          <w:tab w:val="left" w:pos="701"/>
        </w:tabs>
        <w:ind w:left="701" w:hanging="701"/>
        <w:jc w:val="left"/>
        <w:rPr>
          <w:rFonts w:eastAsia="Times New Roman"/>
          <w:sz w:val="24"/>
          <w:szCs w:val="24"/>
        </w:rPr>
      </w:pPr>
      <w:r>
        <w:rPr>
          <w:rFonts w:eastAsia="Times New Roman"/>
          <w:sz w:val="24"/>
          <w:szCs w:val="24"/>
        </w:rPr>
        <w:t>Рисование страха (закрашивание, дорисовка, уничтожение, видоизменение, украшение).</w:t>
      </w:r>
    </w:p>
    <w:p w:rsidR="005F6FFE" w:rsidRDefault="00D71686" w:rsidP="000C07D2">
      <w:pPr>
        <w:numPr>
          <w:ilvl w:val="0"/>
          <w:numId w:val="55"/>
        </w:numPr>
        <w:tabs>
          <w:tab w:val="left" w:pos="701"/>
        </w:tabs>
        <w:ind w:left="701" w:hanging="701"/>
        <w:jc w:val="left"/>
        <w:rPr>
          <w:rFonts w:eastAsia="Times New Roman"/>
          <w:sz w:val="24"/>
          <w:szCs w:val="24"/>
        </w:rPr>
      </w:pPr>
      <w:r>
        <w:rPr>
          <w:rFonts w:eastAsia="Times New Roman"/>
          <w:sz w:val="24"/>
          <w:szCs w:val="24"/>
        </w:rPr>
        <w:lastRenderedPageBreak/>
        <w:t>Игры (по материалам А.И. Захарова).</w:t>
      </w:r>
    </w:p>
    <w:p w:rsidR="005F6FFE" w:rsidRDefault="00D71686" w:rsidP="000C07D2">
      <w:pPr>
        <w:numPr>
          <w:ilvl w:val="0"/>
          <w:numId w:val="55"/>
        </w:numPr>
        <w:tabs>
          <w:tab w:val="left" w:pos="701"/>
        </w:tabs>
        <w:ind w:left="701" w:hanging="701"/>
        <w:jc w:val="left"/>
        <w:rPr>
          <w:rFonts w:eastAsia="Times New Roman"/>
          <w:sz w:val="24"/>
          <w:szCs w:val="24"/>
        </w:rPr>
      </w:pPr>
      <w:r>
        <w:rPr>
          <w:rFonts w:eastAsia="Times New Roman"/>
          <w:sz w:val="24"/>
          <w:szCs w:val="24"/>
        </w:rPr>
        <w:t>Сочинение рассказов, сказок. И др.</w:t>
      </w:r>
    </w:p>
    <w:p w:rsidR="005F6FFE" w:rsidRDefault="00D71686" w:rsidP="000C07D2">
      <w:pPr>
        <w:numPr>
          <w:ilvl w:val="0"/>
          <w:numId w:val="55"/>
        </w:numPr>
        <w:tabs>
          <w:tab w:val="left" w:pos="701"/>
        </w:tabs>
        <w:ind w:left="701" w:hanging="701"/>
        <w:jc w:val="left"/>
        <w:rPr>
          <w:rFonts w:eastAsia="Times New Roman"/>
          <w:sz w:val="24"/>
          <w:szCs w:val="24"/>
        </w:rPr>
      </w:pPr>
      <w:r>
        <w:rPr>
          <w:rFonts w:eastAsia="Times New Roman"/>
          <w:sz w:val="24"/>
          <w:szCs w:val="24"/>
        </w:rPr>
        <w:t>Работа с родителями ребёнка, имеющего страхи.</w:t>
      </w:r>
    </w:p>
    <w:p w:rsidR="005F6FFE" w:rsidRDefault="005F6FFE" w:rsidP="000C07D2">
      <w:pPr>
        <w:spacing w:line="1" w:lineRule="exact"/>
        <w:jc w:val="left"/>
        <w:rPr>
          <w:sz w:val="20"/>
          <w:szCs w:val="20"/>
        </w:rPr>
      </w:pPr>
    </w:p>
    <w:p w:rsidR="005F6FFE" w:rsidRDefault="00D71686" w:rsidP="000C07D2">
      <w:pPr>
        <w:ind w:left="1"/>
        <w:jc w:val="left"/>
        <w:rPr>
          <w:sz w:val="20"/>
          <w:szCs w:val="20"/>
        </w:rPr>
      </w:pPr>
      <w:r>
        <w:rPr>
          <w:rFonts w:eastAsia="Times New Roman"/>
          <w:sz w:val="24"/>
          <w:szCs w:val="24"/>
        </w:rPr>
        <w:t>Сопровождение агрессивного ребёнка.</w:t>
      </w:r>
    </w:p>
    <w:p w:rsidR="005F6FFE" w:rsidRDefault="00D71686" w:rsidP="000C07D2">
      <w:pPr>
        <w:tabs>
          <w:tab w:val="left" w:pos="1201"/>
          <w:tab w:val="left" w:pos="2721"/>
          <w:tab w:val="left" w:pos="3021"/>
          <w:tab w:val="left" w:pos="4761"/>
          <w:tab w:val="left" w:pos="5841"/>
          <w:tab w:val="left" w:pos="7101"/>
          <w:tab w:val="left" w:pos="9221"/>
        </w:tabs>
        <w:ind w:left="1"/>
        <w:jc w:val="left"/>
        <w:rPr>
          <w:sz w:val="20"/>
          <w:szCs w:val="20"/>
        </w:rPr>
      </w:pPr>
      <w:r>
        <w:rPr>
          <w:rFonts w:eastAsia="Times New Roman"/>
          <w:sz w:val="24"/>
          <w:szCs w:val="24"/>
        </w:rPr>
        <w:t>Основное</w:t>
      </w:r>
      <w:r>
        <w:rPr>
          <w:rFonts w:eastAsia="Times New Roman"/>
          <w:sz w:val="24"/>
          <w:szCs w:val="24"/>
        </w:rPr>
        <w:tab/>
        <w:t>направление</w:t>
      </w:r>
      <w:r>
        <w:rPr>
          <w:sz w:val="20"/>
          <w:szCs w:val="20"/>
        </w:rPr>
        <w:tab/>
      </w:r>
      <w:r>
        <w:rPr>
          <w:rFonts w:eastAsia="Times New Roman"/>
          <w:sz w:val="24"/>
          <w:szCs w:val="24"/>
        </w:rPr>
        <w:t>-</w:t>
      </w:r>
      <w:r>
        <w:rPr>
          <w:sz w:val="20"/>
          <w:szCs w:val="20"/>
        </w:rPr>
        <w:tab/>
      </w:r>
      <w:r>
        <w:rPr>
          <w:rFonts w:eastAsia="Times New Roman"/>
          <w:sz w:val="24"/>
          <w:szCs w:val="24"/>
        </w:rPr>
        <w:t>формирование</w:t>
      </w:r>
      <w:r>
        <w:rPr>
          <w:rFonts w:eastAsia="Times New Roman"/>
          <w:sz w:val="24"/>
          <w:szCs w:val="24"/>
        </w:rPr>
        <w:tab/>
        <w:t>желания</w:t>
      </w:r>
      <w:r>
        <w:rPr>
          <w:rFonts w:eastAsia="Times New Roman"/>
          <w:sz w:val="24"/>
          <w:szCs w:val="24"/>
        </w:rPr>
        <w:tab/>
        <w:t>общаться,</w:t>
      </w:r>
      <w:r>
        <w:rPr>
          <w:rFonts w:eastAsia="Times New Roman"/>
          <w:sz w:val="24"/>
          <w:szCs w:val="24"/>
        </w:rPr>
        <w:tab/>
        <w:t>коммуникативных</w:t>
      </w:r>
      <w:r>
        <w:rPr>
          <w:sz w:val="20"/>
          <w:szCs w:val="20"/>
        </w:rPr>
        <w:tab/>
      </w:r>
      <w:r>
        <w:rPr>
          <w:rFonts w:eastAsia="Times New Roman"/>
          <w:sz w:val="23"/>
          <w:szCs w:val="23"/>
        </w:rPr>
        <w:t>умений,</w:t>
      </w:r>
    </w:p>
    <w:p w:rsidR="005F6FFE" w:rsidRDefault="00D71686" w:rsidP="000C07D2">
      <w:pPr>
        <w:ind w:left="1"/>
        <w:jc w:val="left"/>
        <w:rPr>
          <w:sz w:val="20"/>
          <w:szCs w:val="20"/>
        </w:rPr>
      </w:pPr>
      <w:r>
        <w:rPr>
          <w:rFonts w:eastAsia="Times New Roman"/>
          <w:sz w:val="24"/>
          <w:szCs w:val="24"/>
        </w:rPr>
        <w:t>формирование мотивации достижения успеха.</w:t>
      </w:r>
    </w:p>
    <w:p w:rsidR="005F6FFE" w:rsidRDefault="00D71686" w:rsidP="000C07D2">
      <w:pPr>
        <w:ind w:left="1"/>
        <w:jc w:val="left"/>
        <w:rPr>
          <w:sz w:val="20"/>
          <w:szCs w:val="20"/>
        </w:rPr>
      </w:pPr>
      <w:r>
        <w:rPr>
          <w:rFonts w:eastAsia="Times New Roman"/>
          <w:sz w:val="24"/>
          <w:szCs w:val="24"/>
        </w:rPr>
        <w:t>Методы сопровождения.</w:t>
      </w:r>
    </w:p>
    <w:p w:rsidR="005F6FFE" w:rsidRDefault="00D71686" w:rsidP="000C07D2">
      <w:pPr>
        <w:numPr>
          <w:ilvl w:val="0"/>
          <w:numId w:val="56"/>
        </w:numPr>
        <w:tabs>
          <w:tab w:val="left" w:pos="701"/>
        </w:tabs>
        <w:ind w:left="701" w:hanging="275"/>
        <w:jc w:val="left"/>
        <w:rPr>
          <w:rFonts w:eastAsia="Times New Roman"/>
          <w:sz w:val="24"/>
          <w:szCs w:val="24"/>
        </w:rPr>
      </w:pPr>
      <w:r>
        <w:rPr>
          <w:rFonts w:eastAsia="Times New Roman"/>
          <w:sz w:val="24"/>
          <w:szCs w:val="24"/>
        </w:rPr>
        <w:t>Создание ситуаций вынужденного общения.</w:t>
      </w:r>
    </w:p>
    <w:p w:rsidR="005F6FFE" w:rsidRDefault="00D71686" w:rsidP="000C07D2">
      <w:pPr>
        <w:numPr>
          <w:ilvl w:val="0"/>
          <w:numId w:val="56"/>
        </w:numPr>
        <w:tabs>
          <w:tab w:val="left" w:pos="701"/>
        </w:tabs>
        <w:ind w:left="701" w:hanging="275"/>
        <w:jc w:val="left"/>
        <w:rPr>
          <w:rFonts w:eastAsia="Times New Roman"/>
          <w:sz w:val="24"/>
          <w:szCs w:val="24"/>
        </w:rPr>
      </w:pPr>
      <w:r>
        <w:rPr>
          <w:rFonts w:eastAsia="Times New Roman"/>
          <w:sz w:val="24"/>
          <w:szCs w:val="24"/>
        </w:rPr>
        <w:t>Развитие компетентности в общении</w:t>
      </w:r>
    </w:p>
    <w:p w:rsidR="005F6FFE" w:rsidRDefault="00D71686" w:rsidP="000C07D2">
      <w:pPr>
        <w:numPr>
          <w:ilvl w:val="0"/>
          <w:numId w:val="56"/>
        </w:numPr>
        <w:tabs>
          <w:tab w:val="left" w:pos="701"/>
        </w:tabs>
        <w:ind w:left="701" w:hanging="275"/>
        <w:jc w:val="left"/>
        <w:rPr>
          <w:rFonts w:eastAsia="Times New Roman"/>
          <w:sz w:val="24"/>
          <w:szCs w:val="24"/>
        </w:rPr>
      </w:pPr>
      <w:r>
        <w:rPr>
          <w:rFonts w:eastAsia="Times New Roman"/>
          <w:sz w:val="24"/>
          <w:szCs w:val="24"/>
        </w:rPr>
        <w:t>Игротерапия.</w:t>
      </w:r>
    </w:p>
    <w:p w:rsidR="005F6FFE" w:rsidRDefault="00D71686" w:rsidP="000C07D2">
      <w:pPr>
        <w:numPr>
          <w:ilvl w:val="0"/>
          <w:numId w:val="56"/>
        </w:numPr>
        <w:tabs>
          <w:tab w:val="left" w:pos="701"/>
        </w:tabs>
        <w:ind w:left="701" w:hanging="275"/>
        <w:jc w:val="left"/>
        <w:rPr>
          <w:rFonts w:eastAsia="Times New Roman"/>
          <w:sz w:val="24"/>
          <w:szCs w:val="24"/>
        </w:rPr>
      </w:pPr>
      <w:r>
        <w:rPr>
          <w:rFonts w:eastAsia="Times New Roman"/>
          <w:sz w:val="24"/>
          <w:szCs w:val="24"/>
        </w:rPr>
        <w:t>Повышение самооценки.</w:t>
      </w:r>
    </w:p>
    <w:p w:rsidR="005F6FFE" w:rsidRDefault="00D71686" w:rsidP="000C07D2">
      <w:pPr>
        <w:numPr>
          <w:ilvl w:val="1"/>
          <w:numId w:val="56"/>
        </w:numPr>
        <w:tabs>
          <w:tab w:val="left" w:pos="701"/>
        </w:tabs>
        <w:ind w:left="701" w:hanging="303"/>
        <w:jc w:val="left"/>
        <w:rPr>
          <w:rFonts w:eastAsia="Times New Roman"/>
          <w:sz w:val="24"/>
          <w:szCs w:val="24"/>
        </w:rPr>
      </w:pPr>
      <w:r>
        <w:rPr>
          <w:rFonts w:eastAsia="Times New Roman"/>
          <w:sz w:val="24"/>
          <w:szCs w:val="24"/>
        </w:rPr>
        <w:t>Рисование.</w:t>
      </w:r>
    </w:p>
    <w:p w:rsidR="005F6FFE" w:rsidRDefault="00D71686" w:rsidP="000C07D2">
      <w:pPr>
        <w:numPr>
          <w:ilvl w:val="1"/>
          <w:numId w:val="56"/>
        </w:numPr>
        <w:tabs>
          <w:tab w:val="left" w:pos="701"/>
        </w:tabs>
        <w:ind w:left="701" w:hanging="303"/>
        <w:jc w:val="left"/>
        <w:rPr>
          <w:rFonts w:eastAsia="Times New Roman"/>
          <w:sz w:val="24"/>
          <w:szCs w:val="24"/>
        </w:rPr>
      </w:pPr>
      <w:r>
        <w:rPr>
          <w:rFonts w:eastAsia="Times New Roman"/>
          <w:sz w:val="24"/>
          <w:szCs w:val="24"/>
        </w:rPr>
        <w:t>Чтение художественной литературы с последующим обсуждением.</w:t>
      </w:r>
    </w:p>
    <w:p w:rsidR="005F6FFE" w:rsidRDefault="00D71686" w:rsidP="000C07D2">
      <w:pPr>
        <w:numPr>
          <w:ilvl w:val="1"/>
          <w:numId w:val="56"/>
        </w:numPr>
        <w:tabs>
          <w:tab w:val="left" w:pos="701"/>
        </w:tabs>
        <w:ind w:left="701" w:hanging="303"/>
        <w:jc w:val="left"/>
        <w:rPr>
          <w:rFonts w:eastAsia="Times New Roman"/>
          <w:sz w:val="24"/>
          <w:szCs w:val="24"/>
        </w:rPr>
      </w:pPr>
      <w:r>
        <w:rPr>
          <w:rFonts w:eastAsia="Times New Roman"/>
          <w:sz w:val="24"/>
          <w:szCs w:val="24"/>
        </w:rPr>
        <w:t>Лепка. И др.</w:t>
      </w:r>
    </w:p>
    <w:p w:rsidR="00C357FC" w:rsidRDefault="00D71686" w:rsidP="000C07D2">
      <w:pPr>
        <w:numPr>
          <w:ilvl w:val="1"/>
          <w:numId w:val="56"/>
        </w:numPr>
        <w:tabs>
          <w:tab w:val="left" w:pos="701"/>
        </w:tabs>
        <w:ind w:left="701" w:hanging="303"/>
        <w:jc w:val="left"/>
        <w:rPr>
          <w:rFonts w:eastAsia="Times New Roman"/>
          <w:sz w:val="24"/>
          <w:szCs w:val="24"/>
        </w:rPr>
      </w:pPr>
      <w:r>
        <w:rPr>
          <w:rFonts w:eastAsia="Times New Roman"/>
          <w:sz w:val="24"/>
          <w:szCs w:val="24"/>
        </w:rPr>
        <w:t>Работа с родителями замкнутых детей.</w:t>
      </w:r>
    </w:p>
    <w:p w:rsidR="00C357FC" w:rsidRDefault="00C357FC" w:rsidP="00C357FC">
      <w:pPr>
        <w:tabs>
          <w:tab w:val="left" w:pos="701"/>
        </w:tabs>
        <w:ind w:left="701"/>
        <w:rPr>
          <w:rFonts w:eastAsia="Times New Roman"/>
          <w:sz w:val="24"/>
          <w:szCs w:val="24"/>
        </w:rPr>
      </w:pPr>
    </w:p>
    <w:p w:rsidR="005F6FFE" w:rsidRPr="00C357FC" w:rsidRDefault="009D659E" w:rsidP="00C357FC">
      <w:pPr>
        <w:tabs>
          <w:tab w:val="left" w:pos="701"/>
        </w:tabs>
        <w:ind w:left="701"/>
        <w:rPr>
          <w:rFonts w:eastAsia="Times New Roman"/>
          <w:sz w:val="24"/>
          <w:szCs w:val="24"/>
        </w:rPr>
      </w:pPr>
      <w:r>
        <w:rPr>
          <w:rFonts w:eastAsia="Times New Roman"/>
          <w:b/>
          <w:bCs/>
          <w:sz w:val="24"/>
          <w:szCs w:val="24"/>
        </w:rPr>
        <w:t>2.4.</w:t>
      </w:r>
      <w:r w:rsidR="00D71686" w:rsidRPr="00C357FC">
        <w:rPr>
          <w:rFonts w:eastAsia="Times New Roman"/>
          <w:b/>
          <w:bCs/>
          <w:sz w:val="24"/>
          <w:szCs w:val="24"/>
        </w:rPr>
        <w:t xml:space="preserve"> Содержание коррекционно-развивающей работы </w:t>
      </w:r>
      <w:r w:rsidR="00C357FC" w:rsidRPr="00C357FC">
        <w:rPr>
          <w:rFonts w:eastAsia="Times New Roman"/>
          <w:b/>
          <w:bCs/>
          <w:sz w:val="24"/>
          <w:szCs w:val="24"/>
        </w:rPr>
        <w:t>у</w:t>
      </w:r>
      <w:r w:rsidR="00D71686" w:rsidRPr="00C357FC">
        <w:rPr>
          <w:rFonts w:eastAsia="Times New Roman"/>
          <w:b/>
          <w:bCs/>
          <w:sz w:val="24"/>
          <w:szCs w:val="24"/>
        </w:rPr>
        <w:t>чителя-логопеда</w:t>
      </w:r>
    </w:p>
    <w:tbl>
      <w:tblPr>
        <w:tblStyle w:val="ac"/>
        <w:tblW w:w="0" w:type="auto"/>
        <w:tblLook w:val="04A0"/>
      </w:tblPr>
      <w:tblGrid>
        <w:gridCol w:w="2093"/>
        <w:gridCol w:w="4111"/>
        <w:gridCol w:w="3801"/>
      </w:tblGrid>
      <w:tr w:rsidR="005458F0" w:rsidTr="0090242C">
        <w:tc>
          <w:tcPr>
            <w:tcW w:w="2093" w:type="dxa"/>
          </w:tcPr>
          <w:p w:rsidR="005458F0" w:rsidRPr="0090242C" w:rsidRDefault="005458F0" w:rsidP="005458F0">
            <w:pPr>
              <w:rPr>
                <w:b/>
                <w:sz w:val="24"/>
                <w:szCs w:val="24"/>
              </w:rPr>
            </w:pPr>
            <w:r w:rsidRPr="0090242C">
              <w:rPr>
                <w:b/>
                <w:sz w:val="24"/>
                <w:szCs w:val="24"/>
              </w:rPr>
              <w:t>Направление работы</w:t>
            </w:r>
          </w:p>
        </w:tc>
        <w:tc>
          <w:tcPr>
            <w:tcW w:w="4111" w:type="dxa"/>
          </w:tcPr>
          <w:p w:rsidR="005458F0" w:rsidRPr="0090242C" w:rsidRDefault="005458F0" w:rsidP="005458F0">
            <w:pPr>
              <w:rPr>
                <w:b/>
                <w:sz w:val="24"/>
                <w:szCs w:val="24"/>
              </w:rPr>
            </w:pPr>
            <w:r w:rsidRPr="0090242C">
              <w:rPr>
                <w:b/>
                <w:sz w:val="24"/>
                <w:szCs w:val="24"/>
              </w:rPr>
              <w:t>Цели и задачи</w:t>
            </w:r>
          </w:p>
        </w:tc>
        <w:tc>
          <w:tcPr>
            <w:tcW w:w="3801" w:type="dxa"/>
          </w:tcPr>
          <w:p w:rsidR="005458F0" w:rsidRPr="0090242C" w:rsidRDefault="0090242C" w:rsidP="005458F0">
            <w:pPr>
              <w:rPr>
                <w:b/>
                <w:sz w:val="24"/>
                <w:szCs w:val="24"/>
              </w:rPr>
            </w:pPr>
            <w:r w:rsidRPr="0090242C">
              <w:rPr>
                <w:b/>
                <w:sz w:val="24"/>
                <w:szCs w:val="24"/>
              </w:rPr>
              <w:t>Формы организации, виды деятельности</w:t>
            </w:r>
          </w:p>
        </w:tc>
      </w:tr>
      <w:tr w:rsidR="005458F0" w:rsidTr="0090242C">
        <w:tc>
          <w:tcPr>
            <w:tcW w:w="2093" w:type="dxa"/>
          </w:tcPr>
          <w:p w:rsidR="005458F0" w:rsidRDefault="0090242C" w:rsidP="005458F0">
            <w:r>
              <w:t>Диагностическое</w:t>
            </w:r>
          </w:p>
        </w:tc>
        <w:tc>
          <w:tcPr>
            <w:tcW w:w="4111" w:type="dxa"/>
          </w:tcPr>
          <w:p w:rsidR="00B02E5F" w:rsidRDefault="0090242C" w:rsidP="00B02E5F">
            <w:pPr>
              <w:jc w:val="both"/>
              <w:rPr>
                <w:color w:val="000000"/>
              </w:rPr>
            </w:pPr>
            <w:r w:rsidRPr="0090242C">
              <w:rPr>
                <w:b/>
                <w:bCs/>
                <w:color w:val="000000"/>
              </w:rPr>
              <w:t>Цель:</w:t>
            </w:r>
            <w:r w:rsidRPr="0090242C">
              <w:rPr>
                <w:color w:val="000000"/>
              </w:rPr>
              <w:br/>
              <w:t>определение уровня доречевых процессов и речевого развития ребенка.</w:t>
            </w:r>
            <w:r w:rsidRPr="0090242C">
              <w:rPr>
                <w:color w:val="000000"/>
              </w:rPr>
              <w:br/>
            </w:r>
            <w:r w:rsidRPr="0090242C">
              <w:rPr>
                <w:b/>
                <w:bCs/>
                <w:color w:val="000000"/>
              </w:rPr>
              <w:t>Задачи</w:t>
            </w:r>
            <w:r w:rsidRPr="0090242C">
              <w:rPr>
                <w:color w:val="000000"/>
              </w:rPr>
              <w:t>:</w:t>
            </w:r>
            <w:r w:rsidRPr="0090242C">
              <w:rPr>
                <w:color w:val="000000"/>
              </w:rPr>
              <w:br/>
              <w:t>- определение уровня сформированности</w:t>
            </w:r>
            <w:r w:rsidRPr="0090242C">
              <w:rPr>
                <w:color w:val="000000"/>
              </w:rPr>
              <w:br/>
              <w:t>мыслительной деятельности детей, её</w:t>
            </w:r>
            <w:r w:rsidRPr="0090242C">
              <w:rPr>
                <w:color w:val="000000"/>
              </w:rPr>
              <w:br/>
              <w:t>основных компонентов;</w:t>
            </w:r>
          </w:p>
          <w:p w:rsidR="00B02E5F" w:rsidRDefault="0090242C" w:rsidP="00B02E5F">
            <w:pPr>
              <w:jc w:val="both"/>
              <w:rPr>
                <w:color w:val="000000"/>
              </w:rPr>
            </w:pPr>
            <w:r w:rsidRPr="0090242C">
              <w:rPr>
                <w:color w:val="000000"/>
              </w:rPr>
              <w:t>- определение уровня развития общих</w:t>
            </w:r>
            <w:r w:rsidRPr="0090242C">
              <w:rPr>
                <w:color w:val="000000"/>
              </w:rPr>
              <w:br/>
              <w:t>речевых навыков;</w:t>
            </w:r>
          </w:p>
          <w:p w:rsidR="00B02E5F" w:rsidRDefault="0090242C" w:rsidP="00B02E5F">
            <w:pPr>
              <w:jc w:val="both"/>
              <w:rPr>
                <w:color w:val="000000"/>
              </w:rPr>
            </w:pPr>
            <w:r w:rsidRPr="0090242C">
              <w:rPr>
                <w:color w:val="000000"/>
              </w:rPr>
              <w:t>- оценка степени сформированности</w:t>
            </w:r>
            <w:r w:rsidRPr="0090242C">
              <w:rPr>
                <w:color w:val="000000"/>
              </w:rPr>
              <w:br/>
              <w:t>кинетического и кинестетического</w:t>
            </w:r>
            <w:r w:rsidRPr="0090242C">
              <w:rPr>
                <w:color w:val="000000"/>
              </w:rPr>
              <w:br/>
              <w:t>компонентов общей, ручной и</w:t>
            </w:r>
            <w:r w:rsidRPr="0090242C">
              <w:rPr>
                <w:color w:val="000000"/>
              </w:rPr>
              <w:br/>
              <w:t>артикуляторной моторики;</w:t>
            </w:r>
          </w:p>
          <w:p w:rsidR="00B02E5F" w:rsidRDefault="0090242C" w:rsidP="00B02E5F">
            <w:pPr>
              <w:jc w:val="both"/>
              <w:rPr>
                <w:color w:val="000000"/>
              </w:rPr>
            </w:pPr>
            <w:r w:rsidRPr="0090242C">
              <w:rPr>
                <w:color w:val="000000"/>
              </w:rPr>
              <w:t>- оценк</w:t>
            </w:r>
            <w:r w:rsidR="00B02E5F">
              <w:rPr>
                <w:color w:val="000000"/>
              </w:rPr>
              <w:t>а способности понимания речи;</w:t>
            </w:r>
            <w:r w:rsidR="00B02E5F">
              <w:rPr>
                <w:color w:val="000000"/>
              </w:rPr>
              <w:br/>
              <w:t>-</w:t>
            </w:r>
            <w:r w:rsidRPr="0090242C">
              <w:rPr>
                <w:color w:val="000000"/>
              </w:rPr>
              <w:t>оценка состояния фонетической стороны речи, звукослоговой структуры слова;</w:t>
            </w:r>
            <w:r w:rsidRPr="0090242C">
              <w:rPr>
                <w:color w:val="000000"/>
              </w:rPr>
              <w:br/>
              <w:t>- определение уровня развития</w:t>
            </w:r>
            <w:r w:rsidRPr="0090242C">
              <w:rPr>
                <w:color w:val="000000"/>
              </w:rPr>
              <w:br/>
              <w:t>фонематических процессов;</w:t>
            </w:r>
          </w:p>
          <w:p w:rsidR="00B02E5F" w:rsidRDefault="0090242C" w:rsidP="00B02E5F">
            <w:pPr>
              <w:jc w:val="both"/>
              <w:rPr>
                <w:color w:val="000000"/>
              </w:rPr>
            </w:pPr>
            <w:r w:rsidRPr="0090242C">
              <w:rPr>
                <w:color w:val="000000"/>
              </w:rPr>
              <w:t>- определение объёма предметного,</w:t>
            </w:r>
            <w:r w:rsidRPr="0090242C">
              <w:rPr>
                <w:color w:val="000000"/>
              </w:rPr>
              <w:br/>
              <w:t>предикативного, адъективного словарного запаса импрессивной и экспрессивной речи;</w:t>
            </w:r>
          </w:p>
          <w:p w:rsidR="00B02E5F" w:rsidRDefault="0090242C" w:rsidP="00B02E5F">
            <w:pPr>
              <w:jc w:val="both"/>
              <w:rPr>
                <w:color w:val="000000"/>
              </w:rPr>
            </w:pPr>
            <w:r w:rsidRPr="0090242C">
              <w:rPr>
                <w:color w:val="000000"/>
              </w:rPr>
              <w:t>- определение особенностей и степени</w:t>
            </w:r>
            <w:r w:rsidRPr="0090242C">
              <w:rPr>
                <w:color w:val="000000"/>
              </w:rPr>
              <w:br/>
              <w:t>сформированности грамматического строя речи;</w:t>
            </w:r>
          </w:p>
          <w:p w:rsidR="00B02E5F" w:rsidRDefault="0090242C" w:rsidP="00B02E5F">
            <w:pPr>
              <w:jc w:val="both"/>
              <w:rPr>
                <w:color w:val="000000"/>
              </w:rPr>
            </w:pPr>
            <w:r w:rsidRPr="0090242C">
              <w:rPr>
                <w:color w:val="000000"/>
              </w:rPr>
              <w:t>- определение уровня развития связной речи;</w:t>
            </w:r>
            <w:r w:rsidRPr="0090242C">
              <w:rPr>
                <w:color w:val="000000"/>
              </w:rPr>
              <w:br/>
              <w:t>- анализ результатов диагностики</w:t>
            </w:r>
            <w:r w:rsidRPr="0090242C">
              <w:rPr>
                <w:color w:val="000000"/>
              </w:rPr>
              <w:br/>
              <w:t>(конкретизация затруднений и проблем</w:t>
            </w:r>
            <w:r w:rsidRPr="0090242C">
              <w:rPr>
                <w:color w:val="000000"/>
              </w:rPr>
              <w:br/>
              <w:t>ребёнка в речевом развитии;</w:t>
            </w:r>
          </w:p>
          <w:p w:rsidR="00B02E5F" w:rsidRDefault="0090242C" w:rsidP="00B02E5F">
            <w:pPr>
              <w:jc w:val="both"/>
              <w:rPr>
                <w:color w:val="000000"/>
              </w:rPr>
            </w:pPr>
            <w:r w:rsidRPr="0090242C">
              <w:rPr>
                <w:color w:val="000000"/>
              </w:rPr>
              <w:t xml:space="preserve"> формирование подгрупп для проведения занятий, определение оптимального</w:t>
            </w:r>
            <w:r w:rsidRPr="0090242C">
              <w:rPr>
                <w:color w:val="000000"/>
              </w:rPr>
              <w:br/>
              <w:t>образовательного маршрута ребёнка);</w:t>
            </w:r>
          </w:p>
          <w:p w:rsidR="005458F0" w:rsidRDefault="00B02E5F" w:rsidP="00B02E5F">
            <w:pPr>
              <w:jc w:val="both"/>
              <w:rPr>
                <w:color w:val="000000"/>
              </w:rPr>
            </w:pPr>
            <w:r>
              <w:rPr>
                <w:color w:val="000000"/>
              </w:rPr>
              <w:t>-</w:t>
            </w:r>
            <w:r w:rsidR="0090242C" w:rsidRPr="0090242C">
              <w:rPr>
                <w:color w:val="000000"/>
              </w:rPr>
              <w:t>планирование дальнейшей коррекционно -</w:t>
            </w:r>
            <w:r w:rsidR="0090242C">
              <w:rPr>
                <w:color w:val="000000"/>
              </w:rPr>
              <w:t>развивающей работы с детьми</w:t>
            </w:r>
          </w:p>
          <w:p w:rsidR="00D81469" w:rsidRPr="0090242C" w:rsidRDefault="00D81469" w:rsidP="0090242C"/>
        </w:tc>
        <w:tc>
          <w:tcPr>
            <w:tcW w:w="3801" w:type="dxa"/>
          </w:tcPr>
          <w:p w:rsidR="0090242C" w:rsidRDefault="0090242C" w:rsidP="00B02E5F">
            <w:pPr>
              <w:jc w:val="both"/>
              <w:rPr>
                <w:color w:val="000000"/>
              </w:rPr>
            </w:pPr>
            <w:r w:rsidRPr="0090242C">
              <w:rPr>
                <w:color w:val="000000"/>
              </w:rPr>
              <w:t>Срезы для отслеживания</w:t>
            </w:r>
            <w:r>
              <w:rPr>
                <w:color w:val="000000"/>
              </w:rPr>
              <w:t xml:space="preserve"> </w:t>
            </w:r>
            <w:r w:rsidRPr="0090242C">
              <w:rPr>
                <w:color w:val="000000"/>
              </w:rPr>
              <w:t>динамики развития и уточнения</w:t>
            </w:r>
            <w:r>
              <w:rPr>
                <w:color w:val="000000"/>
              </w:rPr>
              <w:t xml:space="preserve"> </w:t>
            </w:r>
            <w:r w:rsidRPr="0090242C">
              <w:rPr>
                <w:color w:val="000000"/>
              </w:rPr>
              <w:t>направлений</w:t>
            </w:r>
            <w:r>
              <w:rPr>
                <w:color w:val="000000"/>
              </w:rPr>
              <w:t xml:space="preserve"> </w:t>
            </w:r>
          </w:p>
          <w:p w:rsidR="00B02E5F" w:rsidRDefault="00B02E5F" w:rsidP="00B02E5F">
            <w:pPr>
              <w:jc w:val="both"/>
              <w:rPr>
                <w:color w:val="000000"/>
              </w:rPr>
            </w:pPr>
            <w:r>
              <w:rPr>
                <w:color w:val="000000"/>
              </w:rPr>
              <w:t>к</w:t>
            </w:r>
            <w:r w:rsidR="0090242C" w:rsidRPr="0090242C">
              <w:rPr>
                <w:color w:val="000000"/>
              </w:rPr>
              <w:t>оррекционно-развивающей</w:t>
            </w:r>
            <w:r>
              <w:rPr>
                <w:color w:val="000000"/>
              </w:rPr>
              <w:t xml:space="preserve"> </w:t>
            </w:r>
            <w:r w:rsidR="0090242C" w:rsidRPr="0090242C">
              <w:rPr>
                <w:color w:val="000000"/>
              </w:rPr>
              <w:t>работы:</w:t>
            </w:r>
            <w:r w:rsidR="0090242C" w:rsidRPr="0090242C">
              <w:rPr>
                <w:color w:val="000000"/>
              </w:rPr>
              <w:br/>
              <w:t>- первый (в начале учебного года)</w:t>
            </w:r>
            <w:r w:rsidR="0090242C" w:rsidRPr="0090242C">
              <w:rPr>
                <w:color w:val="000000"/>
              </w:rPr>
              <w:br/>
              <w:t>позволяет разработать</w:t>
            </w:r>
            <w:r>
              <w:rPr>
                <w:color w:val="000000"/>
              </w:rPr>
              <w:t xml:space="preserve"> </w:t>
            </w:r>
            <w:r w:rsidR="0090242C" w:rsidRPr="0090242C">
              <w:rPr>
                <w:color w:val="000000"/>
              </w:rPr>
              <w:t>оптимальную для всей группы и</w:t>
            </w:r>
            <w:r>
              <w:rPr>
                <w:color w:val="000000"/>
              </w:rPr>
              <w:t xml:space="preserve"> </w:t>
            </w:r>
            <w:r w:rsidR="0090242C" w:rsidRPr="0090242C">
              <w:rPr>
                <w:color w:val="000000"/>
              </w:rPr>
              <w:t>для каждого ребенка программу</w:t>
            </w:r>
            <w:r>
              <w:rPr>
                <w:color w:val="000000"/>
              </w:rPr>
              <w:t xml:space="preserve"> </w:t>
            </w:r>
            <w:r w:rsidR="0090242C" w:rsidRPr="0090242C">
              <w:rPr>
                <w:color w:val="000000"/>
              </w:rPr>
              <w:t>логопедической и</w:t>
            </w:r>
            <w:r w:rsidR="0090242C">
              <w:rPr>
                <w:color w:val="000000"/>
              </w:rPr>
              <w:t xml:space="preserve"> </w:t>
            </w:r>
            <w:r w:rsidR="0090242C" w:rsidRPr="0090242C">
              <w:rPr>
                <w:color w:val="000000"/>
              </w:rPr>
              <w:t>общеразвивающей работы;</w:t>
            </w:r>
          </w:p>
          <w:p w:rsidR="00B02E5F" w:rsidRDefault="0090242C" w:rsidP="00B02E5F">
            <w:pPr>
              <w:jc w:val="both"/>
              <w:rPr>
                <w:color w:val="000000"/>
              </w:rPr>
            </w:pPr>
            <w:r w:rsidRPr="0090242C">
              <w:rPr>
                <w:color w:val="000000"/>
              </w:rPr>
              <w:t>- второй (в конце учебного года)</w:t>
            </w:r>
            <w:r w:rsidRPr="0090242C">
              <w:rPr>
                <w:color w:val="000000"/>
              </w:rPr>
              <w:br/>
              <w:t>дает полное представление о</w:t>
            </w:r>
            <w:r>
              <w:rPr>
                <w:color w:val="000000"/>
              </w:rPr>
              <w:t xml:space="preserve"> </w:t>
            </w:r>
            <w:r w:rsidR="00B02E5F">
              <w:rPr>
                <w:color w:val="000000"/>
              </w:rPr>
              <w:t>д</w:t>
            </w:r>
            <w:r w:rsidRPr="0090242C">
              <w:rPr>
                <w:color w:val="000000"/>
              </w:rPr>
              <w:t>инамике развития ребенка в</w:t>
            </w:r>
            <w:r w:rsidRPr="0090242C">
              <w:rPr>
                <w:color w:val="000000"/>
              </w:rPr>
              <w:br/>
              <w:t>течение года и на этой основе</w:t>
            </w:r>
            <w:r>
              <w:rPr>
                <w:color w:val="000000"/>
              </w:rPr>
              <w:t xml:space="preserve"> </w:t>
            </w:r>
            <w:r w:rsidRPr="0090242C">
              <w:rPr>
                <w:color w:val="000000"/>
              </w:rPr>
              <w:t>позволяет наметить общие</w:t>
            </w:r>
            <w:r>
              <w:rPr>
                <w:color w:val="000000"/>
              </w:rPr>
              <w:t xml:space="preserve"> </w:t>
            </w:r>
            <w:r w:rsidR="00B02E5F">
              <w:rPr>
                <w:color w:val="000000"/>
              </w:rPr>
              <w:t xml:space="preserve"> </w:t>
            </w:r>
            <w:r w:rsidRPr="0090242C">
              <w:rPr>
                <w:color w:val="000000"/>
              </w:rPr>
              <w:t>перспективы дальнейшей</w:t>
            </w:r>
            <w:r w:rsidRPr="0090242C">
              <w:rPr>
                <w:color w:val="000000"/>
              </w:rPr>
              <w:br/>
              <w:t>логопедической и</w:t>
            </w:r>
            <w:r>
              <w:rPr>
                <w:color w:val="000000"/>
              </w:rPr>
              <w:t xml:space="preserve"> </w:t>
            </w:r>
            <w:r w:rsidRPr="0090242C">
              <w:rPr>
                <w:color w:val="000000"/>
              </w:rPr>
              <w:t>общеразвивающей работы с ним.</w:t>
            </w:r>
          </w:p>
          <w:p w:rsidR="00B02E5F" w:rsidRDefault="0090242C" w:rsidP="00B02E5F">
            <w:pPr>
              <w:jc w:val="both"/>
              <w:rPr>
                <w:color w:val="000000"/>
              </w:rPr>
            </w:pPr>
            <w:r w:rsidRPr="0090242C">
              <w:rPr>
                <w:color w:val="000000"/>
              </w:rPr>
              <w:t>Виды деятельности:</w:t>
            </w:r>
          </w:p>
          <w:p w:rsidR="00B02E5F" w:rsidRDefault="0090242C" w:rsidP="00B02E5F">
            <w:pPr>
              <w:jc w:val="both"/>
              <w:rPr>
                <w:color w:val="000000"/>
              </w:rPr>
            </w:pPr>
            <w:r w:rsidRPr="0090242C">
              <w:rPr>
                <w:color w:val="000000"/>
              </w:rPr>
              <w:t>- наблюдение за детьми в ходе</w:t>
            </w:r>
            <w:r w:rsidRPr="0090242C">
              <w:rPr>
                <w:color w:val="000000"/>
              </w:rPr>
              <w:br/>
              <w:t>совместной деятельности и</w:t>
            </w:r>
            <w:r w:rsidRPr="0090242C">
              <w:rPr>
                <w:color w:val="000000"/>
              </w:rPr>
              <w:br/>
              <w:t>режимные моменты;</w:t>
            </w:r>
          </w:p>
          <w:p w:rsidR="00B02E5F" w:rsidRDefault="0090242C" w:rsidP="00B02E5F">
            <w:pPr>
              <w:jc w:val="both"/>
              <w:rPr>
                <w:color w:val="000000"/>
              </w:rPr>
            </w:pPr>
            <w:r w:rsidRPr="0090242C">
              <w:rPr>
                <w:color w:val="000000"/>
              </w:rPr>
              <w:t>- беседы с родителями;</w:t>
            </w:r>
          </w:p>
          <w:p w:rsidR="00B02E5F" w:rsidRDefault="0090242C" w:rsidP="00B02E5F">
            <w:pPr>
              <w:jc w:val="both"/>
              <w:rPr>
                <w:color w:val="000000"/>
              </w:rPr>
            </w:pPr>
            <w:r w:rsidRPr="0090242C">
              <w:rPr>
                <w:color w:val="000000"/>
              </w:rPr>
              <w:t>- проведение процедуры</w:t>
            </w:r>
            <w:r w:rsidRPr="0090242C">
              <w:rPr>
                <w:color w:val="000000"/>
              </w:rPr>
              <w:br/>
              <w:t>обследования компонентов</w:t>
            </w:r>
            <w:r w:rsidRPr="0090242C">
              <w:rPr>
                <w:color w:val="000000"/>
              </w:rPr>
              <w:br/>
              <w:t>речевого развития ребёнка;</w:t>
            </w:r>
          </w:p>
          <w:p w:rsidR="00B02E5F" w:rsidRDefault="0090242C" w:rsidP="00B02E5F">
            <w:pPr>
              <w:jc w:val="both"/>
              <w:rPr>
                <w:color w:val="000000"/>
              </w:rPr>
            </w:pPr>
            <w:r w:rsidRPr="0090242C">
              <w:rPr>
                <w:color w:val="000000"/>
              </w:rPr>
              <w:t>- заполнение индивидуальных</w:t>
            </w:r>
            <w:r w:rsidRPr="0090242C">
              <w:rPr>
                <w:color w:val="000000"/>
              </w:rPr>
              <w:br/>
              <w:t>карт воспитанников;</w:t>
            </w:r>
          </w:p>
          <w:p w:rsidR="005458F0" w:rsidRPr="0090242C" w:rsidRDefault="0090242C" w:rsidP="00B02E5F">
            <w:pPr>
              <w:jc w:val="both"/>
            </w:pPr>
            <w:r w:rsidRPr="0090242C">
              <w:rPr>
                <w:color w:val="000000"/>
              </w:rPr>
              <w:t>- составление перспективного и</w:t>
            </w:r>
            <w:r w:rsidRPr="0090242C">
              <w:rPr>
                <w:color w:val="000000"/>
              </w:rPr>
              <w:br/>
              <w:t>календарно-тематического</w:t>
            </w:r>
            <w:r>
              <w:rPr>
                <w:color w:val="000000"/>
              </w:rPr>
              <w:t xml:space="preserve"> планирования коррекционно - развивающей работы</w:t>
            </w:r>
          </w:p>
        </w:tc>
      </w:tr>
      <w:tr w:rsidR="005458F0" w:rsidTr="0090242C">
        <w:tc>
          <w:tcPr>
            <w:tcW w:w="2093" w:type="dxa"/>
          </w:tcPr>
          <w:p w:rsidR="005458F0" w:rsidRDefault="0090242C" w:rsidP="005458F0">
            <w:r>
              <w:lastRenderedPageBreak/>
              <w:t>Коррекционно – развивающая работа с детьми</w:t>
            </w:r>
          </w:p>
        </w:tc>
        <w:tc>
          <w:tcPr>
            <w:tcW w:w="4111" w:type="dxa"/>
          </w:tcPr>
          <w:p w:rsidR="005458F0" w:rsidRDefault="00D81469" w:rsidP="007623BD">
            <w:pPr>
              <w:jc w:val="both"/>
              <w:rPr>
                <w:color w:val="000000"/>
              </w:rPr>
            </w:pPr>
            <w:r>
              <w:rPr>
                <w:color w:val="000000"/>
              </w:rPr>
              <w:t>-совершенствование процессов слухового и зрительного восприятия, внимания, памяти, мыслительных операций анализа, синтеза, сравнения, обобщения, классификации; - развитие общей, ручной, артикуляторной моторики;</w:t>
            </w:r>
            <w:r>
              <w:rPr>
                <w:color w:val="000000"/>
              </w:rPr>
              <w:br/>
              <w:t>- осуществление коррекции нарушений</w:t>
            </w:r>
            <w:r>
              <w:rPr>
                <w:color w:val="000000"/>
              </w:rPr>
              <w:br/>
              <w:t>дыхательной и голосовой функций;</w:t>
            </w:r>
          </w:p>
          <w:p w:rsidR="007623BD" w:rsidRDefault="00D81469" w:rsidP="007623BD">
            <w:pPr>
              <w:jc w:val="both"/>
              <w:rPr>
                <w:color w:val="000000"/>
              </w:rPr>
            </w:pPr>
            <w:r>
              <w:rPr>
                <w:color w:val="000000"/>
              </w:rPr>
              <w:t>-расширение объема импрессивной и</w:t>
            </w:r>
            <w:r>
              <w:rPr>
                <w:color w:val="000000"/>
              </w:rPr>
              <w:br/>
              <w:t>экспрессивной речи и уточнение</w:t>
            </w:r>
            <w:r>
              <w:rPr>
                <w:color w:val="000000"/>
              </w:rPr>
              <w:br/>
              <w:t>предметного (существительные), предикативного (глаголы) и</w:t>
            </w:r>
            <w:r w:rsidR="007623BD">
              <w:rPr>
                <w:color w:val="000000"/>
              </w:rPr>
              <w:t xml:space="preserve"> </w:t>
            </w:r>
            <w:r>
              <w:rPr>
                <w:color w:val="000000"/>
              </w:rPr>
              <w:t xml:space="preserve"> адъективного (прилагательные)</w:t>
            </w:r>
            <w:r>
              <w:rPr>
                <w:color w:val="000000"/>
              </w:rPr>
              <w:br/>
              <w:t>компонентов словаря, ведение работы по</w:t>
            </w:r>
            <w:r>
              <w:rPr>
                <w:color w:val="000000"/>
              </w:rPr>
              <w:br/>
              <w:t>формированию семантической структуры слова, организации семантических полей;</w:t>
            </w:r>
          </w:p>
          <w:p w:rsidR="007623BD" w:rsidRDefault="00D81469" w:rsidP="007623BD">
            <w:pPr>
              <w:jc w:val="both"/>
              <w:rPr>
                <w:color w:val="000000"/>
              </w:rPr>
            </w:pPr>
            <w:r>
              <w:rPr>
                <w:color w:val="000000"/>
              </w:rPr>
              <w:t>- совершенствование восприятия,</w:t>
            </w:r>
            <w:r>
              <w:rPr>
                <w:color w:val="000000"/>
              </w:rPr>
              <w:br/>
              <w:t>дифференциации и навыков  употребления</w:t>
            </w:r>
            <w:r w:rsidR="007623BD">
              <w:rPr>
                <w:color w:val="000000"/>
              </w:rPr>
              <w:t xml:space="preserve"> </w:t>
            </w:r>
            <w:r>
              <w:rPr>
                <w:color w:val="000000"/>
              </w:rPr>
              <w:t>детьми грамматических форм слова и</w:t>
            </w:r>
            <w:r w:rsidR="007623BD">
              <w:rPr>
                <w:color w:val="000000"/>
              </w:rPr>
              <w:t xml:space="preserve"> </w:t>
            </w:r>
            <w:r>
              <w:rPr>
                <w:color w:val="000000"/>
              </w:rPr>
              <w:t>словообразовательных моделей, различных</w:t>
            </w:r>
            <w:r w:rsidR="007623BD">
              <w:rPr>
                <w:color w:val="000000"/>
              </w:rPr>
              <w:t xml:space="preserve"> </w:t>
            </w:r>
            <w:r>
              <w:rPr>
                <w:color w:val="000000"/>
              </w:rPr>
              <w:t>типов синтаксических конструкций;</w:t>
            </w:r>
          </w:p>
          <w:p w:rsidR="007623BD" w:rsidRDefault="00D81469" w:rsidP="007623BD">
            <w:pPr>
              <w:jc w:val="both"/>
              <w:rPr>
                <w:color w:val="000000"/>
              </w:rPr>
            </w:pPr>
            <w:r>
              <w:rPr>
                <w:color w:val="000000"/>
              </w:rPr>
              <w:t>- совершенствование навыков связной речи детей;</w:t>
            </w:r>
          </w:p>
          <w:p w:rsidR="00D81469" w:rsidRDefault="00D81469" w:rsidP="007623BD">
            <w:pPr>
              <w:jc w:val="both"/>
            </w:pPr>
            <w:r>
              <w:rPr>
                <w:color w:val="000000"/>
              </w:rPr>
              <w:t>- ведение работы по коррекции нарушений фонетической стороны речи, по развитию фонематических процессов;</w:t>
            </w:r>
            <w:r>
              <w:rPr>
                <w:color w:val="000000"/>
              </w:rPr>
              <w:br/>
              <w:t>- формирование мотивации детей к</w:t>
            </w:r>
            <w:r>
              <w:rPr>
                <w:color w:val="000000"/>
              </w:rPr>
              <w:br/>
              <w:t>школьному обучению, обучение основам грамоты</w:t>
            </w:r>
          </w:p>
        </w:tc>
        <w:tc>
          <w:tcPr>
            <w:tcW w:w="3801" w:type="dxa"/>
          </w:tcPr>
          <w:p w:rsidR="005458F0" w:rsidRDefault="00D81469" w:rsidP="00D81469">
            <w:r>
              <w:rPr>
                <w:color w:val="000000"/>
              </w:rPr>
              <w:t>Подгрупповые, индивидуальные</w:t>
            </w:r>
            <w:r>
              <w:rPr>
                <w:color w:val="000000"/>
              </w:rPr>
              <w:br/>
              <w:t>занятия</w:t>
            </w:r>
          </w:p>
        </w:tc>
      </w:tr>
    </w:tbl>
    <w:p w:rsidR="005F6FFE" w:rsidRPr="003A63D0" w:rsidRDefault="00D71686">
      <w:pPr>
        <w:ind w:right="-119"/>
        <w:rPr>
          <w:sz w:val="20"/>
          <w:szCs w:val="20"/>
          <w:u w:val="single"/>
        </w:rPr>
      </w:pPr>
      <w:r w:rsidRPr="003A63D0">
        <w:rPr>
          <w:rFonts w:eastAsia="Times New Roman"/>
          <w:sz w:val="24"/>
          <w:szCs w:val="24"/>
          <w:u w:val="single"/>
        </w:rPr>
        <w:t>Работа учителя-логопеда с родителями</w:t>
      </w:r>
    </w:p>
    <w:tbl>
      <w:tblPr>
        <w:tblW w:w="0" w:type="auto"/>
        <w:tblInd w:w="-132" w:type="dxa"/>
        <w:tblLayout w:type="fixed"/>
        <w:tblCellMar>
          <w:left w:w="0" w:type="dxa"/>
          <w:right w:w="0" w:type="dxa"/>
        </w:tblCellMar>
        <w:tblLook w:val="04A0"/>
      </w:tblPr>
      <w:tblGrid>
        <w:gridCol w:w="6902"/>
        <w:gridCol w:w="60"/>
        <w:gridCol w:w="2800"/>
        <w:gridCol w:w="10"/>
        <w:gridCol w:w="9"/>
        <w:gridCol w:w="11"/>
        <w:gridCol w:w="15"/>
      </w:tblGrid>
      <w:tr w:rsidR="00C53FCD" w:rsidTr="0047055F">
        <w:trPr>
          <w:trHeight w:val="423"/>
        </w:trPr>
        <w:tc>
          <w:tcPr>
            <w:tcW w:w="6902" w:type="dxa"/>
            <w:tcBorders>
              <w:top w:val="single" w:sz="8" w:space="0" w:color="auto"/>
              <w:left w:val="single" w:sz="8" w:space="0" w:color="auto"/>
              <w:bottom w:val="single" w:sz="8" w:space="0" w:color="auto"/>
            </w:tcBorders>
            <w:vAlign w:val="bottom"/>
          </w:tcPr>
          <w:p w:rsidR="00C53FCD" w:rsidRDefault="00C53FCD">
            <w:pPr>
              <w:ind w:left="2640"/>
              <w:rPr>
                <w:sz w:val="20"/>
                <w:szCs w:val="20"/>
              </w:rPr>
            </w:pPr>
            <w:r>
              <w:rPr>
                <w:rFonts w:eastAsia="Times New Roman"/>
                <w:sz w:val="24"/>
                <w:szCs w:val="24"/>
              </w:rPr>
              <w:t>Формы работы</w:t>
            </w:r>
          </w:p>
        </w:tc>
        <w:tc>
          <w:tcPr>
            <w:tcW w:w="60" w:type="dxa"/>
            <w:tcBorders>
              <w:top w:val="single" w:sz="8" w:space="0" w:color="auto"/>
              <w:bottom w:val="single" w:sz="8" w:space="0" w:color="auto"/>
              <w:right w:val="single" w:sz="8" w:space="0" w:color="auto"/>
            </w:tcBorders>
            <w:vAlign w:val="bottom"/>
          </w:tcPr>
          <w:p w:rsidR="00C53FCD" w:rsidRDefault="00C53FCD">
            <w:pPr>
              <w:rPr>
                <w:sz w:val="24"/>
                <w:szCs w:val="24"/>
              </w:rPr>
            </w:pPr>
          </w:p>
        </w:tc>
        <w:tc>
          <w:tcPr>
            <w:tcW w:w="2819" w:type="dxa"/>
            <w:gridSpan w:val="3"/>
            <w:tcBorders>
              <w:top w:val="single" w:sz="8" w:space="0" w:color="auto"/>
              <w:bottom w:val="single" w:sz="8" w:space="0" w:color="auto"/>
              <w:right w:val="single" w:sz="8" w:space="0" w:color="auto"/>
            </w:tcBorders>
            <w:vAlign w:val="bottom"/>
          </w:tcPr>
          <w:p w:rsidR="00C53FCD" w:rsidRDefault="00C53FCD">
            <w:pPr>
              <w:rPr>
                <w:sz w:val="20"/>
                <w:szCs w:val="20"/>
              </w:rPr>
            </w:pPr>
            <w:r>
              <w:rPr>
                <w:rFonts w:eastAsia="Times New Roman"/>
                <w:w w:val="99"/>
                <w:sz w:val="24"/>
                <w:szCs w:val="24"/>
              </w:rPr>
              <w:t>Сроки</w:t>
            </w:r>
          </w:p>
        </w:tc>
        <w:tc>
          <w:tcPr>
            <w:tcW w:w="26" w:type="dxa"/>
            <w:gridSpan w:val="2"/>
            <w:vAlign w:val="bottom"/>
          </w:tcPr>
          <w:p w:rsidR="00C53FCD" w:rsidRDefault="00C53FCD">
            <w:pPr>
              <w:rPr>
                <w:sz w:val="1"/>
                <w:szCs w:val="1"/>
              </w:rPr>
            </w:pPr>
          </w:p>
        </w:tc>
      </w:tr>
      <w:tr w:rsidR="00C53FCD" w:rsidTr="0047055F">
        <w:trPr>
          <w:trHeight w:val="374"/>
        </w:trPr>
        <w:tc>
          <w:tcPr>
            <w:tcW w:w="6902" w:type="dxa"/>
            <w:tcBorders>
              <w:left w:val="single" w:sz="8" w:space="0" w:color="auto"/>
              <w:bottom w:val="single" w:sz="8" w:space="0" w:color="auto"/>
            </w:tcBorders>
            <w:vAlign w:val="bottom"/>
          </w:tcPr>
          <w:p w:rsidR="00C53FCD" w:rsidRDefault="00C53FCD">
            <w:pPr>
              <w:rPr>
                <w:sz w:val="20"/>
                <w:szCs w:val="20"/>
              </w:rPr>
            </w:pPr>
            <w:r>
              <w:rPr>
                <w:rFonts w:eastAsia="Times New Roman"/>
                <w:sz w:val="24"/>
                <w:szCs w:val="24"/>
              </w:rPr>
              <w:t>Групповые консультации</w:t>
            </w:r>
          </w:p>
        </w:tc>
        <w:tc>
          <w:tcPr>
            <w:tcW w:w="60" w:type="dxa"/>
            <w:tcBorders>
              <w:bottom w:val="single" w:sz="8" w:space="0" w:color="auto"/>
              <w:right w:val="single" w:sz="8" w:space="0" w:color="auto"/>
            </w:tcBorders>
            <w:vAlign w:val="bottom"/>
          </w:tcPr>
          <w:p w:rsidR="00C53FCD" w:rsidRDefault="00C53FCD">
            <w:pPr>
              <w:rPr>
                <w:sz w:val="24"/>
                <w:szCs w:val="24"/>
              </w:rPr>
            </w:pPr>
          </w:p>
        </w:tc>
        <w:tc>
          <w:tcPr>
            <w:tcW w:w="2819" w:type="dxa"/>
            <w:gridSpan w:val="3"/>
            <w:tcBorders>
              <w:bottom w:val="single" w:sz="8" w:space="0" w:color="auto"/>
              <w:right w:val="single" w:sz="8" w:space="0" w:color="auto"/>
            </w:tcBorders>
            <w:vAlign w:val="bottom"/>
          </w:tcPr>
          <w:p w:rsidR="00C53FCD" w:rsidRDefault="00C53FCD">
            <w:pPr>
              <w:rPr>
                <w:sz w:val="20"/>
                <w:szCs w:val="20"/>
              </w:rPr>
            </w:pPr>
            <w:r>
              <w:rPr>
                <w:rFonts w:eastAsia="Times New Roman"/>
                <w:sz w:val="24"/>
                <w:szCs w:val="24"/>
              </w:rPr>
              <w:t>по плану</w:t>
            </w:r>
          </w:p>
        </w:tc>
        <w:tc>
          <w:tcPr>
            <w:tcW w:w="26" w:type="dxa"/>
            <w:gridSpan w:val="2"/>
            <w:vAlign w:val="bottom"/>
          </w:tcPr>
          <w:p w:rsidR="00C53FCD" w:rsidRDefault="00C53FCD">
            <w:pPr>
              <w:rPr>
                <w:sz w:val="1"/>
                <w:szCs w:val="1"/>
              </w:rPr>
            </w:pPr>
          </w:p>
        </w:tc>
      </w:tr>
      <w:tr w:rsidR="00C53FCD" w:rsidTr="0047055F">
        <w:trPr>
          <w:trHeight w:val="332"/>
        </w:trPr>
        <w:tc>
          <w:tcPr>
            <w:tcW w:w="6902" w:type="dxa"/>
            <w:tcBorders>
              <w:left w:val="single" w:sz="8" w:space="0" w:color="auto"/>
            </w:tcBorders>
            <w:vAlign w:val="bottom"/>
          </w:tcPr>
          <w:p w:rsidR="00C53FCD" w:rsidRDefault="00C53FCD">
            <w:pPr>
              <w:rPr>
                <w:sz w:val="20"/>
                <w:szCs w:val="20"/>
              </w:rPr>
            </w:pPr>
            <w:r>
              <w:rPr>
                <w:rFonts w:eastAsia="Times New Roman"/>
                <w:sz w:val="24"/>
                <w:szCs w:val="24"/>
              </w:rPr>
              <w:t>Индивидуальная непосредственно-образовательная деятельность</w:t>
            </w:r>
          </w:p>
        </w:tc>
        <w:tc>
          <w:tcPr>
            <w:tcW w:w="60" w:type="dxa"/>
            <w:tcBorders>
              <w:right w:val="single" w:sz="8" w:space="0" w:color="auto"/>
            </w:tcBorders>
            <w:vAlign w:val="bottom"/>
          </w:tcPr>
          <w:p w:rsidR="00C53FCD" w:rsidRDefault="00C53FCD">
            <w:pPr>
              <w:rPr>
                <w:sz w:val="24"/>
                <w:szCs w:val="24"/>
              </w:rPr>
            </w:pPr>
          </w:p>
        </w:tc>
        <w:tc>
          <w:tcPr>
            <w:tcW w:w="2819" w:type="dxa"/>
            <w:gridSpan w:val="3"/>
            <w:vMerge w:val="restart"/>
            <w:tcBorders>
              <w:right w:val="single" w:sz="8" w:space="0" w:color="auto"/>
            </w:tcBorders>
            <w:vAlign w:val="bottom"/>
          </w:tcPr>
          <w:p w:rsidR="00C53FCD" w:rsidRDefault="00C53FCD">
            <w:pPr>
              <w:rPr>
                <w:sz w:val="20"/>
                <w:szCs w:val="20"/>
              </w:rPr>
            </w:pPr>
            <w:r>
              <w:rPr>
                <w:rFonts w:eastAsia="Times New Roman"/>
                <w:w w:val="99"/>
                <w:sz w:val="24"/>
                <w:szCs w:val="24"/>
              </w:rPr>
              <w:t>еженедельно</w:t>
            </w:r>
          </w:p>
        </w:tc>
        <w:tc>
          <w:tcPr>
            <w:tcW w:w="26" w:type="dxa"/>
            <w:gridSpan w:val="2"/>
            <w:vAlign w:val="bottom"/>
          </w:tcPr>
          <w:p w:rsidR="00C53FCD" w:rsidRDefault="00C53FCD">
            <w:pPr>
              <w:rPr>
                <w:sz w:val="1"/>
                <w:szCs w:val="1"/>
              </w:rPr>
            </w:pPr>
          </w:p>
        </w:tc>
      </w:tr>
      <w:tr w:rsidR="00C53FCD" w:rsidTr="0047055F">
        <w:trPr>
          <w:trHeight w:val="103"/>
        </w:trPr>
        <w:tc>
          <w:tcPr>
            <w:tcW w:w="6902" w:type="dxa"/>
            <w:vMerge w:val="restart"/>
            <w:tcBorders>
              <w:left w:val="single" w:sz="8" w:space="0" w:color="auto"/>
            </w:tcBorders>
            <w:vAlign w:val="bottom"/>
          </w:tcPr>
          <w:p w:rsidR="00C53FCD" w:rsidRDefault="00C53FCD">
            <w:pPr>
              <w:rPr>
                <w:sz w:val="20"/>
                <w:szCs w:val="20"/>
              </w:rPr>
            </w:pPr>
            <w:r>
              <w:rPr>
                <w:rFonts w:eastAsia="Times New Roman"/>
                <w:sz w:val="24"/>
                <w:szCs w:val="24"/>
              </w:rPr>
              <w:t>с участием родителей «Среда у логопеда»</w:t>
            </w:r>
          </w:p>
        </w:tc>
        <w:tc>
          <w:tcPr>
            <w:tcW w:w="60" w:type="dxa"/>
            <w:tcBorders>
              <w:right w:val="single" w:sz="8" w:space="0" w:color="auto"/>
            </w:tcBorders>
            <w:vAlign w:val="bottom"/>
          </w:tcPr>
          <w:p w:rsidR="00C53FCD" w:rsidRDefault="00C53FCD">
            <w:pPr>
              <w:rPr>
                <w:sz w:val="8"/>
                <w:szCs w:val="8"/>
              </w:rPr>
            </w:pPr>
          </w:p>
        </w:tc>
        <w:tc>
          <w:tcPr>
            <w:tcW w:w="2819" w:type="dxa"/>
            <w:gridSpan w:val="3"/>
            <w:vMerge/>
            <w:tcBorders>
              <w:right w:val="single" w:sz="8" w:space="0" w:color="auto"/>
            </w:tcBorders>
            <w:vAlign w:val="bottom"/>
          </w:tcPr>
          <w:p w:rsidR="00C53FCD" w:rsidRDefault="00C53FCD">
            <w:pPr>
              <w:rPr>
                <w:sz w:val="8"/>
                <w:szCs w:val="8"/>
              </w:rPr>
            </w:pPr>
          </w:p>
        </w:tc>
        <w:tc>
          <w:tcPr>
            <w:tcW w:w="26" w:type="dxa"/>
            <w:gridSpan w:val="2"/>
            <w:vAlign w:val="bottom"/>
          </w:tcPr>
          <w:p w:rsidR="00C53FCD" w:rsidRDefault="00C53FCD">
            <w:pPr>
              <w:rPr>
                <w:sz w:val="1"/>
                <w:szCs w:val="1"/>
              </w:rPr>
            </w:pPr>
          </w:p>
        </w:tc>
      </w:tr>
      <w:tr w:rsidR="00C53FCD" w:rsidTr="0047055F">
        <w:trPr>
          <w:trHeight w:val="198"/>
        </w:trPr>
        <w:tc>
          <w:tcPr>
            <w:tcW w:w="6902" w:type="dxa"/>
            <w:vMerge/>
            <w:tcBorders>
              <w:left w:val="single" w:sz="8" w:space="0" w:color="auto"/>
              <w:bottom w:val="single" w:sz="8" w:space="0" w:color="auto"/>
            </w:tcBorders>
            <w:vAlign w:val="bottom"/>
          </w:tcPr>
          <w:p w:rsidR="00C53FCD" w:rsidRDefault="00C53FCD">
            <w:pPr>
              <w:rPr>
                <w:sz w:val="17"/>
                <w:szCs w:val="17"/>
              </w:rPr>
            </w:pPr>
          </w:p>
        </w:tc>
        <w:tc>
          <w:tcPr>
            <w:tcW w:w="60" w:type="dxa"/>
            <w:tcBorders>
              <w:bottom w:val="single" w:sz="8" w:space="0" w:color="auto"/>
              <w:right w:val="single" w:sz="8" w:space="0" w:color="auto"/>
            </w:tcBorders>
            <w:vAlign w:val="bottom"/>
          </w:tcPr>
          <w:p w:rsidR="00C53FCD" w:rsidRDefault="00C53FCD">
            <w:pPr>
              <w:rPr>
                <w:sz w:val="17"/>
                <w:szCs w:val="17"/>
              </w:rPr>
            </w:pPr>
          </w:p>
        </w:tc>
        <w:tc>
          <w:tcPr>
            <w:tcW w:w="2819" w:type="dxa"/>
            <w:gridSpan w:val="3"/>
            <w:tcBorders>
              <w:bottom w:val="single" w:sz="8" w:space="0" w:color="auto"/>
              <w:right w:val="single" w:sz="8" w:space="0" w:color="auto"/>
            </w:tcBorders>
            <w:vAlign w:val="bottom"/>
          </w:tcPr>
          <w:p w:rsidR="00C53FCD" w:rsidRDefault="00C53FCD">
            <w:pPr>
              <w:rPr>
                <w:sz w:val="17"/>
                <w:szCs w:val="17"/>
              </w:rPr>
            </w:pPr>
          </w:p>
        </w:tc>
        <w:tc>
          <w:tcPr>
            <w:tcW w:w="26" w:type="dxa"/>
            <w:gridSpan w:val="2"/>
            <w:vAlign w:val="bottom"/>
          </w:tcPr>
          <w:p w:rsidR="00C53FCD" w:rsidRDefault="00C53FCD">
            <w:pPr>
              <w:rPr>
                <w:sz w:val="1"/>
                <w:szCs w:val="1"/>
              </w:rPr>
            </w:pPr>
          </w:p>
        </w:tc>
      </w:tr>
      <w:tr w:rsidR="00C53FCD" w:rsidTr="0047055F">
        <w:trPr>
          <w:trHeight w:val="391"/>
        </w:trPr>
        <w:tc>
          <w:tcPr>
            <w:tcW w:w="6902" w:type="dxa"/>
            <w:vMerge w:val="restart"/>
            <w:tcBorders>
              <w:left w:val="single" w:sz="8" w:space="0" w:color="auto"/>
            </w:tcBorders>
            <w:vAlign w:val="bottom"/>
          </w:tcPr>
          <w:p w:rsidR="00C53FCD" w:rsidRDefault="00C53FCD">
            <w:pPr>
              <w:rPr>
                <w:sz w:val="20"/>
                <w:szCs w:val="20"/>
              </w:rPr>
            </w:pPr>
            <w:r>
              <w:rPr>
                <w:rFonts w:eastAsia="Times New Roman"/>
                <w:sz w:val="24"/>
                <w:szCs w:val="24"/>
              </w:rPr>
              <w:t>Открытые мероприятия для родителей («видео-презентации»)</w:t>
            </w:r>
          </w:p>
        </w:tc>
        <w:tc>
          <w:tcPr>
            <w:tcW w:w="60" w:type="dxa"/>
            <w:tcBorders>
              <w:right w:val="single" w:sz="8" w:space="0" w:color="auto"/>
            </w:tcBorders>
            <w:vAlign w:val="bottom"/>
          </w:tcPr>
          <w:p w:rsidR="00C53FCD" w:rsidRDefault="00C53FCD">
            <w:pPr>
              <w:rPr>
                <w:sz w:val="24"/>
                <w:szCs w:val="24"/>
              </w:rPr>
            </w:pPr>
          </w:p>
        </w:tc>
        <w:tc>
          <w:tcPr>
            <w:tcW w:w="2819" w:type="dxa"/>
            <w:gridSpan w:val="3"/>
            <w:tcBorders>
              <w:right w:val="single" w:sz="8" w:space="0" w:color="auto"/>
            </w:tcBorders>
            <w:vAlign w:val="bottom"/>
          </w:tcPr>
          <w:p w:rsidR="00C53FCD" w:rsidRDefault="00C53FCD">
            <w:pPr>
              <w:rPr>
                <w:sz w:val="20"/>
                <w:szCs w:val="20"/>
              </w:rPr>
            </w:pPr>
            <w:r>
              <w:rPr>
                <w:rFonts w:eastAsia="Times New Roman"/>
                <w:w w:val="99"/>
                <w:sz w:val="24"/>
                <w:szCs w:val="24"/>
              </w:rPr>
              <w:t>2 раза в год: октябрь,</w:t>
            </w:r>
          </w:p>
        </w:tc>
        <w:tc>
          <w:tcPr>
            <w:tcW w:w="26" w:type="dxa"/>
            <w:gridSpan w:val="2"/>
            <w:vAlign w:val="bottom"/>
          </w:tcPr>
          <w:p w:rsidR="00C53FCD" w:rsidRDefault="00C53FCD">
            <w:pPr>
              <w:rPr>
                <w:sz w:val="1"/>
                <w:szCs w:val="1"/>
              </w:rPr>
            </w:pPr>
          </w:p>
        </w:tc>
      </w:tr>
      <w:tr w:rsidR="00C53FCD" w:rsidTr="0047055F">
        <w:trPr>
          <w:trHeight w:val="77"/>
        </w:trPr>
        <w:tc>
          <w:tcPr>
            <w:tcW w:w="6902" w:type="dxa"/>
            <w:vMerge/>
            <w:tcBorders>
              <w:left w:val="single" w:sz="8" w:space="0" w:color="auto"/>
            </w:tcBorders>
            <w:vAlign w:val="bottom"/>
          </w:tcPr>
          <w:p w:rsidR="00C53FCD" w:rsidRDefault="00C53FCD">
            <w:pPr>
              <w:rPr>
                <w:sz w:val="6"/>
                <w:szCs w:val="6"/>
              </w:rPr>
            </w:pPr>
          </w:p>
        </w:tc>
        <w:tc>
          <w:tcPr>
            <w:tcW w:w="60" w:type="dxa"/>
            <w:tcBorders>
              <w:right w:val="single" w:sz="8" w:space="0" w:color="auto"/>
            </w:tcBorders>
            <w:vAlign w:val="bottom"/>
          </w:tcPr>
          <w:p w:rsidR="00C53FCD" w:rsidRDefault="00C53FCD">
            <w:pPr>
              <w:rPr>
                <w:sz w:val="6"/>
                <w:szCs w:val="6"/>
              </w:rPr>
            </w:pPr>
          </w:p>
        </w:tc>
        <w:tc>
          <w:tcPr>
            <w:tcW w:w="2819" w:type="dxa"/>
            <w:gridSpan w:val="3"/>
            <w:vMerge w:val="restart"/>
            <w:tcBorders>
              <w:right w:val="single" w:sz="8" w:space="0" w:color="auto"/>
            </w:tcBorders>
            <w:vAlign w:val="bottom"/>
          </w:tcPr>
          <w:p w:rsidR="00C53FCD" w:rsidRDefault="00C53FCD">
            <w:pPr>
              <w:rPr>
                <w:sz w:val="20"/>
                <w:szCs w:val="20"/>
              </w:rPr>
            </w:pPr>
            <w:r>
              <w:rPr>
                <w:rFonts w:eastAsia="Times New Roman"/>
                <w:w w:val="98"/>
                <w:sz w:val="24"/>
                <w:szCs w:val="24"/>
              </w:rPr>
              <w:t>апрель</w:t>
            </w:r>
          </w:p>
        </w:tc>
        <w:tc>
          <w:tcPr>
            <w:tcW w:w="26" w:type="dxa"/>
            <w:gridSpan w:val="2"/>
            <w:vAlign w:val="bottom"/>
          </w:tcPr>
          <w:p w:rsidR="00C53FCD" w:rsidRDefault="00C53FCD">
            <w:pPr>
              <w:rPr>
                <w:sz w:val="1"/>
                <w:szCs w:val="1"/>
              </w:rPr>
            </w:pPr>
          </w:p>
        </w:tc>
      </w:tr>
      <w:tr w:rsidR="00C53FCD" w:rsidTr="0047055F">
        <w:trPr>
          <w:trHeight w:val="227"/>
        </w:trPr>
        <w:tc>
          <w:tcPr>
            <w:tcW w:w="6902" w:type="dxa"/>
            <w:tcBorders>
              <w:left w:val="single" w:sz="8" w:space="0" w:color="auto"/>
              <w:bottom w:val="single" w:sz="8" w:space="0" w:color="auto"/>
            </w:tcBorders>
            <w:vAlign w:val="bottom"/>
          </w:tcPr>
          <w:p w:rsidR="00C53FCD" w:rsidRDefault="00C53FCD">
            <w:pPr>
              <w:rPr>
                <w:sz w:val="19"/>
                <w:szCs w:val="19"/>
              </w:rPr>
            </w:pPr>
          </w:p>
        </w:tc>
        <w:tc>
          <w:tcPr>
            <w:tcW w:w="60" w:type="dxa"/>
            <w:tcBorders>
              <w:bottom w:val="single" w:sz="8" w:space="0" w:color="auto"/>
              <w:right w:val="single" w:sz="8" w:space="0" w:color="auto"/>
            </w:tcBorders>
            <w:vAlign w:val="bottom"/>
          </w:tcPr>
          <w:p w:rsidR="00C53FCD" w:rsidRDefault="00C53FCD">
            <w:pPr>
              <w:rPr>
                <w:sz w:val="19"/>
                <w:szCs w:val="19"/>
              </w:rPr>
            </w:pPr>
          </w:p>
        </w:tc>
        <w:tc>
          <w:tcPr>
            <w:tcW w:w="2819" w:type="dxa"/>
            <w:gridSpan w:val="3"/>
            <w:vMerge/>
            <w:tcBorders>
              <w:bottom w:val="single" w:sz="8" w:space="0" w:color="auto"/>
              <w:right w:val="single" w:sz="8" w:space="0" w:color="auto"/>
            </w:tcBorders>
            <w:vAlign w:val="bottom"/>
          </w:tcPr>
          <w:p w:rsidR="00C53FCD" w:rsidRDefault="00C53FCD">
            <w:pPr>
              <w:rPr>
                <w:sz w:val="19"/>
                <w:szCs w:val="19"/>
              </w:rPr>
            </w:pPr>
          </w:p>
        </w:tc>
        <w:tc>
          <w:tcPr>
            <w:tcW w:w="26" w:type="dxa"/>
            <w:gridSpan w:val="2"/>
            <w:vAlign w:val="bottom"/>
          </w:tcPr>
          <w:p w:rsidR="00C53FCD" w:rsidRDefault="00C53FCD">
            <w:pPr>
              <w:rPr>
                <w:sz w:val="1"/>
                <w:szCs w:val="1"/>
              </w:rPr>
            </w:pPr>
          </w:p>
        </w:tc>
      </w:tr>
      <w:tr w:rsidR="00C53FCD" w:rsidTr="0047055F">
        <w:trPr>
          <w:trHeight w:val="283"/>
        </w:trPr>
        <w:tc>
          <w:tcPr>
            <w:tcW w:w="6902" w:type="dxa"/>
            <w:tcBorders>
              <w:left w:val="single" w:sz="8" w:space="0" w:color="auto"/>
            </w:tcBorders>
            <w:vAlign w:val="bottom"/>
          </w:tcPr>
          <w:p w:rsidR="00C53FCD" w:rsidRDefault="00C53FCD">
            <w:pPr>
              <w:rPr>
                <w:sz w:val="20"/>
                <w:szCs w:val="20"/>
              </w:rPr>
            </w:pPr>
            <w:r>
              <w:rPr>
                <w:rFonts w:eastAsia="Times New Roman"/>
                <w:sz w:val="24"/>
                <w:szCs w:val="24"/>
              </w:rPr>
              <w:t>Оформление стендовой информации: рекомендации по</w:t>
            </w:r>
          </w:p>
        </w:tc>
        <w:tc>
          <w:tcPr>
            <w:tcW w:w="60" w:type="dxa"/>
            <w:tcBorders>
              <w:right w:val="single" w:sz="8" w:space="0" w:color="auto"/>
            </w:tcBorders>
            <w:vAlign w:val="bottom"/>
          </w:tcPr>
          <w:p w:rsidR="00C53FCD" w:rsidRDefault="00C53FCD">
            <w:pPr>
              <w:rPr>
                <w:sz w:val="24"/>
                <w:szCs w:val="24"/>
              </w:rPr>
            </w:pPr>
          </w:p>
        </w:tc>
        <w:tc>
          <w:tcPr>
            <w:tcW w:w="2819" w:type="dxa"/>
            <w:gridSpan w:val="3"/>
            <w:vMerge w:val="restart"/>
            <w:tcBorders>
              <w:right w:val="single" w:sz="8" w:space="0" w:color="auto"/>
            </w:tcBorders>
            <w:vAlign w:val="bottom"/>
          </w:tcPr>
          <w:p w:rsidR="00C53FCD" w:rsidRDefault="00C53FCD">
            <w:pPr>
              <w:rPr>
                <w:sz w:val="20"/>
                <w:szCs w:val="20"/>
              </w:rPr>
            </w:pPr>
            <w:r>
              <w:rPr>
                <w:rFonts w:eastAsia="Times New Roman"/>
                <w:w w:val="99"/>
                <w:sz w:val="24"/>
                <w:szCs w:val="24"/>
              </w:rPr>
              <w:t>еженедельно</w:t>
            </w:r>
          </w:p>
        </w:tc>
        <w:tc>
          <w:tcPr>
            <w:tcW w:w="26" w:type="dxa"/>
            <w:gridSpan w:val="2"/>
            <w:vAlign w:val="bottom"/>
          </w:tcPr>
          <w:p w:rsidR="00C53FCD" w:rsidRDefault="00C53FCD">
            <w:pPr>
              <w:rPr>
                <w:sz w:val="1"/>
                <w:szCs w:val="1"/>
              </w:rPr>
            </w:pPr>
          </w:p>
        </w:tc>
      </w:tr>
      <w:tr w:rsidR="00C53FCD" w:rsidTr="0047055F">
        <w:trPr>
          <w:trHeight w:val="182"/>
        </w:trPr>
        <w:tc>
          <w:tcPr>
            <w:tcW w:w="6902" w:type="dxa"/>
            <w:vMerge w:val="restart"/>
            <w:tcBorders>
              <w:left w:val="single" w:sz="8" w:space="0" w:color="auto"/>
            </w:tcBorders>
            <w:vAlign w:val="bottom"/>
          </w:tcPr>
          <w:p w:rsidR="00C53FCD" w:rsidRDefault="00C53FCD" w:rsidP="00A40CFF">
            <w:pPr>
              <w:rPr>
                <w:sz w:val="20"/>
                <w:szCs w:val="20"/>
              </w:rPr>
            </w:pPr>
            <w:r>
              <w:rPr>
                <w:rFonts w:eastAsia="Times New Roman"/>
                <w:sz w:val="24"/>
                <w:szCs w:val="24"/>
              </w:rPr>
              <w:t>организации рече - развивающего взаимодействия дома</w:t>
            </w:r>
          </w:p>
        </w:tc>
        <w:tc>
          <w:tcPr>
            <w:tcW w:w="60" w:type="dxa"/>
            <w:tcBorders>
              <w:right w:val="single" w:sz="8" w:space="0" w:color="auto"/>
            </w:tcBorders>
            <w:vAlign w:val="bottom"/>
          </w:tcPr>
          <w:p w:rsidR="00C53FCD" w:rsidRDefault="00C53FCD">
            <w:pPr>
              <w:rPr>
                <w:sz w:val="15"/>
                <w:szCs w:val="15"/>
              </w:rPr>
            </w:pPr>
          </w:p>
        </w:tc>
        <w:tc>
          <w:tcPr>
            <w:tcW w:w="2819" w:type="dxa"/>
            <w:gridSpan w:val="3"/>
            <w:vMerge/>
            <w:tcBorders>
              <w:right w:val="single" w:sz="8" w:space="0" w:color="auto"/>
            </w:tcBorders>
            <w:vAlign w:val="bottom"/>
          </w:tcPr>
          <w:p w:rsidR="00C53FCD" w:rsidRDefault="00C53FCD">
            <w:pPr>
              <w:rPr>
                <w:sz w:val="15"/>
                <w:szCs w:val="15"/>
              </w:rPr>
            </w:pPr>
          </w:p>
        </w:tc>
        <w:tc>
          <w:tcPr>
            <w:tcW w:w="26" w:type="dxa"/>
            <w:gridSpan w:val="2"/>
            <w:vAlign w:val="bottom"/>
          </w:tcPr>
          <w:p w:rsidR="00C53FCD" w:rsidRDefault="00C53FCD">
            <w:pPr>
              <w:rPr>
                <w:sz w:val="1"/>
                <w:szCs w:val="1"/>
              </w:rPr>
            </w:pPr>
          </w:p>
        </w:tc>
      </w:tr>
      <w:tr w:rsidR="00C53FCD" w:rsidTr="0047055F">
        <w:trPr>
          <w:trHeight w:val="120"/>
        </w:trPr>
        <w:tc>
          <w:tcPr>
            <w:tcW w:w="6902" w:type="dxa"/>
            <w:vMerge/>
            <w:tcBorders>
              <w:left w:val="single" w:sz="8" w:space="0" w:color="auto"/>
            </w:tcBorders>
            <w:vAlign w:val="bottom"/>
          </w:tcPr>
          <w:p w:rsidR="00C53FCD" w:rsidRDefault="00C53FCD">
            <w:pPr>
              <w:rPr>
                <w:sz w:val="10"/>
                <w:szCs w:val="10"/>
              </w:rPr>
            </w:pPr>
          </w:p>
        </w:tc>
        <w:tc>
          <w:tcPr>
            <w:tcW w:w="60" w:type="dxa"/>
            <w:tcBorders>
              <w:right w:val="single" w:sz="8" w:space="0" w:color="auto"/>
            </w:tcBorders>
            <w:vAlign w:val="bottom"/>
          </w:tcPr>
          <w:p w:rsidR="00C53FCD" w:rsidRDefault="00C53FCD">
            <w:pPr>
              <w:rPr>
                <w:sz w:val="10"/>
                <w:szCs w:val="10"/>
              </w:rPr>
            </w:pPr>
          </w:p>
        </w:tc>
        <w:tc>
          <w:tcPr>
            <w:tcW w:w="2819" w:type="dxa"/>
            <w:gridSpan w:val="3"/>
            <w:tcBorders>
              <w:right w:val="single" w:sz="8" w:space="0" w:color="auto"/>
            </w:tcBorders>
            <w:vAlign w:val="bottom"/>
          </w:tcPr>
          <w:p w:rsidR="00C53FCD" w:rsidRDefault="00C53FCD">
            <w:pPr>
              <w:rPr>
                <w:sz w:val="10"/>
                <w:szCs w:val="10"/>
              </w:rPr>
            </w:pPr>
          </w:p>
        </w:tc>
        <w:tc>
          <w:tcPr>
            <w:tcW w:w="26" w:type="dxa"/>
            <w:gridSpan w:val="2"/>
            <w:vAlign w:val="bottom"/>
          </w:tcPr>
          <w:p w:rsidR="00C53FCD" w:rsidRDefault="00C53FCD">
            <w:pPr>
              <w:rPr>
                <w:sz w:val="1"/>
                <w:szCs w:val="1"/>
              </w:rPr>
            </w:pPr>
          </w:p>
        </w:tc>
      </w:tr>
      <w:tr w:rsidR="00C53FCD" w:rsidTr="0047055F">
        <w:trPr>
          <w:trHeight w:val="108"/>
        </w:trPr>
        <w:tc>
          <w:tcPr>
            <w:tcW w:w="6902" w:type="dxa"/>
            <w:tcBorders>
              <w:left w:val="single" w:sz="8" w:space="0" w:color="auto"/>
              <w:bottom w:val="single" w:sz="8" w:space="0" w:color="auto"/>
            </w:tcBorders>
            <w:vAlign w:val="bottom"/>
          </w:tcPr>
          <w:p w:rsidR="00C53FCD" w:rsidRDefault="00C53FCD">
            <w:pPr>
              <w:rPr>
                <w:sz w:val="9"/>
                <w:szCs w:val="9"/>
              </w:rPr>
            </w:pPr>
          </w:p>
        </w:tc>
        <w:tc>
          <w:tcPr>
            <w:tcW w:w="60" w:type="dxa"/>
            <w:tcBorders>
              <w:bottom w:val="single" w:sz="8" w:space="0" w:color="auto"/>
              <w:right w:val="single" w:sz="8" w:space="0" w:color="auto"/>
            </w:tcBorders>
            <w:vAlign w:val="bottom"/>
          </w:tcPr>
          <w:p w:rsidR="00C53FCD" w:rsidRDefault="00C53FCD">
            <w:pPr>
              <w:rPr>
                <w:sz w:val="9"/>
                <w:szCs w:val="9"/>
              </w:rPr>
            </w:pPr>
          </w:p>
        </w:tc>
        <w:tc>
          <w:tcPr>
            <w:tcW w:w="2819" w:type="dxa"/>
            <w:gridSpan w:val="3"/>
            <w:tcBorders>
              <w:bottom w:val="single" w:sz="8" w:space="0" w:color="auto"/>
              <w:right w:val="single" w:sz="8" w:space="0" w:color="auto"/>
            </w:tcBorders>
            <w:vAlign w:val="bottom"/>
          </w:tcPr>
          <w:p w:rsidR="00C53FCD" w:rsidRDefault="00C53FCD">
            <w:pPr>
              <w:rPr>
                <w:sz w:val="9"/>
                <w:szCs w:val="9"/>
              </w:rPr>
            </w:pPr>
          </w:p>
        </w:tc>
        <w:tc>
          <w:tcPr>
            <w:tcW w:w="26" w:type="dxa"/>
            <w:gridSpan w:val="2"/>
            <w:vAlign w:val="bottom"/>
          </w:tcPr>
          <w:p w:rsidR="00C53FCD" w:rsidRDefault="00C53FCD">
            <w:pPr>
              <w:rPr>
                <w:sz w:val="1"/>
                <w:szCs w:val="1"/>
              </w:rPr>
            </w:pPr>
          </w:p>
        </w:tc>
      </w:tr>
      <w:tr w:rsidR="00C53FCD" w:rsidTr="0047055F">
        <w:trPr>
          <w:trHeight w:val="330"/>
        </w:trPr>
        <w:tc>
          <w:tcPr>
            <w:tcW w:w="6902" w:type="dxa"/>
            <w:tcBorders>
              <w:left w:val="single" w:sz="8" w:space="0" w:color="auto"/>
            </w:tcBorders>
            <w:vAlign w:val="bottom"/>
          </w:tcPr>
          <w:p w:rsidR="00C53FCD" w:rsidRDefault="00C53FCD">
            <w:pPr>
              <w:rPr>
                <w:sz w:val="20"/>
                <w:szCs w:val="20"/>
              </w:rPr>
            </w:pPr>
            <w:r>
              <w:rPr>
                <w:rFonts w:eastAsia="Times New Roman"/>
                <w:sz w:val="24"/>
                <w:szCs w:val="24"/>
              </w:rPr>
              <w:t>Индивидуальные рекомендации по закреплению речевых</w:t>
            </w:r>
          </w:p>
        </w:tc>
        <w:tc>
          <w:tcPr>
            <w:tcW w:w="60" w:type="dxa"/>
            <w:tcBorders>
              <w:right w:val="single" w:sz="8" w:space="0" w:color="auto"/>
            </w:tcBorders>
            <w:vAlign w:val="bottom"/>
          </w:tcPr>
          <w:p w:rsidR="00C53FCD" w:rsidRDefault="00C53FCD">
            <w:pPr>
              <w:rPr>
                <w:sz w:val="24"/>
                <w:szCs w:val="24"/>
              </w:rPr>
            </w:pPr>
          </w:p>
        </w:tc>
        <w:tc>
          <w:tcPr>
            <w:tcW w:w="2819" w:type="dxa"/>
            <w:gridSpan w:val="3"/>
            <w:vMerge w:val="restart"/>
            <w:tcBorders>
              <w:right w:val="single" w:sz="8" w:space="0" w:color="auto"/>
            </w:tcBorders>
            <w:vAlign w:val="bottom"/>
          </w:tcPr>
          <w:p w:rsidR="00C53FCD" w:rsidRDefault="00C53FCD">
            <w:pPr>
              <w:rPr>
                <w:sz w:val="20"/>
                <w:szCs w:val="20"/>
              </w:rPr>
            </w:pPr>
            <w:r>
              <w:rPr>
                <w:rFonts w:eastAsia="Times New Roman"/>
                <w:w w:val="99"/>
                <w:sz w:val="24"/>
                <w:szCs w:val="24"/>
              </w:rPr>
              <w:t>еженедельно</w:t>
            </w:r>
          </w:p>
        </w:tc>
        <w:tc>
          <w:tcPr>
            <w:tcW w:w="26" w:type="dxa"/>
            <w:gridSpan w:val="2"/>
            <w:vAlign w:val="bottom"/>
          </w:tcPr>
          <w:p w:rsidR="00C53FCD" w:rsidRDefault="00C53FCD">
            <w:pPr>
              <w:rPr>
                <w:sz w:val="1"/>
                <w:szCs w:val="1"/>
              </w:rPr>
            </w:pPr>
          </w:p>
        </w:tc>
      </w:tr>
      <w:tr w:rsidR="00C53FCD" w:rsidTr="0047055F">
        <w:trPr>
          <w:trHeight w:val="106"/>
        </w:trPr>
        <w:tc>
          <w:tcPr>
            <w:tcW w:w="6902" w:type="dxa"/>
            <w:vMerge w:val="restart"/>
            <w:tcBorders>
              <w:left w:val="single" w:sz="8" w:space="0" w:color="auto"/>
            </w:tcBorders>
            <w:vAlign w:val="bottom"/>
          </w:tcPr>
          <w:p w:rsidR="00C53FCD" w:rsidRDefault="00C53FCD">
            <w:pPr>
              <w:rPr>
                <w:sz w:val="20"/>
                <w:szCs w:val="20"/>
              </w:rPr>
            </w:pPr>
            <w:r>
              <w:rPr>
                <w:rFonts w:eastAsia="Times New Roman"/>
                <w:sz w:val="24"/>
                <w:szCs w:val="24"/>
              </w:rPr>
              <w:t>навыков</w:t>
            </w:r>
          </w:p>
        </w:tc>
        <w:tc>
          <w:tcPr>
            <w:tcW w:w="60" w:type="dxa"/>
            <w:tcBorders>
              <w:right w:val="single" w:sz="8" w:space="0" w:color="auto"/>
            </w:tcBorders>
            <w:vAlign w:val="bottom"/>
          </w:tcPr>
          <w:p w:rsidR="00C53FCD" w:rsidRDefault="00C53FCD">
            <w:pPr>
              <w:rPr>
                <w:sz w:val="9"/>
                <w:szCs w:val="9"/>
              </w:rPr>
            </w:pPr>
          </w:p>
        </w:tc>
        <w:tc>
          <w:tcPr>
            <w:tcW w:w="2819" w:type="dxa"/>
            <w:gridSpan w:val="3"/>
            <w:vMerge/>
            <w:tcBorders>
              <w:right w:val="single" w:sz="8" w:space="0" w:color="auto"/>
            </w:tcBorders>
            <w:vAlign w:val="bottom"/>
          </w:tcPr>
          <w:p w:rsidR="00C53FCD" w:rsidRDefault="00C53FCD">
            <w:pPr>
              <w:rPr>
                <w:sz w:val="9"/>
                <w:szCs w:val="9"/>
              </w:rPr>
            </w:pPr>
          </w:p>
        </w:tc>
        <w:tc>
          <w:tcPr>
            <w:tcW w:w="26" w:type="dxa"/>
            <w:gridSpan w:val="2"/>
            <w:vAlign w:val="bottom"/>
          </w:tcPr>
          <w:p w:rsidR="00C53FCD" w:rsidRDefault="00C53FCD">
            <w:pPr>
              <w:rPr>
                <w:sz w:val="1"/>
                <w:szCs w:val="1"/>
              </w:rPr>
            </w:pPr>
          </w:p>
        </w:tc>
      </w:tr>
      <w:tr w:rsidR="00C53FCD" w:rsidTr="0047055F">
        <w:trPr>
          <w:trHeight w:val="198"/>
        </w:trPr>
        <w:tc>
          <w:tcPr>
            <w:tcW w:w="6902" w:type="dxa"/>
            <w:vMerge/>
            <w:tcBorders>
              <w:left w:val="single" w:sz="8" w:space="0" w:color="auto"/>
              <w:bottom w:val="single" w:sz="8" w:space="0" w:color="auto"/>
            </w:tcBorders>
            <w:vAlign w:val="bottom"/>
          </w:tcPr>
          <w:p w:rsidR="00C53FCD" w:rsidRDefault="00C53FCD">
            <w:pPr>
              <w:rPr>
                <w:sz w:val="17"/>
                <w:szCs w:val="17"/>
              </w:rPr>
            </w:pPr>
          </w:p>
        </w:tc>
        <w:tc>
          <w:tcPr>
            <w:tcW w:w="60" w:type="dxa"/>
            <w:tcBorders>
              <w:bottom w:val="single" w:sz="8" w:space="0" w:color="auto"/>
              <w:right w:val="single" w:sz="8" w:space="0" w:color="auto"/>
            </w:tcBorders>
            <w:vAlign w:val="bottom"/>
          </w:tcPr>
          <w:p w:rsidR="00C53FCD" w:rsidRDefault="00C53FCD">
            <w:pPr>
              <w:rPr>
                <w:sz w:val="17"/>
                <w:szCs w:val="17"/>
              </w:rPr>
            </w:pPr>
          </w:p>
        </w:tc>
        <w:tc>
          <w:tcPr>
            <w:tcW w:w="2819" w:type="dxa"/>
            <w:gridSpan w:val="3"/>
            <w:tcBorders>
              <w:bottom w:val="single" w:sz="8" w:space="0" w:color="auto"/>
              <w:right w:val="single" w:sz="8" w:space="0" w:color="auto"/>
            </w:tcBorders>
            <w:vAlign w:val="bottom"/>
          </w:tcPr>
          <w:p w:rsidR="00C53FCD" w:rsidRDefault="00C53FCD">
            <w:pPr>
              <w:rPr>
                <w:sz w:val="17"/>
                <w:szCs w:val="17"/>
              </w:rPr>
            </w:pPr>
          </w:p>
        </w:tc>
        <w:tc>
          <w:tcPr>
            <w:tcW w:w="26" w:type="dxa"/>
            <w:gridSpan w:val="2"/>
            <w:vAlign w:val="bottom"/>
          </w:tcPr>
          <w:p w:rsidR="00C53FCD" w:rsidRDefault="00C53FCD">
            <w:pPr>
              <w:rPr>
                <w:sz w:val="1"/>
                <w:szCs w:val="1"/>
              </w:rPr>
            </w:pPr>
          </w:p>
        </w:tc>
      </w:tr>
      <w:tr w:rsidR="00C53FCD" w:rsidTr="0047055F">
        <w:trPr>
          <w:trHeight w:val="298"/>
        </w:trPr>
        <w:tc>
          <w:tcPr>
            <w:tcW w:w="6902" w:type="dxa"/>
            <w:tcBorders>
              <w:left w:val="single" w:sz="8" w:space="0" w:color="auto"/>
            </w:tcBorders>
            <w:vAlign w:val="bottom"/>
          </w:tcPr>
          <w:p w:rsidR="00C53FCD" w:rsidRDefault="00C53FCD">
            <w:pPr>
              <w:rPr>
                <w:sz w:val="20"/>
                <w:szCs w:val="20"/>
              </w:rPr>
            </w:pPr>
            <w:r>
              <w:rPr>
                <w:rFonts w:eastAsia="Times New Roman"/>
                <w:sz w:val="24"/>
                <w:szCs w:val="24"/>
              </w:rPr>
              <w:t>Персональный профессиональный сайт</w:t>
            </w:r>
          </w:p>
        </w:tc>
        <w:tc>
          <w:tcPr>
            <w:tcW w:w="60" w:type="dxa"/>
            <w:tcBorders>
              <w:right w:val="single" w:sz="8" w:space="0" w:color="auto"/>
            </w:tcBorders>
            <w:vAlign w:val="bottom"/>
          </w:tcPr>
          <w:p w:rsidR="00C53FCD" w:rsidRDefault="00C53FCD">
            <w:pPr>
              <w:rPr>
                <w:sz w:val="24"/>
                <w:szCs w:val="24"/>
              </w:rPr>
            </w:pPr>
          </w:p>
        </w:tc>
        <w:tc>
          <w:tcPr>
            <w:tcW w:w="2819" w:type="dxa"/>
            <w:gridSpan w:val="3"/>
            <w:tcBorders>
              <w:right w:val="single" w:sz="8" w:space="0" w:color="auto"/>
            </w:tcBorders>
            <w:vAlign w:val="bottom"/>
          </w:tcPr>
          <w:p w:rsidR="00C53FCD" w:rsidRDefault="00C53FCD">
            <w:pPr>
              <w:rPr>
                <w:sz w:val="20"/>
                <w:szCs w:val="20"/>
              </w:rPr>
            </w:pPr>
            <w:r>
              <w:rPr>
                <w:rFonts w:eastAsia="Times New Roman"/>
                <w:sz w:val="24"/>
                <w:szCs w:val="24"/>
              </w:rPr>
              <w:t>По плану</w:t>
            </w:r>
          </w:p>
        </w:tc>
        <w:tc>
          <w:tcPr>
            <w:tcW w:w="26" w:type="dxa"/>
            <w:gridSpan w:val="2"/>
            <w:vAlign w:val="bottom"/>
          </w:tcPr>
          <w:p w:rsidR="00C53FCD" w:rsidRDefault="00C53FCD">
            <w:pPr>
              <w:rPr>
                <w:sz w:val="1"/>
                <w:szCs w:val="1"/>
              </w:rPr>
            </w:pPr>
          </w:p>
        </w:tc>
      </w:tr>
      <w:tr w:rsidR="00C53FCD" w:rsidTr="0047055F">
        <w:trPr>
          <w:trHeight w:val="154"/>
        </w:trPr>
        <w:tc>
          <w:tcPr>
            <w:tcW w:w="6902" w:type="dxa"/>
            <w:tcBorders>
              <w:left w:val="single" w:sz="8" w:space="0" w:color="auto"/>
              <w:bottom w:val="single" w:sz="8" w:space="0" w:color="auto"/>
            </w:tcBorders>
            <w:vAlign w:val="bottom"/>
          </w:tcPr>
          <w:p w:rsidR="00C53FCD" w:rsidRDefault="00C53FCD">
            <w:pPr>
              <w:rPr>
                <w:sz w:val="13"/>
                <w:szCs w:val="13"/>
              </w:rPr>
            </w:pPr>
          </w:p>
        </w:tc>
        <w:tc>
          <w:tcPr>
            <w:tcW w:w="60" w:type="dxa"/>
            <w:tcBorders>
              <w:bottom w:val="single" w:sz="8" w:space="0" w:color="auto"/>
              <w:right w:val="single" w:sz="8" w:space="0" w:color="auto"/>
            </w:tcBorders>
            <w:vAlign w:val="bottom"/>
          </w:tcPr>
          <w:p w:rsidR="00C53FCD" w:rsidRDefault="00C53FCD">
            <w:pPr>
              <w:rPr>
                <w:sz w:val="13"/>
                <w:szCs w:val="13"/>
              </w:rPr>
            </w:pPr>
          </w:p>
        </w:tc>
        <w:tc>
          <w:tcPr>
            <w:tcW w:w="2819" w:type="dxa"/>
            <w:gridSpan w:val="3"/>
            <w:tcBorders>
              <w:bottom w:val="single" w:sz="8" w:space="0" w:color="auto"/>
              <w:right w:val="single" w:sz="8" w:space="0" w:color="auto"/>
            </w:tcBorders>
            <w:vAlign w:val="bottom"/>
          </w:tcPr>
          <w:p w:rsidR="00C53FCD" w:rsidRDefault="00C53FCD">
            <w:pPr>
              <w:rPr>
                <w:sz w:val="13"/>
                <w:szCs w:val="13"/>
              </w:rPr>
            </w:pPr>
          </w:p>
        </w:tc>
        <w:tc>
          <w:tcPr>
            <w:tcW w:w="26" w:type="dxa"/>
            <w:gridSpan w:val="2"/>
            <w:vAlign w:val="bottom"/>
          </w:tcPr>
          <w:p w:rsidR="00C53FCD" w:rsidRDefault="00C53FCD">
            <w:pPr>
              <w:rPr>
                <w:sz w:val="1"/>
                <w:szCs w:val="1"/>
              </w:rPr>
            </w:pPr>
          </w:p>
        </w:tc>
      </w:tr>
      <w:tr w:rsidR="00C53FCD" w:rsidTr="0047055F">
        <w:trPr>
          <w:trHeight w:val="302"/>
        </w:trPr>
        <w:tc>
          <w:tcPr>
            <w:tcW w:w="9781" w:type="dxa"/>
            <w:gridSpan w:val="5"/>
            <w:vAlign w:val="bottom"/>
          </w:tcPr>
          <w:p w:rsidR="00C53FCD" w:rsidRPr="003A63D0" w:rsidRDefault="00C53FCD" w:rsidP="00A40CFF">
            <w:pPr>
              <w:ind w:left="902"/>
              <w:rPr>
                <w:sz w:val="20"/>
                <w:szCs w:val="20"/>
                <w:u w:val="single"/>
              </w:rPr>
            </w:pPr>
            <w:r w:rsidRPr="003A63D0">
              <w:rPr>
                <w:rFonts w:eastAsia="Times New Roman"/>
                <w:sz w:val="24"/>
                <w:szCs w:val="24"/>
                <w:u w:val="single"/>
              </w:rPr>
              <w:t>Взаимодействие учителя-логопеда с участниками образовательного процесса</w:t>
            </w:r>
          </w:p>
        </w:tc>
        <w:tc>
          <w:tcPr>
            <w:tcW w:w="26" w:type="dxa"/>
            <w:gridSpan w:val="2"/>
            <w:vAlign w:val="bottom"/>
          </w:tcPr>
          <w:p w:rsidR="00C53FCD" w:rsidRDefault="00C53FCD">
            <w:pPr>
              <w:rPr>
                <w:sz w:val="1"/>
                <w:szCs w:val="1"/>
              </w:rPr>
            </w:pPr>
          </w:p>
        </w:tc>
      </w:tr>
      <w:tr w:rsidR="00C53FCD" w:rsidTr="0047055F">
        <w:trPr>
          <w:trHeight w:val="262"/>
        </w:trPr>
        <w:tc>
          <w:tcPr>
            <w:tcW w:w="6902" w:type="dxa"/>
            <w:tcBorders>
              <w:bottom w:val="single" w:sz="8" w:space="0" w:color="auto"/>
            </w:tcBorders>
            <w:vAlign w:val="bottom"/>
          </w:tcPr>
          <w:p w:rsidR="00C53FCD" w:rsidRDefault="00C53FCD"/>
        </w:tc>
        <w:tc>
          <w:tcPr>
            <w:tcW w:w="60" w:type="dxa"/>
            <w:tcBorders>
              <w:bottom w:val="single" w:sz="8" w:space="0" w:color="auto"/>
            </w:tcBorders>
            <w:vAlign w:val="bottom"/>
          </w:tcPr>
          <w:p w:rsidR="00C53FCD" w:rsidRDefault="00C53FCD"/>
        </w:tc>
        <w:tc>
          <w:tcPr>
            <w:tcW w:w="2819" w:type="dxa"/>
            <w:gridSpan w:val="3"/>
            <w:tcBorders>
              <w:bottom w:val="single" w:sz="8" w:space="0" w:color="auto"/>
            </w:tcBorders>
            <w:vAlign w:val="bottom"/>
          </w:tcPr>
          <w:p w:rsidR="00C53FCD" w:rsidRDefault="00C53FCD" w:rsidP="003A63D0"/>
        </w:tc>
        <w:tc>
          <w:tcPr>
            <w:tcW w:w="26" w:type="dxa"/>
            <w:gridSpan w:val="2"/>
            <w:vAlign w:val="bottom"/>
          </w:tcPr>
          <w:p w:rsidR="00C53FCD" w:rsidRDefault="00C53FCD">
            <w:pPr>
              <w:rPr>
                <w:sz w:val="1"/>
                <w:szCs w:val="1"/>
              </w:rPr>
            </w:pPr>
          </w:p>
        </w:tc>
      </w:tr>
      <w:tr w:rsidR="00C53FCD" w:rsidTr="0047055F">
        <w:trPr>
          <w:trHeight w:val="252"/>
        </w:trPr>
        <w:tc>
          <w:tcPr>
            <w:tcW w:w="6902" w:type="dxa"/>
            <w:tcBorders>
              <w:top w:val="single" w:sz="8" w:space="0" w:color="auto"/>
              <w:left w:val="single" w:sz="8" w:space="0" w:color="auto"/>
              <w:right w:val="single" w:sz="8" w:space="0" w:color="auto"/>
            </w:tcBorders>
            <w:vAlign w:val="bottom"/>
          </w:tcPr>
          <w:p w:rsidR="00C53FCD" w:rsidRDefault="00C53FCD" w:rsidP="003A63D0">
            <w:pPr>
              <w:ind w:left="2620"/>
              <w:rPr>
                <w:sz w:val="20"/>
                <w:szCs w:val="20"/>
              </w:rPr>
            </w:pPr>
            <w:r>
              <w:rPr>
                <w:rFonts w:eastAsia="Times New Roman"/>
                <w:sz w:val="24"/>
                <w:szCs w:val="24"/>
              </w:rPr>
              <w:t>Форма работы</w:t>
            </w:r>
          </w:p>
        </w:tc>
        <w:tc>
          <w:tcPr>
            <w:tcW w:w="60" w:type="dxa"/>
            <w:vAlign w:val="bottom"/>
          </w:tcPr>
          <w:p w:rsidR="00C53FCD" w:rsidRDefault="00C53FCD" w:rsidP="003A63D0">
            <w:pPr>
              <w:rPr>
                <w:sz w:val="21"/>
                <w:szCs w:val="21"/>
              </w:rPr>
            </w:pPr>
          </w:p>
        </w:tc>
        <w:tc>
          <w:tcPr>
            <w:tcW w:w="2819" w:type="dxa"/>
            <w:gridSpan w:val="3"/>
            <w:tcBorders>
              <w:right w:val="single" w:sz="8" w:space="0" w:color="auto"/>
            </w:tcBorders>
            <w:vAlign w:val="bottom"/>
          </w:tcPr>
          <w:p w:rsidR="00C53FCD" w:rsidRDefault="00C53FCD" w:rsidP="003A63D0">
            <w:pPr>
              <w:ind w:left="1040"/>
              <w:rPr>
                <w:sz w:val="20"/>
                <w:szCs w:val="20"/>
              </w:rPr>
            </w:pPr>
            <w:r>
              <w:rPr>
                <w:rFonts w:eastAsia="Times New Roman"/>
                <w:sz w:val="24"/>
                <w:szCs w:val="24"/>
              </w:rPr>
              <w:t>Сроки</w:t>
            </w:r>
          </w:p>
        </w:tc>
        <w:tc>
          <w:tcPr>
            <w:tcW w:w="26" w:type="dxa"/>
            <w:gridSpan w:val="2"/>
            <w:vAlign w:val="bottom"/>
          </w:tcPr>
          <w:p w:rsidR="00C53FCD" w:rsidRDefault="00C53FCD">
            <w:pPr>
              <w:rPr>
                <w:sz w:val="1"/>
                <w:szCs w:val="1"/>
              </w:rPr>
            </w:pPr>
          </w:p>
        </w:tc>
      </w:tr>
      <w:tr w:rsidR="00C53FCD" w:rsidTr="0047055F">
        <w:trPr>
          <w:gridAfter w:val="1"/>
          <w:wAfter w:w="15" w:type="dxa"/>
          <w:trHeight w:val="261"/>
        </w:trPr>
        <w:tc>
          <w:tcPr>
            <w:tcW w:w="6902" w:type="dxa"/>
            <w:tcBorders>
              <w:left w:val="single" w:sz="8" w:space="0" w:color="auto"/>
              <w:bottom w:val="single" w:sz="8" w:space="0" w:color="auto"/>
              <w:right w:val="single" w:sz="8" w:space="0" w:color="auto"/>
            </w:tcBorders>
            <w:vAlign w:val="bottom"/>
          </w:tcPr>
          <w:p w:rsidR="00C53FCD" w:rsidRDefault="00C53FCD" w:rsidP="003A63D0"/>
        </w:tc>
        <w:tc>
          <w:tcPr>
            <w:tcW w:w="2860" w:type="dxa"/>
            <w:gridSpan w:val="2"/>
            <w:tcBorders>
              <w:bottom w:val="single" w:sz="8" w:space="0" w:color="auto"/>
              <w:right w:val="single" w:sz="8" w:space="0" w:color="auto"/>
            </w:tcBorders>
            <w:vAlign w:val="bottom"/>
          </w:tcPr>
          <w:p w:rsidR="00C53FCD" w:rsidRDefault="00C53FCD" w:rsidP="003A63D0"/>
        </w:tc>
        <w:tc>
          <w:tcPr>
            <w:tcW w:w="30" w:type="dxa"/>
            <w:gridSpan w:val="3"/>
            <w:vAlign w:val="bottom"/>
          </w:tcPr>
          <w:p w:rsidR="00C53FCD" w:rsidRDefault="00C53FCD">
            <w:pPr>
              <w:rPr>
                <w:sz w:val="1"/>
                <w:szCs w:val="1"/>
              </w:rPr>
            </w:pPr>
          </w:p>
        </w:tc>
      </w:tr>
      <w:tr w:rsidR="00C53FCD" w:rsidTr="0047055F">
        <w:trPr>
          <w:gridAfter w:val="1"/>
          <w:wAfter w:w="15" w:type="dxa"/>
          <w:trHeight w:val="268"/>
        </w:trPr>
        <w:tc>
          <w:tcPr>
            <w:tcW w:w="6902" w:type="dxa"/>
            <w:tcBorders>
              <w:left w:val="single" w:sz="8" w:space="0" w:color="auto"/>
              <w:right w:val="single" w:sz="8" w:space="0" w:color="auto"/>
            </w:tcBorders>
            <w:vAlign w:val="bottom"/>
          </w:tcPr>
          <w:p w:rsidR="00C53FCD" w:rsidRDefault="00C53FCD" w:rsidP="003A63D0">
            <w:pPr>
              <w:ind w:left="140"/>
              <w:rPr>
                <w:sz w:val="20"/>
                <w:szCs w:val="20"/>
              </w:rPr>
            </w:pPr>
            <w:r>
              <w:rPr>
                <w:rFonts w:eastAsia="Times New Roman"/>
                <w:sz w:val="24"/>
                <w:szCs w:val="24"/>
              </w:rPr>
              <w:t>Сбор и обобщение результатов диагностики</w:t>
            </w:r>
          </w:p>
        </w:tc>
        <w:tc>
          <w:tcPr>
            <w:tcW w:w="2860" w:type="dxa"/>
            <w:gridSpan w:val="2"/>
            <w:tcBorders>
              <w:right w:val="single" w:sz="8" w:space="0" w:color="auto"/>
            </w:tcBorders>
            <w:vAlign w:val="bottom"/>
          </w:tcPr>
          <w:p w:rsidR="00C53FCD" w:rsidRDefault="00C53FCD" w:rsidP="003A63D0">
            <w:pPr>
              <w:rPr>
                <w:sz w:val="20"/>
                <w:szCs w:val="20"/>
              </w:rPr>
            </w:pPr>
            <w:r>
              <w:rPr>
                <w:rFonts w:eastAsia="Times New Roman"/>
                <w:sz w:val="24"/>
                <w:szCs w:val="24"/>
              </w:rPr>
              <w:t>2 раза в год</w:t>
            </w:r>
          </w:p>
        </w:tc>
        <w:tc>
          <w:tcPr>
            <w:tcW w:w="30" w:type="dxa"/>
            <w:gridSpan w:val="3"/>
            <w:vAlign w:val="bottom"/>
          </w:tcPr>
          <w:p w:rsidR="00C53FCD" w:rsidRDefault="00C53FCD">
            <w:pPr>
              <w:rPr>
                <w:sz w:val="1"/>
                <w:szCs w:val="1"/>
              </w:rPr>
            </w:pPr>
          </w:p>
        </w:tc>
      </w:tr>
      <w:tr w:rsidR="00C53FCD" w:rsidTr="0047055F">
        <w:trPr>
          <w:gridAfter w:val="1"/>
          <w:wAfter w:w="15" w:type="dxa"/>
          <w:trHeight w:val="152"/>
        </w:trPr>
        <w:tc>
          <w:tcPr>
            <w:tcW w:w="6902" w:type="dxa"/>
            <w:tcBorders>
              <w:left w:val="single" w:sz="8" w:space="0" w:color="auto"/>
              <w:bottom w:val="single" w:sz="8" w:space="0" w:color="auto"/>
              <w:right w:val="single" w:sz="8" w:space="0" w:color="auto"/>
            </w:tcBorders>
            <w:vAlign w:val="bottom"/>
          </w:tcPr>
          <w:p w:rsidR="00C53FCD" w:rsidRDefault="00C53FCD" w:rsidP="003A63D0">
            <w:pPr>
              <w:rPr>
                <w:sz w:val="13"/>
                <w:szCs w:val="13"/>
              </w:rPr>
            </w:pPr>
          </w:p>
        </w:tc>
        <w:tc>
          <w:tcPr>
            <w:tcW w:w="2860" w:type="dxa"/>
            <w:gridSpan w:val="2"/>
            <w:tcBorders>
              <w:bottom w:val="single" w:sz="8" w:space="0" w:color="auto"/>
              <w:right w:val="single" w:sz="8" w:space="0" w:color="auto"/>
            </w:tcBorders>
            <w:vAlign w:val="bottom"/>
          </w:tcPr>
          <w:p w:rsidR="00C53FCD" w:rsidRDefault="00C53FCD" w:rsidP="003A63D0">
            <w:pPr>
              <w:rPr>
                <w:sz w:val="13"/>
                <w:szCs w:val="13"/>
              </w:rPr>
            </w:pPr>
          </w:p>
        </w:tc>
        <w:tc>
          <w:tcPr>
            <w:tcW w:w="30" w:type="dxa"/>
            <w:gridSpan w:val="3"/>
            <w:vAlign w:val="bottom"/>
          </w:tcPr>
          <w:p w:rsidR="00C53FCD" w:rsidRDefault="00C53FCD">
            <w:pPr>
              <w:rPr>
                <w:sz w:val="1"/>
                <w:szCs w:val="1"/>
              </w:rPr>
            </w:pPr>
          </w:p>
        </w:tc>
      </w:tr>
      <w:tr w:rsidR="00C53FCD" w:rsidTr="0047055F">
        <w:trPr>
          <w:gridAfter w:val="1"/>
          <w:wAfter w:w="15" w:type="dxa"/>
          <w:trHeight w:val="253"/>
        </w:trPr>
        <w:tc>
          <w:tcPr>
            <w:tcW w:w="6902" w:type="dxa"/>
            <w:tcBorders>
              <w:left w:val="single" w:sz="8" w:space="0" w:color="auto"/>
              <w:right w:val="single" w:sz="8" w:space="0" w:color="auto"/>
            </w:tcBorders>
            <w:vAlign w:val="bottom"/>
          </w:tcPr>
          <w:p w:rsidR="00C53FCD" w:rsidRDefault="00C53FCD" w:rsidP="003A63D0">
            <w:pPr>
              <w:rPr>
                <w:sz w:val="20"/>
                <w:szCs w:val="20"/>
              </w:rPr>
            </w:pPr>
            <w:r>
              <w:rPr>
                <w:rFonts w:eastAsia="Times New Roman"/>
                <w:sz w:val="24"/>
                <w:szCs w:val="24"/>
              </w:rPr>
              <w:t>Консультации</w:t>
            </w:r>
          </w:p>
        </w:tc>
        <w:tc>
          <w:tcPr>
            <w:tcW w:w="2860" w:type="dxa"/>
            <w:gridSpan w:val="2"/>
            <w:tcBorders>
              <w:right w:val="single" w:sz="8" w:space="0" w:color="auto"/>
            </w:tcBorders>
            <w:vAlign w:val="bottom"/>
          </w:tcPr>
          <w:p w:rsidR="00C53FCD" w:rsidRDefault="00C53FCD" w:rsidP="003A63D0">
            <w:pPr>
              <w:rPr>
                <w:sz w:val="20"/>
                <w:szCs w:val="20"/>
              </w:rPr>
            </w:pPr>
            <w:r>
              <w:rPr>
                <w:rFonts w:eastAsia="Times New Roman"/>
                <w:sz w:val="24"/>
                <w:szCs w:val="24"/>
              </w:rPr>
              <w:t>ежедневно</w:t>
            </w:r>
          </w:p>
        </w:tc>
        <w:tc>
          <w:tcPr>
            <w:tcW w:w="30" w:type="dxa"/>
            <w:gridSpan w:val="3"/>
            <w:vAlign w:val="bottom"/>
          </w:tcPr>
          <w:p w:rsidR="00C53FCD" w:rsidRDefault="00C53FCD">
            <w:pPr>
              <w:rPr>
                <w:sz w:val="1"/>
                <w:szCs w:val="1"/>
              </w:rPr>
            </w:pPr>
          </w:p>
        </w:tc>
      </w:tr>
      <w:tr w:rsidR="00C53FCD" w:rsidTr="0047055F">
        <w:trPr>
          <w:gridAfter w:val="1"/>
          <w:wAfter w:w="15" w:type="dxa"/>
          <w:trHeight w:val="253"/>
        </w:trPr>
        <w:tc>
          <w:tcPr>
            <w:tcW w:w="6902" w:type="dxa"/>
            <w:vMerge w:val="restart"/>
            <w:tcBorders>
              <w:left w:val="single" w:sz="8" w:space="0" w:color="auto"/>
              <w:right w:val="single" w:sz="8" w:space="0" w:color="auto"/>
            </w:tcBorders>
          </w:tcPr>
          <w:p w:rsidR="00C53FCD" w:rsidRDefault="00C53FCD" w:rsidP="00C53FCD">
            <w:pPr>
              <w:rPr>
                <w:sz w:val="20"/>
                <w:szCs w:val="20"/>
              </w:rPr>
            </w:pPr>
            <w:r>
              <w:rPr>
                <w:rFonts w:eastAsia="Times New Roman"/>
                <w:sz w:val="24"/>
                <w:szCs w:val="24"/>
              </w:rPr>
              <w:t>Ведение тетради связи с воспитателями</w:t>
            </w:r>
          </w:p>
          <w:p w:rsidR="00C53FCD" w:rsidRDefault="00C53FCD" w:rsidP="00C53FCD">
            <w:pPr>
              <w:rPr>
                <w:sz w:val="20"/>
                <w:szCs w:val="20"/>
              </w:rPr>
            </w:pPr>
            <w:r>
              <w:rPr>
                <w:rFonts w:eastAsia="Times New Roman"/>
                <w:sz w:val="24"/>
                <w:szCs w:val="24"/>
              </w:rPr>
              <w:t>- тематические задания</w:t>
            </w:r>
          </w:p>
          <w:p w:rsidR="00C53FCD" w:rsidRDefault="00C53FCD" w:rsidP="00C53FCD">
            <w:pPr>
              <w:rPr>
                <w:sz w:val="20"/>
                <w:szCs w:val="20"/>
              </w:rPr>
            </w:pPr>
            <w:r>
              <w:rPr>
                <w:rFonts w:eastAsia="Times New Roman"/>
                <w:sz w:val="24"/>
                <w:szCs w:val="24"/>
              </w:rPr>
              <w:lastRenderedPageBreak/>
              <w:t xml:space="preserve">- задания для индивидуальной работы </w:t>
            </w:r>
          </w:p>
        </w:tc>
        <w:tc>
          <w:tcPr>
            <w:tcW w:w="2860" w:type="dxa"/>
            <w:gridSpan w:val="2"/>
            <w:vMerge w:val="restart"/>
            <w:tcBorders>
              <w:right w:val="single" w:sz="8" w:space="0" w:color="auto"/>
            </w:tcBorders>
          </w:tcPr>
          <w:p w:rsidR="00C53FCD" w:rsidRDefault="00C53FCD" w:rsidP="00C53FCD">
            <w:pPr>
              <w:rPr>
                <w:sz w:val="20"/>
                <w:szCs w:val="20"/>
              </w:rPr>
            </w:pPr>
            <w:r>
              <w:rPr>
                <w:rFonts w:eastAsia="Times New Roman"/>
                <w:sz w:val="24"/>
                <w:szCs w:val="24"/>
              </w:rPr>
              <w:lastRenderedPageBreak/>
              <w:t>еженедельно</w:t>
            </w:r>
          </w:p>
          <w:p w:rsidR="00C53FCD" w:rsidRDefault="00C53FCD" w:rsidP="00C53FCD">
            <w:r>
              <w:rPr>
                <w:rFonts w:eastAsia="Times New Roman"/>
                <w:sz w:val="24"/>
                <w:szCs w:val="24"/>
              </w:rPr>
              <w:t>ежедневно</w:t>
            </w:r>
          </w:p>
        </w:tc>
        <w:tc>
          <w:tcPr>
            <w:tcW w:w="30" w:type="dxa"/>
            <w:gridSpan w:val="3"/>
            <w:tcBorders>
              <w:left w:val="single" w:sz="8" w:space="0" w:color="auto"/>
            </w:tcBorders>
            <w:vAlign w:val="bottom"/>
          </w:tcPr>
          <w:p w:rsidR="00C53FCD" w:rsidRDefault="00C53FCD">
            <w:pPr>
              <w:rPr>
                <w:sz w:val="1"/>
                <w:szCs w:val="1"/>
              </w:rPr>
            </w:pPr>
          </w:p>
        </w:tc>
      </w:tr>
      <w:tr w:rsidR="00C53FCD" w:rsidTr="0047055F">
        <w:trPr>
          <w:gridAfter w:val="1"/>
          <w:wAfter w:w="15" w:type="dxa"/>
          <w:trHeight w:val="545"/>
        </w:trPr>
        <w:tc>
          <w:tcPr>
            <w:tcW w:w="6902" w:type="dxa"/>
            <w:vMerge/>
            <w:tcBorders>
              <w:left w:val="single" w:sz="8" w:space="0" w:color="auto"/>
              <w:right w:val="single" w:sz="8" w:space="0" w:color="auto"/>
            </w:tcBorders>
            <w:vAlign w:val="bottom"/>
          </w:tcPr>
          <w:p w:rsidR="00C53FCD" w:rsidRDefault="00C53FCD" w:rsidP="003A63D0">
            <w:pPr>
              <w:rPr>
                <w:sz w:val="20"/>
                <w:szCs w:val="20"/>
              </w:rPr>
            </w:pPr>
          </w:p>
        </w:tc>
        <w:tc>
          <w:tcPr>
            <w:tcW w:w="2860" w:type="dxa"/>
            <w:gridSpan w:val="2"/>
            <w:vMerge/>
            <w:tcBorders>
              <w:right w:val="single" w:sz="8" w:space="0" w:color="auto"/>
            </w:tcBorders>
            <w:vAlign w:val="bottom"/>
          </w:tcPr>
          <w:p w:rsidR="00C53FCD" w:rsidRDefault="00C53FCD" w:rsidP="003A63D0">
            <w:pPr>
              <w:rPr>
                <w:sz w:val="20"/>
                <w:szCs w:val="20"/>
              </w:rPr>
            </w:pPr>
          </w:p>
        </w:tc>
        <w:tc>
          <w:tcPr>
            <w:tcW w:w="30" w:type="dxa"/>
            <w:gridSpan w:val="3"/>
            <w:vAlign w:val="bottom"/>
          </w:tcPr>
          <w:p w:rsidR="00C53FCD" w:rsidRDefault="00C53FCD">
            <w:pPr>
              <w:rPr>
                <w:sz w:val="1"/>
                <w:szCs w:val="1"/>
              </w:rPr>
            </w:pPr>
          </w:p>
        </w:tc>
      </w:tr>
      <w:tr w:rsidR="00C53FCD" w:rsidTr="0047055F">
        <w:trPr>
          <w:gridAfter w:val="1"/>
          <w:wAfter w:w="15" w:type="dxa"/>
          <w:trHeight w:val="264"/>
        </w:trPr>
        <w:tc>
          <w:tcPr>
            <w:tcW w:w="6902" w:type="dxa"/>
            <w:vMerge/>
            <w:tcBorders>
              <w:left w:val="single" w:sz="8" w:space="0" w:color="auto"/>
              <w:right w:val="single" w:sz="8" w:space="0" w:color="auto"/>
            </w:tcBorders>
            <w:vAlign w:val="bottom"/>
          </w:tcPr>
          <w:p w:rsidR="00C53FCD" w:rsidRDefault="00C53FCD" w:rsidP="003A63D0">
            <w:pPr>
              <w:rPr>
                <w:sz w:val="20"/>
                <w:szCs w:val="20"/>
              </w:rPr>
            </w:pPr>
          </w:p>
        </w:tc>
        <w:tc>
          <w:tcPr>
            <w:tcW w:w="2860" w:type="dxa"/>
            <w:gridSpan w:val="2"/>
            <w:vMerge/>
            <w:tcBorders>
              <w:right w:val="single" w:sz="8" w:space="0" w:color="auto"/>
            </w:tcBorders>
            <w:vAlign w:val="bottom"/>
          </w:tcPr>
          <w:p w:rsidR="00C53FCD" w:rsidRDefault="00C53FCD" w:rsidP="003A63D0">
            <w:pPr>
              <w:rPr>
                <w:sz w:val="20"/>
                <w:szCs w:val="20"/>
              </w:rPr>
            </w:pPr>
          </w:p>
        </w:tc>
        <w:tc>
          <w:tcPr>
            <w:tcW w:w="30" w:type="dxa"/>
            <w:gridSpan w:val="3"/>
            <w:vAlign w:val="bottom"/>
          </w:tcPr>
          <w:p w:rsidR="00C53FCD" w:rsidRDefault="00C53FCD">
            <w:pPr>
              <w:rPr>
                <w:sz w:val="1"/>
                <w:szCs w:val="1"/>
              </w:rPr>
            </w:pPr>
          </w:p>
        </w:tc>
      </w:tr>
      <w:tr w:rsidR="00C53FCD" w:rsidTr="0047055F">
        <w:trPr>
          <w:gridAfter w:val="1"/>
          <w:wAfter w:w="15" w:type="dxa"/>
          <w:trHeight w:val="187"/>
        </w:trPr>
        <w:tc>
          <w:tcPr>
            <w:tcW w:w="6902" w:type="dxa"/>
            <w:vMerge/>
            <w:tcBorders>
              <w:left w:val="single" w:sz="8" w:space="0" w:color="auto"/>
              <w:right w:val="single" w:sz="8" w:space="0" w:color="auto"/>
            </w:tcBorders>
            <w:vAlign w:val="bottom"/>
          </w:tcPr>
          <w:p w:rsidR="00C53FCD" w:rsidRDefault="00C53FCD" w:rsidP="003A63D0">
            <w:pPr>
              <w:rPr>
                <w:sz w:val="16"/>
                <w:szCs w:val="16"/>
              </w:rPr>
            </w:pPr>
          </w:p>
        </w:tc>
        <w:tc>
          <w:tcPr>
            <w:tcW w:w="2860" w:type="dxa"/>
            <w:gridSpan w:val="2"/>
            <w:vMerge/>
            <w:tcBorders>
              <w:right w:val="single" w:sz="8" w:space="0" w:color="auto"/>
            </w:tcBorders>
            <w:vAlign w:val="bottom"/>
          </w:tcPr>
          <w:p w:rsidR="00C53FCD" w:rsidRDefault="00C53FCD" w:rsidP="003A63D0">
            <w:pPr>
              <w:rPr>
                <w:sz w:val="16"/>
                <w:szCs w:val="16"/>
              </w:rPr>
            </w:pPr>
          </w:p>
        </w:tc>
        <w:tc>
          <w:tcPr>
            <w:tcW w:w="30" w:type="dxa"/>
            <w:gridSpan w:val="3"/>
            <w:tcBorders>
              <w:left w:val="single" w:sz="8" w:space="0" w:color="auto"/>
            </w:tcBorders>
            <w:vAlign w:val="bottom"/>
          </w:tcPr>
          <w:p w:rsidR="00C53FCD" w:rsidRDefault="00C53FCD">
            <w:pPr>
              <w:rPr>
                <w:sz w:val="1"/>
                <w:szCs w:val="1"/>
              </w:rPr>
            </w:pPr>
          </w:p>
        </w:tc>
      </w:tr>
      <w:tr w:rsidR="00C53FCD" w:rsidTr="0047055F">
        <w:trPr>
          <w:gridAfter w:val="1"/>
          <w:wAfter w:w="15" w:type="dxa"/>
          <w:trHeight w:val="80"/>
        </w:trPr>
        <w:tc>
          <w:tcPr>
            <w:tcW w:w="6902" w:type="dxa"/>
            <w:vMerge/>
            <w:tcBorders>
              <w:left w:val="single" w:sz="8" w:space="0" w:color="auto"/>
              <w:bottom w:val="single" w:sz="8" w:space="0" w:color="auto"/>
              <w:right w:val="single" w:sz="8" w:space="0" w:color="auto"/>
            </w:tcBorders>
            <w:vAlign w:val="bottom"/>
          </w:tcPr>
          <w:p w:rsidR="00C53FCD" w:rsidRDefault="00C53FCD" w:rsidP="003A63D0">
            <w:pPr>
              <w:rPr>
                <w:sz w:val="16"/>
                <w:szCs w:val="16"/>
              </w:rPr>
            </w:pPr>
          </w:p>
        </w:tc>
        <w:tc>
          <w:tcPr>
            <w:tcW w:w="2860" w:type="dxa"/>
            <w:gridSpan w:val="2"/>
            <w:vMerge/>
            <w:tcBorders>
              <w:bottom w:val="single" w:sz="8" w:space="0" w:color="auto"/>
              <w:right w:val="single" w:sz="8" w:space="0" w:color="auto"/>
            </w:tcBorders>
            <w:vAlign w:val="bottom"/>
          </w:tcPr>
          <w:p w:rsidR="00C53FCD" w:rsidRDefault="00C53FCD" w:rsidP="003A63D0">
            <w:pPr>
              <w:rPr>
                <w:sz w:val="16"/>
                <w:szCs w:val="16"/>
              </w:rPr>
            </w:pPr>
          </w:p>
        </w:tc>
        <w:tc>
          <w:tcPr>
            <w:tcW w:w="30" w:type="dxa"/>
            <w:gridSpan w:val="3"/>
            <w:vAlign w:val="bottom"/>
          </w:tcPr>
          <w:p w:rsidR="00C53FCD" w:rsidRDefault="00C53FCD">
            <w:pPr>
              <w:rPr>
                <w:sz w:val="1"/>
                <w:szCs w:val="1"/>
              </w:rPr>
            </w:pPr>
          </w:p>
        </w:tc>
      </w:tr>
      <w:tr w:rsidR="00C53FCD" w:rsidTr="0047055F">
        <w:trPr>
          <w:gridAfter w:val="1"/>
          <w:wAfter w:w="15" w:type="dxa"/>
          <w:trHeight w:val="253"/>
        </w:trPr>
        <w:tc>
          <w:tcPr>
            <w:tcW w:w="6902" w:type="dxa"/>
            <w:tcBorders>
              <w:left w:val="single" w:sz="8" w:space="0" w:color="auto"/>
              <w:right w:val="single" w:sz="8" w:space="0" w:color="auto"/>
            </w:tcBorders>
            <w:vAlign w:val="bottom"/>
          </w:tcPr>
          <w:p w:rsidR="00C53FCD" w:rsidRDefault="00C53FCD" w:rsidP="003A63D0">
            <w:pPr>
              <w:rPr>
                <w:sz w:val="20"/>
                <w:szCs w:val="20"/>
              </w:rPr>
            </w:pPr>
            <w:r>
              <w:rPr>
                <w:rFonts w:eastAsia="Times New Roman"/>
                <w:sz w:val="24"/>
                <w:szCs w:val="24"/>
              </w:rPr>
              <w:t>Проведение совместных режимных моментов</w:t>
            </w:r>
          </w:p>
        </w:tc>
        <w:tc>
          <w:tcPr>
            <w:tcW w:w="2860" w:type="dxa"/>
            <w:gridSpan w:val="2"/>
            <w:tcBorders>
              <w:right w:val="single" w:sz="8" w:space="0" w:color="auto"/>
            </w:tcBorders>
            <w:vAlign w:val="bottom"/>
          </w:tcPr>
          <w:p w:rsidR="00C53FCD" w:rsidRDefault="00C53FCD" w:rsidP="003A63D0">
            <w:pPr>
              <w:rPr>
                <w:sz w:val="20"/>
                <w:szCs w:val="20"/>
              </w:rPr>
            </w:pPr>
            <w:r>
              <w:rPr>
                <w:rFonts w:eastAsia="Times New Roman"/>
                <w:sz w:val="24"/>
                <w:szCs w:val="24"/>
              </w:rPr>
              <w:t>ежедневно</w:t>
            </w:r>
          </w:p>
        </w:tc>
        <w:tc>
          <w:tcPr>
            <w:tcW w:w="30" w:type="dxa"/>
            <w:gridSpan w:val="3"/>
            <w:vAlign w:val="bottom"/>
          </w:tcPr>
          <w:p w:rsidR="00C53FCD" w:rsidRDefault="00C53FCD">
            <w:pPr>
              <w:rPr>
                <w:sz w:val="1"/>
                <w:szCs w:val="1"/>
              </w:rPr>
            </w:pPr>
          </w:p>
        </w:tc>
      </w:tr>
      <w:tr w:rsidR="00C53FCD" w:rsidTr="0047055F">
        <w:trPr>
          <w:gridAfter w:val="1"/>
          <w:wAfter w:w="15" w:type="dxa"/>
          <w:trHeight w:val="231"/>
        </w:trPr>
        <w:tc>
          <w:tcPr>
            <w:tcW w:w="6902" w:type="dxa"/>
            <w:tcBorders>
              <w:left w:val="single" w:sz="8" w:space="0" w:color="auto"/>
              <w:bottom w:val="single" w:sz="8" w:space="0" w:color="auto"/>
              <w:right w:val="single" w:sz="8" w:space="0" w:color="auto"/>
            </w:tcBorders>
            <w:vAlign w:val="bottom"/>
          </w:tcPr>
          <w:p w:rsidR="00C53FCD" w:rsidRDefault="00C53FCD" w:rsidP="003A63D0">
            <w:pPr>
              <w:rPr>
                <w:sz w:val="20"/>
                <w:szCs w:val="20"/>
              </w:rPr>
            </w:pPr>
          </w:p>
        </w:tc>
        <w:tc>
          <w:tcPr>
            <w:tcW w:w="2860" w:type="dxa"/>
            <w:gridSpan w:val="2"/>
            <w:tcBorders>
              <w:bottom w:val="single" w:sz="8" w:space="0" w:color="auto"/>
              <w:right w:val="single" w:sz="8" w:space="0" w:color="auto"/>
            </w:tcBorders>
            <w:vAlign w:val="bottom"/>
          </w:tcPr>
          <w:p w:rsidR="00C53FCD" w:rsidRDefault="00C53FCD" w:rsidP="003A63D0">
            <w:pPr>
              <w:rPr>
                <w:sz w:val="20"/>
                <w:szCs w:val="20"/>
              </w:rPr>
            </w:pPr>
          </w:p>
        </w:tc>
        <w:tc>
          <w:tcPr>
            <w:tcW w:w="30" w:type="dxa"/>
            <w:gridSpan w:val="3"/>
            <w:vAlign w:val="bottom"/>
          </w:tcPr>
          <w:p w:rsidR="00C53FCD" w:rsidRDefault="00C53FCD">
            <w:pPr>
              <w:rPr>
                <w:sz w:val="1"/>
                <w:szCs w:val="1"/>
              </w:rPr>
            </w:pPr>
          </w:p>
        </w:tc>
      </w:tr>
      <w:tr w:rsidR="00C53FCD" w:rsidTr="0047055F">
        <w:trPr>
          <w:gridAfter w:val="1"/>
          <w:wAfter w:w="15" w:type="dxa"/>
          <w:trHeight w:val="253"/>
        </w:trPr>
        <w:tc>
          <w:tcPr>
            <w:tcW w:w="6902" w:type="dxa"/>
            <w:tcBorders>
              <w:left w:val="single" w:sz="8" w:space="0" w:color="auto"/>
              <w:right w:val="single" w:sz="8" w:space="0" w:color="auto"/>
            </w:tcBorders>
            <w:vAlign w:val="bottom"/>
          </w:tcPr>
          <w:p w:rsidR="00C53FCD" w:rsidRDefault="00C53FCD" w:rsidP="003A63D0">
            <w:pPr>
              <w:rPr>
                <w:sz w:val="20"/>
                <w:szCs w:val="20"/>
              </w:rPr>
            </w:pPr>
            <w:r>
              <w:rPr>
                <w:rFonts w:eastAsia="Times New Roman"/>
                <w:sz w:val="24"/>
                <w:szCs w:val="24"/>
              </w:rPr>
              <w:t>Бинарные занятия, совместные мероприятия, праздники</w:t>
            </w:r>
          </w:p>
        </w:tc>
        <w:tc>
          <w:tcPr>
            <w:tcW w:w="2860" w:type="dxa"/>
            <w:gridSpan w:val="2"/>
            <w:tcBorders>
              <w:right w:val="single" w:sz="8" w:space="0" w:color="auto"/>
            </w:tcBorders>
            <w:vAlign w:val="bottom"/>
          </w:tcPr>
          <w:p w:rsidR="00C53FCD" w:rsidRDefault="00C53FCD" w:rsidP="003A63D0">
            <w:pPr>
              <w:rPr>
                <w:sz w:val="20"/>
                <w:szCs w:val="20"/>
              </w:rPr>
            </w:pPr>
            <w:r>
              <w:rPr>
                <w:rFonts w:eastAsia="Times New Roman"/>
                <w:sz w:val="24"/>
                <w:szCs w:val="24"/>
              </w:rPr>
              <w:t>по расписанию ОУ</w:t>
            </w:r>
          </w:p>
        </w:tc>
        <w:tc>
          <w:tcPr>
            <w:tcW w:w="30" w:type="dxa"/>
            <w:gridSpan w:val="3"/>
            <w:vAlign w:val="bottom"/>
          </w:tcPr>
          <w:p w:rsidR="00C53FCD" w:rsidRDefault="00C53FCD">
            <w:pPr>
              <w:rPr>
                <w:sz w:val="1"/>
                <w:szCs w:val="1"/>
              </w:rPr>
            </w:pPr>
          </w:p>
        </w:tc>
      </w:tr>
      <w:tr w:rsidR="00C53FCD" w:rsidTr="0047055F">
        <w:trPr>
          <w:trHeight w:val="80"/>
        </w:trPr>
        <w:tc>
          <w:tcPr>
            <w:tcW w:w="6902" w:type="dxa"/>
            <w:tcBorders>
              <w:bottom w:val="single" w:sz="8" w:space="0" w:color="auto"/>
              <w:right w:val="single" w:sz="8" w:space="0" w:color="auto"/>
            </w:tcBorders>
            <w:vAlign w:val="bottom"/>
          </w:tcPr>
          <w:p w:rsidR="00C53FCD" w:rsidRDefault="00C53FCD" w:rsidP="003A63D0">
            <w:pPr>
              <w:rPr>
                <w:sz w:val="21"/>
                <w:szCs w:val="21"/>
              </w:rPr>
            </w:pPr>
          </w:p>
        </w:tc>
        <w:tc>
          <w:tcPr>
            <w:tcW w:w="60" w:type="dxa"/>
            <w:tcBorders>
              <w:bottom w:val="single" w:sz="8" w:space="0" w:color="auto"/>
            </w:tcBorders>
            <w:vAlign w:val="bottom"/>
          </w:tcPr>
          <w:p w:rsidR="00C53FCD" w:rsidRDefault="00C53FCD" w:rsidP="003A63D0">
            <w:pPr>
              <w:rPr>
                <w:sz w:val="21"/>
                <w:szCs w:val="21"/>
              </w:rPr>
            </w:pPr>
          </w:p>
        </w:tc>
        <w:tc>
          <w:tcPr>
            <w:tcW w:w="2810" w:type="dxa"/>
            <w:gridSpan w:val="2"/>
            <w:tcBorders>
              <w:bottom w:val="single" w:sz="8" w:space="0" w:color="auto"/>
              <w:right w:val="single" w:sz="8" w:space="0" w:color="auto"/>
            </w:tcBorders>
            <w:vAlign w:val="bottom"/>
          </w:tcPr>
          <w:p w:rsidR="00C53FCD" w:rsidRDefault="00C53FCD" w:rsidP="003A63D0">
            <w:pPr>
              <w:rPr>
                <w:sz w:val="21"/>
                <w:szCs w:val="21"/>
              </w:rPr>
            </w:pPr>
          </w:p>
        </w:tc>
        <w:tc>
          <w:tcPr>
            <w:tcW w:w="35" w:type="dxa"/>
            <w:gridSpan w:val="3"/>
            <w:vAlign w:val="bottom"/>
          </w:tcPr>
          <w:p w:rsidR="00C53FCD" w:rsidRDefault="00C53FCD">
            <w:pPr>
              <w:rPr>
                <w:sz w:val="1"/>
                <w:szCs w:val="1"/>
              </w:rPr>
            </w:pPr>
          </w:p>
        </w:tc>
      </w:tr>
    </w:tbl>
    <w:p w:rsidR="005F6FFE" w:rsidRDefault="005F6FFE">
      <w:pPr>
        <w:spacing w:line="7" w:lineRule="exact"/>
        <w:rPr>
          <w:sz w:val="20"/>
          <w:szCs w:val="20"/>
        </w:rPr>
      </w:pPr>
    </w:p>
    <w:p w:rsidR="005F6FFE" w:rsidRDefault="00D71686" w:rsidP="004D65D9">
      <w:pPr>
        <w:numPr>
          <w:ilvl w:val="0"/>
          <w:numId w:val="79"/>
        </w:numPr>
        <w:tabs>
          <w:tab w:val="left" w:pos="1108"/>
        </w:tabs>
        <w:ind w:left="120" w:firstLine="701"/>
        <w:jc w:val="both"/>
        <w:rPr>
          <w:rFonts w:eastAsia="Times New Roman"/>
          <w:sz w:val="24"/>
          <w:szCs w:val="24"/>
        </w:rPr>
      </w:pPr>
      <w:r>
        <w:rPr>
          <w:rFonts w:eastAsia="Times New Roman"/>
          <w:sz w:val="24"/>
          <w:szCs w:val="24"/>
        </w:rPr>
        <w:t>режиме дня предусмотрен такой вид деятельности, как индивидуальная работа воспитателя с малой подгруппой детей по заданию учителя - логопеда (коррекционный час). Отбор детей и содержание деятельности определяют названные специалисты. Целью этой деятельности является развитие познавательной деятельности, речи, закрепление навыков и умений, связанных с освоением Образовательной программы для детей с ОВЗ (ТНР). Содержание работы определяют специалисты, которые оставляют задания для индивидуальной работы в «Тетради взаимосвязи с воспитателями». Чтобы обеспечить оптимальную эффективность воспитатель организует параллельную работу детей: для одних детей подбираются знакомые дидактические игры, другим детям - подбираются графические задания и упражнения, а один воспитанник или малая подгруппа (2-3 ребенка) занимаются непосредственно с воспитателем. Индивидуально воспитатель занимается 10-15 минут, затем дети меняются местами. Для самостоятельной деятельности детей подбирают игры и упражнения, которые уже им хорошо знакомы и хорошо освоены по содержанию и способу действия и, которые носят закрепляющий характер.</w:t>
      </w:r>
    </w:p>
    <w:p w:rsidR="0047055F" w:rsidRDefault="00D71686" w:rsidP="0047055F">
      <w:pPr>
        <w:tabs>
          <w:tab w:val="left" w:pos="8789"/>
        </w:tabs>
        <w:rPr>
          <w:rFonts w:eastAsia="Times New Roman"/>
          <w:b/>
          <w:bCs/>
          <w:sz w:val="24"/>
          <w:szCs w:val="24"/>
        </w:rPr>
      </w:pPr>
      <w:r>
        <w:rPr>
          <w:rFonts w:eastAsia="Times New Roman"/>
          <w:b/>
          <w:bCs/>
          <w:sz w:val="24"/>
          <w:szCs w:val="24"/>
        </w:rPr>
        <w:t xml:space="preserve">Содержание коррекционно-развивающей работы воспитателя с детьми </w:t>
      </w:r>
    </w:p>
    <w:p w:rsidR="0047055F" w:rsidRDefault="00D71686" w:rsidP="0047055F">
      <w:pPr>
        <w:tabs>
          <w:tab w:val="left" w:pos="8789"/>
        </w:tabs>
        <w:rPr>
          <w:sz w:val="20"/>
          <w:szCs w:val="20"/>
        </w:rPr>
      </w:pPr>
      <w:r>
        <w:rPr>
          <w:rFonts w:eastAsia="Times New Roman"/>
          <w:b/>
          <w:bCs/>
          <w:sz w:val="24"/>
          <w:szCs w:val="24"/>
        </w:rPr>
        <w:t>в ходе режимных моментов</w:t>
      </w:r>
    </w:p>
    <w:tbl>
      <w:tblPr>
        <w:tblW w:w="9770" w:type="dxa"/>
        <w:tblInd w:w="90" w:type="dxa"/>
        <w:tblLayout w:type="fixed"/>
        <w:tblCellMar>
          <w:left w:w="0" w:type="dxa"/>
          <w:right w:w="0" w:type="dxa"/>
        </w:tblCellMar>
        <w:tblLook w:val="04A0"/>
      </w:tblPr>
      <w:tblGrid>
        <w:gridCol w:w="1320"/>
        <w:gridCol w:w="940"/>
        <w:gridCol w:w="354"/>
        <w:gridCol w:w="1266"/>
        <w:gridCol w:w="2660"/>
        <w:gridCol w:w="500"/>
        <w:gridCol w:w="820"/>
        <w:gridCol w:w="760"/>
        <w:gridCol w:w="1120"/>
        <w:gridCol w:w="30"/>
      </w:tblGrid>
      <w:tr w:rsidR="005F6FFE" w:rsidTr="006B1E31">
        <w:trPr>
          <w:trHeight w:val="305"/>
        </w:trPr>
        <w:tc>
          <w:tcPr>
            <w:tcW w:w="2614" w:type="dxa"/>
            <w:gridSpan w:val="3"/>
            <w:tcBorders>
              <w:top w:val="single" w:sz="8" w:space="0" w:color="auto"/>
              <w:left w:val="single" w:sz="8" w:space="0" w:color="auto"/>
              <w:right w:val="single" w:sz="8" w:space="0" w:color="auto"/>
            </w:tcBorders>
            <w:vAlign w:val="bottom"/>
          </w:tcPr>
          <w:p w:rsidR="005F6FFE" w:rsidRDefault="00D71686">
            <w:pPr>
              <w:rPr>
                <w:sz w:val="20"/>
                <w:szCs w:val="20"/>
              </w:rPr>
            </w:pPr>
            <w:r>
              <w:rPr>
                <w:rFonts w:eastAsia="Times New Roman"/>
                <w:b/>
                <w:bCs/>
              </w:rPr>
              <w:t>Формы коррекционной</w:t>
            </w:r>
          </w:p>
        </w:tc>
        <w:tc>
          <w:tcPr>
            <w:tcW w:w="6006" w:type="dxa"/>
            <w:gridSpan w:val="5"/>
            <w:vMerge w:val="restart"/>
            <w:tcBorders>
              <w:top w:val="single" w:sz="8" w:space="0" w:color="auto"/>
            </w:tcBorders>
            <w:vAlign w:val="bottom"/>
          </w:tcPr>
          <w:p w:rsidR="005F6FFE" w:rsidRDefault="00D71686">
            <w:pPr>
              <w:ind w:left="1120"/>
              <w:rPr>
                <w:sz w:val="20"/>
                <w:szCs w:val="20"/>
              </w:rPr>
            </w:pPr>
            <w:r>
              <w:rPr>
                <w:rFonts w:eastAsia="Times New Roman"/>
                <w:b/>
                <w:bCs/>
              </w:rPr>
              <w:t>Содержание коррекционной работы (ежедневно)</w:t>
            </w:r>
          </w:p>
        </w:tc>
        <w:tc>
          <w:tcPr>
            <w:tcW w:w="1120" w:type="dxa"/>
            <w:tcBorders>
              <w:top w:val="single" w:sz="8" w:space="0" w:color="auto"/>
              <w:right w:val="single" w:sz="8" w:space="0" w:color="auto"/>
            </w:tcBorders>
            <w:vAlign w:val="bottom"/>
          </w:tcPr>
          <w:p w:rsidR="005F6FFE" w:rsidRDefault="005F6FFE">
            <w:pPr>
              <w:rPr>
                <w:sz w:val="24"/>
                <w:szCs w:val="24"/>
              </w:rPr>
            </w:pPr>
          </w:p>
        </w:tc>
        <w:tc>
          <w:tcPr>
            <w:tcW w:w="30" w:type="dxa"/>
            <w:vAlign w:val="bottom"/>
          </w:tcPr>
          <w:p w:rsidR="005F6FFE" w:rsidRDefault="005F6FFE">
            <w:pPr>
              <w:rPr>
                <w:sz w:val="1"/>
                <w:szCs w:val="1"/>
              </w:rPr>
            </w:pPr>
          </w:p>
        </w:tc>
      </w:tr>
      <w:tr w:rsidR="005F6FFE" w:rsidTr="006B1E31">
        <w:trPr>
          <w:trHeight w:val="103"/>
        </w:trPr>
        <w:tc>
          <w:tcPr>
            <w:tcW w:w="2260" w:type="dxa"/>
            <w:gridSpan w:val="2"/>
            <w:vMerge w:val="restart"/>
            <w:tcBorders>
              <w:left w:val="single" w:sz="8" w:space="0" w:color="auto"/>
            </w:tcBorders>
            <w:vAlign w:val="bottom"/>
          </w:tcPr>
          <w:p w:rsidR="005F6FFE" w:rsidRDefault="00D71686">
            <w:pPr>
              <w:ind w:left="190"/>
              <w:rPr>
                <w:sz w:val="20"/>
                <w:szCs w:val="20"/>
              </w:rPr>
            </w:pPr>
            <w:r>
              <w:rPr>
                <w:rFonts w:eastAsia="Times New Roman"/>
                <w:b/>
                <w:bCs/>
                <w:w w:val="98"/>
              </w:rPr>
              <w:t>работы</w:t>
            </w:r>
          </w:p>
        </w:tc>
        <w:tc>
          <w:tcPr>
            <w:tcW w:w="354" w:type="dxa"/>
            <w:tcBorders>
              <w:right w:val="single" w:sz="8" w:space="0" w:color="auto"/>
            </w:tcBorders>
            <w:vAlign w:val="bottom"/>
          </w:tcPr>
          <w:p w:rsidR="005F6FFE" w:rsidRDefault="005F6FFE">
            <w:pPr>
              <w:rPr>
                <w:sz w:val="8"/>
                <w:szCs w:val="8"/>
              </w:rPr>
            </w:pPr>
          </w:p>
        </w:tc>
        <w:tc>
          <w:tcPr>
            <w:tcW w:w="6006" w:type="dxa"/>
            <w:gridSpan w:val="5"/>
            <w:vMerge/>
            <w:vAlign w:val="bottom"/>
          </w:tcPr>
          <w:p w:rsidR="005F6FFE" w:rsidRDefault="005F6FFE">
            <w:pPr>
              <w:rPr>
                <w:sz w:val="8"/>
                <w:szCs w:val="8"/>
              </w:rPr>
            </w:pPr>
          </w:p>
        </w:tc>
        <w:tc>
          <w:tcPr>
            <w:tcW w:w="1120" w:type="dxa"/>
            <w:tcBorders>
              <w:right w:val="single" w:sz="8" w:space="0" w:color="auto"/>
            </w:tcBorders>
            <w:vAlign w:val="bottom"/>
          </w:tcPr>
          <w:p w:rsidR="005F6FFE" w:rsidRDefault="005F6FFE">
            <w:pPr>
              <w:rPr>
                <w:sz w:val="8"/>
                <w:szCs w:val="8"/>
              </w:rPr>
            </w:pPr>
          </w:p>
        </w:tc>
        <w:tc>
          <w:tcPr>
            <w:tcW w:w="30" w:type="dxa"/>
            <w:vAlign w:val="bottom"/>
          </w:tcPr>
          <w:p w:rsidR="005F6FFE" w:rsidRDefault="005F6FFE">
            <w:pPr>
              <w:rPr>
                <w:sz w:val="1"/>
                <w:szCs w:val="1"/>
              </w:rPr>
            </w:pPr>
          </w:p>
        </w:tc>
      </w:tr>
      <w:tr w:rsidR="005F6FFE" w:rsidTr="006B1E31">
        <w:trPr>
          <w:trHeight w:val="159"/>
        </w:trPr>
        <w:tc>
          <w:tcPr>
            <w:tcW w:w="2260" w:type="dxa"/>
            <w:gridSpan w:val="2"/>
            <w:vMerge/>
            <w:tcBorders>
              <w:left w:val="single" w:sz="8" w:space="0" w:color="auto"/>
              <w:bottom w:val="single" w:sz="8" w:space="0" w:color="auto"/>
            </w:tcBorders>
            <w:vAlign w:val="bottom"/>
          </w:tcPr>
          <w:p w:rsidR="005F6FFE" w:rsidRDefault="005F6FFE">
            <w:pPr>
              <w:rPr>
                <w:sz w:val="13"/>
                <w:szCs w:val="13"/>
              </w:rPr>
            </w:pPr>
          </w:p>
        </w:tc>
        <w:tc>
          <w:tcPr>
            <w:tcW w:w="354" w:type="dxa"/>
            <w:tcBorders>
              <w:bottom w:val="single" w:sz="8" w:space="0" w:color="auto"/>
              <w:right w:val="single" w:sz="8" w:space="0" w:color="auto"/>
            </w:tcBorders>
            <w:vAlign w:val="bottom"/>
          </w:tcPr>
          <w:p w:rsidR="005F6FFE" w:rsidRDefault="005F6FFE">
            <w:pPr>
              <w:rPr>
                <w:sz w:val="13"/>
                <w:szCs w:val="13"/>
              </w:rPr>
            </w:pPr>
          </w:p>
        </w:tc>
        <w:tc>
          <w:tcPr>
            <w:tcW w:w="1266" w:type="dxa"/>
            <w:tcBorders>
              <w:bottom w:val="single" w:sz="8" w:space="0" w:color="auto"/>
            </w:tcBorders>
            <w:vAlign w:val="bottom"/>
          </w:tcPr>
          <w:p w:rsidR="005F6FFE" w:rsidRDefault="005F6FFE">
            <w:pPr>
              <w:rPr>
                <w:sz w:val="13"/>
                <w:szCs w:val="13"/>
              </w:rPr>
            </w:pPr>
          </w:p>
        </w:tc>
        <w:tc>
          <w:tcPr>
            <w:tcW w:w="2660" w:type="dxa"/>
            <w:tcBorders>
              <w:bottom w:val="single" w:sz="8" w:space="0" w:color="auto"/>
            </w:tcBorders>
            <w:vAlign w:val="bottom"/>
          </w:tcPr>
          <w:p w:rsidR="005F6FFE" w:rsidRDefault="005F6FFE">
            <w:pPr>
              <w:rPr>
                <w:sz w:val="13"/>
                <w:szCs w:val="13"/>
              </w:rPr>
            </w:pPr>
          </w:p>
        </w:tc>
        <w:tc>
          <w:tcPr>
            <w:tcW w:w="500" w:type="dxa"/>
            <w:tcBorders>
              <w:bottom w:val="single" w:sz="8" w:space="0" w:color="auto"/>
            </w:tcBorders>
            <w:vAlign w:val="bottom"/>
          </w:tcPr>
          <w:p w:rsidR="005F6FFE" w:rsidRDefault="005F6FFE">
            <w:pPr>
              <w:rPr>
                <w:sz w:val="13"/>
                <w:szCs w:val="13"/>
              </w:rPr>
            </w:pPr>
          </w:p>
        </w:tc>
        <w:tc>
          <w:tcPr>
            <w:tcW w:w="820" w:type="dxa"/>
            <w:tcBorders>
              <w:bottom w:val="single" w:sz="8" w:space="0" w:color="auto"/>
            </w:tcBorders>
            <w:vAlign w:val="bottom"/>
          </w:tcPr>
          <w:p w:rsidR="005F6FFE" w:rsidRDefault="005F6FFE">
            <w:pPr>
              <w:rPr>
                <w:sz w:val="13"/>
                <w:szCs w:val="13"/>
              </w:rPr>
            </w:pPr>
          </w:p>
        </w:tc>
        <w:tc>
          <w:tcPr>
            <w:tcW w:w="760" w:type="dxa"/>
            <w:tcBorders>
              <w:bottom w:val="single" w:sz="8" w:space="0" w:color="auto"/>
            </w:tcBorders>
            <w:vAlign w:val="bottom"/>
          </w:tcPr>
          <w:p w:rsidR="005F6FFE" w:rsidRDefault="005F6FFE">
            <w:pPr>
              <w:rPr>
                <w:sz w:val="13"/>
                <w:szCs w:val="13"/>
              </w:rPr>
            </w:pPr>
          </w:p>
        </w:tc>
        <w:tc>
          <w:tcPr>
            <w:tcW w:w="1120" w:type="dxa"/>
            <w:tcBorders>
              <w:bottom w:val="single" w:sz="8" w:space="0" w:color="auto"/>
              <w:right w:val="single" w:sz="8" w:space="0" w:color="auto"/>
            </w:tcBorders>
            <w:vAlign w:val="bottom"/>
          </w:tcPr>
          <w:p w:rsidR="005F6FFE" w:rsidRDefault="005F6FFE">
            <w:pPr>
              <w:rPr>
                <w:sz w:val="13"/>
                <w:szCs w:val="13"/>
              </w:rPr>
            </w:pPr>
          </w:p>
        </w:tc>
        <w:tc>
          <w:tcPr>
            <w:tcW w:w="30" w:type="dxa"/>
            <w:vAlign w:val="bottom"/>
          </w:tcPr>
          <w:p w:rsidR="005F6FFE" w:rsidRDefault="005F6FFE">
            <w:pPr>
              <w:rPr>
                <w:sz w:val="1"/>
                <w:szCs w:val="1"/>
              </w:rPr>
            </w:pPr>
          </w:p>
        </w:tc>
      </w:tr>
      <w:tr w:rsidR="006B1E31" w:rsidTr="006B1E31">
        <w:trPr>
          <w:trHeight w:val="20"/>
        </w:trPr>
        <w:tc>
          <w:tcPr>
            <w:tcW w:w="2614" w:type="dxa"/>
            <w:gridSpan w:val="3"/>
            <w:vMerge w:val="restart"/>
            <w:tcBorders>
              <w:left w:val="single" w:sz="8" w:space="0" w:color="auto"/>
              <w:right w:val="single" w:sz="8" w:space="0" w:color="auto"/>
            </w:tcBorders>
          </w:tcPr>
          <w:p w:rsidR="006B1E31" w:rsidRDefault="006B1E31" w:rsidP="006B1E31">
            <w:pPr>
              <w:rPr>
                <w:sz w:val="20"/>
                <w:szCs w:val="20"/>
              </w:rPr>
            </w:pPr>
            <w:r>
              <w:rPr>
                <w:rFonts w:eastAsia="Times New Roman"/>
              </w:rPr>
              <w:t>Утренняя</w:t>
            </w:r>
          </w:p>
          <w:p w:rsidR="006B1E31" w:rsidRDefault="006B1E31" w:rsidP="006B1E31">
            <w:pPr>
              <w:rPr>
                <w:sz w:val="20"/>
                <w:szCs w:val="20"/>
              </w:rPr>
            </w:pPr>
            <w:r>
              <w:rPr>
                <w:rFonts w:eastAsia="Times New Roman"/>
              </w:rPr>
              <w:t>коррекционная</w:t>
            </w:r>
          </w:p>
          <w:p w:rsidR="006B1E31" w:rsidRDefault="006B1E31" w:rsidP="006B1E31">
            <w:pPr>
              <w:rPr>
                <w:sz w:val="24"/>
                <w:szCs w:val="24"/>
              </w:rPr>
            </w:pPr>
            <w:r>
              <w:rPr>
                <w:rFonts w:eastAsia="Times New Roman"/>
              </w:rPr>
              <w:t>гимнастика</w:t>
            </w:r>
          </w:p>
        </w:tc>
        <w:tc>
          <w:tcPr>
            <w:tcW w:w="7126" w:type="dxa"/>
            <w:gridSpan w:val="6"/>
            <w:vMerge w:val="restart"/>
            <w:tcBorders>
              <w:left w:val="single" w:sz="8" w:space="0" w:color="auto"/>
              <w:right w:val="single" w:sz="8" w:space="0" w:color="auto"/>
            </w:tcBorders>
          </w:tcPr>
          <w:p w:rsidR="006B1E31" w:rsidRDefault="006B1E31" w:rsidP="006B1E31">
            <w:pPr>
              <w:jc w:val="left"/>
              <w:rPr>
                <w:sz w:val="20"/>
                <w:szCs w:val="20"/>
              </w:rPr>
            </w:pPr>
            <w:r>
              <w:rPr>
                <w:rFonts w:eastAsia="Times New Roman"/>
              </w:rPr>
              <w:t>Коррекция дыхания, опорно-двигательного аппарата</w:t>
            </w:r>
          </w:p>
          <w:p w:rsidR="006B1E31" w:rsidRDefault="006B1E31" w:rsidP="006B1E31">
            <w:pPr>
              <w:jc w:val="left"/>
              <w:rPr>
                <w:sz w:val="20"/>
                <w:szCs w:val="20"/>
              </w:rPr>
            </w:pPr>
            <w:r>
              <w:rPr>
                <w:rFonts w:eastAsia="Times New Roman"/>
              </w:rPr>
              <w:t>Элементы фонетической ритмики</w:t>
            </w:r>
          </w:p>
          <w:p w:rsidR="006B1E31" w:rsidRDefault="006B1E31" w:rsidP="006B1E31">
            <w:pPr>
              <w:jc w:val="left"/>
              <w:rPr>
                <w:sz w:val="20"/>
                <w:szCs w:val="20"/>
              </w:rPr>
            </w:pPr>
            <w:r>
              <w:rPr>
                <w:rFonts w:eastAsia="Times New Roman"/>
              </w:rPr>
              <w:t>Развитие   слухового   внимания,   мелкой   моторики,   пальцев   рук,</w:t>
            </w:r>
          </w:p>
          <w:p w:rsidR="006B1E31" w:rsidRDefault="006B1E31" w:rsidP="006B1E31">
            <w:pPr>
              <w:jc w:val="left"/>
              <w:rPr>
                <w:sz w:val="24"/>
                <w:szCs w:val="24"/>
              </w:rPr>
            </w:pPr>
            <w:r>
              <w:rPr>
                <w:rFonts w:eastAsia="Times New Roman"/>
                <w:w w:val="99"/>
              </w:rPr>
              <w:t>двигательной активности, ориентировки в пространстве</w:t>
            </w:r>
          </w:p>
        </w:tc>
        <w:tc>
          <w:tcPr>
            <w:tcW w:w="30" w:type="dxa"/>
            <w:tcBorders>
              <w:left w:val="single" w:sz="8" w:space="0" w:color="auto"/>
            </w:tcBorders>
            <w:vAlign w:val="bottom"/>
          </w:tcPr>
          <w:p w:rsidR="006B1E31" w:rsidRDefault="006B1E31">
            <w:pPr>
              <w:rPr>
                <w:sz w:val="1"/>
                <w:szCs w:val="1"/>
              </w:rPr>
            </w:pPr>
          </w:p>
        </w:tc>
      </w:tr>
      <w:tr w:rsidR="006B1E31" w:rsidTr="006B1E31">
        <w:trPr>
          <w:trHeight w:val="319"/>
        </w:trPr>
        <w:tc>
          <w:tcPr>
            <w:tcW w:w="2614" w:type="dxa"/>
            <w:gridSpan w:val="3"/>
            <w:vMerge/>
            <w:tcBorders>
              <w:left w:val="single" w:sz="8" w:space="0" w:color="auto"/>
              <w:right w:val="single" w:sz="8" w:space="0" w:color="auto"/>
            </w:tcBorders>
            <w:vAlign w:val="bottom"/>
          </w:tcPr>
          <w:p w:rsidR="006B1E31" w:rsidRDefault="006B1E31" w:rsidP="003A63D0">
            <w:pPr>
              <w:rPr>
                <w:sz w:val="24"/>
                <w:szCs w:val="24"/>
              </w:rPr>
            </w:pPr>
          </w:p>
        </w:tc>
        <w:tc>
          <w:tcPr>
            <w:tcW w:w="7126" w:type="dxa"/>
            <w:gridSpan w:val="6"/>
            <w:vMerge/>
            <w:tcBorders>
              <w:left w:val="single" w:sz="8" w:space="0" w:color="auto"/>
              <w:right w:val="single" w:sz="8" w:space="0" w:color="auto"/>
            </w:tcBorders>
            <w:vAlign w:val="bottom"/>
          </w:tcPr>
          <w:p w:rsidR="006B1E31" w:rsidRDefault="006B1E31" w:rsidP="003A63D0">
            <w:pPr>
              <w:rPr>
                <w:sz w:val="24"/>
                <w:szCs w:val="24"/>
              </w:rPr>
            </w:pPr>
          </w:p>
        </w:tc>
        <w:tc>
          <w:tcPr>
            <w:tcW w:w="30" w:type="dxa"/>
            <w:tcBorders>
              <w:left w:val="single" w:sz="8" w:space="0" w:color="auto"/>
            </w:tcBorders>
            <w:vAlign w:val="bottom"/>
          </w:tcPr>
          <w:p w:rsidR="006B1E31" w:rsidRDefault="006B1E31">
            <w:pPr>
              <w:rPr>
                <w:sz w:val="1"/>
                <w:szCs w:val="1"/>
              </w:rPr>
            </w:pPr>
          </w:p>
        </w:tc>
      </w:tr>
      <w:tr w:rsidR="006B1E31" w:rsidTr="006B1E31">
        <w:trPr>
          <w:trHeight w:val="317"/>
        </w:trPr>
        <w:tc>
          <w:tcPr>
            <w:tcW w:w="2614" w:type="dxa"/>
            <w:gridSpan w:val="3"/>
            <w:vMerge/>
            <w:tcBorders>
              <w:left w:val="single" w:sz="8" w:space="0" w:color="auto"/>
              <w:right w:val="single" w:sz="8" w:space="0" w:color="auto"/>
            </w:tcBorders>
            <w:vAlign w:val="bottom"/>
          </w:tcPr>
          <w:p w:rsidR="006B1E31" w:rsidRDefault="006B1E31" w:rsidP="003A63D0">
            <w:pPr>
              <w:rPr>
                <w:sz w:val="24"/>
                <w:szCs w:val="24"/>
              </w:rPr>
            </w:pPr>
          </w:p>
        </w:tc>
        <w:tc>
          <w:tcPr>
            <w:tcW w:w="7126" w:type="dxa"/>
            <w:gridSpan w:val="6"/>
            <w:vMerge/>
            <w:tcBorders>
              <w:left w:val="single" w:sz="8" w:space="0" w:color="auto"/>
              <w:right w:val="single" w:sz="8" w:space="0" w:color="auto"/>
            </w:tcBorders>
            <w:vAlign w:val="bottom"/>
          </w:tcPr>
          <w:p w:rsidR="006B1E31" w:rsidRDefault="006B1E31" w:rsidP="003A63D0">
            <w:pPr>
              <w:rPr>
                <w:sz w:val="20"/>
                <w:szCs w:val="20"/>
              </w:rPr>
            </w:pPr>
          </w:p>
        </w:tc>
        <w:tc>
          <w:tcPr>
            <w:tcW w:w="30" w:type="dxa"/>
            <w:vAlign w:val="bottom"/>
          </w:tcPr>
          <w:p w:rsidR="006B1E31" w:rsidRDefault="006B1E31">
            <w:pPr>
              <w:rPr>
                <w:sz w:val="1"/>
                <w:szCs w:val="1"/>
              </w:rPr>
            </w:pPr>
          </w:p>
        </w:tc>
      </w:tr>
      <w:tr w:rsidR="006B1E31" w:rsidTr="006B1E31">
        <w:trPr>
          <w:trHeight w:val="317"/>
        </w:trPr>
        <w:tc>
          <w:tcPr>
            <w:tcW w:w="2614" w:type="dxa"/>
            <w:gridSpan w:val="3"/>
            <w:vMerge/>
            <w:tcBorders>
              <w:left w:val="single" w:sz="8" w:space="0" w:color="auto"/>
              <w:right w:val="single" w:sz="8" w:space="0" w:color="auto"/>
            </w:tcBorders>
            <w:vAlign w:val="bottom"/>
          </w:tcPr>
          <w:p w:rsidR="006B1E31" w:rsidRDefault="006B1E31" w:rsidP="003A63D0">
            <w:pPr>
              <w:rPr>
                <w:sz w:val="24"/>
                <w:szCs w:val="24"/>
              </w:rPr>
            </w:pPr>
          </w:p>
        </w:tc>
        <w:tc>
          <w:tcPr>
            <w:tcW w:w="7126" w:type="dxa"/>
            <w:gridSpan w:val="6"/>
            <w:vMerge/>
            <w:tcBorders>
              <w:left w:val="single" w:sz="8" w:space="0" w:color="auto"/>
              <w:right w:val="single" w:sz="8" w:space="0" w:color="auto"/>
            </w:tcBorders>
            <w:vAlign w:val="bottom"/>
          </w:tcPr>
          <w:p w:rsidR="006B1E31" w:rsidRDefault="006B1E31" w:rsidP="003A63D0">
            <w:pPr>
              <w:rPr>
                <w:sz w:val="24"/>
                <w:szCs w:val="24"/>
              </w:rPr>
            </w:pPr>
          </w:p>
        </w:tc>
        <w:tc>
          <w:tcPr>
            <w:tcW w:w="30" w:type="dxa"/>
            <w:tcBorders>
              <w:left w:val="single" w:sz="8" w:space="0" w:color="auto"/>
            </w:tcBorders>
            <w:vAlign w:val="bottom"/>
          </w:tcPr>
          <w:p w:rsidR="006B1E31" w:rsidRDefault="006B1E31">
            <w:pPr>
              <w:rPr>
                <w:sz w:val="1"/>
                <w:szCs w:val="1"/>
              </w:rPr>
            </w:pPr>
          </w:p>
        </w:tc>
      </w:tr>
      <w:tr w:rsidR="006B1E31" w:rsidTr="006B1E31">
        <w:trPr>
          <w:trHeight w:val="182"/>
        </w:trPr>
        <w:tc>
          <w:tcPr>
            <w:tcW w:w="2614" w:type="dxa"/>
            <w:gridSpan w:val="3"/>
            <w:vMerge/>
            <w:tcBorders>
              <w:left w:val="single" w:sz="8" w:space="0" w:color="auto"/>
              <w:bottom w:val="single" w:sz="8" w:space="0" w:color="auto"/>
              <w:right w:val="single" w:sz="8" w:space="0" w:color="auto"/>
            </w:tcBorders>
            <w:vAlign w:val="bottom"/>
          </w:tcPr>
          <w:p w:rsidR="006B1E31" w:rsidRDefault="006B1E31" w:rsidP="003A63D0">
            <w:pPr>
              <w:rPr>
                <w:sz w:val="15"/>
                <w:szCs w:val="15"/>
              </w:rPr>
            </w:pPr>
          </w:p>
        </w:tc>
        <w:tc>
          <w:tcPr>
            <w:tcW w:w="7126" w:type="dxa"/>
            <w:gridSpan w:val="6"/>
            <w:vMerge/>
            <w:tcBorders>
              <w:left w:val="single" w:sz="8" w:space="0" w:color="auto"/>
              <w:bottom w:val="single" w:sz="8" w:space="0" w:color="auto"/>
              <w:right w:val="single" w:sz="8" w:space="0" w:color="auto"/>
            </w:tcBorders>
            <w:vAlign w:val="bottom"/>
          </w:tcPr>
          <w:p w:rsidR="006B1E31" w:rsidRDefault="006B1E31" w:rsidP="003A63D0">
            <w:pPr>
              <w:rPr>
                <w:sz w:val="15"/>
                <w:szCs w:val="15"/>
              </w:rPr>
            </w:pPr>
          </w:p>
        </w:tc>
        <w:tc>
          <w:tcPr>
            <w:tcW w:w="30" w:type="dxa"/>
            <w:tcBorders>
              <w:left w:val="single" w:sz="8" w:space="0" w:color="auto"/>
            </w:tcBorders>
            <w:vAlign w:val="bottom"/>
          </w:tcPr>
          <w:p w:rsidR="006B1E31" w:rsidRDefault="006B1E31">
            <w:pPr>
              <w:rPr>
                <w:sz w:val="1"/>
                <w:szCs w:val="1"/>
              </w:rPr>
            </w:pPr>
          </w:p>
        </w:tc>
      </w:tr>
      <w:tr w:rsidR="006B1E31" w:rsidTr="006B1E31">
        <w:trPr>
          <w:trHeight w:val="20"/>
        </w:trPr>
        <w:tc>
          <w:tcPr>
            <w:tcW w:w="2614" w:type="dxa"/>
            <w:gridSpan w:val="3"/>
            <w:vMerge w:val="restart"/>
            <w:tcBorders>
              <w:left w:val="single" w:sz="8" w:space="0" w:color="auto"/>
              <w:right w:val="single" w:sz="8" w:space="0" w:color="auto"/>
            </w:tcBorders>
          </w:tcPr>
          <w:p w:rsidR="006B1E31" w:rsidRDefault="006B1E31" w:rsidP="006B1E31">
            <w:pPr>
              <w:rPr>
                <w:sz w:val="20"/>
                <w:szCs w:val="20"/>
              </w:rPr>
            </w:pPr>
            <w:r>
              <w:rPr>
                <w:rFonts w:eastAsia="Times New Roman"/>
              </w:rPr>
              <w:t>Коррекционная</w:t>
            </w:r>
          </w:p>
          <w:p w:rsidR="006B1E31" w:rsidRDefault="006B1E31" w:rsidP="006B1E31">
            <w:pPr>
              <w:rPr>
                <w:sz w:val="20"/>
                <w:szCs w:val="20"/>
              </w:rPr>
            </w:pPr>
            <w:r>
              <w:rPr>
                <w:rFonts w:eastAsia="Times New Roman"/>
              </w:rPr>
              <w:t>бодрящая</w:t>
            </w:r>
          </w:p>
          <w:p w:rsidR="006B1E31" w:rsidRDefault="006B1E31" w:rsidP="006B1E31">
            <w:pPr>
              <w:rPr>
                <w:sz w:val="24"/>
                <w:szCs w:val="24"/>
              </w:rPr>
            </w:pPr>
            <w:r>
              <w:rPr>
                <w:rFonts w:eastAsia="Times New Roman"/>
              </w:rPr>
              <w:t>гимнастика</w:t>
            </w:r>
          </w:p>
        </w:tc>
        <w:tc>
          <w:tcPr>
            <w:tcW w:w="7126" w:type="dxa"/>
            <w:gridSpan w:val="6"/>
            <w:vMerge w:val="restart"/>
            <w:tcBorders>
              <w:left w:val="single" w:sz="8" w:space="0" w:color="auto"/>
              <w:right w:val="single" w:sz="8" w:space="0" w:color="auto"/>
            </w:tcBorders>
            <w:vAlign w:val="center"/>
          </w:tcPr>
          <w:p w:rsidR="006B1E31" w:rsidRDefault="006B1E31" w:rsidP="006B1E31">
            <w:pPr>
              <w:jc w:val="left"/>
              <w:rPr>
                <w:sz w:val="20"/>
                <w:szCs w:val="20"/>
              </w:rPr>
            </w:pPr>
            <w:r>
              <w:rPr>
                <w:rFonts w:eastAsia="Times New Roman"/>
              </w:rPr>
              <w:t>Развитие общей и мелкой моторики.</w:t>
            </w:r>
          </w:p>
          <w:p w:rsidR="006B1E31" w:rsidRDefault="006B1E31" w:rsidP="006B1E31">
            <w:pPr>
              <w:jc w:val="left"/>
              <w:rPr>
                <w:sz w:val="20"/>
                <w:szCs w:val="20"/>
              </w:rPr>
            </w:pPr>
            <w:r>
              <w:rPr>
                <w:rFonts w:eastAsia="Times New Roman"/>
              </w:rPr>
              <w:t>Коррекция дыхания</w:t>
            </w:r>
          </w:p>
          <w:p w:rsidR="006B1E31" w:rsidRDefault="006B1E31" w:rsidP="006B1E31">
            <w:pPr>
              <w:jc w:val="left"/>
              <w:rPr>
                <w:sz w:val="20"/>
                <w:szCs w:val="20"/>
              </w:rPr>
            </w:pPr>
            <w:r>
              <w:rPr>
                <w:rFonts w:eastAsia="Times New Roman"/>
              </w:rPr>
              <w:t>Элементы фонетической ритмики</w:t>
            </w:r>
          </w:p>
          <w:p w:rsidR="006B1E31" w:rsidRDefault="006B1E31" w:rsidP="006B1E31">
            <w:pPr>
              <w:jc w:val="left"/>
              <w:rPr>
                <w:sz w:val="24"/>
                <w:szCs w:val="24"/>
              </w:rPr>
            </w:pPr>
            <w:r>
              <w:rPr>
                <w:rFonts w:eastAsia="Times New Roman"/>
              </w:rPr>
              <w:t>Формирование умения ориентироваться в пространстве</w:t>
            </w:r>
          </w:p>
        </w:tc>
        <w:tc>
          <w:tcPr>
            <w:tcW w:w="30" w:type="dxa"/>
            <w:tcBorders>
              <w:left w:val="single" w:sz="8" w:space="0" w:color="auto"/>
            </w:tcBorders>
            <w:vAlign w:val="bottom"/>
          </w:tcPr>
          <w:p w:rsidR="006B1E31" w:rsidRDefault="006B1E31">
            <w:pPr>
              <w:rPr>
                <w:sz w:val="1"/>
                <w:szCs w:val="1"/>
              </w:rPr>
            </w:pPr>
          </w:p>
        </w:tc>
      </w:tr>
      <w:tr w:rsidR="006B1E31" w:rsidTr="006B1E31">
        <w:trPr>
          <w:trHeight w:val="322"/>
        </w:trPr>
        <w:tc>
          <w:tcPr>
            <w:tcW w:w="2614" w:type="dxa"/>
            <w:gridSpan w:val="3"/>
            <w:vMerge/>
            <w:tcBorders>
              <w:left w:val="single" w:sz="8" w:space="0" w:color="auto"/>
              <w:right w:val="single" w:sz="8" w:space="0" w:color="auto"/>
            </w:tcBorders>
            <w:vAlign w:val="bottom"/>
          </w:tcPr>
          <w:p w:rsidR="006B1E31" w:rsidRDefault="006B1E31" w:rsidP="003A63D0">
            <w:pPr>
              <w:rPr>
                <w:sz w:val="24"/>
                <w:szCs w:val="24"/>
              </w:rPr>
            </w:pPr>
          </w:p>
        </w:tc>
        <w:tc>
          <w:tcPr>
            <w:tcW w:w="7126" w:type="dxa"/>
            <w:gridSpan w:val="6"/>
            <w:vMerge/>
            <w:tcBorders>
              <w:left w:val="single" w:sz="8" w:space="0" w:color="auto"/>
              <w:right w:val="single" w:sz="8" w:space="0" w:color="auto"/>
            </w:tcBorders>
            <w:vAlign w:val="bottom"/>
          </w:tcPr>
          <w:p w:rsidR="006B1E31" w:rsidRDefault="006B1E31" w:rsidP="003A63D0">
            <w:pPr>
              <w:rPr>
                <w:sz w:val="24"/>
                <w:szCs w:val="24"/>
              </w:rPr>
            </w:pPr>
          </w:p>
        </w:tc>
        <w:tc>
          <w:tcPr>
            <w:tcW w:w="30" w:type="dxa"/>
            <w:tcBorders>
              <w:left w:val="single" w:sz="8" w:space="0" w:color="auto"/>
            </w:tcBorders>
            <w:vAlign w:val="bottom"/>
          </w:tcPr>
          <w:p w:rsidR="006B1E31" w:rsidRDefault="006B1E31">
            <w:pPr>
              <w:rPr>
                <w:sz w:val="1"/>
                <w:szCs w:val="1"/>
              </w:rPr>
            </w:pPr>
          </w:p>
        </w:tc>
      </w:tr>
      <w:tr w:rsidR="006B1E31" w:rsidTr="006B1E31">
        <w:trPr>
          <w:trHeight w:val="322"/>
        </w:trPr>
        <w:tc>
          <w:tcPr>
            <w:tcW w:w="2614" w:type="dxa"/>
            <w:gridSpan w:val="3"/>
            <w:vMerge/>
            <w:tcBorders>
              <w:left w:val="single" w:sz="8" w:space="0" w:color="auto"/>
              <w:right w:val="single" w:sz="8" w:space="0" w:color="auto"/>
            </w:tcBorders>
            <w:vAlign w:val="bottom"/>
          </w:tcPr>
          <w:p w:rsidR="006B1E31" w:rsidRDefault="006B1E31" w:rsidP="003A63D0">
            <w:pPr>
              <w:rPr>
                <w:sz w:val="24"/>
                <w:szCs w:val="24"/>
              </w:rPr>
            </w:pPr>
          </w:p>
        </w:tc>
        <w:tc>
          <w:tcPr>
            <w:tcW w:w="7126" w:type="dxa"/>
            <w:gridSpan w:val="6"/>
            <w:vMerge/>
            <w:tcBorders>
              <w:left w:val="single" w:sz="8" w:space="0" w:color="auto"/>
              <w:right w:val="single" w:sz="8" w:space="0" w:color="auto"/>
            </w:tcBorders>
            <w:vAlign w:val="bottom"/>
          </w:tcPr>
          <w:p w:rsidR="006B1E31" w:rsidRDefault="006B1E31" w:rsidP="003A63D0">
            <w:pPr>
              <w:rPr>
                <w:sz w:val="24"/>
                <w:szCs w:val="24"/>
              </w:rPr>
            </w:pPr>
          </w:p>
        </w:tc>
        <w:tc>
          <w:tcPr>
            <w:tcW w:w="30" w:type="dxa"/>
            <w:tcBorders>
              <w:left w:val="single" w:sz="8" w:space="0" w:color="auto"/>
            </w:tcBorders>
            <w:vAlign w:val="bottom"/>
          </w:tcPr>
          <w:p w:rsidR="006B1E31" w:rsidRDefault="006B1E31">
            <w:pPr>
              <w:rPr>
                <w:sz w:val="1"/>
                <w:szCs w:val="1"/>
              </w:rPr>
            </w:pPr>
          </w:p>
        </w:tc>
      </w:tr>
      <w:tr w:rsidR="006B1E31" w:rsidTr="006B1E31">
        <w:trPr>
          <w:trHeight w:val="322"/>
        </w:trPr>
        <w:tc>
          <w:tcPr>
            <w:tcW w:w="2614" w:type="dxa"/>
            <w:gridSpan w:val="3"/>
            <w:vMerge/>
            <w:tcBorders>
              <w:left w:val="single" w:sz="8" w:space="0" w:color="auto"/>
              <w:right w:val="single" w:sz="8" w:space="0" w:color="auto"/>
            </w:tcBorders>
            <w:vAlign w:val="bottom"/>
          </w:tcPr>
          <w:p w:rsidR="006B1E31" w:rsidRDefault="006B1E31" w:rsidP="003A63D0">
            <w:pPr>
              <w:rPr>
                <w:sz w:val="24"/>
                <w:szCs w:val="24"/>
              </w:rPr>
            </w:pPr>
          </w:p>
        </w:tc>
        <w:tc>
          <w:tcPr>
            <w:tcW w:w="7126" w:type="dxa"/>
            <w:gridSpan w:val="6"/>
            <w:vMerge/>
            <w:tcBorders>
              <w:left w:val="single" w:sz="8" w:space="0" w:color="auto"/>
              <w:right w:val="single" w:sz="8" w:space="0" w:color="auto"/>
            </w:tcBorders>
            <w:vAlign w:val="bottom"/>
          </w:tcPr>
          <w:p w:rsidR="006B1E31" w:rsidRDefault="006B1E31" w:rsidP="003A63D0">
            <w:pPr>
              <w:rPr>
                <w:sz w:val="24"/>
                <w:szCs w:val="24"/>
              </w:rPr>
            </w:pPr>
          </w:p>
        </w:tc>
        <w:tc>
          <w:tcPr>
            <w:tcW w:w="30" w:type="dxa"/>
            <w:tcBorders>
              <w:left w:val="single" w:sz="8" w:space="0" w:color="auto"/>
            </w:tcBorders>
            <w:vAlign w:val="bottom"/>
          </w:tcPr>
          <w:p w:rsidR="006B1E31" w:rsidRDefault="006B1E31">
            <w:pPr>
              <w:rPr>
                <w:sz w:val="1"/>
                <w:szCs w:val="1"/>
              </w:rPr>
            </w:pPr>
          </w:p>
        </w:tc>
      </w:tr>
      <w:tr w:rsidR="006B1E31" w:rsidTr="006B1E31">
        <w:trPr>
          <w:trHeight w:val="82"/>
        </w:trPr>
        <w:tc>
          <w:tcPr>
            <w:tcW w:w="2614" w:type="dxa"/>
            <w:gridSpan w:val="3"/>
            <w:vMerge/>
            <w:tcBorders>
              <w:left w:val="single" w:sz="8" w:space="0" w:color="auto"/>
              <w:bottom w:val="single" w:sz="8" w:space="0" w:color="auto"/>
              <w:right w:val="single" w:sz="8" w:space="0" w:color="auto"/>
            </w:tcBorders>
            <w:vAlign w:val="bottom"/>
          </w:tcPr>
          <w:p w:rsidR="006B1E31" w:rsidRDefault="006B1E31" w:rsidP="003A63D0">
            <w:pPr>
              <w:rPr>
                <w:sz w:val="7"/>
                <w:szCs w:val="7"/>
              </w:rPr>
            </w:pPr>
          </w:p>
        </w:tc>
        <w:tc>
          <w:tcPr>
            <w:tcW w:w="7126" w:type="dxa"/>
            <w:gridSpan w:val="6"/>
            <w:tcBorders>
              <w:bottom w:val="single" w:sz="8" w:space="0" w:color="auto"/>
              <w:right w:val="single" w:sz="8" w:space="0" w:color="auto"/>
            </w:tcBorders>
            <w:vAlign w:val="bottom"/>
          </w:tcPr>
          <w:p w:rsidR="006B1E31" w:rsidRDefault="006B1E31" w:rsidP="003A63D0">
            <w:pPr>
              <w:rPr>
                <w:sz w:val="7"/>
                <w:szCs w:val="7"/>
              </w:rPr>
            </w:pPr>
          </w:p>
        </w:tc>
        <w:tc>
          <w:tcPr>
            <w:tcW w:w="30" w:type="dxa"/>
            <w:vAlign w:val="bottom"/>
          </w:tcPr>
          <w:p w:rsidR="006B1E31" w:rsidRDefault="006B1E31">
            <w:pPr>
              <w:rPr>
                <w:sz w:val="1"/>
                <w:szCs w:val="1"/>
              </w:rPr>
            </w:pPr>
          </w:p>
        </w:tc>
      </w:tr>
      <w:tr w:rsidR="006B1E31" w:rsidTr="008E0F74">
        <w:trPr>
          <w:trHeight w:val="295"/>
        </w:trPr>
        <w:tc>
          <w:tcPr>
            <w:tcW w:w="2614" w:type="dxa"/>
            <w:gridSpan w:val="3"/>
            <w:vMerge w:val="restart"/>
            <w:tcBorders>
              <w:left w:val="single" w:sz="8" w:space="0" w:color="auto"/>
              <w:right w:val="single" w:sz="8" w:space="0" w:color="auto"/>
            </w:tcBorders>
          </w:tcPr>
          <w:p w:rsidR="006B1E31" w:rsidRDefault="006B1E31" w:rsidP="006B1E31">
            <w:pPr>
              <w:rPr>
                <w:rFonts w:eastAsia="Times New Roman"/>
              </w:rPr>
            </w:pPr>
            <w:r>
              <w:rPr>
                <w:rFonts w:eastAsia="Times New Roman"/>
              </w:rPr>
              <w:t xml:space="preserve">Ситуативные  беседы  </w:t>
            </w:r>
          </w:p>
          <w:p w:rsidR="006B1E31" w:rsidRDefault="006B1E31" w:rsidP="006B1E31">
            <w:pPr>
              <w:rPr>
                <w:sz w:val="20"/>
                <w:szCs w:val="20"/>
              </w:rPr>
            </w:pPr>
            <w:r>
              <w:rPr>
                <w:rFonts w:eastAsia="Times New Roman"/>
              </w:rPr>
              <w:t>при проведении</w:t>
            </w:r>
          </w:p>
          <w:p w:rsidR="006B1E31" w:rsidRDefault="006B1E31" w:rsidP="006B1E31">
            <w:pPr>
              <w:rPr>
                <w:sz w:val="20"/>
                <w:szCs w:val="20"/>
              </w:rPr>
            </w:pPr>
            <w:r>
              <w:rPr>
                <w:rFonts w:eastAsia="Times New Roman"/>
              </w:rPr>
              <w:t>режимных</w:t>
            </w:r>
          </w:p>
          <w:p w:rsidR="006B1E31" w:rsidRDefault="006B1E31" w:rsidP="006B1E31">
            <w:pPr>
              <w:rPr>
                <w:sz w:val="20"/>
                <w:szCs w:val="20"/>
              </w:rPr>
            </w:pPr>
            <w:r>
              <w:rPr>
                <w:rFonts w:eastAsia="Times New Roman"/>
              </w:rPr>
              <w:t>моментов</w:t>
            </w:r>
          </w:p>
        </w:tc>
        <w:tc>
          <w:tcPr>
            <w:tcW w:w="7126" w:type="dxa"/>
            <w:gridSpan w:val="6"/>
            <w:vMerge w:val="restart"/>
            <w:tcBorders>
              <w:right w:val="single" w:sz="8" w:space="0" w:color="auto"/>
            </w:tcBorders>
          </w:tcPr>
          <w:p w:rsidR="006B1E31" w:rsidRDefault="006B1E31" w:rsidP="008E0F74">
            <w:pPr>
              <w:jc w:val="left"/>
              <w:rPr>
                <w:sz w:val="20"/>
                <w:szCs w:val="20"/>
              </w:rPr>
            </w:pPr>
            <w:r>
              <w:rPr>
                <w:rFonts w:eastAsia="Times New Roman"/>
              </w:rPr>
              <w:t>Закрепление  навыков  и  умений  детей,  полученных  на  коррекционных</w:t>
            </w:r>
          </w:p>
          <w:p w:rsidR="006B1E31" w:rsidRDefault="006B1E31" w:rsidP="008E0F74">
            <w:pPr>
              <w:jc w:val="left"/>
              <w:rPr>
                <w:sz w:val="20"/>
                <w:szCs w:val="20"/>
              </w:rPr>
            </w:pPr>
            <w:r>
              <w:rPr>
                <w:rFonts w:eastAsia="Times New Roman"/>
              </w:rPr>
              <w:t>занятиях  Развитие  двигательной  активности, коммуникативной  стороны</w:t>
            </w:r>
          </w:p>
          <w:p w:rsidR="006B1E31" w:rsidRDefault="006B1E31" w:rsidP="008E0F74">
            <w:pPr>
              <w:jc w:val="left"/>
              <w:rPr>
                <w:sz w:val="20"/>
                <w:szCs w:val="20"/>
              </w:rPr>
            </w:pPr>
            <w:r>
              <w:rPr>
                <w:rFonts w:eastAsia="Times New Roman"/>
              </w:rPr>
              <w:t>речи</w:t>
            </w:r>
          </w:p>
        </w:tc>
        <w:tc>
          <w:tcPr>
            <w:tcW w:w="30" w:type="dxa"/>
            <w:vAlign w:val="bottom"/>
          </w:tcPr>
          <w:p w:rsidR="006B1E31" w:rsidRDefault="006B1E31">
            <w:pPr>
              <w:rPr>
                <w:sz w:val="1"/>
                <w:szCs w:val="1"/>
              </w:rPr>
            </w:pPr>
          </w:p>
        </w:tc>
      </w:tr>
      <w:tr w:rsidR="006B1E31" w:rsidTr="006B1E31">
        <w:trPr>
          <w:trHeight w:val="324"/>
        </w:trPr>
        <w:tc>
          <w:tcPr>
            <w:tcW w:w="2614" w:type="dxa"/>
            <w:gridSpan w:val="3"/>
            <w:vMerge/>
            <w:tcBorders>
              <w:left w:val="single" w:sz="8" w:space="0" w:color="auto"/>
            </w:tcBorders>
            <w:vAlign w:val="bottom"/>
          </w:tcPr>
          <w:p w:rsidR="006B1E31" w:rsidRDefault="006B1E31" w:rsidP="003A63D0">
            <w:pPr>
              <w:rPr>
                <w:sz w:val="20"/>
                <w:szCs w:val="20"/>
              </w:rPr>
            </w:pPr>
          </w:p>
        </w:tc>
        <w:tc>
          <w:tcPr>
            <w:tcW w:w="7126" w:type="dxa"/>
            <w:gridSpan w:val="6"/>
            <w:vMerge/>
            <w:tcBorders>
              <w:right w:val="single" w:sz="8" w:space="0" w:color="auto"/>
            </w:tcBorders>
            <w:vAlign w:val="bottom"/>
          </w:tcPr>
          <w:p w:rsidR="006B1E31" w:rsidRDefault="006B1E31" w:rsidP="003A63D0">
            <w:pPr>
              <w:rPr>
                <w:sz w:val="20"/>
                <w:szCs w:val="20"/>
              </w:rPr>
            </w:pPr>
          </w:p>
        </w:tc>
        <w:tc>
          <w:tcPr>
            <w:tcW w:w="30" w:type="dxa"/>
            <w:tcBorders>
              <w:left w:val="single" w:sz="8" w:space="0" w:color="auto"/>
            </w:tcBorders>
            <w:vAlign w:val="bottom"/>
          </w:tcPr>
          <w:p w:rsidR="006B1E31" w:rsidRDefault="006B1E31">
            <w:pPr>
              <w:rPr>
                <w:sz w:val="1"/>
                <w:szCs w:val="1"/>
              </w:rPr>
            </w:pPr>
          </w:p>
        </w:tc>
      </w:tr>
      <w:tr w:rsidR="006B1E31" w:rsidTr="006B1E31">
        <w:trPr>
          <w:trHeight w:val="321"/>
        </w:trPr>
        <w:tc>
          <w:tcPr>
            <w:tcW w:w="2614" w:type="dxa"/>
            <w:gridSpan w:val="3"/>
            <w:vMerge/>
            <w:tcBorders>
              <w:left w:val="single" w:sz="8" w:space="0" w:color="auto"/>
              <w:bottom w:val="single" w:sz="8" w:space="0" w:color="auto"/>
            </w:tcBorders>
            <w:vAlign w:val="bottom"/>
          </w:tcPr>
          <w:p w:rsidR="006B1E31" w:rsidRDefault="006B1E31" w:rsidP="003A63D0">
            <w:pPr>
              <w:rPr>
                <w:sz w:val="24"/>
                <w:szCs w:val="24"/>
              </w:rPr>
            </w:pPr>
          </w:p>
        </w:tc>
        <w:tc>
          <w:tcPr>
            <w:tcW w:w="7126" w:type="dxa"/>
            <w:gridSpan w:val="6"/>
            <w:vMerge/>
            <w:tcBorders>
              <w:bottom w:val="single" w:sz="8" w:space="0" w:color="auto"/>
              <w:right w:val="single" w:sz="8" w:space="0" w:color="auto"/>
            </w:tcBorders>
            <w:vAlign w:val="bottom"/>
          </w:tcPr>
          <w:p w:rsidR="006B1E31" w:rsidRDefault="006B1E31" w:rsidP="003A63D0">
            <w:pPr>
              <w:rPr>
                <w:sz w:val="24"/>
                <w:szCs w:val="24"/>
              </w:rPr>
            </w:pPr>
          </w:p>
        </w:tc>
        <w:tc>
          <w:tcPr>
            <w:tcW w:w="30" w:type="dxa"/>
            <w:tcBorders>
              <w:left w:val="single" w:sz="8" w:space="0" w:color="auto"/>
            </w:tcBorders>
            <w:vAlign w:val="bottom"/>
          </w:tcPr>
          <w:p w:rsidR="006B1E31" w:rsidRDefault="006B1E31">
            <w:pPr>
              <w:rPr>
                <w:sz w:val="1"/>
                <w:szCs w:val="1"/>
              </w:rPr>
            </w:pPr>
          </w:p>
        </w:tc>
      </w:tr>
      <w:tr w:rsidR="008E0F74" w:rsidTr="000273F4">
        <w:trPr>
          <w:trHeight w:val="20"/>
        </w:trPr>
        <w:tc>
          <w:tcPr>
            <w:tcW w:w="2614" w:type="dxa"/>
            <w:gridSpan w:val="3"/>
            <w:vMerge w:val="restart"/>
            <w:tcBorders>
              <w:left w:val="single" w:sz="8" w:space="0" w:color="auto"/>
              <w:right w:val="single" w:sz="8" w:space="0" w:color="auto"/>
            </w:tcBorders>
          </w:tcPr>
          <w:p w:rsidR="008E0F74" w:rsidRDefault="008E0F74" w:rsidP="003A63D0">
            <w:pPr>
              <w:rPr>
                <w:sz w:val="24"/>
                <w:szCs w:val="24"/>
              </w:rPr>
            </w:pPr>
            <w:r>
              <w:rPr>
                <w:rFonts w:eastAsia="Times New Roman"/>
              </w:rPr>
              <w:t>Дидактическая игра</w:t>
            </w:r>
          </w:p>
        </w:tc>
        <w:tc>
          <w:tcPr>
            <w:tcW w:w="7126" w:type="dxa"/>
            <w:gridSpan w:val="6"/>
            <w:vMerge w:val="restart"/>
            <w:tcBorders>
              <w:left w:val="single" w:sz="8" w:space="0" w:color="auto"/>
              <w:right w:val="single" w:sz="8" w:space="0" w:color="auto"/>
            </w:tcBorders>
          </w:tcPr>
          <w:p w:rsidR="008E0F74" w:rsidRDefault="008E0F74" w:rsidP="006B1E31">
            <w:pPr>
              <w:jc w:val="left"/>
              <w:rPr>
                <w:sz w:val="20"/>
                <w:szCs w:val="20"/>
              </w:rPr>
            </w:pPr>
            <w:r>
              <w:rPr>
                <w:rFonts w:eastAsia="Times New Roman"/>
              </w:rPr>
              <w:t xml:space="preserve">Закрепление навыков  и  умений  детей, </w:t>
            </w:r>
            <w:r>
              <w:rPr>
                <w:rFonts w:eastAsia="Times New Roman"/>
                <w:w w:val="99"/>
              </w:rPr>
              <w:t xml:space="preserve">полученных </w:t>
            </w:r>
            <w:r>
              <w:rPr>
                <w:rFonts w:eastAsia="Times New Roman"/>
              </w:rPr>
              <w:t>на  коррекционных</w:t>
            </w:r>
          </w:p>
          <w:p w:rsidR="008E0F74" w:rsidRDefault="008E0F74" w:rsidP="006B1E31">
            <w:pPr>
              <w:jc w:val="left"/>
              <w:rPr>
                <w:sz w:val="20"/>
                <w:szCs w:val="20"/>
              </w:rPr>
            </w:pPr>
            <w:r>
              <w:rPr>
                <w:rFonts w:eastAsia="Times New Roman"/>
              </w:rPr>
              <w:t>занятиях</w:t>
            </w:r>
          </w:p>
        </w:tc>
        <w:tc>
          <w:tcPr>
            <w:tcW w:w="30" w:type="dxa"/>
            <w:tcBorders>
              <w:left w:val="single" w:sz="8" w:space="0" w:color="auto"/>
            </w:tcBorders>
            <w:vAlign w:val="bottom"/>
          </w:tcPr>
          <w:p w:rsidR="008E0F74" w:rsidRDefault="008E0F74">
            <w:pPr>
              <w:rPr>
                <w:sz w:val="1"/>
                <w:szCs w:val="1"/>
              </w:rPr>
            </w:pPr>
          </w:p>
        </w:tc>
      </w:tr>
      <w:tr w:rsidR="008E0F74" w:rsidTr="000273F4">
        <w:trPr>
          <w:trHeight w:val="79"/>
        </w:trPr>
        <w:tc>
          <w:tcPr>
            <w:tcW w:w="2614" w:type="dxa"/>
            <w:gridSpan w:val="3"/>
            <w:vMerge/>
            <w:tcBorders>
              <w:left w:val="single" w:sz="8" w:space="0" w:color="auto"/>
              <w:right w:val="single" w:sz="8" w:space="0" w:color="auto"/>
            </w:tcBorders>
            <w:vAlign w:val="bottom"/>
          </w:tcPr>
          <w:p w:rsidR="008E0F74" w:rsidRDefault="008E0F74" w:rsidP="003A63D0">
            <w:pPr>
              <w:rPr>
                <w:sz w:val="6"/>
                <w:szCs w:val="6"/>
              </w:rPr>
            </w:pPr>
          </w:p>
        </w:tc>
        <w:tc>
          <w:tcPr>
            <w:tcW w:w="7126" w:type="dxa"/>
            <w:gridSpan w:val="6"/>
            <w:vMerge/>
            <w:tcBorders>
              <w:left w:val="single" w:sz="8" w:space="0" w:color="auto"/>
              <w:right w:val="single" w:sz="8" w:space="0" w:color="auto"/>
            </w:tcBorders>
            <w:vAlign w:val="bottom"/>
          </w:tcPr>
          <w:p w:rsidR="008E0F74" w:rsidRDefault="008E0F74" w:rsidP="003A63D0">
            <w:pPr>
              <w:rPr>
                <w:sz w:val="6"/>
                <w:szCs w:val="6"/>
              </w:rPr>
            </w:pPr>
          </w:p>
        </w:tc>
        <w:tc>
          <w:tcPr>
            <w:tcW w:w="30" w:type="dxa"/>
            <w:tcBorders>
              <w:left w:val="single" w:sz="8" w:space="0" w:color="auto"/>
            </w:tcBorders>
            <w:vAlign w:val="bottom"/>
          </w:tcPr>
          <w:p w:rsidR="008E0F74" w:rsidRDefault="008E0F74">
            <w:pPr>
              <w:rPr>
                <w:sz w:val="1"/>
                <w:szCs w:val="1"/>
              </w:rPr>
            </w:pPr>
          </w:p>
        </w:tc>
      </w:tr>
      <w:tr w:rsidR="008E0F74" w:rsidTr="000273F4">
        <w:trPr>
          <w:trHeight w:val="228"/>
        </w:trPr>
        <w:tc>
          <w:tcPr>
            <w:tcW w:w="2614" w:type="dxa"/>
            <w:gridSpan w:val="3"/>
            <w:vMerge/>
            <w:tcBorders>
              <w:left w:val="single" w:sz="8" w:space="0" w:color="auto"/>
              <w:right w:val="single" w:sz="8" w:space="0" w:color="auto"/>
            </w:tcBorders>
            <w:vAlign w:val="bottom"/>
          </w:tcPr>
          <w:p w:rsidR="008E0F74" w:rsidRDefault="008E0F74" w:rsidP="003A63D0">
            <w:pPr>
              <w:rPr>
                <w:sz w:val="19"/>
                <w:szCs w:val="19"/>
              </w:rPr>
            </w:pPr>
          </w:p>
        </w:tc>
        <w:tc>
          <w:tcPr>
            <w:tcW w:w="7126" w:type="dxa"/>
            <w:gridSpan w:val="6"/>
            <w:vMerge/>
            <w:tcBorders>
              <w:left w:val="single" w:sz="8" w:space="0" w:color="auto"/>
              <w:right w:val="single" w:sz="8" w:space="0" w:color="auto"/>
            </w:tcBorders>
            <w:vAlign w:val="bottom"/>
          </w:tcPr>
          <w:p w:rsidR="008E0F74" w:rsidRDefault="008E0F74" w:rsidP="003A63D0">
            <w:pPr>
              <w:rPr>
                <w:sz w:val="19"/>
                <w:szCs w:val="19"/>
              </w:rPr>
            </w:pPr>
          </w:p>
        </w:tc>
        <w:tc>
          <w:tcPr>
            <w:tcW w:w="30" w:type="dxa"/>
            <w:tcBorders>
              <w:left w:val="single" w:sz="8" w:space="0" w:color="auto"/>
            </w:tcBorders>
            <w:vAlign w:val="bottom"/>
          </w:tcPr>
          <w:p w:rsidR="008E0F74" w:rsidRDefault="008E0F74">
            <w:pPr>
              <w:rPr>
                <w:sz w:val="1"/>
                <w:szCs w:val="1"/>
              </w:rPr>
            </w:pPr>
          </w:p>
        </w:tc>
      </w:tr>
      <w:tr w:rsidR="008E0F74" w:rsidTr="000273F4">
        <w:trPr>
          <w:trHeight w:val="240"/>
        </w:trPr>
        <w:tc>
          <w:tcPr>
            <w:tcW w:w="2614" w:type="dxa"/>
            <w:gridSpan w:val="3"/>
            <w:vMerge/>
            <w:tcBorders>
              <w:left w:val="single" w:sz="8" w:space="0" w:color="auto"/>
              <w:bottom w:val="single" w:sz="8" w:space="0" w:color="auto"/>
              <w:right w:val="single" w:sz="8" w:space="0" w:color="auto"/>
            </w:tcBorders>
            <w:vAlign w:val="bottom"/>
          </w:tcPr>
          <w:p w:rsidR="008E0F74" w:rsidRDefault="008E0F74" w:rsidP="003A63D0">
            <w:pPr>
              <w:rPr>
                <w:sz w:val="20"/>
                <w:szCs w:val="20"/>
              </w:rPr>
            </w:pPr>
          </w:p>
        </w:tc>
        <w:tc>
          <w:tcPr>
            <w:tcW w:w="7126" w:type="dxa"/>
            <w:gridSpan w:val="6"/>
            <w:vMerge/>
            <w:tcBorders>
              <w:left w:val="single" w:sz="8" w:space="0" w:color="auto"/>
              <w:bottom w:val="single" w:sz="8" w:space="0" w:color="auto"/>
              <w:right w:val="single" w:sz="8" w:space="0" w:color="auto"/>
            </w:tcBorders>
            <w:vAlign w:val="bottom"/>
          </w:tcPr>
          <w:p w:rsidR="008E0F74" w:rsidRDefault="008E0F74" w:rsidP="003A63D0">
            <w:pPr>
              <w:rPr>
                <w:sz w:val="20"/>
                <w:szCs w:val="20"/>
              </w:rPr>
            </w:pPr>
          </w:p>
        </w:tc>
        <w:tc>
          <w:tcPr>
            <w:tcW w:w="30" w:type="dxa"/>
            <w:vAlign w:val="bottom"/>
          </w:tcPr>
          <w:p w:rsidR="008E0F74" w:rsidRDefault="008E0F74">
            <w:pPr>
              <w:rPr>
                <w:sz w:val="1"/>
                <w:szCs w:val="1"/>
              </w:rPr>
            </w:pPr>
          </w:p>
        </w:tc>
      </w:tr>
      <w:tr w:rsidR="008E0F74" w:rsidTr="006B1E31">
        <w:trPr>
          <w:trHeight w:val="20"/>
        </w:trPr>
        <w:tc>
          <w:tcPr>
            <w:tcW w:w="2614" w:type="dxa"/>
            <w:gridSpan w:val="3"/>
            <w:vMerge w:val="restart"/>
            <w:tcBorders>
              <w:left w:val="single" w:sz="8" w:space="0" w:color="auto"/>
              <w:right w:val="single" w:sz="8" w:space="0" w:color="auto"/>
            </w:tcBorders>
          </w:tcPr>
          <w:p w:rsidR="008E0F74" w:rsidRDefault="008E0F74" w:rsidP="006B1E31">
            <w:pPr>
              <w:jc w:val="left"/>
              <w:rPr>
                <w:sz w:val="20"/>
                <w:szCs w:val="20"/>
              </w:rPr>
            </w:pPr>
            <w:r>
              <w:rPr>
                <w:rFonts w:eastAsia="Times New Roman"/>
              </w:rPr>
              <w:t>Сюжетно-ролевая игра</w:t>
            </w:r>
          </w:p>
          <w:p w:rsidR="008E0F74" w:rsidRDefault="008E0F74" w:rsidP="006B1E31">
            <w:pPr>
              <w:jc w:val="left"/>
              <w:rPr>
                <w:sz w:val="20"/>
                <w:szCs w:val="20"/>
              </w:rPr>
            </w:pPr>
            <w:r>
              <w:rPr>
                <w:rFonts w:eastAsia="Times New Roman"/>
              </w:rPr>
              <w:t>Индивидуальная</w:t>
            </w:r>
          </w:p>
          <w:p w:rsidR="008E0F74" w:rsidRDefault="008E0F74" w:rsidP="006B1E31">
            <w:pPr>
              <w:jc w:val="left"/>
              <w:rPr>
                <w:sz w:val="20"/>
                <w:szCs w:val="20"/>
              </w:rPr>
            </w:pPr>
            <w:r>
              <w:rPr>
                <w:rFonts w:eastAsia="Times New Roman"/>
              </w:rPr>
              <w:t>коррекционная</w:t>
            </w:r>
          </w:p>
          <w:p w:rsidR="008E0F74" w:rsidRDefault="008E0F74" w:rsidP="006B1E31">
            <w:pPr>
              <w:ind w:left="40"/>
              <w:jc w:val="left"/>
              <w:rPr>
                <w:sz w:val="20"/>
                <w:szCs w:val="20"/>
              </w:rPr>
            </w:pPr>
            <w:r>
              <w:rPr>
                <w:rFonts w:eastAsia="Times New Roman"/>
              </w:rPr>
              <w:t>работа по</w:t>
            </w:r>
          </w:p>
          <w:p w:rsidR="008E0F74" w:rsidRDefault="008E0F74" w:rsidP="006B1E31">
            <w:pPr>
              <w:jc w:val="left"/>
              <w:rPr>
                <w:sz w:val="24"/>
                <w:szCs w:val="24"/>
              </w:rPr>
            </w:pPr>
            <w:r>
              <w:rPr>
                <w:rFonts w:eastAsia="Times New Roman"/>
              </w:rPr>
              <w:t>заданию учителя-логопеда</w:t>
            </w:r>
          </w:p>
        </w:tc>
        <w:tc>
          <w:tcPr>
            <w:tcW w:w="7126" w:type="dxa"/>
            <w:gridSpan w:val="6"/>
            <w:vMerge w:val="restart"/>
            <w:tcBorders>
              <w:left w:val="single" w:sz="8" w:space="0" w:color="auto"/>
              <w:right w:val="single" w:sz="8" w:space="0" w:color="auto"/>
            </w:tcBorders>
          </w:tcPr>
          <w:p w:rsidR="008E0F74" w:rsidRDefault="008E0F74" w:rsidP="006B1E31">
            <w:pPr>
              <w:jc w:val="left"/>
              <w:rPr>
                <w:sz w:val="20"/>
                <w:szCs w:val="20"/>
              </w:rPr>
            </w:pPr>
            <w:r>
              <w:rPr>
                <w:rFonts w:eastAsia="Times New Roman"/>
              </w:rPr>
              <w:t>Закрепление    умения    организовывать    и    поддерживать    игровую</w:t>
            </w:r>
          </w:p>
          <w:p w:rsidR="008E0F74" w:rsidRDefault="008E0F74" w:rsidP="006B1E31">
            <w:pPr>
              <w:jc w:val="left"/>
              <w:rPr>
                <w:sz w:val="24"/>
                <w:szCs w:val="24"/>
              </w:rPr>
            </w:pPr>
            <w:r w:rsidRPr="00034F98">
              <w:rPr>
                <w:rFonts w:eastAsia="Times New Roman"/>
                <w:w w:val="99"/>
                <w:sz w:val="24"/>
                <w:szCs w:val="24"/>
              </w:rPr>
              <w:t>деятельность</w:t>
            </w:r>
            <w:r>
              <w:rPr>
                <w:rFonts w:eastAsia="Times New Roman"/>
                <w:w w:val="99"/>
              </w:rPr>
              <w:t xml:space="preserve">. </w:t>
            </w:r>
            <w:r>
              <w:rPr>
                <w:rFonts w:eastAsia="Times New Roman"/>
              </w:rPr>
              <w:t>Обогащение лексики. Развитие связной речи</w:t>
            </w:r>
          </w:p>
          <w:p w:rsidR="008E0F74" w:rsidRDefault="008E0F74" w:rsidP="006B1E31">
            <w:pPr>
              <w:jc w:val="left"/>
              <w:rPr>
                <w:sz w:val="20"/>
                <w:szCs w:val="20"/>
              </w:rPr>
            </w:pPr>
            <w:r>
              <w:rPr>
                <w:rFonts w:eastAsia="Times New Roman"/>
              </w:rPr>
              <w:t xml:space="preserve">Выполнение упражнений  по  преодолению фонетических нарушений по грамматической стороны речи и связной речи. Коррекция звукопроизношения. Артикуляционная гимнастика, обогащение лексики </w:t>
            </w:r>
          </w:p>
        </w:tc>
        <w:tc>
          <w:tcPr>
            <w:tcW w:w="30" w:type="dxa"/>
            <w:vAlign w:val="bottom"/>
          </w:tcPr>
          <w:p w:rsidR="008E0F74" w:rsidRDefault="008E0F74">
            <w:pPr>
              <w:rPr>
                <w:sz w:val="1"/>
                <w:szCs w:val="1"/>
              </w:rPr>
            </w:pPr>
          </w:p>
        </w:tc>
      </w:tr>
      <w:tr w:rsidR="008E0F74" w:rsidTr="006B1E31">
        <w:trPr>
          <w:trHeight w:val="317"/>
        </w:trPr>
        <w:tc>
          <w:tcPr>
            <w:tcW w:w="2614" w:type="dxa"/>
            <w:gridSpan w:val="3"/>
            <w:vMerge/>
            <w:tcBorders>
              <w:left w:val="single" w:sz="8" w:space="0" w:color="auto"/>
              <w:right w:val="single" w:sz="8" w:space="0" w:color="auto"/>
            </w:tcBorders>
            <w:vAlign w:val="bottom"/>
          </w:tcPr>
          <w:p w:rsidR="008E0F74" w:rsidRDefault="008E0F74" w:rsidP="006B1E31">
            <w:pPr>
              <w:rPr>
                <w:sz w:val="24"/>
                <w:szCs w:val="24"/>
              </w:rPr>
            </w:pPr>
          </w:p>
        </w:tc>
        <w:tc>
          <w:tcPr>
            <w:tcW w:w="7126" w:type="dxa"/>
            <w:gridSpan w:val="6"/>
            <w:vMerge/>
            <w:tcBorders>
              <w:left w:val="single" w:sz="8" w:space="0" w:color="auto"/>
              <w:right w:val="single" w:sz="8" w:space="0" w:color="auto"/>
            </w:tcBorders>
            <w:vAlign w:val="bottom"/>
          </w:tcPr>
          <w:p w:rsidR="008E0F74" w:rsidRDefault="008E0F74" w:rsidP="00034F98">
            <w:pPr>
              <w:jc w:val="both"/>
              <w:rPr>
                <w:sz w:val="24"/>
                <w:szCs w:val="24"/>
              </w:rPr>
            </w:pPr>
          </w:p>
        </w:tc>
        <w:tc>
          <w:tcPr>
            <w:tcW w:w="30" w:type="dxa"/>
            <w:vAlign w:val="bottom"/>
          </w:tcPr>
          <w:p w:rsidR="008E0F74" w:rsidRDefault="008E0F74">
            <w:pPr>
              <w:rPr>
                <w:sz w:val="1"/>
                <w:szCs w:val="1"/>
              </w:rPr>
            </w:pPr>
          </w:p>
        </w:tc>
      </w:tr>
      <w:tr w:rsidR="008E0F74" w:rsidTr="006B1E31">
        <w:trPr>
          <w:trHeight w:val="319"/>
        </w:trPr>
        <w:tc>
          <w:tcPr>
            <w:tcW w:w="2614" w:type="dxa"/>
            <w:gridSpan w:val="3"/>
            <w:vMerge/>
            <w:tcBorders>
              <w:left w:val="single" w:sz="8" w:space="0" w:color="auto"/>
              <w:right w:val="single" w:sz="8" w:space="0" w:color="auto"/>
            </w:tcBorders>
            <w:vAlign w:val="bottom"/>
          </w:tcPr>
          <w:p w:rsidR="008E0F74" w:rsidRDefault="008E0F74" w:rsidP="006B1E31">
            <w:pPr>
              <w:rPr>
                <w:sz w:val="24"/>
                <w:szCs w:val="24"/>
              </w:rPr>
            </w:pPr>
          </w:p>
        </w:tc>
        <w:tc>
          <w:tcPr>
            <w:tcW w:w="7126" w:type="dxa"/>
            <w:gridSpan w:val="6"/>
            <w:vMerge/>
            <w:tcBorders>
              <w:left w:val="single" w:sz="8" w:space="0" w:color="auto"/>
              <w:right w:val="single" w:sz="8" w:space="0" w:color="auto"/>
            </w:tcBorders>
            <w:vAlign w:val="bottom"/>
          </w:tcPr>
          <w:p w:rsidR="008E0F74" w:rsidRDefault="008E0F74" w:rsidP="00034F98">
            <w:pPr>
              <w:jc w:val="both"/>
              <w:rPr>
                <w:sz w:val="24"/>
                <w:szCs w:val="24"/>
              </w:rPr>
            </w:pPr>
          </w:p>
        </w:tc>
        <w:tc>
          <w:tcPr>
            <w:tcW w:w="30" w:type="dxa"/>
            <w:tcBorders>
              <w:left w:val="single" w:sz="8" w:space="0" w:color="auto"/>
            </w:tcBorders>
            <w:vAlign w:val="bottom"/>
          </w:tcPr>
          <w:p w:rsidR="008E0F74" w:rsidRDefault="008E0F74">
            <w:pPr>
              <w:rPr>
                <w:sz w:val="1"/>
                <w:szCs w:val="1"/>
              </w:rPr>
            </w:pPr>
          </w:p>
        </w:tc>
      </w:tr>
      <w:tr w:rsidR="008E0F74" w:rsidTr="006B1E31">
        <w:trPr>
          <w:trHeight w:val="293"/>
        </w:trPr>
        <w:tc>
          <w:tcPr>
            <w:tcW w:w="2614" w:type="dxa"/>
            <w:gridSpan w:val="3"/>
            <w:vMerge/>
            <w:tcBorders>
              <w:left w:val="single" w:sz="8" w:space="0" w:color="auto"/>
              <w:right w:val="single" w:sz="8" w:space="0" w:color="auto"/>
            </w:tcBorders>
            <w:vAlign w:val="bottom"/>
          </w:tcPr>
          <w:p w:rsidR="008E0F74" w:rsidRDefault="008E0F74" w:rsidP="006B1E31">
            <w:pPr>
              <w:rPr>
                <w:sz w:val="24"/>
                <w:szCs w:val="24"/>
              </w:rPr>
            </w:pPr>
          </w:p>
        </w:tc>
        <w:tc>
          <w:tcPr>
            <w:tcW w:w="7126" w:type="dxa"/>
            <w:gridSpan w:val="6"/>
            <w:vMerge/>
            <w:tcBorders>
              <w:left w:val="single" w:sz="8" w:space="0" w:color="auto"/>
              <w:right w:val="single" w:sz="8" w:space="0" w:color="auto"/>
            </w:tcBorders>
            <w:vAlign w:val="bottom"/>
          </w:tcPr>
          <w:p w:rsidR="008E0F74" w:rsidRDefault="008E0F74" w:rsidP="00034F98">
            <w:pPr>
              <w:jc w:val="both"/>
              <w:rPr>
                <w:sz w:val="20"/>
                <w:szCs w:val="20"/>
              </w:rPr>
            </w:pPr>
          </w:p>
        </w:tc>
        <w:tc>
          <w:tcPr>
            <w:tcW w:w="30" w:type="dxa"/>
            <w:tcBorders>
              <w:left w:val="single" w:sz="8" w:space="0" w:color="auto"/>
            </w:tcBorders>
            <w:vAlign w:val="bottom"/>
          </w:tcPr>
          <w:p w:rsidR="008E0F74" w:rsidRDefault="008E0F74">
            <w:pPr>
              <w:rPr>
                <w:sz w:val="1"/>
                <w:szCs w:val="1"/>
              </w:rPr>
            </w:pPr>
          </w:p>
        </w:tc>
      </w:tr>
      <w:tr w:rsidR="008E0F74" w:rsidTr="006B1E31">
        <w:trPr>
          <w:trHeight w:val="317"/>
        </w:trPr>
        <w:tc>
          <w:tcPr>
            <w:tcW w:w="2614" w:type="dxa"/>
            <w:gridSpan w:val="3"/>
            <w:vMerge/>
            <w:tcBorders>
              <w:left w:val="single" w:sz="8" w:space="0" w:color="auto"/>
              <w:right w:val="single" w:sz="8" w:space="0" w:color="auto"/>
            </w:tcBorders>
            <w:vAlign w:val="bottom"/>
          </w:tcPr>
          <w:p w:rsidR="008E0F74" w:rsidRDefault="008E0F74" w:rsidP="006B1E31">
            <w:pPr>
              <w:rPr>
                <w:sz w:val="20"/>
                <w:szCs w:val="20"/>
              </w:rPr>
            </w:pPr>
          </w:p>
        </w:tc>
        <w:tc>
          <w:tcPr>
            <w:tcW w:w="7126" w:type="dxa"/>
            <w:gridSpan w:val="6"/>
            <w:vMerge/>
            <w:tcBorders>
              <w:left w:val="single" w:sz="8" w:space="0" w:color="auto"/>
              <w:right w:val="single" w:sz="8" w:space="0" w:color="auto"/>
            </w:tcBorders>
            <w:vAlign w:val="bottom"/>
          </w:tcPr>
          <w:p w:rsidR="008E0F74" w:rsidRDefault="008E0F74" w:rsidP="006B1E31">
            <w:pPr>
              <w:rPr>
                <w:sz w:val="20"/>
                <w:szCs w:val="20"/>
              </w:rPr>
            </w:pPr>
          </w:p>
        </w:tc>
        <w:tc>
          <w:tcPr>
            <w:tcW w:w="30" w:type="dxa"/>
            <w:tcBorders>
              <w:left w:val="single" w:sz="8" w:space="0" w:color="auto"/>
            </w:tcBorders>
            <w:vAlign w:val="bottom"/>
          </w:tcPr>
          <w:p w:rsidR="008E0F74" w:rsidRDefault="008E0F74">
            <w:pPr>
              <w:rPr>
                <w:sz w:val="1"/>
                <w:szCs w:val="1"/>
              </w:rPr>
            </w:pPr>
          </w:p>
        </w:tc>
      </w:tr>
      <w:tr w:rsidR="008E0F74" w:rsidTr="008E0F74">
        <w:trPr>
          <w:trHeight w:val="80"/>
        </w:trPr>
        <w:tc>
          <w:tcPr>
            <w:tcW w:w="2614" w:type="dxa"/>
            <w:gridSpan w:val="3"/>
            <w:vMerge/>
            <w:tcBorders>
              <w:left w:val="single" w:sz="8" w:space="0" w:color="auto"/>
              <w:right w:val="single" w:sz="8" w:space="0" w:color="auto"/>
            </w:tcBorders>
            <w:vAlign w:val="bottom"/>
          </w:tcPr>
          <w:p w:rsidR="008E0F74" w:rsidRDefault="008E0F74">
            <w:pPr>
              <w:rPr>
                <w:sz w:val="20"/>
                <w:szCs w:val="20"/>
              </w:rPr>
            </w:pPr>
          </w:p>
        </w:tc>
        <w:tc>
          <w:tcPr>
            <w:tcW w:w="7126" w:type="dxa"/>
            <w:gridSpan w:val="6"/>
            <w:vMerge/>
            <w:tcBorders>
              <w:right w:val="single" w:sz="8" w:space="0" w:color="auto"/>
            </w:tcBorders>
            <w:vAlign w:val="bottom"/>
          </w:tcPr>
          <w:p w:rsidR="008E0F74" w:rsidRDefault="008E0F74" w:rsidP="006B1E31">
            <w:pPr>
              <w:rPr>
                <w:sz w:val="24"/>
                <w:szCs w:val="24"/>
              </w:rPr>
            </w:pPr>
          </w:p>
        </w:tc>
        <w:tc>
          <w:tcPr>
            <w:tcW w:w="30" w:type="dxa"/>
            <w:tcBorders>
              <w:left w:val="single" w:sz="8" w:space="0" w:color="auto"/>
            </w:tcBorders>
            <w:vAlign w:val="bottom"/>
          </w:tcPr>
          <w:p w:rsidR="008E0F74" w:rsidRDefault="008E0F74">
            <w:pPr>
              <w:rPr>
                <w:sz w:val="1"/>
                <w:szCs w:val="1"/>
              </w:rPr>
            </w:pPr>
          </w:p>
        </w:tc>
      </w:tr>
      <w:tr w:rsidR="008E0F74" w:rsidTr="008E0F74">
        <w:trPr>
          <w:trHeight w:val="80"/>
        </w:trPr>
        <w:tc>
          <w:tcPr>
            <w:tcW w:w="2614" w:type="dxa"/>
            <w:gridSpan w:val="3"/>
            <w:vMerge/>
            <w:tcBorders>
              <w:left w:val="single" w:sz="8" w:space="0" w:color="auto"/>
              <w:right w:val="single" w:sz="8" w:space="0" w:color="auto"/>
            </w:tcBorders>
            <w:vAlign w:val="bottom"/>
          </w:tcPr>
          <w:p w:rsidR="008E0F74" w:rsidRDefault="008E0F74">
            <w:pPr>
              <w:rPr>
                <w:sz w:val="24"/>
                <w:szCs w:val="24"/>
              </w:rPr>
            </w:pPr>
          </w:p>
        </w:tc>
        <w:tc>
          <w:tcPr>
            <w:tcW w:w="7126" w:type="dxa"/>
            <w:gridSpan w:val="6"/>
            <w:vMerge/>
            <w:tcBorders>
              <w:left w:val="single" w:sz="8" w:space="0" w:color="auto"/>
              <w:right w:val="single" w:sz="8" w:space="0" w:color="auto"/>
            </w:tcBorders>
            <w:vAlign w:val="bottom"/>
          </w:tcPr>
          <w:p w:rsidR="008E0F74" w:rsidRDefault="008E0F74">
            <w:pPr>
              <w:rPr>
                <w:sz w:val="24"/>
                <w:szCs w:val="24"/>
              </w:rPr>
            </w:pPr>
          </w:p>
        </w:tc>
        <w:tc>
          <w:tcPr>
            <w:tcW w:w="30" w:type="dxa"/>
            <w:tcBorders>
              <w:left w:val="single" w:sz="8" w:space="0" w:color="auto"/>
            </w:tcBorders>
            <w:vAlign w:val="bottom"/>
          </w:tcPr>
          <w:p w:rsidR="008E0F74" w:rsidRDefault="008E0F74">
            <w:pPr>
              <w:rPr>
                <w:sz w:val="1"/>
                <w:szCs w:val="1"/>
              </w:rPr>
            </w:pPr>
          </w:p>
        </w:tc>
      </w:tr>
      <w:tr w:rsidR="008E0F74" w:rsidTr="008E0F74">
        <w:trPr>
          <w:trHeight w:val="80"/>
        </w:trPr>
        <w:tc>
          <w:tcPr>
            <w:tcW w:w="2614" w:type="dxa"/>
            <w:gridSpan w:val="3"/>
            <w:vMerge/>
            <w:tcBorders>
              <w:left w:val="single" w:sz="8" w:space="0" w:color="auto"/>
              <w:bottom w:val="single" w:sz="8" w:space="0" w:color="auto"/>
              <w:right w:val="single" w:sz="8" w:space="0" w:color="auto"/>
            </w:tcBorders>
            <w:vAlign w:val="bottom"/>
          </w:tcPr>
          <w:p w:rsidR="008E0F74" w:rsidRDefault="008E0F74">
            <w:pPr>
              <w:rPr>
                <w:sz w:val="2"/>
                <w:szCs w:val="2"/>
              </w:rPr>
            </w:pPr>
          </w:p>
        </w:tc>
        <w:tc>
          <w:tcPr>
            <w:tcW w:w="3926" w:type="dxa"/>
            <w:gridSpan w:val="2"/>
            <w:tcBorders>
              <w:left w:val="single" w:sz="8" w:space="0" w:color="auto"/>
              <w:bottom w:val="single" w:sz="8" w:space="0" w:color="auto"/>
            </w:tcBorders>
            <w:vAlign w:val="bottom"/>
          </w:tcPr>
          <w:p w:rsidR="008E0F74" w:rsidRDefault="008E0F74">
            <w:pPr>
              <w:rPr>
                <w:sz w:val="2"/>
                <w:szCs w:val="2"/>
              </w:rPr>
            </w:pPr>
          </w:p>
        </w:tc>
        <w:tc>
          <w:tcPr>
            <w:tcW w:w="500" w:type="dxa"/>
            <w:tcBorders>
              <w:bottom w:val="single" w:sz="8" w:space="0" w:color="auto"/>
            </w:tcBorders>
            <w:vAlign w:val="bottom"/>
          </w:tcPr>
          <w:p w:rsidR="008E0F74" w:rsidRDefault="008E0F74">
            <w:pPr>
              <w:rPr>
                <w:sz w:val="2"/>
                <w:szCs w:val="2"/>
              </w:rPr>
            </w:pPr>
          </w:p>
        </w:tc>
        <w:tc>
          <w:tcPr>
            <w:tcW w:w="820" w:type="dxa"/>
            <w:tcBorders>
              <w:bottom w:val="single" w:sz="8" w:space="0" w:color="auto"/>
            </w:tcBorders>
            <w:vAlign w:val="bottom"/>
          </w:tcPr>
          <w:p w:rsidR="008E0F74" w:rsidRDefault="008E0F74">
            <w:pPr>
              <w:rPr>
                <w:sz w:val="2"/>
                <w:szCs w:val="2"/>
              </w:rPr>
            </w:pPr>
          </w:p>
        </w:tc>
        <w:tc>
          <w:tcPr>
            <w:tcW w:w="760" w:type="dxa"/>
            <w:tcBorders>
              <w:bottom w:val="single" w:sz="8" w:space="0" w:color="auto"/>
            </w:tcBorders>
            <w:vAlign w:val="bottom"/>
          </w:tcPr>
          <w:p w:rsidR="008E0F74" w:rsidRDefault="008E0F74">
            <w:pPr>
              <w:rPr>
                <w:sz w:val="2"/>
                <w:szCs w:val="2"/>
              </w:rPr>
            </w:pPr>
          </w:p>
        </w:tc>
        <w:tc>
          <w:tcPr>
            <w:tcW w:w="1120" w:type="dxa"/>
            <w:tcBorders>
              <w:bottom w:val="single" w:sz="8" w:space="0" w:color="auto"/>
              <w:right w:val="single" w:sz="8" w:space="0" w:color="auto"/>
            </w:tcBorders>
            <w:vAlign w:val="bottom"/>
          </w:tcPr>
          <w:p w:rsidR="008E0F74" w:rsidRDefault="008E0F74">
            <w:pPr>
              <w:rPr>
                <w:sz w:val="2"/>
                <w:szCs w:val="2"/>
              </w:rPr>
            </w:pPr>
          </w:p>
        </w:tc>
        <w:tc>
          <w:tcPr>
            <w:tcW w:w="30" w:type="dxa"/>
            <w:vAlign w:val="bottom"/>
          </w:tcPr>
          <w:p w:rsidR="008E0F74" w:rsidRDefault="008E0F74">
            <w:pPr>
              <w:rPr>
                <w:sz w:val="1"/>
                <w:szCs w:val="1"/>
              </w:rPr>
            </w:pPr>
          </w:p>
        </w:tc>
      </w:tr>
      <w:tr w:rsidR="006B1E31" w:rsidTr="008E0F74">
        <w:trPr>
          <w:trHeight w:val="57"/>
        </w:trPr>
        <w:tc>
          <w:tcPr>
            <w:tcW w:w="2614" w:type="dxa"/>
            <w:gridSpan w:val="3"/>
            <w:vMerge w:val="restart"/>
            <w:tcBorders>
              <w:left w:val="single" w:sz="8" w:space="0" w:color="auto"/>
              <w:right w:val="single" w:sz="8" w:space="0" w:color="auto"/>
            </w:tcBorders>
            <w:vAlign w:val="bottom"/>
          </w:tcPr>
          <w:p w:rsidR="006B1E31" w:rsidRDefault="006B1E31">
            <w:pPr>
              <w:rPr>
                <w:sz w:val="20"/>
                <w:szCs w:val="20"/>
              </w:rPr>
            </w:pPr>
            <w:r>
              <w:rPr>
                <w:rFonts w:eastAsia="Times New Roman"/>
              </w:rPr>
              <w:t>Досуги, праздники,</w:t>
            </w:r>
          </w:p>
          <w:p w:rsidR="006B1E31" w:rsidRDefault="006B1E31">
            <w:pPr>
              <w:rPr>
                <w:sz w:val="20"/>
                <w:szCs w:val="20"/>
              </w:rPr>
            </w:pPr>
            <w:r>
              <w:rPr>
                <w:rFonts w:eastAsia="Times New Roman"/>
              </w:rPr>
              <w:t>театрализованная</w:t>
            </w:r>
          </w:p>
          <w:p w:rsidR="006B1E31" w:rsidRDefault="006B1E31">
            <w:pPr>
              <w:rPr>
                <w:sz w:val="24"/>
                <w:szCs w:val="24"/>
              </w:rPr>
            </w:pPr>
            <w:r>
              <w:rPr>
                <w:rFonts w:eastAsia="Times New Roman"/>
              </w:rPr>
              <w:t>деятельность</w:t>
            </w:r>
          </w:p>
        </w:tc>
        <w:tc>
          <w:tcPr>
            <w:tcW w:w="7126" w:type="dxa"/>
            <w:gridSpan w:val="6"/>
            <w:vMerge w:val="restart"/>
            <w:tcBorders>
              <w:left w:val="single" w:sz="8" w:space="0" w:color="auto"/>
              <w:right w:val="single" w:sz="8" w:space="0" w:color="auto"/>
            </w:tcBorders>
          </w:tcPr>
          <w:p w:rsidR="006B1E31" w:rsidRDefault="006B1E31" w:rsidP="00034F98">
            <w:pPr>
              <w:jc w:val="left"/>
              <w:rPr>
                <w:sz w:val="20"/>
                <w:szCs w:val="20"/>
              </w:rPr>
            </w:pPr>
            <w:r>
              <w:rPr>
                <w:rFonts w:eastAsia="Times New Roman"/>
              </w:rPr>
              <w:t>Развитие эмоционально-волевой сферы.</w:t>
            </w:r>
          </w:p>
          <w:p w:rsidR="006B1E31" w:rsidRDefault="006B1E31" w:rsidP="00034F98">
            <w:pPr>
              <w:jc w:val="left"/>
              <w:rPr>
                <w:sz w:val="20"/>
                <w:szCs w:val="20"/>
              </w:rPr>
            </w:pPr>
            <w:r>
              <w:rPr>
                <w:rFonts w:eastAsia="Times New Roman"/>
              </w:rPr>
              <w:t>Формирование предпосылок к развитию творческого воображения.</w:t>
            </w:r>
          </w:p>
          <w:p w:rsidR="006B1E31" w:rsidRDefault="006B1E31" w:rsidP="00034F98">
            <w:pPr>
              <w:jc w:val="left"/>
              <w:rPr>
                <w:sz w:val="24"/>
                <w:szCs w:val="24"/>
              </w:rPr>
            </w:pPr>
            <w:r>
              <w:rPr>
                <w:rFonts w:eastAsia="Times New Roman"/>
              </w:rPr>
              <w:t>Развитие мелкой и общей моторики</w:t>
            </w:r>
          </w:p>
        </w:tc>
        <w:tc>
          <w:tcPr>
            <w:tcW w:w="30" w:type="dxa"/>
            <w:tcBorders>
              <w:left w:val="single" w:sz="8" w:space="0" w:color="auto"/>
            </w:tcBorders>
            <w:vAlign w:val="bottom"/>
          </w:tcPr>
          <w:p w:rsidR="006B1E31" w:rsidRDefault="006B1E31">
            <w:pPr>
              <w:rPr>
                <w:sz w:val="1"/>
                <w:szCs w:val="1"/>
              </w:rPr>
            </w:pPr>
          </w:p>
        </w:tc>
      </w:tr>
      <w:tr w:rsidR="006B1E31" w:rsidTr="006B1E31">
        <w:trPr>
          <w:trHeight w:val="312"/>
        </w:trPr>
        <w:tc>
          <w:tcPr>
            <w:tcW w:w="2614" w:type="dxa"/>
            <w:gridSpan w:val="3"/>
            <w:vMerge/>
            <w:tcBorders>
              <w:left w:val="single" w:sz="8" w:space="0" w:color="auto"/>
              <w:right w:val="single" w:sz="8" w:space="0" w:color="auto"/>
            </w:tcBorders>
            <w:vAlign w:val="bottom"/>
          </w:tcPr>
          <w:p w:rsidR="006B1E31" w:rsidRDefault="006B1E31">
            <w:pPr>
              <w:rPr>
                <w:sz w:val="24"/>
                <w:szCs w:val="24"/>
              </w:rPr>
            </w:pPr>
          </w:p>
        </w:tc>
        <w:tc>
          <w:tcPr>
            <w:tcW w:w="7126" w:type="dxa"/>
            <w:gridSpan w:val="6"/>
            <w:vMerge/>
            <w:tcBorders>
              <w:left w:val="single" w:sz="8" w:space="0" w:color="auto"/>
              <w:right w:val="single" w:sz="8" w:space="0" w:color="auto"/>
            </w:tcBorders>
            <w:vAlign w:val="bottom"/>
          </w:tcPr>
          <w:p w:rsidR="006B1E31" w:rsidRDefault="006B1E31" w:rsidP="006B1E31">
            <w:pPr>
              <w:rPr>
                <w:sz w:val="20"/>
                <w:szCs w:val="20"/>
              </w:rPr>
            </w:pPr>
          </w:p>
        </w:tc>
        <w:tc>
          <w:tcPr>
            <w:tcW w:w="30" w:type="dxa"/>
            <w:vAlign w:val="bottom"/>
          </w:tcPr>
          <w:p w:rsidR="006B1E31" w:rsidRDefault="006B1E31">
            <w:pPr>
              <w:rPr>
                <w:sz w:val="1"/>
                <w:szCs w:val="1"/>
              </w:rPr>
            </w:pPr>
          </w:p>
        </w:tc>
      </w:tr>
      <w:tr w:rsidR="006B1E31" w:rsidTr="006B1E31">
        <w:trPr>
          <w:trHeight w:val="312"/>
        </w:trPr>
        <w:tc>
          <w:tcPr>
            <w:tcW w:w="2614" w:type="dxa"/>
            <w:gridSpan w:val="3"/>
            <w:vMerge/>
            <w:tcBorders>
              <w:left w:val="single" w:sz="8" w:space="0" w:color="auto"/>
              <w:right w:val="single" w:sz="8" w:space="0" w:color="auto"/>
            </w:tcBorders>
            <w:vAlign w:val="bottom"/>
          </w:tcPr>
          <w:p w:rsidR="006B1E31" w:rsidRDefault="006B1E31">
            <w:pPr>
              <w:rPr>
                <w:sz w:val="24"/>
                <w:szCs w:val="24"/>
              </w:rPr>
            </w:pPr>
          </w:p>
        </w:tc>
        <w:tc>
          <w:tcPr>
            <w:tcW w:w="7126" w:type="dxa"/>
            <w:gridSpan w:val="6"/>
            <w:vMerge/>
            <w:tcBorders>
              <w:left w:val="single" w:sz="8" w:space="0" w:color="auto"/>
              <w:right w:val="single" w:sz="8" w:space="0" w:color="auto"/>
            </w:tcBorders>
            <w:vAlign w:val="bottom"/>
          </w:tcPr>
          <w:p w:rsidR="006B1E31" w:rsidRDefault="006B1E31">
            <w:pPr>
              <w:rPr>
                <w:sz w:val="24"/>
                <w:szCs w:val="24"/>
              </w:rPr>
            </w:pPr>
          </w:p>
        </w:tc>
        <w:tc>
          <w:tcPr>
            <w:tcW w:w="30" w:type="dxa"/>
            <w:tcBorders>
              <w:left w:val="single" w:sz="8" w:space="0" w:color="auto"/>
            </w:tcBorders>
            <w:vAlign w:val="bottom"/>
          </w:tcPr>
          <w:p w:rsidR="006B1E31" w:rsidRDefault="006B1E31">
            <w:pPr>
              <w:rPr>
                <w:sz w:val="1"/>
                <w:szCs w:val="1"/>
              </w:rPr>
            </w:pPr>
          </w:p>
        </w:tc>
      </w:tr>
      <w:tr w:rsidR="00034F98" w:rsidTr="006B1E31">
        <w:trPr>
          <w:trHeight w:val="100"/>
        </w:trPr>
        <w:tc>
          <w:tcPr>
            <w:tcW w:w="1320" w:type="dxa"/>
            <w:tcBorders>
              <w:left w:val="single" w:sz="8" w:space="0" w:color="auto"/>
              <w:bottom w:val="single" w:sz="8" w:space="0" w:color="auto"/>
            </w:tcBorders>
            <w:vAlign w:val="bottom"/>
          </w:tcPr>
          <w:p w:rsidR="00034F98" w:rsidRDefault="00034F98">
            <w:pPr>
              <w:rPr>
                <w:sz w:val="8"/>
                <w:szCs w:val="8"/>
              </w:rPr>
            </w:pPr>
          </w:p>
        </w:tc>
        <w:tc>
          <w:tcPr>
            <w:tcW w:w="1294" w:type="dxa"/>
            <w:gridSpan w:val="2"/>
            <w:tcBorders>
              <w:bottom w:val="single" w:sz="8" w:space="0" w:color="auto"/>
              <w:right w:val="single" w:sz="8" w:space="0" w:color="auto"/>
            </w:tcBorders>
            <w:vAlign w:val="bottom"/>
          </w:tcPr>
          <w:p w:rsidR="00034F98" w:rsidRDefault="00034F98">
            <w:pPr>
              <w:rPr>
                <w:sz w:val="8"/>
                <w:szCs w:val="8"/>
              </w:rPr>
            </w:pPr>
          </w:p>
        </w:tc>
        <w:tc>
          <w:tcPr>
            <w:tcW w:w="7126" w:type="dxa"/>
            <w:gridSpan w:val="6"/>
            <w:vMerge/>
            <w:tcBorders>
              <w:bottom w:val="single" w:sz="8" w:space="0" w:color="auto"/>
              <w:right w:val="single" w:sz="8" w:space="0" w:color="auto"/>
            </w:tcBorders>
            <w:vAlign w:val="bottom"/>
          </w:tcPr>
          <w:p w:rsidR="00034F98" w:rsidRDefault="00034F98">
            <w:pPr>
              <w:rPr>
                <w:sz w:val="8"/>
                <w:szCs w:val="8"/>
              </w:rPr>
            </w:pPr>
          </w:p>
        </w:tc>
        <w:tc>
          <w:tcPr>
            <w:tcW w:w="30" w:type="dxa"/>
            <w:tcBorders>
              <w:left w:val="single" w:sz="8" w:space="0" w:color="auto"/>
            </w:tcBorders>
            <w:vAlign w:val="bottom"/>
          </w:tcPr>
          <w:p w:rsidR="00034F98" w:rsidRDefault="00034F98">
            <w:pPr>
              <w:rPr>
                <w:sz w:val="1"/>
                <w:szCs w:val="1"/>
              </w:rPr>
            </w:pPr>
          </w:p>
        </w:tc>
      </w:tr>
      <w:tr w:rsidR="008E0F74" w:rsidTr="008E0F74">
        <w:trPr>
          <w:trHeight w:val="268"/>
        </w:trPr>
        <w:tc>
          <w:tcPr>
            <w:tcW w:w="2614" w:type="dxa"/>
            <w:gridSpan w:val="3"/>
            <w:vMerge w:val="restart"/>
            <w:tcBorders>
              <w:left w:val="single" w:sz="8" w:space="0" w:color="auto"/>
              <w:right w:val="single" w:sz="8" w:space="0" w:color="auto"/>
            </w:tcBorders>
          </w:tcPr>
          <w:p w:rsidR="008E0F74" w:rsidRDefault="008E0F74" w:rsidP="008E0F74">
            <w:pPr>
              <w:rPr>
                <w:sz w:val="20"/>
                <w:szCs w:val="20"/>
              </w:rPr>
            </w:pPr>
            <w:r>
              <w:rPr>
                <w:rFonts w:eastAsia="Times New Roman"/>
              </w:rPr>
              <w:t>Прогулка</w:t>
            </w:r>
          </w:p>
          <w:p w:rsidR="008E0F74" w:rsidRDefault="008E0F74" w:rsidP="008E0F74">
            <w:pPr>
              <w:rPr>
                <w:sz w:val="20"/>
                <w:szCs w:val="20"/>
              </w:rPr>
            </w:pPr>
            <w:r>
              <w:rPr>
                <w:rFonts w:eastAsia="Times New Roman"/>
              </w:rPr>
              <w:t>(подвижные игры)</w:t>
            </w:r>
          </w:p>
        </w:tc>
        <w:tc>
          <w:tcPr>
            <w:tcW w:w="7126" w:type="dxa"/>
            <w:gridSpan w:val="6"/>
            <w:vMerge w:val="restart"/>
            <w:tcBorders>
              <w:right w:val="single" w:sz="8" w:space="0" w:color="auto"/>
            </w:tcBorders>
          </w:tcPr>
          <w:p w:rsidR="008E0F74" w:rsidRDefault="008E0F74" w:rsidP="008E0F74">
            <w:pPr>
              <w:spacing w:line="264" w:lineRule="exact"/>
              <w:jc w:val="left"/>
              <w:rPr>
                <w:sz w:val="20"/>
                <w:szCs w:val="20"/>
              </w:rPr>
            </w:pPr>
            <w:r>
              <w:rPr>
                <w:rFonts w:eastAsia="Times New Roman"/>
                <w:sz w:val="24"/>
                <w:szCs w:val="24"/>
              </w:rPr>
              <w:t>Коррекция психических процессов.</w:t>
            </w:r>
          </w:p>
          <w:p w:rsidR="008E0F74" w:rsidRDefault="008E0F74" w:rsidP="008E0F74">
            <w:pPr>
              <w:spacing w:line="264" w:lineRule="exact"/>
              <w:jc w:val="left"/>
              <w:rPr>
                <w:sz w:val="23"/>
                <w:szCs w:val="23"/>
              </w:rPr>
            </w:pPr>
            <w:r>
              <w:rPr>
                <w:rFonts w:eastAsia="Times New Roman"/>
                <w:sz w:val="24"/>
                <w:szCs w:val="24"/>
              </w:rPr>
              <w:t>Развитие двигательной активности, коммуникативной стороны речи</w:t>
            </w:r>
          </w:p>
        </w:tc>
        <w:tc>
          <w:tcPr>
            <w:tcW w:w="30" w:type="dxa"/>
            <w:tcBorders>
              <w:left w:val="single" w:sz="8" w:space="0" w:color="auto"/>
            </w:tcBorders>
            <w:vAlign w:val="bottom"/>
          </w:tcPr>
          <w:p w:rsidR="008E0F74" w:rsidRDefault="008E0F74">
            <w:pPr>
              <w:rPr>
                <w:sz w:val="1"/>
                <w:szCs w:val="1"/>
              </w:rPr>
            </w:pPr>
          </w:p>
        </w:tc>
      </w:tr>
      <w:tr w:rsidR="008E0F74" w:rsidTr="000273F4">
        <w:trPr>
          <w:trHeight w:val="264"/>
        </w:trPr>
        <w:tc>
          <w:tcPr>
            <w:tcW w:w="2614" w:type="dxa"/>
            <w:gridSpan w:val="3"/>
            <w:vMerge/>
            <w:tcBorders>
              <w:left w:val="single" w:sz="8" w:space="0" w:color="auto"/>
              <w:right w:val="single" w:sz="8" w:space="0" w:color="auto"/>
            </w:tcBorders>
            <w:vAlign w:val="bottom"/>
          </w:tcPr>
          <w:p w:rsidR="008E0F74" w:rsidRDefault="008E0F74"/>
        </w:tc>
        <w:tc>
          <w:tcPr>
            <w:tcW w:w="7126" w:type="dxa"/>
            <w:gridSpan w:val="6"/>
            <w:vMerge/>
            <w:tcBorders>
              <w:left w:val="single" w:sz="8" w:space="0" w:color="auto"/>
              <w:right w:val="single" w:sz="8" w:space="0" w:color="auto"/>
            </w:tcBorders>
            <w:vAlign w:val="bottom"/>
          </w:tcPr>
          <w:p w:rsidR="008E0F74" w:rsidRDefault="008E0F74">
            <w:pPr>
              <w:spacing w:line="264" w:lineRule="exact"/>
              <w:rPr>
                <w:sz w:val="20"/>
                <w:szCs w:val="20"/>
              </w:rPr>
            </w:pPr>
          </w:p>
        </w:tc>
        <w:tc>
          <w:tcPr>
            <w:tcW w:w="30" w:type="dxa"/>
            <w:vAlign w:val="bottom"/>
          </w:tcPr>
          <w:p w:rsidR="008E0F74" w:rsidRDefault="008E0F74">
            <w:pPr>
              <w:rPr>
                <w:sz w:val="1"/>
                <w:szCs w:val="1"/>
              </w:rPr>
            </w:pPr>
          </w:p>
        </w:tc>
      </w:tr>
      <w:tr w:rsidR="008E0F74" w:rsidTr="000273F4">
        <w:trPr>
          <w:trHeight w:val="76"/>
        </w:trPr>
        <w:tc>
          <w:tcPr>
            <w:tcW w:w="2614" w:type="dxa"/>
            <w:gridSpan w:val="3"/>
            <w:vMerge/>
            <w:tcBorders>
              <w:left w:val="single" w:sz="8" w:space="0" w:color="auto"/>
              <w:bottom w:val="single" w:sz="8" w:space="0" w:color="auto"/>
              <w:right w:val="single" w:sz="8" w:space="0" w:color="auto"/>
            </w:tcBorders>
            <w:vAlign w:val="bottom"/>
          </w:tcPr>
          <w:p w:rsidR="008E0F74" w:rsidRDefault="008E0F74">
            <w:pPr>
              <w:rPr>
                <w:sz w:val="6"/>
                <w:szCs w:val="6"/>
              </w:rPr>
            </w:pPr>
          </w:p>
        </w:tc>
        <w:tc>
          <w:tcPr>
            <w:tcW w:w="1266" w:type="dxa"/>
            <w:tcBorders>
              <w:left w:val="single" w:sz="8" w:space="0" w:color="auto"/>
              <w:bottom w:val="single" w:sz="8" w:space="0" w:color="auto"/>
            </w:tcBorders>
            <w:vAlign w:val="bottom"/>
          </w:tcPr>
          <w:p w:rsidR="008E0F74" w:rsidRDefault="008E0F74">
            <w:pPr>
              <w:rPr>
                <w:sz w:val="6"/>
                <w:szCs w:val="6"/>
              </w:rPr>
            </w:pPr>
          </w:p>
        </w:tc>
        <w:tc>
          <w:tcPr>
            <w:tcW w:w="2660" w:type="dxa"/>
            <w:tcBorders>
              <w:bottom w:val="single" w:sz="8" w:space="0" w:color="auto"/>
            </w:tcBorders>
            <w:vAlign w:val="bottom"/>
          </w:tcPr>
          <w:p w:rsidR="008E0F74" w:rsidRDefault="008E0F74">
            <w:pPr>
              <w:rPr>
                <w:sz w:val="6"/>
                <w:szCs w:val="6"/>
              </w:rPr>
            </w:pPr>
          </w:p>
        </w:tc>
        <w:tc>
          <w:tcPr>
            <w:tcW w:w="500" w:type="dxa"/>
            <w:tcBorders>
              <w:bottom w:val="single" w:sz="8" w:space="0" w:color="auto"/>
            </w:tcBorders>
            <w:vAlign w:val="bottom"/>
          </w:tcPr>
          <w:p w:rsidR="008E0F74" w:rsidRDefault="008E0F74">
            <w:pPr>
              <w:rPr>
                <w:sz w:val="6"/>
                <w:szCs w:val="6"/>
              </w:rPr>
            </w:pPr>
          </w:p>
        </w:tc>
        <w:tc>
          <w:tcPr>
            <w:tcW w:w="820" w:type="dxa"/>
            <w:tcBorders>
              <w:bottom w:val="single" w:sz="8" w:space="0" w:color="auto"/>
            </w:tcBorders>
            <w:vAlign w:val="bottom"/>
          </w:tcPr>
          <w:p w:rsidR="008E0F74" w:rsidRDefault="008E0F74">
            <w:pPr>
              <w:rPr>
                <w:sz w:val="6"/>
                <w:szCs w:val="6"/>
              </w:rPr>
            </w:pPr>
          </w:p>
        </w:tc>
        <w:tc>
          <w:tcPr>
            <w:tcW w:w="760" w:type="dxa"/>
            <w:tcBorders>
              <w:bottom w:val="single" w:sz="8" w:space="0" w:color="auto"/>
            </w:tcBorders>
            <w:vAlign w:val="bottom"/>
          </w:tcPr>
          <w:p w:rsidR="008E0F74" w:rsidRDefault="008E0F74">
            <w:pPr>
              <w:rPr>
                <w:sz w:val="6"/>
                <w:szCs w:val="6"/>
              </w:rPr>
            </w:pPr>
          </w:p>
        </w:tc>
        <w:tc>
          <w:tcPr>
            <w:tcW w:w="1120" w:type="dxa"/>
            <w:tcBorders>
              <w:bottom w:val="single" w:sz="8" w:space="0" w:color="auto"/>
              <w:right w:val="single" w:sz="8" w:space="0" w:color="auto"/>
            </w:tcBorders>
            <w:vAlign w:val="bottom"/>
          </w:tcPr>
          <w:p w:rsidR="008E0F74" w:rsidRDefault="008E0F74">
            <w:pPr>
              <w:rPr>
                <w:sz w:val="6"/>
                <w:szCs w:val="6"/>
              </w:rPr>
            </w:pPr>
          </w:p>
        </w:tc>
        <w:tc>
          <w:tcPr>
            <w:tcW w:w="30" w:type="dxa"/>
            <w:vAlign w:val="bottom"/>
          </w:tcPr>
          <w:p w:rsidR="008E0F74" w:rsidRDefault="008E0F74">
            <w:pPr>
              <w:rPr>
                <w:sz w:val="1"/>
                <w:szCs w:val="1"/>
              </w:rPr>
            </w:pPr>
          </w:p>
        </w:tc>
      </w:tr>
      <w:tr w:rsidR="008E0F74" w:rsidTr="008E0F74">
        <w:trPr>
          <w:trHeight w:val="170"/>
        </w:trPr>
        <w:tc>
          <w:tcPr>
            <w:tcW w:w="2614" w:type="dxa"/>
            <w:gridSpan w:val="3"/>
            <w:vMerge w:val="restart"/>
            <w:tcBorders>
              <w:left w:val="single" w:sz="8" w:space="0" w:color="auto"/>
              <w:right w:val="single" w:sz="8" w:space="0" w:color="auto"/>
            </w:tcBorders>
          </w:tcPr>
          <w:p w:rsidR="008E0F74" w:rsidRDefault="008E0F74">
            <w:pPr>
              <w:rPr>
                <w:sz w:val="24"/>
                <w:szCs w:val="24"/>
              </w:rPr>
            </w:pPr>
            <w:r>
              <w:rPr>
                <w:rFonts w:eastAsia="Times New Roman"/>
              </w:rPr>
              <w:t>Дежурства</w:t>
            </w:r>
          </w:p>
        </w:tc>
        <w:tc>
          <w:tcPr>
            <w:tcW w:w="7126" w:type="dxa"/>
            <w:gridSpan w:val="6"/>
            <w:vMerge w:val="restart"/>
            <w:tcBorders>
              <w:left w:val="single" w:sz="8" w:space="0" w:color="auto"/>
              <w:right w:val="single" w:sz="8" w:space="0" w:color="auto"/>
            </w:tcBorders>
          </w:tcPr>
          <w:p w:rsidR="008E0F74" w:rsidRDefault="008E0F74" w:rsidP="008E0F74">
            <w:pPr>
              <w:spacing w:line="266" w:lineRule="exact"/>
              <w:jc w:val="left"/>
              <w:rPr>
                <w:sz w:val="20"/>
                <w:szCs w:val="20"/>
              </w:rPr>
            </w:pPr>
            <w:r>
              <w:rPr>
                <w:rFonts w:eastAsia="Times New Roman"/>
                <w:sz w:val="24"/>
                <w:szCs w:val="24"/>
              </w:rPr>
              <w:t>Развитие эмоционально-волевой сферы.</w:t>
            </w:r>
          </w:p>
          <w:p w:rsidR="008E0F74" w:rsidRDefault="008E0F74" w:rsidP="008E0F74">
            <w:pPr>
              <w:spacing w:line="264" w:lineRule="exact"/>
              <w:jc w:val="left"/>
              <w:rPr>
                <w:sz w:val="20"/>
                <w:szCs w:val="20"/>
              </w:rPr>
            </w:pPr>
            <w:r>
              <w:rPr>
                <w:rFonts w:eastAsia="Times New Roman"/>
                <w:sz w:val="24"/>
                <w:szCs w:val="24"/>
              </w:rPr>
              <w:t>Развитие двигательной активности, коммуникативной стороны речи</w:t>
            </w:r>
          </w:p>
          <w:p w:rsidR="008E0F74" w:rsidRDefault="008E0F74" w:rsidP="008E0F74">
            <w:pPr>
              <w:jc w:val="left"/>
              <w:rPr>
                <w:sz w:val="24"/>
                <w:szCs w:val="24"/>
              </w:rPr>
            </w:pPr>
            <w:r>
              <w:rPr>
                <w:rFonts w:eastAsia="Times New Roman"/>
                <w:sz w:val="24"/>
                <w:szCs w:val="24"/>
              </w:rPr>
              <w:t>Развитие мелкой и общей моторики. Обогащение лексики</w:t>
            </w:r>
          </w:p>
        </w:tc>
        <w:tc>
          <w:tcPr>
            <w:tcW w:w="30" w:type="dxa"/>
            <w:tcBorders>
              <w:left w:val="single" w:sz="8" w:space="0" w:color="auto"/>
            </w:tcBorders>
            <w:vAlign w:val="bottom"/>
          </w:tcPr>
          <w:p w:rsidR="008E0F74" w:rsidRDefault="008E0F74">
            <w:pPr>
              <w:rPr>
                <w:sz w:val="1"/>
                <w:szCs w:val="1"/>
              </w:rPr>
            </w:pPr>
          </w:p>
        </w:tc>
      </w:tr>
      <w:tr w:rsidR="008E0F74" w:rsidTr="000273F4">
        <w:trPr>
          <w:trHeight w:val="264"/>
        </w:trPr>
        <w:tc>
          <w:tcPr>
            <w:tcW w:w="2614" w:type="dxa"/>
            <w:gridSpan w:val="3"/>
            <w:vMerge/>
            <w:tcBorders>
              <w:left w:val="single" w:sz="8" w:space="0" w:color="auto"/>
              <w:right w:val="single" w:sz="8" w:space="0" w:color="auto"/>
            </w:tcBorders>
            <w:vAlign w:val="bottom"/>
          </w:tcPr>
          <w:p w:rsidR="008E0F74" w:rsidRDefault="008E0F74"/>
        </w:tc>
        <w:tc>
          <w:tcPr>
            <w:tcW w:w="7126" w:type="dxa"/>
            <w:gridSpan w:val="6"/>
            <w:vMerge/>
            <w:tcBorders>
              <w:left w:val="single" w:sz="8" w:space="0" w:color="auto"/>
              <w:right w:val="single" w:sz="8" w:space="0" w:color="auto"/>
            </w:tcBorders>
            <w:vAlign w:val="bottom"/>
          </w:tcPr>
          <w:p w:rsidR="008E0F74" w:rsidRDefault="008E0F74" w:rsidP="000273F4">
            <w:pPr>
              <w:rPr>
                <w:sz w:val="20"/>
                <w:szCs w:val="20"/>
              </w:rPr>
            </w:pPr>
          </w:p>
        </w:tc>
        <w:tc>
          <w:tcPr>
            <w:tcW w:w="30" w:type="dxa"/>
            <w:vAlign w:val="bottom"/>
          </w:tcPr>
          <w:p w:rsidR="008E0F74" w:rsidRDefault="008E0F74">
            <w:pPr>
              <w:rPr>
                <w:sz w:val="1"/>
                <w:szCs w:val="1"/>
              </w:rPr>
            </w:pPr>
          </w:p>
        </w:tc>
      </w:tr>
      <w:tr w:rsidR="008E0F74" w:rsidTr="000273F4">
        <w:trPr>
          <w:trHeight w:val="276"/>
        </w:trPr>
        <w:tc>
          <w:tcPr>
            <w:tcW w:w="2614" w:type="dxa"/>
            <w:gridSpan w:val="3"/>
            <w:vMerge/>
            <w:tcBorders>
              <w:left w:val="single" w:sz="8" w:space="0" w:color="auto"/>
              <w:right w:val="single" w:sz="8" w:space="0" w:color="auto"/>
            </w:tcBorders>
            <w:vAlign w:val="bottom"/>
          </w:tcPr>
          <w:p w:rsidR="008E0F74" w:rsidRDefault="008E0F74">
            <w:pPr>
              <w:rPr>
                <w:sz w:val="24"/>
                <w:szCs w:val="24"/>
              </w:rPr>
            </w:pPr>
          </w:p>
        </w:tc>
        <w:tc>
          <w:tcPr>
            <w:tcW w:w="7126" w:type="dxa"/>
            <w:gridSpan w:val="6"/>
            <w:vMerge/>
            <w:tcBorders>
              <w:left w:val="single" w:sz="8" w:space="0" w:color="auto"/>
              <w:right w:val="single" w:sz="8" w:space="0" w:color="auto"/>
            </w:tcBorders>
            <w:vAlign w:val="bottom"/>
          </w:tcPr>
          <w:p w:rsidR="008E0F74" w:rsidRDefault="008E0F74">
            <w:pPr>
              <w:rPr>
                <w:sz w:val="24"/>
                <w:szCs w:val="24"/>
              </w:rPr>
            </w:pPr>
          </w:p>
        </w:tc>
        <w:tc>
          <w:tcPr>
            <w:tcW w:w="30" w:type="dxa"/>
            <w:tcBorders>
              <w:left w:val="single" w:sz="8" w:space="0" w:color="auto"/>
            </w:tcBorders>
            <w:vAlign w:val="bottom"/>
          </w:tcPr>
          <w:p w:rsidR="008E0F74" w:rsidRDefault="008E0F74">
            <w:pPr>
              <w:rPr>
                <w:sz w:val="1"/>
                <w:szCs w:val="1"/>
              </w:rPr>
            </w:pPr>
          </w:p>
        </w:tc>
      </w:tr>
      <w:tr w:rsidR="008E0F74" w:rsidTr="000273F4">
        <w:trPr>
          <w:trHeight w:val="188"/>
        </w:trPr>
        <w:tc>
          <w:tcPr>
            <w:tcW w:w="2614" w:type="dxa"/>
            <w:gridSpan w:val="3"/>
            <w:vMerge/>
            <w:tcBorders>
              <w:left w:val="single" w:sz="8" w:space="0" w:color="auto"/>
              <w:bottom w:val="single" w:sz="8" w:space="0" w:color="auto"/>
              <w:right w:val="single" w:sz="8" w:space="0" w:color="auto"/>
            </w:tcBorders>
            <w:vAlign w:val="bottom"/>
          </w:tcPr>
          <w:p w:rsidR="008E0F74" w:rsidRDefault="008E0F74">
            <w:pPr>
              <w:rPr>
                <w:sz w:val="16"/>
                <w:szCs w:val="16"/>
              </w:rPr>
            </w:pPr>
          </w:p>
        </w:tc>
        <w:tc>
          <w:tcPr>
            <w:tcW w:w="7126" w:type="dxa"/>
            <w:gridSpan w:val="6"/>
            <w:vMerge/>
            <w:tcBorders>
              <w:left w:val="single" w:sz="8" w:space="0" w:color="auto"/>
              <w:bottom w:val="single" w:sz="8" w:space="0" w:color="auto"/>
              <w:right w:val="single" w:sz="8" w:space="0" w:color="auto"/>
            </w:tcBorders>
            <w:vAlign w:val="bottom"/>
          </w:tcPr>
          <w:p w:rsidR="008E0F74" w:rsidRDefault="008E0F74">
            <w:pPr>
              <w:rPr>
                <w:sz w:val="16"/>
                <w:szCs w:val="16"/>
              </w:rPr>
            </w:pPr>
          </w:p>
        </w:tc>
        <w:tc>
          <w:tcPr>
            <w:tcW w:w="30" w:type="dxa"/>
            <w:tcBorders>
              <w:left w:val="single" w:sz="8" w:space="0" w:color="auto"/>
            </w:tcBorders>
            <w:vAlign w:val="bottom"/>
          </w:tcPr>
          <w:p w:rsidR="008E0F74" w:rsidRDefault="008E0F74">
            <w:pPr>
              <w:rPr>
                <w:sz w:val="1"/>
                <w:szCs w:val="1"/>
              </w:rPr>
            </w:pPr>
          </w:p>
        </w:tc>
      </w:tr>
    </w:tbl>
    <w:p w:rsidR="005F6FFE" w:rsidRPr="003A63D0" w:rsidRDefault="005F6FFE" w:rsidP="003A63D0">
      <w:pPr>
        <w:ind w:right="-79"/>
        <w:rPr>
          <w:sz w:val="20"/>
          <w:szCs w:val="20"/>
        </w:rPr>
        <w:sectPr w:rsidR="005F6FFE" w:rsidRPr="003A63D0" w:rsidSect="00717DC8">
          <w:pgSz w:w="11907" w:h="16840" w:code="9"/>
          <w:pgMar w:top="971" w:right="666" w:bottom="275" w:left="1440" w:header="0" w:footer="0" w:gutter="0"/>
          <w:cols w:space="720"/>
        </w:sectPr>
      </w:pPr>
    </w:p>
    <w:p w:rsidR="005F6FFE" w:rsidRDefault="00D71686">
      <w:pPr>
        <w:ind w:left="2740"/>
        <w:rPr>
          <w:sz w:val="20"/>
          <w:szCs w:val="20"/>
        </w:rPr>
      </w:pPr>
      <w:r>
        <w:rPr>
          <w:rFonts w:eastAsia="Times New Roman"/>
          <w:b/>
          <w:bCs/>
          <w:sz w:val="24"/>
          <w:szCs w:val="24"/>
        </w:rPr>
        <w:lastRenderedPageBreak/>
        <w:t>Интеграция содержания коррекционной работы в систему образовательной деятельности группы</w:t>
      </w:r>
    </w:p>
    <w:tbl>
      <w:tblPr>
        <w:tblStyle w:val="ac"/>
        <w:tblW w:w="0" w:type="auto"/>
        <w:tblLook w:val="04A0"/>
      </w:tblPr>
      <w:tblGrid>
        <w:gridCol w:w="2515"/>
        <w:gridCol w:w="3535"/>
        <w:gridCol w:w="3534"/>
        <w:gridCol w:w="2909"/>
        <w:gridCol w:w="3123"/>
      </w:tblGrid>
      <w:tr w:rsidR="00E14D7A" w:rsidTr="000273F4">
        <w:trPr>
          <w:trHeight w:val="1420"/>
        </w:trPr>
        <w:tc>
          <w:tcPr>
            <w:tcW w:w="2515" w:type="dxa"/>
          </w:tcPr>
          <w:p w:rsidR="00E14D7A" w:rsidRDefault="00E14D7A"/>
        </w:tc>
        <w:tc>
          <w:tcPr>
            <w:tcW w:w="3535" w:type="dxa"/>
          </w:tcPr>
          <w:p w:rsidR="00E14D7A" w:rsidRDefault="00E14D7A" w:rsidP="00BB7C82">
            <w:r>
              <w:rPr>
                <w:b/>
                <w:bCs/>
                <w:color w:val="000000"/>
              </w:rPr>
              <w:t>Образовательные области</w:t>
            </w:r>
            <w:r>
              <w:rPr>
                <w:color w:val="000000"/>
              </w:rPr>
              <w:br/>
            </w:r>
            <w:r>
              <w:rPr>
                <w:b/>
                <w:bCs/>
                <w:color w:val="000000"/>
              </w:rPr>
              <w:t>«Познавательное», «Речевое развитие»</w:t>
            </w:r>
          </w:p>
        </w:tc>
        <w:tc>
          <w:tcPr>
            <w:tcW w:w="3534" w:type="dxa"/>
          </w:tcPr>
          <w:p w:rsidR="00E14D7A" w:rsidRDefault="00004B6D" w:rsidP="00BB7C82">
            <w:r>
              <w:rPr>
                <w:b/>
                <w:bCs/>
                <w:color w:val="000000"/>
              </w:rPr>
              <w:t>Образовательная область</w:t>
            </w:r>
            <w:r>
              <w:rPr>
                <w:color w:val="000000"/>
              </w:rPr>
              <w:br/>
            </w:r>
            <w:r>
              <w:rPr>
                <w:b/>
                <w:bCs/>
                <w:color w:val="000000"/>
              </w:rPr>
              <w:t>«Физическое развитие»</w:t>
            </w:r>
            <w:r>
              <w:rPr>
                <w:color w:val="000000"/>
              </w:rPr>
              <w:br/>
            </w:r>
          </w:p>
        </w:tc>
        <w:tc>
          <w:tcPr>
            <w:tcW w:w="2909" w:type="dxa"/>
          </w:tcPr>
          <w:p w:rsidR="00E14D7A" w:rsidRDefault="00663917" w:rsidP="00BB7C82">
            <w:r>
              <w:rPr>
                <w:b/>
                <w:bCs/>
                <w:color w:val="000000"/>
              </w:rPr>
              <w:t>Образовательная область</w:t>
            </w:r>
            <w:r>
              <w:rPr>
                <w:color w:val="000000"/>
              </w:rPr>
              <w:br/>
            </w:r>
            <w:r>
              <w:rPr>
                <w:b/>
                <w:bCs/>
                <w:color w:val="000000"/>
              </w:rPr>
              <w:t>«Социально-коммуникативное</w:t>
            </w:r>
            <w:r>
              <w:rPr>
                <w:color w:val="000000"/>
              </w:rPr>
              <w:br/>
            </w:r>
            <w:r>
              <w:rPr>
                <w:b/>
                <w:bCs/>
                <w:color w:val="000000"/>
              </w:rPr>
              <w:t>развитие»</w:t>
            </w:r>
          </w:p>
        </w:tc>
        <w:tc>
          <w:tcPr>
            <w:tcW w:w="3123" w:type="dxa"/>
          </w:tcPr>
          <w:p w:rsidR="00E14D7A" w:rsidRDefault="00663917" w:rsidP="00BB7C82">
            <w:r>
              <w:rPr>
                <w:b/>
                <w:bCs/>
                <w:color w:val="000000"/>
              </w:rPr>
              <w:t>Образовательная область</w:t>
            </w:r>
            <w:r>
              <w:rPr>
                <w:color w:val="000000"/>
              </w:rPr>
              <w:br/>
            </w:r>
            <w:r>
              <w:rPr>
                <w:b/>
                <w:bCs/>
                <w:color w:val="000000"/>
              </w:rPr>
              <w:t xml:space="preserve">«Художественно </w:t>
            </w:r>
            <w:r w:rsidR="000273F4">
              <w:rPr>
                <w:b/>
                <w:bCs/>
                <w:color w:val="000000"/>
              </w:rPr>
              <w:t>–эстетическое развитие</w:t>
            </w:r>
            <w:r>
              <w:rPr>
                <w:color w:val="000000"/>
              </w:rPr>
              <w:br/>
            </w:r>
          </w:p>
        </w:tc>
      </w:tr>
      <w:tr w:rsidR="00E14D7A" w:rsidTr="00034F98">
        <w:tc>
          <w:tcPr>
            <w:tcW w:w="2515" w:type="dxa"/>
          </w:tcPr>
          <w:p w:rsidR="00E14D7A" w:rsidRPr="00663917" w:rsidRDefault="00663917">
            <w:pPr>
              <w:rPr>
                <w:b/>
              </w:rPr>
            </w:pPr>
            <w:r w:rsidRPr="00663917">
              <w:rPr>
                <w:b/>
              </w:rPr>
              <w:t>Нервно-психические функции</w:t>
            </w:r>
          </w:p>
        </w:tc>
        <w:tc>
          <w:tcPr>
            <w:tcW w:w="3535" w:type="dxa"/>
          </w:tcPr>
          <w:p w:rsidR="00E14D7A" w:rsidRPr="00EC4930" w:rsidRDefault="00663917" w:rsidP="00034F98">
            <w:pPr>
              <w:jc w:val="both"/>
              <w:rPr>
                <w:sz w:val="24"/>
                <w:szCs w:val="24"/>
              </w:rPr>
            </w:pPr>
            <w:r w:rsidRPr="00EC4930">
              <w:rPr>
                <w:color w:val="000000"/>
                <w:sz w:val="24"/>
                <w:szCs w:val="24"/>
              </w:rPr>
              <w:t>Совершенствовать процессы</w:t>
            </w:r>
            <w:r w:rsidRPr="00EC4930">
              <w:rPr>
                <w:color w:val="000000"/>
                <w:sz w:val="24"/>
                <w:szCs w:val="24"/>
              </w:rPr>
              <w:br/>
              <w:t>слухового и зрительного восприятия, внимания, памяти, мыслительных операций анализа, синтеза, сравнения, обобщения, классификации; закреплять представления детей о форме, величине, пространственных отношениях элементов в</w:t>
            </w:r>
            <w:r w:rsidRPr="00EC4930">
              <w:rPr>
                <w:color w:val="000000"/>
                <w:sz w:val="24"/>
                <w:szCs w:val="24"/>
              </w:rPr>
              <w:br/>
              <w:t xml:space="preserve">конструкции;  </w:t>
            </w:r>
            <w:r w:rsidR="007730E7" w:rsidRPr="00EC4930">
              <w:rPr>
                <w:color w:val="000000"/>
                <w:sz w:val="24"/>
                <w:szCs w:val="24"/>
              </w:rPr>
              <w:t>у</w:t>
            </w:r>
            <w:r w:rsidRPr="00EC4930">
              <w:rPr>
                <w:color w:val="000000"/>
                <w:sz w:val="24"/>
                <w:szCs w:val="24"/>
              </w:rPr>
              <w:t>чить классифицировать предметы и их объединять их во</w:t>
            </w:r>
            <w:r w:rsidR="007730E7" w:rsidRPr="00EC4930">
              <w:rPr>
                <w:color w:val="000000"/>
                <w:sz w:val="24"/>
                <w:szCs w:val="24"/>
              </w:rPr>
              <w:t xml:space="preserve"> м</w:t>
            </w:r>
            <w:r w:rsidRPr="00EC4930">
              <w:rPr>
                <w:color w:val="000000"/>
                <w:sz w:val="24"/>
                <w:szCs w:val="24"/>
              </w:rPr>
              <w:t>ножество по трём-четырём признакам;</w:t>
            </w:r>
            <w:r w:rsidR="007730E7" w:rsidRPr="00EC4930">
              <w:rPr>
                <w:color w:val="000000"/>
                <w:sz w:val="24"/>
                <w:szCs w:val="24"/>
              </w:rPr>
              <w:t xml:space="preserve"> </w:t>
            </w:r>
            <w:r w:rsidRPr="00EC4930">
              <w:rPr>
                <w:color w:val="000000"/>
                <w:sz w:val="24"/>
                <w:szCs w:val="24"/>
              </w:rPr>
              <w:t xml:space="preserve">расширять зрительную, </w:t>
            </w:r>
            <w:r w:rsidR="007730E7" w:rsidRPr="00EC4930">
              <w:rPr>
                <w:color w:val="000000"/>
                <w:sz w:val="24"/>
                <w:szCs w:val="24"/>
              </w:rPr>
              <w:t>с</w:t>
            </w:r>
            <w:r w:rsidRPr="00EC4930">
              <w:rPr>
                <w:color w:val="000000"/>
                <w:sz w:val="24"/>
                <w:szCs w:val="24"/>
              </w:rPr>
              <w:t>луховую и слухоречевую</w:t>
            </w:r>
            <w:r w:rsidRPr="00EC4930">
              <w:rPr>
                <w:color w:val="000000"/>
                <w:sz w:val="24"/>
                <w:szCs w:val="24"/>
              </w:rPr>
              <w:br/>
              <w:t>памяти; совершенствовать процессы запоминания и воспроизведения.</w:t>
            </w:r>
            <w:r w:rsidRPr="00EC4930">
              <w:rPr>
                <w:color w:val="000000"/>
                <w:sz w:val="24"/>
                <w:szCs w:val="24"/>
              </w:rPr>
              <w:br/>
            </w:r>
          </w:p>
        </w:tc>
        <w:tc>
          <w:tcPr>
            <w:tcW w:w="3534" w:type="dxa"/>
          </w:tcPr>
          <w:p w:rsidR="00E14D7A" w:rsidRPr="00EC4930" w:rsidRDefault="007730E7" w:rsidP="00034F98">
            <w:pPr>
              <w:jc w:val="both"/>
              <w:rPr>
                <w:sz w:val="24"/>
                <w:szCs w:val="24"/>
              </w:rPr>
            </w:pPr>
            <w:r w:rsidRPr="00EC4930">
              <w:rPr>
                <w:color w:val="000000"/>
                <w:sz w:val="24"/>
                <w:szCs w:val="24"/>
              </w:rPr>
              <w:t>Развивать значимые для</w:t>
            </w:r>
            <w:r w:rsidRPr="00EC4930">
              <w:rPr>
                <w:color w:val="000000"/>
                <w:sz w:val="24"/>
                <w:szCs w:val="24"/>
              </w:rPr>
              <w:br/>
              <w:t>профилактики детского</w:t>
            </w:r>
            <w:r w:rsidRPr="00EC4930">
              <w:rPr>
                <w:color w:val="000000"/>
                <w:sz w:val="24"/>
                <w:szCs w:val="24"/>
              </w:rPr>
              <w:br/>
              <w:t>травматизма тактильные,</w:t>
            </w:r>
            <w:r w:rsidRPr="00EC4930">
              <w:rPr>
                <w:color w:val="000000"/>
                <w:sz w:val="24"/>
                <w:szCs w:val="24"/>
              </w:rPr>
              <w:br/>
              <w:t>вестибулярные, зрительные</w:t>
            </w:r>
            <w:r w:rsidRPr="00EC4930">
              <w:rPr>
                <w:color w:val="000000"/>
                <w:sz w:val="24"/>
                <w:szCs w:val="24"/>
              </w:rPr>
              <w:br/>
              <w:t>ощущения детей, процессы</w:t>
            </w:r>
            <w:r w:rsidRPr="00EC4930">
              <w:rPr>
                <w:color w:val="000000"/>
                <w:sz w:val="24"/>
                <w:szCs w:val="24"/>
              </w:rPr>
              <w:br/>
              <w:t>памяти и вниманию. Учить детей произвольному</w:t>
            </w:r>
            <w:r w:rsidRPr="00EC4930">
              <w:rPr>
                <w:color w:val="000000"/>
                <w:sz w:val="24"/>
                <w:szCs w:val="24"/>
              </w:rPr>
              <w:br/>
              <w:t>мышечному напряжению и</w:t>
            </w:r>
            <w:r w:rsidRPr="00EC4930">
              <w:rPr>
                <w:color w:val="000000"/>
                <w:sz w:val="24"/>
                <w:szCs w:val="24"/>
              </w:rPr>
              <w:br/>
              <w:t>расслаблению; развивать</w:t>
            </w:r>
            <w:r w:rsidRPr="00EC4930">
              <w:rPr>
                <w:color w:val="000000"/>
                <w:sz w:val="24"/>
                <w:szCs w:val="24"/>
              </w:rPr>
              <w:br/>
              <w:t>точность, произвольность</w:t>
            </w:r>
            <w:r w:rsidRPr="00EC4930">
              <w:rPr>
                <w:color w:val="000000"/>
                <w:sz w:val="24"/>
                <w:szCs w:val="24"/>
              </w:rPr>
              <w:br/>
              <w:t>движений; развивать у детей</w:t>
            </w:r>
            <w:r w:rsidR="00EC4930">
              <w:rPr>
                <w:color w:val="000000"/>
                <w:sz w:val="24"/>
                <w:szCs w:val="24"/>
              </w:rPr>
              <w:t xml:space="preserve"> </w:t>
            </w:r>
            <w:r w:rsidRPr="00EC4930">
              <w:rPr>
                <w:color w:val="000000"/>
                <w:sz w:val="24"/>
                <w:szCs w:val="24"/>
              </w:rPr>
              <w:t>двигательную память, выполняя двигательные цепочки из четырёх-шести элементов; развивать у детей необходимый для их возраста уровень слухомоторной и зрительномоторной  координации движений; развивать у детей навыки пространственной организации движений.</w:t>
            </w:r>
            <w:r w:rsidRPr="00EC4930">
              <w:rPr>
                <w:color w:val="000000"/>
                <w:sz w:val="24"/>
                <w:szCs w:val="24"/>
              </w:rPr>
              <w:br/>
              <w:t>Продолжать учить детей</w:t>
            </w:r>
            <w:r w:rsidRPr="00EC4930">
              <w:rPr>
                <w:color w:val="000000"/>
                <w:sz w:val="24"/>
                <w:szCs w:val="24"/>
              </w:rPr>
              <w:br/>
              <w:t>правильному динамическому и статическому дыханию,</w:t>
            </w:r>
            <w:r w:rsidRPr="00EC4930">
              <w:rPr>
                <w:color w:val="000000"/>
                <w:sz w:val="24"/>
                <w:szCs w:val="24"/>
              </w:rPr>
              <w:br/>
              <w:t>стимулирующему функционирование сердечно -</w:t>
            </w:r>
            <w:r w:rsidR="00BB7C82">
              <w:rPr>
                <w:color w:val="000000"/>
                <w:sz w:val="24"/>
                <w:szCs w:val="24"/>
              </w:rPr>
              <w:t xml:space="preserve"> </w:t>
            </w:r>
            <w:r w:rsidRPr="00EC4930">
              <w:rPr>
                <w:color w:val="000000"/>
                <w:sz w:val="24"/>
                <w:szCs w:val="24"/>
              </w:rPr>
              <w:t>сосудистой системы</w:t>
            </w:r>
          </w:p>
        </w:tc>
        <w:tc>
          <w:tcPr>
            <w:tcW w:w="2909" w:type="dxa"/>
          </w:tcPr>
          <w:p w:rsidR="00E14D7A" w:rsidRPr="00EC4930" w:rsidRDefault="00D25599" w:rsidP="00034F98">
            <w:pPr>
              <w:jc w:val="both"/>
              <w:rPr>
                <w:sz w:val="24"/>
                <w:szCs w:val="24"/>
              </w:rPr>
            </w:pPr>
            <w:r w:rsidRPr="00EC4930">
              <w:rPr>
                <w:color w:val="000000"/>
                <w:sz w:val="24"/>
                <w:szCs w:val="24"/>
              </w:rPr>
              <w:t>Развивать воображение детей в ходе подвижных, сюжетно-ролевых и театрализованных игр с помощью воображаемых</w:t>
            </w:r>
            <w:r w:rsidRPr="00EC4930">
              <w:rPr>
                <w:color w:val="000000"/>
                <w:sz w:val="24"/>
                <w:szCs w:val="24"/>
              </w:rPr>
              <w:br/>
              <w:t>действий; активное развитие</w:t>
            </w:r>
            <w:r w:rsidRPr="00EC4930">
              <w:rPr>
                <w:color w:val="000000"/>
                <w:sz w:val="24"/>
                <w:szCs w:val="24"/>
              </w:rPr>
              <w:br/>
              <w:t>познавательного интереса</w:t>
            </w:r>
            <w:r w:rsidRPr="00EC4930">
              <w:rPr>
                <w:color w:val="000000"/>
                <w:sz w:val="24"/>
                <w:szCs w:val="24"/>
              </w:rPr>
              <w:br/>
              <w:t>(интеллектуального, волевого,</w:t>
            </w:r>
            <w:r w:rsidR="00BB7C82">
              <w:rPr>
                <w:color w:val="000000"/>
                <w:sz w:val="24"/>
                <w:szCs w:val="24"/>
              </w:rPr>
              <w:t xml:space="preserve"> </w:t>
            </w:r>
            <w:r w:rsidRPr="00EC4930">
              <w:rPr>
                <w:color w:val="000000"/>
                <w:sz w:val="24"/>
                <w:szCs w:val="24"/>
              </w:rPr>
              <w:t>познавательного)</w:t>
            </w:r>
          </w:p>
        </w:tc>
        <w:tc>
          <w:tcPr>
            <w:tcW w:w="3123" w:type="dxa"/>
          </w:tcPr>
          <w:p w:rsidR="00E14D7A" w:rsidRPr="00EC4930" w:rsidRDefault="00EC4930" w:rsidP="00034F98">
            <w:pPr>
              <w:jc w:val="both"/>
              <w:rPr>
                <w:sz w:val="24"/>
                <w:szCs w:val="24"/>
              </w:rPr>
            </w:pPr>
            <w:r w:rsidRPr="00EC4930">
              <w:rPr>
                <w:color w:val="000000"/>
                <w:sz w:val="24"/>
                <w:szCs w:val="24"/>
              </w:rPr>
              <w:t>Развивать интерес к</w:t>
            </w:r>
            <w:r w:rsidRPr="00EC4930">
              <w:rPr>
                <w:color w:val="000000"/>
                <w:sz w:val="24"/>
                <w:szCs w:val="24"/>
              </w:rPr>
              <w:br/>
              <w:t>изобразительной</w:t>
            </w:r>
            <w:r>
              <w:rPr>
                <w:color w:val="000000"/>
                <w:sz w:val="24"/>
                <w:szCs w:val="24"/>
              </w:rPr>
              <w:t xml:space="preserve"> </w:t>
            </w:r>
            <w:r w:rsidRPr="00EC4930">
              <w:rPr>
                <w:color w:val="000000"/>
                <w:sz w:val="24"/>
                <w:szCs w:val="24"/>
              </w:rPr>
              <w:t>деятельности и её</w:t>
            </w:r>
            <w:r>
              <w:rPr>
                <w:color w:val="000000"/>
                <w:sz w:val="24"/>
                <w:szCs w:val="24"/>
              </w:rPr>
              <w:t xml:space="preserve"> </w:t>
            </w:r>
            <w:r w:rsidRPr="00EC4930">
              <w:rPr>
                <w:color w:val="000000"/>
                <w:sz w:val="24"/>
                <w:szCs w:val="24"/>
              </w:rPr>
              <w:t>результату, стимулируя</w:t>
            </w:r>
            <w:r w:rsidRPr="00EC4930">
              <w:rPr>
                <w:color w:val="000000"/>
                <w:sz w:val="24"/>
                <w:szCs w:val="24"/>
              </w:rPr>
              <w:br/>
              <w:t>потребность детей</w:t>
            </w:r>
            <w:r w:rsidRPr="00EC4930">
              <w:rPr>
                <w:color w:val="000000"/>
                <w:sz w:val="24"/>
                <w:szCs w:val="24"/>
              </w:rPr>
              <w:br/>
              <w:t>участвовать в ней; уточнять</w:t>
            </w:r>
            <w:r w:rsidRPr="00EC4930">
              <w:rPr>
                <w:color w:val="000000"/>
                <w:sz w:val="24"/>
                <w:szCs w:val="24"/>
              </w:rPr>
              <w:br/>
              <w:t>представления детей об</w:t>
            </w:r>
            <w:r w:rsidRPr="00EC4930">
              <w:rPr>
                <w:color w:val="000000"/>
                <w:sz w:val="24"/>
                <w:szCs w:val="24"/>
              </w:rPr>
              <w:br/>
              <w:t>основных цветах и их</w:t>
            </w:r>
            <w:r w:rsidRPr="00EC4930">
              <w:rPr>
                <w:color w:val="000000"/>
                <w:sz w:val="24"/>
                <w:szCs w:val="24"/>
              </w:rPr>
              <w:br/>
              <w:t>оттенках, учить смешивать</w:t>
            </w:r>
            <w:r w:rsidRPr="00EC4930">
              <w:rPr>
                <w:color w:val="000000"/>
                <w:sz w:val="24"/>
                <w:szCs w:val="24"/>
              </w:rPr>
              <w:br/>
              <w:t>и получать оттеночные</w:t>
            </w:r>
            <w:r w:rsidRPr="00EC4930">
              <w:rPr>
                <w:color w:val="000000"/>
                <w:sz w:val="24"/>
                <w:szCs w:val="24"/>
              </w:rPr>
              <w:br/>
              <w:t>цвета красок; закреплять</w:t>
            </w:r>
            <w:r w:rsidRPr="00EC4930">
              <w:rPr>
                <w:color w:val="000000"/>
                <w:sz w:val="24"/>
                <w:szCs w:val="24"/>
              </w:rPr>
              <w:br/>
              <w:t>пространственные и</w:t>
            </w:r>
            <w:r w:rsidRPr="00EC4930">
              <w:rPr>
                <w:color w:val="000000"/>
                <w:sz w:val="24"/>
                <w:szCs w:val="24"/>
              </w:rPr>
              <w:br/>
              <w:t>величинные представления</w:t>
            </w:r>
            <w:r w:rsidRPr="00EC4930">
              <w:rPr>
                <w:color w:val="000000"/>
                <w:sz w:val="24"/>
                <w:szCs w:val="24"/>
              </w:rPr>
              <w:br/>
              <w:t>детей; развивать чувство</w:t>
            </w:r>
            <w:r w:rsidRPr="00EC4930">
              <w:rPr>
                <w:color w:val="000000"/>
                <w:sz w:val="24"/>
                <w:szCs w:val="24"/>
              </w:rPr>
              <w:br/>
              <w:t>ритма в процессе работы с</w:t>
            </w:r>
            <w:r w:rsidRPr="00EC4930">
              <w:rPr>
                <w:color w:val="000000"/>
                <w:sz w:val="24"/>
                <w:szCs w:val="24"/>
              </w:rPr>
              <w:br/>
              <w:t>кистью, с карандашами, с</w:t>
            </w:r>
            <w:r w:rsidRPr="00EC4930">
              <w:rPr>
                <w:color w:val="000000"/>
                <w:sz w:val="24"/>
                <w:szCs w:val="24"/>
              </w:rPr>
              <w:br/>
              <w:t>фломастерами.</w:t>
            </w:r>
            <w:r>
              <w:rPr>
                <w:color w:val="000000"/>
                <w:sz w:val="24"/>
                <w:szCs w:val="24"/>
              </w:rPr>
              <w:t xml:space="preserve"> </w:t>
            </w:r>
            <w:r w:rsidRPr="00EC4930">
              <w:rPr>
                <w:color w:val="000000"/>
                <w:sz w:val="24"/>
                <w:szCs w:val="24"/>
              </w:rPr>
              <w:t>Развивать</w:t>
            </w:r>
            <w:r w:rsidRPr="00EC4930">
              <w:rPr>
                <w:color w:val="000000"/>
                <w:sz w:val="24"/>
                <w:szCs w:val="24"/>
              </w:rPr>
              <w:br/>
              <w:t>творческое воображение</w:t>
            </w:r>
            <w:r w:rsidRPr="00EC4930">
              <w:rPr>
                <w:color w:val="000000"/>
                <w:sz w:val="24"/>
                <w:szCs w:val="24"/>
              </w:rPr>
              <w:br/>
              <w:t>детей.</w:t>
            </w:r>
          </w:p>
        </w:tc>
      </w:tr>
      <w:tr w:rsidR="00E14D7A" w:rsidTr="00731262">
        <w:trPr>
          <w:trHeight w:val="1361"/>
        </w:trPr>
        <w:tc>
          <w:tcPr>
            <w:tcW w:w="2515" w:type="dxa"/>
          </w:tcPr>
          <w:p w:rsidR="00E14D7A" w:rsidRPr="0003031D" w:rsidRDefault="00862E46">
            <w:pPr>
              <w:rPr>
                <w:b/>
              </w:rPr>
            </w:pPr>
            <w:r w:rsidRPr="0003031D">
              <w:rPr>
                <w:b/>
              </w:rPr>
              <w:lastRenderedPageBreak/>
              <w:t>Общая, ручная и артикуляционная моторика</w:t>
            </w:r>
          </w:p>
        </w:tc>
        <w:tc>
          <w:tcPr>
            <w:tcW w:w="3535" w:type="dxa"/>
          </w:tcPr>
          <w:p w:rsidR="00E14D7A" w:rsidRDefault="00B269B6" w:rsidP="00034F98">
            <w:pPr>
              <w:jc w:val="left"/>
              <w:rPr>
                <w:color w:val="000000"/>
                <w:sz w:val="24"/>
                <w:szCs w:val="24"/>
              </w:rPr>
            </w:pPr>
            <w:r w:rsidRPr="00BB7C82">
              <w:rPr>
                <w:color w:val="000000"/>
                <w:sz w:val="24"/>
                <w:szCs w:val="24"/>
              </w:rPr>
              <w:t>Развивать общую, ручную, артикуляторную моторику; совершенствовать  кинетическую</w:t>
            </w:r>
            <w:r w:rsidR="00BB7C82" w:rsidRPr="00BB7C82">
              <w:rPr>
                <w:color w:val="000000"/>
                <w:sz w:val="24"/>
                <w:szCs w:val="24"/>
              </w:rPr>
              <w:t xml:space="preserve"> </w:t>
            </w:r>
            <w:r w:rsidRPr="00BB7C82">
              <w:rPr>
                <w:color w:val="000000"/>
                <w:sz w:val="24"/>
                <w:szCs w:val="24"/>
              </w:rPr>
              <w:t>и кинестетическую основу движений пальцев рук в процессе занятий с конструктивным материалом;</w:t>
            </w:r>
            <w:r w:rsidRPr="00BB7C82">
              <w:rPr>
                <w:color w:val="000000"/>
                <w:sz w:val="24"/>
                <w:szCs w:val="24"/>
              </w:rPr>
              <w:br/>
              <w:t>Строительно-конструктивные игры с</w:t>
            </w:r>
            <w:r w:rsidR="00BB7C82" w:rsidRPr="00BB7C82">
              <w:rPr>
                <w:color w:val="000000"/>
                <w:sz w:val="24"/>
                <w:szCs w:val="24"/>
              </w:rPr>
              <w:t xml:space="preserve">   </w:t>
            </w:r>
            <w:r w:rsidRPr="00BB7C82">
              <w:rPr>
                <w:color w:val="000000"/>
                <w:sz w:val="24"/>
                <w:szCs w:val="24"/>
              </w:rPr>
              <w:t>последующим разыгрыванием игровых</w:t>
            </w:r>
            <w:r w:rsidR="00BB7C82" w:rsidRPr="00BB7C82">
              <w:rPr>
                <w:color w:val="000000"/>
                <w:sz w:val="24"/>
                <w:szCs w:val="24"/>
              </w:rPr>
              <w:t xml:space="preserve"> </w:t>
            </w:r>
            <w:r w:rsidRPr="00BB7C82">
              <w:rPr>
                <w:color w:val="000000"/>
                <w:sz w:val="24"/>
                <w:szCs w:val="24"/>
              </w:rPr>
              <w:t>сюжетов;</w:t>
            </w:r>
            <w:r w:rsidR="00BB7C82" w:rsidRPr="00BB7C82">
              <w:rPr>
                <w:color w:val="000000"/>
                <w:sz w:val="24"/>
                <w:szCs w:val="24"/>
              </w:rPr>
              <w:t xml:space="preserve"> </w:t>
            </w:r>
            <w:r w:rsidRPr="00BB7C82">
              <w:rPr>
                <w:color w:val="000000"/>
                <w:sz w:val="24"/>
                <w:szCs w:val="24"/>
              </w:rPr>
              <w:t>Совершенствовать двигательную сферу</w:t>
            </w:r>
            <w:r w:rsidR="00BB7C82" w:rsidRPr="00BB7C82">
              <w:rPr>
                <w:color w:val="000000"/>
                <w:sz w:val="24"/>
                <w:szCs w:val="24"/>
              </w:rPr>
              <w:t xml:space="preserve"> </w:t>
            </w:r>
            <w:r w:rsidRPr="00BB7C82">
              <w:rPr>
                <w:color w:val="000000"/>
                <w:sz w:val="24"/>
                <w:szCs w:val="24"/>
              </w:rPr>
              <w:br/>
              <w:t>детей, обучая их выполнению сложных</w:t>
            </w:r>
            <w:r w:rsidR="00D21556">
              <w:rPr>
                <w:color w:val="000000"/>
                <w:sz w:val="24"/>
                <w:szCs w:val="24"/>
              </w:rPr>
              <w:t xml:space="preserve"> </w:t>
            </w:r>
            <w:r w:rsidRPr="00BB7C82">
              <w:rPr>
                <w:color w:val="000000"/>
                <w:sz w:val="24"/>
                <w:szCs w:val="24"/>
              </w:rPr>
              <w:t>двигательных программ, включающих</w:t>
            </w:r>
            <w:r w:rsidR="00BB7C82">
              <w:rPr>
                <w:color w:val="000000"/>
                <w:sz w:val="24"/>
                <w:szCs w:val="24"/>
              </w:rPr>
              <w:t xml:space="preserve"> </w:t>
            </w:r>
            <w:r w:rsidRPr="00BB7C82">
              <w:rPr>
                <w:color w:val="000000"/>
                <w:sz w:val="24"/>
                <w:szCs w:val="24"/>
              </w:rPr>
              <w:t>одноимённые и последовательные</w:t>
            </w:r>
            <w:r w:rsidRPr="00BB7C82">
              <w:rPr>
                <w:color w:val="000000"/>
                <w:sz w:val="24"/>
                <w:szCs w:val="24"/>
              </w:rPr>
              <w:br/>
              <w:t>движения для организации пространства,</w:t>
            </w:r>
            <w:r w:rsidR="00BB7C82">
              <w:rPr>
                <w:color w:val="000000"/>
                <w:sz w:val="24"/>
                <w:szCs w:val="24"/>
              </w:rPr>
              <w:t xml:space="preserve"> </w:t>
            </w:r>
            <w:r w:rsidRPr="00BB7C82">
              <w:rPr>
                <w:color w:val="000000"/>
                <w:sz w:val="24"/>
                <w:szCs w:val="24"/>
              </w:rPr>
              <w:t>создания конструкции из крупного и</w:t>
            </w:r>
            <w:r w:rsidRPr="00BB7C82">
              <w:rPr>
                <w:color w:val="000000"/>
                <w:sz w:val="24"/>
                <w:szCs w:val="24"/>
              </w:rPr>
              <w:br/>
              <w:t>мелкого строительного материала,</w:t>
            </w:r>
            <w:r w:rsidR="00BB7C82">
              <w:rPr>
                <w:color w:val="000000"/>
                <w:sz w:val="24"/>
                <w:szCs w:val="24"/>
              </w:rPr>
              <w:t xml:space="preserve"> </w:t>
            </w:r>
            <w:r w:rsidRPr="00BB7C82">
              <w:rPr>
                <w:color w:val="000000"/>
                <w:sz w:val="24"/>
                <w:szCs w:val="24"/>
              </w:rPr>
              <w:t>собственно конструирование.</w:t>
            </w:r>
            <w:r w:rsidRPr="00BB7C82">
              <w:rPr>
                <w:color w:val="000000"/>
                <w:sz w:val="24"/>
                <w:szCs w:val="24"/>
              </w:rPr>
              <w:br/>
              <w:t>Совершенствовать зрительно-двигательную</w:t>
            </w:r>
            <w:r w:rsidR="00D21556">
              <w:rPr>
                <w:color w:val="000000"/>
                <w:sz w:val="24"/>
                <w:szCs w:val="24"/>
              </w:rPr>
              <w:t xml:space="preserve"> </w:t>
            </w:r>
            <w:r w:rsidRPr="00BB7C82">
              <w:rPr>
                <w:color w:val="000000"/>
                <w:sz w:val="24"/>
                <w:szCs w:val="24"/>
              </w:rPr>
              <w:t>координацию, учить детей активно</w:t>
            </w:r>
            <w:r w:rsidR="00BB7C82">
              <w:rPr>
                <w:color w:val="000000"/>
                <w:sz w:val="24"/>
                <w:szCs w:val="24"/>
              </w:rPr>
              <w:t xml:space="preserve"> </w:t>
            </w:r>
            <w:r w:rsidRPr="00BB7C82">
              <w:rPr>
                <w:color w:val="000000"/>
                <w:sz w:val="24"/>
                <w:szCs w:val="24"/>
              </w:rPr>
              <w:t>пользоваться соотносящими движениями</w:t>
            </w:r>
            <w:r w:rsidRPr="00BB7C82">
              <w:rPr>
                <w:color w:val="000000"/>
                <w:sz w:val="24"/>
                <w:szCs w:val="24"/>
              </w:rPr>
              <w:br/>
              <w:t>«взгляд-</w:t>
            </w:r>
            <w:r w:rsidR="00BB7C82">
              <w:rPr>
                <w:color w:val="000000"/>
                <w:sz w:val="24"/>
                <w:szCs w:val="24"/>
              </w:rPr>
              <w:t>рука»</w:t>
            </w:r>
          </w:p>
          <w:p w:rsidR="009E1B71" w:rsidRDefault="009E1B71" w:rsidP="00034F98">
            <w:pPr>
              <w:jc w:val="left"/>
              <w:rPr>
                <w:color w:val="000000"/>
                <w:sz w:val="24"/>
                <w:szCs w:val="24"/>
              </w:rPr>
            </w:pPr>
          </w:p>
          <w:p w:rsidR="009E1B71" w:rsidRDefault="009E1B71" w:rsidP="00034F98">
            <w:pPr>
              <w:jc w:val="left"/>
              <w:rPr>
                <w:color w:val="000000"/>
                <w:sz w:val="24"/>
                <w:szCs w:val="24"/>
              </w:rPr>
            </w:pPr>
          </w:p>
          <w:p w:rsidR="009E1B71" w:rsidRDefault="009E1B71" w:rsidP="00034F98">
            <w:pPr>
              <w:jc w:val="left"/>
              <w:rPr>
                <w:color w:val="000000"/>
                <w:sz w:val="24"/>
                <w:szCs w:val="24"/>
              </w:rPr>
            </w:pPr>
          </w:p>
          <w:p w:rsidR="009E1B71" w:rsidRPr="00BB7C82" w:rsidRDefault="009E1B71" w:rsidP="00034F98">
            <w:pPr>
              <w:jc w:val="left"/>
              <w:rPr>
                <w:sz w:val="24"/>
                <w:szCs w:val="24"/>
              </w:rPr>
            </w:pPr>
          </w:p>
        </w:tc>
        <w:tc>
          <w:tcPr>
            <w:tcW w:w="3534" w:type="dxa"/>
          </w:tcPr>
          <w:p w:rsidR="00E14D7A" w:rsidRPr="00BB7C82" w:rsidRDefault="00B269B6" w:rsidP="00034F98">
            <w:pPr>
              <w:jc w:val="left"/>
              <w:rPr>
                <w:sz w:val="24"/>
                <w:szCs w:val="24"/>
              </w:rPr>
            </w:pPr>
            <w:r w:rsidRPr="00BB7C82">
              <w:rPr>
                <w:color w:val="000000"/>
                <w:sz w:val="24"/>
                <w:szCs w:val="24"/>
              </w:rPr>
              <w:t>Развивать точность</w:t>
            </w:r>
            <w:r w:rsidRPr="00BB7C82">
              <w:rPr>
                <w:color w:val="000000"/>
                <w:sz w:val="24"/>
                <w:szCs w:val="24"/>
              </w:rPr>
              <w:br/>
              <w:t>произвольных движений, учить</w:t>
            </w:r>
            <w:r w:rsidR="00BB7C82">
              <w:rPr>
                <w:color w:val="000000"/>
                <w:sz w:val="24"/>
                <w:szCs w:val="24"/>
              </w:rPr>
              <w:t xml:space="preserve"> </w:t>
            </w:r>
            <w:r w:rsidRPr="00BB7C82">
              <w:rPr>
                <w:color w:val="000000"/>
                <w:sz w:val="24"/>
                <w:szCs w:val="24"/>
              </w:rPr>
              <w:t>детей переключаться с одного</w:t>
            </w:r>
            <w:r w:rsidR="00BB7C82">
              <w:rPr>
                <w:color w:val="000000"/>
                <w:sz w:val="24"/>
                <w:szCs w:val="24"/>
              </w:rPr>
              <w:t xml:space="preserve"> </w:t>
            </w:r>
            <w:r w:rsidRPr="00BB7C82">
              <w:rPr>
                <w:color w:val="000000"/>
                <w:sz w:val="24"/>
                <w:szCs w:val="24"/>
              </w:rPr>
              <w:t>движения на другое; учить</w:t>
            </w:r>
            <w:r w:rsidR="00BB7C82">
              <w:rPr>
                <w:color w:val="000000"/>
                <w:sz w:val="24"/>
                <w:szCs w:val="24"/>
              </w:rPr>
              <w:t xml:space="preserve"> </w:t>
            </w:r>
            <w:r w:rsidRPr="00BB7C82">
              <w:rPr>
                <w:color w:val="000000"/>
                <w:sz w:val="24"/>
                <w:szCs w:val="24"/>
              </w:rPr>
              <w:t>детей выполнять движение по</w:t>
            </w:r>
            <w:r w:rsidRPr="00BB7C82">
              <w:rPr>
                <w:color w:val="000000"/>
                <w:sz w:val="24"/>
                <w:szCs w:val="24"/>
              </w:rPr>
              <w:br/>
              <w:t>словесной инструкции</w:t>
            </w:r>
            <w:r w:rsidRPr="00BB7C82">
              <w:rPr>
                <w:color w:val="000000"/>
                <w:sz w:val="24"/>
                <w:szCs w:val="24"/>
              </w:rPr>
              <w:br/>
              <w:t xml:space="preserve">взрослых; </w:t>
            </w:r>
            <w:r w:rsidR="00BB7C82">
              <w:rPr>
                <w:color w:val="000000"/>
                <w:sz w:val="24"/>
                <w:szCs w:val="24"/>
              </w:rPr>
              <w:t>с</w:t>
            </w:r>
            <w:r w:rsidRPr="00BB7C82">
              <w:rPr>
                <w:color w:val="000000"/>
                <w:sz w:val="24"/>
                <w:szCs w:val="24"/>
              </w:rPr>
              <w:t>овершенствовать</w:t>
            </w:r>
            <w:r w:rsidRPr="00BB7C82">
              <w:rPr>
                <w:color w:val="000000"/>
                <w:sz w:val="24"/>
                <w:szCs w:val="24"/>
              </w:rPr>
              <w:br/>
              <w:t>умения и навыки</w:t>
            </w:r>
            <w:r w:rsidR="00BB7C82">
              <w:rPr>
                <w:color w:val="000000"/>
                <w:sz w:val="24"/>
                <w:szCs w:val="24"/>
              </w:rPr>
              <w:t xml:space="preserve"> </w:t>
            </w:r>
            <w:r w:rsidR="00D21556">
              <w:rPr>
                <w:color w:val="000000"/>
                <w:sz w:val="24"/>
                <w:szCs w:val="24"/>
              </w:rPr>
              <w:t>о</w:t>
            </w:r>
            <w:r w:rsidRPr="00BB7C82">
              <w:rPr>
                <w:color w:val="000000"/>
                <w:sz w:val="24"/>
                <w:szCs w:val="24"/>
              </w:rPr>
              <w:t>дновременного выполнения</w:t>
            </w:r>
            <w:r w:rsidRPr="00BB7C82">
              <w:rPr>
                <w:color w:val="000000"/>
                <w:sz w:val="24"/>
                <w:szCs w:val="24"/>
              </w:rPr>
              <w:br/>
              <w:t>детьми согласованных</w:t>
            </w:r>
            <w:r w:rsidRPr="00BB7C82">
              <w:rPr>
                <w:color w:val="000000"/>
                <w:sz w:val="24"/>
                <w:szCs w:val="24"/>
              </w:rPr>
              <w:br/>
              <w:t>движений, а также</w:t>
            </w:r>
            <w:r w:rsidRPr="00BB7C82">
              <w:rPr>
                <w:color w:val="000000"/>
                <w:sz w:val="24"/>
                <w:szCs w:val="24"/>
              </w:rPr>
              <w:br/>
              <w:t>разноимённых и</w:t>
            </w:r>
            <w:r w:rsidRPr="00BB7C82">
              <w:rPr>
                <w:color w:val="000000"/>
                <w:sz w:val="24"/>
                <w:szCs w:val="24"/>
              </w:rPr>
              <w:br/>
              <w:t>разнонаправленных движений;</w:t>
            </w:r>
            <w:r w:rsidR="00BB7C82">
              <w:rPr>
                <w:color w:val="000000"/>
                <w:sz w:val="24"/>
                <w:szCs w:val="24"/>
              </w:rPr>
              <w:t xml:space="preserve"> </w:t>
            </w:r>
            <w:r w:rsidRPr="00BB7C82">
              <w:rPr>
                <w:color w:val="000000"/>
                <w:sz w:val="24"/>
                <w:szCs w:val="24"/>
              </w:rPr>
              <w:t>формировать навыки контроля</w:t>
            </w:r>
            <w:r w:rsidRPr="00BB7C82">
              <w:rPr>
                <w:color w:val="000000"/>
                <w:sz w:val="24"/>
                <w:szCs w:val="24"/>
              </w:rPr>
              <w:br/>
              <w:t>динамиче</w:t>
            </w:r>
            <w:r w:rsidR="00D21556">
              <w:rPr>
                <w:color w:val="000000"/>
                <w:sz w:val="24"/>
                <w:szCs w:val="24"/>
              </w:rPr>
              <w:t>ского и статического</w:t>
            </w:r>
            <w:r w:rsidR="00D21556">
              <w:rPr>
                <w:color w:val="000000"/>
                <w:sz w:val="24"/>
                <w:szCs w:val="24"/>
              </w:rPr>
              <w:br/>
              <w:t>равновесия</w:t>
            </w:r>
            <w:r w:rsidRPr="00BB7C82">
              <w:rPr>
                <w:color w:val="000000"/>
                <w:sz w:val="24"/>
                <w:szCs w:val="24"/>
              </w:rPr>
              <w:br/>
            </w:r>
          </w:p>
        </w:tc>
        <w:tc>
          <w:tcPr>
            <w:tcW w:w="2909" w:type="dxa"/>
          </w:tcPr>
          <w:p w:rsidR="00E14D7A" w:rsidRPr="00BB7C82" w:rsidRDefault="00B269B6" w:rsidP="00034F98">
            <w:pPr>
              <w:jc w:val="left"/>
              <w:rPr>
                <w:sz w:val="24"/>
                <w:szCs w:val="24"/>
              </w:rPr>
            </w:pPr>
            <w:r w:rsidRPr="00BB7C82">
              <w:rPr>
                <w:color w:val="000000"/>
                <w:sz w:val="24"/>
                <w:szCs w:val="24"/>
              </w:rPr>
              <w:t>Поддерживать желание детей</w:t>
            </w:r>
            <w:r w:rsidR="00BB7C82">
              <w:rPr>
                <w:color w:val="000000"/>
                <w:sz w:val="24"/>
                <w:szCs w:val="24"/>
              </w:rPr>
              <w:t xml:space="preserve"> </w:t>
            </w:r>
            <w:r w:rsidRPr="00BB7C82">
              <w:rPr>
                <w:color w:val="000000"/>
                <w:sz w:val="24"/>
                <w:szCs w:val="24"/>
              </w:rPr>
              <w:t>изготовлять атрибуты для игры,</w:t>
            </w:r>
            <w:r w:rsidR="00BB7C82">
              <w:rPr>
                <w:color w:val="000000"/>
                <w:sz w:val="24"/>
                <w:szCs w:val="24"/>
              </w:rPr>
              <w:t xml:space="preserve"> </w:t>
            </w:r>
            <w:r w:rsidRPr="00BB7C82">
              <w:rPr>
                <w:color w:val="000000"/>
                <w:sz w:val="24"/>
                <w:szCs w:val="24"/>
              </w:rPr>
              <w:t>учить их этому; формировать</w:t>
            </w:r>
            <w:r w:rsidR="00BB7C82">
              <w:rPr>
                <w:color w:val="000000"/>
                <w:sz w:val="24"/>
                <w:szCs w:val="24"/>
              </w:rPr>
              <w:t xml:space="preserve">  </w:t>
            </w:r>
            <w:r w:rsidRPr="00BB7C82">
              <w:rPr>
                <w:color w:val="000000"/>
                <w:sz w:val="24"/>
                <w:szCs w:val="24"/>
              </w:rPr>
              <w:t>умение моделировать различные</w:t>
            </w:r>
            <w:r w:rsidRPr="00BB7C82">
              <w:rPr>
                <w:color w:val="000000"/>
                <w:sz w:val="24"/>
                <w:szCs w:val="24"/>
              </w:rPr>
              <w:br/>
              <w:t>постройки из крупного и мелкого</w:t>
            </w:r>
            <w:r w:rsidR="00BB7C82">
              <w:rPr>
                <w:color w:val="000000"/>
                <w:sz w:val="24"/>
                <w:szCs w:val="24"/>
              </w:rPr>
              <w:t xml:space="preserve"> </w:t>
            </w:r>
            <w:r w:rsidRPr="00BB7C82">
              <w:rPr>
                <w:color w:val="000000"/>
                <w:sz w:val="24"/>
                <w:szCs w:val="24"/>
              </w:rPr>
              <w:t>строительного материала, которые</w:t>
            </w:r>
            <w:r w:rsidRPr="00BB7C82">
              <w:rPr>
                <w:color w:val="000000"/>
                <w:sz w:val="24"/>
                <w:szCs w:val="24"/>
              </w:rPr>
              <w:br/>
              <w:t>могут быть использованы в</w:t>
            </w:r>
            <w:r w:rsidR="00D21556">
              <w:rPr>
                <w:color w:val="000000"/>
                <w:sz w:val="24"/>
                <w:szCs w:val="24"/>
              </w:rPr>
              <w:t xml:space="preserve"> </w:t>
            </w:r>
            <w:r w:rsidRPr="00BB7C82">
              <w:rPr>
                <w:color w:val="000000"/>
                <w:sz w:val="24"/>
                <w:szCs w:val="24"/>
              </w:rPr>
              <w:t xml:space="preserve">процессе </w:t>
            </w:r>
            <w:r w:rsidR="00BB7C82">
              <w:rPr>
                <w:color w:val="000000"/>
                <w:sz w:val="24"/>
                <w:szCs w:val="24"/>
              </w:rPr>
              <w:t>с</w:t>
            </w:r>
            <w:r w:rsidRPr="00BB7C82">
              <w:rPr>
                <w:color w:val="000000"/>
                <w:sz w:val="24"/>
                <w:szCs w:val="24"/>
              </w:rPr>
              <w:t>троительно</w:t>
            </w:r>
            <w:r w:rsidR="00BB7C82">
              <w:rPr>
                <w:color w:val="000000"/>
                <w:sz w:val="24"/>
                <w:szCs w:val="24"/>
              </w:rPr>
              <w:t xml:space="preserve"> - </w:t>
            </w:r>
            <w:r w:rsidRPr="00BB7C82">
              <w:rPr>
                <w:color w:val="000000"/>
                <w:sz w:val="24"/>
                <w:szCs w:val="24"/>
              </w:rPr>
              <w:t>конструктивных, сюжетно</w:t>
            </w:r>
            <w:r w:rsidR="00BB7C82">
              <w:rPr>
                <w:color w:val="000000"/>
                <w:sz w:val="24"/>
                <w:szCs w:val="24"/>
              </w:rPr>
              <w:t>-</w:t>
            </w:r>
            <w:r w:rsidRPr="00BB7C82">
              <w:rPr>
                <w:color w:val="000000"/>
                <w:sz w:val="24"/>
                <w:szCs w:val="24"/>
              </w:rPr>
              <w:t xml:space="preserve">ролевых и </w:t>
            </w:r>
            <w:r w:rsidR="00BB7C82">
              <w:rPr>
                <w:color w:val="000000"/>
                <w:sz w:val="24"/>
                <w:szCs w:val="24"/>
              </w:rPr>
              <w:t>т</w:t>
            </w:r>
            <w:r w:rsidRPr="00BB7C82">
              <w:rPr>
                <w:color w:val="000000"/>
                <w:sz w:val="24"/>
                <w:szCs w:val="24"/>
              </w:rPr>
              <w:t>еатрализованных игр.</w:t>
            </w:r>
          </w:p>
        </w:tc>
        <w:tc>
          <w:tcPr>
            <w:tcW w:w="3123" w:type="dxa"/>
          </w:tcPr>
          <w:p w:rsidR="00E14D7A" w:rsidRPr="00D21556" w:rsidRDefault="00B269B6" w:rsidP="00034F98">
            <w:pPr>
              <w:jc w:val="left"/>
              <w:rPr>
                <w:sz w:val="24"/>
                <w:szCs w:val="24"/>
              </w:rPr>
            </w:pPr>
            <w:r w:rsidRPr="00BB7C82">
              <w:rPr>
                <w:color w:val="000000"/>
                <w:sz w:val="24"/>
                <w:szCs w:val="24"/>
              </w:rPr>
              <w:t>Совершенствовать</w:t>
            </w:r>
            <w:r w:rsidRPr="00BB7C82">
              <w:rPr>
                <w:color w:val="000000"/>
                <w:sz w:val="24"/>
                <w:szCs w:val="24"/>
              </w:rPr>
              <w:br/>
              <w:t>приемы работы с глиной,</w:t>
            </w:r>
            <w:r w:rsidRPr="00BB7C82">
              <w:rPr>
                <w:color w:val="000000"/>
                <w:sz w:val="24"/>
                <w:szCs w:val="24"/>
              </w:rPr>
              <w:br/>
              <w:t>пластилином (разминать,</w:t>
            </w:r>
            <w:r w:rsidRPr="00BB7C82">
              <w:rPr>
                <w:color w:val="000000"/>
                <w:sz w:val="24"/>
                <w:szCs w:val="24"/>
              </w:rPr>
              <w:br/>
              <w:t>разрывать на крупные</w:t>
            </w:r>
            <w:r w:rsidRPr="00BB7C82">
              <w:rPr>
                <w:color w:val="000000"/>
                <w:sz w:val="24"/>
                <w:szCs w:val="24"/>
              </w:rPr>
              <w:br/>
              <w:t>куски, соединять,</w:t>
            </w:r>
            <w:r w:rsidRPr="00BB7C82">
              <w:rPr>
                <w:color w:val="000000"/>
                <w:sz w:val="24"/>
                <w:szCs w:val="24"/>
              </w:rPr>
              <w:br/>
              <w:t>отщипывать мелкие куски,</w:t>
            </w:r>
            <w:r w:rsidRPr="00BB7C82">
              <w:rPr>
                <w:color w:val="000000"/>
                <w:sz w:val="24"/>
                <w:szCs w:val="24"/>
              </w:rPr>
              <w:br/>
              <w:t>раскатывать прямыми и</w:t>
            </w:r>
            <w:r w:rsidRPr="00BB7C82">
              <w:rPr>
                <w:color w:val="000000"/>
                <w:sz w:val="24"/>
                <w:szCs w:val="24"/>
              </w:rPr>
              <w:br/>
              <w:t>круговыми движениями,</w:t>
            </w:r>
            <w:r w:rsidRPr="00BB7C82">
              <w:rPr>
                <w:color w:val="000000"/>
                <w:sz w:val="24"/>
                <w:szCs w:val="24"/>
              </w:rPr>
              <w:br/>
              <w:t>расплющивать); развивать</w:t>
            </w:r>
            <w:r w:rsidRPr="00BB7C82">
              <w:rPr>
                <w:color w:val="000000"/>
                <w:sz w:val="24"/>
                <w:szCs w:val="24"/>
              </w:rPr>
              <w:br/>
              <w:t>координацию движений</w:t>
            </w:r>
            <w:r w:rsidRPr="00BB7C82">
              <w:rPr>
                <w:color w:val="000000"/>
                <w:sz w:val="24"/>
                <w:szCs w:val="24"/>
              </w:rPr>
              <w:br/>
              <w:t xml:space="preserve">рук, </w:t>
            </w:r>
            <w:r w:rsidR="00B05985">
              <w:rPr>
                <w:color w:val="000000"/>
                <w:sz w:val="24"/>
                <w:szCs w:val="24"/>
              </w:rPr>
              <w:t>з</w:t>
            </w:r>
            <w:r w:rsidRPr="00BB7C82">
              <w:rPr>
                <w:color w:val="000000"/>
                <w:sz w:val="24"/>
                <w:szCs w:val="24"/>
              </w:rPr>
              <w:t>рительно</w:t>
            </w:r>
            <w:r w:rsidR="00B05985">
              <w:rPr>
                <w:color w:val="000000"/>
                <w:sz w:val="24"/>
                <w:szCs w:val="24"/>
              </w:rPr>
              <w:t xml:space="preserve"> -</w:t>
            </w:r>
            <w:r w:rsidRPr="00BB7C82">
              <w:rPr>
                <w:color w:val="000000"/>
                <w:sz w:val="24"/>
                <w:szCs w:val="24"/>
              </w:rPr>
              <w:t>двигательную</w:t>
            </w:r>
            <w:r w:rsidRPr="00BB7C82">
              <w:rPr>
                <w:color w:val="000000"/>
                <w:sz w:val="24"/>
                <w:szCs w:val="24"/>
              </w:rPr>
              <w:br/>
              <w:t>координацию в процессе</w:t>
            </w:r>
            <w:r w:rsidRPr="00BB7C82">
              <w:rPr>
                <w:color w:val="000000"/>
                <w:sz w:val="24"/>
                <w:szCs w:val="24"/>
              </w:rPr>
              <w:br/>
              <w:t>рисования, лепки,</w:t>
            </w:r>
            <w:r w:rsidRPr="00BB7C82">
              <w:rPr>
                <w:color w:val="000000"/>
                <w:sz w:val="24"/>
                <w:szCs w:val="24"/>
              </w:rPr>
              <w:br/>
              <w:t>аппликации.</w:t>
            </w:r>
            <w:r w:rsidR="00B05985">
              <w:rPr>
                <w:color w:val="000000"/>
                <w:sz w:val="24"/>
                <w:szCs w:val="24"/>
              </w:rPr>
              <w:t xml:space="preserve"> </w:t>
            </w:r>
            <w:r w:rsidRPr="00BB7C82">
              <w:rPr>
                <w:color w:val="000000"/>
                <w:sz w:val="24"/>
                <w:szCs w:val="24"/>
              </w:rPr>
              <w:t>Развивать</w:t>
            </w:r>
            <w:r w:rsidRPr="00BB7C82">
              <w:rPr>
                <w:color w:val="000000"/>
                <w:sz w:val="24"/>
                <w:szCs w:val="24"/>
              </w:rPr>
              <w:br/>
              <w:t>координацию движений</w:t>
            </w:r>
            <w:r w:rsidRPr="00BB7C82">
              <w:rPr>
                <w:color w:val="000000"/>
                <w:sz w:val="24"/>
                <w:szCs w:val="24"/>
              </w:rPr>
              <w:br/>
              <w:t>обеих рук, з</w:t>
            </w:r>
            <w:r w:rsidR="00B05985">
              <w:rPr>
                <w:color w:val="000000"/>
                <w:sz w:val="24"/>
                <w:szCs w:val="24"/>
              </w:rPr>
              <w:t>ри</w:t>
            </w:r>
            <w:r w:rsidRPr="00BB7C82">
              <w:rPr>
                <w:color w:val="000000"/>
                <w:sz w:val="24"/>
                <w:szCs w:val="24"/>
              </w:rPr>
              <w:t>тельно</w:t>
            </w:r>
            <w:r w:rsidR="00B05985">
              <w:rPr>
                <w:color w:val="000000"/>
                <w:sz w:val="24"/>
                <w:szCs w:val="24"/>
              </w:rPr>
              <w:t xml:space="preserve"> – </w:t>
            </w:r>
            <w:r w:rsidRPr="00BB7C82">
              <w:rPr>
                <w:color w:val="000000"/>
                <w:sz w:val="24"/>
                <w:szCs w:val="24"/>
              </w:rPr>
              <w:t>двигательную</w:t>
            </w:r>
            <w:r w:rsidR="00B05985">
              <w:rPr>
                <w:color w:val="000000"/>
                <w:sz w:val="24"/>
                <w:szCs w:val="24"/>
              </w:rPr>
              <w:t xml:space="preserve"> </w:t>
            </w:r>
            <w:r w:rsidRPr="00BB7C82">
              <w:rPr>
                <w:color w:val="000000"/>
                <w:sz w:val="24"/>
                <w:szCs w:val="24"/>
              </w:rPr>
              <w:t>координацию в процессе</w:t>
            </w:r>
            <w:r w:rsidR="00B05985">
              <w:rPr>
                <w:color w:val="000000"/>
                <w:sz w:val="24"/>
                <w:szCs w:val="24"/>
              </w:rPr>
              <w:t xml:space="preserve"> </w:t>
            </w:r>
            <w:r w:rsidRPr="00BB7C82">
              <w:rPr>
                <w:color w:val="000000"/>
                <w:sz w:val="24"/>
                <w:szCs w:val="24"/>
              </w:rPr>
              <w:t>рисования, лепки,</w:t>
            </w:r>
            <w:r w:rsidR="00B05985">
              <w:rPr>
                <w:color w:val="000000"/>
                <w:sz w:val="24"/>
                <w:szCs w:val="24"/>
              </w:rPr>
              <w:t xml:space="preserve"> </w:t>
            </w:r>
            <w:r w:rsidRPr="00BB7C82">
              <w:rPr>
                <w:color w:val="000000"/>
                <w:sz w:val="24"/>
                <w:szCs w:val="24"/>
              </w:rPr>
              <w:t>аппликации.</w:t>
            </w:r>
            <w:r w:rsidRPr="00BB7C82">
              <w:rPr>
                <w:color w:val="000000"/>
                <w:sz w:val="24"/>
                <w:szCs w:val="24"/>
              </w:rPr>
              <w:br/>
              <w:t>Совершенствовать</w:t>
            </w:r>
            <w:r w:rsidRPr="00BB7C82">
              <w:rPr>
                <w:color w:val="000000"/>
                <w:sz w:val="24"/>
                <w:szCs w:val="24"/>
              </w:rPr>
              <w:br/>
              <w:t>пространственную</w:t>
            </w:r>
            <w:r w:rsidRPr="00BB7C82">
              <w:rPr>
                <w:color w:val="000000"/>
                <w:sz w:val="24"/>
                <w:szCs w:val="24"/>
              </w:rPr>
              <w:br/>
              <w:t>ориентировку детей:</w:t>
            </w:r>
            <w:r w:rsidRPr="00BB7C82">
              <w:rPr>
                <w:color w:val="000000"/>
                <w:sz w:val="24"/>
                <w:szCs w:val="24"/>
              </w:rPr>
              <w:br/>
              <w:t>выполнять движения по</w:t>
            </w:r>
            <w:r w:rsidRPr="00BB7C82">
              <w:rPr>
                <w:color w:val="000000"/>
                <w:sz w:val="24"/>
                <w:szCs w:val="24"/>
              </w:rPr>
              <w:br/>
              <w:t>зрительному (картинке,</w:t>
            </w:r>
            <w:r w:rsidRPr="00BB7C82">
              <w:rPr>
                <w:color w:val="000000"/>
                <w:sz w:val="24"/>
                <w:szCs w:val="24"/>
              </w:rPr>
              <w:br/>
              <w:t>стрелке-вектору),</w:t>
            </w:r>
            <w:r w:rsidR="00B05985">
              <w:rPr>
                <w:color w:val="000000"/>
                <w:sz w:val="24"/>
                <w:szCs w:val="24"/>
              </w:rPr>
              <w:t xml:space="preserve"> </w:t>
            </w:r>
            <w:r w:rsidRPr="00BB7C82">
              <w:rPr>
                <w:color w:val="000000"/>
                <w:sz w:val="24"/>
                <w:szCs w:val="24"/>
              </w:rPr>
              <w:t>слуховому и двигательному</w:t>
            </w:r>
            <w:r w:rsidRPr="00BB7C82">
              <w:rPr>
                <w:color w:val="000000"/>
                <w:sz w:val="24"/>
                <w:szCs w:val="24"/>
              </w:rPr>
              <w:br/>
              <w:t>сигналу.</w:t>
            </w:r>
            <w:r w:rsidR="00B05985">
              <w:rPr>
                <w:color w:val="000000"/>
                <w:sz w:val="24"/>
                <w:szCs w:val="24"/>
              </w:rPr>
              <w:t xml:space="preserve"> </w:t>
            </w:r>
            <w:r w:rsidRPr="00BB7C82">
              <w:rPr>
                <w:color w:val="000000"/>
                <w:sz w:val="24"/>
                <w:szCs w:val="24"/>
              </w:rPr>
              <w:t>Учить детей выполнять</w:t>
            </w:r>
            <w:r w:rsidR="00B05985">
              <w:rPr>
                <w:color w:val="000000"/>
                <w:sz w:val="24"/>
                <w:szCs w:val="24"/>
              </w:rPr>
              <w:t xml:space="preserve"> </w:t>
            </w:r>
            <w:r w:rsidRPr="00BB7C82">
              <w:rPr>
                <w:color w:val="000000"/>
                <w:sz w:val="24"/>
                <w:szCs w:val="24"/>
              </w:rPr>
              <w:t>движения в соответствии с</w:t>
            </w:r>
            <w:r w:rsidR="00B05985">
              <w:rPr>
                <w:color w:val="000000"/>
                <w:sz w:val="24"/>
                <w:szCs w:val="24"/>
              </w:rPr>
              <w:t xml:space="preserve"> </w:t>
            </w:r>
            <w:r w:rsidRPr="00BB7C82">
              <w:rPr>
                <w:color w:val="000000"/>
                <w:sz w:val="24"/>
                <w:szCs w:val="24"/>
              </w:rPr>
              <w:t>изменением характера</w:t>
            </w:r>
            <w:r w:rsidR="00B05985">
              <w:rPr>
                <w:color w:val="000000"/>
                <w:sz w:val="24"/>
                <w:szCs w:val="24"/>
              </w:rPr>
              <w:t xml:space="preserve"> </w:t>
            </w:r>
            <w:r w:rsidRPr="00BB7C82">
              <w:rPr>
                <w:color w:val="000000"/>
                <w:sz w:val="24"/>
                <w:szCs w:val="24"/>
              </w:rPr>
              <w:t>музыки (быстро-</w:t>
            </w:r>
            <w:r w:rsidR="00B05985">
              <w:rPr>
                <w:color w:val="000000"/>
                <w:sz w:val="24"/>
                <w:szCs w:val="24"/>
              </w:rPr>
              <w:t>медленно)</w:t>
            </w:r>
          </w:p>
        </w:tc>
      </w:tr>
      <w:tr w:rsidR="00E14D7A" w:rsidTr="00034F98">
        <w:tc>
          <w:tcPr>
            <w:tcW w:w="2515" w:type="dxa"/>
          </w:tcPr>
          <w:p w:rsidR="00E14D7A" w:rsidRPr="009E1B71" w:rsidRDefault="009E1B71">
            <w:pPr>
              <w:rPr>
                <w:b/>
                <w:sz w:val="24"/>
                <w:szCs w:val="24"/>
              </w:rPr>
            </w:pPr>
            <w:r w:rsidRPr="009E1B71">
              <w:rPr>
                <w:b/>
                <w:sz w:val="24"/>
                <w:szCs w:val="24"/>
              </w:rPr>
              <w:t>Общие речевые навыки</w:t>
            </w:r>
          </w:p>
        </w:tc>
        <w:tc>
          <w:tcPr>
            <w:tcW w:w="3535" w:type="dxa"/>
          </w:tcPr>
          <w:p w:rsidR="00E14D7A" w:rsidRDefault="009E1B71" w:rsidP="00034F98">
            <w:pPr>
              <w:jc w:val="left"/>
            </w:pPr>
            <w:r>
              <w:rPr>
                <w:color w:val="000000"/>
              </w:rPr>
              <w:t>Развивать стремление передавать радость,</w:t>
            </w:r>
            <w:r>
              <w:rPr>
                <w:color w:val="000000"/>
              </w:rPr>
              <w:br/>
              <w:t xml:space="preserve">огорчение, удовольствие, удивление в процессе </w:t>
            </w:r>
            <w:r>
              <w:rPr>
                <w:color w:val="000000"/>
              </w:rPr>
              <w:lastRenderedPageBreak/>
              <w:t>моделирования социальных</w:t>
            </w:r>
            <w:r>
              <w:rPr>
                <w:color w:val="000000"/>
              </w:rPr>
              <w:br/>
              <w:t>ситуаций.</w:t>
            </w:r>
          </w:p>
        </w:tc>
        <w:tc>
          <w:tcPr>
            <w:tcW w:w="3534" w:type="dxa"/>
          </w:tcPr>
          <w:p w:rsidR="00E14D7A" w:rsidRDefault="009E1B71" w:rsidP="00034F98">
            <w:pPr>
              <w:jc w:val="left"/>
            </w:pPr>
            <w:r>
              <w:rPr>
                <w:color w:val="000000"/>
              </w:rPr>
              <w:lastRenderedPageBreak/>
              <w:t>Усваивать в ходе игр-драматизаций разнообразные</w:t>
            </w:r>
            <w:r>
              <w:rPr>
                <w:color w:val="000000"/>
              </w:rPr>
              <w:br/>
              <w:t>выразительные вербальные и</w:t>
            </w:r>
            <w:r>
              <w:rPr>
                <w:color w:val="000000"/>
              </w:rPr>
              <w:br/>
              <w:t>невербальные средства;</w:t>
            </w:r>
            <w:r>
              <w:rPr>
                <w:color w:val="000000"/>
              </w:rPr>
              <w:br/>
            </w:r>
            <w:r>
              <w:rPr>
                <w:color w:val="000000"/>
              </w:rPr>
              <w:lastRenderedPageBreak/>
              <w:t>формировать у детей</w:t>
            </w:r>
            <w:r>
              <w:rPr>
                <w:color w:val="000000"/>
              </w:rPr>
              <w:br/>
              <w:t>обще - функциональные и</w:t>
            </w:r>
            <w:r>
              <w:rPr>
                <w:color w:val="000000"/>
              </w:rPr>
              <w:br/>
              <w:t>специфические механизмы</w:t>
            </w:r>
            <w:r>
              <w:rPr>
                <w:color w:val="000000"/>
              </w:rPr>
              <w:br/>
              <w:t>речевой деятельности.</w:t>
            </w:r>
            <w:r>
              <w:rPr>
                <w:color w:val="000000"/>
              </w:rPr>
              <w:br/>
              <w:t>Продолжать развивать</w:t>
            </w:r>
            <w:r>
              <w:rPr>
                <w:color w:val="000000"/>
              </w:rPr>
              <w:br/>
              <w:t>стремление детей передавать</w:t>
            </w:r>
            <w:r>
              <w:rPr>
                <w:color w:val="000000"/>
              </w:rPr>
              <w:br/>
              <w:t>(изображать, демонстрировать)</w:t>
            </w:r>
            <w:r>
              <w:rPr>
                <w:color w:val="000000"/>
              </w:rPr>
              <w:br/>
              <w:t>радость, огорчение,</w:t>
            </w:r>
            <w:r>
              <w:rPr>
                <w:color w:val="000000"/>
              </w:rPr>
              <w:br/>
              <w:t>удовольствие, удивление.</w:t>
            </w:r>
            <w:r>
              <w:rPr>
                <w:color w:val="000000"/>
              </w:rPr>
              <w:br/>
              <w:t>Учить детей имитировать</w:t>
            </w:r>
            <w:r>
              <w:rPr>
                <w:color w:val="000000"/>
              </w:rPr>
              <w:br/>
              <w:t>движения, голоса,</w:t>
            </w:r>
            <w:r>
              <w:rPr>
                <w:color w:val="000000"/>
              </w:rPr>
              <w:br/>
              <w:t>преображаться в процессе</w:t>
            </w:r>
            <w:r>
              <w:rPr>
                <w:color w:val="000000"/>
              </w:rPr>
              <w:br/>
              <w:t>театрализованных игр; учить</w:t>
            </w:r>
            <w:r>
              <w:rPr>
                <w:color w:val="000000"/>
              </w:rPr>
              <w:br/>
              <w:t>детей пересказывать</w:t>
            </w:r>
            <w:r>
              <w:rPr>
                <w:color w:val="000000"/>
              </w:rPr>
              <w:br/>
              <w:t>произведение от лица разных</w:t>
            </w:r>
            <w:r>
              <w:rPr>
                <w:color w:val="000000"/>
              </w:rPr>
              <w:br/>
              <w:t>персонажей, используя</w:t>
            </w:r>
            <w:r>
              <w:rPr>
                <w:color w:val="000000"/>
              </w:rPr>
              <w:br/>
              <w:t>языковые, и интонационно -образные средства</w:t>
            </w:r>
            <w:r>
              <w:rPr>
                <w:color w:val="000000"/>
              </w:rPr>
              <w:br/>
              <w:t>выразительности речи. Игры имитации образов сказочных</w:t>
            </w:r>
            <w:r>
              <w:rPr>
                <w:color w:val="000000"/>
              </w:rPr>
              <w:br/>
              <w:t>персонажей в соответствии с</w:t>
            </w:r>
            <w:r>
              <w:rPr>
                <w:color w:val="000000"/>
              </w:rPr>
              <w:br/>
              <w:t>сюжетом произведения.</w:t>
            </w:r>
            <w:r>
              <w:rPr>
                <w:color w:val="000000"/>
              </w:rPr>
              <w:br/>
              <w:t>Закреплять ролевые действия в соответствии с содержанием</w:t>
            </w:r>
            <w:r>
              <w:rPr>
                <w:color w:val="000000"/>
              </w:rPr>
              <w:br/>
              <w:t>игры и умения переносить эти</w:t>
            </w:r>
            <w:r>
              <w:rPr>
                <w:color w:val="000000"/>
              </w:rPr>
              <w:br/>
              <w:t>игровые действия на ситуации, тематически близкие к знакомой игре</w:t>
            </w:r>
            <w:r>
              <w:rPr>
                <w:color w:val="000000"/>
              </w:rPr>
              <w:br/>
            </w:r>
          </w:p>
        </w:tc>
        <w:tc>
          <w:tcPr>
            <w:tcW w:w="2909" w:type="dxa"/>
          </w:tcPr>
          <w:p w:rsidR="00E14D7A" w:rsidRDefault="009E1B71" w:rsidP="00034F98">
            <w:pPr>
              <w:jc w:val="left"/>
            </w:pPr>
            <w:r>
              <w:rPr>
                <w:color w:val="000000"/>
              </w:rPr>
              <w:lastRenderedPageBreak/>
              <w:t>Усваивать в ходе игр</w:t>
            </w:r>
            <w:r w:rsidR="00D75FA3">
              <w:rPr>
                <w:color w:val="000000"/>
              </w:rPr>
              <w:t xml:space="preserve"> </w:t>
            </w:r>
            <w:r>
              <w:rPr>
                <w:color w:val="000000"/>
              </w:rPr>
              <w:t>драматизаций разнообразные</w:t>
            </w:r>
            <w:r>
              <w:rPr>
                <w:color w:val="000000"/>
              </w:rPr>
              <w:br/>
              <w:t xml:space="preserve">выразительные вербальные </w:t>
            </w:r>
            <w:r>
              <w:rPr>
                <w:color w:val="000000"/>
              </w:rPr>
              <w:lastRenderedPageBreak/>
              <w:t>и</w:t>
            </w:r>
            <w:r>
              <w:rPr>
                <w:color w:val="000000"/>
              </w:rPr>
              <w:br/>
              <w:t>невербальные средства;</w:t>
            </w:r>
            <w:r>
              <w:rPr>
                <w:color w:val="000000"/>
              </w:rPr>
              <w:br/>
              <w:t>формировать у детей</w:t>
            </w:r>
            <w:r>
              <w:rPr>
                <w:color w:val="000000"/>
              </w:rPr>
              <w:br/>
              <w:t>обще</w:t>
            </w:r>
            <w:r w:rsidR="00D75FA3">
              <w:rPr>
                <w:color w:val="000000"/>
              </w:rPr>
              <w:t xml:space="preserve"> </w:t>
            </w:r>
            <w:r>
              <w:rPr>
                <w:color w:val="000000"/>
              </w:rPr>
              <w:t>функциональные и</w:t>
            </w:r>
            <w:r>
              <w:rPr>
                <w:color w:val="000000"/>
              </w:rPr>
              <w:br/>
              <w:t>специфические механизмы</w:t>
            </w:r>
            <w:r>
              <w:rPr>
                <w:color w:val="000000"/>
              </w:rPr>
              <w:br/>
              <w:t>речевой деятельности.</w:t>
            </w:r>
            <w:r>
              <w:rPr>
                <w:color w:val="000000"/>
              </w:rPr>
              <w:br/>
              <w:t>Продолжать развивать</w:t>
            </w:r>
            <w:r>
              <w:rPr>
                <w:color w:val="000000"/>
              </w:rPr>
              <w:br/>
              <w:t>стремление детей передавать</w:t>
            </w:r>
            <w:r>
              <w:rPr>
                <w:color w:val="000000"/>
              </w:rPr>
              <w:br/>
              <w:t xml:space="preserve">(изображать, </w:t>
            </w:r>
            <w:r w:rsidR="00D75FA3">
              <w:rPr>
                <w:color w:val="000000"/>
              </w:rPr>
              <w:t>д</w:t>
            </w:r>
            <w:r>
              <w:rPr>
                <w:color w:val="000000"/>
              </w:rPr>
              <w:t>емонстрировать)</w:t>
            </w:r>
            <w:r>
              <w:rPr>
                <w:color w:val="000000"/>
              </w:rPr>
              <w:br/>
              <w:t xml:space="preserve">радость, огорчение, </w:t>
            </w:r>
            <w:r w:rsidR="00D75FA3">
              <w:rPr>
                <w:color w:val="000000"/>
              </w:rPr>
              <w:t>у</w:t>
            </w:r>
            <w:r>
              <w:rPr>
                <w:color w:val="000000"/>
              </w:rPr>
              <w:t>довольствие,</w:t>
            </w:r>
            <w:r>
              <w:rPr>
                <w:color w:val="000000"/>
              </w:rPr>
              <w:br/>
              <w:t>удивление.</w:t>
            </w:r>
            <w:r w:rsidR="00D75FA3">
              <w:rPr>
                <w:color w:val="000000"/>
              </w:rPr>
              <w:t xml:space="preserve"> </w:t>
            </w:r>
            <w:r>
              <w:rPr>
                <w:color w:val="000000"/>
              </w:rPr>
              <w:t>Учить детей имитировать</w:t>
            </w:r>
            <w:r w:rsidR="00D75FA3">
              <w:rPr>
                <w:color w:val="000000"/>
              </w:rPr>
              <w:t xml:space="preserve"> </w:t>
            </w:r>
            <w:r>
              <w:rPr>
                <w:color w:val="000000"/>
              </w:rPr>
              <w:t>движения, голоса, преображаться в</w:t>
            </w:r>
            <w:r>
              <w:rPr>
                <w:color w:val="000000"/>
              </w:rPr>
              <w:br/>
              <w:t>процессе театрализованных игр;</w:t>
            </w:r>
            <w:r w:rsidR="00D75FA3">
              <w:rPr>
                <w:color w:val="000000"/>
              </w:rPr>
              <w:t xml:space="preserve"> </w:t>
            </w:r>
            <w:r>
              <w:rPr>
                <w:color w:val="000000"/>
              </w:rPr>
              <w:t xml:space="preserve">учить детей </w:t>
            </w:r>
            <w:r w:rsidR="00D75FA3">
              <w:rPr>
                <w:color w:val="000000"/>
              </w:rPr>
              <w:t>п</w:t>
            </w:r>
            <w:r>
              <w:rPr>
                <w:color w:val="000000"/>
              </w:rPr>
              <w:t>ересказывать</w:t>
            </w:r>
            <w:r>
              <w:rPr>
                <w:color w:val="000000"/>
              </w:rPr>
              <w:br/>
              <w:t>произведение от лица разных</w:t>
            </w:r>
            <w:r>
              <w:rPr>
                <w:color w:val="000000"/>
              </w:rPr>
              <w:br/>
              <w:t>персонажей, используя языковые,</w:t>
            </w:r>
            <w:r w:rsidR="00D75FA3">
              <w:rPr>
                <w:color w:val="000000"/>
              </w:rPr>
              <w:t xml:space="preserve"> </w:t>
            </w:r>
            <w:r>
              <w:rPr>
                <w:color w:val="000000"/>
              </w:rPr>
              <w:t>и интонационно-образные</w:t>
            </w:r>
            <w:r w:rsidR="00D75FA3">
              <w:rPr>
                <w:color w:val="000000"/>
              </w:rPr>
              <w:t xml:space="preserve"> </w:t>
            </w:r>
            <w:r>
              <w:rPr>
                <w:color w:val="000000"/>
              </w:rPr>
              <w:t>средства выразительности речи.</w:t>
            </w:r>
            <w:r>
              <w:rPr>
                <w:color w:val="000000"/>
              </w:rPr>
              <w:br/>
              <w:t>Игры-имитации образов</w:t>
            </w:r>
            <w:r>
              <w:rPr>
                <w:color w:val="000000"/>
              </w:rPr>
              <w:br/>
              <w:t>сказочных персонажей в</w:t>
            </w:r>
            <w:r>
              <w:rPr>
                <w:color w:val="000000"/>
              </w:rPr>
              <w:br/>
              <w:t>соответствии с сюжетом</w:t>
            </w:r>
            <w:r>
              <w:rPr>
                <w:color w:val="000000"/>
              </w:rPr>
              <w:br/>
              <w:t>произведения.</w:t>
            </w:r>
            <w:r w:rsidR="00D75FA3">
              <w:rPr>
                <w:color w:val="000000"/>
              </w:rPr>
              <w:t xml:space="preserve"> </w:t>
            </w:r>
            <w:r>
              <w:rPr>
                <w:color w:val="000000"/>
              </w:rPr>
              <w:t>Закреплять ролевые действия в</w:t>
            </w:r>
            <w:r>
              <w:rPr>
                <w:color w:val="000000"/>
              </w:rPr>
              <w:br/>
              <w:t>соответствии с содержанием игры</w:t>
            </w:r>
            <w:r w:rsidR="00D75FA3">
              <w:rPr>
                <w:color w:val="000000"/>
              </w:rPr>
              <w:t xml:space="preserve"> </w:t>
            </w:r>
            <w:r>
              <w:rPr>
                <w:color w:val="000000"/>
              </w:rPr>
              <w:t>и умения переносить эти игровые</w:t>
            </w:r>
            <w:r w:rsidR="00D75FA3">
              <w:rPr>
                <w:color w:val="000000"/>
              </w:rPr>
              <w:t xml:space="preserve"> </w:t>
            </w:r>
            <w:r>
              <w:rPr>
                <w:color w:val="000000"/>
              </w:rPr>
              <w:t>действия на ситуации, тематически</w:t>
            </w:r>
            <w:r>
              <w:rPr>
                <w:color w:val="000000"/>
              </w:rPr>
              <w:br/>
              <w:t>близкие к знакомой игре; в</w:t>
            </w:r>
            <w:r>
              <w:rPr>
                <w:color w:val="000000"/>
              </w:rPr>
              <w:br/>
              <w:t>процессе игровой деятельности</w:t>
            </w:r>
            <w:r>
              <w:rPr>
                <w:color w:val="000000"/>
              </w:rPr>
              <w:br/>
              <w:t>формировать речевую,</w:t>
            </w:r>
            <w:r>
              <w:rPr>
                <w:color w:val="000000"/>
              </w:rPr>
              <w:br/>
              <w:t>интеллектуальную,</w:t>
            </w:r>
            <w:r w:rsidR="00D75FA3">
              <w:rPr>
                <w:color w:val="000000"/>
              </w:rPr>
              <w:t xml:space="preserve"> эмоциональную и </w:t>
            </w:r>
            <w:r w:rsidR="00D75FA3">
              <w:rPr>
                <w:color w:val="000000"/>
              </w:rPr>
              <w:lastRenderedPageBreak/>
              <w:t>физическую готовность к школе</w:t>
            </w:r>
          </w:p>
        </w:tc>
        <w:tc>
          <w:tcPr>
            <w:tcW w:w="3123" w:type="dxa"/>
          </w:tcPr>
          <w:p w:rsidR="00E14D7A" w:rsidRDefault="009E1B71" w:rsidP="00034F98">
            <w:pPr>
              <w:jc w:val="left"/>
            </w:pPr>
            <w:r>
              <w:rPr>
                <w:color w:val="000000"/>
              </w:rPr>
              <w:lastRenderedPageBreak/>
              <w:t>Обогащать слуховой опыт</w:t>
            </w:r>
            <w:r>
              <w:rPr>
                <w:color w:val="000000"/>
              </w:rPr>
              <w:br/>
              <w:t>детей при знакомстве с</w:t>
            </w:r>
            <w:r>
              <w:rPr>
                <w:color w:val="000000"/>
              </w:rPr>
              <w:br/>
              <w:t>основными жанрами,</w:t>
            </w:r>
            <w:r>
              <w:rPr>
                <w:color w:val="000000"/>
              </w:rPr>
              <w:br/>
              <w:t>стилями и направлениями в</w:t>
            </w:r>
            <w:r>
              <w:rPr>
                <w:color w:val="000000"/>
              </w:rPr>
              <w:br/>
            </w:r>
            <w:r>
              <w:rPr>
                <w:color w:val="000000"/>
              </w:rPr>
              <w:lastRenderedPageBreak/>
              <w:t>музыке; развивать умение</w:t>
            </w:r>
            <w:r>
              <w:rPr>
                <w:color w:val="000000"/>
              </w:rPr>
              <w:br/>
              <w:t>творческой интерпретации</w:t>
            </w:r>
            <w:r>
              <w:rPr>
                <w:color w:val="000000"/>
              </w:rPr>
              <w:br/>
              <w:t>музыки разными</w:t>
            </w:r>
            <w:r w:rsidR="0047400C">
              <w:rPr>
                <w:color w:val="000000"/>
              </w:rPr>
              <w:t xml:space="preserve"> </w:t>
            </w:r>
            <w:r>
              <w:rPr>
                <w:color w:val="000000"/>
              </w:rPr>
              <w:t>средствами</w:t>
            </w:r>
            <w:r>
              <w:rPr>
                <w:color w:val="000000"/>
              </w:rPr>
              <w:br/>
              <w:t>художественной</w:t>
            </w:r>
            <w:r>
              <w:rPr>
                <w:color w:val="000000"/>
              </w:rPr>
              <w:br/>
              <w:t>выразительности.</w:t>
            </w:r>
            <w:r>
              <w:rPr>
                <w:color w:val="000000"/>
              </w:rPr>
              <w:br/>
              <w:t>Совершенствовать</w:t>
            </w:r>
            <w:r>
              <w:rPr>
                <w:color w:val="000000"/>
              </w:rPr>
              <w:br/>
              <w:t>движения детей,</w:t>
            </w:r>
            <w:r w:rsidR="0047400C">
              <w:rPr>
                <w:color w:val="000000"/>
              </w:rPr>
              <w:t xml:space="preserve"> </w:t>
            </w:r>
            <w:r>
              <w:rPr>
                <w:color w:val="000000"/>
              </w:rPr>
              <w:t>отражающие метрическую</w:t>
            </w:r>
            <w:r w:rsidR="0047400C">
              <w:rPr>
                <w:color w:val="000000"/>
              </w:rPr>
              <w:t xml:space="preserve"> </w:t>
            </w:r>
            <w:r>
              <w:rPr>
                <w:color w:val="000000"/>
              </w:rPr>
              <w:t>пульсацию (2/4 и 4/4),</w:t>
            </w:r>
            <w:r w:rsidR="0047400C">
              <w:rPr>
                <w:color w:val="000000"/>
              </w:rPr>
              <w:t xml:space="preserve"> </w:t>
            </w:r>
            <w:r>
              <w:rPr>
                <w:color w:val="000000"/>
              </w:rPr>
              <w:t>предполагающую</w:t>
            </w:r>
            <w:r>
              <w:rPr>
                <w:color w:val="000000"/>
              </w:rPr>
              <w:br/>
              <w:t>изменение темпа</w:t>
            </w:r>
            <w:r w:rsidR="0047400C">
              <w:rPr>
                <w:color w:val="000000"/>
              </w:rPr>
              <w:t xml:space="preserve"> </w:t>
            </w:r>
            <w:r>
              <w:rPr>
                <w:color w:val="000000"/>
              </w:rPr>
              <w:t>движений.</w:t>
            </w:r>
          </w:p>
        </w:tc>
      </w:tr>
      <w:tr w:rsidR="009E1B71" w:rsidTr="00034F98">
        <w:tc>
          <w:tcPr>
            <w:tcW w:w="2515" w:type="dxa"/>
          </w:tcPr>
          <w:p w:rsidR="009E1B71" w:rsidRPr="00FC1843" w:rsidRDefault="00261CE7">
            <w:pPr>
              <w:rPr>
                <w:b/>
                <w:sz w:val="24"/>
                <w:szCs w:val="24"/>
              </w:rPr>
            </w:pPr>
            <w:r w:rsidRPr="00FC1843">
              <w:rPr>
                <w:b/>
                <w:sz w:val="24"/>
                <w:szCs w:val="24"/>
              </w:rPr>
              <w:lastRenderedPageBreak/>
              <w:t>Фонетико-фонематическая сторона речи</w:t>
            </w:r>
          </w:p>
        </w:tc>
        <w:tc>
          <w:tcPr>
            <w:tcW w:w="3535" w:type="dxa"/>
          </w:tcPr>
          <w:p w:rsidR="009E1B71" w:rsidRPr="00FC1843" w:rsidRDefault="00FC1843" w:rsidP="00034F98">
            <w:pPr>
              <w:jc w:val="left"/>
              <w:rPr>
                <w:sz w:val="24"/>
                <w:szCs w:val="24"/>
              </w:rPr>
            </w:pPr>
            <w:r w:rsidRPr="00FC1843">
              <w:rPr>
                <w:color w:val="000000"/>
                <w:sz w:val="24"/>
                <w:szCs w:val="24"/>
              </w:rPr>
              <w:t>Обучать детей составлению графических</w:t>
            </w:r>
            <w:r>
              <w:rPr>
                <w:color w:val="000000"/>
                <w:sz w:val="24"/>
                <w:szCs w:val="24"/>
              </w:rPr>
              <w:t xml:space="preserve"> </w:t>
            </w:r>
            <w:r w:rsidRPr="00FC1843">
              <w:rPr>
                <w:color w:val="000000"/>
                <w:sz w:val="24"/>
                <w:szCs w:val="24"/>
              </w:rPr>
              <w:t>схем слогов, слов.</w:t>
            </w:r>
            <w:r>
              <w:rPr>
                <w:color w:val="000000"/>
                <w:sz w:val="24"/>
                <w:szCs w:val="24"/>
              </w:rPr>
              <w:t xml:space="preserve"> </w:t>
            </w:r>
            <w:r w:rsidRPr="00FC1843">
              <w:rPr>
                <w:color w:val="000000"/>
                <w:sz w:val="24"/>
                <w:szCs w:val="24"/>
              </w:rPr>
              <w:t>Формировать контроль за звуками,</w:t>
            </w:r>
            <w:r w:rsidRPr="00FC1843">
              <w:rPr>
                <w:color w:val="000000"/>
                <w:sz w:val="24"/>
                <w:szCs w:val="24"/>
              </w:rPr>
              <w:br/>
              <w:t>сформированными в речи</w:t>
            </w:r>
          </w:p>
        </w:tc>
        <w:tc>
          <w:tcPr>
            <w:tcW w:w="3534" w:type="dxa"/>
          </w:tcPr>
          <w:p w:rsidR="009E1B71" w:rsidRPr="00FC1843" w:rsidRDefault="00FC1843" w:rsidP="00034F98">
            <w:pPr>
              <w:jc w:val="left"/>
              <w:rPr>
                <w:sz w:val="24"/>
                <w:szCs w:val="24"/>
              </w:rPr>
            </w:pPr>
            <w:r w:rsidRPr="00FC1843">
              <w:rPr>
                <w:color w:val="000000"/>
                <w:sz w:val="24"/>
                <w:szCs w:val="24"/>
              </w:rPr>
              <w:t>Формировать контроль за</w:t>
            </w:r>
            <w:r w:rsidRPr="00FC1843">
              <w:rPr>
                <w:color w:val="000000"/>
                <w:sz w:val="24"/>
                <w:szCs w:val="24"/>
              </w:rPr>
              <w:br/>
              <w:t>звуками, сформированными в</w:t>
            </w:r>
            <w:r>
              <w:rPr>
                <w:color w:val="000000"/>
                <w:sz w:val="24"/>
                <w:szCs w:val="24"/>
              </w:rPr>
              <w:t xml:space="preserve"> </w:t>
            </w:r>
            <w:r w:rsidRPr="00FC1843">
              <w:rPr>
                <w:color w:val="000000"/>
                <w:sz w:val="24"/>
                <w:szCs w:val="24"/>
              </w:rPr>
              <w:t>речи</w:t>
            </w:r>
          </w:p>
        </w:tc>
        <w:tc>
          <w:tcPr>
            <w:tcW w:w="2909" w:type="dxa"/>
          </w:tcPr>
          <w:p w:rsidR="009E1B71" w:rsidRDefault="00FC1843" w:rsidP="00034F98">
            <w:pPr>
              <w:jc w:val="left"/>
              <w:rPr>
                <w:color w:val="000000"/>
                <w:sz w:val="24"/>
                <w:szCs w:val="24"/>
              </w:rPr>
            </w:pPr>
            <w:r w:rsidRPr="00FC1843">
              <w:rPr>
                <w:color w:val="000000"/>
                <w:sz w:val="24"/>
                <w:szCs w:val="24"/>
              </w:rPr>
              <w:t>Использовать игровые приёмы и</w:t>
            </w:r>
            <w:r>
              <w:rPr>
                <w:color w:val="000000"/>
                <w:sz w:val="24"/>
                <w:szCs w:val="24"/>
              </w:rPr>
              <w:t xml:space="preserve"> </w:t>
            </w:r>
            <w:r w:rsidRPr="00FC1843">
              <w:rPr>
                <w:color w:val="000000"/>
                <w:sz w:val="24"/>
                <w:szCs w:val="24"/>
              </w:rPr>
              <w:t>технологии при коррекции</w:t>
            </w:r>
            <w:r>
              <w:rPr>
                <w:color w:val="000000"/>
                <w:sz w:val="24"/>
                <w:szCs w:val="24"/>
              </w:rPr>
              <w:t xml:space="preserve"> </w:t>
            </w:r>
            <w:r w:rsidRPr="00FC1843">
              <w:rPr>
                <w:color w:val="000000"/>
                <w:sz w:val="24"/>
                <w:szCs w:val="24"/>
              </w:rPr>
              <w:t>нарушений фонетико</w:t>
            </w:r>
            <w:r>
              <w:rPr>
                <w:color w:val="000000"/>
                <w:sz w:val="24"/>
                <w:szCs w:val="24"/>
              </w:rPr>
              <w:t>-</w:t>
            </w:r>
            <w:r w:rsidRPr="00FC1843">
              <w:rPr>
                <w:color w:val="000000"/>
                <w:sz w:val="24"/>
                <w:szCs w:val="24"/>
              </w:rPr>
              <w:t>фонематической стороны речи.</w:t>
            </w:r>
            <w:r>
              <w:rPr>
                <w:color w:val="000000"/>
                <w:sz w:val="24"/>
                <w:szCs w:val="24"/>
              </w:rPr>
              <w:t xml:space="preserve"> И</w:t>
            </w:r>
            <w:r w:rsidRPr="00FC1843">
              <w:rPr>
                <w:color w:val="000000"/>
                <w:sz w:val="24"/>
                <w:szCs w:val="24"/>
              </w:rPr>
              <w:t>спользовать фольклорн</w:t>
            </w:r>
            <w:r>
              <w:rPr>
                <w:color w:val="000000"/>
                <w:sz w:val="24"/>
                <w:szCs w:val="24"/>
              </w:rPr>
              <w:t>ый</w:t>
            </w:r>
            <w:r>
              <w:rPr>
                <w:color w:val="000000"/>
                <w:sz w:val="24"/>
                <w:szCs w:val="24"/>
              </w:rPr>
              <w:br/>
              <w:t>материал</w:t>
            </w:r>
            <w:r w:rsidRPr="00FC1843">
              <w:rPr>
                <w:color w:val="000000"/>
                <w:sz w:val="24"/>
                <w:szCs w:val="24"/>
              </w:rPr>
              <w:t xml:space="preserve"> и текст</w:t>
            </w:r>
            <w:r>
              <w:rPr>
                <w:color w:val="000000"/>
                <w:sz w:val="24"/>
                <w:szCs w:val="24"/>
              </w:rPr>
              <w:t>ы</w:t>
            </w:r>
            <w:r w:rsidRPr="00FC1843">
              <w:rPr>
                <w:color w:val="000000"/>
                <w:sz w:val="24"/>
                <w:szCs w:val="24"/>
              </w:rPr>
              <w:t xml:space="preserve"> литературных</w:t>
            </w:r>
            <w:r w:rsidRPr="00FC1843">
              <w:rPr>
                <w:color w:val="000000"/>
                <w:sz w:val="24"/>
                <w:szCs w:val="24"/>
              </w:rPr>
              <w:br/>
              <w:t>произведений для автоматизации и</w:t>
            </w:r>
            <w:r w:rsidRPr="00FC1843">
              <w:rPr>
                <w:color w:val="000000"/>
                <w:sz w:val="24"/>
                <w:szCs w:val="24"/>
              </w:rPr>
              <w:br/>
              <w:t>дифференциации звуков</w:t>
            </w:r>
          </w:p>
          <w:p w:rsidR="00F74284" w:rsidRPr="00FC1843" w:rsidRDefault="00F74284" w:rsidP="00034F98">
            <w:pPr>
              <w:jc w:val="left"/>
              <w:rPr>
                <w:sz w:val="24"/>
                <w:szCs w:val="24"/>
              </w:rPr>
            </w:pPr>
          </w:p>
        </w:tc>
        <w:tc>
          <w:tcPr>
            <w:tcW w:w="3123" w:type="dxa"/>
          </w:tcPr>
          <w:p w:rsidR="009E1B71" w:rsidRPr="00FC1843" w:rsidRDefault="00FC1843" w:rsidP="00034F98">
            <w:pPr>
              <w:jc w:val="left"/>
              <w:rPr>
                <w:sz w:val="24"/>
                <w:szCs w:val="24"/>
              </w:rPr>
            </w:pPr>
            <w:r w:rsidRPr="00FC1843">
              <w:rPr>
                <w:color w:val="000000"/>
                <w:sz w:val="24"/>
                <w:szCs w:val="24"/>
              </w:rPr>
              <w:t>Развивать самоконтроль за</w:t>
            </w:r>
            <w:r w:rsidRPr="00FC1843">
              <w:rPr>
                <w:color w:val="000000"/>
                <w:sz w:val="24"/>
                <w:szCs w:val="24"/>
              </w:rPr>
              <w:br/>
              <w:t>звуками, введёнными в</w:t>
            </w:r>
            <w:r w:rsidRPr="00FC1843">
              <w:rPr>
                <w:color w:val="000000"/>
                <w:sz w:val="24"/>
                <w:szCs w:val="24"/>
              </w:rPr>
              <w:br/>
              <w:t>речь.</w:t>
            </w:r>
            <w:r>
              <w:rPr>
                <w:color w:val="000000"/>
                <w:sz w:val="24"/>
                <w:szCs w:val="24"/>
              </w:rPr>
              <w:t xml:space="preserve"> </w:t>
            </w:r>
            <w:r w:rsidRPr="00FC1843">
              <w:rPr>
                <w:color w:val="000000"/>
                <w:sz w:val="24"/>
                <w:szCs w:val="24"/>
              </w:rPr>
              <w:t>Использовать</w:t>
            </w:r>
            <w:r w:rsidRPr="00FC1843">
              <w:rPr>
                <w:color w:val="000000"/>
                <w:sz w:val="24"/>
                <w:szCs w:val="24"/>
              </w:rPr>
              <w:br/>
              <w:t>художественные</w:t>
            </w:r>
            <w:r w:rsidRPr="00FC1843">
              <w:rPr>
                <w:color w:val="000000"/>
                <w:sz w:val="24"/>
                <w:szCs w:val="24"/>
              </w:rPr>
              <w:br/>
              <w:t>произведения для</w:t>
            </w:r>
            <w:r w:rsidRPr="00FC1843">
              <w:rPr>
                <w:color w:val="000000"/>
                <w:sz w:val="24"/>
                <w:szCs w:val="24"/>
              </w:rPr>
              <w:br/>
              <w:t>автоматизации и</w:t>
            </w:r>
            <w:r w:rsidRPr="00FC1843">
              <w:rPr>
                <w:color w:val="000000"/>
                <w:sz w:val="24"/>
                <w:szCs w:val="24"/>
              </w:rPr>
              <w:br/>
              <w:t>дифференциации звуков.</w:t>
            </w:r>
          </w:p>
        </w:tc>
      </w:tr>
      <w:tr w:rsidR="00261CE7" w:rsidTr="00034F98">
        <w:tc>
          <w:tcPr>
            <w:tcW w:w="2515" w:type="dxa"/>
          </w:tcPr>
          <w:p w:rsidR="00261CE7" w:rsidRPr="009E1B71" w:rsidRDefault="006E64CB">
            <w:pPr>
              <w:rPr>
                <w:b/>
                <w:sz w:val="24"/>
                <w:szCs w:val="24"/>
              </w:rPr>
            </w:pPr>
            <w:r>
              <w:rPr>
                <w:b/>
                <w:sz w:val="24"/>
                <w:szCs w:val="24"/>
              </w:rPr>
              <w:t>Лексико-грамматическая сторона речи</w:t>
            </w:r>
          </w:p>
        </w:tc>
        <w:tc>
          <w:tcPr>
            <w:tcW w:w="3535" w:type="dxa"/>
          </w:tcPr>
          <w:p w:rsidR="00261CE7" w:rsidRDefault="00103130" w:rsidP="00034F98">
            <w:pPr>
              <w:jc w:val="left"/>
            </w:pPr>
            <w:r>
              <w:rPr>
                <w:color w:val="000000"/>
              </w:rPr>
              <w:t>Уточнять, расширять и систематизировать</w:t>
            </w:r>
            <w:r>
              <w:rPr>
                <w:color w:val="000000"/>
              </w:rPr>
              <w:br/>
              <w:t>экологические представления детей; формировать и расширять социальные</w:t>
            </w:r>
            <w:r>
              <w:rPr>
                <w:color w:val="000000"/>
              </w:rPr>
              <w:br/>
              <w:t>представления.</w:t>
            </w:r>
            <w:r>
              <w:rPr>
                <w:color w:val="000000"/>
              </w:rPr>
              <w:br/>
              <w:t>Вербализировать полученные</w:t>
            </w:r>
            <w:r>
              <w:rPr>
                <w:color w:val="000000"/>
              </w:rPr>
              <w:br/>
              <w:t>представления; расширять и углублять представления детей о явлениях природы,</w:t>
            </w:r>
            <w:r>
              <w:rPr>
                <w:color w:val="000000"/>
              </w:rPr>
              <w:br/>
              <w:t>частях суток. Развивать речевые умения, необходимые</w:t>
            </w:r>
            <w:r>
              <w:rPr>
                <w:color w:val="000000"/>
              </w:rPr>
              <w:br/>
              <w:t>для определения и отражения в речи оснований классификации по ведущему</w:t>
            </w:r>
            <w:r>
              <w:rPr>
                <w:color w:val="000000"/>
              </w:rPr>
              <w:br/>
              <w:t>признаку (форма, величина, размер). Учить детей использовать в речи математическую</w:t>
            </w:r>
            <w:r>
              <w:rPr>
                <w:color w:val="000000"/>
              </w:rPr>
              <w:br/>
              <w:t>терминологию.</w:t>
            </w:r>
            <w:r>
              <w:rPr>
                <w:color w:val="000000"/>
              </w:rPr>
              <w:br/>
              <w:t>Продолжать развивать способности детей к</w:t>
            </w:r>
            <w:r>
              <w:rPr>
                <w:color w:val="000000"/>
              </w:rPr>
              <w:br/>
              <w:t>словообразованию и словоизменению</w:t>
            </w:r>
            <w:r w:rsidR="00E80AE3">
              <w:rPr>
                <w:color w:val="000000"/>
              </w:rPr>
              <w:t>.</w:t>
            </w:r>
            <w:r>
              <w:rPr>
                <w:color w:val="000000"/>
              </w:rPr>
              <w:t xml:space="preserve"> Знакомить понятием «предложение»</w:t>
            </w:r>
          </w:p>
        </w:tc>
        <w:tc>
          <w:tcPr>
            <w:tcW w:w="3534" w:type="dxa"/>
          </w:tcPr>
          <w:p w:rsidR="00261CE7" w:rsidRDefault="00103130" w:rsidP="00034F98">
            <w:pPr>
              <w:jc w:val="left"/>
            </w:pPr>
            <w:r>
              <w:rPr>
                <w:color w:val="000000"/>
              </w:rPr>
              <w:t>Уточнять и закреплять значения слов, отражающих</w:t>
            </w:r>
            <w:r>
              <w:rPr>
                <w:color w:val="000000"/>
              </w:rPr>
              <w:br/>
              <w:t>пространственные отношения,</w:t>
            </w:r>
            <w:r>
              <w:rPr>
                <w:color w:val="000000"/>
              </w:rPr>
              <w:br/>
              <w:t>обозначающих названия</w:t>
            </w:r>
            <w:r>
              <w:rPr>
                <w:color w:val="000000"/>
              </w:rPr>
              <w:br/>
              <w:t>движений, спортивного</w:t>
            </w:r>
            <w:r>
              <w:rPr>
                <w:color w:val="000000"/>
              </w:rPr>
              <w:br/>
              <w:t>инвентаря, спортивных игр.</w:t>
            </w:r>
          </w:p>
        </w:tc>
        <w:tc>
          <w:tcPr>
            <w:tcW w:w="2909" w:type="dxa"/>
          </w:tcPr>
          <w:p w:rsidR="00261CE7" w:rsidRDefault="000C29D2" w:rsidP="00034F98">
            <w:pPr>
              <w:jc w:val="left"/>
            </w:pPr>
            <w:r>
              <w:rPr>
                <w:color w:val="000000"/>
              </w:rPr>
              <w:t>В процессе уточнения</w:t>
            </w:r>
            <w:r>
              <w:rPr>
                <w:color w:val="000000"/>
              </w:rPr>
              <w:br/>
              <w:t>представлений о себе и</w:t>
            </w:r>
            <w:r>
              <w:rPr>
                <w:color w:val="000000"/>
              </w:rPr>
              <w:br/>
              <w:t>окружающем мире продолжать работу по активизации речевой</w:t>
            </w:r>
            <w:r>
              <w:rPr>
                <w:color w:val="000000"/>
              </w:rPr>
              <w:br/>
              <w:t>деятельности, по дальнейшему</w:t>
            </w:r>
            <w:r w:rsidR="00F74284">
              <w:rPr>
                <w:color w:val="000000"/>
              </w:rPr>
              <w:t xml:space="preserve"> </w:t>
            </w:r>
            <w:r>
              <w:rPr>
                <w:color w:val="000000"/>
              </w:rPr>
              <w:t>накоплению детьми словарного запаса.</w:t>
            </w:r>
            <w:r>
              <w:rPr>
                <w:color w:val="000000"/>
              </w:rPr>
              <w:br/>
              <w:t>Формировать представление о</w:t>
            </w:r>
            <w:r w:rsidR="00F74284">
              <w:rPr>
                <w:color w:val="000000"/>
              </w:rPr>
              <w:t xml:space="preserve"> </w:t>
            </w:r>
            <w:r>
              <w:rPr>
                <w:color w:val="000000"/>
              </w:rPr>
              <w:t>Родине: городах России,</w:t>
            </w:r>
            <w:r>
              <w:rPr>
                <w:color w:val="000000"/>
              </w:rPr>
              <w:br/>
              <w:t>государственной символике,</w:t>
            </w:r>
            <w:r>
              <w:rPr>
                <w:color w:val="000000"/>
              </w:rPr>
              <w:br/>
              <w:t>столице, гимне страны и т.д. Учить детей понимать и устанавливать логические связи (причинно - следствие, часть-целое, род-вид)</w:t>
            </w:r>
          </w:p>
        </w:tc>
        <w:tc>
          <w:tcPr>
            <w:tcW w:w="3123" w:type="dxa"/>
          </w:tcPr>
          <w:p w:rsidR="00261CE7" w:rsidRDefault="000C29D2" w:rsidP="00034F98">
            <w:pPr>
              <w:jc w:val="left"/>
            </w:pPr>
            <w:r>
              <w:rPr>
                <w:color w:val="000000"/>
              </w:rPr>
              <w:t>Расширять представления</w:t>
            </w:r>
            <w:r>
              <w:rPr>
                <w:color w:val="000000"/>
              </w:rPr>
              <w:br/>
              <w:t>детей о скульптуре малых</w:t>
            </w:r>
            <w:r>
              <w:rPr>
                <w:color w:val="000000"/>
              </w:rPr>
              <w:br/>
              <w:t>форм, выделяя средства</w:t>
            </w:r>
            <w:r>
              <w:rPr>
                <w:color w:val="000000"/>
              </w:rPr>
              <w:br/>
              <w:t>выразительности, передающие характер образа</w:t>
            </w:r>
          </w:p>
        </w:tc>
      </w:tr>
      <w:tr w:rsidR="00261CE7" w:rsidTr="00034F98">
        <w:tc>
          <w:tcPr>
            <w:tcW w:w="2515" w:type="dxa"/>
          </w:tcPr>
          <w:p w:rsidR="00261CE7" w:rsidRPr="009E1B71" w:rsidRDefault="00F95A24">
            <w:pPr>
              <w:rPr>
                <w:b/>
                <w:sz w:val="24"/>
                <w:szCs w:val="24"/>
              </w:rPr>
            </w:pPr>
            <w:r>
              <w:rPr>
                <w:b/>
                <w:sz w:val="24"/>
                <w:szCs w:val="24"/>
              </w:rPr>
              <w:lastRenderedPageBreak/>
              <w:t>Связная речь</w:t>
            </w:r>
          </w:p>
        </w:tc>
        <w:tc>
          <w:tcPr>
            <w:tcW w:w="3535" w:type="dxa"/>
          </w:tcPr>
          <w:p w:rsidR="00261CE7" w:rsidRPr="005276AF" w:rsidRDefault="00BA356D" w:rsidP="00034F98">
            <w:pPr>
              <w:jc w:val="left"/>
              <w:rPr>
                <w:sz w:val="24"/>
                <w:szCs w:val="24"/>
              </w:rPr>
            </w:pPr>
            <w:r w:rsidRPr="005276AF">
              <w:rPr>
                <w:color w:val="000000"/>
                <w:sz w:val="24"/>
                <w:szCs w:val="24"/>
              </w:rPr>
              <w:t>Развивать диалогическую форму речи,</w:t>
            </w:r>
            <w:r w:rsidR="005276AF" w:rsidRPr="005276AF">
              <w:rPr>
                <w:color w:val="000000"/>
                <w:sz w:val="24"/>
                <w:szCs w:val="24"/>
              </w:rPr>
              <w:t xml:space="preserve"> </w:t>
            </w:r>
            <w:r w:rsidRPr="005276AF">
              <w:rPr>
                <w:color w:val="000000"/>
                <w:sz w:val="24"/>
                <w:szCs w:val="24"/>
              </w:rPr>
              <w:t>поддерживать инициативные диалоги</w:t>
            </w:r>
            <w:r w:rsidRPr="005276AF">
              <w:rPr>
                <w:color w:val="000000"/>
                <w:sz w:val="24"/>
                <w:szCs w:val="24"/>
              </w:rPr>
              <w:br/>
              <w:t>между детьми, стимулировать их, создавая</w:t>
            </w:r>
            <w:r w:rsidR="005276AF" w:rsidRPr="005276AF">
              <w:rPr>
                <w:color w:val="000000"/>
                <w:sz w:val="24"/>
                <w:szCs w:val="24"/>
              </w:rPr>
              <w:t xml:space="preserve"> </w:t>
            </w:r>
            <w:r w:rsidRPr="005276AF">
              <w:rPr>
                <w:color w:val="000000"/>
                <w:sz w:val="24"/>
                <w:szCs w:val="24"/>
              </w:rPr>
              <w:t>коммуникативные ситуации.</w:t>
            </w:r>
            <w:r w:rsidRPr="005276AF">
              <w:rPr>
                <w:color w:val="000000"/>
                <w:sz w:val="24"/>
                <w:szCs w:val="24"/>
              </w:rPr>
              <w:br/>
              <w:t>Развивать фразовую речь в ходе</w:t>
            </w:r>
            <w:r w:rsidR="005276AF" w:rsidRPr="005276AF">
              <w:rPr>
                <w:color w:val="000000"/>
                <w:sz w:val="24"/>
                <w:szCs w:val="24"/>
              </w:rPr>
              <w:t xml:space="preserve"> </w:t>
            </w:r>
            <w:r w:rsidRPr="005276AF">
              <w:rPr>
                <w:color w:val="000000"/>
                <w:sz w:val="24"/>
                <w:szCs w:val="24"/>
              </w:rPr>
              <w:t>комментированного рисования. Развивать</w:t>
            </w:r>
            <w:r w:rsidRPr="005276AF">
              <w:rPr>
                <w:color w:val="000000"/>
                <w:sz w:val="24"/>
                <w:szCs w:val="24"/>
              </w:rPr>
              <w:br/>
              <w:t xml:space="preserve">все виды словесной </w:t>
            </w:r>
            <w:r w:rsidR="005276AF">
              <w:rPr>
                <w:color w:val="000000"/>
                <w:sz w:val="24"/>
                <w:szCs w:val="24"/>
              </w:rPr>
              <w:t xml:space="preserve"> </w:t>
            </w:r>
            <w:r w:rsidRPr="005276AF">
              <w:rPr>
                <w:color w:val="000000"/>
                <w:sz w:val="24"/>
                <w:szCs w:val="24"/>
              </w:rPr>
              <w:t>регуляции.</w:t>
            </w:r>
            <w:r w:rsidR="005276AF">
              <w:rPr>
                <w:color w:val="000000"/>
                <w:sz w:val="24"/>
                <w:szCs w:val="24"/>
              </w:rPr>
              <w:t xml:space="preserve"> </w:t>
            </w:r>
            <w:r w:rsidRPr="005276AF">
              <w:rPr>
                <w:color w:val="000000"/>
                <w:sz w:val="24"/>
                <w:szCs w:val="24"/>
              </w:rPr>
              <w:t xml:space="preserve">Учить детей </w:t>
            </w:r>
            <w:r w:rsidR="005276AF">
              <w:rPr>
                <w:color w:val="000000"/>
                <w:sz w:val="24"/>
                <w:szCs w:val="24"/>
              </w:rPr>
              <w:t xml:space="preserve"> </w:t>
            </w:r>
            <w:r w:rsidRPr="005276AF">
              <w:rPr>
                <w:color w:val="000000"/>
                <w:sz w:val="24"/>
                <w:szCs w:val="24"/>
              </w:rPr>
              <w:t>последовательности,</w:t>
            </w:r>
            <w:r w:rsidRPr="005276AF">
              <w:rPr>
                <w:color w:val="000000"/>
                <w:sz w:val="24"/>
                <w:szCs w:val="24"/>
              </w:rPr>
              <w:br/>
              <w:t>содержательности рассказывания,</w:t>
            </w:r>
            <w:r w:rsidR="005276AF">
              <w:rPr>
                <w:color w:val="000000"/>
                <w:sz w:val="24"/>
                <w:szCs w:val="24"/>
              </w:rPr>
              <w:t xml:space="preserve"> </w:t>
            </w:r>
            <w:r w:rsidRPr="005276AF">
              <w:rPr>
                <w:color w:val="000000"/>
                <w:sz w:val="24"/>
                <w:szCs w:val="24"/>
              </w:rPr>
              <w:t>правильности лексического и</w:t>
            </w:r>
            <w:r w:rsidR="005276AF">
              <w:rPr>
                <w:color w:val="000000"/>
                <w:sz w:val="24"/>
                <w:szCs w:val="24"/>
              </w:rPr>
              <w:t xml:space="preserve"> </w:t>
            </w:r>
            <w:r w:rsidRPr="005276AF">
              <w:rPr>
                <w:color w:val="000000"/>
                <w:sz w:val="24"/>
                <w:szCs w:val="24"/>
              </w:rPr>
              <w:t>грамматического оформления</w:t>
            </w:r>
            <w:r w:rsidR="005276AF">
              <w:rPr>
                <w:color w:val="000000"/>
                <w:sz w:val="24"/>
                <w:szCs w:val="24"/>
              </w:rPr>
              <w:t xml:space="preserve"> </w:t>
            </w:r>
            <w:r w:rsidRPr="005276AF">
              <w:rPr>
                <w:color w:val="000000"/>
                <w:sz w:val="24"/>
                <w:szCs w:val="24"/>
              </w:rPr>
              <w:t>высказывания.</w:t>
            </w:r>
            <w:r w:rsidRPr="005276AF">
              <w:rPr>
                <w:color w:val="000000"/>
                <w:sz w:val="24"/>
                <w:szCs w:val="24"/>
              </w:rPr>
              <w:br/>
              <w:t>Учить детей использовать при</w:t>
            </w:r>
            <w:r w:rsidR="005276AF">
              <w:rPr>
                <w:color w:val="000000"/>
                <w:sz w:val="24"/>
                <w:szCs w:val="24"/>
              </w:rPr>
              <w:t xml:space="preserve"> </w:t>
            </w:r>
            <w:r w:rsidRPr="005276AF">
              <w:rPr>
                <w:color w:val="000000"/>
                <w:sz w:val="24"/>
                <w:szCs w:val="24"/>
              </w:rPr>
              <w:t>рассказывании сказок и других</w:t>
            </w:r>
            <w:r w:rsidR="005276AF">
              <w:rPr>
                <w:color w:val="000000"/>
                <w:sz w:val="24"/>
                <w:szCs w:val="24"/>
              </w:rPr>
              <w:t xml:space="preserve"> </w:t>
            </w:r>
            <w:r w:rsidRPr="005276AF">
              <w:rPr>
                <w:color w:val="000000"/>
                <w:sz w:val="24"/>
                <w:szCs w:val="24"/>
              </w:rPr>
              <w:t>литературных произведений наглядные</w:t>
            </w:r>
            <w:r w:rsidRPr="005276AF">
              <w:rPr>
                <w:color w:val="000000"/>
                <w:sz w:val="24"/>
                <w:szCs w:val="24"/>
              </w:rPr>
              <w:br/>
              <w:t>модели, операциональные схемы,</w:t>
            </w:r>
            <w:r w:rsidR="005276AF">
              <w:rPr>
                <w:color w:val="000000"/>
                <w:sz w:val="24"/>
                <w:szCs w:val="24"/>
              </w:rPr>
              <w:t xml:space="preserve"> </w:t>
            </w:r>
            <w:r w:rsidRPr="005276AF">
              <w:rPr>
                <w:color w:val="000000"/>
                <w:sz w:val="24"/>
                <w:szCs w:val="24"/>
              </w:rPr>
              <w:t>символические средства, схематические</w:t>
            </w:r>
            <w:r w:rsidRPr="005276AF">
              <w:rPr>
                <w:color w:val="000000"/>
                <w:sz w:val="24"/>
                <w:szCs w:val="24"/>
              </w:rPr>
              <w:br/>
              <w:t>зарисовки, выполненные взрослым.</w:t>
            </w:r>
          </w:p>
        </w:tc>
        <w:tc>
          <w:tcPr>
            <w:tcW w:w="3534" w:type="dxa"/>
          </w:tcPr>
          <w:p w:rsidR="00261CE7" w:rsidRPr="005276AF" w:rsidRDefault="00FE64EA" w:rsidP="00034F98">
            <w:pPr>
              <w:jc w:val="left"/>
              <w:rPr>
                <w:sz w:val="24"/>
                <w:szCs w:val="24"/>
              </w:rPr>
            </w:pPr>
            <w:r w:rsidRPr="005276AF">
              <w:rPr>
                <w:color w:val="000000"/>
                <w:sz w:val="24"/>
                <w:szCs w:val="24"/>
              </w:rPr>
              <w:t>Учить детей элементарно</w:t>
            </w:r>
            <w:r w:rsidRPr="005276AF">
              <w:rPr>
                <w:color w:val="000000"/>
                <w:sz w:val="24"/>
                <w:szCs w:val="24"/>
              </w:rPr>
              <w:br/>
              <w:t>рассказывать о своём</w:t>
            </w:r>
            <w:r w:rsidRPr="005276AF">
              <w:rPr>
                <w:color w:val="000000"/>
                <w:sz w:val="24"/>
                <w:szCs w:val="24"/>
              </w:rPr>
              <w:br/>
              <w:t>самочувствии, побуждая их</w:t>
            </w:r>
            <w:r w:rsidRPr="005276AF">
              <w:rPr>
                <w:color w:val="000000"/>
                <w:sz w:val="24"/>
                <w:szCs w:val="24"/>
              </w:rPr>
              <w:br/>
              <w:t>вербальными и невербальными</w:t>
            </w:r>
            <w:r w:rsidRPr="005276AF">
              <w:rPr>
                <w:color w:val="000000"/>
                <w:sz w:val="24"/>
                <w:szCs w:val="24"/>
              </w:rPr>
              <w:br/>
              <w:t>средствами сообщать</w:t>
            </w:r>
            <w:r w:rsidRPr="005276AF">
              <w:rPr>
                <w:color w:val="000000"/>
                <w:sz w:val="24"/>
                <w:szCs w:val="24"/>
              </w:rPr>
              <w:br/>
              <w:t>взрослому о своём</w:t>
            </w:r>
            <w:r w:rsidRPr="005276AF">
              <w:rPr>
                <w:color w:val="000000"/>
                <w:sz w:val="24"/>
                <w:szCs w:val="24"/>
              </w:rPr>
              <w:br/>
              <w:t>самочувствии.</w:t>
            </w:r>
            <w:r w:rsidR="00E80AE3">
              <w:rPr>
                <w:color w:val="000000"/>
                <w:sz w:val="24"/>
                <w:szCs w:val="24"/>
              </w:rPr>
              <w:t xml:space="preserve"> </w:t>
            </w:r>
            <w:r w:rsidRPr="005276AF">
              <w:rPr>
                <w:color w:val="000000"/>
                <w:sz w:val="24"/>
                <w:szCs w:val="24"/>
              </w:rPr>
              <w:t>Продолжать учить детей</w:t>
            </w:r>
            <w:r w:rsidR="00E80AE3">
              <w:rPr>
                <w:color w:val="000000"/>
                <w:sz w:val="24"/>
                <w:szCs w:val="24"/>
              </w:rPr>
              <w:t xml:space="preserve"> </w:t>
            </w:r>
            <w:r w:rsidRPr="005276AF">
              <w:rPr>
                <w:color w:val="000000"/>
                <w:sz w:val="24"/>
                <w:szCs w:val="24"/>
              </w:rPr>
              <w:t>операциям внутреннего</w:t>
            </w:r>
            <w:r w:rsidR="00E80AE3">
              <w:rPr>
                <w:color w:val="000000"/>
                <w:sz w:val="24"/>
                <w:szCs w:val="24"/>
              </w:rPr>
              <w:t xml:space="preserve"> </w:t>
            </w:r>
            <w:r w:rsidRPr="005276AF">
              <w:rPr>
                <w:color w:val="000000"/>
                <w:sz w:val="24"/>
                <w:szCs w:val="24"/>
              </w:rPr>
              <w:t>программирования с опорой на</w:t>
            </w:r>
            <w:r w:rsidR="00E80AE3">
              <w:rPr>
                <w:color w:val="000000"/>
                <w:sz w:val="24"/>
                <w:szCs w:val="24"/>
              </w:rPr>
              <w:t xml:space="preserve"> </w:t>
            </w:r>
            <w:r w:rsidRPr="005276AF">
              <w:rPr>
                <w:color w:val="000000"/>
                <w:sz w:val="24"/>
                <w:szCs w:val="24"/>
              </w:rPr>
              <w:t>реальные действия, используя</w:t>
            </w:r>
            <w:r w:rsidRPr="005276AF">
              <w:rPr>
                <w:color w:val="000000"/>
                <w:sz w:val="24"/>
                <w:szCs w:val="24"/>
              </w:rPr>
              <w:br/>
              <w:t>вербальные и невербальные</w:t>
            </w:r>
            <w:r w:rsidRPr="005276AF">
              <w:rPr>
                <w:color w:val="000000"/>
                <w:sz w:val="24"/>
                <w:szCs w:val="24"/>
              </w:rPr>
              <w:br/>
              <w:t>средства: показ и называние</w:t>
            </w:r>
            <w:r w:rsidRPr="005276AF">
              <w:rPr>
                <w:color w:val="000000"/>
                <w:sz w:val="24"/>
                <w:szCs w:val="24"/>
              </w:rPr>
              <w:br/>
              <w:t>картинок, изображающих</w:t>
            </w:r>
            <w:r w:rsidRPr="005276AF">
              <w:rPr>
                <w:color w:val="000000"/>
                <w:sz w:val="24"/>
                <w:szCs w:val="24"/>
              </w:rPr>
              <w:br/>
              <w:t>игровые ситуации, в которых</w:t>
            </w:r>
            <w:r w:rsidR="00E80AE3">
              <w:rPr>
                <w:color w:val="000000"/>
                <w:sz w:val="24"/>
                <w:szCs w:val="24"/>
              </w:rPr>
              <w:t xml:space="preserve"> </w:t>
            </w:r>
            <w:r w:rsidRPr="005276AF">
              <w:rPr>
                <w:color w:val="000000"/>
                <w:sz w:val="24"/>
                <w:szCs w:val="24"/>
              </w:rPr>
              <w:t>отражены процессы</w:t>
            </w:r>
            <w:r w:rsidR="00E80AE3">
              <w:rPr>
                <w:color w:val="000000"/>
                <w:sz w:val="24"/>
                <w:szCs w:val="24"/>
              </w:rPr>
              <w:t xml:space="preserve"> </w:t>
            </w:r>
            <w:r w:rsidRPr="005276AF">
              <w:rPr>
                <w:color w:val="000000"/>
                <w:sz w:val="24"/>
                <w:szCs w:val="24"/>
              </w:rPr>
              <w:t>самообслуживания,</w:t>
            </w:r>
            <w:r w:rsidRPr="005276AF">
              <w:rPr>
                <w:color w:val="000000"/>
                <w:sz w:val="24"/>
                <w:szCs w:val="24"/>
              </w:rPr>
              <w:br/>
              <w:t>гигиенические процедуры.</w:t>
            </w:r>
            <w:r w:rsidRPr="005276AF">
              <w:rPr>
                <w:color w:val="000000"/>
                <w:sz w:val="24"/>
                <w:szCs w:val="24"/>
              </w:rPr>
              <w:br/>
              <w:t>В процессе игровой</w:t>
            </w:r>
            <w:r w:rsidRPr="005276AF">
              <w:rPr>
                <w:color w:val="000000"/>
                <w:sz w:val="24"/>
                <w:szCs w:val="24"/>
              </w:rPr>
              <w:br/>
              <w:t>деятельности формировать</w:t>
            </w:r>
            <w:r w:rsidRPr="005276AF">
              <w:rPr>
                <w:color w:val="000000"/>
                <w:sz w:val="24"/>
                <w:szCs w:val="24"/>
              </w:rPr>
              <w:br/>
              <w:t>речевую,</w:t>
            </w:r>
            <w:r w:rsidR="00E80AE3">
              <w:rPr>
                <w:color w:val="000000"/>
                <w:sz w:val="24"/>
                <w:szCs w:val="24"/>
              </w:rPr>
              <w:t xml:space="preserve"> и</w:t>
            </w:r>
            <w:r w:rsidRPr="005276AF">
              <w:rPr>
                <w:color w:val="000000"/>
                <w:sz w:val="24"/>
                <w:szCs w:val="24"/>
              </w:rPr>
              <w:t>нтеллектуальную,</w:t>
            </w:r>
            <w:r w:rsidRPr="005276AF">
              <w:rPr>
                <w:color w:val="000000"/>
                <w:sz w:val="24"/>
                <w:szCs w:val="24"/>
              </w:rPr>
              <w:br/>
              <w:t>эмоциональную и физическую</w:t>
            </w:r>
            <w:r w:rsidRPr="005276AF">
              <w:rPr>
                <w:color w:val="000000"/>
                <w:sz w:val="24"/>
                <w:szCs w:val="24"/>
              </w:rPr>
              <w:br/>
              <w:t>готовность к школьному</w:t>
            </w:r>
            <w:r w:rsidRPr="005276AF">
              <w:rPr>
                <w:color w:val="000000"/>
                <w:sz w:val="24"/>
                <w:szCs w:val="24"/>
              </w:rPr>
              <w:br/>
              <w:t>обучению</w:t>
            </w:r>
          </w:p>
        </w:tc>
        <w:tc>
          <w:tcPr>
            <w:tcW w:w="2909" w:type="dxa"/>
          </w:tcPr>
          <w:p w:rsidR="00261CE7" w:rsidRPr="005276AF" w:rsidRDefault="00E927C5" w:rsidP="00034F98">
            <w:pPr>
              <w:jc w:val="left"/>
              <w:rPr>
                <w:sz w:val="24"/>
                <w:szCs w:val="24"/>
              </w:rPr>
            </w:pPr>
            <w:r w:rsidRPr="005276AF">
              <w:rPr>
                <w:color w:val="000000"/>
                <w:sz w:val="24"/>
                <w:szCs w:val="24"/>
              </w:rPr>
              <w:t>Разыгрывание литературных</w:t>
            </w:r>
            <w:r w:rsidRPr="005276AF">
              <w:rPr>
                <w:color w:val="000000"/>
                <w:sz w:val="24"/>
                <w:szCs w:val="24"/>
              </w:rPr>
              <w:br/>
              <w:t>произведений с полным или</w:t>
            </w:r>
            <w:r w:rsidR="00D21556">
              <w:rPr>
                <w:color w:val="000000"/>
                <w:sz w:val="24"/>
                <w:szCs w:val="24"/>
              </w:rPr>
              <w:t xml:space="preserve"> </w:t>
            </w:r>
            <w:r w:rsidRPr="005276AF">
              <w:rPr>
                <w:color w:val="000000"/>
                <w:sz w:val="24"/>
                <w:szCs w:val="24"/>
              </w:rPr>
              <w:t>частичным костюмированием.</w:t>
            </w:r>
            <w:r w:rsidRPr="005276AF">
              <w:rPr>
                <w:color w:val="000000"/>
                <w:sz w:val="24"/>
                <w:szCs w:val="24"/>
              </w:rPr>
              <w:br/>
              <w:t>Учить подробно характеризовать</w:t>
            </w:r>
            <w:r w:rsidRPr="005276AF">
              <w:rPr>
                <w:color w:val="000000"/>
                <w:sz w:val="24"/>
                <w:szCs w:val="24"/>
              </w:rPr>
              <w:br/>
              <w:t>главных и второстепенных героев</w:t>
            </w:r>
            <w:r w:rsidRPr="005276AF">
              <w:rPr>
                <w:color w:val="000000"/>
                <w:sz w:val="24"/>
                <w:szCs w:val="24"/>
              </w:rPr>
              <w:br/>
              <w:t>игры; учить детей пересказывать</w:t>
            </w:r>
            <w:r w:rsidRPr="005276AF">
              <w:rPr>
                <w:color w:val="000000"/>
                <w:sz w:val="24"/>
                <w:szCs w:val="24"/>
              </w:rPr>
              <w:br/>
              <w:t>произведение от лица разных</w:t>
            </w:r>
            <w:r w:rsidR="00D21556">
              <w:rPr>
                <w:color w:val="000000"/>
                <w:sz w:val="24"/>
                <w:szCs w:val="24"/>
              </w:rPr>
              <w:t xml:space="preserve"> </w:t>
            </w:r>
            <w:r w:rsidRPr="005276AF">
              <w:rPr>
                <w:color w:val="000000"/>
                <w:sz w:val="24"/>
                <w:szCs w:val="24"/>
              </w:rPr>
              <w:t>персонажей. Учить формулировать</w:t>
            </w:r>
            <w:r w:rsidRPr="005276AF">
              <w:rPr>
                <w:color w:val="000000"/>
                <w:sz w:val="24"/>
                <w:szCs w:val="24"/>
              </w:rPr>
              <w:br/>
              <w:t>главную идею литературного</w:t>
            </w:r>
            <w:r w:rsidR="00D21556">
              <w:rPr>
                <w:color w:val="000000"/>
                <w:sz w:val="24"/>
                <w:szCs w:val="24"/>
              </w:rPr>
              <w:t xml:space="preserve"> </w:t>
            </w:r>
            <w:r w:rsidRPr="005276AF">
              <w:rPr>
                <w:color w:val="000000"/>
                <w:sz w:val="24"/>
                <w:szCs w:val="24"/>
              </w:rPr>
              <w:t>произведения</w:t>
            </w:r>
            <w:r w:rsidRPr="005276AF">
              <w:rPr>
                <w:color w:val="000000"/>
                <w:sz w:val="24"/>
                <w:szCs w:val="24"/>
              </w:rPr>
              <w:br/>
            </w:r>
          </w:p>
        </w:tc>
        <w:tc>
          <w:tcPr>
            <w:tcW w:w="3123" w:type="dxa"/>
          </w:tcPr>
          <w:p w:rsidR="00261CE7" w:rsidRPr="005276AF" w:rsidRDefault="003E3D14" w:rsidP="00034F98">
            <w:pPr>
              <w:jc w:val="left"/>
              <w:rPr>
                <w:sz w:val="24"/>
                <w:szCs w:val="24"/>
              </w:rPr>
            </w:pPr>
            <w:r w:rsidRPr="005276AF">
              <w:rPr>
                <w:color w:val="000000"/>
                <w:sz w:val="24"/>
                <w:szCs w:val="24"/>
              </w:rPr>
              <w:t>Расширять умения детей</w:t>
            </w:r>
            <w:r w:rsidRPr="005276AF">
              <w:rPr>
                <w:color w:val="000000"/>
                <w:sz w:val="24"/>
                <w:szCs w:val="24"/>
              </w:rPr>
              <w:br/>
              <w:t>анализировать объекты</w:t>
            </w:r>
            <w:r w:rsidRPr="005276AF">
              <w:rPr>
                <w:color w:val="000000"/>
                <w:sz w:val="24"/>
                <w:szCs w:val="24"/>
              </w:rPr>
              <w:br/>
              <w:t>перед изображением с</w:t>
            </w:r>
            <w:r w:rsidRPr="005276AF">
              <w:rPr>
                <w:color w:val="000000"/>
                <w:sz w:val="24"/>
                <w:szCs w:val="24"/>
              </w:rPr>
              <w:br/>
              <w:t>помощью взрослого и</w:t>
            </w:r>
            <w:r w:rsidRPr="005276AF">
              <w:rPr>
                <w:color w:val="000000"/>
                <w:sz w:val="24"/>
                <w:szCs w:val="24"/>
              </w:rPr>
              <w:br/>
              <w:t>самостоятельно, отражать</w:t>
            </w:r>
            <w:r w:rsidRPr="005276AF">
              <w:rPr>
                <w:color w:val="000000"/>
                <w:sz w:val="24"/>
                <w:szCs w:val="24"/>
              </w:rPr>
              <w:br/>
              <w:t>воспринятое в речи,</w:t>
            </w:r>
            <w:r w:rsidRPr="005276AF">
              <w:rPr>
                <w:color w:val="000000"/>
                <w:sz w:val="24"/>
                <w:szCs w:val="24"/>
              </w:rPr>
              <w:br/>
              <w:t>передавать свойства</w:t>
            </w:r>
            <w:r w:rsidRPr="005276AF">
              <w:rPr>
                <w:color w:val="000000"/>
                <w:sz w:val="24"/>
                <w:szCs w:val="24"/>
              </w:rPr>
              <w:br/>
              <w:t>объектов в рисунке, лепке,</w:t>
            </w:r>
            <w:r w:rsidRPr="005276AF">
              <w:rPr>
                <w:color w:val="000000"/>
                <w:sz w:val="24"/>
                <w:szCs w:val="24"/>
              </w:rPr>
              <w:br/>
              <w:t>аппликации.</w:t>
            </w:r>
            <w:r w:rsidRPr="005276AF">
              <w:rPr>
                <w:color w:val="000000"/>
                <w:sz w:val="24"/>
                <w:szCs w:val="24"/>
              </w:rPr>
              <w:br/>
              <w:t>Учить детей определят</w:t>
            </w:r>
            <w:r w:rsidR="000672E9" w:rsidRPr="005276AF">
              <w:rPr>
                <w:color w:val="000000"/>
                <w:sz w:val="24"/>
                <w:szCs w:val="24"/>
              </w:rPr>
              <w:t>ь замысел изображения,</w:t>
            </w:r>
            <w:r w:rsidR="000672E9" w:rsidRPr="005276AF">
              <w:rPr>
                <w:color w:val="000000"/>
                <w:sz w:val="24"/>
                <w:szCs w:val="24"/>
              </w:rPr>
              <w:br/>
              <w:t>словесно его</w:t>
            </w:r>
            <w:r w:rsidR="000672E9" w:rsidRPr="005276AF">
              <w:rPr>
                <w:color w:val="000000"/>
                <w:sz w:val="24"/>
                <w:szCs w:val="24"/>
              </w:rPr>
              <w:br/>
              <w:t>формулировать, следовать</w:t>
            </w:r>
            <w:r w:rsidR="000672E9" w:rsidRPr="005276AF">
              <w:rPr>
                <w:color w:val="000000"/>
                <w:sz w:val="24"/>
                <w:szCs w:val="24"/>
              </w:rPr>
              <w:br/>
              <w:t>ему в процессе работы и</w:t>
            </w:r>
            <w:r w:rsidR="000672E9" w:rsidRPr="005276AF">
              <w:rPr>
                <w:color w:val="000000"/>
                <w:sz w:val="24"/>
                <w:szCs w:val="24"/>
              </w:rPr>
              <w:br/>
              <w:t>реализовывать его до</w:t>
            </w:r>
            <w:r w:rsidR="000672E9" w:rsidRPr="005276AF">
              <w:rPr>
                <w:color w:val="000000"/>
                <w:sz w:val="24"/>
                <w:szCs w:val="24"/>
              </w:rPr>
              <w:br/>
              <w:t>конца, объяснять в конце</w:t>
            </w:r>
            <w:r w:rsidR="000672E9" w:rsidRPr="005276AF">
              <w:rPr>
                <w:color w:val="000000"/>
                <w:sz w:val="24"/>
                <w:szCs w:val="24"/>
              </w:rPr>
              <w:br/>
              <w:t>содержание получившегося</w:t>
            </w:r>
            <w:r w:rsidR="000672E9" w:rsidRPr="005276AF">
              <w:rPr>
                <w:color w:val="000000"/>
                <w:sz w:val="24"/>
                <w:szCs w:val="24"/>
              </w:rPr>
              <w:br/>
              <w:t>продукта деятельности.</w:t>
            </w:r>
            <w:r w:rsidR="000672E9" w:rsidRPr="005276AF">
              <w:rPr>
                <w:color w:val="000000"/>
                <w:sz w:val="24"/>
                <w:szCs w:val="24"/>
              </w:rPr>
              <w:br/>
              <w:t>Развивать у детей</w:t>
            </w:r>
            <w:r w:rsidR="000672E9" w:rsidRPr="005276AF">
              <w:rPr>
                <w:color w:val="000000"/>
                <w:sz w:val="24"/>
                <w:szCs w:val="24"/>
              </w:rPr>
              <w:br/>
              <w:t>художественное</w:t>
            </w:r>
            <w:r w:rsidR="000672E9" w:rsidRPr="005276AF">
              <w:rPr>
                <w:color w:val="000000"/>
                <w:sz w:val="24"/>
                <w:szCs w:val="24"/>
              </w:rPr>
              <w:br/>
              <w:t>восприятие произведений</w:t>
            </w:r>
            <w:r w:rsidR="000672E9" w:rsidRPr="005276AF">
              <w:rPr>
                <w:color w:val="000000"/>
                <w:sz w:val="24"/>
                <w:szCs w:val="24"/>
              </w:rPr>
              <w:br/>
              <w:t>изобразительного</w:t>
            </w:r>
            <w:r w:rsidR="000672E9" w:rsidRPr="005276AF">
              <w:rPr>
                <w:color w:val="000000"/>
                <w:sz w:val="24"/>
                <w:szCs w:val="24"/>
              </w:rPr>
              <w:br/>
              <w:t>искусства, учить их</w:t>
            </w:r>
            <w:r w:rsidR="000672E9" w:rsidRPr="005276AF">
              <w:rPr>
                <w:color w:val="000000"/>
                <w:sz w:val="24"/>
                <w:szCs w:val="24"/>
              </w:rPr>
              <w:br/>
              <w:t>эмоционально откликаться</w:t>
            </w:r>
            <w:r w:rsidR="000672E9" w:rsidRPr="005276AF">
              <w:rPr>
                <w:color w:val="000000"/>
                <w:sz w:val="24"/>
                <w:szCs w:val="24"/>
              </w:rPr>
              <w:br/>
              <w:t>на воздействие</w:t>
            </w:r>
            <w:r w:rsidR="000672E9" w:rsidRPr="005276AF">
              <w:rPr>
                <w:color w:val="000000"/>
                <w:sz w:val="24"/>
                <w:szCs w:val="24"/>
              </w:rPr>
              <w:br/>
              <w:t>художественного образа,</w:t>
            </w:r>
            <w:r w:rsidR="000672E9" w:rsidRPr="005276AF">
              <w:rPr>
                <w:color w:val="000000"/>
                <w:sz w:val="24"/>
                <w:szCs w:val="24"/>
              </w:rPr>
              <w:br/>
              <w:t>понимать содержание</w:t>
            </w:r>
            <w:r w:rsidR="000672E9" w:rsidRPr="005276AF">
              <w:rPr>
                <w:color w:val="000000"/>
                <w:sz w:val="24"/>
                <w:szCs w:val="24"/>
              </w:rPr>
              <w:br/>
              <w:t>произведений и выражать</w:t>
            </w:r>
            <w:r w:rsidR="000672E9" w:rsidRPr="005276AF">
              <w:rPr>
                <w:color w:val="000000"/>
                <w:sz w:val="24"/>
                <w:szCs w:val="24"/>
              </w:rPr>
              <w:br/>
              <w:t>свои чувства с помощью</w:t>
            </w:r>
            <w:r w:rsidR="000672E9" w:rsidRPr="005276AF">
              <w:rPr>
                <w:color w:val="000000"/>
                <w:sz w:val="24"/>
                <w:szCs w:val="24"/>
              </w:rPr>
              <w:br/>
              <w:t>творческих рассказов.</w:t>
            </w:r>
            <w:r w:rsidR="000672E9" w:rsidRPr="005276AF">
              <w:rPr>
                <w:color w:val="000000"/>
                <w:sz w:val="24"/>
                <w:szCs w:val="24"/>
              </w:rPr>
              <w:br/>
              <w:t>Сюжетное рисование с</w:t>
            </w:r>
            <w:r w:rsidR="000672E9" w:rsidRPr="005276AF">
              <w:rPr>
                <w:color w:val="000000"/>
                <w:sz w:val="24"/>
                <w:szCs w:val="24"/>
              </w:rPr>
              <w:br/>
              <w:t>последующим пересказом</w:t>
            </w:r>
          </w:p>
        </w:tc>
      </w:tr>
    </w:tbl>
    <w:p w:rsidR="005F6FFE" w:rsidRDefault="005F6FFE"/>
    <w:p w:rsidR="00D21556" w:rsidRDefault="00D21556"/>
    <w:p w:rsidR="004D65D9" w:rsidRDefault="004D65D9" w:rsidP="00D21556">
      <w:pPr>
        <w:ind w:right="-159"/>
        <w:rPr>
          <w:rFonts w:eastAsia="Times New Roman"/>
          <w:b/>
          <w:bCs/>
          <w:sz w:val="24"/>
          <w:szCs w:val="24"/>
        </w:rPr>
      </w:pPr>
    </w:p>
    <w:p w:rsidR="004D65D9" w:rsidRDefault="004D65D9" w:rsidP="00D21556">
      <w:pPr>
        <w:ind w:right="-159"/>
        <w:rPr>
          <w:rFonts w:eastAsia="Times New Roman"/>
          <w:b/>
          <w:bCs/>
          <w:sz w:val="24"/>
          <w:szCs w:val="24"/>
        </w:rPr>
      </w:pPr>
    </w:p>
    <w:p w:rsidR="004D65D9" w:rsidRDefault="004D65D9" w:rsidP="00D21556">
      <w:pPr>
        <w:ind w:right="-159"/>
        <w:rPr>
          <w:rFonts w:eastAsia="Times New Roman"/>
          <w:b/>
          <w:bCs/>
          <w:sz w:val="24"/>
          <w:szCs w:val="24"/>
        </w:rPr>
      </w:pPr>
    </w:p>
    <w:p w:rsidR="004D65D9" w:rsidRDefault="004D65D9" w:rsidP="00D21556">
      <w:pPr>
        <w:ind w:right="-159"/>
        <w:rPr>
          <w:rFonts w:eastAsia="Times New Roman"/>
          <w:b/>
          <w:bCs/>
          <w:sz w:val="24"/>
          <w:szCs w:val="24"/>
        </w:rPr>
      </w:pPr>
    </w:p>
    <w:p w:rsidR="00D21556" w:rsidRDefault="00D21556" w:rsidP="00D21556">
      <w:pPr>
        <w:ind w:right="-159"/>
        <w:rPr>
          <w:sz w:val="20"/>
          <w:szCs w:val="20"/>
        </w:rPr>
      </w:pPr>
      <w:r>
        <w:rPr>
          <w:rFonts w:eastAsia="Times New Roman"/>
          <w:b/>
          <w:bCs/>
          <w:sz w:val="24"/>
          <w:szCs w:val="24"/>
        </w:rPr>
        <w:lastRenderedPageBreak/>
        <w:t>Содержание коррекционно-развивающей работы педагога-психолога</w:t>
      </w:r>
    </w:p>
    <w:tbl>
      <w:tblPr>
        <w:tblW w:w="16039" w:type="dxa"/>
        <w:tblInd w:w="130" w:type="dxa"/>
        <w:tblLayout w:type="fixed"/>
        <w:tblCellMar>
          <w:left w:w="0" w:type="dxa"/>
          <w:right w:w="0" w:type="dxa"/>
        </w:tblCellMar>
        <w:tblLook w:val="04A0"/>
      </w:tblPr>
      <w:tblGrid>
        <w:gridCol w:w="2713"/>
        <w:gridCol w:w="915"/>
        <w:gridCol w:w="1938"/>
        <w:gridCol w:w="1518"/>
        <w:gridCol w:w="40"/>
        <w:gridCol w:w="1138"/>
        <w:gridCol w:w="620"/>
        <w:gridCol w:w="440"/>
        <w:gridCol w:w="620"/>
        <w:gridCol w:w="160"/>
        <w:gridCol w:w="220"/>
        <w:gridCol w:w="898"/>
        <w:gridCol w:w="240"/>
        <w:gridCol w:w="260"/>
        <w:gridCol w:w="80"/>
        <w:gridCol w:w="1598"/>
        <w:gridCol w:w="1782"/>
        <w:gridCol w:w="30"/>
        <w:gridCol w:w="799"/>
        <w:gridCol w:w="30"/>
      </w:tblGrid>
      <w:tr w:rsidR="00D21556" w:rsidTr="00731262">
        <w:trPr>
          <w:gridAfter w:val="2"/>
          <w:wAfter w:w="829" w:type="dxa"/>
          <w:trHeight w:val="260"/>
        </w:trPr>
        <w:tc>
          <w:tcPr>
            <w:tcW w:w="2713" w:type="dxa"/>
            <w:tcBorders>
              <w:top w:val="single" w:sz="8" w:space="0" w:color="auto"/>
              <w:left w:val="single" w:sz="8" w:space="0" w:color="auto"/>
              <w:right w:val="single" w:sz="8" w:space="0" w:color="auto"/>
            </w:tcBorders>
            <w:vAlign w:val="bottom"/>
          </w:tcPr>
          <w:p w:rsidR="00D21556" w:rsidRDefault="00D21556" w:rsidP="00374DAA">
            <w:pPr>
              <w:rPr>
                <w:sz w:val="20"/>
                <w:szCs w:val="20"/>
              </w:rPr>
            </w:pPr>
            <w:r>
              <w:rPr>
                <w:rFonts w:eastAsia="Times New Roman"/>
                <w:b/>
                <w:bCs/>
              </w:rPr>
              <w:t>Направление</w:t>
            </w:r>
          </w:p>
        </w:tc>
        <w:tc>
          <w:tcPr>
            <w:tcW w:w="915" w:type="dxa"/>
            <w:tcBorders>
              <w:top w:val="single" w:sz="8" w:space="0" w:color="auto"/>
              <w:bottom w:val="single" w:sz="8" w:space="0" w:color="auto"/>
            </w:tcBorders>
            <w:vAlign w:val="bottom"/>
          </w:tcPr>
          <w:p w:rsidR="00D21556" w:rsidRDefault="00D21556" w:rsidP="00374DAA"/>
        </w:tc>
        <w:tc>
          <w:tcPr>
            <w:tcW w:w="1938" w:type="dxa"/>
            <w:tcBorders>
              <w:top w:val="single" w:sz="8" w:space="0" w:color="auto"/>
              <w:bottom w:val="single" w:sz="8" w:space="0" w:color="auto"/>
            </w:tcBorders>
            <w:vAlign w:val="bottom"/>
          </w:tcPr>
          <w:p w:rsidR="00D21556" w:rsidRDefault="00D21556" w:rsidP="00374DAA"/>
        </w:tc>
        <w:tc>
          <w:tcPr>
            <w:tcW w:w="2696" w:type="dxa"/>
            <w:gridSpan w:val="3"/>
            <w:tcBorders>
              <w:top w:val="single" w:sz="8" w:space="0" w:color="auto"/>
              <w:bottom w:val="single" w:sz="8" w:space="0" w:color="auto"/>
            </w:tcBorders>
            <w:vAlign w:val="bottom"/>
          </w:tcPr>
          <w:p w:rsidR="00D21556" w:rsidRDefault="00D21556" w:rsidP="00374DAA">
            <w:pPr>
              <w:ind w:right="110"/>
              <w:jc w:val="right"/>
              <w:rPr>
                <w:sz w:val="20"/>
                <w:szCs w:val="20"/>
              </w:rPr>
            </w:pPr>
            <w:r>
              <w:rPr>
                <w:rFonts w:eastAsia="Times New Roman"/>
                <w:b/>
                <w:bCs/>
              </w:rPr>
              <w:t>Содержание работы</w:t>
            </w:r>
          </w:p>
        </w:tc>
        <w:tc>
          <w:tcPr>
            <w:tcW w:w="620" w:type="dxa"/>
            <w:tcBorders>
              <w:top w:val="single" w:sz="8" w:space="0" w:color="auto"/>
              <w:bottom w:val="single" w:sz="8" w:space="0" w:color="auto"/>
            </w:tcBorders>
            <w:vAlign w:val="bottom"/>
          </w:tcPr>
          <w:p w:rsidR="00D21556" w:rsidRDefault="00D21556" w:rsidP="00374DAA"/>
        </w:tc>
        <w:tc>
          <w:tcPr>
            <w:tcW w:w="440" w:type="dxa"/>
            <w:tcBorders>
              <w:top w:val="single" w:sz="8" w:space="0" w:color="auto"/>
              <w:bottom w:val="single" w:sz="8" w:space="0" w:color="auto"/>
            </w:tcBorders>
            <w:vAlign w:val="bottom"/>
          </w:tcPr>
          <w:p w:rsidR="00D21556" w:rsidRDefault="00D21556" w:rsidP="00374DAA"/>
        </w:tc>
        <w:tc>
          <w:tcPr>
            <w:tcW w:w="620" w:type="dxa"/>
            <w:tcBorders>
              <w:top w:val="single" w:sz="8" w:space="0" w:color="auto"/>
              <w:bottom w:val="single" w:sz="8" w:space="0" w:color="auto"/>
            </w:tcBorders>
            <w:vAlign w:val="bottom"/>
          </w:tcPr>
          <w:p w:rsidR="00D21556" w:rsidRDefault="00D21556" w:rsidP="00374DAA"/>
        </w:tc>
        <w:tc>
          <w:tcPr>
            <w:tcW w:w="160" w:type="dxa"/>
            <w:tcBorders>
              <w:top w:val="single" w:sz="8" w:space="0" w:color="auto"/>
              <w:bottom w:val="single" w:sz="8" w:space="0" w:color="auto"/>
            </w:tcBorders>
            <w:vAlign w:val="bottom"/>
          </w:tcPr>
          <w:p w:rsidR="00D21556" w:rsidRDefault="00D21556" w:rsidP="00374DAA"/>
        </w:tc>
        <w:tc>
          <w:tcPr>
            <w:tcW w:w="220" w:type="dxa"/>
            <w:tcBorders>
              <w:top w:val="single" w:sz="8" w:space="0" w:color="auto"/>
              <w:bottom w:val="single" w:sz="8" w:space="0" w:color="auto"/>
            </w:tcBorders>
            <w:vAlign w:val="bottom"/>
          </w:tcPr>
          <w:p w:rsidR="00D21556" w:rsidRDefault="00D21556" w:rsidP="00374DAA"/>
        </w:tc>
        <w:tc>
          <w:tcPr>
            <w:tcW w:w="898" w:type="dxa"/>
            <w:tcBorders>
              <w:top w:val="single" w:sz="8" w:space="0" w:color="auto"/>
              <w:bottom w:val="single" w:sz="8" w:space="0" w:color="auto"/>
            </w:tcBorders>
            <w:vAlign w:val="bottom"/>
          </w:tcPr>
          <w:p w:rsidR="00D21556" w:rsidRDefault="00D21556" w:rsidP="00374DAA"/>
        </w:tc>
        <w:tc>
          <w:tcPr>
            <w:tcW w:w="240" w:type="dxa"/>
            <w:tcBorders>
              <w:top w:val="single" w:sz="8" w:space="0" w:color="auto"/>
              <w:bottom w:val="single" w:sz="8" w:space="0" w:color="auto"/>
            </w:tcBorders>
            <w:vAlign w:val="bottom"/>
          </w:tcPr>
          <w:p w:rsidR="00D21556" w:rsidRDefault="00D21556" w:rsidP="00374DAA"/>
        </w:tc>
        <w:tc>
          <w:tcPr>
            <w:tcW w:w="260" w:type="dxa"/>
            <w:tcBorders>
              <w:top w:val="single" w:sz="8" w:space="0" w:color="auto"/>
              <w:bottom w:val="single" w:sz="8" w:space="0" w:color="auto"/>
              <w:right w:val="single" w:sz="8" w:space="0" w:color="auto"/>
            </w:tcBorders>
            <w:vAlign w:val="bottom"/>
          </w:tcPr>
          <w:p w:rsidR="00D21556" w:rsidRDefault="00D21556" w:rsidP="00374DAA"/>
        </w:tc>
        <w:tc>
          <w:tcPr>
            <w:tcW w:w="80" w:type="dxa"/>
            <w:tcBorders>
              <w:top w:val="single" w:sz="8" w:space="0" w:color="auto"/>
            </w:tcBorders>
            <w:vAlign w:val="bottom"/>
          </w:tcPr>
          <w:p w:rsidR="00D21556" w:rsidRDefault="00D21556" w:rsidP="00374DAA"/>
        </w:tc>
        <w:tc>
          <w:tcPr>
            <w:tcW w:w="1598" w:type="dxa"/>
            <w:tcBorders>
              <w:top w:val="single" w:sz="8" w:space="0" w:color="auto"/>
            </w:tcBorders>
            <w:vAlign w:val="bottom"/>
          </w:tcPr>
          <w:p w:rsidR="00D21556" w:rsidRDefault="00D21556" w:rsidP="00374DAA"/>
        </w:tc>
        <w:tc>
          <w:tcPr>
            <w:tcW w:w="1782" w:type="dxa"/>
            <w:tcBorders>
              <w:top w:val="single" w:sz="8" w:space="0" w:color="auto"/>
              <w:right w:val="single" w:sz="8" w:space="0" w:color="auto"/>
            </w:tcBorders>
            <w:vAlign w:val="bottom"/>
          </w:tcPr>
          <w:p w:rsidR="00D21556" w:rsidRDefault="00D21556" w:rsidP="00374DAA"/>
        </w:tc>
        <w:tc>
          <w:tcPr>
            <w:tcW w:w="30" w:type="dxa"/>
            <w:vAlign w:val="bottom"/>
          </w:tcPr>
          <w:p w:rsidR="00D21556" w:rsidRDefault="00D21556" w:rsidP="00374DAA">
            <w:pPr>
              <w:rPr>
                <w:sz w:val="1"/>
                <w:szCs w:val="1"/>
              </w:rPr>
            </w:pPr>
          </w:p>
        </w:tc>
      </w:tr>
      <w:tr w:rsidR="00D21556" w:rsidTr="00731262">
        <w:trPr>
          <w:gridAfter w:val="2"/>
          <w:wAfter w:w="829" w:type="dxa"/>
          <w:trHeight w:val="232"/>
        </w:trPr>
        <w:tc>
          <w:tcPr>
            <w:tcW w:w="2713" w:type="dxa"/>
            <w:tcBorders>
              <w:left w:val="single" w:sz="8" w:space="0" w:color="auto"/>
              <w:right w:val="single" w:sz="8" w:space="0" w:color="auto"/>
            </w:tcBorders>
            <w:vAlign w:val="bottom"/>
          </w:tcPr>
          <w:p w:rsidR="00D21556" w:rsidRDefault="00D21556" w:rsidP="00374DAA">
            <w:pPr>
              <w:spacing w:line="232" w:lineRule="exact"/>
              <w:rPr>
                <w:sz w:val="20"/>
                <w:szCs w:val="20"/>
              </w:rPr>
            </w:pPr>
            <w:r>
              <w:rPr>
                <w:rFonts w:eastAsia="Times New Roman"/>
                <w:b/>
                <w:bCs/>
              </w:rPr>
              <w:t>психолого-</w:t>
            </w:r>
          </w:p>
        </w:tc>
        <w:tc>
          <w:tcPr>
            <w:tcW w:w="915" w:type="dxa"/>
            <w:vAlign w:val="bottom"/>
          </w:tcPr>
          <w:p w:rsidR="00D21556" w:rsidRDefault="00D21556" w:rsidP="00374DAA">
            <w:pPr>
              <w:rPr>
                <w:sz w:val="20"/>
                <w:szCs w:val="20"/>
              </w:rPr>
            </w:pPr>
          </w:p>
        </w:tc>
        <w:tc>
          <w:tcPr>
            <w:tcW w:w="1938" w:type="dxa"/>
            <w:vAlign w:val="bottom"/>
          </w:tcPr>
          <w:p w:rsidR="00D21556" w:rsidRDefault="00D21556" w:rsidP="00374DAA">
            <w:pPr>
              <w:rPr>
                <w:sz w:val="20"/>
                <w:szCs w:val="20"/>
              </w:rPr>
            </w:pPr>
          </w:p>
        </w:tc>
        <w:tc>
          <w:tcPr>
            <w:tcW w:w="1518" w:type="dxa"/>
            <w:tcBorders>
              <w:right w:val="single" w:sz="8" w:space="0" w:color="auto"/>
            </w:tcBorders>
            <w:vAlign w:val="bottom"/>
          </w:tcPr>
          <w:p w:rsidR="00D21556" w:rsidRDefault="00D21556" w:rsidP="00374DAA">
            <w:pPr>
              <w:rPr>
                <w:sz w:val="20"/>
                <w:szCs w:val="20"/>
              </w:rPr>
            </w:pPr>
          </w:p>
        </w:tc>
        <w:tc>
          <w:tcPr>
            <w:tcW w:w="40" w:type="dxa"/>
            <w:vAlign w:val="bottom"/>
          </w:tcPr>
          <w:p w:rsidR="00D21556" w:rsidRDefault="00D21556" w:rsidP="00374DAA">
            <w:pPr>
              <w:rPr>
                <w:sz w:val="20"/>
                <w:szCs w:val="20"/>
              </w:rPr>
            </w:pPr>
          </w:p>
        </w:tc>
        <w:tc>
          <w:tcPr>
            <w:tcW w:w="1138" w:type="dxa"/>
            <w:vAlign w:val="bottom"/>
          </w:tcPr>
          <w:p w:rsidR="00D21556" w:rsidRDefault="00D21556" w:rsidP="00374DAA">
            <w:pPr>
              <w:rPr>
                <w:sz w:val="20"/>
                <w:szCs w:val="20"/>
              </w:rPr>
            </w:pPr>
          </w:p>
        </w:tc>
        <w:tc>
          <w:tcPr>
            <w:tcW w:w="620" w:type="dxa"/>
            <w:vAlign w:val="bottom"/>
          </w:tcPr>
          <w:p w:rsidR="00D21556" w:rsidRDefault="00D21556" w:rsidP="00374DAA">
            <w:pPr>
              <w:rPr>
                <w:sz w:val="20"/>
                <w:szCs w:val="20"/>
              </w:rPr>
            </w:pPr>
          </w:p>
        </w:tc>
        <w:tc>
          <w:tcPr>
            <w:tcW w:w="440" w:type="dxa"/>
            <w:vAlign w:val="bottom"/>
          </w:tcPr>
          <w:p w:rsidR="00D21556" w:rsidRDefault="00D21556" w:rsidP="00374DAA">
            <w:pPr>
              <w:rPr>
                <w:sz w:val="20"/>
                <w:szCs w:val="20"/>
              </w:rPr>
            </w:pPr>
          </w:p>
        </w:tc>
        <w:tc>
          <w:tcPr>
            <w:tcW w:w="620" w:type="dxa"/>
            <w:vAlign w:val="bottom"/>
          </w:tcPr>
          <w:p w:rsidR="00D21556" w:rsidRDefault="00D21556" w:rsidP="00374DAA">
            <w:pPr>
              <w:rPr>
                <w:sz w:val="20"/>
                <w:szCs w:val="20"/>
              </w:rPr>
            </w:pPr>
          </w:p>
        </w:tc>
        <w:tc>
          <w:tcPr>
            <w:tcW w:w="160" w:type="dxa"/>
            <w:vAlign w:val="bottom"/>
          </w:tcPr>
          <w:p w:rsidR="00D21556" w:rsidRDefault="00D21556" w:rsidP="00374DAA">
            <w:pPr>
              <w:rPr>
                <w:sz w:val="20"/>
                <w:szCs w:val="20"/>
              </w:rPr>
            </w:pPr>
          </w:p>
        </w:tc>
        <w:tc>
          <w:tcPr>
            <w:tcW w:w="220" w:type="dxa"/>
            <w:vAlign w:val="bottom"/>
          </w:tcPr>
          <w:p w:rsidR="00D21556" w:rsidRDefault="00D21556" w:rsidP="00374DAA">
            <w:pPr>
              <w:rPr>
                <w:sz w:val="20"/>
                <w:szCs w:val="20"/>
              </w:rPr>
            </w:pPr>
          </w:p>
        </w:tc>
        <w:tc>
          <w:tcPr>
            <w:tcW w:w="898" w:type="dxa"/>
            <w:vAlign w:val="bottom"/>
          </w:tcPr>
          <w:p w:rsidR="00D21556" w:rsidRDefault="00D21556" w:rsidP="00374DAA">
            <w:pPr>
              <w:rPr>
                <w:sz w:val="20"/>
                <w:szCs w:val="20"/>
              </w:rPr>
            </w:pPr>
          </w:p>
        </w:tc>
        <w:tc>
          <w:tcPr>
            <w:tcW w:w="240" w:type="dxa"/>
            <w:vAlign w:val="bottom"/>
          </w:tcPr>
          <w:p w:rsidR="00D21556" w:rsidRDefault="00D21556" w:rsidP="00374DAA">
            <w:pPr>
              <w:rPr>
                <w:sz w:val="20"/>
                <w:szCs w:val="20"/>
              </w:rPr>
            </w:pPr>
          </w:p>
        </w:tc>
        <w:tc>
          <w:tcPr>
            <w:tcW w:w="260" w:type="dxa"/>
            <w:tcBorders>
              <w:right w:val="single" w:sz="8" w:space="0" w:color="auto"/>
            </w:tcBorders>
            <w:vAlign w:val="bottom"/>
          </w:tcPr>
          <w:p w:rsidR="00D21556" w:rsidRDefault="00D21556" w:rsidP="00374DAA">
            <w:pPr>
              <w:rPr>
                <w:sz w:val="20"/>
                <w:szCs w:val="20"/>
              </w:rPr>
            </w:pPr>
          </w:p>
        </w:tc>
        <w:tc>
          <w:tcPr>
            <w:tcW w:w="80" w:type="dxa"/>
            <w:vAlign w:val="bottom"/>
          </w:tcPr>
          <w:p w:rsidR="00D21556" w:rsidRDefault="00D21556" w:rsidP="00374DAA">
            <w:pPr>
              <w:rPr>
                <w:sz w:val="20"/>
                <w:szCs w:val="20"/>
              </w:rPr>
            </w:pPr>
          </w:p>
        </w:tc>
        <w:tc>
          <w:tcPr>
            <w:tcW w:w="3380" w:type="dxa"/>
            <w:gridSpan w:val="2"/>
            <w:vMerge w:val="restart"/>
            <w:tcBorders>
              <w:right w:val="single" w:sz="8" w:space="0" w:color="auto"/>
            </w:tcBorders>
            <w:vAlign w:val="bottom"/>
          </w:tcPr>
          <w:p w:rsidR="00D21556" w:rsidRDefault="00D21556" w:rsidP="00374DAA">
            <w:pPr>
              <w:ind w:left="760"/>
              <w:rPr>
                <w:sz w:val="20"/>
                <w:szCs w:val="20"/>
              </w:rPr>
            </w:pPr>
            <w:r>
              <w:rPr>
                <w:rFonts w:eastAsia="Times New Roman"/>
                <w:b/>
                <w:bCs/>
              </w:rPr>
              <w:t>Формы работы</w:t>
            </w:r>
          </w:p>
        </w:tc>
        <w:tc>
          <w:tcPr>
            <w:tcW w:w="30" w:type="dxa"/>
            <w:vAlign w:val="bottom"/>
          </w:tcPr>
          <w:p w:rsidR="00D21556" w:rsidRDefault="00D21556" w:rsidP="00374DAA">
            <w:pPr>
              <w:rPr>
                <w:sz w:val="1"/>
                <w:szCs w:val="1"/>
              </w:rPr>
            </w:pPr>
          </w:p>
        </w:tc>
      </w:tr>
      <w:tr w:rsidR="00D21556" w:rsidTr="00731262">
        <w:trPr>
          <w:gridAfter w:val="2"/>
          <w:wAfter w:w="829" w:type="dxa"/>
          <w:trHeight w:val="127"/>
        </w:trPr>
        <w:tc>
          <w:tcPr>
            <w:tcW w:w="2713" w:type="dxa"/>
            <w:vMerge w:val="restart"/>
            <w:tcBorders>
              <w:left w:val="single" w:sz="8" w:space="0" w:color="auto"/>
              <w:right w:val="single" w:sz="8" w:space="0" w:color="auto"/>
            </w:tcBorders>
            <w:vAlign w:val="bottom"/>
          </w:tcPr>
          <w:p w:rsidR="00D21556" w:rsidRDefault="00D21556" w:rsidP="00374DAA">
            <w:pPr>
              <w:rPr>
                <w:sz w:val="20"/>
                <w:szCs w:val="20"/>
              </w:rPr>
            </w:pPr>
            <w:r>
              <w:rPr>
                <w:rFonts w:eastAsia="Times New Roman"/>
                <w:b/>
                <w:bCs/>
              </w:rPr>
              <w:t>педагогической</w:t>
            </w:r>
          </w:p>
        </w:tc>
        <w:tc>
          <w:tcPr>
            <w:tcW w:w="915" w:type="dxa"/>
            <w:vAlign w:val="bottom"/>
          </w:tcPr>
          <w:p w:rsidR="00D21556" w:rsidRDefault="00D21556" w:rsidP="00374DAA">
            <w:pPr>
              <w:rPr>
                <w:sz w:val="11"/>
                <w:szCs w:val="11"/>
              </w:rPr>
            </w:pPr>
          </w:p>
        </w:tc>
        <w:tc>
          <w:tcPr>
            <w:tcW w:w="3456" w:type="dxa"/>
            <w:gridSpan w:val="2"/>
            <w:vMerge w:val="restart"/>
            <w:tcBorders>
              <w:right w:val="single" w:sz="8" w:space="0" w:color="auto"/>
            </w:tcBorders>
            <w:vAlign w:val="bottom"/>
          </w:tcPr>
          <w:p w:rsidR="00D21556" w:rsidRDefault="00D21556" w:rsidP="00374DAA">
            <w:pPr>
              <w:ind w:right="1230"/>
              <w:jc w:val="right"/>
              <w:rPr>
                <w:sz w:val="20"/>
                <w:szCs w:val="20"/>
              </w:rPr>
            </w:pPr>
            <w:r>
              <w:rPr>
                <w:rFonts w:eastAsia="Times New Roman"/>
                <w:b/>
                <w:bCs/>
              </w:rPr>
              <w:t>Целевые ориентиры</w:t>
            </w:r>
          </w:p>
        </w:tc>
        <w:tc>
          <w:tcPr>
            <w:tcW w:w="40" w:type="dxa"/>
            <w:vAlign w:val="bottom"/>
          </w:tcPr>
          <w:p w:rsidR="00D21556" w:rsidRDefault="00D21556" w:rsidP="00374DAA">
            <w:pPr>
              <w:rPr>
                <w:sz w:val="11"/>
                <w:szCs w:val="11"/>
              </w:rPr>
            </w:pPr>
          </w:p>
        </w:tc>
        <w:tc>
          <w:tcPr>
            <w:tcW w:w="4336" w:type="dxa"/>
            <w:gridSpan w:val="8"/>
            <w:vMerge w:val="restart"/>
            <w:vAlign w:val="bottom"/>
          </w:tcPr>
          <w:p w:rsidR="00D21556" w:rsidRDefault="00D21556" w:rsidP="00374DAA">
            <w:pPr>
              <w:jc w:val="right"/>
              <w:rPr>
                <w:sz w:val="20"/>
                <w:szCs w:val="20"/>
              </w:rPr>
            </w:pPr>
            <w:r>
              <w:rPr>
                <w:rFonts w:eastAsia="Times New Roman"/>
                <w:b/>
                <w:bCs/>
              </w:rPr>
              <w:t>Программно-методическое обеспечение</w:t>
            </w:r>
          </w:p>
        </w:tc>
        <w:tc>
          <w:tcPr>
            <w:tcW w:w="260" w:type="dxa"/>
            <w:tcBorders>
              <w:right w:val="single" w:sz="8" w:space="0" w:color="auto"/>
            </w:tcBorders>
            <w:vAlign w:val="bottom"/>
          </w:tcPr>
          <w:p w:rsidR="00D21556" w:rsidRDefault="00D21556" w:rsidP="00374DAA">
            <w:pPr>
              <w:rPr>
                <w:sz w:val="11"/>
                <w:szCs w:val="11"/>
              </w:rPr>
            </w:pPr>
          </w:p>
        </w:tc>
        <w:tc>
          <w:tcPr>
            <w:tcW w:w="80" w:type="dxa"/>
            <w:vAlign w:val="bottom"/>
          </w:tcPr>
          <w:p w:rsidR="00D21556" w:rsidRDefault="00D21556" w:rsidP="00374DAA">
            <w:pPr>
              <w:rPr>
                <w:sz w:val="11"/>
                <w:szCs w:val="11"/>
              </w:rPr>
            </w:pPr>
          </w:p>
        </w:tc>
        <w:tc>
          <w:tcPr>
            <w:tcW w:w="3380" w:type="dxa"/>
            <w:gridSpan w:val="2"/>
            <w:vMerge/>
            <w:tcBorders>
              <w:right w:val="single" w:sz="8" w:space="0" w:color="auto"/>
            </w:tcBorders>
            <w:vAlign w:val="bottom"/>
          </w:tcPr>
          <w:p w:rsidR="00D21556" w:rsidRDefault="00D21556" w:rsidP="00374DAA">
            <w:pPr>
              <w:rPr>
                <w:sz w:val="11"/>
                <w:szCs w:val="11"/>
              </w:rPr>
            </w:pPr>
          </w:p>
        </w:tc>
        <w:tc>
          <w:tcPr>
            <w:tcW w:w="30" w:type="dxa"/>
            <w:vAlign w:val="bottom"/>
          </w:tcPr>
          <w:p w:rsidR="00D21556" w:rsidRDefault="00D21556" w:rsidP="00374DAA">
            <w:pPr>
              <w:rPr>
                <w:sz w:val="1"/>
                <w:szCs w:val="1"/>
              </w:rPr>
            </w:pPr>
          </w:p>
        </w:tc>
      </w:tr>
      <w:tr w:rsidR="00D21556" w:rsidTr="00731262">
        <w:trPr>
          <w:gridAfter w:val="2"/>
          <w:wAfter w:w="829" w:type="dxa"/>
          <w:trHeight w:val="132"/>
        </w:trPr>
        <w:tc>
          <w:tcPr>
            <w:tcW w:w="2713" w:type="dxa"/>
            <w:vMerge/>
            <w:tcBorders>
              <w:left w:val="single" w:sz="8" w:space="0" w:color="auto"/>
              <w:right w:val="single" w:sz="8" w:space="0" w:color="auto"/>
            </w:tcBorders>
            <w:vAlign w:val="bottom"/>
          </w:tcPr>
          <w:p w:rsidR="00D21556" w:rsidRDefault="00D21556" w:rsidP="00374DAA">
            <w:pPr>
              <w:rPr>
                <w:sz w:val="11"/>
                <w:szCs w:val="11"/>
              </w:rPr>
            </w:pPr>
          </w:p>
        </w:tc>
        <w:tc>
          <w:tcPr>
            <w:tcW w:w="915" w:type="dxa"/>
            <w:vAlign w:val="bottom"/>
          </w:tcPr>
          <w:p w:rsidR="00D21556" w:rsidRDefault="00D21556" w:rsidP="00374DAA">
            <w:pPr>
              <w:rPr>
                <w:sz w:val="11"/>
                <w:szCs w:val="11"/>
              </w:rPr>
            </w:pPr>
          </w:p>
        </w:tc>
        <w:tc>
          <w:tcPr>
            <w:tcW w:w="3456" w:type="dxa"/>
            <w:gridSpan w:val="2"/>
            <w:vMerge/>
            <w:tcBorders>
              <w:right w:val="single" w:sz="8" w:space="0" w:color="auto"/>
            </w:tcBorders>
            <w:vAlign w:val="bottom"/>
          </w:tcPr>
          <w:p w:rsidR="00D21556" w:rsidRDefault="00D21556" w:rsidP="00374DAA">
            <w:pPr>
              <w:rPr>
                <w:sz w:val="11"/>
                <w:szCs w:val="11"/>
              </w:rPr>
            </w:pPr>
          </w:p>
        </w:tc>
        <w:tc>
          <w:tcPr>
            <w:tcW w:w="40" w:type="dxa"/>
            <w:vAlign w:val="bottom"/>
          </w:tcPr>
          <w:p w:rsidR="00D21556" w:rsidRDefault="00D21556" w:rsidP="00374DAA">
            <w:pPr>
              <w:rPr>
                <w:sz w:val="11"/>
                <w:szCs w:val="11"/>
              </w:rPr>
            </w:pPr>
          </w:p>
        </w:tc>
        <w:tc>
          <w:tcPr>
            <w:tcW w:w="4336" w:type="dxa"/>
            <w:gridSpan w:val="8"/>
            <w:vMerge/>
            <w:vAlign w:val="bottom"/>
          </w:tcPr>
          <w:p w:rsidR="00D21556" w:rsidRDefault="00D21556" w:rsidP="00374DAA">
            <w:pPr>
              <w:rPr>
                <w:sz w:val="11"/>
                <w:szCs w:val="11"/>
              </w:rPr>
            </w:pPr>
          </w:p>
        </w:tc>
        <w:tc>
          <w:tcPr>
            <w:tcW w:w="260" w:type="dxa"/>
            <w:tcBorders>
              <w:right w:val="single" w:sz="8" w:space="0" w:color="auto"/>
            </w:tcBorders>
            <w:vAlign w:val="bottom"/>
          </w:tcPr>
          <w:p w:rsidR="00D21556" w:rsidRDefault="00D21556" w:rsidP="00374DAA">
            <w:pPr>
              <w:rPr>
                <w:sz w:val="11"/>
                <w:szCs w:val="11"/>
              </w:rPr>
            </w:pPr>
          </w:p>
        </w:tc>
        <w:tc>
          <w:tcPr>
            <w:tcW w:w="80" w:type="dxa"/>
            <w:vAlign w:val="bottom"/>
          </w:tcPr>
          <w:p w:rsidR="00D21556" w:rsidRDefault="00D21556" w:rsidP="00374DAA">
            <w:pPr>
              <w:rPr>
                <w:sz w:val="11"/>
                <w:szCs w:val="11"/>
              </w:rPr>
            </w:pPr>
          </w:p>
        </w:tc>
        <w:tc>
          <w:tcPr>
            <w:tcW w:w="1598" w:type="dxa"/>
            <w:vAlign w:val="bottom"/>
          </w:tcPr>
          <w:p w:rsidR="00D21556" w:rsidRDefault="00D21556" w:rsidP="00374DAA">
            <w:pPr>
              <w:rPr>
                <w:sz w:val="11"/>
                <w:szCs w:val="11"/>
              </w:rPr>
            </w:pPr>
          </w:p>
        </w:tc>
        <w:tc>
          <w:tcPr>
            <w:tcW w:w="1782" w:type="dxa"/>
            <w:tcBorders>
              <w:right w:val="single" w:sz="8" w:space="0" w:color="auto"/>
            </w:tcBorders>
            <w:vAlign w:val="bottom"/>
          </w:tcPr>
          <w:p w:rsidR="00D21556" w:rsidRDefault="00D21556" w:rsidP="00374DAA">
            <w:pPr>
              <w:rPr>
                <w:sz w:val="11"/>
                <w:szCs w:val="11"/>
              </w:rPr>
            </w:pPr>
          </w:p>
        </w:tc>
        <w:tc>
          <w:tcPr>
            <w:tcW w:w="30" w:type="dxa"/>
            <w:vAlign w:val="bottom"/>
          </w:tcPr>
          <w:p w:rsidR="00D21556" w:rsidRDefault="00D21556" w:rsidP="00374DAA">
            <w:pPr>
              <w:rPr>
                <w:sz w:val="1"/>
                <w:szCs w:val="1"/>
              </w:rPr>
            </w:pPr>
          </w:p>
        </w:tc>
      </w:tr>
      <w:tr w:rsidR="00D21556" w:rsidTr="00731262">
        <w:trPr>
          <w:gridAfter w:val="2"/>
          <w:wAfter w:w="829" w:type="dxa"/>
          <w:trHeight w:val="249"/>
        </w:trPr>
        <w:tc>
          <w:tcPr>
            <w:tcW w:w="2713" w:type="dxa"/>
            <w:tcBorders>
              <w:left w:val="single" w:sz="8" w:space="0" w:color="auto"/>
              <w:bottom w:val="single" w:sz="8" w:space="0" w:color="auto"/>
              <w:right w:val="single" w:sz="8" w:space="0" w:color="auto"/>
            </w:tcBorders>
            <w:vAlign w:val="bottom"/>
          </w:tcPr>
          <w:p w:rsidR="00D21556" w:rsidRDefault="00D21556" w:rsidP="00374DAA">
            <w:pPr>
              <w:spacing w:line="247" w:lineRule="exact"/>
              <w:rPr>
                <w:sz w:val="20"/>
                <w:szCs w:val="20"/>
              </w:rPr>
            </w:pPr>
            <w:r>
              <w:rPr>
                <w:rFonts w:eastAsia="Times New Roman"/>
                <w:b/>
                <w:bCs/>
              </w:rPr>
              <w:t>работы</w:t>
            </w:r>
          </w:p>
        </w:tc>
        <w:tc>
          <w:tcPr>
            <w:tcW w:w="915" w:type="dxa"/>
            <w:tcBorders>
              <w:bottom w:val="single" w:sz="8" w:space="0" w:color="auto"/>
            </w:tcBorders>
            <w:vAlign w:val="bottom"/>
          </w:tcPr>
          <w:p w:rsidR="00D21556" w:rsidRDefault="00D21556" w:rsidP="00374DAA">
            <w:pPr>
              <w:rPr>
                <w:sz w:val="21"/>
                <w:szCs w:val="21"/>
              </w:rPr>
            </w:pPr>
          </w:p>
        </w:tc>
        <w:tc>
          <w:tcPr>
            <w:tcW w:w="1938" w:type="dxa"/>
            <w:tcBorders>
              <w:bottom w:val="single" w:sz="8" w:space="0" w:color="auto"/>
            </w:tcBorders>
            <w:vAlign w:val="bottom"/>
          </w:tcPr>
          <w:p w:rsidR="00D21556" w:rsidRDefault="00D21556" w:rsidP="00374DAA">
            <w:pPr>
              <w:rPr>
                <w:sz w:val="21"/>
                <w:szCs w:val="21"/>
              </w:rPr>
            </w:pPr>
          </w:p>
        </w:tc>
        <w:tc>
          <w:tcPr>
            <w:tcW w:w="1518" w:type="dxa"/>
            <w:tcBorders>
              <w:bottom w:val="single" w:sz="8" w:space="0" w:color="auto"/>
              <w:right w:val="single" w:sz="8" w:space="0" w:color="auto"/>
            </w:tcBorders>
            <w:vAlign w:val="bottom"/>
          </w:tcPr>
          <w:p w:rsidR="00D21556" w:rsidRDefault="00D21556" w:rsidP="00374DAA">
            <w:pPr>
              <w:rPr>
                <w:sz w:val="21"/>
                <w:szCs w:val="21"/>
              </w:rPr>
            </w:pPr>
          </w:p>
        </w:tc>
        <w:tc>
          <w:tcPr>
            <w:tcW w:w="40" w:type="dxa"/>
            <w:tcBorders>
              <w:bottom w:val="single" w:sz="8" w:space="0" w:color="auto"/>
            </w:tcBorders>
            <w:vAlign w:val="bottom"/>
          </w:tcPr>
          <w:p w:rsidR="00D21556" w:rsidRDefault="00D21556" w:rsidP="00374DAA">
            <w:pPr>
              <w:rPr>
                <w:sz w:val="21"/>
                <w:szCs w:val="21"/>
              </w:rPr>
            </w:pPr>
          </w:p>
        </w:tc>
        <w:tc>
          <w:tcPr>
            <w:tcW w:w="1138" w:type="dxa"/>
            <w:tcBorders>
              <w:bottom w:val="single" w:sz="8" w:space="0" w:color="auto"/>
            </w:tcBorders>
            <w:vAlign w:val="bottom"/>
          </w:tcPr>
          <w:p w:rsidR="00D21556" w:rsidRDefault="00D21556" w:rsidP="00374DAA">
            <w:pPr>
              <w:rPr>
                <w:sz w:val="21"/>
                <w:szCs w:val="21"/>
              </w:rPr>
            </w:pPr>
          </w:p>
        </w:tc>
        <w:tc>
          <w:tcPr>
            <w:tcW w:w="620" w:type="dxa"/>
            <w:tcBorders>
              <w:bottom w:val="single" w:sz="8" w:space="0" w:color="auto"/>
            </w:tcBorders>
            <w:vAlign w:val="bottom"/>
          </w:tcPr>
          <w:p w:rsidR="00D21556" w:rsidRDefault="00D21556" w:rsidP="00374DAA">
            <w:pPr>
              <w:rPr>
                <w:sz w:val="21"/>
                <w:szCs w:val="21"/>
              </w:rPr>
            </w:pPr>
          </w:p>
        </w:tc>
        <w:tc>
          <w:tcPr>
            <w:tcW w:w="440" w:type="dxa"/>
            <w:tcBorders>
              <w:bottom w:val="single" w:sz="8" w:space="0" w:color="auto"/>
            </w:tcBorders>
            <w:vAlign w:val="bottom"/>
          </w:tcPr>
          <w:p w:rsidR="00D21556" w:rsidRDefault="00D21556" w:rsidP="00374DAA">
            <w:pPr>
              <w:rPr>
                <w:sz w:val="21"/>
                <w:szCs w:val="21"/>
              </w:rPr>
            </w:pPr>
          </w:p>
        </w:tc>
        <w:tc>
          <w:tcPr>
            <w:tcW w:w="620" w:type="dxa"/>
            <w:tcBorders>
              <w:bottom w:val="single" w:sz="8" w:space="0" w:color="auto"/>
            </w:tcBorders>
            <w:vAlign w:val="bottom"/>
          </w:tcPr>
          <w:p w:rsidR="00D21556" w:rsidRDefault="00D21556" w:rsidP="00374DAA">
            <w:pPr>
              <w:rPr>
                <w:sz w:val="21"/>
                <w:szCs w:val="21"/>
              </w:rPr>
            </w:pPr>
          </w:p>
        </w:tc>
        <w:tc>
          <w:tcPr>
            <w:tcW w:w="160" w:type="dxa"/>
            <w:tcBorders>
              <w:bottom w:val="single" w:sz="8" w:space="0" w:color="auto"/>
            </w:tcBorders>
            <w:vAlign w:val="bottom"/>
          </w:tcPr>
          <w:p w:rsidR="00D21556" w:rsidRDefault="00D21556" w:rsidP="00374DAA">
            <w:pPr>
              <w:rPr>
                <w:sz w:val="21"/>
                <w:szCs w:val="21"/>
              </w:rPr>
            </w:pPr>
          </w:p>
        </w:tc>
        <w:tc>
          <w:tcPr>
            <w:tcW w:w="220" w:type="dxa"/>
            <w:tcBorders>
              <w:bottom w:val="single" w:sz="8" w:space="0" w:color="auto"/>
            </w:tcBorders>
            <w:vAlign w:val="bottom"/>
          </w:tcPr>
          <w:p w:rsidR="00D21556" w:rsidRDefault="00D21556" w:rsidP="00374DAA">
            <w:pPr>
              <w:rPr>
                <w:sz w:val="21"/>
                <w:szCs w:val="21"/>
              </w:rPr>
            </w:pPr>
          </w:p>
        </w:tc>
        <w:tc>
          <w:tcPr>
            <w:tcW w:w="898" w:type="dxa"/>
            <w:tcBorders>
              <w:bottom w:val="single" w:sz="8" w:space="0" w:color="auto"/>
            </w:tcBorders>
            <w:vAlign w:val="bottom"/>
          </w:tcPr>
          <w:p w:rsidR="00D21556" w:rsidRDefault="00D21556" w:rsidP="00374DAA">
            <w:pPr>
              <w:rPr>
                <w:sz w:val="21"/>
                <w:szCs w:val="21"/>
              </w:rPr>
            </w:pPr>
          </w:p>
        </w:tc>
        <w:tc>
          <w:tcPr>
            <w:tcW w:w="240" w:type="dxa"/>
            <w:tcBorders>
              <w:bottom w:val="single" w:sz="8" w:space="0" w:color="auto"/>
            </w:tcBorders>
            <w:vAlign w:val="bottom"/>
          </w:tcPr>
          <w:p w:rsidR="00D21556" w:rsidRDefault="00D21556" w:rsidP="00374DAA">
            <w:pPr>
              <w:rPr>
                <w:sz w:val="21"/>
                <w:szCs w:val="21"/>
              </w:rPr>
            </w:pPr>
          </w:p>
        </w:tc>
        <w:tc>
          <w:tcPr>
            <w:tcW w:w="260" w:type="dxa"/>
            <w:tcBorders>
              <w:bottom w:val="single" w:sz="8" w:space="0" w:color="auto"/>
              <w:right w:val="single" w:sz="8" w:space="0" w:color="auto"/>
            </w:tcBorders>
            <w:vAlign w:val="bottom"/>
          </w:tcPr>
          <w:p w:rsidR="00D21556" w:rsidRDefault="00D21556" w:rsidP="00374DAA">
            <w:pPr>
              <w:rPr>
                <w:sz w:val="21"/>
                <w:szCs w:val="21"/>
              </w:rPr>
            </w:pPr>
          </w:p>
        </w:tc>
        <w:tc>
          <w:tcPr>
            <w:tcW w:w="80" w:type="dxa"/>
            <w:tcBorders>
              <w:bottom w:val="single" w:sz="8" w:space="0" w:color="auto"/>
            </w:tcBorders>
            <w:vAlign w:val="bottom"/>
          </w:tcPr>
          <w:p w:rsidR="00D21556" w:rsidRDefault="00D21556" w:rsidP="00374DAA">
            <w:pPr>
              <w:rPr>
                <w:sz w:val="21"/>
                <w:szCs w:val="21"/>
              </w:rPr>
            </w:pPr>
          </w:p>
        </w:tc>
        <w:tc>
          <w:tcPr>
            <w:tcW w:w="1598" w:type="dxa"/>
            <w:tcBorders>
              <w:bottom w:val="single" w:sz="8" w:space="0" w:color="auto"/>
            </w:tcBorders>
            <w:vAlign w:val="bottom"/>
          </w:tcPr>
          <w:p w:rsidR="00D21556" w:rsidRDefault="00D21556" w:rsidP="00374DAA">
            <w:pPr>
              <w:rPr>
                <w:sz w:val="21"/>
                <w:szCs w:val="21"/>
              </w:rPr>
            </w:pPr>
          </w:p>
        </w:tc>
        <w:tc>
          <w:tcPr>
            <w:tcW w:w="1782" w:type="dxa"/>
            <w:tcBorders>
              <w:bottom w:val="single" w:sz="8" w:space="0" w:color="auto"/>
              <w:right w:val="single" w:sz="8" w:space="0" w:color="auto"/>
            </w:tcBorders>
            <w:vAlign w:val="bottom"/>
          </w:tcPr>
          <w:p w:rsidR="00D21556" w:rsidRDefault="00D21556" w:rsidP="00374DAA">
            <w:pPr>
              <w:rPr>
                <w:sz w:val="21"/>
                <w:szCs w:val="21"/>
              </w:rPr>
            </w:pPr>
          </w:p>
        </w:tc>
        <w:tc>
          <w:tcPr>
            <w:tcW w:w="30" w:type="dxa"/>
            <w:vAlign w:val="bottom"/>
          </w:tcPr>
          <w:p w:rsidR="00D21556" w:rsidRDefault="00D21556" w:rsidP="00374DAA">
            <w:pPr>
              <w:rPr>
                <w:sz w:val="1"/>
                <w:szCs w:val="1"/>
              </w:rPr>
            </w:pPr>
          </w:p>
        </w:tc>
      </w:tr>
      <w:tr w:rsidR="00D21556" w:rsidTr="00731262">
        <w:trPr>
          <w:gridAfter w:val="2"/>
          <w:wAfter w:w="829" w:type="dxa"/>
          <w:trHeight w:val="243"/>
        </w:trPr>
        <w:tc>
          <w:tcPr>
            <w:tcW w:w="2713" w:type="dxa"/>
            <w:tcBorders>
              <w:left w:val="single" w:sz="8" w:space="0" w:color="auto"/>
              <w:bottom w:val="single" w:sz="8" w:space="0" w:color="auto"/>
            </w:tcBorders>
            <w:vAlign w:val="bottom"/>
          </w:tcPr>
          <w:p w:rsidR="00D21556" w:rsidRDefault="00D21556" w:rsidP="00374DAA">
            <w:pPr>
              <w:rPr>
                <w:sz w:val="21"/>
                <w:szCs w:val="21"/>
              </w:rPr>
            </w:pPr>
          </w:p>
        </w:tc>
        <w:tc>
          <w:tcPr>
            <w:tcW w:w="915" w:type="dxa"/>
            <w:tcBorders>
              <w:bottom w:val="single" w:sz="8" w:space="0" w:color="auto"/>
            </w:tcBorders>
            <w:vAlign w:val="bottom"/>
          </w:tcPr>
          <w:p w:rsidR="00D21556" w:rsidRDefault="00D21556" w:rsidP="00374DAA">
            <w:pPr>
              <w:rPr>
                <w:sz w:val="21"/>
                <w:szCs w:val="21"/>
              </w:rPr>
            </w:pPr>
          </w:p>
        </w:tc>
        <w:tc>
          <w:tcPr>
            <w:tcW w:w="1938" w:type="dxa"/>
            <w:tcBorders>
              <w:bottom w:val="single" w:sz="8" w:space="0" w:color="auto"/>
            </w:tcBorders>
            <w:vAlign w:val="bottom"/>
          </w:tcPr>
          <w:p w:rsidR="00D21556" w:rsidRDefault="00D21556" w:rsidP="00374DAA">
            <w:pPr>
              <w:rPr>
                <w:sz w:val="21"/>
                <w:szCs w:val="21"/>
              </w:rPr>
            </w:pPr>
          </w:p>
        </w:tc>
        <w:tc>
          <w:tcPr>
            <w:tcW w:w="3756" w:type="dxa"/>
            <w:gridSpan w:val="5"/>
            <w:tcBorders>
              <w:bottom w:val="single" w:sz="8" w:space="0" w:color="auto"/>
            </w:tcBorders>
            <w:vAlign w:val="bottom"/>
          </w:tcPr>
          <w:p w:rsidR="00D21556" w:rsidRDefault="00D21556" w:rsidP="00374DAA">
            <w:pPr>
              <w:spacing w:line="242" w:lineRule="exact"/>
              <w:ind w:right="30"/>
              <w:jc w:val="right"/>
              <w:rPr>
                <w:sz w:val="20"/>
                <w:szCs w:val="20"/>
              </w:rPr>
            </w:pPr>
            <w:r>
              <w:rPr>
                <w:rFonts w:eastAsia="Times New Roman"/>
                <w:b/>
                <w:bCs/>
              </w:rPr>
              <w:t>Психодиагностическая работа</w:t>
            </w:r>
          </w:p>
        </w:tc>
        <w:tc>
          <w:tcPr>
            <w:tcW w:w="620" w:type="dxa"/>
            <w:tcBorders>
              <w:bottom w:val="single" w:sz="8" w:space="0" w:color="auto"/>
            </w:tcBorders>
            <w:vAlign w:val="bottom"/>
          </w:tcPr>
          <w:p w:rsidR="00D21556" w:rsidRDefault="00D21556" w:rsidP="00374DAA">
            <w:pPr>
              <w:rPr>
                <w:sz w:val="21"/>
                <w:szCs w:val="21"/>
              </w:rPr>
            </w:pPr>
          </w:p>
        </w:tc>
        <w:tc>
          <w:tcPr>
            <w:tcW w:w="160" w:type="dxa"/>
            <w:tcBorders>
              <w:bottom w:val="single" w:sz="8" w:space="0" w:color="auto"/>
            </w:tcBorders>
            <w:vAlign w:val="bottom"/>
          </w:tcPr>
          <w:p w:rsidR="00D21556" w:rsidRDefault="00D21556" w:rsidP="00374DAA">
            <w:pPr>
              <w:rPr>
                <w:sz w:val="21"/>
                <w:szCs w:val="21"/>
              </w:rPr>
            </w:pPr>
          </w:p>
        </w:tc>
        <w:tc>
          <w:tcPr>
            <w:tcW w:w="220" w:type="dxa"/>
            <w:tcBorders>
              <w:bottom w:val="single" w:sz="8" w:space="0" w:color="auto"/>
            </w:tcBorders>
            <w:vAlign w:val="bottom"/>
          </w:tcPr>
          <w:p w:rsidR="00D21556" w:rsidRDefault="00D21556" w:rsidP="00374DAA">
            <w:pPr>
              <w:rPr>
                <w:sz w:val="21"/>
                <w:szCs w:val="21"/>
              </w:rPr>
            </w:pPr>
          </w:p>
        </w:tc>
        <w:tc>
          <w:tcPr>
            <w:tcW w:w="898" w:type="dxa"/>
            <w:tcBorders>
              <w:bottom w:val="single" w:sz="8" w:space="0" w:color="auto"/>
            </w:tcBorders>
            <w:vAlign w:val="bottom"/>
          </w:tcPr>
          <w:p w:rsidR="00D21556" w:rsidRDefault="00D21556" w:rsidP="00374DAA">
            <w:pPr>
              <w:rPr>
                <w:sz w:val="21"/>
                <w:szCs w:val="21"/>
              </w:rPr>
            </w:pPr>
          </w:p>
        </w:tc>
        <w:tc>
          <w:tcPr>
            <w:tcW w:w="240" w:type="dxa"/>
            <w:tcBorders>
              <w:bottom w:val="single" w:sz="8" w:space="0" w:color="auto"/>
            </w:tcBorders>
            <w:vAlign w:val="bottom"/>
          </w:tcPr>
          <w:p w:rsidR="00D21556" w:rsidRDefault="00D21556" w:rsidP="00374DAA">
            <w:pPr>
              <w:rPr>
                <w:sz w:val="21"/>
                <w:szCs w:val="21"/>
              </w:rPr>
            </w:pPr>
          </w:p>
        </w:tc>
        <w:tc>
          <w:tcPr>
            <w:tcW w:w="260" w:type="dxa"/>
            <w:tcBorders>
              <w:bottom w:val="single" w:sz="8" w:space="0" w:color="auto"/>
            </w:tcBorders>
            <w:vAlign w:val="bottom"/>
          </w:tcPr>
          <w:p w:rsidR="00D21556" w:rsidRDefault="00D21556" w:rsidP="00374DAA">
            <w:pPr>
              <w:rPr>
                <w:sz w:val="21"/>
                <w:szCs w:val="21"/>
              </w:rPr>
            </w:pPr>
          </w:p>
        </w:tc>
        <w:tc>
          <w:tcPr>
            <w:tcW w:w="80" w:type="dxa"/>
            <w:tcBorders>
              <w:bottom w:val="single" w:sz="8" w:space="0" w:color="auto"/>
            </w:tcBorders>
            <w:vAlign w:val="bottom"/>
          </w:tcPr>
          <w:p w:rsidR="00D21556" w:rsidRDefault="00D21556" w:rsidP="00374DAA">
            <w:pPr>
              <w:rPr>
                <w:sz w:val="21"/>
                <w:szCs w:val="21"/>
              </w:rPr>
            </w:pPr>
          </w:p>
        </w:tc>
        <w:tc>
          <w:tcPr>
            <w:tcW w:w="1598" w:type="dxa"/>
            <w:tcBorders>
              <w:bottom w:val="single" w:sz="8" w:space="0" w:color="auto"/>
            </w:tcBorders>
            <w:vAlign w:val="bottom"/>
          </w:tcPr>
          <w:p w:rsidR="00D21556" w:rsidRDefault="00D21556" w:rsidP="00374DAA">
            <w:pPr>
              <w:rPr>
                <w:sz w:val="21"/>
                <w:szCs w:val="21"/>
              </w:rPr>
            </w:pPr>
          </w:p>
        </w:tc>
        <w:tc>
          <w:tcPr>
            <w:tcW w:w="1782" w:type="dxa"/>
            <w:tcBorders>
              <w:bottom w:val="single" w:sz="8" w:space="0" w:color="auto"/>
              <w:right w:val="single" w:sz="8" w:space="0" w:color="auto"/>
            </w:tcBorders>
            <w:vAlign w:val="bottom"/>
          </w:tcPr>
          <w:p w:rsidR="00D21556" w:rsidRDefault="00D21556" w:rsidP="00374DAA">
            <w:pPr>
              <w:rPr>
                <w:sz w:val="21"/>
                <w:szCs w:val="21"/>
              </w:rPr>
            </w:pPr>
          </w:p>
        </w:tc>
        <w:tc>
          <w:tcPr>
            <w:tcW w:w="30" w:type="dxa"/>
            <w:vAlign w:val="bottom"/>
          </w:tcPr>
          <w:p w:rsidR="00D21556" w:rsidRDefault="00D21556" w:rsidP="00374DAA">
            <w:pPr>
              <w:rPr>
                <w:sz w:val="1"/>
                <w:szCs w:val="1"/>
              </w:rPr>
            </w:pPr>
          </w:p>
        </w:tc>
      </w:tr>
      <w:tr w:rsidR="00731262" w:rsidTr="00731262">
        <w:trPr>
          <w:gridAfter w:val="2"/>
          <w:wAfter w:w="829" w:type="dxa"/>
          <w:trHeight w:val="236"/>
        </w:trPr>
        <w:tc>
          <w:tcPr>
            <w:tcW w:w="2713" w:type="dxa"/>
            <w:tcBorders>
              <w:left w:val="single" w:sz="8" w:space="0" w:color="auto"/>
              <w:right w:val="single" w:sz="8" w:space="0" w:color="auto"/>
            </w:tcBorders>
            <w:vAlign w:val="bottom"/>
          </w:tcPr>
          <w:p w:rsidR="00731262" w:rsidRDefault="00731262" w:rsidP="00374DAA">
            <w:pPr>
              <w:rPr>
                <w:sz w:val="20"/>
                <w:szCs w:val="20"/>
              </w:rPr>
            </w:pPr>
          </w:p>
        </w:tc>
        <w:tc>
          <w:tcPr>
            <w:tcW w:w="4371" w:type="dxa"/>
            <w:gridSpan w:val="3"/>
            <w:vMerge w:val="restart"/>
          </w:tcPr>
          <w:p w:rsidR="00731262" w:rsidRDefault="00731262" w:rsidP="00731262">
            <w:pPr>
              <w:spacing w:line="236" w:lineRule="exact"/>
              <w:ind w:left="100"/>
              <w:jc w:val="left"/>
              <w:rPr>
                <w:sz w:val="20"/>
                <w:szCs w:val="20"/>
              </w:rPr>
            </w:pPr>
            <w:r>
              <w:rPr>
                <w:rFonts w:eastAsia="Times New Roman"/>
              </w:rPr>
              <w:t>Оценка   уровня   социальной</w:t>
            </w:r>
          </w:p>
          <w:p w:rsidR="00731262" w:rsidRDefault="00731262" w:rsidP="00731262">
            <w:pPr>
              <w:spacing w:line="236" w:lineRule="exact"/>
              <w:jc w:val="left"/>
              <w:rPr>
                <w:sz w:val="20"/>
                <w:szCs w:val="20"/>
              </w:rPr>
            </w:pPr>
            <w:r>
              <w:rPr>
                <w:rFonts w:eastAsia="Times New Roman"/>
              </w:rPr>
              <w:t>коммуникации дошкольников</w:t>
            </w:r>
          </w:p>
        </w:tc>
        <w:tc>
          <w:tcPr>
            <w:tcW w:w="40" w:type="dxa"/>
            <w:tcBorders>
              <w:right w:val="single" w:sz="8" w:space="0" w:color="auto"/>
            </w:tcBorders>
            <w:vAlign w:val="bottom"/>
          </w:tcPr>
          <w:p w:rsidR="00731262" w:rsidRDefault="00731262" w:rsidP="00374DAA">
            <w:pPr>
              <w:rPr>
                <w:sz w:val="20"/>
                <w:szCs w:val="20"/>
              </w:rPr>
            </w:pPr>
          </w:p>
        </w:tc>
        <w:tc>
          <w:tcPr>
            <w:tcW w:w="4596" w:type="dxa"/>
            <w:gridSpan w:val="9"/>
            <w:vAlign w:val="bottom"/>
          </w:tcPr>
          <w:p w:rsidR="00731262" w:rsidRDefault="00731262" w:rsidP="00374DAA">
            <w:pPr>
              <w:spacing w:line="236" w:lineRule="exact"/>
              <w:ind w:left="80"/>
              <w:rPr>
                <w:sz w:val="20"/>
                <w:szCs w:val="20"/>
              </w:rPr>
            </w:pPr>
            <w:r>
              <w:rPr>
                <w:rFonts w:eastAsia="Times New Roman"/>
              </w:rPr>
              <w:t>Диагностика  готовности  ребенка  к  школе:</w:t>
            </w:r>
          </w:p>
        </w:tc>
        <w:tc>
          <w:tcPr>
            <w:tcW w:w="80" w:type="dxa"/>
            <w:tcBorders>
              <w:right w:val="single" w:sz="8" w:space="0" w:color="auto"/>
            </w:tcBorders>
            <w:vAlign w:val="bottom"/>
          </w:tcPr>
          <w:p w:rsidR="00731262" w:rsidRDefault="00731262" w:rsidP="00374DAA">
            <w:pPr>
              <w:rPr>
                <w:sz w:val="20"/>
                <w:szCs w:val="20"/>
              </w:rPr>
            </w:pPr>
          </w:p>
        </w:tc>
        <w:tc>
          <w:tcPr>
            <w:tcW w:w="3380" w:type="dxa"/>
            <w:gridSpan w:val="2"/>
            <w:vMerge w:val="restart"/>
            <w:tcBorders>
              <w:right w:val="single" w:sz="8" w:space="0" w:color="auto"/>
            </w:tcBorders>
            <w:vAlign w:val="bottom"/>
          </w:tcPr>
          <w:p w:rsidR="00731262" w:rsidRDefault="00731262" w:rsidP="00374DAA">
            <w:pPr>
              <w:rPr>
                <w:sz w:val="20"/>
                <w:szCs w:val="20"/>
              </w:rPr>
            </w:pPr>
            <w:r>
              <w:rPr>
                <w:rFonts w:eastAsia="Times New Roman"/>
              </w:rPr>
              <w:t>Тестирование</w:t>
            </w:r>
          </w:p>
        </w:tc>
        <w:tc>
          <w:tcPr>
            <w:tcW w:w="30" w:type="dxa"/>
            <w:tcBorders>
              <w:left w:val="single" w:sz="8" w:space="0" w:color="auto"/>
            </w:tcBorders>
            <w:vAlign w:val="bottom"/>
          </w:tcPr>
          <w:p w:rsidR="00731262" w:rsidRDefault="00731262" w:rsidP="00374DAA">
            <w:pPr>
              <w:rPr>
                <w:sz w:val="1"/>
                <w:szCs w:val="1"/>
              </w:rPr>
            </w:pPr>
          </w:p>
        </w:tc>
      </w:tr>
      <w:tr w:rsidR="00731262" w:rsidTr="00731262">
        <w:trPr>
          <w:gridAfter w:val="2"/>
          <w:wAfter w:w="829" w:type="dxa"/>
          <w:trHeight w:val="254"/>
        </w:trPr>
        <w:tc>
          <w:tcPr>
            <w:tcW w:w="2713" w:type="dxa"/>
            <w:tcBorders>
              <w:left w:val="single" w:sz="8" w:space="0" w:color="auto"/>
              <w:right w:val="single" w:sz="8" w:space="0" w:color="auto"/>
            </w:tcBorders>
            <w:vAlign w:val="bottom"/>
          </w:tcPr>
          <w:p w:rsidR="00731262" w:rsidRDefault="00731262" w:rsidP="00374DAA"/>
        </w:tc>
        <w:tc>
          <w:tcPr>
            <w:tcW w:w="4371" w:type="dxa"/>
            <w:gridSpan w:val="3"/>
            <w:vMerge/>
            <w:vAlign w:val="bottom"/>
          </w:tcPr>
          <w:p w:rsidR="00731262" w:rsidRDefault="00731262" w:rsidP="00374DAA"/>
        </w:tc>
        <w:tc>
          <w:tcPr>
            <w:tcW w:w="40" w:type="dxa"/>
            <w:tcBorders>
              <w:right w:val="single" w:sz="8" w:space="0" w:color="auto"/>
            </w:tcBorders>
            <w:vAlign w:val="bottom"/>
          </w:tcPr>
          <w:p w:rsidR="00731262" w:rsidRDefault="00731262" w:rsidP="00374DAA"/>
        </w:tc>
        <w:tc>
          <w:tcPr>
            <w:tcW w:w="1138" w:type="dxa"/>
            <w:vAlign w:val="bottom"/>
          </w:tcPr>
          <w:p w:rsidR="00731262" w:rsidRDefault="00731262" w:rsidP="00374DAA">
            <w:pPr>
              <w:ind w:left="80"/>
              <w:rPr>
                <w:sz w:val="20"/>
                <w:szCs w:val="20"/>
              </w:rPr>
            </w:pPr>
            <w:r>
              <w:rPr>
                <w:rFonts w:eastAsia="Times New Roman"/>
              </w:rPr>
              <w:t>Пособие</w:t>
            </w:r>
          </w:p>
        </w:tc>
        <w:tc>
          <w:tcPr>
            <w:tcW w:w="620" w:type="dxa"/>
            <w:vAlign w:val="bottom"/>
          </w:tcPr>
          <w:p w:rsidR="00731262" w:rsidRDefault="00731262" w:rsidP="00374DAA">
            <w:pPr>
              <w:ind w:right="30"/>
              <w:jc w:val="right"/>
              <w:rPr>
                <w:sz w:val="20"/>
                <w:szCs w:val="20"/>
              </w:rPr>
            </w:pPr>
            <w:r>
              <w:rPr>
                <w:rFonts w:eastAsia="Times New Roman"/>
              </w:rPr>
              <w:t>для</w:t>
            </w:r>
          </w:p>
        </w:tc>
        <w:tc>
          <w:tcPr>
            <w:tcW w:w="1220" w:type="dxa"/>
            <w:gridSpan w:val="3"/>
            <w:vAlign w:val="bottom"/>
          </w:tcPr>
          <w:p w:rsidR="00731262" w:rsidRDefault="00731262" w:rsidP="00374DAA">
            <w:pPr>
              <w:ind w:left="260"/>
              <w:rPr>
                <w:sz w:val="20"/>
                <w:szCs w:val="20"/>
              </w:rPr>
            </w:pPr>
            <w:r>
              <w:rPr>
                <w:rFonts w:eastAsia="Times New Roman"/>
              </w:rPr>
              <w:t>педагогов</w:t>
            </w:r>
          </w:p>
        </w:tc>
        <w:tc>
          <w:tcPr>
            <w:tcW w:w="220" w:type="dxa"/>
            <w:vAlign w:val="bottom"/>
          </w:tcPr>
          <w:p w:rsidR="00731262" w:rsidRDefault="00731262" w:rsidP="00374DAA"/>
        </w:tc>
        <w:tc>
          <w:tcPr>
            <w:tcW w:w="1398" w:type="dxa"/>
            <w:gridSpan w:val="3"/>
            <w:vAlign w:val="bottom"/>
          </w:tcPr>
          <w:p w:rsidR="00731262" w:rsidRDefault="00731262" w:rsidP="00374DAA">
            <w:pPr>
              <w:jc w:val="right"/>
              <w:rPr>
                <w:sz w:val="20"/>
                <w:szCs w:val="20"/>
              </w:rPr>
            </w:pPr>
            <w:r>
              <w:rPr>
                <w:rFonts w:eastAsia="Times New Roman"/>
              </w:rPr>
              <w:t>дошкольных</w:t>
            </w:r>
          </w:p>
        </w:tc>
        <w:tc>
          <w:tcPr>
            <w:tcW w:w="80" w:type="dxa"/>
            <w:tcBorders>
              <w:right w:val="single" w:sz="8" w:space="0" w:color="auto"/>
            </w:tcBorders>
            <w:vAlign w:val="bottom"/>
          </w:tcPr>
          <w:p w:rsidR="00731262" w:rsidRDefault="00731262" w:rsidP="00374DAA"/>
        </w:tc>
        <w:tc>
          <w:tcPr>
            <w:tcW w:w="3380" w:type="dxa"/>
            <w:gridSpan w:val="2"/>
            <w:vMerge/>
            <w:tcBorders>
              <w:right w:val="single" w:sz="8" w:space="0" w:color="auto"/>
            </w:tcBorders>
            <w:vAlign w:val="bottom"/>
          </w:tcPr>
          <w:p w:rsidR="00731262" w:rsidRDefault="00731262" w:rsidP="00374DAA"/>
        </w:tc>
        <w:tc>
          <w:tcPr>
            <w:tcW w:w="30" w:type="dxa"/>
            <w:tcBorders>
              <w:left w:val="single" w:sz="8" w:space="0" w:color="auto"/>
            </w:tcBorders>
            <w:vAlign w:val="bottom"/>
          </w:tcPr>
          <w:p w:rsidR="00731262" w:rsidRDefault="00731262" w:rsidP="00374DAA">
            <w:pPr>
              <w:rPr>
                <w:sz w:val="1"/>
                <w:szCs w:val="1"/>
              </w:rPr>
            </w:pPr>
          </w:p>
        </w:tc>
      </w:tr>
      <w:tr w:rsidR="00731262" w:rsidTr="00731262">
        <w:trPr>
          <w:gridAfter w:val="2"/>
          <w:wAfter w:w="829" w:type="dxa"/>
          <w:trHeight w:val="253"/>
        </w:trPr>
        <w:tc>
          <w:tcPr>
            <w:tcW w:w="2713" w:type="dxa"/>
            <w:tcBorders>
              <w:left w:val="single" w:sz="8" w:space="0" w:color="auto"/>
              <w:right w:val="single" w:sz="8" w:space="0" w:color="auto"/>
            </w:tcBorders>
            <w:vAlign w:val="bottom"/>
          </w:tcPr>
          <w:p w:rsidR="00731262" w:rsidRDefault="00731262" w:rsidP="00374DAA">
            <w:pPr>
              <w:rPr>
                <w:sz w:val="21"/>
                <w:szCs w:val="21"/>
              </w:rPr>
            </w:pPr>
          </w:p>
        </w:tc>
        <w:tc>
          <w:tcPr>
            <w:tcW w:w="4371" w:type="dxa"/>
            <w:gridSpan w:val="3"/>
            <w:vMerge/>
            <w:vAlign w:val="bottom"/>
          </w:tcPr>
          <w:p w:rsidR="00731262" w:rsidRDefault="00731262" w:rsidP="00374DAA">
            <w:pPr>
              <w:rPr>
                <w:sz w:val="21"/>
                <w:szCs w:val="21"/>
              </w:rPr>
            </w:pPr>
          </w:p>
        </w:tc>
        <w:tc>
          <w:tcPr>
            <w:tcW w:w="40" w:type="dxa"/>
            <w:tcBorders>
              <w:right w:val="single" w:sz="8" w:space="0" w:color="auto"/>
            </w:tcBorders>
            <w:vAlign w:val="bottom"/>
          </w:tcPr>
          <w:p w:rsidR="00731262" w:rsidRDefault="00731262" w:rsidP="00374DAA">
            <w:pPr>
              <w:rPr>
                <w:sz w:val="21"/>
                <w:szCs w:val="21"/>
              </w:rPr>
            </w:pPr>
          </w:p>
        </w:tc>
        <w:tc>
          <w:tcPr>
            <w:tcW w:w="4596" w:type="dxa"/>
            <w:gridSpan w:val="9"/>
            <w:vAlign w:val="bottom"/>
          </w:tcPr>
          <w:p w:rsidR="00731262" w:rsidRDefault="00731262" w:rsidP="00374DAA">
            <w:pPr>
              <w:ind w:left="80"/>
              <w:rPr>
                <w:sz w:val="20"/>
                <w:szCs w:val="20"/>
              </w:rPr>
            </w:pPr>
            <w:r>
              <w:rPr>
                <w:rFonts w:eastAsia="Times New Roman"/>
              </w:rPr>
              <w:t>учреждений   /   Под   ред.   Вераксы.   –   М.:</w:t>
            </w:r>
          </w:p>
        </w:tc>
        <w:tc>
          <w:tcPr>
            <w:tcW w:w="80" w:type="dxa"/>
            <w:tcBorders>
              <w:right w:val="single" w:sz="8" w:space="0" w:color="auto"/>
            </w:tcBorders>
            <w:vAlign w:val="bottom"/>
          </w:tcPr>
          <w:p w:rsidR="00731262" w:rsidRDefault="00731262" w:rsidP="00374DAA">
            <w:pPr>
              <w:rPr>
                <w:sz w:val="21"/>
                <w:szCs w:val="21"/>
              </w:rPr>
            </w:pPr>
          </w:p>
        </w:tc>
        <w:tc>
          <w:tcPr>
            <w:tcW w:w="1598" w:type="dxa"/>
            <w:vAlign w:val="bottom"/>
          </w:tcPr>
          <w:p w:rsidR="00731262" w:rsidRDefault="00731262" w:rsidP="00374DAA">
            <w:pPr>
              <w:rPr>
                <w:sz w:val="21"/>
                <w:szCs w:val="21"/>
              </w:rPr>
            </w:pPr>
          </w:p>
        </w:tc>
        <w:tc>
          <w:tcPr>
            <w:tcW w:w="1782" w:type="dxa"/>
            <w:tcBorders>
              <w:right w:val="single" w:sz="8" w:space="0" w:color="auto"/>
            </w:tcBorders>
            <w:vAlign w:val="bottom"/>
          </w:tcPr>
          <w:p w:rsidR="00731262" w:rsidRDefault="00731262" w:rsidP="00374DAA">
            <w:pPr>
              <w:rPr>
                <w:sz w:val="21"/>
                <w:szCs w:val="21"/>
              </w:rPr>
            </w:pPr>
          </w:p>
        </w:tc>
        <w:tc>
          <w:tcPr>
            <w:tcW w:w="30" w:type="dxa"/>
            <w:vAlign w:val="bottom"/>
          </w:tcPr>
          <w:p w:rsidR="00731262" w:rsidRDefault="00731262" w:rsidP="00374DAA">
            <w:pPr>
              <w:rPr>
                <w:sz w:val="1"/>
                <w:szCs w:val="1"/>
              </w:rPr>
            </w:pPr>
          </w:p>
        </w:tc>
      </w:tr>
      <w:tr w:rsidR="00731262" w:rsidTr="00731262">
        <w:trPr>
          <w:gridAfter w:val="2"/>
          <w:wAfter w:w="829" w:type="dxa"/>
          <w:trHeight w:val="258"/>
        </w:trPr>
        <w:tc>
          <w:tcPr>
            <w:tcW w:w="2713" w:type="dxa"/>
            <w:tcBorders>
              <w:left w:val="single" w:sz="8" w:space="0" w:color="auto"/>
              <w:right w:val="single" w:sz="8" w:space="0" w:color="auto"/>
            </w:tcBorders>
            <w:vAlign w:val="bottom"/>
          </w:tcPr>
          <w:p w:rsidR="00731262" w:rsidRDefault="00731262" w:rsidP="00374DAA"/>
        </w:tc>
        <w:tc>
          <w:tcPr>
            <w:tcW w:w="4371" w:type="dxa"/>
            <w:gridSpan w:val="3"/>
            <w:vMerge/>
            <w:tcBorders>
              <w:bottom w:val="single" w:sz="8" w:space="0" w:color="auto"/>
            </w:tcBorders>
            <w:vAlign w:val="bottom"/>
          </w:tcPr>
          <w:p w:rsidR="00731262" w:rsidRDefault="00731262" w:rsidP="00374DAA"/>
        </w:tc>
        <w:tc>
          <w:tcPr>
            <w:tcW w:w="40" w:type="dxa"/>
            <w:tcBorders>
              <w:bottom w:val="single" w:sz="8" w:space="0" w:color="auto"/>
              <w:right w:val="single" w:sz="8" w:space="0" w:color="auto"/>
            </w:tcBorders>
            <w:vAlign w:val="bottom"/>
          </w:tcPr>
          <w:p w:rsidR="00731262" w:rsidRDefault="00731262" w:rsidP="00374DAA"/>
        </w:tc>
        <w:tc>
          <w:tcPr>
            <w:tcW w:w="2198" w:type="dxa"/>
            <w:gridSpan w:val="3"/>
            <w:tcBorders>
              <w:bottom w:val="single" w:sz="8" w:space="0" w:color="auto"/>
            </w:tcBorders>
            <w:vAlign w:val="bottom"/>
          </w:tcPr>
          <w:p w:rsidR="00731262" w:rsidRDefault="00731262" w:rsidP="00374DAA">
            <w:pPr>
              <w:ind w:left="80"/>
              <w:rPr>
                <w:sz w:val="20"/>
                <w:szCs w:val="20"/>
              </w:rPr>
            </w:pPr>
            <w:r>
              <w:rPr>
                <w:rFonts w:eastAsia="Times New Roman"/>
              </w:rPr>
              <w:t>Мозаика-синтез, 2008</w:t>
            </w:r>
          </w:p>
        </w:tc>
        <w:tc>
          <w:tcPr>
            <w:tcW w:w="620" w:type="dxa"/>
            <w:tcBorders>
              <w:bottom w:val="single" w:sz="8" w:space="0" w:color="auto"/>
            </w:tcBorders>
            <w:vAlign w:val="bottom"/>
          </w:tcPr>
          <w:p w:rsidR="00731262" w:rsidRDefault="00731262" w:rsidP="00374DAA"/>
        </w:tc>
        <w:tc>
          <w:tcPr>
            <w:tcW w:w="160" w:type="dxa"/>
            <w:tcBorders>
              <w:bottom w:val="single" w:sz="8" w:space="0" w:color="auto"/>
            </w:tcBorders>
            <w:vAlign w:val="bottom"/>
          </w:tcPr>
          <w:p w:rsidR="00731262" w:rsidRDefault="00731262" w:rsidP="00374DAA"/>
        </w:tc>
        <w:tc>
          <w:tcPr>
            <w:tcW w:w="220" w:type="dxa"/>
            <w:tcBorders>
              <w:bottom w:val="single" w:sz="8" w:space="0" w:color="auto"/>
            </w:tcBorders>
            <w:vAlign w:val="bottom"/>
          </w:tcPr>
          <w:p w:rsidR="00731262" w:rsidRDefault="00731262" w:rsidP="00374DAA"/>
        </w:tc>
        <w:tc>
          <w:tcPr>
            <w:tcW w:w="898" w:type="dxa"/>
            <w:tcBorders>
              <w:bottom w:val="single" w:sz="8" w:space="0" w:color="auto"/>
            </w:tcBorders>
            <w:vAlign w:val="bottom"/>
          </w:tcPr>
          <w:p w:rsidR="00731262" w:rsidRDefault="00731262" w:rsidP="00374DAA"/>
        </w:tc>
        <w:tc>
          <w:tcPr>
            <w:tcW w:w="240" w:type="dxa"/>
            <w:tcBorders>
              <w:bottom w:val="single" w:sz="8" w:space="0" w:color="auto"/>
            </w:tcBorders>
            <w:vAlign w:val="bottom"/>
          </w:tcPr>
          <w:p w:rsidR="00731262" w:rsidRDefault="00731262" w:rsidP="00374DAA"/>
        </w:tc>
        <w:tc>
          <w:tcPr>
            <w:tcW w:w="260" w:type="dxa"/>
            <w:tcBorders>
              <w:bottom w:val="single" w:sz="8" w:space="0" w:color="auto"/>
            </w:tcBorders>
            <w:vAlign w:val="bottom"/>
          </w:tcPr>
          <w:p w:rsidR="00731262" w:rsidRDefault="00731262" w:rsidP="00374DAA"/>
        </w:tc>
        <w:tc>
          <w:tcPr>
            <w:tcW w:w="80" w:type="dxa"/>
            <w:tcBorders>
              <w:bottom w:val="single" w:sz="8" w:space="0" w:color="auto"/>
              <w:right w:val="single" w:sz="8" w:space="0" w:color="auto"/>
            </w:tcBorders>
            <w:vAlign w:val="bottom"/>
          </w:tcPr>
          <w:p w:rsidR="00731262" w:rsidRDefault="00731262" w:rsidP="00374DAA"/>
        </w:tc>
        <w:tc>
          <w:tcPr>
            <w:tcW w:w="1598" w:type="dxa"/>
            <w:tcBorders>
              <w:bottom w:val="single" w:sz="8" w:space="0" w:color="auto"/>
            </w:tcBorders>
            <w:vAlign w:val="bottom"/>
          </w:tcPr>
          <w:p w:rsidR="00731262" w:rsidRDefault="00731262" w:rsidP="00374DAA"/>
        </w:tc>
        <w:tc>
          <w:tcPr>
            <w:tcW w:w="1782" w:type="dxa"/>
            <w:tcBorders>
              <w:bottom w:val="single" w:sz="8" w:space="0" w:color="auto"/>
              <w:right w:val="single" w:sz="8" w:space="0" w:color="auto"/>
            </w:tcBorders>
            <w:vAlign w:val="bottom"/>
          </w:tcPr>
          <w:p w:rsidR="00731262" w:rsidRDefault="00731262" w:rsidP="00374DAA"/>
        </w:tc>
        <w:tc>
          <w:tcPr>
            <w:tcW w:w="30" w:type="dxa"/>
            <w:vAlign w:val="bottom"/>
          </w:tcPr>
          <w:p w:rsidR="00731262" w:rsidRDefault="00731262" w:rsidP="00374DAA">
            <w:pPr>
              <w:rPr>
                <w:sz w:val="1"/>
                <w:szCs w:val="1"/>
              </w:rPr>
            </w:pPr>
          </w:p>
        </w:tc>
      </w:tr>
      <w:tr w:rsidR="00731262" w:rsidTr="00731262">
        <w:trPr>
          <w:gridAfter w:val="2"/>
          <w:wAfter w:w="829" w:type="dxa"/>
          <w:trHeight w:val="238"/>
        </w:trPr>
        <w:tc>
          <w:tcPr>
            <w:tcW w:w="2713" w:type="dxa"/>
            <w:tcBorders>
              <w:left w:val="single" w:sz="8" w:space="0" w:color="auto"/>
              <w:right w:val="single" w:sz="8" w:space="0" w:color="auto"/>
            </w:tcBorders>
            <w:vAlign w:val="bottom"/>
          </w:tcPr>
          <w:p w:rsidR="00731262" w:rsidRDefault="00731262" w:rsidP="00374DAA">
            <w:pPr>
              <w:rPr>
                <w:sz w:val="20"/>
                <w:szCs w:val="20"/>
              </w:rPr>
            </w:pPr>
          </w:p>
        </w:tc>
        <w:tc>
          <w:tcPr>
            <w:tcW w:w="4371" w:type="dxa"/>
            <w:gridSpan w:val="3"/>
            <w:vMerge w:val="restart"/>
          </w:tcPr>
          <w:p w:rsidR="00731262" w:rsidRDefault="00731262" w:rsidP="00731262">
            <w:pPr>
              <w:spacing w:line="238" w:lineRule="exact"/>
              <w:ind w:left="100"/>
              <w:jc w:val="left"/>
              <w:rPr>
                <w:sz w:val="20"/>
                <w:szCs w:val="20"/>
              </w:rPr>
            </w:pPr>
            <w:r>
              <w:rPr>
                <w:rFonts w:eastAsia="Times New Roman"/>
              </w:rPr>
              <w:t>Выявление особенностей   внутрисемейных</w:t>
            </w:r>
          </w:p>
          <w:p w:rsidR="00731262" w:rsidRDefault="00731262" w:rsidP="00731262">
            <w:pPr>
              <w:jc w:val="left"/>
              <w:rPr>
                <w:sz w:val="20"/>
                <w:szCs w:val="20"/>
              </w:rPr>
            </w:pPr>
            <w:r>
              <w:rPr>
                <w:rFonts w:eastAsia="Times New Roman"/>
              </w:rPr>
              <w:t>отношений</w:t>
            </w:r>
          </w:p>
        </w:tc>
        <w:tc>
          <w:tcPr>
            <w:tcW w:w="40" w:type="dxa"/>
            <w:tcBorders>
              <w:right w:val="single" w:sz="8" w:space="0" w:color="auto"/>
            </w:tcBorders>
            <w:vAlign w:val="bottom"/>
          </w:tcPr>
          <w:p w:rsidR="00731262" w:rsidRDefault="00731262" w:rsidP="00374DAA">
            <w:pPr>
              <w:rPr>
                <w:sz w:val="20"/>
                <w:szCs w:val="20"/>
              </w:rPr>
            </w:pPr>
          </w:p>
        </w:tc>
        <w:tc>
          <w:tcPr>
            <w:tcW w:w="4596" w:type="dxa"/>
            <w:gridSpan w:val="9"/>
            <w:vAlign w:val="bottom"/>
          </w:tcPr>
          <w:p w:rsidR="00731262" w:rsidRDefault="00731262" w:rsidP="00374DAA">
            <w:pPr>
              <w:spacing w:line="238" w:lineRule="exact"/>
              <w:ind w:left="80"/>
              <w:rPr>
                <w:sz w:val="20"/>
                <w:szCs w:val="20"/>
              </w:rPr>
            </w:pPr>
            <w:r>
              <w:rPr>
                <w:rFonts w:eastAsia="Times New Roman"/>
              </w:rPr>
              <w:t>Костина Л.М. Проективная методика «Рисунок</w:t>
            </w:r>
          </w:p>
        </w:tc>
        <w:tc>
          <w:tcPr>
            <w:tcW w:w="80" w:type="dxa"/>
            <w:tcBorders>
              <w:right w:val="single" w:sz="8" w:space="0" w:color="auto"/>
            </w:tcBorders>
            <w:vAlign w:val="bottom"/>
          </w:tcPr>
          <w:p w:rsidR="00731262" w:rsidRDefault="00731262" w:rsidP="00374DAA">
            <w:pPr>
              <w:rPr>
                <w:sz w:val="20"/>
                <w:szCs w:val="20"/>
              </w:rPr>
            </w:pPr>
          </w:p>
        </w:tc>
        <w:tc>
          <w:tcPr>
            <w:tcW w:w="3380" w:type="dxa"/>
            <w:gridSpan w:val="2"/>
            <w:vMerge w:val="restart"/>
            <w:tcBorders>
              <w:right w:val="single" w:sz="8" w:space="0" w:color="auto"/>
            </w:tcBorders>
          </w:tcPr>
          <w:p w:rsidR="00731262" w:rsidRDefault="00731262" w:rsidP="00034F98">
            <w:pPr>
              <w:spacing w:line="238" w:lineRule="exact"/>
              <w:ind w:left="80"/>
              <w:jc w:val="left"/>
              <w:rPr>
                <w:sz w:val="20"/>
                <w:szCs w:val="20"/>
              </w:rPr>
            </w:pPr>
            <w:r>
              <w:rPr>
                <w:rFonts w:eastAsia="Times New Roman"/>
              </w:rPr>
              <w:t>Анализ результатов продуктивной</w:t>
            </w:r>
          </w:p>
          <w:p w:rsidR="00731262" w:rsidRDefault="00731262" w:rsidP="00034F98">
            <w:pPr>
              <w:ind w:right="10"/>
              <w:jc w:val="left"/>
              <w:rPr>
                <w:sz w:val="20"/>
                <w:szCs w:val="20"/>
              </w:rPr>
            </w:pPr>
            <w:r>
              <w:rPr>
                <w:rFonts w:eastAsia="Times New Roman"/>
              </w:rPr>
              <w:t>деятельности детей.</w:t>
            </w:r>
          </w:p>
        </w:tc>
        <w:tc>
          <w:tcPr>
            <w:tcW w:w="30" w:type="dxa"/>
            <w:tcBorders>
              <w:left w:val="single" w:sz="8" w:space="0" w:color="auto"/>
            </w:tcBorders>
            <w:vAlign w:val="bottom"/>
          </w:tcPr>
          <w:p w:rsidR="00731262" w:rsidRDefault="00731262" w:rsidP="00374DAA">
            <w:pPr>
              <w:rPr>
                <w:sz w:val="1"/>
                <w:szCs w:val="1"/>
              </w:rPr>
            </w:pPr>
          </w:p>
        </w:tc>
      </w:tr>
      <w:tr w:rsidR="00731262" w:rsidTr="000273F4">
        <w:trPr>
          <w:gridAfter w:val="2"/>
          <w:wAfter w:w="829" w:type="dxa"/>
          <w:trHeight w:val="254"/>
        </w:trPr>
        <w:tc>
          <w:tcPr>
            <w:tcW w:w="2713" w:type="dxa"/>
            <w:tcBorders>
              <w:left w:val="single" w:sz="8" w:space="0" w:color="auto"/>
              <w:right w:val="single" w:sz="8" w:space="0" w:color="auto"/>
            </w:tcBorders>
            <w:vAlign w:val="bottom"/>
          </w:tcPr>
          <w:p w:rsidR="00731262" w:rsidRDefault="00731262" w:rsidP="00374DAA"/>
        </w:tc>
        <w:tc>
          <w:tcPr>
            <w:tcW w:w="4371" w:type="dxa"/>
            <w:gridSpan w:val="3"/>
            <w:vMerge/>
            <w:vAlign w:val="bottom"/>
          </w:tcPr>
          <w:p w:rsidR="00731262" w:rsidRDefault="00731262" w:rsidP="00374DAA"/>
        </w:tc>
        <w:tc>
          <w:tcPr>
            <w:tcW w:w="40" w:type="dxa"/>
            <w:tcBorders>
              <w:right w:val="single" w:sz="8" w:space="0" w:color="auto"/>
            </w:tcBorders>
            <w:vAlign w:val="bottom"/>
          </w:tcPr>
          <w:p w:rsidR="00731262" w:rsidRDefault="00731262" w:rsidP="00374DAA"/>
        </w:tc>
        <w:tc>
          <w:tcPr>
            <w:tcW w:w="1758" w:type="dxa"/>
            <w:gridSpan w:val="2"/>
            <w:vAlign w:val="bottom"/>
          </w:tcPr>
          <w:p w:rsidR="00731262" w:rsidRDefault="00731262" w:rsidP="00374DAA">
            <w:pPr>
              <w:ind w:left="80"/>
              <w:rPr>
                <w:sz w:val="20"/>
                <w:szCs w:val="20"/>
              </w:rPr>
            </w:pPr>
            <w:r>
              <w:rPr>
                <w:rFonts w:eastAsia="Times New Roman"/>
              </w:rPr>
              <w:t>семьи». Методы</w:t>
            </w:r>
          </w:p>
        </w:tc>
        <w:tc>
          <w:tcPr>
            <w:tcW w:w="1220" w:type="dxa"/>
            <w:gridSpan w:val="3"/>
            <w:vAlign w:val="bottom"/>
          </w:tcPr>
          <w:p w:rsidR="00731262" w:rsidRDefault="00731262" w:rsidP="00374DAA">
            <w:pPr>
              <w:rPr>
                <w:sz w:val="20"/>
                <w:szCs w:val="20"/>
              </w:rPr>
            </w:pPr>
            <w:r>
              <w:rPr>
                <w:rFonts w:eastAsia="Times New Roman"/>
                <w:w w:val="99"/>
              </w:rPr>
              <w:t>диагностики</w:t>
            </w:r>
          </w:p>
        </w:tc>
        <w:tc>
          <w:tcPr>
            <w:tcW w:w="1618" w:type="dxa"/>
            <w:gridSpan w:val="4"/>
            <w:vAlign w:val="bottom"/>
          </w:tcPr>
          <w:p w:rsidR="00731262" w:rsidRDefault="00731262" w:rsidP="00374DAA">
            <w:pPr>
              <w:jc w:val="right"/>
              <w:rPr>
                <w:sz w:val="20"/>
                <w:szCs w:val="20"/>
              </w:rPr>
            </w:pPr>
            <w:r>
              <w:rPr>
                <w:rFonts w:eastAsia="Times New Roman"/>
              </w:rPr>
              <w:t>тревожности. –</w:t>
            </w:r>
          </w:p>
        </w:tc>
        <w:tc>
          <w:tcPr>
            <w:tcW w:w="80" w:type="dxa"/>
            <w:tcBorders>
              <w:right w:val="single" w:sz="8" w:space="0" w:color="auto"/>
            </w:tcBorders>
            <w:vAlign w:val="bottom"/>
          </w:tcPr>
          <w:p w:rsidR="00731262" w:rsidRDefault="00731262" w:rsidP="00374DAA"/>
        </w:tc>
        <w:tc>
          <w:tcPr>
            <w:tcW w:w="3380" w:type="dxa"/>
            <w:gridSpan w:val="2"/>
            <w:vMerge/>
            <w:tcBorders>
              <w:right w:val="single" w:sz="8" w:space="0" w:color="auto"/>
            </w:tcBorders>
            <w:vAlign w:val="bottom"/>
          </w:tcPr>
          <w:p w:rsidR="00731262" w:rsidRDefault="00731262" w:rsidP="00374DAA">
            <w:pPr>
              <w:rPr>
                <w:sz w:val="20"/>
                <w:szCs w:val="20"/>
              </w:rPr>
            </w:pPr>
          </w:p>
        </w:tc>
        <w:tc>
          <w:tcPr>
            <w:tcW w:w="30" w:type="dxa"/>
            <w:tcBorders>
              <w:left w:val="single" w:sz="8" w:space="0" w:color="auto"/>
            </w:tcBorders>
            <w:vAlign w:val="bottom"/>
          </w:tcPr>
          <w:p w:rsidR="00731262" w:rsidRDefault="00731262" w:rsidP="00374DAA">
            <w:pPr>
              <w:rPr>
                <w:sz w:val="1"/>
                <w:szCs w:val="1"/>
              </w:rPr>
            </w:pPr>
          </w:p>
        </w:tc>
      </w:tr>
      <w:tr w:rsidR="00731262" w:rsidTr="000273F4">
        <w:trPr>
          <w:gridAfter w:val="2"/>
          <w:wAfter w:w="829" w:type="dxa"/>
          <w:trHeight w:val="255"/>
        </w:trPr>
        <w:tc>
          <w:tcPr>
            <w:tcW w:w="2713" w:type="dxa"/>
            <w:tcBorders>
              <w:left w:val="single" w:sz="8" w:space="0" w:color="auto"/>
              <w:right w:val="single" w:sz="8" w:space="0" w:color="auto"/>
            </w:tcBorders>
            <w:vAlign w:val="bottom"/>
          </w:tcPr>
          <w:p w:rsidR="00731262" w:rsidRDefault="00731262" w:rsidP="00374DAA"/>
        </w:tc>
        <w:tc>
          <w:tcPr>
            <w:tcW w:w="4371" w:type="dxa"/>
            <w:gridSpan w:val="3"/>
            <w:vMerge/>
            <w:tcBorders>
              <w:bottom w:val="single" w:sz="8" w:space="0" w:color="auto"/>
            </w:tcBorders>
            <w:vAlign w:val="bottom"/>
          </w:tcPr>
          <w:p w:rsidR="00731262" w:rsidRDefault="00731262" w:rsidP="00374DAA"/>
        </w:tc>
        <w:tc>
          <w:tcPr>
            <w:tcW w:w="40" w:type="dxa"/>
            <w:tcBorders>
              <w:bottom w:val="single" w:sz="8" w:space="0" w:color="auto"/>
              <w:right w:val="single" w:sz="8" w:space="0" w:color="auto"/>
            </w:tcBorders>
            <w:vAlign w:val="bottom"/>
          </w:tcPr>
          <w:p w:rsidR="00731262" w:rsidRDefault="00731262" w:rsidP="00374DAA"/>
        </w:tc>
        <w:tc>
          <w:tcPr>
            <w:tcW w:w="1758" w:type="dxa"/>
            <w:gridSpan w:val="2"/>
            <w:tcBorders>
              <w:bottom w:val="single" w:sz="8" w:space="0" w:color="auto"/>
            </w:tcBorders>
            <w:vAlign w:val="bottom"/>
          </w:tcPr>
          <w:p w:rsidR="00731262" w:rsidRDefault="00731262" w:rsidP="00374DAA">
            <w:pPr>
              <w:ind w:left="80"/>
              <w:rPr>
                <w:sz w:val="20"/>
                <w:szCs w:val="20"/>
              </w:rPr>
            </w:pPr>
            <w:r>
              <w:rPr>
                <w:rFonts w:eastAsia="Times New Roman"/>
              </w:rPr>
              <w:t>СПб.: Речь, 2002.</w:t>
            </w:r>
          </w:p>
        </w:tc>
        <w:tc>
          <w:tcPr>
            <w:tcW w:w="440" w:type="dxa"/>
            <w:tcBorders>
              <w:bottom w:val="single" w:sz="8" w:space="0" w:color="auto"/>
            </w:tcBorders>
            <w:vAlign w:val="bottom"/>
          </w:tcPr>
          <w:p w:rsidR="00731262" w:rsidRDefault="00731262" w:rsidP="00374DAA"/>
        </w:tc>
        <w:tc>
          <w:tcPr>
            <w:tcW w:w="620" w:type="dxa"/>
            <w:tcBorders>
              <w:bottom w:val="single" w:sz="8" w:space="0" w:color="auto"/>
            </w:tcBorders>
            <w:vAlign w:val="bottom"/>
          </w:tcPr>
          <w:p w:rsidR="00731262" w:rsidRDefault="00731262" w:rsidP="00374DAA"/>
        </w:tc>
        <w:tc>
          <w:tcPr>
            <w:tcW w:w="160" w:type="dxa"/>
            <w:tcBorders>
              <w:bottom w:val="single" w:sz="8" w:space="0" w:color="auto"/>
            </w:tcBorders>
            <w:vAlign w:val="bottom"/>
          </w:tcPr>
          <w:p w:rsidR="00731262" w:rsidRDefault="00731262" w:rsidP="00374DAA"/>
        </w:tc>
        <w:tc>
          <w:tcPr>
            <w:tcW w:w="220" w:type="dxa"/>
            <w:tcBorders>
              <w:bottom w:val="single" w:sz="8" w:space="0" w:color="auto"/>
            </w:tcBorders>
            <w:vAlign w:val="bottom"/>
          </w:tcPr>
          <w:p w:rsidR="00731262" w:rsidRDefault="00731262" w:rsidP="00374DAA"/>
        </w:tc>
        <w:tc>
          <w:tcPr>
            <w:tcW w:w="898" w:type="dxa"/>
            <w:tcBorders>
              <w:bottom w:val="single" w:sz="8" w:space="0" w:color="auto"/>
            </w:tcBorders>
            <w:vAlign w:val="bottom"/>
          </w:tcPr>
          <w:p w:rsidR="00731262" w:rsidRDefault="00731262" w:rsidP="00374DAA"/>
        </w:tc>
        <w:tc>
          <w:tcPr>
            <w:tcW w:w="240" w:type="dxa"/>
            <w:tcBorders>
              <w:bottom w:val="single" w:sz="8" w:space="0" w:color="auto"/>
            </w:tcBorders>
            <w:vAlign w:val="bottom"/>
          </w:tcPr>
          <w:p w:rsidR="00731262" w:rsidRDefault="00731262" w:rsidP="00374DAA"/>
        </w:tc>
        <w:tc>
          <w:tcPr>
            <w:tcW w:w="260" w:type="dxa"/>
            <w:tcBorders>
              <w:bottom w:val="single" w:sz="8" w:space="0" w:color="auto"/>
            </w:tcBorders>
            <w:vAlign w:val="bottom"/>
          </w:tcPr>
          <w:p w:rsidR="00731262" w:rsidRDefault="00731262" w:rsidP="00374DAA"/>
        </w:tc>
        <w:tc>
          <w:tcPr>
            <w:tcW w:w="80" w:type="dxa"/>
            <w:tcBorders>
              <w:bottom w:val="single" w:sz="8" w:space="0" w:color="auto"/>
              <w:right w:val="single" w:sz="8" w:space="0" w:color="auto"/>
            </w:tcBorders>
            <w:vAlign w:val="bottom"/>
          </w:tcPr>
          <w:p w:rsidR="00731262" w:rsidRDefault="00731262" w:rsidP="00374DAA"/>
        </w:tc>
        <w:tc>
          <w:tcPr>
            <w:tcW w:w="3380" w:type="dxa"/>
            <w:gridSpan w:val="2"/>
            <w:vMerge/>
            <w:tcBorders>
              <w:bottom w:val="single" w:sz="8" w:space="0" w:color="auto"/>
              <w:right w:val="single" w:sz="8" w:space="0" w:color="auto"/>
            </w:tcBorders>
            <w:vAlign w:val="bottom"/>
          </w:tcPr>
          <w:p w:rsidR="00731262" w:rsidRDefault="00731262" w:rsidP="00374DAA"/>
        </w:tc>
        <w:tc>
          <w:tcPr>
            <w:tcW w:w="30" w:type="dxa"/>
            <w:tcBorders>
              <w:left w:val="single" w:sz="8" w:space="0" w:color="auto"/>
            </w:tcBorders>
            <w:vAlign w:val="bottom"/>
          </w:tcPr>
          <w:p w:rsidR="00731262" w:rsidRDefault="00731262" w:rsidP="00374DAA">
            <w:pPr>
              <w:rPr>
                <w:sz w:val="1"/>
                <w:szCs w:val="1"/>
              </w:rPr>
            </w:pPr>
          </w:p>
        </w:tc>
      </w:tr>
      <w:tr w:rsidR="00731262" w:rsidTr="00731262">
        <w:trPr>
          <w:gridAfter w:val="2"/>
          <w:wAfter w:w="829" w:type="dxa"/>
          <w:trHeight w:val="241"/>
        </w:trPr>
        <w:tc>
          <w:tcPr>
            <w:tcW w:w="2713" w:type="dxa"/>
            <w:tcBorders>
              <w:left w:val="single" w:sz="8" w:space="0" w:color="auto"/>
              <w:right w:val="single" w:sz="8" w:space="0" w:color="auto"/>
            </w:tcBorders>
            <w:vAlign w:val="bottom"/>
          </w:tcPr>
          <w:p w:rsidR="00731262" w:rsidRDefault="00731262" w:rsidP="00374DAA">
            <w:pPr>
              <w:rPr>
                <w:sz w:val="20"/>
                <w:szCs w:val="20"/>
              </w:rPr>
            </w:pPr>
          </w:p>
        </w:tc>
        <w:tc>
          <w:tcPr>
            <w:tcW w:w="4371" w:type="dxa"/>
            <w:gridSpan w:val="3"/>
            <w:vMerge w:val="restart"/>
          </w:tcPr>
          <w:p w:rsidR="00731262" w:rsidRDefault="00731262" w:rsidP="00731262">
            <w:pPr>
              <w:spacing w:line="241" w:lineRule="exact"/>
              <w:ind w:left="100"/>
              <w:jc w:val="left"/>
              <w:rPr>
                <w:sz w:val="20"/>
                <w:szCs w:val="20"/>
              </w:rPr>
            </w:pPr>
            <w:r>
              <w:rPr>
                <w:rFonts w:eastAsia="Times New Roman"/>
              </w:rPr>
              <w:t>Определение  индивидуальных</w:t>
            </w:r>
          </w:p>
          <w:p w:rsidR="00731262" w:rsidRDefault="00731262" w:rsidP="00731262">
            <w:pPr>
              <w:spacing w:line="241" w:lineRule="exact"/>
              <w:jc w:val="left"/>
              <w:rPr>
                <w:sz w:val="20"/>
                <w:szCs w:val="20"/>
              </w:rPr>
            </w:pPr>
            <w:r>
              <w:rPr>
                <w:rFonts w:eastAsia="Times New Roman"/>
              </w:rPr>
              <w:t>особенностей личности ребенка</w:t>
            </w:r>
          </w:p>
        </w:tc>
        <w:tc>
          <w:tcPr>
            <w:tcW w:w="40" w:type="dxa"/>
            <w:tcBorders>
              <w:right w:val="single" w:sz="8" w:space="0" w:color="auto"/>
            </w:tcBorders>
            <w:vAlign w:val="bottom"/>
          </w:tcPr>
          <w:p w:rsidR="00731262" w:rsidRDefault="00731262" w:rsidP="00374DAA">
            <w:pPr>
              <w:rPr>
                <w:sz w:val="20"/>
                <w:szCs w:val="20"/>
              </w:rPr>
            </w:pPr>
          </w:p>
        </w:tc>
        <w:tc>
          <w:tcPr>
            <w:tcW w:w="4596" w:type="dxa"/>
            <w:gridSpan w:val="9"/>
            <w:vAlign w:val="bottom"/>
          </w:tcPr>
          <w:p w:rsidR="00731262" w:rsidRDefault="00731262" w:rsidP="00374DAA">
            <w:pPr>
              <w:spacing w:line="241" w:lineRule="exact"/>
              <w:ind w:left="80"/>
              <w:rPr>
                <w:sz w:val="20"/>
                <w:szCs w:val="20"/>
              </w:rPr>
            </w:pPr>
            <w:r>
              <w:rPr>
                <w:rFonts w:eastAsia="Times New Roman"/>
              </w:rPr>
              <w:t>Костина Л.М. Проективная методика «Рисунок</w:t>
            </w:r>
          </w:p>
        </w:tc>
        <w:tc>
          <w:tcPr>
            <w:tcW w:w="80" w:type="dxa"/>
            <w:tcBorders>
              <w:right w:val="single" w:sz="8" w:space="0" w:color="auto"/>
            </w:tcBorders>
            <w:vAlign w:val="bottom"/>
          </w:tcPr>
          <w:p w:rsidR="00731262" w:rsidRDefault="00731262" w:rsidP="00374DAA">
            <w:pPr>
              <w:rPr>
                <w:sz w:val="20"/>
                <w:szCs w:val="20"/>
              </w:rPr>
            </w:pPr>
          </w:p>
        </w:tc>
        <w:tc>
          <w:tcPr>
            <w:tcW w:w="3380" w:type="dxa"/>
            <w:gridSpan w:val="2"/>
            <w:vMerge w:val="restart"/>
            <w:tcBorders>
              <w:right w:val="single" w:sz="8" w:space="0" w:color="auto"/>
            </w:tcBorders>
          </w:tcPr>
          <w:p w:rsidR="00731262" w:rsidRDefault="00731262" w:rsidP="00034F98">
            <w:pPr>
              <w:spacing w:line="241" w:lineRule="exact"/>
              <w:ind w:left="80"/>
              <w:jc w:val="left"/>
              <w:rPr>
                <w:sz w:val="20"/>
                <w:szCs w:val="20"/>
              </w:rPr>
            </w:pPr>
            <w:r>
              <w:rPr>
                <w:rFonts w:eastAsia="Times New Roman"/>
              </w:rPr>
              <w:t>Анализ результатов продуктивной</w:t>
            </w:r>
          </w:p>
          <w:p w:rsidR="00731262" w:rsidRDefault="00731262" w:rsidP="00034F98">
            <w:pPr>
              <w:ind w:right="10"/>
              <w:jc w:val="left"/>
              <w:rPr>
                <w:sz w:val="20"/>
                <w:szCs w:val="20"/>
              </w:rPr>
            </w:pPr>
            <w:r>
              <w:rPr>
                <w:rFonts w:eastAsia="Times New Roman"/>
              </w:rPr>
              <w:t>деятельности детей.</w:t>
            </w:r>
          </w:p>
        </w:tc>
        <w:tc>
          <w:tcPr>
            <w:tcW w:w="30" w:type="dxa"/>
            <w:tcBorders>
              <w:left w:val="single" w:sz="8" w:space="0" w:color="auto"/>
            </w:tcBorders>
            <w:vAlign w:val="bottom"/>
          </w:tcPr>
          <w:p w:rsidR="00731262" w:rsidRDefault="00731262" w:rsidP="00374DAA">
            <w:pPr>
              <w:rPr>
                <w:sz w:val="1"/>
                <w:szCs w:val="1"/>
              </w:rPr>
            </w:pPr>
          </w:p>
        </w:tc>
      </w:tr>
      <w:tr w:rsidR="00731262" w:rsidTr="000273F4">
        <w:trPr>
          <w:gridAfter w:val="2"/>
          <w:wAfter w:w="829" w:type="dxa"/>
          <w:trHeight w:val="252"/>
        </w:trPr>
        <w:tc>
          <w:tcPr>
            <w:tcW w:w="2713" w:type="dxa"/>
            <w:vMerge w:val="restart"/>
            <w:tcBorders>
              <w:left w:val="single" w:sz="8" w:space="0" w:color="auto"/>
              <w:right w:val="single" w:sz="8" w:space="0" w:color="auto"/>
            </w:tcBorders>
            <w:vAlign w:val="bottom"/>
          </w:tcPr>
          <w:p w:rsidR="00731262" w:rsidRDefault="00731262" w:rsidP="00374DAA">
            <w:pPr>
              <w:ind w:left="100"/>
              <w:rPr>
                <w:sz w:val="20"/>
                <w:szCs w:val="20"/>
              </w:rPr>
            </w:pPr>
            <w:r>
              <w:rPr>
                <w:rFonts w:eastAsia="Times New Roman"/>
                <w:b/>
                <w:bCs/>
              </w:rPr>
              <w:t>Социально-</w:t>
            </w:r>
          </w:p>
          <w:p w:rsidR="00731262" w:rsidRDefault="00731262" w:rsidP="00731262">
            <w:pPr>
              <w:ind w:left="100"/>
              <w:rPr>
                <w:sz w:val="20"/>
                <w:szCs w:val="20"/>
              </w:rPr>
            </w:pPr>
            <w:r>
              <w:rPr>
                <w:rFonts w:eastAsia="Times New Roman"/>
                <w:b/>
                <w:bCs/>
              </w:rPr>
              <w:t>коммуникативное развитие</w:t>
            </w:r>
          </w:p>
        </w:tc>
        <w:tc>
          <w:tcPr>
            <w:tcW w:w="4371" w:type="dxa"/>
            <w:gridSpan w:val="3"/>
            <w:vMerge/>
            <w:vAlign w:val="bottom"/>
          </w:tcPr>
          <w:p w:rsidR="00731262" w:rsidRDefault="00731262" w:rsidP="00374DAA">
            <w:pPr>
              <w:rPr>
                <w:sz w:val="21"/>
                <w:szCs w:val="21"/>
              </w:rPr>
            </w:pPr>
          </w:p>
        </w:tc>
        <w:tc>
          <w:tcPr>
            <w:tcW w:w="40" w:type="dxa"/>
            <w:tcBorders>
              <w:right w:val="single" w:sz="8" w:space="0" w:color="auto"/>
            </w:tcBorders>
            <w:vAlign w:val="bottom"/>
          </w:tcPr>
          <w:p w:rsidR="00731262" w:rsidRDefault="00731262" w:rsidP="00374DAA">
            <w:pPr>
              <w:rPr>
                <w:sz w:val="21"/>
                <w:szCs w:val="21"/>
              </w:rPr>
            </w:pPr>
          </w:p>
        </w:tc>
        <w:tc>
          <w:tcPr>
            <w:tcW w:w="1758" w:type="dxa"/>
            <w:gridSpan w:val="2"/>
            <w:vAlign w:val="bottom"/>
          </w:tcPr>
          <w:p w:rsidR="00731262" w:rsidRDefault="00731262" w:rsidP="00374DAA">
            <w:pPr>
              <w:ind w:left="80"/>
              <w:rPr>
                <w:sz w:val="20"/>
                <w:szCs w:val="20"/>
              </w:rPr>
            </w:pPr>
            <w:r>
              <w:rPr>
                <w:rFonts w:eastAsia="Times New Roman"/>
              </w:rPr>
              <w:t>семьи». Методы</w:t>
            </w:r>
          </w:p>
        </w:tc>
        <w:tc>
          <w:tcPr>
            <w:tcW w:w="1220" w:type="dxa"/>
            <w:gridSpan w:val="3"/>
            <w:vAlign w:val="bottom"/>
          </w:tcPr>
          <w:p w:rsidR="00731262" w:rsidRDefault="00731262" w:rsidP="00374DAA">
            <w:pPr>
              <w:rPr>
                <w:sz w:val="20"/>
                <w:szCs w:val="20"/>
              </w:rPr>
            </w:pPr>
            <w:r>
              <w:rPr>
                <w:rFonts w:eastAsia="Times New Roman"/>
                <w:w w:val="99"/>
              </w:rPr>
              <w:t>диагностики</w:t>
            </w:r>
          </w:p>
        </w:tc>
        <w:tc>
          <w:tcPr>
            <w:tcW w:w="1618" w:type="dxa"/>
            <w:gridSpan w:val="4"/>
            <w:vAlign w:val="bottom"/>
          </w:tcPr>
          <w:p w:rsidR="00731262" w:rsidRDefault="00731262" w:rsidP="00374DAA">
            <w:pPr>
              <w:jc w:val="right"/>
              <w:rPr>
                <w:sz w:val="20"/>
                <w:szCs w:val="20"/>
              </w:rPr>
            </w:pPr>
            <w:r>
              <w:rPr>
                <w:rFonts w:eastAsia="Times New Roman"/>
              </w:rPr>
              <w:t>тревожности. –</w:t>
            </w:r>
          </w:p>
        </w:tc>
        <w:tc>
          <w:tcPr>
            <w:tcW w:w="80" w:type="dxa"/>
            <w:tcBorders>
              <w:right w:val="single" w:sz="8" w:space="0" w:color="auto"/>
            </w:tcBorders>
            <w:vAlign w:val="bottom"/>
          </w:tcPr>
          <w:p w:rsidR="00731262" w:rsidRDefault="00731262" w:rsidP="00374DAA">
            <w:pPr>
              <w:rPr>
                <w:sz w:val="21"/>
                <w:szCs w:val="21"/>
              </w:rPr>
            </w:pPr>
          </w:p>
        </w:tc>
        <w:tc>
          <w:tcPr>
            <w:tcW w:w="3380" w:type="dxa"/>
            <w:gridSpan w:val="2"/>
            <w:vMerge/>
            <w:tcBorders>
              <w:right w:val="single" w:sz="8" w:space="0" w:color="auto"/>
            </w:tcBorders>
            <w:vAlign w:val="bottom"/>
          </w:tcPr>
          <w:p w:rsidR="00731262" w:rsidRDefault="00731262" w:rsidP="00374DAA">
            <w:pPr>
              <w:rPr>
                <w:sz w:val="20"/>
                <w:szCs w:val="20"/>
              </w:rPr>
            </w:pPr>
          </w:p>
        </w:tc>
        <w:tc>
          <w:tcPr>
            <w:tcW w:w="30" w:type="dxa"/>
            <w:tcBorders>
              <w:left w:val="single" w:sz="8" w:space="0" w:color="auto"/>
            </w:tcBorders>
            <w:vAlign w:val="bottom"/>
          </w:tcPr>
          <w:p w:rsidR="00731262" w:rsidRDefault="00731262" w:rsidP="00374DAA">
            <w:pPr>
              <w:rPr>
                <w:sz w:val="1"/>
                <w:szCs w:val="1"/>
              </w:rPr>
            </w:pPr>
          </w:p>
        </w:tc>
      </w:tr>
      <w:tr w:rsidR="00731262" w:rsidTr="000273F4">
        <w:trPr>
          <w:gridAfter w:val="2"/>
          <w:wAfter w:w="829" w:type="dxa"/>
          <w:trHeight w:val="132"/>
        </w:trPr>
        <w:tc>
          <w:tcPr>
            <w:tcW w:w="2713" w:type="dxa"/>
            <w:vMerge/>
            <w:tcBorders>
              <w:left w:val="single" w:sz="8" w:space="0" w:color="auto"/>
              <w:right w:val="single" w:sz="8" w:space="0" w:color="auto"/>
            </w:tcBorders>
            <w:vAlign w:val="bottom"/>
          </w:tcPr>
          <w:p w:rsidR="00731262" w:rsidRDefault="00731262" w:rsidP="00374DAA">
            <w:pPr>
              <w:ind w:left="100"/>
              <w:rPr>
                <w:sz w:val="11"/>
                <w:szCs w:val="11"/>
              </w:rPr>
            </w:pPr>
          </w:p>
        </w:tc>
        <w:tc>
          <w:tcPr>
            <w:tcW w:w="4371" w:type="dxa"/>
            <w:gridSpan w:val="3"/>
            <w:vMerge/>
            <w:vAlign w:val="bottom"/>
          </w:tcPr>
          <w:p w:rsidR="00731262" w:rsidRDefault="00731262" w:rsidP="00374DAA">
            <w:pPr>
              <w:rPr>
                <w:sz w:val="11"/>
                <w:szCs w:val="11"/>
              </w:rPr>
            </w:pPr>
          </w:p>
        </w:tc>
        <w:tc>
          <w:tcPr>
            <w:tcW w:w="40" w:type="dxa"/>
            <w:tcBorders>
              <w:right w:val="single" w:sz="8" w:space="0" w:color="auto"/>
            </w:tcBorders>
            <w:vAlign w:val="bottom"/>
          </w:tcPr>
          <w:p w:rsidR="00731262" w:rsidRDefault="00731262" w:rsidP="00374DAA">
            <w:pPr>
              <w:rPr>
                <w:sz w:val="11"/>
                <w:szCs w:val="11"/>
              </w:rPr>
            </w:pPr>
          </w:p>
        </w:tc>
        <w:tc>
          <w:tcPr>
            <w:tcW w:w="1758" w:type="dxa"/>
            <w:gridSpan w:val="2"/>
            <w:vMerge w:val="restart"/>
            <w:vAlign w:val="bottom"/>
          </w:tcPr>
          <w:p w:rsidR="00731262" w:rsidRDefault="00731262" w:rsidP="00374DAA">
            <w:pPr>
              <w:ind w:left="80"/>
              <w:rPr>
                <w:sz w:val="20"/>
                <w:szCs w:val="20"/>
              </w:rPr>
            </w:pPr>
            <w:r>
              <w:rPr>
                <w:rFonts w:eastAsia="Times New Roman"/>
              </w:rPr>
              <w:t>СПб.: Речь, 2002</w:t>
            </w:r>
          </w:p>
        </w:tc>
        <w:tc>
          <w:tcPr>
            <w:tcW w:w="440" w:type="dxa"/>
            <w:vAlign w:val="bottom"/>
          </w:tcPr>
          <w:p w:rsidR="00731262" w:rsidRDefault="00731262" w:rsidP="00374DAA">
            <w:pPr>
              <w:rPr>
                <w:sz w:val="11"/>
                <w:szCs w:val="11"/>
              </w:rPr>
            </w:pPr>
          </w:p>
        </w:tc>
        <w:tc>
          <w:tcPr>
            <w:tcW w:w="620" w:type="dxa"/>
            <w:vAlign w:val="bottom"/>
          </w:tcPr>
          <w:p w:rsidR="00731262" w:rsidRDefault="00731262" w:rsidP="00374DAA">
            <w:pPr>
              <w:rPr>
                <w:sz w:val="11"/>
                <w:szCs w:val="11"/>
              </w:rPr>
            </w:pPr>
          </w:p>
        </w:tc>
        <w:tc>
          <w:tcPr>
            <w:tcW w:w="160" w:type="dxa"/>
            <w:vAlign w:val="bottom"/>
          </w:tcPr>
          <w:p w:rsidR="00731262" w:rsidRDefault="00731262" w:rsidP="00374DAA">
            <w:pPr>
              <w:rPr>
                <w:sz w:val="11"/>
                <w:szCs w:val="11"/>
              </w:rPr>
            </w:pPr>
          </w:p>
        </w:tc>
        <w:tc>
          <w:tcPr>
            <w:tcW w:w="220" w:type="dxa"/>
            <w:vAlign w:val="bottom"/>
          </w:tcPr>
          <w:p w:rsidR="00731262" w:rsidRDefault="00731262" w:rsidP="00374DAA">
            <w:pPr>
              <w:rPr>
                <w:sz w:val="11"/>
                <w:szCs w:val="11"/>
              </w:rPr>
            </w:pPr>
          </w:p>
        </w:tc>
        <w:tc>
          <w:tcPr>
            <w:tcW w:w="898" w:type="dxa"/>
            <w:vAlign w:val="bottom"/>
          </w:tcPr>
          <w:p w:rsidR="00731262" w:rsidRDefault="00731262" w:rsidP="00374DAA">
            <w:pPr>
              <w:rPr>
                <w:sz w:val="11"/>
                <w:szCs w:val="11"/>
              </w:rPr>
            </w:pPr>
          </w:p>
        </w:tc>
        <w:tc>
          <w:tcPr>
            <w:tcW w:w="240" w:type="dxa"/>
            <w:vAlign w:val="bottom"/>
          </w:tcPr>
          <w:p w:rsidR="00731262" w:rsidRDefault="00731262" w:rsidP="00374DAA">
            <w:pPr>
              <w:rPr>
                <w:sz w:val="11"/>
                <w:szCs w:val="11"/>
              </w:rPr>
            </w:pPr>
          </w:p>
        </w:tc>
        <w:tc>
          <w:tcPr>
            <w:tcW w:w="260" w:type="dxa"/>
            <w:vAlign w:val="bottom"/>
          </w:tcPr>
          <w:p w:rsidR="00731262" w:rsidRDefault="00731262" w:rsidP="00374DAA">
            <w:pPr>
              <w:rPr>
                <w:sz w:val="11"/>
                <w:szCs w:val="11"/>
              </w:rPr>
            </w:pPr>
          </w:p>
        </w:tc>
        <w:tc>
          <w:tcPr>
            <w:tcW w:w="80" w:type="dxa"/>
            <w:tcBorders>
              <w:right w:val="single" w:sz="8" w:space="0" w:color="auto"/>
            </w:tcBorders>
            <w:vAlign w:val="bottom"/>
          </w:tcPr>
          <w:p w:rsidR="00731262" w:rsidRDefault="00731262" w:rsidP="00374DAA">
            <w:pPr>
              <w:rPr>
                <w:sz w:val="11"/>
                <w:szCs w:val="11"/>
              </w:rPr>
            </w:pPr>
          </w:p>
        </w:tc>
        <w:tc>
          <w:tcPr>
            <w:tcW w:w="3380" w:type="dxa"/>
            <w:gridSpan w:val="2"/>
            <w:vMerge/>
            <w:tcBorders>
              <w:right w:val="single" w:sz="8" w:space="0" w:color="auto"/>
            </w:tcBorders>
            <w:vAlign w:val="bottom"/>
          </w:tcPr>
          <w:p w:rsidR="00731262" w:rsidRDefault="00731262" w:rsidP="00374DAA">
            <w:pPr>
              <w:rPr>
                <w:sz w:val="11"/>
                <w:szCs w:val="11"/>
              </w:rPr>
            </w:pPr>
          </w:p>
        </w:tc>
        <w:tc>
          <w:tcPr>
            <w:tcW w:w="30" w:type="dxa"/>
            <w:tcBorders>
              <w:left w:val="single" w:sz="8" w:space="0" w:color="auto"/>
            </w:tcBorders>
            <w:vAlign w:val="bottom"/>
          </w:tcPr>
          <w:p w:rsidR="00731262" w:rsidRDefault="00731262" w:rsidP="00374DAA">
            <w:pPr>
              <w:rPr>
                <w:sz w:val="1"/>
                <w:szCs w:val="1"/>
              </w:rPr>
            </w:pPr>
          </w:p>
        </w:tc>
      </w:tr>
      <w:tr w:rsidR="00731262" w:rsidTr="00731262">
        <w:trPr>
          <w:gridAfter w:val="2"/>
          <w:wAfter w:w="829" w:type="dxa"/>
          <w:trHeight w:val="125"/>
        </w:trPr>
        <w:tc>
          <w:tcPr>
            <w:tcW w:w="2713" w:type="dxa"/>
            <w:vMerge/>
            <w:tcBorders>
              <w:left w:val="single" w:sz="8" w:space="0" w:color="auto"/>
              <w:right w:val="single" w:sz="8" w:space="0" w:color="auto"/>
            </w:tcBorders>
            <w:vAlign w:val="bottom"/>
          </w:tcPr>
          <w:p w:rsidR="00731262" w:rsidRDefault="00731262" w:rsidP="00374DAA">
            <w:pPr>
              <w:ind w:left="100"/>
              <w:rPr>
                <w:sz w:val="20"/>
                <w:szCs w:val="20"/>
              </w:rPr>
            </w:pPr>
          </w:p>
        </w:tc>
        <w:tc>
          <w:tcPr>
            <w:tcW w:w="915" w:type="dxa"/>
            <w:tcBorders>
              <w:bottom w:val="single" w:sz="8" w:space="0" w:color="auto"/>
            </w:tcBorders>
            <w:vAlign w:val="bottom"/>
          </w:tcPr>
          <w:p w:rsidR="00731262" w:rsidRDefault="00731262" w:rsidP="00374DAA">
            <w:pPr>
              <w:rPr>
                <w:sz w:val="10"/>
                <w:szCs w:val="10"/>
              </w:rPr>
            </w:pPr>
          </w:p>
        </w:tc>
        <w:tc>
          <w:tcPr>
            <w:tcW w:w="1938" w:type="dxa"/>
            <w:tcBorders>
              <w:bottom w:val="single" w:sz="8" w:space="0" w:color="auto"/>
            </w:tcBorders>
            <w:vAlign w:val="bottom"/>
          </w:tcPr>
          <w:p w:rsidR="00731262" w:rsidRDefault="00731262" w:rsidP="00374DAA">
            <w:pPr>
              <w:rPr>
                <w:sz w:val="10"/>
                <w:szCs w:val="10"/>
              </w:rPr>
            </w:pPr>
          </w:p>
        </w:tc>
        <w:tc>
          <w:tcPr>
            <w:tcW w:w="1518" w:type="dxa"/>
            <w:tcBorders>
              <w:bottom w:val="single" w:sz="8" w:space="0" w:color="auto"/>
            </w:tcBorders>
            <w:vAlign w:val="bottom"/>
          </w:tcPr>
          <w:p w:rsidR="00731262" w:rsidRDefault="00731262" w:rsidP="00374DAA">
            <w:pPr>
              <w:rPr>
                <w:sz w:val="10"/>
                <w:szCs w:val="10"/>
              </w:rPr>
            </w:pPr>
          </w:p>
        </w:tc>
        <w:tc>
          <w:tcPr>
            <w:tcW w:w="40" w:type="dxa"/>
            <w:tcBorders>
              <w:bottom w:val="single" w:sz="8" w:space="0" w:color="auto"/>
              <w:right w:val="single" w:sz="8" w:space="0" w:color="auto"/>
            </w:tcBorders>
            <w:vAlign w:val="bottom"/>
          </w:tcPr>
          <w:p w:rsidR="00731262" w:rsidRDefault="00731262" w:rsidP="00374DAA">
            <w:pPr>
              <w:rPr>
                <w:sz w:val="10"/>
                <w:szCs w:val="10"/>
              </w:rPr>
            </w:pPr>
          </w:p>
        </w:tc>
        <w:tc>
          <w:tcPr>
            <w:tcW w:w="1758" w:type="dxa"/>
            <w:gridSpan w:val="2"/>
            <w:vMerge/>
            <w:tcBorders>
              <w:bottom w:val="single" w:sz="8" w:space="0" w:color="auto"/>
            </w:tcBorders>
            <w:vAlign w:val="bottom"/>
          </w:tcPr>
          <w:p w:rsidR="00731262" w:rsidRDefault="00731262" w:rsidP="00374DAA">
            <w:pPr>
              <w:rPr>
                <w:sz w:val="10"/>
                <w:szCs w:val="10"/>
              </w:rPr>
            </w:pPr>
          </w:p>
        </w:tc>
        <w:tc>
          <w:tcPr>
            <w:tcW w:w="440" w:type="dxa"/>
            <w:tcBorders>
              <w:bottom w:val="single" w:sz="8" w:space="0" w:color="auto"/>
            </w:tcBorders>
            <w:vAlign w:val="bottom"/>
          </w:tcPr>
          <w:p w:rsidR="00731262" w:rsidRDefault="00731262" w:rsidP="00374DAA">
            <w:pPr>
              <w:rPr>
                <w:sz w:val="10"/>
                <w:szCs w:val="10"/>
              </w:rPr>
            </w:pPr>
          </w:p>
        </w:tc>
        <w:tc>
          <w:tcPr>
            <w:tcW w:w="620" w:type="dxa"/>
            <w:tcBorders>
              <w:bottom w:val="single" w:sz="8" w:space="0" w:color="auto"/>
            </w:tcBorders>
            <w:vAlign w:val="bottom"/>
          </w:tcPr>
          <w:p w:rsidR="00731262" w:rsidRDefault="00731262" w:rsidP="00374DAA">
            <w:pPr>
              <w:rPr>
                <w:sz w:val="10"/>
                <w:szCs w:val="10"/>
              </w:rPr>
            </w:pPr>
          </w:p>
        </w:tc>
        <w:tc>
          <w:tcPr>
            <w:tcW w:w="160" w:type="dxa"/>
            <w:tcBorders>
              <w:bottom w:val="single" w:sz="8" w:space="0" w:color="auto"/>
            </w:tcBorders>
            <w:vAlign w:val="bottom"/>
          </w:tcPr>
          <w:p w:rsidR="00731262" w:rsidRDefault="00731262" w:rsidP="00374DAA">
            <w:pPr>
              <w:rPr>
                <w:sz w:val="10"/>
                <w:szCs w:val="10"/>
              </w:rPr>
            </w:pPr>
          </w:p>
        </w:tc>
        <w:tc>
          <w:tcPr>
            <w:tcW w:w="220" w:type="dxa"/>
            <w:tcBorders>
              <w:bottom w:val="single" w:sz="8" w:space="0" w:color="auto"/>
            </w:tcBorders>
            <w:vAlign w:val="bottom"/>
          </w:tcPr>
          <w:p w:rsidR="00731262" w:rsidRDefault="00731262" w:rsidP="00374DAA">
            <w:pPr>
              <w:rPr>
                <w:sz w:val="10"/>
                <w:szCs w:val="10"/>
              </w:rPr>
            </w:pPr>
          </w:p>
        </w:tc>
        <w:tc>
          <w:tcPr>
            <w:tcW w:w="898" w:type="dxa"/>
            <w:tcBorders>
              <w:bottom w:val="single" w:sz="8" w:space="0" w:color="auto"/>
            </w:tcBorders>
            <w:vAlign w:val="bottom"/>
          </w:tcPr>
          <w:p w:rsidR="00731262" w:rsidRDefault="00731262" w:rsidP="00374DAA">
            <w:pPr>
              <w:rPr>
                <w:sz w:val="10"/>
                <w:szCs w:val="10"/>
              </w:rPr>
            </w:pPr>
          </w:p>
        </w:tc>
        <w:tc>
          <w:tcPr>
            <w:tcW w:w="240" w:type="dxa"/>
            <w:tcBorders>
              <w:bottom w:val="single" w:sz="8" w:space="0" w:color="auto"/>
            </w:tcBorders>
            <w:vAlign w:val="bottom"/>
          </w:tcPr>
          <w:p w:rsidR="00731262" w:rsidRDefault="00731262" w:rsidP="00374DAA">
            <w:pPr>
              <w:rPr>
                <w:sz w:val="10"/>
                <w:szCs w:val="10"/>
              </w:rPr>
            </w:pPr>
          </w:p>
        </w:tc>
        <w:tc>
          <w:tcPr>
            <w:tcW w:w="260" w:type="dxa"/>
            <w:tcBorders>
              <w:bottom w:val="single" w:sz="8" w:space="0" w:color="auto"/>
            </w:tcBorders>
            <w:vAlign w:val="bottom"/>
          </w:tcPr>
          <w:p w:rsidR="00731262" w:rsidRDefault="00731262" w:rsidP="00374DAA">
            <w:pPr>
              <w:rPr>
                <w:sz w:val="10"/>
                <w:szCs w:val="10"/>
              </w:rPr>
            </w:pPr>
          </w:p>
        </w:tc>
        <w:tc>
          <w:tcPr>
            <w:tcW w:w="80" w:type="dxa"/>
            <w:tcBorders>
              <w:bottom w:val="single" w:sz="8" w:space="0" w:color="auto"/>
              <w:right w:val="single" w:sz="8" w:space="0" w:color="auto"/>
            </w:tcBorders>
            <w:vAlign w:val="bottom"/>
          </w:tcPr>
          <w:p w:rsidR="00731262" w:rsidRDefault="00731262" w:rsidP="00374DAA">
            <w:pPr>
              <w:rPr>
                <w:sz w:val="10"/>
                <w:szCs w:val="10"/>
              </w:rPr>
            </w:pPr>
          </w:p>
        </w:tc>
        <w:tc>
          <w:tcPr>
            <w:tcW w:w="3380" w:type="dxa"/>
            <w:gridSpan w:val="2"/>
            <w:vMerge/>
            <w:tcBorders>
              <w:bottom w:val="single" w:sz="8" w:space="0" w:color="auto"/>
              <w:right w:val="single" w:sz="8" w:space="0" w:color="auto"/>
            </w:tcBorders>
            <w:vAlign w:val="bottom"/>
          </w:tcPr>
          <w:p w:rsidR="00731262" w:rsidRDefault="00731262" w:rsidP="00374DAA">
            <w:pPr>
              <w:rPr>
                <w:sz w:val="10"/>
                <w:szCs w:val="10"/>
              </w:rPr>
            </w:pPr>
          </w:p>
        </w:tc>
        <w:tc>
          <w:tcPr>
            <w:tcW w:w="30" w:type="dxa"/>
            <w:tcBorders>
              <w:left w:val="single" w:sz="8" w:space="0" w:color="auto"/>
            </w:tcBorders>
            <w:vAlign w:val="bottom"/>
          </w:tcPr>
          <w:p w:rsidR="00731262" w:rsidRDefault="00731262" w:rsidP="00374DAA">
            <w:pPr>
              <w:rPr>
                <w:sz w:val="1"/>
                <w:szCs w:val="1"/>
              </w:rPr>
            </w:pPr>
          </w:p>
        </w:tc>
      </w:tr>
      <w:tr w:rsidR="00731262" w:rsidTr="00731262">
        <w:trPr>
          <w:gridAfter w:val="2"/>
          <w:wAfter w:w="829" w:type="dxa"/>
          <w:trHeight w:val="107"/>
        </w:trPr>
        <w:tc>
          <w:tcPr>
            <w:tcW w:w="2713" w:type="dxa"/>
            <w:vMerge/>
            <w:tcBorders>
              <w:left w:val="single" w:sz="8" w:space="0" w:color="auto"/>
              <w:right w:val="single" w:sz="8" w:space="0" w:color="auto"/>
            </w:tcBorders>
            <w:vAlign w:val="bottom"/>
          </w:tcPr>
          <w:p w:rsidR="00731262" w:rsidRDefault="00731262" w:rsidP="00374DAA">
            <w:pPr>
              <w:ind w:left="100"/>
              <w:rPr>
                <w:sz w:val="9"/>
                <w:szCs w:val="9"/>
              </w:rPr>
            </w:pPr>
          </w:p>
        </w:tc>
        <w:tc>
          <w:tcPr>
            <w:tcW w:w="4371" w:type="dxa"/>
            <w:gridSpan w:val="3"/>
            <w:vMerge w:val="restart"/>
          </w:tcPr>
          <w:p w:rsidR="00731262" w:rsidRDefault="00731262" w:rsidP="00731262">
            <w:pPr>
              <w:ind w:left="100"/>
              <w:jc w:val="left"/>
              <w:rPr>
                <w:sz w:val="9"/>
                <w:szCs w:val="9"/>
              </w:rPr>
            </w:pPr>
            <w:r>
              <w:rPr>
                <w:rFonts w:eastAsia="Times New Roman"/>
              </w:rPr>
              <w:t>Определение  готовности  детей  к школьному обучению</w:t>
            </w:r>
          </w:p>
        </w:tc>
        <w:tc>
          <w:tcPr>
            <w:tcW w:w="40" w:type="dxa"/>
            <w:tcBorders>
              <w:right w:val="single" w:sz="8" w:space="0" w:color="auto"/>
            </w:tcBorders>
            <w:vAlign w:val="bottom"/>
          </w:tcPr>
          <w:p w:rsidR="00731262" w:rsidRDefault="00731262" w:rsidP="00374DAA">
            <w:pPr>
              <w:rPr>
                <w:sz w:val="9"/>
                <w:szCs w:val="9"/>
              </w:rPr>
            </w:pPr>
          </w:p>
        </w:tc>
        <w:tc>
          <w:tcPr>
            <w:tcW w:w="4596" w:type="dxa"/>
            <w:gridSpan w:val="9"/>
            <w:vMerge w:val="restart"/>
            <w:vAlign w:val="bottom"/>
          </w:tcPr>
          <w:p w:rsidR="00731262" w:rsidRDefault="00731262" w:rsidP="00374DAA">
            <w:pPr>
              <w:spacing w:line="240" w:lineRule="exact"/>
              <w:ind w:left="80"/>
              <w:rPr>
                <w:sz w:val="20"/>
                <w:szCs w:val="20"/>
              </w:rPr>
            </w:pPr>
            <w:r>
              <w:rPr>
                <w:rFonts w:eastAsia="Times New Roman"/>
              </w:rPr>
              <w:t>Т.В. Ананьева «Программа психологического</w:t>
            </w:r>
          </w:p>
        </w:tc>
        <w:tc>
          <w:tcPr>
            <w:tcW w:w="80" w:type="dxa"/>
            <w:tcBorders>
              <w:right w:val="single" w:sz="8" w:space="0" w:color="auto"/>
            </w:tcBorders>
            <w:vAlign w:val="bottom"/>
          </w:tcPr>
          <w:p w:rsidR="00731262" w:rsidRDefault="00731262" w:rsidP="00374DAA">
            <w:pPr>
              <w:rPr>
                <w:sz w:val="9"/>
                <w:szCs w:val="9"/>
              </w:rPr>
            </w:pPr>
          </w:p>
        </w:tc>
        <w:tc>
          <w:tcPr>
            <w:tcW w:w="1598" w:type="dxa"/>
            <w:vAlign w:val="bottom"/>
          </w:tcPr>
          <w:p w:rsidR="00731262" w:rsidRDefault="00731262" w:rsidP="00374DAA">
            <w:pPr>
              <w:rPr>
                <w:sz w:val="9"/>
                <w:szCs w:val="9"/>
              </w:rPr>
            </w:pPr>
          </w:p>
        </w:tc>
        <w:tc>
          <w:tcPr>
            <w:tcW w:w="1782" w:type="dxa"/>
            <w:tcBorders>
              <w:right w:val="single" w:sz="8" w:space="0" w:color="auto"/>
            </w:tcBorders>
            <w:vAlign w:val="bottom"/>
          </w:tcPr>
          <w:p w:rsidR="00731262" w:rsidRDefault="00731262" w:rsidP="00374DAA">
            <w:pPr>
              <w:rPr>
                <w:sz w:val="9"/>
                <w:szCs w:val="9"/>
              </w:rPr>
            </w:pPr>
          </w:p>
        </w:tc>
        <w:tc>
          <w:tcPr>
            <w:tcW w:w="30" w:type="dxa"/>
            <w:vAlign w:val="bottom"/>
          </w:tcPr>
          <w:p w:rsidR="00731262" w:rsidRDefault="00731262" w:rsidP="00374DAA">
            <w:pPr>
              <w:rPr>
                <w:sz w:val="1"/>
                <w:szCs w:val="1"/>
              </w:rPr>
            </w:pPr>
          </w:p>
        </w:tc>
      </w:tr>
      <w:tr w:rsidR="00731262" w:rsidTr="000273F4">
        <w:trPr>
          <w:trHeight w:val="80"/>
        </w:trPr>
        <w:tc>
          <w:tcPr>
            <w:tcW w:w="2713" w:type="dxa"/>
            <w:vMerge/>
            <w:tcBorders>
              <w:left w:val="single" w:sz="8" w:space="0" w:color="auto"/>
              <w:right w:val="single" w:sz="8" w:space="0" w:color="auto"/>
            </w:tcBorders>
            <w:vAlign w:val="bottom"/>
          </w:tcPr>
          <w:p w:rsidR="00731262" w:rsidRDefault="00731262" w:rsidP="00374DAA">
            <w:pPr>
              <w:ind w:left="100"/>
              <w:rPr>
                <w:sz w:val="20"/>
                <w:szCs w:val="20"/>
              </w:rPr>
            </w:pPr>
          </w:p>
        </w:tc>
        <w:tc>
          <w:tcPr>
            <w:tcW w:w="4371" w:type="dxa"/>
            <w:gridSpan w:val="3"/>
            <w:vMerge/>
            <w:vAlign w:val="bottom"/>
          </w:tcPr>
          <w:p w:rsidR="00731262" w:rsidRDefault="00731262" w:rsidP="00374DAA">
            <w:pPr>
              <w:rPr>
                <w:sz w:val="11"/>
                <w:szCs w:val="11"/>
              </w:rPr>
            </w:pPr>
          </w:p>
        </w:tc>
        <w:tc>
          <w:tcPr>
            <w:tcW w:w="40" w:type="dxa"/>
            <w:tcBorders>
              <w:right w:val="single" w:sz="8" w:space="0" w:color="auto"/>
            </w:tcBorders>
            <w:vAlign w:val="bottom"/>
          </w:tcPr>
          <w:p w:rsidR="00731262" w:rsidRDefault="00731262" w:rsidP="00374DAA">
            <w:pPr>
              <w:rPr>
                <w:sz w:val="11"/>
                <w:szCs w:val="11"/>
              </w:rPr>
            </w:pPr>
          </w:p>
        </w:tc>
        <w:tc>
          <w:tcPr>
            <w:tcW w:w="4596" w:type="dxa"/>
            <w:gridSpan w:val="9"/>
            <w:vMerge/>
            <w:vAlign w:val="bottom"/>
          </w:tcPr>
          <w:p w:rsidR="00731262" w:rsidRDefault="00731262" w:rsidP="00374DAA">
            <w:pPr>
              <w:rPr>
                <w:sz w:val="11"/>
                <w:szCs w:val="11"/>
              </w:rPr>
            </w:pPr>
          </w:p>
        </w:tc>
        <w:tc>
          <w:tcPr>
            <w:tcW w:w="80" w:type="dxa"/>
            <w:tcBorders>
              <w:right w:val="single" w:sz="8" w:space="0" w:color="auto"/>
            </w:tcBorders>
            <w:vAlign w:val="bottom"/>
          </w:tcPr>
          <w:p w:rsidR="00731262" w:rsidRDefault="00731262" w:rsidP="00374DAA">
            <w:pPr>
              <w:rPr>
                <w:sz w:val="11"/>
                <w:szCs w:val="11"/>
              </w:rPr>
            </w:pPr>
          </w:p>
        </w:tc>
        <w:tc>
          <w:tcPr>
            <w:tcW w:w="4209" w:type="dxa"/>
            <w:gridSpan w:val="4"/>
            <w:tcBorders>
              <w:right w:val="single" w:sz="8" w:space="0" w:color="auto"/>
            </w:tcBorders>
          </w:tcPr>
          <w:p w:rsidR="00731262" w:rsidRDefault="00731262" w:rsidP="00034F98">
            <w:pPr>
              <w:jc w:val="left"/>
              <w:rPr>
                <w:sz w:val="11"/>
                <w:szCs w:val="11"/>
              </w:rPr>
            </w:pPr>
            <w:r>
              <w:rPr>
                <w:rFonts w:eastAsia="Times New Roman"/>
              </w:rPr>
              <w:t>Тестирование</w:t>
            </w:r>
          </w:p>
        </w:tc>
        <w:tc>
          <w:tcPr>
            <w:tcW w:w="30" w:type="dxa"/>
            <w:tcBorders>
              <w:left w:val="single" w:sz="8" w:space="0" w:color="auto"/>
            </w:tcBorders>
            <w:vAlign w:val="bottom"/>
          </w:tcPr>
          <w:p w:rsidR="00731262" w:rsidRDefault="00731262" w:rsidP="00374DAA">
            <w:pPr>
              <w:rPr>
                <w:sz w:val="1"/>
                <w:szCs w:val="1"/>
              </w:rPr>
            </w:pPr>
          </w:p>
        </w:tc>
      </w:tr>
      <w:tr w:rsidR="00731262" w:rsidTr="00731262">
        <w:trPr>
          <w:gridAfter w:val="2"/>
          <w:wAfter w:w="829" w:type="dxa"/>
          <w:trHeight w:val="122"/>
        </w:trPr>
        <w:tc>
          <w:tcPr>
            <w:tcW w:w="2713" w:type="dxa"/>
            <w:vMerge/>
            <w:tcBorders>
              <w:left w:val="single" w:sz="8" w:space="0" w:color="auto"/>
              <w:right w:val="single" w:sz="8" w:space="0" w:color="auto"/>
            </w:tcBorders>
            <w:vAlign w:val="bottom"/>
          </w:tcPr>
          <w:p w:rsidR="00731262" w:rsidRDefault="00731262" w:rsidP="00374DAA">
            <w:pPr>
              <w:rPr>
                <w:sz w:val="10"/>
                <w:szCs w:val="10"/>
              </w:rPr>
            </w:pPr>
          </w:p>
        </w:tc>
        <w:tc>
          <w:tcPr>
            <w:tcW w:w="4371" w:type="dxa"/>
            <w:gridSpan w:val="3"/>
            <w:vMerge/>
            <w:vAlign w:val="bottom"/>
          </w:tcPr>
          <w:p w:rsidR="00731262" w:rsidRDefault="00731262" w:rsidP="00374DAA">
            <w:pPr>
              <w:rPr>
                <w:sz w:val="20"/>
                <w:szCs w:val="20"/>
              </w:rPr>
            </w:pPr>
          </w:p>
        </w:tc>
        <w:tc>
          <w:tcPr>
            <w:tcW w:w="40" w:type="dxa"/>
            <w:tcBorders>
              <w:right w:val="single" w:sz="8" w:space="0" w:color="auto"/>
            </w:tcBorders>
            <w:vAlign w:val="bottom"/>
          </w:tcPr>
          <w:p w:rsidR="00731262" w:rsidRDefault="00731262" w:rsidP="00374DAA">
            <w:pPr>
              <w:rPr>
                <w:sz w:val="10"/>
                <w:szCs w:val="10"/>
              </w:rPr>
            </w:pPr>
          </w:p>
        </w:tc>
        <w:tc>
          <w:tcPr>
            <w:tcW w:w="4596" w:type="dxa"/>
            <w:gridSpan w:val="9"/>
            <w:vMerge w:val="restart"/>
            <w:vAlign w:val="bottom"/>
          </w:tcPr>
          <w:p w:rsidR="00731262" w:rsidRDefault="00731262" w:rsidP="00374DAA">
            <w:pPr>
              <w:ind w:left="80"/>
              <w:rPr>
                <w:sz w:val="20"/>
                <w:szCs w:val="20"/>
              </w:rPr>
            </w:pPr>
            <w:r>
              <w:rPr>
                <w:rFonts w:eastAsia="Times New Roman"/>
              </w:rPr>
              <w:t>сопровождения дошкольника при подготовке к</w:t>
            </w:r>
          </w:p>
        </w:tc>
        <w:tc>
          <w:tcPr>
            <w:tcW w:w="80" w:type="dxa"/>
            <w:tcBorders>
              <w:right w:val="single" w:sz="8" w:space="0" w:color="auto"/>
            </w:tcBorders>
            <w:vAlign w:val="bottom"/>
          </w:tcPr>
          <w:p w:rsidR="00731262" w:rsidRDefault="00731262" w:rsidP="00374DAA">
            <w:pPr>
              <w:rPr>
                <w:sz w:val="10"/>
                <w:szCs w:val="10"/>
              </w:rPr>
            </w:pPr>
          </w:p>
        </w:tc>
        <w:tc>
          <w:tcPr>
            <w:tcW w:w="3380" w:type="dxa"/>
            <w:gridSpan w:val="2"/>
            <w:vMerge w:val="restart"/>
            <w:tcBorders>
              <w:right w:val="single" w:sz="8" w:space="0" w:color="auto"/>
            </w:tcBorders>
            <w:vAlign w:val="bottom"/>
          </w:tcPr>
          <w:p w:rsidR="00731262" w:rsidRDefault="00731262" w:rsidP="00374DAA">
            <w:pPr>
              <w:rPr>
                <w:sz w:val="10"/>
                <w:szCs w:val="10"/>
              </w:rPr>
            </w:pPr>
          </w:p>
        </w:tc>
        <w:tc>
          <w:tcPr>
            <w:tcW w:w="30" w:type="dxa"/>
            <w:tcBorders>
              <w:left w:val="single" w:sz="8" w:space="0" w:color="auto"/>
            </w:tcBorders>
            <w:vAlign w:val="bottom"/>
          </w:tcPr>
          <w:p w:rsidR="00731262" w:rsidRDefault="00731262" w:rsidP="00374DAA">
            <w:pPr>
              <w:rPr>
                <w:sz w:val="1"/>
                <w:szCs w:val="1"/>
              </w:rPr>
            </w:pPr>
          </w:p>
        </w:tc>
      </w:tr>
      <w:tr w:rsidR="00731262" w:rsidTr="00731262">
        <w:trPr>
          <w:gridAfter w:val="2"/>
          <w:wAfter w:w="829" w:type="dxa"/>
          <w:trHeight w:val="130"/>
        </w:trPr>
        <w:tc>
          <w:tcPr>
            <w:tcW w:w="2713" w:type="dxa"/>
            <w:tcBorders>
              <w:left w:val="single" w:sz="8" w:space="0" w:color="auto"/>
              <w:right w:val="single" w:sz="8" w:space="0" w:color="auto"/>
            </w:tcBorders>
            <w:vAlign w:val="bottom"/>
          </w:tcPr>
          <w:p w:rsidR="00731262" w:rsidRDefault="00731262" w:rsidP="00374DAA">
            <w:pPr>
              <w:rPr>
                <w:sz w:val="11"/>
                <w:szCs w:val="11"/>
              </w:rPr>
            </w:pPr>
          </w:p>
        </w:tc>
        <w:tc>
          <w:tcPr>
            <w:tcW w:w="4371" w:type="dxa"/>
            <w:gridSpan w:val="3"/>
            <w:vMerge/>
            <w:vAlign w:val="bottom"/>
          </w:tcPr>
          <w:p w:rsidR="00731262" w:rsidRDefault="00731262" w:rsidP="00374DAA">
            <w:pPr>
              <w:rPr>
                <w:sz w:val="11"/>
                <w:szCs w:val="11"/>
              </w:rPr>
            </w:pPr>
          </w:p>
        </w:tc>
        <w:tc>
          <w:tcPr>
            <w:tcW w:w="40" w:type="dxa"/>
            <w:tcBorders>
              <w:right w:val="single" w:sz="8" w:space="0" w:color="auto"/>
            </w:tcBorders>
            <w:vAlign w:val="bottom"/>
          </w:tcPr>
          <w:p w:rsidR="00731262" w:rsidRDefault="00731262" w:rsidP="00374DAA">
            <w:pPr>
              <w:rPr>
                <w:sz w:val="11"/>
                <w:szCs w:val="11"/>
              </w:rPr>
            </w:pPr>
          </w:p>
        </w:tc>
        <w:tc>
          <w:tcPr>
            <w:tcW w:w="4596" w:type="dxa"/>
            <w:gridSpan w:val="9"/>
            <w:vMerge/>
            <w:vAlign w:val="bottom"/>
          </w:tcPr>
          <w:p w:rsidR="00731262" w:rsidRDefault="00731262" w:rsidP="00374DAA">
            <w:pPr>
              <w:rPr>
                <w:sz w:val="11"/>
                <w:szCs w:val="11"/>
              </w:rPr>
            </w:pPr>
          </w:p>
        </w:tc>
        <w:tc>
          <w:tcPr>
            <w:tcW w:w="80" w:type="dxa"/>
            <w:tcBorders>
              <w:right w:val="single" w:sz="8" w:space="0" w:color="auto"/>
            </w:tcBorders>
            <w:vAlign w:val="bottom"/>
          </w:tcPr>
          <w:p w:rsidR="00731262" w:rsidRDefault="00731262" w:rsidP="00374DAA">
            <w:pPr>
              <w:rPr>
                <w:sz w:val="11"/>
                <w:szCs w:val="11"/>
              </w:rPr>
            </w:pPr>
          </w:p>
        </w:tc>
        <w:tc>
          <w:tcPr>
            <w:tcW w:w="3380" w:type="dxa"/>
            <w:gridSpan w:val="2"/>
            <w:vMerge/>
            <w:tcBorders>
              <w:right w:val="single" w:sz="8" w:space="0" w:color="auto"/>
            </w:tcBorders>
            <w:vAlign w:val="bottom"/>
          </w:tcPr>
          <w:p w:rsidR="00731262" w:rsidRDefault="00731262" w:rsidP="00374DAA">
            <w:pPr>
              <w:rPr>
                <w:sz w:val="11"/>
                <w:szCs w:val="11"/>
              </w:rPr>
            </w:pPr>
          </w:p>
        </w:tc>
        <w:tc>
          <w:tcPr>
            <w:tcW w:w="30" w:type="dxa"/>
            <w:tcBorders>
              <w:left w:val="single" w:sz="8" w:space="0" w:color="auto"/>
            </w:tcBorders>
            <w:vAlign w:val="bottom"/>
          </w:tcPr>
          <w:p w:rsidR="00731262" w:rsidRDefault="00731262" w:rsidP="00374DAA">
            <w:pPr>
              <w:rPr>
                <w:sz w:val="1"/>
                <w:szCs w:val="1"/>
              </w:rPr>
            </w:pPr>
          </w:p>
        </w:tc>
      </w:tr>
      <w:tr w:rsidR="00731262" w:rsidTr="000273F4">
        <w:trPr>
          <w:gridAfter w:val="2"/>
          <w:wAfter w:w="829" w:type="dxa"/>
          <w:trHeight w:val="254"/>
        </w:trPr>
        <w:tc>
          <w:tcPr>
            <w:tcW w:w="2713" w:type="dxa"/>
            <w:tcBorders>
              <w:left w:val="single" w:sz="8" w:space="0" w:color="auto"/>
              <w:right w:val="single" w:sz="8" w:space="0" w:color="auto"/>
            </w:tcBorders>
            <w:vAlign w:val="bottom"/>
          </w:tcPr>
          <w:p w:rsidR="00731262" w:rsidRDefault="00731262" w:rsidP="00374DAA"/>
        </w:tc>
        <w:tc>
          <w:tcPr>
            <w:tcW w:w="4371" w:type="dxa"/>
            <w:gridSpan w:val="3"/>
            <w:vMerge/>
            <w:vAlign w:val="bottom"/>
          </w:tcPr>
          <w:p w:rsidR="00731262" w:rsidRDefault="00731262" w:rsidP="00374DAA"/>
        </w:tc>
        <w:tc>
          <w:tcPr>
            <w:tcW w:w="40" w:type="dxa"/>
            <w:tcBorders>
              <w:right w:val="single" w:sz="8" w:space="0" w:color="auto"/>
            </w:tcBorders>
            <w:vAlign w:val="bottom"/>
          </w:tcPr>
          <w:p w:rsidR="00731262" w:rsidRDefault="00731262" w:rsidP="00374DAA"/>
        </w:tc>
        <w:tc>
          <w:tcPr>
            <w:tcW w:w="4596" w:type="dxa"/>
            <w:gridSpan w:val="9"/>
            <w:vAlign w:val="bottom"/>
          </w:tcPr>
          <w:p w:rsidR="00731262" w:rsidRDefault="00731262" w:rsidP="00374DAA">
            <w:pPr>
              <w:ind w:left="80"/>
              <w:rPr>
                <w:sz w:val="20"/>
                <w:szCs w:val="20"/>
              </w:rPr>
            </w:pPr>
            <w:r>
              <w:rPr>
                <w:rFonts w:eastAsia="Times New Roman"/>
              </w:rPr>
              <w:t>школьному обучению»; СПб.: Детство-Пресс;</w:t>
            </w:r>
          </w:p>
        </w:tc>
        <w:tc>
          <w:tcPr>
            <w:tcW w:w="80" w:type="dxa"/>
            <w:tcBorders>
              <w:right w:val="single" w:sz="8" w:space="0" w:color="auto"/>
            </w:tcBorders>
            <w:vAlign w:val="bottom"/>
          </w:tcPr>
          <w:p w:rsidR="00731262" w:rsidRDefault="00731262" w:rsidP="00374DAA"/>
        </w:tc>
        <w:tc>
          <w:tcPr>
            <w:tcW w:w="3380" w:type="dxa"/>
            <w:gridSpan w:val="2"/>
            <w:vMerge/>
            <w:tcBorders>
              <w:right w:val="single" w:sz="8" w:space="0" w:color="auto"/>
            </w:tcBorders>
            <w:vAlign w:val="bottom"/>
          </w:tcPr>
          <w:p w:rsidR="00731262" w:rsidRDefault="00731262" w:rsidP="00374DAA"/>
        </w:tc>
        <w:tc>
          <w:tcPr>
            <w:tcW w:w="30" w:type="dxa"/>
            <w:tcBorders>
              <w:left w:val="single" w:sz="8" w:space="0" w:color="auto"/>
            </w:tcBorders>
            <w:vAlign w:val="bottom"/>
          </w:tcPr>
          <w:p w:rsidR="00731262" w:rsidRDefault="00731262" w:rsidP="00374DAA">
            <w:pPr>
              <w:rPr>
                <w:sz w:val="1"/>
                <w:szCs w:val="1"/>
              </w:rPr>
            </w:pPr>
          </w:p>
        </w:tc>
      </w:tr>
      <w:tr w:rsidR="00731262" w:rsidTr="000273F4">
        <w:trPr>
          <w:gridAfter w:val="2"/>
          <w:wAfter w:w="829" w:type="dxa"/>
          <w:trHeight w:val="257"/>
        </w:trPr>
        <w:tc>
          <w:tcPr>
            <w:tcW w:w="2713" w:type="dxa"/>
            <w:tcBorders>
              <w:left w:val="single" w:sz="8" w:space="0" w:color="auto"/>
              <w:right w:val="single" w:sz="8" w:space="0" w:color="auto"/>
            </w:tcBorders>
            <w:vAlign w:val="bottom"/>
          </w:tcPr>
          <w:p w:rsidR="00731262" w:rsidRDefault="00731262" w:rsidP="00374DAA"/>
        </w:tc>
        <w:tc>
          <w:tcPr>
            <w:tcW w:w="4371" w:type="dxa"/>
            <w:gridSpan w:val="3"/>
            <w:vMerge/>
            <w:tcBorders>
              <w:bottom w:val="single" w:sz="8" w:space="0" w:color="auto"/>
            </w:tcBorders>
            <w:vAlign w:val="bottom"/>
          </w:tcPr>
          <w:p w:rsidR="00731262" w:rsidRDefault="00731262" w:rsidP="00374DAA"/>
        </w:tc>
        <w:tc>
          <w:tcPr>
            <w:tcW w:w="40" w:type="dxa"/>
            <w:tcBorders>
              <w:bottom w:val="single" w:sz="8" w:space="0" w:color="auto"/>
              <w:right w:val="single" w:sz="8" w:space="0" w:color="auto"/>
            </w:tcBorders>
            <w:vAlign w:val="bottom"/>
          </w:tcPr>
          <w:p w:rsidR="00731262" w:rsidRDefault="00731262" w:rsidP="00374DAA"/>
        </w:tc>
        <w:tc>
          <w:tcPr>
            <w:tcW w:w="1138" w:type="dxa"/>
            <w:tcBorders>
              <w:bottom w:val="single" w:sz="8" w:space="0" w:color="auto"/>
            </w:tcBorders>
            <w:vAlign w:val="bottom"/>
          </w:tcPr>
          <w:p w:rsidR="00731262" w:rsidRDefault="00731262" w:rsidP="00374DAA">
            <w:pPr>
              <w:ind w:left="80"/>
              <w:rPr>
                <w:sz w:val="20"/>
                <w:szCs w:val="20"/>
              </w:rPr>
            </w:pPr>
            <w:r>
              <w:rPr>
                <w:rFonts w:eastAsia="Times New Roman"/>
              </w:rPr>
              <w:t>2011</w:t>
            </w:r>
          </w:p>
        </w:tc>
        <w:tc>
          <w:tcPr>
            <w:tcW w:w="620" w:type="dxa"/>
            <w:tcBorders>
              <w:bottom w:val="single" w:sz="8" w:space="0" w:color="auto"/>
            </w:tcBorders>
            <w:vAlign w:val="bottom"/>
          </w:tcPr>
          <w:p w:rsidR="00731262" w:rsidRDefault="00731262" w:rsidP="00374DAA"/>
        </w:tc>
        <w:tc>
          <w:tcPr>
            <w:tcW w:w="440" w:type="dxa"/>
            <w:tcBorders>
              <w:bottom w:val="single" w:sz="8" w:space="0" w:color="auto"/>
            </w:tcBorders>
            <w:vAlign w:val="bottom"/>
          </w:tcPr>
          <w:p w:rsidR="00731262" w:rsidRDefault="00731262" w:rsidP="00374DAA"/>
        </w:tc>
        <w:tc>
          <w:tcPr>
            <w:tcW w:w="620" w:type="dxa"/>
            <w:tcBorders>
              <w:bottom w:val="single" w:sz="8" w:space="0" w:color="auto"/>
            </w:tcBorders>
            <w:vAlign w:val="bottom"/>
          </w:tcPr>
          <w:p w:rsidR="00731262" w:rsidRDefault="00731262" w:rsidP="00374DAA"/>
        </w:tc>
        <w:tc>
          <w:tcPr>
            <w:tcW w:w="160" w:type="dxa"/>
            <w:tcBorders>
              <w:bottom w:val="single" w:sz="8" w:space="0" w:color="auto"/>
            </w:tcBorders>
            <w:vAlign w:val="bottom"/>
          </w:tcPr>
          <w:p w:rsidR="00731262" w:rsidRDefault="00731262" w:rsidP="00374DAA"/>
        </w:tc>
        <w:tc>
          <w:tcPr>
            <w:tcW w:w="220" w:type="dxa"/>
            <w:tcBorders>
              <w:bottom w:val="single" w:sz="8" w:space="0" w:color="auto"/>
            </w:tcBorders>
            <w:vAlign w:val="bottom"/>
          </w:tcPr>
          <w:p w:rsidR="00731262" w:rsidRDefault="00731262" w:rsidP="00374DAA"/>
        </w:tc>
        <w:tc>
          <w:tcPr>
            <w:tcW w:w="898" w:type="dxa"/>
            <w:tcBorders>
              <w:bottom w:val="single" w:sz="8" w:space="0" w:color="auto"/>
            </w:tcBorders>
            <w:vAlign w:val="bottom"/>
          </w:tcPr>
          <w:p w:rsidR="00731262" w:rsidRDefault="00731262" w:rsidP="00374DAA"/>
        </w:tc>
        <w:tc>
          <w:tcPr>
            <w:tcW w:w="240" w:type="dxa"/>
            <w:tcBorders>
              <w:bottom w:val="single" w:sz="8" w:space="0" w:color="auto"/>
            </w:tcBorders>
            <w:vAlign w:val="bottom"/>
          </w:tcPr>
          <w:p w:rsidR="00731262" w:rsidRDefault="00731262" w:rsidP="00374DAA"/>
        </w:tc>
        <w:tc>
          <w:tcPr>
            <w:tcW w:w="260" w:type="dxa"/>
            <w:tcBorders>
              <w:bottom w:val="single" w:sz="8" w:space="0" w:color="auto"/>
            </w:tcBorders>
            <w:vAlign w:val="bottom"/>
          </w:tcPr>
          <w:p w:rsidR="00731262" w:rsidRDefault="00731262" w:rsidP="00374DAA"/>
        </w:tc>
        <w:tc>
          <w:tcPr>
            <w:tcW w:w="80" w:type="dxa"/>
            <w:tcBorders>
              <w:bottom w:val="single" w:sz="8" w:space="0" w:color="auto"/>
              <w:right w:val="single" w:sz="8" w:space="0" w:color="auto"/>
            </w:tcBorders>
            <w:vAlign w:val="bottom"/>
          </w:tcPr>
          <w:p w:rsidR="00731262" w:rsidRDefault="00731262" w:rsidP="00374DAA"/>
        </w:tc>
        <w:tc>
          <w:tcPr>
            <w:tcW w:w="3380" w:type="dxa"/>
            <w:gridSpan w:val="2"/>
            <w:vMerge/>
            <w:tcBorders>
              <w:right w:val="single" w:sz="8" w:space="0" w:color="auto"/>
            </w:tcBorders>
            <w:vAlign w:val="bottom"/>
          </w:tcPr>
          <w:p w:rsidR="00731262" w:rsidRDefault="00731262" w:rsidP="00374DAA"/>
        </w:tc>
        <w:tc>
          <w:tcPr>
            <w:tcW w:w="30" w:type="dxa"/>
            <w:tcBorders>
              <w:left w:val="single" w:sz="8" w:space="0" w:color="auto"/>
            </w:tcBorders>
            <w:vAlign w:val="bottom"/>
          </w:tcPr>
          <w:p w:rsidR="00731262" w:rsidRDefault="00731262" w:rsidP="00374DAA">
            <w:pPr>
              <w:rPr>
                <w:sz w:val="1"/>
                <w:szCs w:val="1"/>
              </w:rPr>
            </w:pPr>
          </w:p>
        </w:tc>
      </w:tr>
      <w:tr w:rsidR="00034F98" w:rsidTr="00731262">
        <w:trPr>
          <w:gridAfter w:val="2"/>
          <w:wAfter w:w="829" w:type="dxa"/>
          <w:trHeight w:val="239"/>
        </w:trPr>
        <w:tc>
          <w:tcPr>
            <w:tcW w:w="2713" w:type="dxa"/>
            <w:tcBorders>
              <w:left w:val="single" w:sz="8" w:space="0" w:color="auto"/>
              <w:right w:val="single" w:sz="8" w:space="0" w:color="auto"/>
            </w:tcBorders>
            <w:vAlign w:val="bottom"/>
          </w:tcPr>
          <w:p w:rsidR="00034F98" w:rsidRDefault="00034F98" w:rsidP="00374DAA">
            <w:pPr>
              <w:rPr>
                <w:sz w:val="20"/>
                <w:szCs w:val="20"/>
              </w:rPr>
            </w:pPr>
          </w:p>
        </w:tc>
        <w:tc>
          <w:tcPr>
            <w:tcW w:w="915" w:type="dxa"/>
            <w:vAlign w:val="bottom"/>
          </w:tcPr>
          <w:p w:rsidR="00034F98" w:rsidRDefault="00034F98" w:rsidP="00374DAA">
            <w:pPr>
              <w:rPr>
                <w:sz w:val="20"/>
                <w:szCs w:val="20"/>
              </w:rPr>
            </w:pPr>
          </w:p>
        </w:tc>
        <w:tc>
          <w:tcPr>
            <w:tcW w:w="1938" w:type="dxa"/>
            <w:vAlign w:val="bottom"/>
          </w:tcPr>
          <w:p w:rsidR="00034F98" w:rsidRDefault="00034F98" w:rsidP="00374DAA">
            <w:pPr>
              <w:rPr>
                <w:sz w:val="20"/>
                <w:szCs w:val="20"/>
              </w:rPr>
            </w:pPr>
          </w:p>
        </w:tc>
        <w:tc>
          <w:tcPr>
            <w:tcW w:w="1518" w:type="dxa"/>
            <w:vAlign w:val="bottom"/>
          </w:tcPr>
          <w:p w:rsidR="00034F98" w:rsidRDefault="00034F98" w:rsidP="00374DAA">
            <w:pPr>
              <w:rPr>
                <w:sz w:val="20"/>
                <w:szCs w:val="20"/>
              </w:rPr>
            </w:pPr>
          </w:p>
        </w:tc>
        <w:tc>
          <w:tcPr>
            <w:tcW w:w="40" w:type="dxa"/>
            <w:tcBorders>
              <w:right w:val="single" w:sz="8" w:space="0" w:color="auto"/>
            </w:tcBorders>
            <w:vAlign w:val="bottom"/>
          </w:tcPr>
          <w:p w:rsidR="00034F98" w:rsidRDefault="00034F98" w:rsidP="00374DAA">
            <w:pPr>
              <w:rPr>
                <w:sz w:val="20"/>
                <w:szCs w:val="20"/>
              </w:rPr>
            </w:pPr>
          </w:p>
        </w:tc>
        <w:tc>
          <w:tcPr>
            <w:tcW w:w="1138" w:type="dxa"/>
            <w:vAlign w:val="bottom"/>
          </w:tcPr>
          <w:p w:rsidR="00034F98" w:rsidRDefault="00034F98" w:rsidP="00374DAA">
            <w:pPr>
              <w:spacing w:line="240" w:lineRule="exact"/>
              <w:ind w:left="80"/>
              <w:rPr>
                <w:sz w:val="20"/>
                <w:szCs w:val="20"/>
              </w:rPr>
            </w:pPr>
            <w:r>
              <w:rPr>
                <w:rFonts w:eastAsia="Times New Roman"/>
              </w:rPr>
              <w:t>Методика</w:t>
            </w:r>
          </w:p>
        </w:tc>
        <w:tc>
          <w:tcPr>
            <w:tcW w:w="620" w:type="dxa"/>
            <w:vAlign w:val="bottom"/>
          </w:tcPr>
          <w:p w:rsidR="00034F98" w:rsidRDefault="00034F98" w:rsidP="00374DAA">
            <w:pPr>
              <w:spacing w:line="240" w:lineRule="exact"/>
              <w:ind w:right="50"/>
              <w:jc w:val="right"/>
              <w:rPr>
                <w:sz w:val="20"/>
                <w:szCs w:val="20"/>
              </w:rPr>
            </w:pPr>
            <w:r>
              <w:rPr>
                <w:rFonts w:eastAsia="Times New Roman"/>
              </w:rPr>
              <w:t>Н.О.</w:t>
            </w:r>
          </w:p>
        </w:tc>
        <w:tc>
          <w:tcPr>
            <w:tcW w:w="2838" w:type="dxa"/>
            <w:gridSpan w:val="7"/>
            <w:vAlign w:val="bottom"/>
          </w:tcPr>
          <w:p w:rsidR="00034F98" w:rsidRDefault="00034F98" w:rsidP="00374DAA">
            <w:pPr>
              <w:spacing w:line="240" w:lineRule="exact"/>
              <w:jc w:val="right"/>
              <w:rPr>
                <w:sz w:val="20"/>
                <w:szCs w:val="20"/>
              </w:rPr>
            </w:pPr>
            <w:r>
              <w:rPr>
                <w:rFonts w:eastAsia="Times New Roman"/>
              </w:rPr>
              <w:t>Озерецкого,  Н.И.  Гуревича.</w:t>
            </w:r>
          </w:p>
        </w:tc>
        <w:tc>
          <w:tcPr>
            <w:tcW w:w="80" w:type="dxa"/>
            <w:tcBorders>
              <w:right w:val="single" w:sz="8" w:space="0" w:color="auto"/>
            </w:tcBorders>
            <w:vAlign w:val="bottom"/>
          </w:tcPr>
          <w:p w:rsidR="00034F98" w:rsidRDefault="00034F98" w:rsidP="00374DAA">
            <w:pPr>
              <w:rPr>
                <w:sz w:val="20"/>
                <w:szCs w:val="20"/>
              </w:rPr>
            </w:pPr>
          </w:p>
        </w:tc>
        <w:tc>
          <w:tcPr>
            <w:tcW w:w="3380" w:type="dxa"/>
            <w:gridSpan w:val="2"/>
            <w:vMerge/>
            <w:tcBorders>
              <w:right w:val="single" w:sz="8" w:space="0" w:color="auto"/>
            </w:tcBorders>
            <w:vAlign w:val="bottom"/>
          </w:tcPr>
          <w:p w:rsidR="00034F98" w:rsidRDefault="00034F98" w:rsidP="00374DAA">
            <w:pPr>
              <w:rPr>
                <w:sz w:val="20"/>
                <w:szCs w:val="20"/>
              </w:rPr>
            </w:pPr>
          </w:p>
        </w:tc>
        <w:tc>
          <w:tcPr>
            <w:tcW w:w="30" w:type="dxa"/>
            <w:tcBorders>
              <w:left w:val="single" w:sz="8" w:space="0" w:color="auto"/>
            </w:tcBorders>
            <w:vAlign w:val="bottom"/>
          </w:tcPr>
          <w:p w:rsidR="00034F98" w:rsidRDefault="00034F98" w:rsidP="00374DAA">
            <w:pPr>
              <w:rPr>
                <w:sz w:val="1"/>
                <w:szCs w:val="1"/>
              </w:rPr>
            </w:pPr>
          </w:p>
        </w:tc>
      </w:tr>
      <w:tr w:rsidR="00034F98" w:rsidTr="00731262">
        <w:trPr>
          <w:gridAfter w:val="3"/>
          <w:wAfter w:w="859" w:type="dxa"/>
          <w:trHeight w:val="120"/>
        </w:trPr>
        <w:tc>
          <w:tcPr>
            <w:tcW w:w="2713" w:type="dxa"/>
            <w:tcBorders>
              <w:left w:val="single" w:sz="8" w:space="0" w:color="auto"/>
              <w:right w:val="single" w:sz="8" w:space="0" w:color="auto"/>
            </w:tcBorders>
            <w:vAlign w:val="bottom"/>
          </w:tcPr>
          <w:p w:rsidR="00034F98" w:rsidRDefault="00034F98" w:rsidP="00374DAA">
            <w:pPr>
              <w:rPr>
                <w:sz w:val="10"/>
                <w:szCs w:val="10"/>
              </w:rPr>
            </w:pPr>
          </w:p>
        </w:tc>
        <w:tc>
          <w:tcPr>
            <w:tcW w:w="915" w:type="dxa"/>
            <w:vAlign w:val="bottom"/>
          </w:tcPr>
          <w:p w:rsidR="00034F98" w:rsidRDefault="00034F98" w:rsidP="00374DAA">
            <w:pPr>
              <w:rPr>
                <w:sz w:val="10"/>
                <w:szCs w:val="10"/>
              </w:rPr>
            </w:pPr>
          </w:p>
        </w:tc>
        <w:tc>
          <w:tcPr>
            <w:tcW w:w="1938" w:type="dxa"/>
            <w:vAlign w:val="bottom"/>
          </w:tcPr>
          <w:p w:rsidR="00034F98" w:rsidRDefault="00034F98" w:rsidP="00374DAA">
            <w:pPr>
              <w:rPr>
                <w:sz w:val="10"/>
                <w:szCs w:val="10"/>
              </w:rPr>
            </w:pPr>
          </w:p>
        </w:tc>
        <w:tc>
          <w:tcPr>
            <w:tcW w:w="1518" w:type="dxa"/>
            <w:vAlign w:val="bottom"/>
          </w:tcPr>
          <w:p w:rsidR="00034F98" w:rsidRDefault="00034F98" w:rsidP="00374DAA">
            <w:pPr>
              <w:rPr>
                <w:sz w:val="10"/>
                <w:szCs w:val="10"/>
              </w:rPr>
            </w:pPr>
          </w:p>
        </w:tc>
        <w:tc>
          <w:tcPr>
            <w:tcW w:w="40" w:type="dxa"/>
            <w:tcBorders>
              <w:right w:val="single" w:sz="8" w:space="0" w:color="auto"/>
            </w:tcBorders>
            <w:vAlign w:val="bottom"/>
          </w:tcPr>
          <w:p w:rsidR="00034F98" w:rsidRDefault="00034F98" w:rsidP="00374DAA">
            <w:pPr>
              <w:rPr>
                <w:sz w:val="10"/>
                <w:szCs w:val="10"/>
              </w:rPr>
            </w:pPr>
          </w:p>
        </w:tc>
        <w:tc>
          <w:tcPr>
            <w:tcW w:w="2198" w:type="dxa"/>
            <w:gridSpan w:val="3"/>
            <w:vMerge w:val="restart"/>
            <w:vAlign w:val="bottom"/>
          </w:tcPr>
          <w:p w:rsidR="00034F98" w:rsidRDefault="00034F98" w:rsidP="00374DAA">
            <w:pPr>
              <w:ind w:left="80"/>
              <w:rPr>
                <w:sz w:val="20"/>
                <w:szCs w:val="20"/>
              </w:rPr>
            </w:pPr>
            <w:r>
              <w:rPr>
                <w:rFonts w:eastAsia="Times New Roman"/>
              </w:rPr>
              <w:t>Оценка физического</w:t>
            </w:r>
          </w:p>
        </w:tc>
        <w:tc>
          <w:tcPr>
            <w:tcW w:w="2398" w:type="dxa"/>
            <w:gridSpan w:val="6"/>
            <w:vMerge w:val="restart"/>
            <w:vAlign w:val="bottom"/>
          </w:tcPr>
          <w:p w:rsidR="00034F98" w:rsidRDefault="00034F98" w:rsidP="00374DAA">
            <w:pPr>
              <w:jc w:val="right"/>
              <w:rPr>
                <w:sz w:val="20"/>
                <w:szCs w:val="20"/>
              </w:rPr>
            </w:pPr>
            <w:r>
              <w:rPr>
                <w:rFonts w:eastAsia="Times New Roman"/>
              </w:rPr>
              <w:t>и  нервно-психического</w:t>
            </w:r>
          </w:p>
        </w:tc>
        <w:tc>
          <w:tcPr>
            <w:tcW w:w="80" w:type="dxa"/>
            <w:tcBorders>
              <w:right w:val="single" w:sz="8" w:space="0" w:color="auto"/>
            </w:tcBorders>
            <w:vAlign w:val="bottom"/>
          </w:tcPr>
          <w:p w:rsidR="00034F98" w:rsidRDefault="00034F98" w:rsidP="00374DAA">
            <w:pPr>
              <w:rPr>
                <w:sz w:val="10"/>
                <w:szCs w:val="10"/>
              </w:rPr>
            </w:pPr>
          </w:p>
        </w:tc>
        <w:tc>
          <w:tcPr>
            <w:tcW w:w="3380" w:type="dxa"/>
            <w:gridSpan w:val="2"/>
            <w:vMerge/>
            <w:tcBorders>
              <w:right w:val="single" w:sz="8" w:space="0" w:color="auto"/>
            </w:tcBorders>
            <w:vAlign w:val="bottom"/>
          </w:tcPr>
          <w:p w:rsidR="00034F98" w:rsidRDefault="00034F98" w:rsidP="00374DAA">
            <w:pPr>
              <w:rPr>
                <w:sz w:val="1"/>
                <w:szCs w:val="1"/>
              </w:rPr>
            </w:pPr>
          </w:p>
        </w:tc>
      </w:tr>
      <w:tr w:rsidR="00034F98" w:rsidTr="00731262">
        <w:trPr>
          <w:gridAfter w:val="3"/>
          <w:wAfter w:w="859" w:type="dxa"/>
          <w:trHeight w:val="132"/>
        </w:trPr>
        <w:tc>
          <w:tcPr>
            <w:tcW w:w="2713" w:type="dxa"/>
            <w:tcBorders>
              <w:left w:val="single" w:sz="8" w:space="0" w:color="auto"/>
              <w:right w:val="single" w:sz="8" w:space="0" w:color="auto"/>
            </w:tcBorders>
            <w:vAlign w:val="bottom"/>
          </w:tcPr>
          <w:p w:rsidR="00034F98" w:rsidRDefault="00034F98" w:rsidP="00374DAA">
            <w:pPr>
              <w:rPr>
                <w:sz w:val="11"/>
                <w:szCs w:val="11"/>
              </w:rPr>
            </w:pPr>
          </w:p>
        </w:tc>
        <w:tc>
          <w:tcPr>
            <w:tcW w:w="915" w:type="dxa"/>
            <w:vAlign w:val="bottom"/>
          </w:tcPr>
          <w:p w:rsidR="00034F98" w:rsidRDefault="00034F98" w:rsidP="00374DAA">
            <w:pPr>
              <w:rPr>
                <w:sz w:val="11"/>
                <w:szCs w:val="11"/>
              </w:rPr>
            </w:pPr>
          </w:p>
        </w:tc>
        <w:tc>
          <w:tcPr>
            <w:tcW w:w="1938" w:type="dxa"/>
            <w:vAlign w:val="bottom"/>
          </w:tcPr>
          <w:p w:rsidR="00034F98" w:rsidRDefault="00034F98" w:rsidP="00374DAA">
            <w:pPr>
              <w:rPr>
                <w:sz w:val="11"/>
                <w:szCs w:val="11"/>
              </w:rPr>
            </w:pPr>
          </w:p>
        </w:tc>
        <w:tc>
          <w:tcPr>
            <w:tcW w:w="1518" w:type="dxa"/>
            <w:vAlign w:val="bottom"/>
          </w:tcPr>
          <w:p w:rsidR="00034F98" w:rsidRDefault="00034F98" w:rsidP="00374DAA">
            <w:pPr>
              <w:rPr>
                <w:sz w:val="11"/>
                <w:szCs w:val="11"/>
              </w:rPr>
            </w:pPr>
          </w:p>
        </w:tc>
        <w:tc>
          <w:tcPr>
            <w:tcW w:w="40" w:type="dxa"/>
            <w:tcBorders>
              <w:right w:val="single" w:sz="8" w:space="0" w:color="auto"/>
            </w:tcBorders>
            <w:vAlign w:val="bottom"/>
          </w:tcPr>
          <w:p w:rsidR="00034F98" w:rsidRDefault="00034F98" w:rsidP="00374DAA">
            <w:pPr>
              <w:rPr>
                <w:sz w:val="11"/>
                <w:szCs w:val="11"/>
              </w:rPr>
            </w:pPr>
          </w:p>
        </w:tc>
        <w:tc>
          <w:tcPr>
            <w:tcW w:w="2198" w:type="dxa"/>
            <w:gridSpan w:val="3"/>
            <w:vMerge/>
            <w:vAlign w:val="bottom"/>
          </w:tcPr>
          <w:p w:rsidR="00034F98" w:rsidRDefault="00034F98" w:rsidP="00374DAA">
            <w:pPr>
              <w:rPr>
                <w:sz w:val="11"/>
                <w:szCs w:val="11"/>
              </w:rPr>
            </w:pPr>
          </w:p>
        </w:tc>
        <w:tc>
          <w:tcPr>
            <w:tcW w:w="2398" w:type="dxa"/>
            <w:gridSpan w:val="6"/>
            <w:vMerge/>
            <w:vAlign w:val="bottom"/>
          </w:tcPr>
          <w:p w:rsidR="00034F98" w:rsidRDefault="00034F98" w:rsidP="00374DAA">
            <w:pPr>
              <w:rPr>
                <w:sz w:val="11"/>
                <w:szCs w:val="11"/>
              </w:rPr>
            </w:pPr>
          </w:p>
        </w:tc>
        <w:tc>
          <w:tcPr>
            <w:tcW w:w="80" w:type="dxa"/>
            <w:tcBorders>
              <w:right w:val="single" w:sz="8" w:space="0" w:color="auto"/>
            </w:tcBorders>
            <w:vAlign w:val="bottom"/>
          </w:tcPr>
          <w:p w:rsidR="00034F98" w:rsidRDefault="00034F98" w:rsidP="00374DAA">
            <w:pPr>
              <w:rPr>
                <w:sz w:val="11"/>
                <w:szCs w:val="11"/>
              </w:rPr>
            </w:pPr>
          </w:p>
        </w:tc>
        <w:tc>
          <w:tcPr>
            <w:tcW w:w="3380" w:type="dxa"/>
            <w:gridSpan w:val="2"/>
            <w:vMerge/>
            <w:tcBorders>
              <w:right w:val="single" w:sz="8" w:space="0" w:color="auto"/>
            </w:tcBorders>
            <w:vAlign w:val="bottom"/>
          </w:tcPr>
          <w:p w:rsidR="00034F98" w:rsidRDefault="00034F98" w:rsidP="00374DAA">
            <w:pPr>
              <w:rPr>
                <w:sz w:val="1"/>
                <w:szCs w:val="1"/>
              </w:rPr>
            </w:pPr>
          </w:p>
        </w:tc>
      </w:tr>
      <w:tr w:rsidR="00034F98" w:rsidTr="00731262">
        <w:trPr>
          <w:gridAfter w:val="3"/>
          <w:wAfter w:w="859" w:type="dxa"/>
          <w:trHeight w:val="254"/>
        </w:trPr>
        <w:tc>
          <w:tcPr>
            <w:tcW w:w="2713" w:type="dxa"/>
            <w:tcBorders>
              <w:left w:val="single" w:sz="8" w:space="0" w:color="auto"/>
              <w:right w:val="single" w:sz="8" w:space="0" w:color="auto"/>
            </w:tcBorders>
            <w:vAlign w:val="bottom"/>
          </w:tcPr>
          <w:p w:rsidR="00034F98" w:rsidRDefault="00034F98" w:rsidP="00374DAA"/>
        </w:tc>
        <w:tc>
          <w:tcPr>
            <w:tcW w:w="4371" w:type="dxa"/>
            <w:gridSpan w:val="3"/>
            <w:vMerge w:val="restart"/>
            <w:vAlign w:val="bottom"/>
          </w:tcPr>
          <w:p w:rsidR="00034F98" w:rsidRDefault="00034F98" w:rsidP="00374DAA">
            <w:pPr>
              <w:ind w:left="100"/>
              <w:rPr>
                <w:sz w:val="20"/>
                <w:szCs w:val="20"/>
              </w:rPr>
            </w:pPr>
            <w:r>
              <w:rPr>
                <w:rFonts w:eastAsia="Times New Roman"/>
              </w:rPr>
              <w:t>Оценка сенсомоторного развития детей.</w:t>
            </w:r>
          </w:p>
        </w:tc>
        <w:tc>
          <w:tcPr>
            <w:tcW w:w="40" w:type="dxa"/>
            <w:tcBorders>
              <w:right w:val="single" w:sz="8" w:space="0" w:color="auto"/>
            </w:tcBorders>
            <w:vAlign w:val="bottom"/>
          </w:tcPr>
          <w:p w:rsidR="00034F98" w:rsidRDefault="00034F98" w:rsidP="00374DAA"/>
        </w:tc>
        <w:tc>
          <w:tcPr>
            <w:tcW w:w="1758" w:type="dxa"/>
            <w:gridSpan w:val="2"/>
            <w:vAlign w:val="bottom"/>
          </w:tcPr>
          <w:p w:rsidR="00034F98" w:rsidRDefault="00034F98" w:rsidP="00374DAA">
            <w:pPr>
              <w:ind w:left="80"/>
              <w:rPr>
                <w:sz w:val="20"/>
                <w:szCs w:val="20"/>
              </w:rPr>
            </w:pPr>
            <w:r>
              <w:rPr>
                <w:rFonts w:eastAsia="Times New Roman"/>
              </w:rPr>
              <w:t>развития  детей</w:t>
            </w:r>
          </w:p>
        </w:tc>
        <w:tc>
          <w:tcPr>
            <w:tcW w:w="1060" w:type="dxa"/>
            <w:gridSpan w:val="2"/>
            <w:vAlign w:val="bottom"/>
          </w:tcPr>
          <w:p w:rsidR="00034F98" w:rsidRDefault="00034F98" w:rsidP="00374DAA">
            <w:pPr>
              <w:ind w:left="120"/>
              <w:rPr>
                <w:sz w:val="20"/>
                <w:szCs w:val="20"/>
              </w:rPr>
            </w:pPr>
            <w:r>
              <w:rPr>
                <w:rFonts w:eastAsia="Times New Roman"/>
              </w:rPr>
              <w:t>раннего</w:t>
            </w:r>
          </w:p>
        </w:tc>
        <w:tc>
          <w:tcPr>
            <w:tcW w:w="380" w:type="dxa"/>
            <w:gridSpan w:val="2"/>
            <w:vAlign w:val="bottom"/>
          </w:tcPr>
          <w:p w:rsidR="00034F98" w:rsidRDefault="00034F98" w:rsidP="00374DAA">
            <w:pPr>
              <w:ind w:left="80"/>
              <w:rPr>
                <w:sz w:val="20"/>
                <w:szCs w:val="20"/>
              </w:rPr>
            </w:pPr>
            <w:r>
              <w:rPr>
                <w:rFonts w:eastAsia="Times New Roman"/>
              </w:rPr>
              <w:t>и</w:t>
            </w:r>
          </w:p>
        </w:tc>
        <w:tc>
          <w:tcPr>
            <w:tcW w:w="1398" w:type="dxa"/>
            <w:gridSpan w:val="3"/>
            <w:vAlign w:val="bottom"/>
          </w:tcPr>
          <w:p w:rsidR="00034F98" w:rsidRDefault="00034F98" w:rsidP="00374DAA">
            <w:pPr>
              <w:jc w:val="right"/>
              <w:rPr>
                <w:sz w:val="20"/>
                <w:szCs w:val="20"/>
              </w:rPr>
            </w:pPr>
            <w:r>
              <w:rPr>
                <w:rFonts w:eastAsia="Times New Roman"/>
              </w:rPr>
              <w:t>дошкольного</w:t>
            </w:r>
          </w:p>
        </w:tc>
        <w:tc>
          <w:tcPr>
            <w:tcW w:w="80" w:type="dxa"/>
            <w:tcBorders>
              <w:right w:val="single" w:sz="8" w:space="0" w:color="auto"/>
            </w:tcBorders>
            <w:vAlign w:val="bottom"/>
          </w:tcPr>
          <w:p w:rsidR="00034F98" w:rsidRDefault="00034F98" w:rsidP="00374DAA"/>
        </w:tc>
        <w:tc>
          <w:tcPr>
            <w:tcW w:w="3380" w:type="dxa"/>
            <w:gridSpan w:val="2"/>
            <w:vMerge/>
            <w:tcBorders>
              <w:right w:val="single" w:sz="8" w:space="0" w:color="auto"/>
            </w:tcBorders>
            <w:vAlign w:val="bottom"/>
          </w:tcPr>
          <w:p w:rsidR="00034F98" w:rsidRDefault="00034F98" w:rsidP="00374DAA">
            <w:pPr>
              <w:rPr>
                <w:sz w:val="1"/>
                <w:szCs w:val="1"/>
              </w:rPr>
            </w:pPr>
          </w:p>
        </w:tc>
      </w:tr>
      <w:tr w:rsidR="00034F98" w:rsidTr="00731262">
        <w:trPr>
          <w:gridAfter w:val="3"/>
          <w:wAfter w:w="859" w:type="dxa"/>
          <w:trHeight w:val="125"/>
        </w:trPr>
        <w:tc>
          <w:tcPr>
            <w:tcW w:w="2713" w:type="dxa"/>
            <w:tcBorders>
              <w:left w:val="single" w:sz="8" w:space="0" w:color="auto"/>
              <w:right w:val="single" w:sz="8" w:space="0" w:color="auto"/>
            </w:tcBorders>
            <w:vAlign w:val="bottom"/>
          </w:tcPr>
          <w:p w:rsidR="00034F98" w:rsidRDefault="00034F98" w:rsidP="00374DAA">
            <w:pPr>
              <w:rPr>
                <w:sz w:val="10"/>
                <w:szCs w:val="10"/>
              </w:rPr>
            </w:pPr>
          </w:p>
        </w:tc>
        <w:tc>
          <w:tcPr>
            <w:tcW w:w="4371" w:type="dxa"/>
            <w:gridSpan w:val="3"/>
            <w:vMerge/>
            <w:vAlign w:val="bottom"/>
          </w:tcPr>
          <w:p w:rsidR="00034F98" w:rsidRDefault="00034F98" w:rsidP="00374DAA">
            <w:pPr>
              <w:rPr>
                <w:sz w:val="10"/>
                <w:szCs w:val="10"/>
              </w:rPr>
            </w:pPr>
          </w:p>
        </w:tc>
        <w:tc>
          <w:tcPr>
            <w:tcW w:w="40" w:type="dxa"/>
            <w:tcBorders>
              <w:right w:val="single" w:sz="8" w:space="0" w:color="auto"/>
            </w:tcBorders>
            <w:vAlign w:val="bottom"/>
          </w:tcPr>
          <w:p w:rsidR="00034F98" w:rsidRDefault="00034F98" w:rsidP="00374DAA">
            <w:pPr>
              <w:rPr>
                <w:sz w:val="10"/>
                <w:szCs w:val="10"/>
              </w:rPr>
            </w:pPr>
          </w:p>
        </w:tc>
        <w:tc>
          <w:tcPr>
            <w:tcW w:w="1138" w:type="dxa"/>
            <w:vMerge w:val="restart"/>
            <w:vAlign w:val="bottom"/>
          </w:tcPr>
          <w:p w:rsidR="00034F98" w:rsidRDefault="00034F98" w:rsidP="00374DAA">
            <w:pPr>
              <w:ind w:left="80"/>
              <w:rPr>
                <w:sz w:val="20"/>
                <w:szCs w:val="20"/>
              </w:rPr>
            </w:pPr>
            <w:r>
              <w:rPr>
                <w:rFonts w:eastAsia="Times New Roman"/>
              </w:rPr>
              <w:t>возраста/</w:t>
            </w:r>
          </w:p>
        </w:tc>
        <w:tc>
          <w:tcPr>
            <w:tcW w:w="1680" w:type="dxa"/>
            <w:gridSpan w:val="3"/>
            <w:vMerge w:val="restart"/>
            <w:vAlign w:val="bottom"/>
          </w:tcPr>
          <w:p w:rsidR="00034F98" w:rsidRDefault="00034F98" w:rsidP="00374DAA">
            <w:pPr>
              <w:ind w:left="200"/>
              <w:rPr>
                <w:sz w:val="20"/>
                <w:szCs w:val="20"/>
              </w:rPr>
            </w:pPr>
            <w:r>
              <w:rPr>
                <w:rFonts w:eastAsia="Times New Roman"/>
              </w:rPr>
              <w:t>Сост.  Н.А.</w:t>
            </w:r>
          </w:p>
        </w:tc>
        <w:tc>
          <w:tcPr>
            <w:tcW w:w="1278" w:type="dxa"/>
            <w:gridSpan w:val="3"/>
            <w:vMerge w:val="restart"/>
            <w:vAlign w:val="bottom"/>
          </w:tcPr>
          <w:p w:rsidR="00034F98" w:rsidRDefault="00034F98" w:rsidP="00374DAA">
            <w:pPr>
              <w:ind w:left="60"/>
              <w:rPr>
                <w:sz w:val="20"/>
                <w:szCs w:val="20"/>
              </w:rPr>
            </w:pPr>
            <w:r>
              <w:rPr>
                <w:rFonts w:eastAsia="Times New Roman"/>
              </w:rPr>
              <w:t>Ноткина,</w:t>
            </w:r>
          </w:p>
        </w:tc>
        <w:tc>
          <w:tcPr>
            <w:tcW w:w="500" w:type="dxa"/>
            <w:gridSpan w:val="2"/>
            <w:vMerge w:val="restart"/>
            <w:vAlign w:val="bottom"/>
          </w:tcPr>
          <w:p w:rsidR="00034F98" w:rsidRDefault="00034F98" w:rsidP="00374DAA">
            <w:pPr>
              <w:jc w:val="right"/>
              <w:rPr>
                <w:sz w:val="20"/>
                <w:szCs w:val="20"/>
              </w:rPr>
            </w:pPr>
            <w:r>
              <w:rPr>
                <w:rFonts w:eastAsia="Times New Roman"/>
              </w:rPr>
              <w:t>Л.И.</w:t>
            </w:r>
          </w:p>
        </w:tc>
        <w:tc>
          <w:tcPr>
            <w:tcW w:w="80" w:type="dxa"/>
            <w:tcBorders>
              <w:right w:val="single" w:sz="8" w:space="0" w:color="auto"/>
            </w:tcBorders>
            <w:vAlign w:val="bottom"/>
          </w:tcPr>
          <w:p w:rsidR="00034F98" w:rsidRDefault="00034F98" w:rsidP="00374DAA">
            <w:pPr>
              <w:rPr>
                <w:sz w:val="10"/>
                <w:szCs w:val="10"/>
              </w:rPr>
            </w:pPr>
          </w:p>
        </w:tc>
        <w:tc>
          <w:tcPr>
            <w:tcW w:w="3380" w:type="dxa"/>
            <w:gridSpan w:val="2"/>
            <w:vMerge/>
            <w:tcBorders>
              <w:right w:val="single" w:sz="8" w:space="0" w:color="auto"/>
            </w:tcBorders>
            <w:vAlign w:val="bottom"/>
          </w:tcPr>
          <w:p w:rsidR="00034F98" w:rsidRDefault="00034F98" w:rsidP="00374DAA">
            <w:pPr>
              <w:rPr>
                <w:sz w:val="1"/>
                <w:szCs w:val="1"/>
              </w:rPr>
            </w:pPr>
          </w:p>
        </w:tc>
      </w:tr>
      <w:tr w:rsidR="00034F98" w:rsidTr="00731262">
        <w:trPr>
          <w:gridAfter w:val="2"/>
          <w:wAfter w:w="829" w:type="dxa"/>
          <w:trHeight w:val="127"/>
        </w:trPr>
        <w:tc>
          <w:tcPr>
            <w:tcW w:w="2713" w:type="dxa"/>
            <w:tcBorders>
              <w:left w:val="single" w:sz="8" w:space="0" w:color="auto"/>
              <w:right w:val="single" w:sz="8" w:space="0" w:color="auto"/>
            </w:tcBorders>
            <w:vAlign w:val="bottom"/>
          </w:tcPr>
          <w:p w:rsidR="00034F98" w:rsidRDefault="00034F98" w:rsidP="00374DAA">
            <w:pPr>
              <w:rPr>
                <w:sz w:val="11"/>
                <w:szCs w:val="11"/>
              </w:rPr>
            </w:pPr>
          </w:p>
        </w:tc>
        <w:tc>
          <w:tcPr>
            <w:tcW w:w="915" w:type="dxa"/>
            <w:vAlign w:val="bottom"/>
          </w:tcPr>
          <w:p w:rsidR="00034F98" w:rsidRDefault="00034F98" w:rsidP="00374DAA">
            <w:pPr>
              <w:rPr>
                <w:sz w:val="11"/>
                <w:szCs w:val="11"/>
              </w:rPr>
            </w:pPr>
          </w:p>
        </w:tc>
        <w:tc>
          <w:tcPr>
            <w:tcW w:w="1938" w:type="dxa"/>
            <w:vAlign w:val="bottom"/>
          </w:tcPr>
          <w:p w:rsidR="00034F98" w:rsidRDefault="00034F98" w:rsidP="00374DAA">
            <w:pPr>
              <w:rPr>
                <w:sz w:val="11"/>
                <w:szCs w:val="11"/>
              </w:rPr>
            </w:pPr>
          </w:p>
        </w:tc>
        <w:tc>
          <w:tcPr>
            <w:tcW w:w="1518" w:type="dxa"/>
            <w:vAlign w:val="bottom"/>
          </w:tcPr>
          <w:p w:rsidR="00034F98" w:rsidRDefault="00034F98" w:rsidP="00374DAA">
            <w:pPr>
              <w:rPr>
                <w:sz w:val="11"/>
                <w:szCs w:val="11"/>
              </w:rPr>
            </w:pPr>
          </w:p>
        </w:tc>
        <w:tc>
          <w:tcPr>
            <w:tcW w:w="40" w:type="dxa"/>
            <w:tcBorders>
              <w:right w:val="single" w:sz="8" w:space="0" w:color="auto"/>
            </w:tcBorders>
            <w:vAlign w:val="bottom"/>
          </w:tcPr>
          <w:p w:rsidR="00034F98" w:rsidRDefault="00034F98" w:rsidP="00374DAA">
            <w:pPr>
              <w:rPr>
                <w:sz w:val="11"/>
                <w:szCs w:val="11"/>
              </w:rPr>
            </w:pPr>
          </w:p>
        </w:tc>
        <w:tc>
          <w:tcPr>
            <w:tcW w:w="1138" w:type="dxa"/>
            <w:vMerge/>
            <w:vAlign w:val="bottom"/>
          </w:tcPr>
          <w:p w:rsidR="00034F98" w:rsidRDefault="00034F98" w:rsidP="00374DAA">
            <w:pPr>
              <w:rPr>
                <w:sz w:val="11"/>
                <w:szCs w:val="11"/>
              </w:rPr>
            </w:pPr>
          </w:p>
        </w:tc>
        <w:tc>
          <w:tcPr>
            <w:tcW w:w="1680" w:type="dxa"/>
            <w:gridSpan w:val="3"/>
            <w:vMerge/>
            <w:vAlign w:val="bottom"/>
          </w:tcPr>
          <w:p w:rsidR="00034F98" w:rsidRDefault="00034F98" w:rsidP="00374DAA">
            <w:pPr>
              <w:rPr>
                <w:sz w:val="11"/>
                <w:szCs w:val="11"/>
              </w:rPr>
            </w:pPr>
          </w:p>
        </w:tc>
        <w:tc>
          <w:tcPr>
            <w:tcW w:w="1278" w:type="dxa"/>
            <w:gridSpan w:val="3"/>
            <w:vMerge/>
            <w:vAlign w:val="bottom"/>
          </w:tcPr>
          <w:p w:rsidR="00034F98" w:rsidRDefault="00034F98" w:rsidP="00374DAA">
            <w:pPr>
              <w:rPr>
                <w:sz w:val="11"/>
                <w:szCs w:val="11"/>
              </w:rPr>
            </w:pPr>
          </w:p>
        </w:tc>
        <w:tc>
          <w:tcPr>
            <w:tcW w:w="500" w:type="dxa"/>
            <w:gridSpan w:val="2"/>
            <w:vMerge/>
            <w:vAlign w:val="bottom"/>
          </w:tcPr>
          <w:p w:rsidR="00034F98" w:rsidRDefault="00034F98" w:rsidP="00374DAA">
            <w:pPr>
              <w:rPr>
                <w:sz w:val="11"/>
                <w:szCs w:val="11"/>
              </w:rPr>
            </w:pPr>
          </w:p>
        </w:tc>
        <w:tc>
          <w:tcPr>
            <w:tcW w:w="80" w:type="dxa"/>
            <w:tcBorders>
              <w:right w:val="single" w:sz="8" w:space="0" w:color="auto"/>
            </w:tcBorders>
            <w:vAlign w:val="bottom"/>
          </w:tcPr>
          <w:p w:rsidR="00034F98" w:rsidRDefault="00034F98" w:rsidP="00374DAA">
            <w:pPr>
              <w:rPr>
                <w:sz w:val="11"/>
                <w:szCs w:val="11"/>
              </w:rPr>
            </w:pPr>
          </w:p>
        </w:tc>
        <w:tc>
          <w:tcPr>
            <w:tcW w:w="3380" w:type="dxa"/>
            <w:gridSpan w:val="2"/>
            <w:vMerge/>
            <w:tcBorders>
              <w:right w:val="single" w:sz="8" w:space="0" w:color="auto"/>
            </w:tcBorders>
            <w:vAlign w:val="bottom"/>
          </w:tcPr>
          <w:p w:rsidR="00034F98" w:rsidRDefault="00034F98" w:rsidP="00374DAA">
            <w:pPr>
              <w:rPr>
                <w:sz w:val="11"/>
                <w:szCs w:val="11"/>
              </w:rPr>
            </w:pPr>
          </w:p>
        </w:tc>
        <w:tc>
          <w:tcPr>
            <w:tcW w:w="30" w:type="dxa"/>
            <w:tcBorders>
              <w:left w:val="single" w:sz="8" w:space="0" w:color="auto"/>
            </w:tcBorders>
            <w:vAlign w:val="bottom"/>
          </w:tcPr>
          <w:p w:rsidR="00034F98" w:rsidRDefault="00034F98" w:rsidP="00374DAA">
            <w:pPr>
              <w:rPr>
                <w:sz w:val="1"/>
                <w:szCs w:val="1"/>
              </w:rPr>
            </w:pPr>
          </w:p>
        </w:tc>
      </w:tr>
      <w:tr w:rsidR="00034F98" w:rsidTr="00731262">
        <w:trPr>
          <w:gridAfter w:val="3"/>
          <w:wAfter w:w="859" w:type="dxa"/>
          <w:trHeight w:val="252"/>
        </w:trPr>
        <w:tc>
          <w:tcPr>
            <w:tcW w:w="2713" w:type="dxa"/>
            <w:tcBorders>
              <w:left w:val="single" w:sz="8" w:space="0" w:color="auto"/>
              <w:right w:val="single" w:sz="8" w:space="0" w:color="auto"/>
            </w:tcBorders>
            <w:vAlign w:val="bottom"/>
          </w:tcPr>
          <w:p w:rsidR="00034F98" w:rsidRDefault="00034F98" w:rsidP="00374DAA">
            <w:pPr>
              <w:rPr>
                <w:sz w:val="21"/>
                <w:szCs w:val="21"/>
              </w:rPr>
            </w:pPr>
          </w:p>
        </w:tc>
        <w:tc>
          <w:tcPr>
            <w:tcW w:w="915" w:type="dxa"/>
            <w:vAlign w:val="bottom"/>
          </w:tcPr>
          <w:p w:rsidR="00034F98" w:rsidRDefault="00034F98" w:rsidP="00374DAA">
            <w:pPr>
              <w:rPr>
                <w:sz w:val="21"/>
                <w:szCs w:val="21"/>
              </w:rPr>
            </w:pPr>
          </w:p>
        </w:tc>
        <w:tc>
          <w:tcPr>
            <w:tcW w:w="1938" w:type="dxa"/>
            <w:vAlign w:val="bottom"/>
          </w:tcPr>
          <w:p w:rsidR="00034F98" w:rsidRDefault="00034F98" w:rsidP="00374DAA">
            <w:pPr>
              <w:rPr>
                <w:sz w:val="21"/>
                <w:szCs w:val="21"/>
              </w:rPr>
            </w:pPr>
          </w:p>
        </w:tc>
        <w:tc>
          <w:tcPr>
            <w:tcW w:w="1518" w:type="dxa"/>
            <w:vAlign w:val="bottom"/>
          </w:tcPr>
          <w:p w:rsidR="00034F98" w:rsidRDefault="00034F98" w:rsidP="00374DAA">
            <w:pPr>
              <w:rPr>
                <w:sz w:val="21"/>
                <w:szCs w:val="21"/>
              </w:rPr>
            </w:pPr>
          </w:p>
        </w:tc>
        <w:tc>
          <w:tcPr>
            <w:tcW w:w="40" w:type="dxa"/>
            <w:tcBorders>
              <w:right w:val="single" w:sz="8" w:space="0" w:color="auto"/>
            </w:tcBorders>
            <w:vAlign w:val="bottom"/>
          </w:tcPr>
          <w:p w:rsidR="00034F98" w:rsidRDefault="00034F98" w:rsidP="00374DAA">
            <w:pPr>
              <w:rPr>
                <w:sz w:val="21"/>
                <w:szCs w:val="21"/>
              </w:rPr>
            </w:pPr>
          </w:p>
        </w:tc>
        <w:tc>
          <w:tcPr>
            <w:tcW w:w="2978" w:type="dxa"/>
            <w:gridSpan w:val="5"/>
            <w:vAlign w:val="bottom"/>
          </w:tcPr>
          <w:p w:rsidR="00034F98" w:rsidRDefault="00034F98" w:rsidP="00374DAA">
            <w:pPr>
              <w:ind w:left="80"/>
              <w:rPr>
                <w:sz w:val="20"/>
                <w:szCs w:val="20"/>
              </w:rPr>
            </w:pPr>
            <w:r>
              <w:rPr>
                <w:rFonts w:eastAsia="Times New Roman"/>
              </w:rPr>
              <w:t>Казьмина,   Н.Н.   Бойнович.</w:t>
            </w:r>
          </w:p>
        </w:tc>
        <w:tc>
          <w:tcPr>
            <w:tcW w:w="220" w:type="dxa"/>
            <w:vAlign w:val="bottom"/>
          </w:tcPr>
          <w:p w:rsidR="00034F98" w:rsidRDefault="00034F98" w:rsidP="00374DAA">
            <w:pPr>
              <w:ind w:left="40"/>
              <w:rPr>
                <w:sz w:val="20"/>
                <w:szCs w:val="20"/>
              </w:rPr>
            </w:pPr>
            <w:r>
              <w:rPr>
                <w:rFonts w:eastAsia="Times New Roman"/>
              </w:rPr>
              <w:t>–</w:t>
            </w:r>
          </w:p>
        </w:tc>
        <w:tc>
          <w:tcPr>
            <w:tcW w:w="1398" w:type="dxa"/>
            <w:gridSpan w:val="3"/>
            <w:vAlign w:val="bottom"/>
          </w:tcPr>
          <w:p w:rsidR="00034F98" w:rsidRDefault="00034F98" w:rsidP="00374DAA">
            <w:pPr>
              <w:jc w:val="right"/>
              <w:rPr>
                <w:sz w:val="20"/>
                <w:szCs w:val="20"/>
              </w:rPr>
            </w:pPr>
            <w:r>
              <w:rPr>
                <w:rFonts w:eastAsia="Times New Roman"/>
              </w:rPr>
              <w:t>СПб.:  Изд-во</w:t>
            </w:r>
          </w:p>
        </w:tc>
        <w:tc>
          <w:tcPr>
            <w:tcW w:w="80" w:type="dxa"/>
            <w:tcBorders>
              <w:right w:val="single" w:sz="8" w:space="0" w:color="auto"/>
            </w:tcBorders>
            <w:vAlign w:val="bottom"/>
          </w:tcPr>
          <w:p w:rsidR="00034F98" w:rsidRDefault="00034F98" w:rsidP="00374DAA">
            <w:pPr>
              <w:rPr>
                <w:sz w:val="21"/>
                <w:szCs w:val="21"/>
              </w:rPr>
            </w:pPr>
          </w:p>
        </w:tc>
        <w:tc>
          <w:tcPr>
            <w:tcW w:w="3380" w:type="dxa"/>
            <w:gridSpan w:val="2"/>
            <w:vMerge/>
            <w:tcBorders>
              <w:right w:val="single" w:sz="8" w:space="0" w:color="auto"/>
            </w:tcBorders>
            <w:vAlign w:val="bottom"/>
          </w:tcPr>
          <w:p w:rsidR="00034F98" w:rsidRDefault="00034F98" w:rsidP="00374DAA">
            <w:pPr>
              <w:rPr>
                <w:sz w:val="1"/>
                <w:szCs w:val="1"/>
              </w:rPr>
            </w:pPr>
          </w:p>
        </w:tc>
      </w:tr>
      <w:tr w:rsidR="00034F98" w:rsidTr="00731262">
        <w:trPr>
          <w:gridAfter w:val="2"/>
          <w:wAfter w:w="829" w:type="dxa"/>
          <w:trHeight w:val="258"/>
        </w:trPr>
        <w:tc>
          <w:tcPr>
            <w:tcW w:w="2713" w:type="dxa"/>
            <w:tcBorders>
              <w:left w:val="single" w:sz="8" w:space="0" w:color="auto"/>
              <w:bottom w:val="single" w:sz="8" w:space="0" w:color="auto"/>
              <w:right w:val="single" w:sz="8" w:space="0" w:color="auto"/>
            </w:tcBorders>
            <w:vAlign w:val="bottom"/>
          </w:tcPr>
          <w:p w:rsidR="00034F98" w:rsidRDefault="00034F98" w:rsidP="00374DAA"/>
        </w:tc>
        <w:tc>
          <w:tcPr>
            <w:tcW w:w="915" w:type="dxa"/>
            <w:tcBorders>
              <w:bottom w:val="single" w:sz="8" w:space="0" w:color="auto"/>
            </w:tcBorders>
            <w:vAlign w:val="bottom"/>
          </w:tcPr>
          <w:p w:rsidR="00034F98" w:rsidRDefault="00034F98" w:rsidP="00374DAA"/>
        </w:tc>
        <w:tc>
          <w:tcPr>
            <w:tcW w:w="1938" w:type="dxa"/>
            <w:tcBorders>
              <w:bottom w:val="single" w:sz="8" w:space="0" w:color="auto"/>
            </w:tcBorders>
            <w:vAlign w:val="bottom"/>
          </w:tcPr>
          <w:p w:rsidR="00034F98" w:rsidRDefault="00034F98" w:rsidP="00374DAA"/>
        </w:tc>
        <w:tc>
          <w:tcPr>
            <w:tcW w:w="1518" w:type="dxa"/>
            <w:tcBorders>
              <w:bottom w:val="single" w:sz="8" w:space="0" w:color="auto"/>
            </w:tcBorders>
            <w:vAlign w:val="bottom"/>
          </w:tcPr>
          <w:p w:rsidR="00034F98" w:rsidRDefault="00034F98" w:rsidP="00374DAA"/>
        </w:tc>
        <w:tc>
          <w:tcPr>
            <w:tcW w:w="40" w:type="dxa"/>
            <w:tcBorders>
              <w:bottom w:val="single" w:sz="8" w:space="0" w:color="auto"/>
              <w:right w:val="single" w:sz="8" w:space="0" w:color="auto"/>
            </w:tcBorders>
            <w:vAlign w:val="bottom"/>
          </w:tcPr>
          <w:p w:rsidR="00034F98" w:rsidRDefault="00034F98" w:rsidP="00374DAA"/>
        </w:tc>
        <w:tc>
          <w:tcPr>
            <w:tcW w:w="2198" w:type="dxa"/>
            <w:gridSpan w:val="3"/>
            <w:tcBorders>
              <w:bottom w:val="single" w:sz="8" w:space="0" w:color="auto"/>
            </w:tcBorders>
            <w:vAlign w:val="bottom"/>
          </w:tcPr>
          <w:p w:rsidR="00034F98" w:rsidRDefault="00034F98" w:rsidP="00374DAA">
            <w:pPr>
              <w:ind w:left="80"/>
              <w:rPr>
                <w:sz w:val="20"/>
                <w:szCs w:val="20"/>
              </w:rPr>
            </w:pPr>
            <w:r>
              <w:rPr>
                <w:rFonts w:eastAsia="Times New Roman"/>
              </w:rPr>
              <w:t>«Акцидент», 1995.</w:t>
            </w:r>
          </w:p>
        </w:tc>
        <w:tc>
          <w:tcPr>
            <w:tcW w:w="620" w:type="dxa"/>
            <w:tcBorders>
              <w:bottom w:val="single" w:sz="8" w:space="0" w:color="auto"/>
            </w:tcBorders>
            <w:vAlign w:val="bottom"/>
          </w:tcPr>
          <w:p w:rsidR="00034F98" w:rsidRDefault="00034F98" w:rsidP="00374DAA"/>
        </w:tc>
        <w:tc>
          <w:tcPr>
            <w:tcW w:w="160" w:type="dxa"/>
            <w:tcBorders>
              <w:bottom w:val="single" w:sz="8" w:space="0" w:color="auto"/>
            </w:tcBorders>
            <w:vAlign w:val="bottom"/>
          </w:tcPr>
          <w:p w:rsidR="00034F98" w:rsidRDefault="00034F98" w:rsidP="00374DAA"/>
        </w:tc>
        <w:tc>
          <w:tcPr>
            <w:tcW w:w="220" w:type="dxa"/>
            <w:tcBorders>
              <w:bottom w:val="single" w:sz="8" w:space="0" w:color="auto"/>
            </w:tcBorders>
            <w:vAlign w:val="bottom"/>
          </w:tcPr>
          <w:p w:rsidR="00034F98" w:rsidRDefault="00034F98" w:rsidP="00374DAA"/>
        </w:tc>
        <w:tc>
          <w:tcPr>
            <w:tcW w:w="898" w:type="dxa"/>
            <w:tcBorders>
              <w:bottom w:val="single" w:sz="8" w:space="0" w:color="auto"/>
            </w:tcBorders>
            <w:vAlign w:val="bottom"/>
          </w:tcPr>
          <w:p w:rsidR="00034F98" w:rsidRDefault="00034F98" w:rsidP="00374DAA"/>
        </w:tc>
        <w:tc>
          <w:tcPr>
            <w:tcW w:w="240" w:type="dxa"/>
            <w:tcBorders>
              <w:bottom w:val="single" w:sz="8" w:space="0" w:color="auto"/>
            </w:tcBorders>
            <w:vAlign w:val="bottom"/>
          </w:tcPr>
          <w:p w:rsidR="00034F98" w:rsidRDefault="00034F98" w:rsidP="00374DAA"/>
        </w:tc>
        <w:tc>
          <w:tcPr>
            <w:tcW w:w="260" w:type="dxa"/>
            <w:tcBorders>
              <w:bottom w:val="single" w:sz="8" w:space="0" w:color="auto"/>
            </w:tcBorders>
            <w:vAlign w:val="bottom"/>
          </w:tcPr>
          <w:p w:rsidR="00034F98" w:rsidRDefault="00034F98" w:rsidP="00374DAA"/>
        </w:tc>
        <w:tc>
          <w:tcPr>
            <w:tcW w:w="80" w:type="dxa"/>
            <w:tcBorders>
              <w:bottom w:val="single" w:sz="8" w:space="0" w:color="auto"/>
              <w:right w:val="single" w:sz="8" w:space="0" w:color="auto"/>
            </w:tcBorders>
            <w:vAlign w:val="bottom"/>
          </w:tcPr>
          <w:p w:rsidR="00034F98" w:rsidRDefault="00034F98" w:rsidP="00374DAA"/>
        </w:tc>
        <w:tc>
          <w:tcPr>
            <w:tcW w:w="3380" w:type="dxa"/>
            <w:gridSpan w:val="2"/>
            <w:vMerge/>
            <w:tcBorders>
              <w:bottom w:val="single" w:sz="8" w:space="0" w:color="auto"/>
              <w:right w:val="single" w:sz="8" w:space="0" w:color="auto"/>
            </w:tcBorders>
            <w:vAlign w:val="bottom"/>
          </w:tcPr>
          <w:p w:rsidR="00034F98" w:rsidRDefault="00034F98" w:rsidP="00374DAA"/>
        </w:tc>
        <w:tc>
          <w:tcPr>
            <w:tcW w:w="30" w:type="dxa"/>
            <w:tcBorders>
              <w:left w:val="single" w:sz="8" w:space="0" w:color="auto"/>
            </w:tcBorders>
            <w:vAlign w:val="bottom"/>
          </w:tcPr>
          <w:p w:rsidR="00034F98" w:rsidRDefault="00034F98" w:rsidP="00374DAA">
            <w:pPr>
              <w:rPr>
                <w:sz w:val="1"/>
                <w:szCs w:val="1"/>
              </w:rPr>
            </w:pPr>
          </w:p>
        </w:tc>
      </w:tr>
      <w:tr w:rsidR="00731262" w:rsidTr="00731262">
        <w:trPr>
          <w:gridAfter w:val="2"/>
          <w:wAfter w:w="829" w:type="dxa"/>
          <w:trHeight w:val="250"/>
        </w:trPr>
        <w:tc>
          <w:tcPr>
            <w:tcW w:w="2713" w:type="dxa"/>
            <w:tcBorders>
              <w:left w:val="single" w:sz="8" w:space="0" w:color="auto"/>
              <w:right w:val="single" w:sz="8" w:space="0" w:color="auto"/>
            </w:tcBorders>
            <w:vAlign w:val="bottom"/>
          </w:tcPr>
          <w:p w:rsidR="00731262" w:rsidRDefault="00731262" w:rsidP="00374DAA">
            <w:pPr>
              <w:spacing w:line="250" w:lineRule="exact"/>
              <w:ind w:left="100"/>
              <w:rPr>
                <w:sz w:val="20"/>
                <w:szCs w:val="20"/>
              </w:rPr>
            </w:pPr>
            <w:r>
              <w:rPr>
                <w:rFonts w:eastAsia="Times New Roman"/>
                <w:b/>
                <w:bCs/>
              </w:rPr>
              <w:t>Эмоционально-</w:t>
            </w:r>
          </w:p>
        </w:tc>
        <w:tc>
          <w:tcPr>
            <w:tcW w:w="4371" w:type="dxa"/>
            <w:gridSpan w:val="3"/>
            <w:vMerge w:val="restart"/>
          </w:tcPr>
          <w:p w:rsidR="00731262" w:rsidRDefault="00731262" w:rsidP="00731262">
            <w:pPr>
              <w:ind w:left="100"/>
              <w:jc w:val="left"/>
              <w:rPr>
                <w:sz w:val="20"/>
                <w:szCs w:val="20"/>
              </w:rPr>
            </w:pPr>
            <w:r>
              <w:rPr>
                <w:rFonts w:eastAsia="Times New Roman"/>
              </w:rPr>
              <w:t>Изучение самооценки   детей дошкольного</w:t>
            </w:r>
          </w:p>
          <w:p w:rsidR="00731262" w:rsidRDefault="00731262" w:rsidP="00731262">
            <w:pPr>
              <w:jc w:val="left"/>
              <w:rPr>
                <w:sz w:val="21"/>
                <w:szCs w:val="21"/>
              </w:rPr>
            </w:pPr>
            <w:r>
              <w:rPr>
                <w:rFonts w:eastAsia="Times New Roman"/>
              </w:rPr>
              <w:t>возраста</w:t>
            </w:r>
          </w:p>
        </w:tc>
        <w:tc>
          <w:tcPr>
            <w:tcW w:w="40" w:type="dxa"/>
            <w:tcBorders>
              <w:right w:val="single" w:sz="8" w:space="0" w:color="auto"/>
            </w:tcBorders>
            <w:vAlign w:val="bottom"/>
          </w:tcPr>
          <w:p w:rsidR="00731262" w:rsidRDefault="00731262" w:rsidP="00374DAA">
            <w:pPr>
              <w:rPr>
                <w:sz w:val="21"/>
                <w:szCs w:val="21"/>
              </w:rPr>
            </w:pPr>
          </w:p>
        </w:tc>
        <w:tc>
          <w:tcPr>
            <w:tcW w:w="4596" w:type="dxa"/>
            <w:gridSpan w:val="9"/>
            <w:vAlign w:val="bottom"/>
          </w:tcPr>
          <w:p w:rsidR="00731262" w:rsidRDefault="00731262" w:rsidP="00374DAA">
            <w:pPr>
              <w:spacing w:line="242" w:lineRule="exact"/>
              <w:ind w:left="80"/>
              <w:rPr>
                <w:sz w:val="20"/>
                <w:szCs w:val="20"/>
              </w:rPr>
            </w:pPr>
            <w:r>
              <w:rPr>
                <w:rFonts w:eastAsia="Times New Roman"/>
              </w:rPr>
              <w:t>Методика В.Г. Щур «Лесенка» Девятова О.Е.</w:t>
            </w:r>
          </w:p>
        </w:tc>
        <w:tc>
          <w:tcPr>
            <w:tcW w:w="80" w:type="dxa"/>
            <w:tcBorders>
              <w:right w:val="single" w:sz="8" w:space="0" w:color="auto"/>
            </w:tcBorders>
            <w:vAlign w:val="bottom"/>
          </w:tcPr>
          <w:p w:rsidR="00731262" w:rsidRDefault="00731262" w:rsidP="00374DAA">
            <w:pPr>
              <w:rPr>
                <w:sz w:val="21"/>
                <w:szCs w:val="21"/>
              </w:rPr>
            </w:pPr>
          </w:p>
        </w:tc>
        <w:tc>
          <w:tcPr>
            <w:tcW w:w="3380" w:type="dxa"/>
            <w:gridSpan w:val="2"/>
            <w:vMerge w:val="restart"/>
            <w:tcBorders>
              <w:right w:val="single" w:sz="8" w:space="0" w:color="auto"/>
            </w:tcBorders>
          </w:tcPr>
          <w:p w:rsidR="00731262" w:rsidRDefault="00731262" w:rsidP="00034F98">
            <w:pPr>
              <w:jc w:val="left"/>
              <w:rPr>
                <w:sz w:val="21"/>
                <w:szCs w:val="21"/>
              </w:rPr>
            </w:pPr>
            <w:r>
              <w:rPr>
                <w:rFonts w:eastAsia="Times New Roman"/>
              </w:rPr>
              <w:t>Тестирование</w:t>
            </w:r>
          </w:p>
        </w:tc>
        <w:tc>
          <w:tcPr>
            <w:tcW w:w="30" w:type="dxa"/>
            <w:tcBorders>
              <w:left w:val="single" w:sz="8" w:space="0" w:color="auto"/>
            </w:tcBorders>
            <w:vAlign w:val="bottom"/>
          </w:tcPr>
          <w:p w:rsidR="00731262" w:rsidRDefault="00731262" w:rsidP="00374DAA">
            <w:pPr>
              <w:rPr>
                <w:sz w:val="1"/>
                <w:szCs w:val="1"/>
              </w:rPr>
            </w:pPr>
          </w:p>
        </w:tc>
      </w:tr>
      <w:tr w:rsidR="00731262" w:rsidTr="000273F4">
        <w:trPr>
          <w:gridAfter w:val="2"/>
          <w:wAfter w:w="829" w:type="dxa"/>
          <w:trHeight w:val="253"/>
        </w:trPr>
        <w:tc>
          <w:tcPr>
            <w:tcW w:w="2713" w:type="dxa"/>
            <w:tcBorders>
              <w:left w:val="single" w:sz="8" w:space="0" w:color="auto"/>
              <w:right w:val="single" w:sz="8" w:space="0" w:color="auto"/>
            </w:tcBorders>
            <w:vAlign w:val="bottom"/>
          </w:tcPr>
          <w:p w:rsidR="00731262" w:rsidRDefault="00731262" w:rsidP="00374DAA">
            <w:pPr>
              <w:ind w:left="100"/>
              <w:rPr>
                <w:sz w:val="20"/>
                <w:szCs w:val="20"/>
              </w:rPr>
            </w:pPr>
            <w:r>
              <w:rPr>
                <w:rFonts w:eastAsia="Times New Roman"/>
                <w:b/>
                <w:bCs/>
              </w:rPr>
              <w:t>волевая сфера</w:t>
            </w:r>
          </w:p>
        </w:tc>
        <w:tc>
          <w:tcPr>
            <w:tcW w:w="4371" w:type="dxa"/>
            <w:gridSpan w:val="3"/>
            <w:vMerge/>
            <w:vAlign w:val="bottom"/>
          </w:tcPr>
          <w:p w:rsidR="00731262" w:rsidRDefault="00731262" w:rsidP="00374DAA">
            <w:pPr>
              <w:rPr>
                <w:sz w:val="20"/>
                <w:szCs w:val="20"/>
              </w:rPr>
            </w:pPr>
          </w:p>
        </w:tc>
        <w:tc>
          <w:tcPr>
            <w:tcW w:w="40" w:type="dxa"/>
            <w:tcBorders>
              <w:right w:val="single" w:sz="8" w:space="0" w:color="auto"/>
            </w:tcBorders>
            <w:vAlign w:val="bottom"/>
          </w:tcPr>
          <w:p w:rsidR="00731262" w:rsidRDefault="00731262" w:rsidP="00374DAA">
            <w:pPr>
              <w:rPr>
                <w:sz w:val="21"/>
                <w:szCs w:val="21"/>
              </w:rPr>
            </w:pPr>
          </w:p>
        </w:tc>
        <w:tc>
          <w:tcPr>
            <w:tcW w:w="1138" w:type="dxa"/>
            <w:vAlign w:val="bottom"/>
          </w:tcPr>
          <w:p w:rsidR="00731262" w:rsidRDefault="00731262" w:rsidP="00374DAA">
            <w:pPr>
              <w:spacing w:line="243" w:lineRule="exact"/>
              <w:ind w:left="80"/>
              <w:rPr>
                <w:sz w:val="20"/>
                <w:szCs w:val="20"/>
              </w:rPr>
            </w:pPr>
            <w:r>
              <w:rPr>
                <w:rFonts w:eastAsia="Times New Roman"/>
              </w:rPr>
              <w:t>Прохорова</w:t>
            </w:r>
          </w:p>
        </w:tc>
        <w:tc>
          <w:tcPr>
            <w:tcW w:w="620" w:type="dxa"/>
            <w:vAlign w:val="bottom"/>
          </w:tcPr>
          <w:p w:rsidR="00731262" w:rsidRDefault="00731262" w:rsidP="00374DAA">
            <w:pPr>
              <w:spacing w:line="243" w:lineRule="exact"/>
              <w:jc w:val="right"/>
              <w:rPr>
                <w:sz w:val="20"/>
                <w:szCs w:val="20"/>
              </w:rPr>
            </w:pPr>
            <w:r>
              <w:rPr>
                <w:rFonts w:eastAsia="Times New Roman"/>
              </w:rPr>
              <w:t>Л.Н.</w:t>
            </w:r>
          </w:p>
        </w:tc>
        <w:tc>
          <w:tcPr>
            <w:tcW w:w="1060" w:type="dxa"/>
            <w:gridSpan w:val="2"/>
            <w:vAlign w:val="bottom"/>
          </w:tcPr>
          <w:p w:rsidR="00731262" w:rsidRDefault="00731262" w:rsidP="00374DAA">
            <w:pPr>
              <w:spacing w:line="243" w:lineRule="exact"/>
              <w:ind w:left="70"/>
              <w:rPr>
                <w:sz w:val="20"/>
                <w:szCs w:val="20"/>
              </w:rPr>
            </w:pPr>
            <w:r>
              <w:rPr>
                <w:rFonts w:eastAsia="Times New Roman"/>
              </w:rPr>
              <w:t>Система</w:t>
            </w:r>
          </w:p>
        </w:tc>
        <w:tc>
          <w:tcPr>
            <w:tcW w:w="160" w:type="dxa"/>
            <w:vAlign w:val="bottom"/>
          </w:tcPr>
          <w:p w:rsidR="00731262" w:rsidRDefault="00731262" w:rsidP="00374DAA">
            <w:pPr>
              <w:rPr>
                <w:sz w:val="21"/>
                <w:szCs w:val="21"/>
              </w:rPr>
            </w:pPr>
          </w:p>
        </w:tc>
        <w:tc>
          <w:tcPr>
            <w:tcW w:w="1358" w:type="dxa"/>
            <w:gridSpan w:val="3"/>
            <w:vAlign w:val="bottom"/>
          </w:tcPr>
          <w:p w:rsidR="00731262" w:rsidRDefault="00731262" w:rsidP="00374DAA">
            <w:pPr>
              <w:spacing w:line="243" w:lineRule="exact"/>
              <w:ind w:right="10"/>
              <w:jc w:val="right"/>
              <w:rPr>
                <w:sz w:val="20"/>
                <w:szCs w:val="20"/>
              </w:rPr>
            </w:pPr>
            <w:r>
              <w:rPr>
                <w:rFonts w:eastAsia="Times New Roman"/>
                <w:w w:val="99"/>
              </w:rPr>
              <w:t>мониторинга</w:t>
            </w:r>
          </w:p>
        </w:tc>
        <w:tc>
          <w:tcPr>
            <w:tcW w:w="260" w:type="dxa"/>
            <w:vAlign w:val="bottom"/>
          </w:tcPr>
          <w:p w:rsidR="00731262" w:rsidRDefault="00731262" w:rsidP="00374DAA">
            <w:pPr>
              <w:spacing w:line="243" w:lineRule="exact"/>
              <w:jc w:val="right"/>
              <w:rPr>
                <w:sz w:val="20"/>
                <w:szCs w:val="20"/>
              </w:rPr>
            </w:pPr>
            <w:r>
              <w:rPr>
                <w:rFonts w:eastAsia="Times New Roman"/>
              </w:rPr>
              <w:t>в</w:t>
            </w:r>
          </w:p>
        </w:tc>
        <w:tc>
          <w:tcPr>
            <w:tcW w:w="80" w:type="dxa"/>
            <w:tcBorders>
              <w:right w:val="single" w:sz="8" w:space="0" w:color="auto"/>
            </w:tcBorders>
            <w:vAlign w:val="bottom"/>
          </w:tcPr>
          <w:p w:rsidR="00731262" w:rsidRDefault="00731262" w:rsidP="00374DAA">
            <w:pPr>
              <w:rPr>
                <w:sz w:val="21"/>
                <w:szCs w:val="21"/>
              </w:rPr>
            </w:pPr>
          </w:p>
        </w:tc>
        <w:tc>
          <w:tcPr>
            <w:tcW w:w="3380" w:type="dxa"/>
            <w:gridSpan w:val="2"/>
            <w:vMerge/>
            <w:tcBorders>
              <w:right w:val="single" w:sz="8" w:space="0" w:color="auto"/>
            </w:tcBorders>
            <w:vAlign w:val="bottom"/>
          </w:tcPr>
          <w:p w:rsidR="00731262" w:rsidRDefault="00731262" w:rsidP="00374DAA">
            <w:pPr>
              <w:rPr>
                <w:sz w:val="21"/>
                <w:szCs w:val="21"/>
              </w:rPr>
            </w:pPr>
          </w:p>
        </w:tc>
        <w:tc>
          <w:tcPr>
            <w:tcW w:w="30" w:type="dxa"/>
            <w:tcBorders>
              <w:left w:val="single" w:sz="8" w:space="0" w:color="auto"/>
            </w:tcBorders>
            <w:vAlign w:val="bottom"/>
          </w:tcPr>
          <w:p w:rsidR="00731262" w:rsidRDefault="00731262" w:rsidP="00374DAA">
            <w:pPr>
              <w:rPr>
                <w:sz w:val="1"/>
                <w:szCs w:val="1"/>
              </w:rPr>
            </w:pPr>
          </w:p>
        </w:tc>
      </w:tr>
      <w:tr w:rsidR="00731262" w:rsidTr="000273F4">
        <w:trPr>
          <w:gridAfter w:val="2"/>
          <w:wAfter w:w="829" w:type="dxa"/>
          <w:trHeight w:val="118"/>
        </w:trPr>
        <w:tc>
          <w:tcPr>
            <w:tcW w:w="2713" w:type="dxa"/>
            <w:tcBorders>
              <w:left w:val="single" w:sz="8" w:space="0" w:color="auto"/>
              <w:right w:val="single" w:sz="8" w:space="0" w:color="auto"/>
            </w:tcBorders>
            <w:vAlign w:val="bottom"/>
          </w:tcPr>
          <w:p w:rsidR="00731262" w:rsidRDefault="00731262" w:rsidP="00374DAA">
            <w:pPr>
              <w:rPr>
                <w:sz w:val="10"/>
                <w:szCs w:val="10"/>
              </w:rPr>
            </w:pPr>
          </w:p>
        </w:tc>
        <w:tc>
          <w:tcPr>
            <w:tcW w:w="4371" w:type="dxa"/>
            <w:gridSpan w:val="3"/>
            <w:vMerge/>
            <w:vAlign w:val="bottom"/>
          </w:tcPr>
          <w:p w:rsidR="00731262" w:rsidRDefault="00731262" w:rsidP="00374DAA">
            <w:pPr>
              <w:rPr>
                <w:sz w:val="10"/>
                <w:szCs w:val="10"/>
              </w:rPr>
            </w:pPr>
          </w:p>
        </w:tc>
        <w:tc>
          <w:tcPr>
            <w:tcW w:w="40" w:type="dxa"/>
            <w:tcBorders>
              <w:right w:val="single" w:sz="8" w:space="0" w:color="auto"/>
            </w:tcBorders>
            <w:vAlign w:val="bottom"/>
          </w:tcPr>
          <w:p w:rsidR="00731262" w:rsidRDefault="00731262" w:rsidP="00374DAA">
            <w:pPr>
              <w:rPr>
                <w:sz w:val="10"/>
                <w:szCs w:val="10"/>
              </w:rPr>
            </w:pPr>
          </w:p>
        </w:tc>
        <w:tc>
          <w:tcPr>
            <w:tcW w:w="3198" w:type="dxa"/>
            <w:gridSpan w:val="6"/>
            <w:vMerge w:val="restart"/>
            <w:vAlign w:val="bottom"/>
          </w:tcPr>
          <w:p w:rsidR="00731262" w:rsidRDefault="00731262" w:rsidP="00374DAA">
            <w:pPr>
              <w:spacing w:line="242" w:lineRule="exact"/>
              <w:ind w:left="80"/>
              <w:rPr>
                <w:sz w:val="20"/>
                <w:szCs w:val="20"/>
              </w:rPr>
            </w:pPr>
            <w:r>
              <w:rPr>
                <w:rFonts w:eastAsia="Times New Roman"/>
              </w:rPr>
              <w:t>дошкольных  образовательных</w:t>
            </w:r>
          </w:p>
        </w:tc>
        <w:tc>
          <w:tcPr>
            <w:tcW w:w="1398" w:type="dxa"/>
            <w:gridSpan w:val="3"/>
            <w:vMerge w:val="restart"/>
            <w:vAlign w:val="bottom"/>
          </w:tcPr>
          <w:p w:rsidR="00731262" w:rsidRDefault="00731262" w:rsidP="00374DAA">
            <w:pPr>
              <w:spacing w:line="242" w:lineRule="exact"/>
              <w:jc w:val="right"/>
              <w:rPr>
                <w:sz w:val="20"/>
                <w:szCs w:val="20"/>
              </w:rPr>
            </w:pPr>
            <w:r>
              <w:rPr>
                <w:rFonts w:eastAsia="Times New Roman"/>
              </w:rPr>
              <w:t>учреждениях.</w:t>
            </w:r>
          </w:p>
        </w:tc>
        <w:tc>
          <w:tcPr>
            <w:tcW w:w="80" w:type="dxa"/>
            <w:tcBorders>
              <w:right w:val="single" w:sz="8" w:space="0" w:color="auto"/>
            </w:tcBorders>
            <w:vAlign w:val="bottom"/>
          </w:tcPr>
          <w:p w:rsidR="00731262" w:rsidRDefault="00731262" w:rsidP="00374DAA">
            <w:pPr>
              <w:rPr>
                <w:sz w:val="10"/>
                <w:szCs w:val="10"/>
              </w:rPr>
            </w:pPr>
          </w:p>
        </w:tc>
        <w:tc>
          <w:tcPr>
            <w:tcW w:w="3380" w:type="dxa"/>
            <w:gridSpan w:val="2"/>
            <w:vMerge/>
            <w:tcBorders>
              <w:right w:val="single" w:sz="8" w:space="0" w:color="auto"/>
            </w:tcBorders>
            <w:vAlign w:val="bottom"/>
          </w:tcPr>
          <w:p w:rsidR="00731262" w:rsidRDefault="00731262" w:rsidP="00374DAA">
            <w:pPr>
              <w:rPr>
                <w:sz w:val="10"/>
                <w:szCs w:val="10"/>
              </w:rPr>
            </w:pPr>
          </w:p>
        </w:tc>
        <w:tc>
          <w:tcPr>
            <w:tcW w:w="30" w:type="dxa"/>
            <w:tcBorders>
              <w:left w:val="single" w:sz="8" w:space="0" w:color="auto"/>
            </w:tcBorders>
            <w:vAlign w:val="bottom"/>
          </w:tcPr>
          <w:p w:rsidR="00731262" w:rsidRDefault="00731262" w:rsidP="00374DAA">
            <w:pPr>
              <w:rPr>
                <w:sz w:val="1"/>
                <w:szCs w:val="1"/>
              </w:rPr>
            </w:pPr>
          </w:p>
        </w:tc>
      </w:tr>
      <w:tr w:rsidR="00731262" w:rsidTr="000273F4">
        <w:trPr>
          <w:gridAfter w:val="2"/>
          <w:wAfter w:w="829" w:type="dxa"/>
          <w:trHeight w:val="125"/>
        </w:trPr>
        <w:tc>
          <w:tcPr>
            <w:tcW w:w="2713" w:type="dxa"/>
            <w:tcBorders>
              <w:left w:val="single" w:sz="8" w:space="0" w:color="auto"/>
              <w:right w:val="single" w:sz="8" w:space="0" w:color="auto"/>
            </w:tcBorders>
            <w:vAlign w:val="bottom"/>
          </w:tcPr>
          <w:p w:rsidR="00731262" w:rsidRDefault="00731262" w:rsidP="00374DAA">
            <w:pPr>
              <w:rPr>
                <w:sz w:val="10"/>
                <w:szCs w:val="10"/>
              </w:rPr>
            </w:pPr>
          </w:p>
        </w:tc>
        <w:tc>
          <w:tcPr>
            <w:tcW w:w="4371" w:type="dxa"/>
            <w:gridSpan w:val="3"/>
            <w:vMerge/>
            <w:vAlign w:val="bottom"/>
          </w:tcPr>
          <w:p w:rsidR="00731262" w:rsidRDefault="00731262" w:rsidP="00374DAA">
            <w:pPr>
              <w:rPr>
                <w:sz w:val="10"/>
                <w:szCs w:val="10"/>
              </w:rPr>
            </w:pPr>
          </w:p>
        </w:tc>
        <w:tc>
          <w:tcPr>
            <w:tcW w:w="40" w:type="dxa"/>
            <w:tcBorders>
              <w:right w:val="single" w:sz="8" w:space="0" w:color="auto"/>
            </w:tcBorders>
            <w:vAlign w:val="bottom"/>
          </w:tcPr>
          <w:p w:rsidR="00731262" w:rsidRDefault="00731262" w:rsidP="00374DAA">
            <w:pPr>
              <w:rPr>
                <w:sz w:val="10"/>
                <w:szCs w:val="10"/>
              </w:rPr>
            </w:pPr>
          </w:p>
        </w:tc>
        <w:tc>
          <w:tcPr>
            <w:tcW w:w="3198" w:type="dxa"/>
            <w:gridSpan w:val="6"/>
            <w:vMerge/>
            <w:vAlign w:val="bottom"/>
          </w:tcPr>
          <w:p w:rsidR="00731262" w:rsidRDefault="00731262" w:rsidP="00374DAA">
            <w:pPr>
              <w:rPr>
                <w:sz w:val="10"/>
                <w:szCs w:val="10"/>
              </w:rPr>
            </w:pPr>
          </w:p>
        </w:tc>
        <w:tc>
          <w:tcPr>
            <w:tcW w:w="1398" w:type="dxa"/>
            <w:gridSpan w:val="3"/>
            <w:vMerge/>
            <w:vAlign w:val="bottom"/>
          </w:tcPr>
          <w:p w:rsidR="00731262" w:rsidRDefault="00731262" w:rsidP="00374DAA">
            <w:pPr>
              <w:rPr>
                <w:sz w:val="10"/>
                <w:szCs w:val="10"/>
              </w:rPr>
            </w:pPr>
          </w:p>
        </w:tc>
        <w:tc>
          <w:tcPr>
            <w:tcW w:w="80" w:type="dxa"/>
            <w:tcBorders>
              <w:right w:val="single" w:sz="8" w:space="0" w:color="auto"/>
            </w:tcBorders>
            <w:vAlign w:val="bottom"/>
          </w:tcPr>
          <w:p w:rsidR="00731262" w:rsidRDefault="00731262" w:rsidP="00374DAA">
            <w:pPr>
              <w:rPr>
                <w:sz w:val="10"/>
                <w:szCs w:val="10"/>
              </w:rPr>
            </w:pPr>
          </w:p>
        </w:tc>
        <w:tc>
          <w:tcPr>
            <w:tcW w:w="3380" w:type="dxa"/>
            <w:gridSpan w:val="2"/>
            <w:vMerge/>
            <w:tcBorders>
              <w:right w:val="single" w:sz="8" w:space="0" w:color="auto"/>
            </w:tcBorders>
            <w:vAlign w:val="bottom"/>
          </w:tcPr>
          <w:p w:rsidR="00731262" w:rsidRDefault="00731262" w:rsidP="00374DAA">
            <w:pPr>
              <w:rPr>
                <w:sz w:val="10"/>
                <w:szCs w:val="10"/>
              </w:rPr>
            </w:pPr>
          </w:p>
        </w:tc>
        <w:tc>
          <w:tcPr>
            <w:tcW w:w="30" w:type="dxa"/>
            <w:tcBorders>
              <w:left w:val="single" w:sz="8" w:space="0" w:color="auto"/>
            </w:tcBorders>
            <w:vAlign w:val="bottom"/>
          </w:tcPr>
          <w:p w:rsidR="00731262" w:rsidRDefault="00731262" w:rsidP="00374DAA">
            <w:pPr>
              <w:rPr>
                <w:sz w:val="1"/>
                <w:szCs w:val="1"/>
              </w:rPr>
            </w:pPr>
          </w:p>
        </w:tc>
      </w:tr>
      <w:tr w:rsidR="00731262" w:rsidTr="000273F4">
        <w:trPr>
          <w:gridAfter w:val="3"/>
          <w:wAfter w:w="859" w:type="dxa"/>
          <w:trHeight w:val="127"/>
        </w:trPr>
        <w:tc>
          <w:tcPr>
            <w:tcW w:w="2713" w:type="dxa"/>
            <w:tcBorders>
              <w:left w:val="single" w:sz="8" w:space="0" w:color="auto"/>
              <w:right w:val="single" w:sz="8" w:space="0" w:color="auto"/>
            </w:tcBorders>
            <w:vAlign w:val="bottom"/>
          </w:tcPr>
          <w:p w:rsidR="00731262" w:rsidRDefault="00731262" w:rsidP="00374DAA">
            <w:pPr>
              <w:rPr>
                <w:sz w:val="11"/>
                <w:szCs w:val="11"/>
              </w:rPr>
            </w:pPr>
          </w:p>
        </w:tc>
        <w:tc>
          <w:tcPr>
            <w:tcW w:w="4371" w:type="dxa"/>
            <w:gridSpan w:val="3"/>
            <w:vMerge/>
            <w:vAlign w:val="bottom"/>
          </w:tcPr>
          <w:p w:rsidR="00731262" w:rsidRDefault="00731262" w:rsidP="00374DAA">
            <w:pPr>
              <w:rPr>
                <w:sz w:val="11"/>
                <w:szCs w:val="11"/>
              </w:rPr>
            </w:pPr>
          </w:p>
        </w:tc>
        <w:tc>
          <w:tcPr>
            <w:tcW w:w="40" w:type="dxa"/>
            <w:tcBorders>
              <w:right w:val="single" w:sz="8" w:space="0" w:color="auto"/>
            </w:tcBorders>
            <w:vAlign w:val="bottom"/>
          </w:tcPr>
          <w:p w:rsidR="00731262" w:rsidRDefault="00731262" w:rsidP="00374DAA">
            <w:pPr>
              <w:rPr>
                <w:sz w:val="11"/>
                <w:szCs w:val="11"/>
              </w:rPr>
            </w:pPr>
          </w:p>
        </w:tc>
        <w:tc>
          <w:tcPr>
            <w:tcW w:w="4596" w:type="dxa"/>
            <w:gridSpan w:val="9"/>
            <w:vMerge w:val="restart"/>
            <w:vAlign w:val="bottom"/>
          </w:tcPr>
          <w:p w:rsidR="00731262" w:rsidRDefault="00731262" w:rsidP="00374DAA">
            <w:pPr>
              <w:ind w:left="80"/>
              <w:rPr>
                <w:sz w:val="20"/>
                <w:szCs w:val="20"/>
              </w:rPr>
            </w:pPr>
            <w:r>
              <w:rPr>
                <w:rFonts w:eastAsia="Times New Roman"/>
              </w:rPr>
              <w:t>Часть  2.  Готовность  детей  к  обучению  в</w:t>
            </w:r>
          </w:p>
        </w:tc>
        <w:tc>
          <w:tcPr>
            <w:tcW w:w="80" w:type="dxa"/>
            <w:tcBorders>
              <w:right w:val="single" w:sz="8" w:space="0" w:color="auto"/>
            </w:tcBorders>
            <w:vAlign w:val="bottom"/>
          </w:tcPr>
          <w:p w:rsidR="00731262" w:rsidRDefault="00731262" w:rsidP="00374DAA">
            <w:pPr>
              <w:rPr>
                <w:sz w:val="11"/>
                <w:szCs w:val="11"/>
              </w:rPr>
            </w:pPr>
          </w:p>
        </w:tc>
        <w:tc>
          <w:tcPr>
            <w:tcW w:w="3380" w:type="dxa"/>
            <w:gridSpan w:val="2"/>
            <w:vMerge/>
            <w:tcBorders>
              <w:right w:val="single" w:sz="8" w:space="0" w:color="auto"/>
            </w:tcBorders>
            <w:vAlign w:val="bottom"/>
          </w:tcPr>
          <w:p w:rsidR="00731262" w:rsidRDefault="00731262" w:rsidP="00374DAA">
            <w:pPr>
              <w:rPr>
                <w:sz w:val="1"/>
                <w:szCs w:val="1"/>
              </w:rPr>
            </w:pPr>
          </w:p>
        </w:tc>
      </w:tr>
      <w:tr w:rsidR="00731262" w:rsidTr="000273F4">
        <w:trPr>
          <w:gridAfter w:val="3"/>
          <w:wAfter w:w="859" w:type="dxa"/>
          <w:trHeight w:val="127"/>
        </w:trPr>
        <w:tc>
          <w:tcPr>
            <w:tcW w:w="2713" w:type="dxa"/>
            <w:tcBorders>
              <w:left w:val="single" w:sz="8" w:space="0" w:color="auto"/>
              <w:right w:val="single" w:sz="8" w:space="0" w:color="auto"/>
            </w:tcBorders>
            <w:vAlign w:val="bottom"/>
          </w:tcPr>
          <w:p w:rsidR="00731262" w:rsidRDefault="00731262" w:rsidP="00374DAA">
            <w:pPr>
              <w:rPr>
                <w:sz w:val="11"/>
                <w:szCs w:val="11"/>
              </w:rPr>
            </w:pPr>
          </w:p>
        </w:tc>
        <w:tc>
          <w:tcPr>
            <w:tcW w:w="4371" w:type="dxa"/>
            <w:gridSpan w:val="3"/>
            <w:vMerge/>
            <w:vAlign w:val="bottom"/>
          </w:tcPr>
          <w:p w:rsidR="00731262" w:rsidRDefault="00731262" w:rsidP="00374DAA">
            <w:pPr>
              <w:rPr>
                <w:sz w:val="11"/>
                <w:szCs w:val="11"/>
              </w:rPr>
            </w:pPr>
          </w:p>
        </w:tc>
        <w:tc>
          <w:tcPr>
            <w:tcW w:w="40" w:type="dxa"/>
            <w:tcBorders>
              <w:right w:val="single" w:sz="8" w:space="0" w:color="auto"/>
            </w:tcBorders>
            <w:vAlign w:val="bottom"/>
          </w:tcPr>
          <w:p w:rsidR="00731262" w:rsidRDefault="00731262" w:rsidP="00374DAA">
            <w:pPr>
              <w:rPr>
                <w:sz w:val="11"/>
                <w:szCs w:val="11"/>
              </w:rPr>
            </w:pPr>
          </w:p>
        </w:tc>
        <w:tc>
          <w:tcPr>
            <w:tcW w:w="4596" w:type="dxa"/>
            <w:gridSpan w:val="9"/>
            <w:vMerge/>
            <w:vAlign w:val="bottom"/>
          </w:tcPr>
          <w:p w:rsidR="00731262" w:rsidRDefault="00731262" w:rsidP="00374DAA">
            <w:pPr>
              <w:rPr>
                <w:sz w:val="11"/>
                <w:szCs w:val="11"/>
              </w:rPr>
            </w:pPr>
          </w:p>
        </w:tc>
        <w:tc>
          <w:tcPr>
            <w:tcW w:w="80" w:type="dxa"/>
            <w:tcBorders>
              <w:right w:val="single" w:sz="8" w:space="0" w:color="auto"/>
            </w:tcBorders>
            <w:vAlign w:val="bottom"/>
          </w:tcPr>
          <w:p w:rsidR="00731262" w:rsidRDefault="00731262" w:rsidP="00374DAA">
            <w:pPr>
              <w:rPr>
                <w:sz w:val="11"/>
                <w:szCs w:val="11"/>
              </w:rPr>
            </w:pPr>
          </w:p>
        </w:tc>
        <w:tc>
          <w:tcPr>
            <w:tcW w:w="3380" w:type="dxa"/>
            <w:gridSpan w:val="2"/>
            <w:vMerge/>
            <w:tcBorders>
              <w:right w:val="single" w:sz="8" w:space="0" w:color="auto"/>
            </w:tcBorders>
            <w:vAlign w:val="bottom"/>
          </w:tcPr>
          <w:p w:rsidR="00731262" w:rsidRDefault="00731262" w:rsidP="00374DAA">
            <w:pPr>
              <w:rPr>
                <w:sz w:val="1"/>
                <w:szCs w:val="1"/>
              </w:rPr>
            </w:pPr>
          </w:p>
        </w:tc>
      </w:tr>
      <w:tr w:rsidR="00731262" w:rsidTr="000273F4">
        <w:trPr>
          <w:gridAfter w:val="3"/>
          <w:wAfter w:w="859" w:type="dxa"/>
          <w:trHeight w:val="252"/>
        </w:trPr>
        <w:tc>
          <w:tcPr>
            <w:tcW w:w="2713" w:type="dxa"/>
            <w:tcBorders>
              <w:left w:val="single" w:sz="8" w:space="0" w:color="auto"/>
              <w:right w:val="single" w:sz="8" w:space="0" w:color="auto"/>
            </w:tcBorders>
            <w:vAlign w:val="bottom"/>
          </w:tcPr>
          <w:p w:rsidR="00731262" w:rsidRDefault="00731262" w:rsidP="00374DAA">
            <w:pPr>
              <w:rPr>
                <w:sz w:val="21"/>
                <w:szCs w:val="21"/>
              </w:rPr>
            </w:pPr>
          </w:p>
        </w:tc>
        <w:tc>
          <w:tcPr>
            <w:tcW w:w="4371" w:type="dxa"/>
            <w:gridSpan w:val="3"/>
            <w:vMerge/>
            <w:vAlign w:val="bottom"/>
          </w:tcPr>
          <w:p w:rsidR="00731262" w:rsidRDefault="00731262" w:rsidP="00374DAA">
            <w:pPr>
              <w:rPr>
                <w:sz w:val="21"/>
                <w:szCs w:val="21"/>
              </w:rPr>
            </w:pPr>
          </w:p>
        </w:tc>
        <w:tc>
          <w:tcPr>
            <w:tcW w:w="40" w:type="dxa"/>
            <w:tcBorders>
              <w:right w:val="single" w:sz="8" w:space="0" w:color="auto"/>
            </w:tcBorders>
            <w:vAlign w:val="bottom"/>
          </w:tcPr>
          <w:p w:rsidR="00731262" w:rsidRDefault="00731262" w:rsidP="00374DAA">
            <w:pPr>
              <w:rPr>
                <w:sz w:val="21"/>
                <w:szCs w:val="21"/>
              </w:rPr>
            </w:pPr>
          </w:p>
        </w:tc>
        <w:tc>
          <w:tcPr>
            <w:tcW w:w="4596" w:type="dxa"/>
            <w:gridSpan w:val="9"/>
            <w:vAlign w:val="bottom"/>
          </w:tcPr>
          <w:p w:rsidR="00731262" w:rsidRDefault="00731262" w:rsidP="00374DAA">
            <w:pPr>
              <w:ind w:left="80"/>
              <w:rPr>
                <w:sz w:val="20"/>
                <w:szCs w:val="20"/>
              </w:rPr>
            </w:pPr>
            <w:r>
              <w:rPr>
                <w:rFonts w:eastAsia="Times New Roman"/>
              </w:rPr>
              <w:t>школе. – М.: Национальный книжный центр,</w:t>
            </w:r>
          </w:p>
        </w:tc>
        <w:tc>
          <w:tcPr>
            <w:tcW w:w="80" w:type="dxa"/>
            <w:tcBorders>
              <w:right w:val="single" w:sz="8" w:space="0" w:color="auto"/>
            </w:tcBorders>
            <w:vAlign w:val="bottom"/>
          </w:tcPr>
          <w:p w:rsidR="00731262" w:rsidRDefault="00731262" w:rsidP="00374DAA">
            <w:pPr>
              <w:rPr>
                <w:sz w:val="21"/>
                <w:szCs w:val="21"/>
              </w:rPr>
            </w:pPr>
          </w:p>
        </w:tc>
        <w:tc>
          <w:tcPr>
            <w:tcW w:w="3380" w:type="dxa"/>
            <w:gridSpan w:val="2"/>
            <w:vMerge/>
            <w:tcBorders>
              <w:right w:val="single" w:sz="8" w:space="0" w:color="auto"/>
            </w:tcBorders>
            <w:vAlign w:val="bottom"/>
          </w:tcPr>
          <w:p w:rsidR="00731262" w:rsidRDefault="00731262" w:rsidP="00374DAA">
            <w:pPr>
              <w:rPr>
                <w:sz w:val="1"/>
                <w:szCs w:val="1"/>
              </w:rPr>
            </w:pPr>
          </w:p>
        </w:tc>
      </w:tr>
      <w:tr w:rsidR="00731262" w:rsidTr="000273F4">
        <w:trPr>
          <w:gridAfter w:val="2"/>
          <w:wAfter w:w="829" w:type="dxa"/>
          <w:trHeight w:val="260"/>
        </w:trPr>
        <w:tc>
          <w:tcPr>
            <w:tcW w:w="2713" w:type="dxa"/>
            <w:tcBorders>
              <w:left w:val="single" w:sz="8" w:space="0" w:color="auto"/>
              <w:right w:val="single" w:sz="8" w:space="0" w:color="auto"/>
            </w:tcBorders>
            <w:vAlign w:val="bottom"/>
          </w:tcPr>
          <w:p w:rsidR="00731262" w:rsidRDefault="00731262" w:rsidP="00374DAA"/>
        </w:tc>
        <w:tc>
          <w:tcPr>
            <w:tcW w:w="4371" w:type="dxa"/>
            <w:gridSpan w:val="3"/>
            <w:vMerge/>
            <w:tcBorders>
              <w:bottom w:val="single" w:sz="8" w:space="0" w:color="auto"/>
            </w:tcBorders>
            <w:vAlign w:val="bottom"/>
          </w:tcPr>
          <w:p w:rsidR="00731262" w:rsidRDefault="00731262" w:rsidP="00374DAA"/>
        </w:tc>
        <w:tc>
          <w:tcPr>
            <w:tcW w:w="40" w:type="dxa"/>
            <w:tcBorders>
              <w:bottom w:val="single" w:sz="8" w:space="0" w:color="auto"/>
              <w:right w:val="single" w:sz="8" w:space="0" w:color="auto"/>
            </w:tcBorders>
            <w:vAlign w:val="bottom"/>
          </w:tcPr>
          <w:p w:rsidR="00731262" w:rsidRDefault="00731262" w:rsidP="00374DAA"/>
        </w:tc>
        <w:tc>
          <w:tcPr>
            <w:tcW w:w="1758" w:type="dxa"/>
            <w:gridSpan w:val="2"/>
            <w:tcBorders>
              <w:bottom w:val="single" w:sz="8" w:space="0" w:color="auto"/>
            </w:tcBorders>
            <w:vAlign w:val="bottom"/>
          </w:tcPr>
          <w:p w:rsidR="00731262" w:rsidRDefault="00731262" w:rsidP="00374DAA">
            <w:pPr>
              <w:ind w:left="80"/>
              <w:rPr>
                <w:sz w:val="20"/>
                <w:szCs w:val="20"/>
              </w:rPr>
            </w:pPr>
            <w:r>
              <w:rPr>
                <w:rFonts w:eastAsia="Times New Roman"/>
              </w:rPr>
              <w:t>2011. – 152 с.</w:t>
            </w:r>
          </w:p>
        </w:tc>
        <w:tc>
          <w:tcPr>
            <w:tcW w:w="440" w:type="dxa"/>
            <w:tcBorders>
              <w:bottom w:val="single" w:sz="8" w:space="0" w:color="auto"/>
            </w:tcBorders>
            <w:vAlign w:val="bottom"/>
          </w:tcPr>
          <w:p w:rsidR="00731262" w:rsidRDefault="00731262" w:rsidP="00374DAA"/>
        </w:tc>
        <w:tc>
          <w:tcPr>
            <w:tcW w:w="620" w:type="dxa"/>
            <w:tcBorders>
              <w:bottom w:val="single" w:sz="8" w:space="0" w:color="auto"/>
            </w:tcBorders>
            <w:vAlign w:val="bottom"/>
          </w:tcPr>
          <w:p w:rsidR="00731262" w:rsidRDefault="00731262" w:rsidP="00374DAA"/>
        </w:tc>
        <w:tc>
          <w:tcPr>
            <w:tcW w:w="160" w:type="dxa"/>
            <w:tcBorders>
              <w:bottom w:val="single" w:sz="8" w:space="0" w:color="auto"/>
            </w:tcBorders>
            <w:vAlign w:val="bottom"/>
          </w:tcPr>
          <w:p w:rsidR="00731262" w:rsidRDefault="00731262" w:rsidP="00374DAA"/>
        </w:tc>
        <w:tc>
          <w:tcPr>
            <w:tcW w:w="220" w:type="dxa"/>
            <w:tcBorders>
              <w:bottom w:val="single" w:sz="8" w:space="0" w:color="auto"/>
            </w:tcBorders>
            <w:vAlign w:val="bottom"/>
          </w:tcPr>
          <w:p w:rsidR="00731262" w:rsidRDefault="00731262" w:rsidP="00374DAA"/>
        </w:tc>
        <w:tc>
          <w:tcPr>
            <w:tcW w:w="898" w:type="dxa"/>
            <w:tcBorders>
              <w:bottom w:val="single" w:sz="8" w:space="0" w:color="auto"/>
            </w:tcBorders>
            <w:vAlign w:val="bottom"/>
          </w:tcPr>
          <w:p w:rsidR="00731262" w:rsidRDefault="00731262" w:rsidP="00374DAA"/>
        </w:tc>
        <w:tc>
          <w:tcPr>
            <w:tcW w:w="240" w:type="dxa"/>
            <w:tcBorders>
              <w:bottom w:val="single" w:sz="8" w:space="0" w:color="auto"/>
            </w:tcBorders>
            <w:vAlign w:val="bottom"/>
          </w:tcPr>
          <w:p w:rsidR="00731262" w:rsidRDefault="00731262" w:rsidP="00374DAA"/>
        </w:tc>
        <w:tc>
          <w:tcPr>
            <w:tcW w:w="260" w:type="dxa"/>
            <w:tcBorders>
              <w:bottom w:val="single" w:sz="8" w:space="0" w:color="auto"/>
            </w:tcBorders>
            <w:vAlign w:val="bottom"/>
          </w:tcPr>
          <w:p w:rsidR="00731262" w:rsidRDefault="00731262" w:rsidP="00374DAA"/>
        </w:tc>
        <w:tc>
          <w:tcPr>
            <w:tcW w:w="80" w:type="dxa"/>
            <w:tcBorders>
              <w:bottom w:val="single" w:sz="8" w:space="0" w:color="auto"/>
              <w:right w:val="single" w:sz="8" w:space="0" w:color="auto"/>
            </w:tcBorders>
            <w:vAlign w:val="bottom"/>
          </w:tcPr>
          <w:p w:rsidR="00731262" w:rsidRDefault="00731262" w:rsidP="00374DAA"/>
        </w:tc>
        <w:tc>
          <w:tcPr>
            <w:tcW w:w="3380" w:type="dxa"/>
            <w:gridSpan w:val="2"/>
            <w:vMerge/>
            <w:tcBorders>
              <w:right w:val="single" w:sz="8" w:space="0" w:color="auto"/>
            </w:tcBorders>
            <w:vAlign w:val="bottom"/>
          </w:tcPr>
          <w:p w:rsidR="00731262" w:rsidRDefault="00731262" w:rsidP="00374DAA"/>
        </w:tc>
        <w:tc>
          <w:tcPr>
            <w:tcW w:w="30" w:type="dxa"/>
            <w:tcBorders>
              <w:left w:val="single" w:sz="8" w:space="0" w:color="auto"/>
            </w:tcBorders>
            <w:vAlign w:val="bottom"/>
          </w:tcPr>
          <w:p w:rsidR="00731262" w:rsidRDefault="00731262" w:rsidP="00374DAA">
            <w:pPr>
              <w:rPr>
                <w:sz w:val="1"/>
                <w:szCs w:val="1"/>
              </w:rPr>
            </w:pPr>
          </w:p>
        </w:tc>
      </w:tr>
      <w:tr w:rsidR="00731262" w:rsidTr="00731262">
        <w:trPr>
          <w:gridAfter w:val="2"/>
          <w:wAfter w:w="829" w:type="dxa"/>
          <w:trHeight w:val="236"/>
        </w:trPr>
        <w:tc>
          <w:tcPr>
            <w:tcW w:w="2713" w:type="dxa"/>
            <w:tcBorders>
              <w:left w:val="single" w:sz="8" w:space="0" w:color="auto"/>
              <w:right w:val="single" w:sz="8" w:space="0" w:color="auto"/>
            </w:tcBorders>
            <w:vAlign w:val="bottom"/>
          </w:tcPr>
          <w:p w:rsidR="00731262" w:rsidRDefault="00731262" w:rsidP="00374DAA">
            <w:pPr>
              <w:rPr>
                <w:sz w:val="20"/>
                <w:szCs w:val="20"/>
              </w:rPr>
            </w:pPr>
          </w:p>
        </w:tc>
        <w:tc>
          <w:tcPr>
            <w:tcW w:w="4371" w:type="dxa"/>
            <w:gridSpan w:val="3"/>
            <w:vMerge w:val="restart"/>
          </w:tcPr>
          <w:p w:rsidR="00731262" w:rsidRDefault="00731262" w:rsidP="00731262">
            <w:pPr>
              <w:spacing w:line="236" w:lineRule="exact"/>
              <w:ind w:left="100"/>
              <w:jc w:val="left"/>
              <w:rPr>
                <w:sz w:val="20"/>
                <w:szCs w:val="20"/>
              </w:rPr>
            </w:pPr>
            <w:r>
              <w:rPr>
                <w:rFonts w:eastAsia="Times New Roman"/>
              </w:rPr>
              <w:t>Оценка  эмоционального  состояния  детей  по типу сдвига цветовой чувствительности</w:t>
            </w:r>
          </w:p>
        </w:tc>
        <w:tc>
          <w:tcPr>
            <w:tcW w:w="40" w:type="dxa"/>
            <w:tcBorders>
              <w:right w:val="single" w:sz="8" w:space="0" w:color="auto"/>
            </w:tcBorders>
            <w:vAlign w:val="bottom"/>
          </w:tcPr>
          <w:p w:rsidR="00731262" w:rsidRDefault="00731262" w:rsidP="00374DAA">
            <w:pPr>
              <w:rPr>
                <w:sz w:val="20"/>
                <w:szCs w:val="20"/>
              </w:rPr>
            </w:pPr>
          </w:p>
        </w:tc>
        <w:tc>
          <w:tcPr>
            <w:tcW w:w="4596" w:type="dxa"/>
            <w:gridSpan w:val="9"/>
            <w:vAlign w:val="bottom"/>
          </w:tcPr>
          <w:p w:rsidR="00731262" w:rsidRDefault="00731262" w:rsidP="00374DAA">
            <w:pPr>
              <w:spacing w:line="236" w:lineRule="exact"/>
              <w:ind w:left="80"/>
              <w:rPr>
                <w:sz w:val="20"/>
                <w:szCs w:val="20"/>
              </w:rPr>
            </w:pPr>
            <w:r>
              <w:rPr>
                <w:rFonts w:eastAsia="Times New Roman"/>
              </w:rPr>
              <w:t>Методика Э.Т. Дорофеевой. Шипицына Л.М.</w:t>
            </w:r>
          </w:p>
        </w:tc>
        <w:tc>
          <w:tcPr>
            <w:tcW w:w="80" w:type="dxa"/>
            <w:tcBorders>
              <w:right w:val="single" w:sz="8" w:space="0" w:color="auto"/>
            </w:tcBorders>
            <w:vAlign w:val="bottom"/>
          </w:tcPr>
          <w:p w:rsidR="00731262" w:rsidRDefault="00731262" w:rsidP="00374DAA">
            <w:pPr>
              <w:rPr>
                <w:sz w:val="20"/>
                <w:szCs w:val="20"/>
              </w:rPr>
            </w:pPr>
          </w:p>
        </w:tc>
        <w:tc>
          <w:tcPr>
            <w:tcW w:w="3380" w:type="dxa"/>
            <w:gridSpan w:val="2"/>
            <w:vMerge/>
            <w:tcBorders>
              <w:right w:val="single" w:sz="8" w:space="0" w:color="auto"/>
            </w:tcBorders>
            <w:vAlign w:val="bottom"/>
          </w:tcPr>
          <w:p w:rsidR="00731262" w:rsidRDefault="00731262" w:rsidP="00374DAA">
            <w:pPr>
              <w:rPr>
                <w:sz w:val="20"/>
                <w:szCs w:val="20"/>
              </w:rPr>
            </w:pPr>
          </w:p>
        </w:tc>
        <w:tc>
          <w:tcPr>
            <w:tcW w:w="30" w:type="dxa"/>
            <w:tcBorders>
              <w:left w:val="single" w:sz="8" w:space="0" w:color="auto"/>
            </w:tcBorders>
            <w:vAlign w:val="bottom"/>
          </w:tcPr>
          <w:p w:rsidR="00731262" w:rsidRDefault="00731262" w:rsidP="00374DAA">
            <w:pPr>
              <w:rPr>
                <w:sz w:val="1"/>
                <w:szCs w:val="1"/>
              </w:rPr>
            </w:pPr>
          </w:p>
        </w:tc>
      </w:tr>
      <w:tr w:rsidR="00731262" w:rsidTr="00731262">
        <w:trPr>
          <w:gridAfter w:val="2"/>
          <w:wAfter w:w="829" w:type="dxa"/>
          <w:trHeight w:val="252"/>
        </w:trPr>
        <w:tc>
          <w:tcPr>
            <w:tcW w:w="2713" w:type="dxa"/>
            <w:tcBorders>
              <w:left w:val="single" w:sz="8" w:space="0" w:color="auto"/>
              <w:right w:val="single" w:sz="8" w:space="0" w:color="auto"/>
            </w:tcBorders>
            <w:vAlign w:val="bottom"/>
          </w:tcPr>
          <w:p w:rsidR="00731262" w:rsidRDefault="00731262" w:rsidP="00374DAA">
            <w:pPr>
              <w:rPr>
                <w:sz w:val="21"/>
                <w:szCs w:val="21"/>
              </w:rPr>
            </w:pPr>
          </w:p>
        </w:tc>
        <w:tc>
          <w:tcPr>
            <w:tcW w:w="4371" w:type="dxa"/>
            <w:gridSpan w:val="3"/>
            <w:vMerge/>
            <w:vAlign w:val="bottom"/>
          </w:tcPr>
          <w:p w:rsidR="00731262" w:rsidRDefault="00731262" w:rsidP="00374DAA">
            <w:pPr>
              <w:spacing w:line="251" w:lineRule="exact"/>
              <w:ind w:left="100"/>
              <w:rPr>
                <w:sz w:val="20"/>
                <w:szCs w:val="20"/>
              </w:rPr>
            </w:pPr>
          </w:p>
        </w:tc>
        <w:tc>
          <w:tcPr>
            <w:tcW w:w="40" w:type="dxa"/>
            <w:tcBorders>
              <w:right w:val="single" w:sz="8" w:space="0" w:color="auto"/>
            </w:tcBorders>
            <w:vAlign w:val="bottom"/>
          </w:tcPr>
          <w:p w:rsidR="00731262" w:rsidRDefault="00731262" w:rsidP="00374DAA">
            <w:pPr>
              <w:rPr>
                <w:sz w:val="21"/>
                <w:szCs w:val="21"/>
              </w:rPr>
            </w:pPr>
          </w:p>
        </w:tc>
        <w:tc>
          <w:tcPr>
            <w:tcW w:w="4596" w:type="dxa"/>
            <w:gridSpan w:val="9"/>
            <w:vAlign w:val="bottom"/>
          </w:tcPr>
          <w:p w:rsidR="00731262" w:rsidRDefault="00731262" w:rsidP="00374DAA">
            <w:pPr>
              <w:spacing w:line="251" w:lineRule="exact"/>
              <w:ind w:left="80"/>
              <w:rPr>
                <w:sz w:val="20"/>
                <w:szCs w:val="20"/>
              </w:rPr>
            </w:pPr>
            <w:r>
              <w:rPr>
                <w:rFonts w:eastAsia="Times New Roman"/>
              </w:rPr>
              <w:t>Азбука общения: Развитие личности ребенка,</w:t>
            </w:r>
          </w:p>
        </w:tc>
        <w:tc>
          <w:tcPr>
            <w:tcW w:w="80" w:type="dxa"/>
            <w:tcBorders>
              <w:right w:val="single" w:sz="8" w:space="0" w:color="auto"/>
            </w:tcBorders>
            <w:vAlign w:val="bottom"/>
          </w:tcPr>
          <w:p w:rsidR="00731262" w:rsidRDefault="00731262" w:rsidP="00374DAA">
            <w:pPr>
              <w:rPr>
                <w:sz w:val="21"/>
                <w:szCs w:val="21"/>
              </w:rPr>
            </w:pPr>
          </w:p>
        </w:tc>
        <w:tc>
          <w:tcPr>
            <w:tcW w:w="3380" w:type="dxa"/>
            <w:gridSpan w:val="2"/>
            <w:vMerge/>
            <w:tcBorders>
              <w:right w:val="single" w:sz="8" w:space="0" w:color="auto"/>
            </w:tcBorders>
            <w:vAlign w:val="bottom"/>
          </w:tcPr>
          <w:p w:rsidR="00731262" w:rsidRDefault="00731262" w:rsidP="00374DAA">
            <w:pPr>
              <w:rPr>
                <w:sz w:val="21"/>
                <w:szCs w:val="21"/>
              </w:rPr>
            </w:pPr>
          </w:p>
        </w:tc>
        <w:tc>
          <w:tcPr>
            <w:tcW w:w="30" w:type="dxa"/>
            <w:tcBorders>
              <w:left w:val="single" w:sz="8" w:space="0" w:color="auto"/>
            </w:tcBorders>
            <w:vAlign w:val="bottom"/>
          </w:tcPr>
          <w:p w:rsidR="00731262" w:rsidRDefault="00731262" w:rsidP="00374DAA">
            <w:pPr>
              <w:rPr>
                <w:sz w:val="1"/>
                <w:szCs w:val="1"/>
              </w:rPr>
            </w:pPr>
          </w:p>
        </w:tc>
      </w:tr>
      <w:tr w:rsidR="00731262" w:rsidTr="000273F4">
        <w:trPr>
          <w:gridAfter w:val="2"/>
          <w:wAfter w:w="829" w:type="dxa"/>
          <w:trHeight w:val="254"/>
        </w:trPr>
        <w:tc>
          <w:tcPr>
            <w:tcW w:w="2713" w:type="dxa"/>
            <w:tcBorders>
              <w:left w:val="single" w:sz="8" w:space="0" w:color="auto"/>
              <w:right w:val="single" w:sz="8" w:space="0" w:color="auto"/>
            </w:tcBorders>
            <w:vAlign w:val="bottom"/>
          </w:tcPr>
          <w:p w:rsidR="00731262" w:rsidRDefault="00731262" w:rsidP="00374DAA"/>
        </w:tc>
        <w:tc>
          <w:tcPr>
            <w:tcW w:w="4371" w:type="dxa"/>
            <w:gridSpan w:val="3"/>
            <w:vMerge/>
            <w:vAlign w:val="bottom"/>
          </w:tcPr>
          <w:p w:rsidR="00731262" w:rsidRDefault="00731262" w:rsidP="00374DAA"/>
        </w:tc>
        <w:tc>
          <w:tcPr>
            <w:tcW w:w="40" w:type="dxa"/>
            <w:tcBorders>
              <w:right w:val="single" w:sz="8" w:space="0" w:color="auto"/>
            </w:tcBorders>
            <w:vAlign w:val="bottom"/>
          </w:tcPr>
          <w:p w:rsidR="00731262" w:rsidRDefault="00731262" w:rsidP="00374DAA"/>
        </w:tc>
        <w:tc>
          <w:tcPr>
            <w:tcW w:w="1138" w:type="dxa"/>
            <w:vAlign w:val="bottom"/>
          </w:tcPr>
          <w:p w:rsidR="00731262" w:rsidRDefault="00731262" w:rsidP="00374DAA">
            <w:pPr>
              <w:ind w:left="80"/>
              <w:rPr>
                <w:sz w:val="20"/>
                <w:szCs w:val="20"/>
              </w:rPr>
            </w:pPr>
            <w:r>
              <w:rPr>
                <w:rFonts w:eastAsia="Times New Roman"/>
              </w:rPr>
              <w:t>навыков</w:t>
            </w:r>
          </w:p>
        </w:tc>
        <w:tc>
          <w:tcPr>
            <w:tcW w:w="1060" w:type="dxa"/>
            <w:gridSpan w:val="2"/>
            <w:vAlign w:val="bottom"/>
          </w:tcPr>
          <w:p w:rsidR="00731262" w:rsidRDefault="00731262" w:rsidP="00374DAA">
            <w:pPr>
              <w:ind w:right="10"/>
              <w:jc w:val="right"/>
              <w:rPr>
                <w:sz w:val="20"/>
                <w:szCs w:val="20"/>
              </w:rPr>
            </w:pPr>
            <w:r>
              <w:rPr>
                <w:rFonts w:eastAsia="Times New Roman"/>
              </w:rPr>
              <w:t>общения</w:t>
            </w:r>
          </w:p>
        </w:tc>
        <w:tc>
          <w:tcPr>
            <w:tcW w:w="620" w:type="dxa"/>
            <w:vAlign w:val="bottom"/>
          </w:tcPr>
          <w:p w:rsidR="00731262" w:rsidRDefault="00731262" w:rsidP="00374DAA">
            <w:pPr>
              <w:ind w:left="260"/>
              <w:rPr>
                <w:sz w:val="20"/>
                <w:szCs w:val="20"/>
              </w:rPr>
            </w:pPr>
            <w:r>
              <w:rPr>
                <w:rFonts w:eastAsia="Times New Roman"/>
              </w:rPr>
              <w:t>со</w:t>
            </w:r>
          </w:p>
        </w:tc>
        <w:tc>
          <w:tcPr>
            <w:tcW w:w="160" w:type="dxa"/>
            <w:vAlign w:val="bottom"/>
          </w:tcPr>
          <w:p w:rsidR="00731262" w:rsidRDefault="00731262" w:rsidP="00374DAA"/>
        </w:tc>
        <w:tc>
          <w:tcPr>
            <w:tcW w:w="1118" w:type="dxa"/>
            <w:gridSpan w:val="2"/>
            <w:vAlign w:val="bottom"/>
          </w:tcPr>
          <w:p w:rsidR="00731262" w:rsidRDefault="00731262" w:rsidP="00374DAA">
            <w:pPr>
              <w:ind w:left="60"/>
              <w:rPr>
                <w:sz w:val="20"/>
                <w:szCs w:val="20"/>
              </w:rPr>
            </w:pPr>
            <w:r>
              <w:rPr>
                <w:rFonts w:eastAsia="Times New Roman"/>
              </w:rPr>
              <w:t>взрослыми</w:t>
            </w:r>
          </w:p>
        </w:tc>
        <w:tc>
          <w:tcPr>
            <w:tcW w:w="240" w:type="dxa"/>
            <w:vAlign w:val="bottom"/>
          </w:tcPr>
          <w:p w:rsidR="00731262" w:rsidRDefault="00731262" w:rsidP="00374DAA"/>
        </w:tc>
        <w:tc>
          <w:tcPr>
            <w:tcW w:w="260" w:type="dxa"/>
            <w:vAlign w:val="bottom"/>
          </w:tcPr>
          <w:p w:rsidR="00731262" w:rsidRDefault="00731262" w:rsidP="00374DAA">
            <w:pPr>
              <w:jc w:val="right"/>
              <w:rPr>
                <w:sz w:val="20"/>
                <w:szCs w:val="20"/>
              </w:rPr>
            </w:pPr>
            <w:r>
              <w:rPr>
                <w:rFonts w:eastAsia="Times New Roman"/>
              </w:rPr>
              <w:t>и</w:t>
            </w:r>
          </w:p>
        </w:tc>
        <w:tc>
          <w:tcPr>
            <w:tcW w:w="80" w:type="dxa"/>
            <w:tcBorders>
              <w:right w:val="single" w:sz="8" w:space="0" w:color="auto"/>
            </w:tcBorders>
            <w:vAlign w:val="bottom"/>
          </w:tcPr>
          <w:p w:rsidR="00731262" w:rsidRDefault="00731262" w:rsidP="00374DAA"/>
        </w:tc>
        <w:tc>
          <w:tcPr>
            <w:tcW w:w="3380" w:type="dxa"/>
            <w:gridSpan w:val="2"/>
            <w:vMerge/>
            <w:tcBorders>
              <w:right w:val="single" w:sz="8" w:space="0" w:color="auto"/>
            </w:tcBorders>
            <w:vAlign w:val="bottom"/>
          </w:tcPr>
          <w:p w:rsidR="00731262" w:rsidRDefault="00731262" w:rsidP="00374DAA"/>
        </w:tc>
        <w:tc>
          <w:tcPr>
            <w:tcW w:w="30" w:type="dxa"/>
            <w:tcBorders>
              <w:left w:val="single" w:sz="8" w:space="0" w:color="auto"/>
            </w:tcBorders>
            <w:vAlign w:val="bottom"/>
          </w:tcPr>
          <w:p w:rsidR="00731262" w:rsidRDefault="00731262" w:rsidP="00374DAA">
            <w:pPr>
              <w:rPr>
                <w:sz w:val="1"/>
                <w:szCs w:val="1"/>
              </w:rPr>
            </w:pPr>
          </w:p>
        </w:tc>
      </w:tr>
      <w:tr w:rsidR="00731262" w:rsidTr="000273F4">
        <w:trPr>
          <w:gridAfter w:val="2"/>
          <w:wAfter w:w="829" w:type="dxa"/>
          <w:trHeight w:val="257"/>
        </w:trPr>
        <w:tc>
          <w:tcPr>
            <w:tcW w:w="2713" w:type="dxa"/>
            <w:tcBorders>
              <w:left w:val="single" w:sz="8" w:space="0" w:color="auto"/>
              <w:bottom w:val="single" w:sz="8" w:space="0" w:color="auto"/>
              <w:right w:val="single" w:sz="8" w:space="0" w:color="auto"/>
            </w:tcBorders>
            <w:vAlign w:val="bottom"/>
          </w:tcPr>
          <w:p w:rsidR="00731262" w:rsidRDefault="00731262" w:rsidP="00374DAA"/>
        </w:tc>
        <w:tc>
          <w:tcPr>
            <w:tcW w:w="4371" w:type="dxa"/>
            <w:gridSpan w:val="3"/>
            <w:vMerge/>
            <w:tcBorders>
              <w:bottom w:val="single" w:sz="8" w:space="0" w:color="auto"/>
            </w:tcBorders>
            <w:vAlign w:val="bottom"/>
          </w:tcPr>
          <w:p w:rsidR="00731262" w:rsidRDefault="00731262" w:rsidP="00374DAA"/>
        </w:tc>
        <w:tc>
          <w:tcPr>
            <w:tcW w:w="40" w:type="dxa"/>
            <w:tcBorders>
              <w:bottom w:val="single" w:sz="8" w:space="0" w:color="auto"/>
              <w:right w:val="single" w:sz="8" w:space="0" w:color="auto"/>
            </w:tcBorders>
            <w:vAlign w:val="bottom"/>
          </w:tcPr>
          <w:p w:rsidR="00731262" w:rsidRDefault="00731262" w:rsidP="00374DAA"/>
        </w:tc>
        <w:tc>
          <w:tcPr>
            <w:tcW w:w="4596" w:type="dxa"/>
            <w:gridSpan w:val="9"/>
            <w:tcBorders>
              <w:bottom w:val="single" w:sz="8" w:space="0" w:color="auto"/>
            </w:tcBorders>
            <w:vAlign w:val="bottom"/>
          </w:tcPr>
          <w:p w:rsidR="00731262" w:rsidRDefault="00731262" w:rsidP="00374DAA">
            <w:pPr>
              <w:ind w:left="80"/>
              <w:rPr>
                <w:sz w:val="20"/>
                <w:szCs w:val="20"/>
              </w:rPr>
            </w:pPr>
            <w:r>
              <w:rPr>
                <w:rFonts w:eastAsia="Times New Roman"/>
              </w:rPr>
              <w:t>сверстниками (3-6 лет)  СПб.:  Детство-Пресс</w:t>
            </w:r>
          </w:p>
        </w:tc>
        <w:tc>
          <w:tcPr>
            <w:tcW w:w="80" w:type="dxa"/>
            <w:tcBorders>
              <w:bottom w:val="single" w:sz="8" w:space="0" w:color="auto"/>
              <w:right w:val="single" w:sz="8" w:space="0" w:color="auto"/>
            </w:tcBorders>
            <w:vAlign w:val="bottom"/>
          </w:tcPr>
          <w:p w:rsidR="00731262" w:rsidRDefault="00731262" w:rsidP="00374DAA"/>
        </w:tc>
        <w:tc>
          <w:tcPr>
            <w:tcW w:w="3380" w:type="dxa"/>
            <w:gridSpan w:val="2"/>
            <w:vMerge/>
            <w:tcBorders>
              <w:bottom w:val="single" w:sz="8" w:space="0" w:color="auto"/>
              <w:right w:val="single" w:sz="8" w:space="0" w:color="auto"/>
            </w:tcBorders>
            <w:vAlign w:val="bottom"/>
          </w:tcPr>
          <w:p w:rsidR="00731262" w:rsidRDefault="00731262" w:rsidP="00374DAA"/>
        </w:tc>
        <w:tc>
          <w:tcPr>
            <w:tcW w:w="30" w:type="dxa"/>
            <w:tcBorders>
              <w:left w:val="single" w:sz="8" w:space="0" w:color="auto"/>
            </w:tcBorders>
            <w:vAlign w:val="bottom"/>
          </w:tcPr>
          <w:p w:rsidR="00731262" w:rsidRDefault="00731262" w:rsidP="00374DAA">
            <w:pPr>
              <w:rPr>
                <w:sz w:val="1"/>
                <w:szCs w:val="1"/>
              </w:rPr>
            </w:pPr>
          </w:p>
        </w:tc>
      </w:tr>
    </w:tbl>
    <w:p w:rsidR="00034F98" w:rsidRDefault="00034F98" w:rsidP="00390E14">
      <w:pPr>
        <w:rPr>
          <w:rFonts w:eastAsia="Times New Roman"/>
          <w:b/>
          <w:bCs/>
        </w:rPr>
      </w:pPr>
    </w:p>
    <w:p w:rsidR="00034F98" w:rsidRDefault="00034F98" w:rsidP="00390E14">
      <w:pPr>
        <w:rPr>
          <w:rFonts w:eastAsia="Times New Roman"/>
          <w:b/>
          <w:bCs/>
        </w:rPr>
      </w:pPr>
    </w:p>
    <w:p w:rsidR="00034F98" w:rsidRDefault="00034F98" w:rsidP="00390E14">
      <w:pPr>
        <w:rPr>
          <w:rFonts w:eastAsia="Times New Roman"/>
          <w:b/>
          <w:bCs/>
        </w:rPr>
      </w:pPr>
    </w:p>
    <w:p w:rsidR="00034F98" w:rsidRDefault="00034F98" w:rsidP="00390E14">
      <w:pPr>
        <w:rPr>
          <w:rFonts w:eastAsia="Times New Roman"/>
          <w:b/>
          <w:bCs/>
        </w:rPr>
      </w:pPr>
    </w:p>
    <w:p w:rsidR="00896E3E" w:rsidRDefault="00896E3E" w:rsidP="00034F98">
      <w:pPr>
        <w:rPr>
          <w:sz w:val="20"/>
          <w:szCs w:val="20"/>
        </w:rPr>
      </w:pPr>
      <w:r>
        <w:rPr>
          <w:rFonts w:eastAsia="Times New Roman"/>
          <w:b/>
          <w:bCs/>
        </w:rPr>
        <w:lastRenderedPageBreak/>
        <w:t>Консультативная работа</w:t>
      </w:r>
    </w:p>
    <w:tbl>
      <w:tblPr>
        <w:tblW w:w="0" w:type="auto"/>
        <w:tblInd w:w="120" w:type="dxa"/>
        <w:tblLayout w:type="fixed"/>
        <w:tblCellMar>
          <w:left w:w="0" w:type="dxa"/>
          <w:right w:w="0" w:type="dxa"/>
        </w:tblCellMar>
        <w:tblLook w:val="04A0"/>
      </w:tblPr>
      <w:tblGrid>
        <w:gridCol w:w="2040"/>
        <w:gridCol w:w="2940"/>
        <w:gridCol w:w="1740"/>
        <w:gridCol w:w="4680"/>
        <w:gridCol w:w="3140"/>
      </w:tblGrid>
      <w:tr w:rsidR="008708EB" w:rsidTr="008708EB">
        <w:trPr>
          <w:trHeight w:val="242"/>
        </w:trPr>
        <w:tc>
          <w:tcPr>
            <w:tcW w:w="2040" w:type="dxa"/>
            <w:tcBorders>
              <w:top w:val="single" w:sz="8" w:space="0" w:color="auto"/>
              <w:left w:val="single" w:sz="8" w:space="0" w:color="auto"/>
              <w:right w:val="single" w:sz="8" w:space="0" w:color="auto"/>
            </w:tcBorders>
            <w:vAlign w:val="bottom"/>
          </w:tcPr>
          <w:p w:rsidR="008708EB" w:rsidRDefault="008708EB" w:rsidP="00374DAA">
            <w:pPr>
              <w:spacing w:line="242" w:lineRule="exact"/>
              <w:ind w:left="100"/>
              <w:rPr>
                <w:sz w:val="20"/>
                <w:szCs w:val="20"/>
              </w:rPr>
            </w:pPr>
            <w:r>
              <w:rPr>
                <w:rFonts w:eastAsia="Times New Roman"/>
                <w:b/>
                <w:bCs/>
              </w:rPr>
              <w:t>Работа с</w:t>
            </w:r>
          </w:p>
        </w:tc>
        <w:tc>
          <w:tcPr>
            <w:tcW w:w="2940" w:type="dxa"/>
            <w:tcBorders>
              <w:top w:val="single" w:sz="8" w:space="0" w:color="auto"/>
            </w:tcBorders>
            <w:vAlign w:val="bottom"/>
          </w:tcPr>
          <w:p w:rsidR="008708EB" w:rsidRDefault="008708EB" w:rsidP="00374DAA">
            <w:pPr>
              <w:spacing w:line="242" w:lineRule="exact"/>
              <w:ind w:left="80"/>
              <w:rPr>
                <w:sz w:val="20"/>
                <w:szCs w:val="20"/>
              </w:rPr>
            </w:pPr>
            <w:r>
              <w:rPr>
                <w:rFonts w:eastAsia="Times New Roman"/>
              </w:rPr>
              <w:t>Психолого-педагогическое</w:t>
            </w:r>
          </w:p>
        </w:tc>
        <w:tc>
          <w:tcPr>
            <w:tcW w:w="1740" w:type="dxa"/>
            <w:tcBorders>
              <w:top w:val="single" w:sz="8" w:space="0" w:color="auto"/>
              <w:right w:val="single" w:sz="8" w:space="0" w:color="auto"/>
            </w:tcBorders>
            <w:vAlign w:val="bottom"/>
          </w:tcPr>
          <w:p w:rsidR="008708EB" w:rsidRDefault="008708EB" w:rsidP="00374DAA">
            <w:pPr>
              <w:spacing w:line="242" w:lineRule="exact"/>
              <w:ind w:left="320"/>
              <w:rPr>
                <w:sz w:val="20"/>
                <w:szCs w:val="20"/>
              </w:rPr>
            </w:pPr>
            <w:r>
              <w:rPr>
                <w:rFonts w:eastAsia="Times New Roman"/>
              </w:rPr>
              <w:t>просвещение;</w:t>
            </w:r>
          </w:p>
        </w:tc>
        <w:tc>
          <w:tcPr>
            <w:tcW w:w="4680" w:type="dxa"/>
            <w:tcBorders>
              <w:top w:val="single" w:sz="8" w:space="0" w:color="auto"/>
              <w:right w:val="single" w:sz="8" w:space="0" w:color="auto"/>
            </w:tcBorders>
            <w:vAlign w:val="bottom"/>
          </w:tcPr>
          <w:p w:rsidR="008708EB" w:rsidRDefault="008708EB" w:rsidP="00374DAA">
            <w:pPr>
              <w:spacing w:line="242" w:lineRule="exact"/>
              <w:ind w:left="80"/>
              <w:rPr>
                <w:sz w:val="20"/>
                <w:szCs w:val="20"/>
              </w:rPr>
            </w:pPr>
            <w:r>
              <w:rPr>
                <w:rFonts w:eastAsia="Times New Roman"/>
              </w:rPr>
              <w:t>Подбор методов, технологий по запросу</w:t>
            </w:r>
          </w:p>
        </w:tc>
        <w:tc>
          <w:tcPr>
            <w:tcW w:w="3140" w:type="dxa"/>
            <w:vMerge w:val="restart"/>
            <w:tcBorders>
              <w:top w:val="single" w:sz="8" w:space="0" w:color="auto"/>
              <w:right w:val="single" w:sz="8" w:space="0" w:color="auto"/>
            </w:tcBorders>
          </w:tcPr>
          <w:p w:rsidR="008708EB" w:rsidRDefault="008708EB" w:rsidP="008708EB">
            <w:pPr>
              <w:spacing w:line="242" w:lineRule="exact"/>
              <w:ind w:left="80"/>
              <w:rPr>
                <w:sz w:val="20"/>
                <w:szCs w:val="20"/>
              </w:rPr>
            </w:pPr>
            <w:r>
              <w:rPr>
                <w:rFonts w:eastAsia="Times New Roman"/>
              </w:rPr>
              <w:t>Коллективные</w:t>
            </w:r>
          </w:p>
          <w:p w:rsidR="008708EB" w:rsidRDefault="008708EB" w:rsidP="008708EB">
            <w:pPr>
              <w:spacing w:line="242" w:lineRule="exact"/>
              <w:ind w:right="10"/>
              <w:rPr>
                <w:sz w:val="20"/>
                <w:szCs w:val="20"/>
              </w:rPr>
            </w:pPr>
            <w:r>
              <w:rPr>
                <w:rFonts w:eastAsia="Times New Roman"/>
              </w:rPr>
              <w:t>и индивидуальные</w:t>
            </w:r>
          </w:p>
          <w:p w:rsidR="008708EB" w:rsidRDefault="008708EB" w:rsidP="008708EB">
            <w:pPr>
              <w:spacing w:line="249" w:lineRule="exact"/>
              <w:rPr>
                <w:sz w:val="20"/>
                <w:szCs w:val="20"/>
              </w:rPr>
            </w:pPr>
            <w:r>
              <w:rPr>
                <w:rFonts w:eastAsia="Times New Roman"/>
              </w:rPr>
              <w:t>формы работы</w:t>
            </w:r>
          </w:p>
        </w:tc>
      </w:tr>
      <w:tr w:rsidR="008708EB" w:rsidTr="000273F4">
        <w:trPr>
          <w:trHeight w:val="254"/>
        </w:trPr>
        <w:tc>
          <w:tcPr>
            <w:tcW w:w="2040" w:type="dxa"/>
            <w:tcBorders>
              <w:left w:val="single" w:sz="8" w:space="0" w:color="auto"/>
              <w:right w:val="single" w:sz="8" w:space="0" w:color="auto"/>
            </w:tcBorders>
            <w:vAlign w:val="bottom"/>
          </w:tcPr>
          <w:p w:rsidR="008708EB" w:rsidRDefault="008708EB" w:rsidP="00374DAA">
            <w:pPr>
              <w:ind w:left="100"/>
              <w:rPr>
                <w:sz w:val="20"/>
                <w:szCs w:val="20"/>
              </w:rPr>
            </w:pPr>
            <w:r>
              <w:rPr>
                <w:rFonts w:eastAsia="Times New Roman"/>
                <w:b/>
                <w:bCs/>
              </w:rPr>
              <w:t>педагогами и</w:t>
            </w:r>
          </w:p>
        </w:tc>
        <w:tc>
          <w:tcPr>
            <w:tcW w:w="4680" w:type="dxa"/>
            <w:gridSpan w:val="2"/>
            <w:tcBorders>
              <w:right w:val="single" w:sz="8" w:space="0" w:color="auto"/>
            </w:tcBorders>
            <w:vAlign w:val="bottom"/>
          </w:tcPr>
          <w:p w:rsidR="008708EB" w:rsidRDefault="008708EB" w:rsidP="00374DAA">
            <w:pPr>
              <w:spacing w:line="249" w:lineRule="exact"/>
              <w:ind w:left="80"/>
              <w:rPr>
                <w:sz w:val="20"/>
                <w:szCs w:val="20"/>
              </w:rPr>
            </w:pPr>
            <w:r>
              <w:rPr>
                <w:rFonts w:eastAsia="Times New Roman"/>
              </w:rPr>
              <w:t>оказание помощи в решении проблем</w:t>
            </w:r>
          </w:p>
        </w:tc>
        <w:tc>
          <w:tcPr>
            <w:tcW w:w="4680" w:type="dxa"/>
            <w:tcBorders>
              <w:right w:val="single" w:sz="8" w:space="0" w:color="auto"/>
            </w:tcBorders>
            <w:vAlign w:val="bottom"/>
          </w:tcPr>
          <w:p w:rsidR="008708EB" w:rsidRDefault="008708EB" w:rsidP="00374DAA"/>
        </w:tc>
        <w:tc>
          <w:tcPr>
            <w:tcW w:w="3140" w:type="dxa"/>
            <w:vMerge/>
            <w:tcBorders>
              <w:right w:val="single" w:sz="8" w:space="0" w:color="auto"/>
            </w:tcBorders>
            <w:vAlign w:val="bottom"/>
          </w:tcPr>
          <w:p w:rsidR="008708EB" w:rsidRDefault="008708EB" w:rsidP="00896E3E">
            <w:pPr>
              <w:rPr>
                <w:sz w:val="20"/>
                <w:szCs w:val="20"/>
              </w:rPr>
            </w:pPr>
          </w:p>
        </w:tc>
      </w:tr>
      <w:tr w:rsidR="008708EB" w:rsidTr="000273F4">
        <w:trPr>
          <w:trHeight w:val="252"/>
        </w:trPr>
        <w:tc>
          <w:tcPr>
            <w:tcW w:w="2040" w:type="dxa"/>
            <w:tcBorders>
              <w:left w:val="single" w:sz="8" w:space="0" w:color="auto"/>
              <w:right w:val="single" w:sz="8" w:space="0" w:color="auto"/>
            </w:tcBorders>
            <w:vAlign w:val="bottom"/>
          </w:tcPr>
          <w:p w:rsidR="008708EB" w:rsidRDefault="008708EB" w:rsidP="00374DAA">
            <w:pPr>
              <w:ind w:left="100"/>
              <w:rPr>
                <w:sz w:val="20"/>
                <w:szCs w:val="20"/>
              </w:rPr>
            </w:pPr>
            <w:r>
              <w:rPr>
                <w:rFonts w:eastAsia="Times New Roman"/>
                <w:b/>
                <w:bCs/>
              </w:rPr>
              <w:t>родителями</w:t>
            </w:r>
          </w:p>
        </w:tc>
        <w:tc>
          <w:tcPr>
            <w:tcW w:w="2940" w:type="dxa"/>
            <w:vAlign w:val="bottom"/>
          </w:tcPr>
          <w:p w:rsidR="008708EB" w:rsidRDefault="008708EB" w:rsidP="00374DAA">
            <w:pPr>
              <w:rPr>
                <w:sz w:val="21"/>
                <w:szCs w:val="21"/>
              </w:rPr>
            </w:pPr>
          </w:p>
        </w:tc>
        <w:tc>
          <w:tcPr>
            <w:tcW w:w="1740" w:type="dxa"/>
            <w:tcBorders>
              <w:right w:val="single" w:sz="8" w:space="0" w:color="auto"/>
            </w:tcBorders>
            <w:vAlign w:val="bottom"/>
          </w:tcPr>
          <w:p w:rsidR="008708EB" w:rsidRDefault="008708EB" w:rsidP="00374DAA">
            <w:pPr>
              <w:rPr>
                <w:sz w:val="21"/>
                <w:szCs w:val="21"/>
              </w:rPr>
            </w:pPr>
          </w:p>
        </w:tc>
        <w:tc>
          <w:tcPr>
            <w:tcW w:w="4680" w:type="dxa"/>
            <w:tcBorders>
              <w:right w:val="single" w:sz="8" w:space="0" w:color="auto"/>
            </w:tcBorders>
            <w:vAlign w:val="bottom"/>
          </w:tcPr>
          <w:p w:rsidR="008708EB" w:rsidRDefault="008708EB" w:rsidP="00374DAA">
            <w:pPr>
              <w:rPr>
                <w:sz w:val="21"/>
                <w:szCs w:val="21"/>
              </w:rPr>
            </w:pPr>
          </w:p>
        </w:tc>
        <w:tc>
          <w:tcPr>
            <w:tcW w:w="3140" w:type="dxa"/>
            <w:vMerge/>
            <w:tcBorders>
              <w:right w:val="single" w:sz="8" w:space="0" w:color="auto"/>
            </w:tcBorders>
            <w:vAlign w:val="bottom"/>
          </w:tcPr>
          <w:p w:rsidR="008708EB" w:rsidRDefault="008708EB" w:rsidP="00896E3E">
            <w:pPr>
              <w:rPr>
                <w:sz w:val="21"/>
                <w:szCs w:val="21"/>
              </w:rPr>
            </w:pPr>
          </w:p>
        </w:tc>
      </w:tr>
      <w:tr w:rsidR="008708EB" w:rsidTr="000273F4">
        <w:trPr>
          <w:trHeight w:val="254"/>
        </w:trPr>
        <w:tc>
          <w:tcPr>
            <w:tcW w:w="2040" w:type="dxa"/>
            <w:tcBorders>
              <w:left w:val="single" w:sz="8" w:space="0" w:color="auto"/>
              <w:bottom w:val="single" w:sz="8" w:space="0" w:color="auto"/>
              <w:right w:val="single" w:sz="8" w:space="0" w:color="auto"/>
            </w:tcBorders>
            <w:vAlign w:val="bottom"/>
          </w:tcPr>
          <w:p w:rsidR="008708EB" w:rsidRDefault="008708EB" w:rsidP="00374DAA">
            <w:pPr>
              <w:ind w:left="100"/>
              <w:rPr>
                <w:sz w:val="20"/>
                <w:szCs w:val="20"/>
              </w:rPr>
            </w:pPr>
            <w:r>
              <w:rPr>
                <w:rFonts w:eastAsia="Times New Roman"/>
                <w:b/>
                <w:bCs/>
              </w:rPr>
              <w:t>воспитанников</w:t>
            </w:r>
          </w:p>
        </w:tc>
        <w:tc>
          <w:tcPr>
            <w:tcW w:w="2940" w:type="dxa"/>
            <w:tcBorders>
              <w:bottom w:val="single" w:sz="8" w:space="0" w:color="auto"/>
            </w:tcBorders>
            <w:vAlign w:val="bottom"/>
          </w:tcPr>
          <w:p w:rsidR="008708EB" w:rsidRDefault="008708EB" w:rsidP="00374DAA"/>
        </w:tc>
        <w:tc>
          <w:tcPr>
            <w:tcW w:w="1740" w:type="dxa"/>
            <w:tcBorders>
              <w:bottom w:val="single" w:sz="8" w:space="0" w:color="auto"/>
              <w:right w:val="single" w:sz="8" w:space="0" w:color="auto"/>
            </w:tcBorders>
            <w:vAlign w:val="bottom"/>
          </w:tcPr>
          <w:p w:rsidR="008708EB" w:rsidRDefault="008708EB" w:rsidP="00374DAA"/>
        </w:tc>
        <w:tc>
          <w:tcPr>
            <w:tcW w:w="4680" w:type="dxa"/>
            <w:tcBorders>
              <w:bottom w:val="single" w:sz="8" w:space="0" w:color="auto"/>
              <w:right w:val="single" w:sz="8" w:space="0" w:color="auto"/>
            </w:tcBorders>
            <w:vAlign w:val="bottom"/>
          </w:tcPr>
          <w:p w:rsidR="008708EB" w:rsidRDefault="008708EB" w:rsidP="00374DAA"/>
        </w:tc>
        <w:tc>
          <w:tcPr>
            <w:tcW w:w="3140" w:type="dxa"/>
            <w:vMerge/>
            <w:tcBorders>
              <w:bottom w:val="single" w:sz="8" w:space="0" w:color="auto"/>
              <w:right w:val="single" w:sz="8" w:space="0" w:color="auto"/>
            </w:tcBorders>
            <w:vAlign w:val="bottom"/>
          </w:tcPr>
          <w:p w:rsidR="008708EB" w:rsidRDefault="008708EB" w:rsidP="00896E3E"/>
        </w:tc>
      </w:tr>
    </w:tbl>
    <w:p w:rsidR="00896E3E" w:rsidRDefault="00123945" w:rsidP="00123945">
      <w:pPr>
        <w:tabs>
          <w:tab w:val="left" w:pos="2475"/>
          <w:tab w:val="center" w:pos="7861"/>
        </w:tabs>
        <w:spacing w:line="271" w:lineRule="exact"/>
        <w:jc w:val="left"/>
        <w:rPr>
          <w:sz w:val="20"/>
          <w:szCs w:val="20"/>
        </w:rPr>
      </w:pPr>
      <w:r>
        <w:rPr>
          <w:sz w:val="20"/>
          <w:szCs w:val="20"/>
        </w:rPr>
        <w:tab/>
      </w:r>
      <w:r>
        <w:rPr>
          <w:sz w:val="20"/>
          <w:szCs w:val="20"/>
        </w:rPr>
        <w:tab/>
      </w:r>
      <w:r>
        <w:rPr>
          <w:sz w:val="20"/>
          <w:szCs w:val="20"/>
        </w:rPr>
        <w:tab/>
      </w:r>
    </w:p>
    <w:p w:rsidR="00896E3E" w:rsidRDefault="00896E3E" w:rsidP="00896E3E">
      <w:pPr>
        <w:rPr>
          <w:b/>
        </w:rPr>
      </w:pPr>
    </w:p>
    <w:p w:rsidR="003F572E" w:rsidRDefault="003F572E" w:rsidP="003F572E">
      <w:pPr>
        <w:ind w:left="1880"/>
        <w:rPr>
          <w:rFonts w:eastAsia="Times New Roman"/>
          <w:b/>
          <w:bCs/>
          <w:sz w:val="24"/>
          <w:szCs w:val="24"/>
        </w:rPr>
      </w:pPr>
      <w:r>
        <w:rPr>
          <w:rFonts w:eastAsia="Times New Roman"/>
          <w:b/>
          <w:bCs/>
          <w:sz w:val="24"/>
          <w:szCs w:val="24"/>
        </w:rPr>
        <w:t>Система комплексного психолого-медико-педагогического сопровождения воспитанников с ОВЗ (ТНР)</w:t>
      </w:r>
    </w:p>
    <w:p w:rsidR="003F572E" w:rsidRDefault="003F572E" w:rsidP="003F572E">
      <w:pPr>
        <w:ind w:left="1880"/>
        <w:rPr>
          <w:sz w:val="20"/>
          <w:szCs w:val="20"/>
        </w:rPr>
      </w:pPr>
    </w:p>
    <w:tbl>
      <w:tblPr>
        <w:tblW w:w="14650" w:type="dxa"/>
        <w:tblInd w:w="270" w:type="dxa"/>
        <w:tblLayout w:type="fixed"/>
        <w:tblCellMar>
          <w:left w:w="0" w:type="dxa"/>
          <w:right w:w="0" w:type="dxa"/>
        </w:tblCellMar>
        <w:tblLook w:val="04A0"/>
      </w:tblPr>
      <w:tblGrid>
        <w:gridCol w:w="3420"/>
        <w:gridCol w:w="1120"/>
        <w:gridCol w:w="180"/>
        <w:gridCol w:w="440"/>
        <w:gridCol w:w="300"/>
        <w:gridCol w:w="1120"/>
        <w:gridCol w:w="220"/>
        <w:gridCol w:w="360"/>
        <w:gridCol w:w="1220"/>
        <w:gridCol w:w="1320"/>
        <w:gridCol w:w="1720"/>
        <w:gridCol w:w="1220"/>
        <w:gridCol w:w="1980"/>
        <w:gridCol w:w="30"/>
      </w:tblGrid>
      <w:tr w:rsidR="003F572E" w:rsidTr="00374DAA">
        <w:trPr>
          <w:trHeight w:val="228"/>
        </w:trPr>
        <w:tc>
          <w:tcPr>
            <w:tcW w:w="3420" w:type="dxa"/>
            <w:tcBorders>
              <w:top w:val="single" w:sz="8" w:space="0" w:color="auto"/>
              <w:left w:val="single" w:sz="8" w:space="0" w:color="auto"/>
              <w:right w:val="single" w:sz="8" w:space="0" w:color="auto"/>
            </w:tcBorders>
            <w:vAlign w:val="bottom"/>
          </w:tcPr>
          <w:p w:rsidR="003F572E" w:rsidRDefault="003F572E" w:rsidP="00374DAA">
            <w:pPr>
              <w:spacing w:line="228" w:lineRule="exact"/>
              <w:rPr>
                <w:sz w:val="20"/>
                <w:szCs w:val="20"/>
              </w:rPr>
            </w:pPr>
            <w:r>
              <w:rPr>
                <w:rFonts w:eastAsia="Times New Roman"/>
                <w:b/>
                <w:bCs/>
                <w:sz w:val="24"/>
                <w:szCs w:val="24"/>
              </w:rPr>
              <w:t>Отклонения в</w:t>
            </w:r>
          </w:p>
        </w:tc>
        <w:tc>
          <w:tcPr>
            <w:tcW w:w="4960" w:type="dxa"/>
            <w:gridSpan w:val="8"/>
            <w:tcBorders>
              <w:top w:val="single" w:sz="8" w:space="0" w:color="auto"/>
              <w:right w:val="single" w:sz="8" w:space="0" w:color="auto"/>
            </w:tcBorders>
            <w:vAlign w:val="bottom"/>
          </w:tcPr>
          <w:p w:rsidR="003F572E" w:rsidRDefault="003F572E" w:rsidP="00374DAA">
            <w:pPr>
              <w:spacing w:line="228" w:lineRule="exact"/>
              <w:rPr>
                <w:sz w:val="20"/>
                <w:szCs w:val="20"/>
              </w:rPr>
            </w:pPr>
            <w:r>
              <w:rPr>
                <w:rFonts w:eastAsia="Times New Roman"/>
                <w:b/>
                <w:bCs/>
                <w:sz w:val="24"/>
                <w:szCs w:val="24"/>
              </w:rPr>
              <w:t>Направление деятельности</w:t>
            </w:r>
          </w:p>
        </w:tc>
        <w:tc>
          <w:tcPr>
            <w:tcW w:w="3040" w:type="dxa"/>
            <w:gridSpan w:val="2"/>
            <w:tcBorders>
              <w:top w:val="single" w:sz="8" w:space="0" w:color="auto"/>
            </w:tcBorders>
            <w:vAlign w:val="bottom"/>
          </w:tcPr>
          <w:p w:rsidR="003F572E" w:rsidRDefault="003F572E" w:rsidP="00374DAA">
            <w:pPr>
              <w:spacing w:line="228" w:lineRule="exact"/>
              <w:jc w:val="right"/>
              <w:rPr>
                <w:sz w:val="20"/>
                <w:szCs w:val="20"/>
              </w:rPr>
            </w:pPr>
            <w:r>
              <w:rPr>
                <w:rFonts w:eastAsia="Times New Roman"/>
                <w:b/>
                <w:bCs/>
                <w:sz w:val="24"/>
                <w:szCs w:val="24"/>
              </w:rPr>
              <w:t>Формы работы</w:t>
            </w:r>
          </w:p>
        </w:tc>
        <w:tc>
          <w:tcPr>
            <w:tcW w:w="1220" w:type="dxa"/>
            <w:tcBorders>
              <w:top w:val="single" w:sz="8" w:space="0" w:color="auto"/>
              <w:right w:val="single" w:sz="8" w:space="0" w:color="auto"/>
            </w:tcBorders>
            <w:vAlign w:val="bottom"/>
          </w:tcPr>
          <w:p w:rsidR="003F572E" w:rsidRDefault="003F572E" w:rsidP="00374DAA">
            <w:pPr>
              <w:rPr>
                <w:sz w:val="19"/>
                <w:szCs w:val="19"/>
              </w:rPr>
            </w:pPr>
          </w:p>
        </w:tc>
        <w:tc>
          <w:tcPr>
            <w:tcW w:w="1980" w:type="dxa"/>
            <w:tcBorders>
              <w:top w:val="single" w:sz="8" w:space="0" w:color="auto"/>
              <w:right w:val="single" w:sz="8" w:space="0" w:color="auto"/>
            </w:tcBorders>
            <w:vAlign w:val="bottom"/>
          </w:tcPr>
          <w:p w:rsidR="003F572E" w:rsidRDefault="003F572E" w:rsidP="00374DAA">
            <w:pPr>
              <w:spacing w:line="228" w:lineRule="exact"/>
              <w:ind w:left="240"/>
              <w:rPr>
                <w:sz w:val="20"/>
                <w:szCs w:val="20"/>
              </w:rPr>
            </w:pPr>
            <w:r>
              <w:rPr>
                <w:rFonts w:eastAsia="Times New Roman"/>
                <w:b/>
                <w:bCs/>
                <w:w w:val="98"/>
                <w:sz w:val="24"/>
                <w:szCs w:val="24"/>
              </w:rPr>
              <w:t>Ответственный</w:t>
            </w:r>
          </w:p>
        </w:tc>
        <w:tc>
          <w:tcPr>
            <w:tcW w:w="30" w:type="dxa"/>
            <w:vAlign w:val="bottom"/>
          </w:tcPr>
          <w:p w:rsidR="003F572E" w:rsidRDefault="003F572E" w:rsidP="00374DAA">
            <w:pPr>
              <w:rPr>
                <w:sz w:val="1"/>
                <w:szCs w:val="1"/>
              </w:rPr>
            </w:pPr>
          </w:p>
        </w:tc>
      </w:tr>
      <w:tr w:rsidR="003F572E" w:rsidTr="00374DAA">
        <w:trPr>
          <w:trHeight w:val="264"/>
        </w:trPr>
        <w:tc>
          <w:tcPr>
            <w:tcW w:w="3420" w:type="dxa"/>
            <w:tcBorders>
              <w:left w:val="single" w:sz="8" w:space="0" w:color="auto"/>
              <w:right w:val="single" w:sz="8" w:space="0" w:color="auto"/>
            </w:tcBorders>
            <w:vAlign w:val="bottom"/>
          </w:tcPr>
          <w:p w:rsidR="003F572E" w:rsidRDefault="003F572E" w:rsidP="00374DAA">
            <w:pPr>
              <w:spacing w:line="264" w:lineRule="exact"/>
              <w:rPr>
                <w:sz w:val="20"/>
                <w:szCs w:val="20"/>
              </w:rPr>
            </w:pPr>
            <w:r>
              <w:rPr>
                <w:rFonts w:eastAsia="Times New Roman"/>
                <w:b/>
                <w:bCs/>
                <w:w w:val="99"/>
                <w:sz w:val="24"/>
                <w:szCs w:val="24"/>
              </w:rPr>
              <w:t>развитии/возраст</w:t>
            </w:r>
          </w:p>
        </w:tc>
        <w:tc>
          <w:tcPr>
            <w:tcW w:w="1120" w:type="dxa"/>
            <w:vAlign w:val="bottom"/>
          </w:tcPr>
          <w:p w:rsidR="003F572E" w:rsidRDefault="003F572E" w:rsidP="00374DAA"/>
        </w:tc>
        <w:tc>
          <w:tcPr>
            <w:tcW w:w="180" w:type="dxa"/>
            <w:vAlign w:val="bottom"/>
          </w:tcPr>
          <w:p w:rsidR="003F572E" w:rsidRDefault="003F572E" w:rsidP="00374DAA"/>
        </w:tc>
        <w:tc>
          <w:tcPr>
            <w:tcW w:w="440" w:type="dxa"/>
            <w:vAlign w:val="bottom"/>
          </w:tcPr>
          <w:p w:rsidR="003F572E" w:rsidRDefault="003F572E" w:rsidP="00374DAA"/>
        </w:tc>
        <w:tc>
          <w:tcPr>
            <w:tcW w:w="300" w:type="dxa"/>
            <w:vAlign w:val="bottom"/>
          </w:tcPr>
          <w:p w:rsidR="003F572E" w:rsidRDefault="003F572E" w:rsidP="00374DAA"/>
        </w:tc>
        <w:tc>
          <w:tcPr>
            <w:tcW w:w="1120" w:type="dxa"/>
            <w:vAlign w:val="bottom"/>
          </w:tcPr>
          <w:p w:rsidR="003F572E" w:rsidRDefault="003F572E" w:rsidP="00374DAA"/>
        </w:tc>
        <w:tc>
          <w:tcPr>
            <w:tcW w:w="220" w:type="dxa"/>
            <w:vAlign w:val="bottom"/>
          </w:tcPr>
          <w:p w:rsidR="003F572E" w:rsidRDefault="003F572E" w:rsidP="00374DAA"/>
        </w:tc>
        <w:tc>
          <w:tcPr>
            <w:tcW w:w="360" w:type="dxa"/>
            <w:vAlign w:val="bottom"/>
          </w:tcPr>
          <w:p w:rsidR="003F572E" w:rsidRDefault="003F572E" w:rsidP="00374DAA"/>
        </w:tc>
        <w:tc>
          <w:tcPr>
            <w:tcW w:w="1220" w:type="dxa"/>
            <w:tcBorders>
              <w:right w:val="single" w:sz="8" w:space="0" w:color="auto"/>
            </w:tcBorders>
            <w:vAlign w:val="bottom"/>
          </w:tcPr>
          <w:p w:rsidR="003F572E" w:rsidRDefault="003F572E" w:rsidP="00374DAA"/>
        </w:tc>
        <w:tc>
          <w:tcPr>
            <w:tcW w:w="1320" w:type="dxa"/>
            <w:vAlign w:val="bottom"/>
          </w:tcPr>
          <w:p w:rsidR="003F572E" w:rsidRDefault="003F572E" w:rsidP="00374DAA"/>
        </w:tc>
        <w:tc>
          <w:tcPr>
            <w:tcW w:w="1720" w:type="dxa"/>
            <w:vAlign w:val="bottom"/>
          </w:tcPr>
          <w:p w:rsidR="003F572E" w:rsidRDefault="003F572E" w:rsidP="00374DAA"/>
        </w:tc>
        <w:tc>
          <w:tcPr>
            <w:tcW w:w="1220" w:type="dxa"/>
            <w:tcBorders>
              <w:right w:val="single" w:sz="8" w:space="0" w:color="auto"/>
            </w:tcBorders>
            <w:vAlign w:val="bottom"/>
          </w:tcPr>
          <w:p w:rsidR="003F572E" w:rsidRDefault="003F572E" w:rsidP="00374DAA"/>
        </w:tc>
        <w:tc>
          <w:tcPr>
            <w:tcW w:w="1980" w:type="dxa"/>
            <w:vMerge w:val="restart"/>
            <w:tcBorders>
              <w:right w:val="single" w:sz="8" w:space="0" w:color="auto"/>
            </w:tcBorders>
            <w:vAlign w:val="bottom"/>
          </w:tcPr>
          <w:p w:rsidR="003F572E" w:rsidRDefault="003F572E" w:rsidP="00374DAA">
            <w:pPr>
              <w:ind w:left="340"/>
              <w:rPr>
                <w:sz w:val="20"/>
                <w:szCs w:val="20"/>
              </w:rPr>
            </w:pPr>
            <w:r>
              <w:rPr>
                <w:rFonts w:eastAsia="Times New Roman"/>
                <w:b/>
                <w:bCs/>
                <w:sz w:val="24"/>
                <w:szCs w:val="24"/>
              </w:rPr>
              <w:t>специалист</w:t>
            </w:r>
          </w:p>
        </w:tc>
        <w:tc>
          <w:tcPr>
            <w:tcW w:w="30" w:type="dxa"/>
            <w:vAlign w:val="bottom"/>
          </w:tcPr>
          <w:p w:rsidR="003F572E" w:rsidRDefault="003F572E" w:rsidP="00374DAA">
            <w:pPr>
              <w:rPr>
                <w:sz w:val="1"/>
                <w:szCs w:val="1"/>
              </w:rPr>
            </w:pPr>
          </w:p>
        </w:tc>
      </w:tr>
      <w:tr w:rsidR="003F572E" w:rsidTr="00374DAA">
        <w:trPr>
          <w:trHeight w:val="120"/>
        </w:trPr>
        <w:tc>
          <w:tcPr>
            <w:tcW w:w="3420" w:type="dxa"/>
            <w:tcBorders>
              <w:left w:val="single" w:sz="8" w:space="0" w:color="auto"/>
              <w:right w:val="single" w:sz="8" w:space="0" w:color="auto"/>
            </w:tcBorders>
            <w:vAlign w:val="bottom"/>
          </w:tcPr>
          <w:p w:rsidR="003F572E" w:rsidRDefault="003F572E" w:rsidP="00374DAA">
            <w:pPr>
              <w:rPr>
                <w:sz w:val="10"/>
                <w:szCs w:val="10"/>
              </w:rPr>
            </w:pPr>
          </w:p>
        </w:tc>
        <w:tc>
          <w:tcPr>
            <w:tcW w:w="1120" w:type="dxa"/>
            <w:vAlign w:val="bottom"/>
          </w:tcPr>
          <w:p w:rsidR="003F572E" w:rsidRDefault="003F572E" w:rsidP="00374DAA">
            <w:pPr>
              <w:rPr>
                <w:sz w:val="10"/>
                <w:szCs w:val="10"/>
              </w:rPr>
            </w:pPr>
          </w:p>
        </w:tc>
        <w:tc>
          <w:tcPr>
            <w:tcW w:w="180" w:type="dxa"/>
            <w:vAlign w:val="bottom"/>
          </w:tcPr>
          <w:p w:rsidR="003F572E" w:rsidRDefault="003F572E" w:rsidP="00374DAA">
            <w:pPr>
              <w:rPr>
                <w:sz w:val="10"/>
                <w:szCs w:val="10"/>
              </w:rPr>
            </w:pPr>
          </w:p>
        </w:tc>
        <w:tc>
          <w:tcPr>
            <w:tcW w:w="440" w:type="dxa"/>
            <w:vAlign w:val="bottom"/>
          </w:tcPr>
          <w:p w:rsidR="003F572E" w:rsidRDefault="003F572E" w:rsidP="00374DAA">
            <w:pPr>
              <w:rPr>
                <w:sz w:val="10"/>
                <w:szCs w:val="10"/>
              </w:rPr>
            </w:pPr>
          </w:p>
        </w:tc>
        <w:tc>
          <w:tcPr>
            <w:tcW w:w="300" w:type="dxa"/>
            <w:vAlign w:val="bottom"/>
          </w:tcPr>
          <w:p w:rsidR="003F572E" w:rsidRDefault="003F572E" w:rsidP="00374DAA">
            <w:pPr>
              <w:rPr>
                <w:sz w:val="10"/>
                <w:szCs w:val="10"/>
              </w:rPr>
            </w:pPr>
          </w:p>
        </w:tc>
        <w:tc>
          <w:tcPr>
            <w:tcW w:w="1120" w:type="dxa"/>
            <w:vAlign w:val="bottom"/>
          </w:tcPr>
          <w:p w:rsidR="003F572E" w:rsidRDefault="003F572E" w:rsidP="00374DAA">
            <w:pPr>
              <w:rPr>
                <w:sz w:val="10"/>
                <w:szCs w:val="10"/>
              </w:rPr>
            </w:pPr>
          </w:p>
        </w:tc>
        <w:tc>
          <w:tcPr>
            <w:tcW w:w="220" w:type="dxa"/>
            <w:vAlign w:val="bottom"/>
          </w:tcPr>
          <w:p w:rsidR="003F572E" w:rsidRDefault="003F572E" w:rsidP="00374DAA">
            <w:pPr>
              <w:rPr>
                <w:sz w:val="10"/>
                <w:szCs w:val="10"/>
              </w:rPr>
            </w:pPr>
          </w:p>
        </w:tc>
        <w:tc>
          <w:tcPr>
            <w:tcW w:w="360" w:type="dxa"/>
            <w:vAlign w:val="bottom"/>
          </w:tcPr>
          <w:p w:rsidR="003F572E" w:rsidRDefault="003F572E" w:rsidP="00374DAA">
            <w:pPr>
              <w:rPr>
                <w:sz w:val="10"/>
                <w:szCs w:val="10"/>
              </w:rPr>
            </w:pPr>
          </w:p>
        </w:tc>
        <w:tc>
          <w:tcPr>
            <w:tcW w:w="1220" w:type="dxa"/>
            <w:tcBorders>
              <w:right w:val="single" w:sz="8" w:space="0" w:color="auto"/>
            </w:tcBorders>
            <w:vAlign w:val="bottom"/>
          </w:tcPr>
          <w:p w:rsidR="003F572E" w:rsidRDefault="003F572E" w:rsidP="00374DAA">
            <w:pPr>
              <w:rPr>
                <w:sz w:val="10"/>
                <w:szCs w:val="10"/>
              </w:rPr>
            </w:pPr>
          </w:p>
        </w:tc>
        <w:tc>
          <w:tcPr>
            <w:tcW w:w="1320" w:type="dxa"/>
            <w:vAlign w:val="bottom"/>
          </w:tcPr>
          <w:p w:rsidR="003F572E" w:rsidRDefault="003F572E" w:rsidP="00374DAA">
            <w:pPr>
              <w:rPr>
                <w:sz w:val="10"/>
                <w:szCs w:val="10"/>
              </w:rPr>
            </w:pPr>
          </w:p>
        </w:tc>
        <w:tc>
          <w:tcPr>
            <w:tcW w:w="1720" w:type="dxa"/>
            <w:vAlign w:val="bottom"/>
          </w:tcPr>
          <w:p w:rsidR="003F572E" w:rsidRDefault="003F572E" w:rsidP="00374DAA">
            <w:pPr>
              <w:rPr>
                <w:sz w:val="10"/>
                <w:szCs w:val="10"/>
              </w:rPr>
            </w:pPr>
          </w:p>
        </w:tc>
        <w:tc>
          <w:tcPr>
            <w:tcW w:w="1220" w:type="dxa"/>
            <w:tcBorders>
              <w:right w:val="single" w:sz="8" w:space="0" w:color="auto"/>
            </w:tcBorders>
            <w:vAlign w:val="bottom"/>
          </w:tcPr>
          <w:p w:rsidR="003F572E" w:rsidRDefault="003F572E" w:rsidP="00374DAA">
            <w:pPr>
              <w:rPr>
                <w:sz w:val="10"/>
                <w:szCs w:val="10"/>
              </w:rPr>
            </w:pPr>
          </w:p>
        </w:tc>
        <w:tc>
          <w:tcPr>
            <w:tcW w:w="1980" w:type="dxa"/>
            <w:vMerge/>
            <w:tcBorders>
              <w:right w:val="single" w:sz="8" w:space="0" w:color="auto"/>
            </w:tcBorders>
            <w:vAlign w:val="bottom"/>
          </w:tcPr>
          <w:p w:rsidR="003F572E" w:rsidRDefault="003F572E" w:rsidP="00374DAA">
            <w:pPr>
              <w:rPr>
                <w:sz w:val="10"/>
                <w:szCs w:val="10"/>
              </w:rPr>
            </w:pPr>
          </w:p>
        </w:tc>
        <w:tc>
          <w:tcPr>
            <w:tcW w:w="30" w:type="dxa"/>
            <w:vAlign w:val="bottom"/>
          </w:tcPr>
          <w:p w:rsidR="003F572E" w:rsidRDefault="003F572E" w:rsidP="00374DAA">
            <w:pPr>
              <w:rPr>
                <w:sz w:val="1"/>
                <w:szCs w:val="1"/>
              </w:rPr>
            </w:pPr>
          </w:p>
        </w:tc>
      </w:tr>
      <w:tr w:rsidR="003F572E" w:rsidTr="00374DAA">
        <w:trPr>
          <w:trHeight w:val="116"/>
        </w:trPr>
        <w:tc>
          <w:tcPr>
            <w:tcW w:w="3420" w:type="dxa"/>
            <w:tcBorders>
              <w:left w:val="single" w:sz="8" w:space="0" w:color="auto"/>
              <w:bottom w:val="single" w:sz="8" w:space="0" w:color="auto"/>
              <w:right w:val="single" w:sz="8" w:space="0" w:color="auto"/>
            </w:tcBorders>
            <w:vAlign w:val="bottom"/>
          </w:tcPr>
          <w:p w:rsidR="003F572E" w:rsidRDefault="003F572E" w:rsidP="00374DAA">
            <w:pPr>
              <w:rPr>
                <w:sz w:val="10"/>
                <w:szCs w:val="10"/>
              </w:rPr>
            </w:pPr>
          </w:p>
        </w:tc>
        <w:tc>
          <w:tcPr>
            <w:tcW w:w="1740" w:type="dxa"/>
            <w:gridSpan w:val="3"/>
            <w:tcBorders>
              <w:bottom w:val="single" w:sz="8" w:space="0" w:color="auto"/>
            </w:tcBorders>
            <w:vAlign w:val="bottom"/>
          </w:tcPr>
          <w:p w:rsidR="003F572E" w:rsidRDefault="003F572E" w:rsidP="00374DAA">
            <w:pPr>
              <w:rPr>
                <w:sz w:val="10"/>
                <w:szCs w:val="10"/>
              </w:rPr>
            </w:pPr>
          </w:p>
        </w:tc>
        <w:tc>
          <w:tcPr>
            <w:tcW w:w="2000" w:type="dxa"/>
            <w:gridSpan w:val="4"/>
            <w:tcBorders>
              <w:bottom w:val="single" w:sz="8" w:space="0" w:color="auto"/>
            </w:tcBorders>
            <w:vAlign w:val="bottom"/>
          </w:tcPr>
          <w:p w:rsidR="003F572E" w:rsidRDefault="003F572E" w:rsidP="00374DAA">
            <w:pPr>
              <w:rPr>
                <w:sz w:val="10"/>
                <w:szCs w:val="10"/>
              </w:rPr>
            </w:pPr>
          </w:p>
        </w:tc>
        <w:tc>
          <w:tcPr>
            <w:tcW w:w="1220" w:type="dxa"/>
            <w:tcBorders>
              <w:bottom w:val="single" w:sz="8" w:space="0" w:color="auto"/>
              <w:right w:val="single" w:sz="8" w:space="0" w:color="auto"/>
            </w:tcBorders>
            <w:vAlign w:val="bottom"/>
          </w:tcPr>
          <w:p w:rsidR="003F572E" w:rsidRDefault="003F572E" w:rsidP="00374DAA">
            <w:pPr>
              <w:rPr>
                <w:sz w:val="10"/>
                <w:szCs w:val="10"/>
              </w:rPr>
            </w:pPr>
          </w:p>
        </w:tc>
        <w:tc>
          <w:tcPr>
            <w:tcW w:w="1320" w:type="dxa"/>
            <w:tcBorders>
              <w:bottom w:val="single" w:sz="8" w:space="0" w:color="auto"/>
            </w:tcBorders>
            <w:vAlign w:val="bottom"/>
          </w:tcPr>
          <w:p w:rsidR="003F572E" w:rsidRDefault="003F572E" w:rsidP="00374DAA">
            <w:pPr>
              <w:rPr>
                <w:sz w:val="10"/>
                <w:szCs w:val="10"/>
              </w:rPr>
            </w:pPr>
          </w:p>
        </w:tc>
        <w:tc>
          <w:tcPr>
            <w:tcW w:w="1720" w:type="dxa"/>
            <w:tcBorders>
              <w:bottom w:val="single" w:sz="8" w:space="0" w:color="auto"/>
            </w:tcBorders>
            <w:vAlign w:val="bottom"/>
          </w:tcPr>
          <w:p w:rsidR="003F572E" w:rsidRDefault="003F572E" w:rsidP="00374DAA">
            <w:pPr>
              <w:rPr>
                <w:sz w:val="10"/>
                <w:szCs w:val="10"/>
              </w:rPr>
            </w:pPr>
          </w:p>
        </w:tc>
        <w:tc>
          <w:tcPr>
            <w:tcW w:w="1220" w:type="dxa"/>
            <w:tcBorders>
              <w:bottom w:val="single" w:sz="8" w:space="0" w:color="auto"/>
              <w:right w:val="single" w:sz="8" w:space="0" w:color="auto"/>
            </w:tcBorders>
            <w:vAlign w:val="bottom"/>
          </w:tcPr>
          <w:p w:rsidR="003F572E" w:rsidRDefault="003F572E" w:rsidP="00374DAA">
            <w:pPr>
              <w:rPr>
                <w:sz w:val="10"/>
                <w:szCs w:val="10"/>
              </w:rPr>
            </w:pPr>
          </w:p>
        </w:tc>
        <w:tc>
          <w:tcPr>
            <w:tcW w:w="1980" w:type="dxa"/>
            <w:tcBorders>
              <w:bottom w:val="single" w:sz="8" w:space="0" w:color="auto"/>
              <w:right w:val="single" w:sz="8" w:space="0" w:color="auto"/>
            </w:tcBorders>
            <w:vAlign w:val="bottom"/>
          </w:tcPr>
          <w:p w:rsidR="003F572E" w:rsidRDefault="003F572E" w:rsidP="00374DAA">
            <w:pPr>
              <w:rPr>
                <w:sz w:val="10"/>
                <w:szCs w:val="10"/>
              </w:rPr>
            </w:pPr>
          </w:p>
        </w:tc>
        <w:tc>
          <w:tcPr>
            <w:tcW w:w="30" w:type="dxa"/>
            <w:vAlign w:val="bottom"/>
          </w:tcPr>
          <w:p w:rsidR="003F572E" w:rsidRDefault="003F572E" w:rsidP="00374DAA">
            <w:pPr>
              <w:rPr>
                <w:sz w:val="1"/>
                <w:szCs w:val="1"/>
              </w:rPr>
            </w:pPr>
          </w:p>
        </w:tc>
      </w:tr>
      <w:tr w:rsidR="004A1AEF" w:rsidTr="004A1AEF">
        <w:trPr>
          <w:trHeight w:val="227"/>
        </w:trPr>
        <w:tc>
          <w:tcPr>
            <w:tcW w:w="3420" w:type="dxa"/>
            <w:tcBorders>
              <w:left w:val="single" w:sz="8" w:space="0" w:color="auto"/>
              <w:right w:val="single" w:sz="8" w:space="0" w:color="auto"/>
            </w:tcBorders>
            <w:vAlign w:val="bottom"/>
          </w:tcPr>
          <w:p w:rsidR="004A1AEF" w:rsidRDefault="004A1AEF" w:rsidP="00374DAA">
            <w:pPr>
              <w:spacing w:line="227" w:lineRule="exact"/>
              <w:ind w:left="20"/>
              <w:rPr>
                <w:sz w:val="20"/>
                <w:szCs w:val="20"/>
              </w:rPr>
            </w:pPr>
            <w:r>
              <w:rPr>
                <w:rFonts w:eastAsia="Times New Roman"/>
                <w:sz w:val="24"/>
                <w:szCs w:val="24"/>
              </w:rPr>
              <w:t>Тяжелые нарушения речи</w:t>
            </w:r>
          </w:p>
        </w:tc>
        <w:tc>
          <w:tcPr>
            <w:tcW w:w="4960" w:type="dxa"/>
            <w:gridSpan w:val="8"/>
            <w:vMerge w:val="restart"/>
            <w:tcBorders>
              <w:right w:val="single" w:sz="8" w:space="0" w:color="auto"/>
            </w:tcBorders>
          </w:tcPr>
          <w:p w:rsidR="004A1AEF" w:rsidRDefault="004A1AEF" w:rsidP="004A1AEF">
            <w:pPr>
              <w:spacing w:line="227" w:lineRule="exact"/>
              <w:rPr>
                <w:sz w:val="20"/>
                <w:szCs w:val="20"/>
              </w:rPr>
            </w:pPr>
            <w:r>
              <w:rPr>
                <w:rFonts w:eastAsia="Times New Roman"/>
                <w:w w:val="99"/>
                <w:sz w:val="24"/>
                <w:szCs w:val="24"/>
              </w:rPr>
              <w:t xml:space="preserve">Коррекция </w:t>
            </w:r>
            <w:r>
              <w:rPr>
                <w:rFonts w:eastAsia="Times New Roman"/>
                <w:sz w:val="24"/>
                <w:szCs w:val="24"/>
              </w:rPr>
              <w:t>темпоритмических характеристик</w:t>
            </w:r>
          </w:p>
          <w:p w:rsidR="004A1AEF" w:rsidRDefault="004A1AEF" w:rsidP="004A1AEF">
            <w:pPr>
              <w:spacing w:line="250" w:lineRule="exact"/>
              <w:rPr>
                <w:sz w:val="20"/>
                <w:szCs w:val="20"/>
              </w:rPr>
            </w:pPr>
            <w:r>
              <w:rPr>
                <w:rFonts w:eastAsia="Times New Roman"/>
                <w:sz w:val="24"/>
                <w:szCs w:val="24"/>
              </w:rPr>
              <w:t>речи. Развитие фонематических представлений</w:t>
            </w:r>
          </w:p>
          <w:p w:rsidR="004A1AEF" w:rsidRDefault="004A1AEF" w:rsidP="004A1AEF">
            <w:pPr>
              <w:spacing w:line="252" w:lineRule="exact"/>
              <w:rPr>
                <w:sz w:val="20"/>
                <w:szCs w:val="20"/>
              </w:rPr>
            </w:pPr>
            <w:r>
              <w:rPr>
                <w:rFonts w:eastAsia="Times New Roman"/>
                <w:w w:val="99"/>
                <w:sz w:val="24"/>
                <w:szCs w:val="24"/>
              </w:rPr>
              <w:t>Коррекция</w:t>
            </w:r>
            <w:r>
              <w:rPr>
                <w:rFonts w:eastAsia="Times New Roman"/>
                <w:sz w:val="24"/>
                <w:szCs w:val="24"/>
              </w:rPr>
              <w:t>артикуляционных нарушений.</w:t>
            </w:r>
          </w:p>
          <w:p w:rsidR="004A1AEF" w:rsidRDefault="004A1AEF" w:rsidP="004A1AEF">
            <w:pPr>
              <w:spacing w:line="250" w:lineRule="exact"/>
              <w:rPr>
                <w:sz w:val="20"/>
                <w:szCs w:val="20"/>
              </w:rPr>
            </w:pPr>
            <w:r>
              <w:rPr>
                <w:rFonts w:eastAsia="Times New Roman"/>
                <w:w w:val="99"/>
                <w:sz w:val="24"/>
                <w:szCs w:val="24"/>
              </w:rPr>
              <w:t xml:space="preserve">Коррекция </w:t>
            </w:r>
            <w:r>
              <w:rPr>
                <w:rFonts w:eastAsia="Times New Roman"/>
                <w:sz w:val="24"/>
                <w:szCs w:val="24"/>
              </w:rPr>
              <w:t>грамматической структуры  речи</w:t>
            </w:r>
          </w:p>
          <w:p w:rsidR="004A1AEF" w:rsidRDefault="004A1AEF" w:rsidP="004A1AEF">
            <w:pPr>
              <w:spacing w:line="271" w:lineRule="exact"/>
              <w:rPr>
                <w:sz w:val="20"/>
                <w:szCs w:val="20"/>
              </w:rPr>
            </w:pPr>
            <w:r>
              <w:rPr>
                <w:rFonts w:eastAsia="Times New Roman"/>
                <w:sz w:val="24"/>
                <w:szCs w:val="24"/>
              </w:rPr>
              <w:t>Активизация  умений  составлять рассказ  по</w:t>
            </w:r>
          </w:p>
          <w:p w:rsidR="004A1AEF" w:rsidRDefault="004A1AEF" w:rsidP="004A1AEF">
            <w:pPr>
              <w:spacing w:line="262" w:lineRule="exact"/>
              <w:rPr>
                <w:sz w:val="20"/>
                <w:szCs w:val="20"/>
              </w:rPr>
            </w:pPr>
            <w:r>
              <w:rPr>
                <w:rFonts w:eastAsia="Times New Roman"/>
                <w:sz w:val="24"/>
                <w:szCs w:val="24"/>
              </w:rPr>
              <w:t xml:space="preserve">действию и серии сюжетных картинок </w:t>
            </w:r>
          </w:p>
        </w:tc>
        <w:tc>
          <w:tcPr>
            <w:tcW w:w="4260" w:type="dxa"/>
            <w:gridSpan w:val="3"/>
            <w:vMerge w:val="restart"/>
            <w:tcBorders>
              <w:left w:val="single" w:sz="8" w:space="0" w:color="auto"/>
              <w:right w:val="single" w:sz="8" w:space="0" w:color="auto"/>
            </w:tcBorders>
          </w:tcPr>
          <w:p w:rsidR="004A1AEF" w:rsidRDefault="004A1AEF" w:rsidP="004A1AEF">
            <w:pPr>
              <w:spacing w:line="227" w:lineRule="exact"/>
              <w:rPr>
                <w:sz w:val="20"/>
                <w:szCs w:val="20"/>
              </w:rPr>
            </w:pPr>
            <w:r>
              <w:rPr>
                <w:rFonts w:eastAsia="Times New Roman"/>
                <w:sz w:val="24"/>
                <w:szCs w:val="24"/>
              </w:rPr>
              <w:t>Мониторинг речевого развития.</w:t>
            </w:r>
          </w:p>
          <w:p w:rsidR="004A1AEF" w:rsidRDefault="004A1AEF" w:rsidP="004A1AEF">
            <w:pPr>
              <w:spacing w:line="250" w:lineRule="exact"/>
              <w:rPr>
                <w:sz w:val="20"/>
                <w:szCs w:val="20"/>
              </w:rPr>
            </w:pPr>
            <w:r>
              <w:rPr>
                <w:rFonts w:eastAsia="Times New Roman"/>
                <w:sz w:val="24"/>
                <w:szCs w:val="24"/>
              </w:rPr>
              <w:t>Коммуникативно-речевые занятия.</w:t>
            </w:r>
          </w:p>
          <w:p w:rsidR="004A1AEF" w:rsidRDefault="004A1AEF" w:rsidP="004A1AEF">
            <w:pPr>
              <w:spacing w:line="250" w:lineRule="exact"/>
              <w:rPr>
                <w:sz w:val="20"/>
                <w:szCs w:val="20"/>
              </w:rPr>
            </w:pPr>
            <w:r>
              <w:rPr>
                <w:rFonts w:eastAsia="Times New Roman"/>
                <w:sz w:val="24"/>
                <w:szCs w:val="24"/>
              </w:rPr>
              <w:t xml:space="preserve">Игровые </w:t>
            </w:r>
            <w:r>
              <w:rPr>
                <w:rFonts w:eastAsia="Times New Roman"/>
                <w:w w:val="99"/>
                <w:sz w:val="24"/>
                <w:szCs w:val="24"/>
              </w:rPr>
              <w:t xml:space="preserve">коррекционные </w:t>
            </w:r>
            <w:r>
              <w:rPr>
                <w:rFonts w:eastAsia="Times New Roman"/>
                <w:sz w:val="24"/>
                <w:szCs w:val="24"/>
              </w:rPr>
              <w:t>занятия.</w:t>
            </w:r>
          </w:p>
          <w:p w:rsidR="004A1AEF" w:rsidRDefault="004A1AEF" w:rsidP="004A1AEF">
            <w:pPr>
              <w:spacing w:line="252" w:lineRule="exact"/>
              <w:rPr>
                <w:sz w:val="20"/>
                <w:szCs w:val="20"/>
              </w:rPr>
            </w:pPr>
            <w:r>
              <w:rPr>
                <w:rFonts w:eastAsia="Times New Roman"/>
                <w:sz w:val="24"/>
                <w:szCs w:val="24"/>
              </w:rPr>
              <w:t>Логопедический массаж.</w:t>
            </w:r>
          </w:p>
          <w:p w:rsidR="004A1AEF" w:rsidRDefault="004A1AEF" w:rsidP="004A1AEF">
            <w:pPr>
              <w:spacing w:line="250" w:lineRule="exact"/>
              <w:rPr>
                <w:sz w:val="20"/>
                <w:szCs w:val="20"/>
              </w:rPr>
            </w:pPr>
            <w:r>
              <w:rPr>
                <w:rFonts w:eastAsia="Times New Roman"/>
                <w:sz w:val="24"/>
                <w:szCs w:val="24"/>
              </w:rPr>
              <w:t>Антистрессовая гимнастика. Релаксация</w:t>
            </w:r>
          </w:p>
          <w:p w:rsidR="004A1AEF" w:rsidRDefault="004A1AEF" w:rsidP="004A1AEF">
            <w:pPr>
              <w:rPr>
                <w:sz w:val="20"/>
                <w:szCs w:val="20"/>
              </w:rPr>
            </w:pPr>
            <w:r>
              <w:rPr>
                <w:rFonts w:eastAsia="Times New Roman"/>
                <w:sz w:val="24"/>
                <w:szCs w:val="24"/>
              </w:rPr>
              <w:t>в режимных моментах.</w:t>
            </w:r>
          </w:p>
        </w:tc>
        <w:tc>
          <w:tcPr>
            <w:tcW w:w="1980" w:type="dxa"/>
            <w:tcBorders>
              <w:left w:val="single" w:sz="8" w:space="0" w:color="auto"/>
              <w:right w:val="single" w:sz="8" w:space="0" w:color="auto"/>
            </w:tcBorders>
            <w:vAlign w:val="bottom"/>
          </w:tcPr>
          <w:p w:rsidR="004A1AEF" w:rsidRDefault="004A1AEF" w:rsidP="00374DAA">
            <w:pPr>
              <w:spacing w:line="227" w:lineRule="exact"/>
              <w:rPr>
                <w:sz w:val="20"/>
                <w:szCs w:val="20"/>
              </w:rPr>
            </w:pPr>
            <w:r>
              <w:rPr>
                <w:rFonts w:eastAsia="Times New Roman"/>
                <w:sz w:val="24"/>
                <w:szCs w:val="24"/>
              </w:rPr>
              <w:t>Учитель-логопед</w:t>
            </w:r>
          </w:p>
        </w:tc>
        <w:tc>
          <w:tcPr>
            <w:tcW w:w="30" w:type="dxa"/>
            <w:vAlign w:val="bottom"/>
          </w:tcPr>
          <w:p w:rsidR="004A1AEF" w:rsidRDefault="004A1AEF" w:rsidP="00374DAA">
            <w:pPr>
              <w:rPr>
                <w:sz w:val="1"/>
                <w:szCs w:val="1"/>
              </w:rPr>
            </w:pPr>
          </w:p>
        </w:tc>
      </w:tr>
      <w:tr w:rsidR="004A1AEF" w:rsidTr="002D3657">
        <w:trPr>
          <w:trHeight w:val="250"/>
        </w:trPr>
        <w:tc>
          <w:tcPr>
            <w:tcW w:w="3420" w:type="dxa"/>
            <w:tcBorders>
              <w:left w:val="single" w:sz="8" w:space="0" w:color="auto"/>
              <w:right w:val="single" w:sz="8" w:space="0" w:color="auto"/>
            </w:tcBorders>
            <w:vAlign w:val="bottom"/>
          </w:tcPr>
          <w:p w:rsidR="004A1AEF" w:rsidRDefault="004A1AEF" w:rsidP="00374DAA">
            <w:pPr>
              <w:spacing w:line="250" w:lineRule="exact"/>
              <w:ind w:left="80"/>
              <w:rPr>
                <w:sz w:val="20"/>
                <w:szCs w:val="20"/>
              </w:rPr>
            </w:pPr>
            <w:r>
              <w:rPr>
                <w:rFonts w:eastAsia="Times New Roman"/>
                <w:sz w:val="24"/>
                <w:szCs w:val="24"/>
              </w:rPr>
              <w:t>5-6 лет</w:t>
            </w:r>
          </w:p>
        </w:tc>
        <w:tc>
          <w:tcPr>
            <w:tcW w:w="4960" w:type="dxa"/>
            <w:gridSpan w:val="8"/>
            <w:vMerge/>
            <w:tcBorders>
              <w:right w:val="single" w:sz="8" w:space="0" w:color="auto"/>
            </w:tcBorders>
            <w:vAlign w:val="bottom"/>
          </w:tcPr>
          <w:p w:rsidR="004A1AEF" w:rsidRDefault="004A1AEF" w:rsidP="00374DAA">
            <w:pPr>
              <w:spacing w:line="262" w:lineRule="exact"/>
              <w:rPr>
                <w:sz w:val="21"/>
                <w:szCs w:val="21"/>
              </w:rPr>
            </w:pPr>
          </w:p>
        </w:tc>
        <w:tc>
          <w:tcPr>
            <w:tcW w:w="4260" w:type="dxa"/>
            <w:gridSpan w:val="3"/>
            <w:vMerge/>
            <w:tcBorders>
              <w:left w:val="single" w:sz="8" w:space="0" w:color="auto"/>
              <w:right w:val="single" w:sz="8" w:space="0" w:color="auto"/>
            </w:tcBorders>
            <w:vAlign w:val="bottom"/>
          </w:tcPr>
          <w:p w:rsidR="004A1AEF" w:rsidRDefault="004A1AEF" w:rsidP="00374DAA">
            <w:pPr>
              <w:rPr>
                <w:sz w:val="20"/>
                <w:szCs w:val="20"/>
              </w:rPr>
            </w:pPr>
          </w:p>
        </w:tc>
        <w:tc>
          <w:tcPr>
            <w:tcW w:w="1980" w:type="dxa"/>
            <w:tcBorders>
              <w:left w:val="single" w:sz="8" w:space="0" w:color="auto"/>
              <w:right w:val="single" w:sz="8" w:space="0" w:color="auto"/>
            </w:tcBorders>
            <w:vAlign w:val="bottom"/>
          </w:tcPr>
          <w:p w:rsidR="004A1AEF" w:rsidRDefault="004A1AEF" w:rsidP="00374DAA">
            <w:pPr>
              <w:rPr>
                <w:sz w:val="21"/>
                <w:szCs w:val="21"/>
              </w:rPr>
            </w:pPr>
          </w:p>
        </w:tc>
        <w:tc>
          <w:tcPr>
            <w:tcW w:w="30" w:type="dxa"/>
            <w:vAlign w:val="bottom"/>
          </w:tcPr>
          <w:p w:rsidR="004A1AEF" w:rsidRDefault="004A1AEF" w:rsidP="00374DAA">
            <w:pPr>
              <w:rPr>
                <w:sz w:val="1"/>
                <w:szCs w:val="1"/>
              </w:rPr>
            </w:pPr>
          </w:p>
        </w:tc>
      </w:tr>
      <w:tr w:rsidR="004A1AEF" w:rsidTr="002D3657">
        <w:trPr>
          <w:trHeight w:val="250"/>
        </w:trPr>
        <w:tc>
          <w:tcPr>
            <w:tcW w:w="3420" w:type="dxa"/>
            <w:tcBorders>
              <w:left w:val="single" w:sz="8" w:space="0" w:color="auto"/>
              <w:right w:val="single" w:sz="8" w:space="0" w:color="auto"/>
            </w:tcBorders>
            <w:vAlign w:val="bottom"/>
          </w:tcPr>
          <w:p w:rsidR="004A1AEF" w:rsidRDefault="004A1AEF" w:rsidP="00374DAA">
            <w:pPr>
              <w:rPr>
                <w:sz w:val="21"/>
                <w:szCs w:val="21"/>
              </w:rPr>
            </w:pPr>
          </w:p>
        </w:tc>
        <w:tc>
          <w:tcPr>
            <w:tcW w:w="4960" w:type="dxa"/>
            <w:gridSpan w:val="8"/>
            <w:vMerge/>
            <w:tcBorders>
              <w:right w:val="single" w:sz="8" w:space="0" w:color="auto"/>
            </w:tcBorders>
            <w:vAlign w:val="bottom"/>
          </w:tcPr>
          <w:p w:rsidR="004A1AEF" w:rsidRDefault="004A1AEF" w:rsidP="00374DAA">
            <w:pPr>
              <w:spacing w:line="262" w:lineRule="exact"/>
              <w:rPr>
                <w:sz w:val="20"/>
                <w:szCs w:val="20"/>
              </w:rPr>
            </w:pPr>
          </w:p>
        </w:tc>
        <w:tc>
          <w:tcPr>
            <w:tcW w:w="4260" w:type="dxa"/>
            <w:gridSpan w:val="3"/>
            <w:vMerge/>
            <w:tcBorders>
              <w:left w:val="single" w:sz="8" w:space="0" w:color="auto"/>
              <w:right w:val="single" w:sz="8" w:space="0" w:color="auto"/>
            </w:tcBorders>
            <w:vAlign w:val="bottom"/>
          </w:tcPr>
          <w:p w:rsidR="004A1AEF" w:rsidRDefault="004A1AEF" w:rsidP="00374DAA">
            <w:pPr>
              <w:rPr>
                <w:sz w:val="20"/>
                <w:szCs w:val="20"/>
              </w:rPr>
            </w:pPr>
          </w:p>
        </w:tc>
        <w:tc>
          <w:tcPr>
            <w:tcW w:w="1980" w:type="dxa"/>
            <w:tcBorders>
              <w:left w:val="single" w:sz="8" w:space="0" w:color="auto"/>
              <w:right w:val="single" w:sz="8" w:space="0" w:color="auto"/>
            </w:tcBorders>
            <w:vAlign w:val="bottom"/>
          </w:tcPr>
          <w:p w:rsidR="004A1AEF" w:rsidRDefault="004A1AEF" w:rsidP="00374DAA">
            <w:pPr>
              <w:rPr>
                <w:sz w:val="21"/>
                <w:szCs w:val="21"/>
              </w:rPr>
            </w:pPr>
          </w:p>
        </w:tc>
        <w:tc>
          <w:tcPr>
            <w:tcW w:w="30" w:type="dxa"/>
            <w:vAlign w:val="bottom"/>
          </w:tcPr>
          <w:p w:rsidR="004A1AEF" w:rsidRDefault="004A1AEF" w:rsidP="00374DAA">
            <w:pPr>
              <w:rPr>
                <w:sz w:val="1"/>
                <w:szCs w:val="1"/>
              </w:rPr>
            </w:pPr>
          </w:p>
        </w:tc>
      </w:tr>
      <w:tr w:rsidR="004A1AEF" w:rsidTr="002D3657">
        <w:trPr>
          <w:trHeight w:val="252"/>
        </w:trPr>
        <w:tc>
          <w:tcPr>
            <w:tcW w:w="3420" w:type="dxa"/>
            <w:tcBorders>
              <w:left w:val="single" w:sz="8" w:space="0" w:color="auto"/>
              <w:right w:val="single" w:sz="8" w:space="0" w:color="auto"/>
            </w:tcBorders>
            <w:vAlign w:val="bottom"/>
          </w:tcPr>
          <w:p w:rsidR="004A1AEF" w:rsidRDefault="004A1AEF" w:rsidP="00374DAA">
            <w:pPr>
              <w:rPr>
                <w:sz w:val="21"/>
                <w:szCs w:val="21"/>
              </w:rPr>
            </w:pPr>
          </w:p>
        </w:tc>
        <w:tc>
          <w:tcPr>
            <w:tcW w:w="4960" w:type="dxa"/>
            <w:gridSpan w:val="8"/>
            <w:vMerge/>
            <w:tcBorders>
              <w:right w:val="single" w:sz="8" w:space="0" w:color="auto"/>
            </w:tcBorders>
            <w:vAlign w:val="bottom"/>
          </w:tcPr>
          <w:p w:rsidR="004A1AEF" w:rsidRDefault="004A1AEF" w:rsidP="00374DAA">
            <w:pPr>
              <w:spacing w:line="262" w:lineRule="exact"/>
              <w:rPr>
                <w:sz w:val="20"/>
                <w:szCs w:val="20"/>
              </w:rPr>
            </w:pPr>
          </w:p>
        </w:tc>
        <w:tc>
          <w:tcPr>
            <w:tcW w:w="4260" w:type="dxa"/>
            <w:gridSpan w:val="3"/>
            <w:vMerge/>
            <w:tcBorders>
              <w:left w:val="single" w:sz="8" w:space="0" w:color="auto"/>
              <w:right w:val="single" w:sz="8" w:space="0" w:color="auto"/>
            </w:tcBorders>
            <w:vAlign w:val="bottom"/>
          </w:tcPr>
          <w:p w:rsidR="004A1AEF" w:rsidRDefault="004A1AEF" w:rsidP="00374DAA">
            <w:pPr>
              <w:rPr>
                <w:sz w:val="20"/>
                <w:szCs w:val="20"/>
              </w:rPr>
            </w:pPr>
          </w:p>
        </w:tc>
        <w:tc>
          <w:tcPr>
            <w:tcW w:w="1980" w:type="dxa"/>
            <w:tcBorders>
              <w:left w:val="single" w:sz="8" w:space="0" w:color="auto"/>
              <w:right w:val="single" w:sz="8" w:space="0" w:color="auto"/>
            </w:tcBorders>
            <w:vAlign w:val="bottom"/>
          </w:tcPr>
          <w:p w:rsidR="004A1AEF" w:rsidRDefault="004A1AEF" w:rsidP="00374DAA">
            <w:pPr>
              <w:rPr>
                <w:sz w:val="21"/>
                <w:szCs w:val="21"/>
              </w:rPr>
            </w:pPr>
          </w:p>
        </w:tc>
        <w:tc>
          <w:tcPr>
            <w:tcW w:w="30" w:type="dxa"/>
            <w:vAlign w:val="bottom"/>
          </w:tcPr>
          <w:p w:rsidR="004A1AEF" w:rsidRDefault="004A1AEF" w:rsidP="00374DAA">
            <w:pPr>
              <w:rPr>
                <w:sz w:val="1"/>
                <w:szCs w:val="1"/>
              </w:rPr>
            </w:pPr>
          </w:p>
        </w:tc>
      </w:tr>
      <w:tr w:rsidR="004A1AEF" w:rsidTr="002D3657">
        <w:trPr>
          <w:trHeight w:val="250"/>
        </w:trPr>
        <w:tc>
          <w:tcPr>
            <w:tcW w:w="3420" w:type="dxa"/>
            <w:tcBorders>
              <w:left w:val="single" w:sz="8" w:space="0" w:color="auto"/>
              <w:right w:val="single" w:sz="8" w:space="0" w:color="auto"/>
            </w:tcBorders>
            <w:vAlign w:val="bottom"/>
          </w:tcPr>
          <w:p w:rsidR="004A1AEF" w:rsidRDefault="004A1AEF" w:rsidP="00374DAA">
            <w:pPr>
              <w:rPr>
                <w:sz w:val="21"/>
                <w:szCs w:val="21"/>
              </w:rPr>
            </w:pPr>
          </w:p>
        </w:tc>
        <w:tc>
          <w:tcPr>
            <w:tcW w:w="4960" w:type="dxa"/>
            <w:gridSpan w:val="8"/>
            <w:vMerge/>
            <w:tcBorders>
              <w:right w:val="single" w:sz="8" w:space="0" w:color="auto"/>
            </w:tcBorders>
            <w:vAlign w:val="bottom"/>
          </w:tcPr>
          <w:p w:rsidR="004A1AEF" w:rsidRDefault="004A1AEF" w:rsidP="00374DAA">
            <w:pPr>
              <w:spacing w:line="262" w:lineRule="exact"/>
              <w:rPr>
                <w:sz w:val="20"/>
                <w:szCs w:val="20"/>
              </w:rPr>
            </w:pPr>
          </w:p>
        </w:tc>
        <w:tc>
          <w:tcPr>
            <w:tcW w:w="4260" w:type="dxa"/>
            <w:gridSpan w:val="3"/>
            <w:vMerge/>
            <w:tcBorders>
              <w:left w:val="single" w:sz="8" w:space="0" w:color="auto"/>
              <w:right w:val="single" w:sz="8" w:space="0" w:color="auto"/>
            </w:tcBorders>
            <w:vAlign w:val="bottom"/>
          </w:tcPr>
          <w:p w:rsidR="004A1AEF" w:rsidRDefault="004A1AEF" w:rsidP="00374DAA">
            <w:pPr>
              <w:rPr>
                <w:sz w:val="20"/>
                <w:szCs w:val="20"/>
              </w:rPr>
            </w:pPr>
          </w:p>
        </w:tc>
        <w:tc>
          <w:tcPr>
            <w:tcW w:w="1980" w:type="dxa"/>
            <w:tcBorders>
              <w:left w:val="single" w:sz="8" w:space="0" w:color="auto"/>
              <w:right w:val="single" w:sz="8" w:space="0" w:color="auto"/>
            </w:tcBorders>
            <w:vAlign w:val="bottom"/>
          </w:tcPr>
          <w:p w:rsidR="004A1AEF" w:rsidRDefault="004A1AEF" w:rsidP="00374DAA">
            <w:pPr>
              <w:rPr>
                <w:sz w:val="21"/>
                <w:szCs w:val="21"/>
              </w:rPr>
            </w:pPr>
          </w:p>
        </w:tc>
        <w:tc>
          <w:tcPr>
            <w:tcW w:w="30" w:type="dxa"/>
            <w:vAlign w:val="bottom"/>
          </w:tcPr>
          <w:p w:rsidR="004A1AEF" w:rsidRDefault="004A1AEF" w:rsidP="00374DAA">
            <w:pPr>
              <w:rPr>
                <w:sz w:val="1"/>
                <w:szCs w:val="1"/>
              </w:rPr>
            </w:pPr>
          </w:p>
        </w:tc>
      </w:tr>
      <w:tr w:rsidR="004A1AEF" w:rsidTr="002D3657">
        <w:trPr>
          <w:trHeight w:val="271"/>
        </w:trPr>
        <w:tc>
          <w:tcPr>
            <w:tcW w:w="3420" w:type="dxa"/>
            <w:tcBorders>
              <w:left w:val="single" w:sz="8" w:space="0" w:color="auto"/>
              <w:right w:val="single" w:sz="8" w:space="0" w:color="auto"/>
            </w:tcBorders>
            <w:vAlign w:val="bottom"/>
          </w:tcPr>
          <w:p w:rsidR="004A1AEF" w:rsidRDefault="004A1AEF" w:rsidP="00374DAA">
            <w:pPr>
              <w:rPr>
                <w:sz w:val="23"/>
                <w:szCs w:val="23"/>
              </w:rPr>
            </w:pPr>
          </w:p>
        </w:tc>
        <w:tc>
          <w:tcPr>
            <w:tcW w:w="4960" w:type="dxa"/>
            <w:gridSpan w:val="8"/>
            <w:vMerge/>
            <w:tcBorders>
              <w:right w:val="single" w:sz="8" w:space="0" w:color="auto"/>
            </w:tcBorders>
            <w:vAlign w:val="bottom"/>
          </w:tcPr>
          <w:p w:rsidR="004A1AEF" w:rsidRDefault="004A1AEF" w:rsidP="00374DAA">
            <w:pPr>
              <w:spacing w:line="262" w:lineRule="exact"/>
              <w:rPr>
                <w:sz w:val="20"/>
                <w:szCs w:val="20"/>
              </w:rPr>
            </w:pPr>
          </w:p>
        </w:tc>
        <w:tc>
          <w:tcPr>
            <w:tcW w:w="4260" w:type="dxa"/>
            <w:gridSpan w:val="3"/>
            <w:vMerge/>
            <w:tcBorders>
              <w:left w:val="single" w:sz="8" w:space="0" w:color="auto"/>
              <w:right w:val="single" w:sz="8" w:space="0" w:color="auto"/>
            </w:tcBorders>
            <w:vAlign w:val="bottom"/>
          </w:tcPr>
          <w:p w:rsidR="004A1AEF" w:rsidRDefault="004A1AEF" w:rsidP="00374DAA">
            <w:pPr>
              <w:rPr>
                <w:sz w:val="23"/>
                <w:szCs w:val="23"/>
              </w:rPr>
            </w:pPr>
          </w:p>
        </w:tc>
        <w:tc>
          <w:tcPr>
            <w:tcW w:w="1980" w:type="dxa"/>
            <w:tcBorders>
              <w:left w:val="single" w:sz="8" w:space="0" w:color="auto"/>
              <w:right w:val="single" w:sz="8" w:space="0" w:color="auto"/>
            </w:tcBorders>
            <w:vAlign w:val="bottom"/>
          </w:tcPr>
          <w:p w:rsidR="004A1AEF" w:rsidRDefault="004A1AEF" w:rsidP="00374DAA">
            <w:pPr>
              <w:rPr>
                <w:sz w:val="23"/>
                <w:szCs w:val="23"/>
              </w:rPr>
            </w:pPr>
          </w:p>
        </w:tc>
        <w:tc>
          <w:tcPr>
            <w:tcW w:w="30" w:type="dxa"/>
            <w:vAlign w:val="bottom"/>
          </w:tcPr>
          <w:p w:rsidR="004A1AEF" w:rsidRDefault="004A1AEF" w:rsidP="00374DAA">
            <w:pPr>
              <w:rPr>
                <w:sz w:val="1"/>
                <w:szCs w:val="1"/>
              </w:rPr>
            </w:pPr>
          </w:p>
        </w:tc>
      </w:tr>
      <w:tr w:rsidR="004A1AEF" w:rsidTr="002D3657">
        <w:trPr>
          <w:trHeight w:val="262"/>
        </w:trPr>
        <w:tc>
          <w:tcPr>
            <w:tcW w:w="3420" w:type="dxa"/>
            <w:tcBorders>
              <w:left w:val="single" w:sz="8" w:space="0" w:color="auto"/>
              <w:bottom w:val="single" w:sz="8" w:space="0" w:color="auto"/>
              <w:right w:val="single" w:sz="8" w:space="0" w:color="auto"/>
            </w:tcBorders>
            <w:vAlign w:val="bottom"/>
          </w:tcPr>
          <w:p w:rsidR="004A1AEF" w:rsidRDefault="004A1AEF" w:rsidP="00374DAA"/>
        </w:tc>
        <w:tc>
          <w:tcPr>
            <w:tcW w:w="4960" w:type="dxa"/>
            <w:gridSpan w:val="8"/>
            <w:vMerge/>
            <w:tcBorders>
              <w:bottom w:val="single" w:sz="8" w:space="0" w:color="auto"/>
              <w:right w:val="single" w:sz="8" w:space="0" w:color="auto"/>
            </w:tcBorders>
            <w:vAlign w:val="bottom"/>
          </w:tcPr>
          <w:p w:rsidR="004A1AEF" w:rsidRDefault="004A1AEF" w:rsidP="00374DAA">
            <w:pPr>
              <w:spacing w:line="262" w:lineRule="exact"/>
              <w:rPr>
                <w:sz w:val="20"/>
                <w:szCs w:val="20"/>
              </w:rPr>
            </w:pPr>
          </w:p>
        </w:tc>
        <w:tc>
          <w:tcPr>
            <w:tcW w:w="4260" w:type="dxa"/>
            <w:gridSpan w:val="3"/>
            <w:vMerge/>
            <w:tcBorders>
              <w:left w:val="single" w:sz="8" w:space="0" w:color="auto"/>
              <w:bottom w:val="single" w:sz="8" w:space="0" w:color="auto"/>
              <w:right w:val="single" w:sz="8" w:space="0" w:color="auto"/>
            </w:tcBorders>
            <w:vAlign w:val="bottom"/>
          </w:tcPr>
          <w:p w:rsidR="004A1AEF" w:rsidRDefault="004A1AEF" w:rsidP="00374DAA"/>
        </w:tc>
        <w:tc>
          <w:tcPr>
            <w:tcW w:w="1980" w:type="dxa"/>
            <w:tcBorders>
              <w:left w:val="single" w:sz="8" w:space="0" w:color="auto"/>
              <w:bottom w:val="single" w:sz="8" w:space="0" w:color="auto"/>
              <w:right w:val="single" w:sz="8" w:space="0" w:color="auto"/>
            </w:tcBorders>
            <w:vAlign w:val="bottom"/>
          </w:tcPr>
          <w:p w:rsidR="004A1AEF" w:rsidRDefault="004A1AEF" w:rsidP="00374DAA"/>
        </w:tc>
        <w:tc>
          <w:tcPr>
            <w:tcW w:w="30" w:type="dxa"/>
            <w:vAlign w:val="bottom"/>
          </w:tcPr>
          <w:p w:rsidR="004A1AEF" w:rsidRDefault="004A1AEF" w:rsidP="00374DAA">
            <w:pPr>
              <w:rPr>
                <w:sz w:val="1"/>
                <w:szCs w:val="1"/>
              </w:rPr>
            </w:pPr>
          </w:p>
        </w:tc>
      </w:tr>
      <w:tr w:rsidR="004A1AEF" w:rsidTr="004A1AEF">
        <w:trPr>
          <w:trHeight w:val="227"/>
        </w:trPr>
        <w:tc>
          <w:tcPr>
            <w:tcW w:w="3420" w:type="dxa"/>
            <w:vMerge w:val="restart"/>
            <w:tcBorders>
              <w:left w:val="single" w:sz="8" w:space="0" w:color="auto"/>
              <w:right w:val="single" w:sz="8" w:space="0" w:color="auto"/>
            </w:tcBorders>
          </w:tcPr>
          <w:p w:rsidR="004A1AEF" w:rsidRDefault="004A1AEF" w:rsidP="004A1AEF">
            <w:pPr>
              <w:spacing w:line="227" w:lineRule="exact"/>
              <w:ind w:left="20"/>
              <w:rPr>
                <w:sz w:val="20"/>
                <w:szCs w:val="20"/>
              </w:rPr>
            </w:pPr>
            <w:r>
              <w:rPr>
                <w:rFonts w:eastAsia="Times New Roman"/>
                <w:sz w:val="24"/>
                <w:szCs w:val="24"/>
              </w:rPr>
              <w:t>Тяжелые нарушения речи</w:t>
            </w:r>
          </w:p>
          <w:p w:rsidR="004A1AEF" w:rsidRDefault="004A1AEF" w:rsidP="004A1AEF">
            <w:pPr>
              <w:spacing w:line="250" w:lineRule="exact"/>
              <w:ind w:left="20"/>
              <w:rPr>
                <w:sz w:val="20"/>
                <w:szCs w:val="20"/>
              </w:rPr>
            </w:pPr>
            <w:r>
              <w:rPr>
                <w:rFonts w:eastAsia="Times New Roman"/>
                <w:sz w:val="24"/>
                <w:szCs w:val="24"/>
              </w:rPr>
              <w:t>6-7 лет</w:t>
            </w:r>
          </w:p>
        </w:tc>
        <w:tc>
          <w:tcPr>
            <w:tcW w:w="4960" w:type="dxa"/>
            <w:gridSpan w:val="8"/>
            <w:vMerge w:val="restart"/>
            <w:tcBorders>
              <w:right w:val="single" w:sz="8" w:space="0" w:color="auto"/>
            </w:tcBorders>
          </w:tcPr>
          <w:p w:rsidR="004A1AEF" w:rsidRDefault="004A1AEF" w:rsidP="004A1AEF">
            <w:pPr>
              <w:spacing w:line="227" w:lineRule="exact"/>
              <w:rPr>
                <w:sz w:val="20"/>
                <w:szCs w:val="20"/>
              </w:rPr>
            </w:pPr>
            <w:r>
              <w:rPr>
                <w:rFonts w:eastAsia="Times New Roman"/>
                <w:sz w:val="24"/>
                <w:szCs w:val="24"/>
              </w:rPr>
              <w:t xml:space="preserve">Устранение фонетико-фонематической </w:t>
            </w:r>
            <w:r>
              <w:rPr>
                <w:rFonts w:eastAsia="Times New Roman"/>
                <w:w w:val="99"/>
                <w:sz w:val="24"/>
                <w:szCs w:val="24"/>
              </w:rPr>
              <w:t xml:space="preserve">недостаточности. Коррекция </w:t>
            </w:r>
            <w:r>
              <w:rPr>
                <w:rFonts w:eastAsia="Times New Roman"/>
                <w:sz w:val="24"/>
                <w:szCs w:val="24"/>
              </w:rPr>
              <w:t>оптико-пространственных представлений Развитие</w:t>
            </w:r>
          </w:p>
          <w:p w:rsidR="004A1AEF" w:rsidRDefault="004A1AEF" w:rsidP="004A1AEF">
            <w:pPr>
              <w:spacing w:line="250" w:lineRule="exact"/>
              <w:rPr>
                <w:sz w:val="20"/>
                <w:szCs w:val="20"/>
              </w:rPr>
            </w:pPr>
            <w:r>
              <w:rPr>
                <w:rFonts w:eastAsia="Times New Roman"/>
                <w:sz w:val="24"/>
                <w:szCs w:val="24"/>
              </w:rPr>
              <w:t xml:space="preserve">навыков ориентация собственного </w:t>
            </w:r>
            <w:r>
              <w:rPr>
                <w:rFonts w:eastAsia="Times New Roman"/>
                <w:w w:val="99"/>
                <w:sz w:val="24"/>
                <w:szCs w:val="24"/>
              </w:rPr>
              <w:t xml:space="preserve">тела в пространстве. </w:t>
            </w:r>
            <w:r>
              <w:rPr>
                <w:rFonts w:eastAsia="Times New Roman"/>
                <w:sz w:val="24"/>
                <w:szCs w:val="24"/>
              </w:rPr>
              <w:t xml:space="preserve">Коррекция графомоторных навыков. Коррекция грамматической </w:t>
            </w:r>
            <w:r>
              <w:rPr>
                <w:rFonts w:eastAsia="Times New Roman"/>
                <w:w w:val="98"/>
                <w:sz w:val="24"/>
                <w:szCs w:val="24"/>
              </w:rPr>
              <w:t>структуры</w:t>
            </w:r>
          </w:p>
          <w:p w:rsidR="004A1AEF" w:rsidRDefault="004A1AEF" w:rsidP="004A1AEF">
            <w:pPr>
              <w:spacing w:line="250" w:lineRule="exact"/>
              <w:ind w:left="120"/>
              <w:rPr>
                <w:sz w:val="20"/>
                <w:szCs w:val="20"/>
              </w:rPr>
            </w:pPr>
            <w:r>
              <w:rPr>
                <w:rFonts w:eastAsia="Times New Roman"/>
                <w:w w:val="92"/>
                <w:sz w:val="24"/>
                <w:szCs w:val="24"/>
              </w:rPr>
              <w:t xml:space="preserve">речи </w:t>
            </w:r>
            <w:r>
              <w:rPr>
                <w:rFonts w:eastAsia="Times New Roman"/>
                <w:sz w:val="24"/>
                <w:szCs w:val="24"/>
              </w:rPr>
              <w:t xml:space="preserve">Развитие диалоговой речи </w:t>
            </w:r>
          </w:p>
        </w:tc>
        <w:tc>
          <w:tcPr>
            <w:tcW w:w="4260" w:type="dxa"/>
            <w:gridSpan w:val="3"/>
            <w:vMerge w:val="restart"/>
            <w:tcBorders>
              <w:left w:val="single" w:sz="8" w:space="0" w:color="auto"/>
              <w:right w:val="single" w:sz="8" w:space="0" w:color="auto"/>
            </w:tcBorders>
          </w:tcPr>
          <w:p w:rsidR="004A1AEF" w:rsidRDefault="004A1AEF" w:rsidP="004A1AEF">
            <w:pPr>
              <w:spacing w:line="227" w:lineRule="exact"/>
              <w:rPr>
                <w:sz w:val="20"/>
                <w:szCs w:val="20"/>
              </w:rPr>
            </w:pPr>
            <w:r>
              <w:rPr>
                <w:rFonts w:eastAsia="Times New Roman"/>
                <w:sz w:val="24"/>
                <w:szCs w:val="24"/>
              </w:rPr>
              <w:t>Мониторинг речевого развития.</w:t>
            </w:r>
          </w:p>
          <w:p w:rsidR="004A1AEF" w:rsidRDefault="004A1AEF" w:rsidP="004A1AEF">
            <w:pPr>
              <w:spacing w:line="250" w:lineRule="exact"/>
              <w:rPr>
                <w:sz w:val="20"/>
                <w:szCs w:val="20"/>
              </w:rPr>
            </w:pPr>
            <w:r>
              <w:rPr>
                <w:rFonts w:eastAsia="Times New Roman"/>
                <w:sz w:val="24"/>
                <w:szCs w:val="24"/>
              </w:rPr>
              <w:t>Коммуникативно-речевые занятия.</w:t>
            </w:r>
          </w:p>
          <w:p w:rsidR="004A1AEF" w:rsidRDefault="004A1AEF" w:rsidP="004A1AEF">
            <w:pPr>
              <w:spacing w:line="252" w:lineRule="exact"/>
              <w:rPr>
                <w:sz w:val="20"/>
                <w:szCs w:val="20"/>
              </w:rPr>
            </w:pPr>
            <w:r>
              <w:rPr>
                <w:rFonts w:eastAsia="Times New Roman"/>
                <w:sz w:val="24"/>
                <w:szCs w:val="24"/>
              </w:rPr>
              <w:t xml:space="preserve">Игровые </w:t>
            </w:r>
            <w:r>
              <w:rPr>
                <w:rFonts w:eastAsia="Times New Roman"/>
                <w:w w:val="99"/>
                <w:sz w:val="24"/>
                <w:szCs w:val="24"/>
              </w:rPr>
              <w:t xml:space="preserve">коррекционные </w:t>
            </w:r>
            <w:r>
              <w:rPr>
                <w:rFonts w:eastAsia="Times New Roman"/>
                <w:sz w:val="24"/>
                <w:szCs w:val="24"/>
              </w:rPr>
              <w:t>занятия.</w:t>
            </w:r>
          </w:p>
          <w:p w:rsidR="004A1AEF" w:rsidRDefault="004A1AEF" w:rsidP="004A1AEF">
            <w:pPr>
              <w:spacing w:line="250" w:lineRule="exact"/>
              <w:rPr>
                <w:sz w:val="20"/>
                <w:szCs w:val="20"/>
              </w:rPr>
            </w:pPr>
            <w:r>
              <w:rPr>
                <w:rFonts w:eastAsia="Times New Roman"/>
                <w:sz w:val="24"/>
                <w:szCs w:val="24"/>
              </w:rPr>
              <w:t>Логопедический, массаж.</w:t>
            </w:r>
          </w:p>
          <w:p w:rsidR="004A1AEF" w:rsidRDefault="004A1AEF" w:rsidP="004A1AEF">
            <w:pPr>
              <w:spacing w:line="250" w:lineRule="exact"/>
              <w:rPr>
                <w:sz w:val="20"/>
                <w:szCs w:val="20"/>
              </w:rPr>
            </w:pPr>
            <w:r>
              <w:rPr>
                <w:rFonts w:eastAsia="Times New Roman"/>
                <w:sz w:val="24"/>
                <w:szCs w:val="24"/>
              </w:rPr>
              <w:t xml:space="preserve">Антистрессовая гимнастика. </w:t>
            </w:r>
            <w:r>
              <w:rPr>
                <w:rFonts w:eastAsia="Times New Roman"/>
                <w:w w:val="99"/>
                <w:sz w:val="24"/>
                <w:szCs w:val="24"/>
              </w:rPr>
              <w:t>Релаксация</w:t>
            </w:r>
          </w:p>
          <w:p w:rsidR="004A1AEF" w:rsidRDefault="004A1AEF" w:rsidP="004A1AEF">
            <w:pPr>
              <w:rPr>
                <w:sz w:val="20"/>
                <w:szCs w:val="20"/>
              </w:rPr>
            </w:pPr>
            <w:r>
              <w:rPr>
                <w:rFonts w:eastAsia="Times New Roman"/>
                <w:sz w:val="24"/>
                <w:szCs w:val="24"/>
              </w:rPr>
              <w:t>в режимных моментах.</w:t>
            </w:r>
          </w:p>
        </w:tc>
        <w:tc>
          <w:tcPr>
            <w:tcW w:w="1980" w:type="dxa"/>
            <w:vMerge w:val="restart"/>
            <w:tcBorders>
              <w:left w:val="single" w:sz="8" w:space="0" w:color="auto"/>
              <w:right w:val="single" w:sz="8" w:space="0" w:color="auto"/>
            </w:tcBorders>
          </w:tcPr>
          <w:p w:rsidR="004A1AEF" w:rsidRDefault="004A1AEF" w:rsidP="004A1AEF">
            <w:pPr>
              <w:spacing w:line="227" w:lineRule="exact"/>
              <w:rPr>
                <w:sz w:val="20"/>
                <w:szCs w:val="20"/>
              </w:rPr>
            </w:pPr>
            <w:r>
              <w:rPr>
                <w:rFonts w:eastAsia="Times New Roman"/>
                <w:sz w:val="24"/>
                <w:szCs w:val="24"/>
              </w:rPr>
              <w:t>Учитель-логопед</w:t>
            </w:r>
          </w:p>
        </w:tc>
        <w:tc>
          <w:tcPr>
            <w:tcW w:w="30" w:type="dxa"/>
            <w:vAlign w:val="bottom"/>
          </w:tcPr>
          <w:p w:rsidR="004A1AEF" w:rsidRDefault="004A1AEF" w:rsidP="00374DAA">
            <w:pPr>
              <w:rPr>
                <w:sz w:val="1"/>
                <w:szCs w:val="1"/>
              </w:rPr>
            </w:pPr>
          </w:p>
        </w:tc>
      </w:tr>
      <w:tr w:rsidR="004A1AEF" w:rsidTr="002D3657">
        <w:trPr>
          <w:trHeight w:val="250"/>
        </w:trPr>
        <w:tc>
          <w:tcPr>
            <w:tcW w:w="3420" w:type="dxa"/>
            <w:vMerge/>
            <w:tcBorders>
              <w:left w:val="single" w:sz="8" w:space="0" w:color="auto"/>
              <w:right w:val="single" w:sz="8" w:space="0" w:color="auto"/>
            </w:tcBorders>
            <w:vAlign w:val="bottom"/>
          </w:tcPr>
          <w:p w:rsidR="004A1AEF" w:rsidRDefault="004A1AEF" w:rsidP="00374DAA">
            <w:pPr>
              <w:spacing w:line="250" w:lineRule="exact"/>
              <w:ind w:left="20"/>
              <w:rPr>
                <w:sz w:val="20"/>
                <w:szCs w:val="20"/>
              </w:rPr>
            </w:pPr>
          </w:p>
        </w:tc>
        <w:tc>
          <w:tcPr>
            <w:tcW w:w="4960" w:type="dxa"/>
            <w:gridSpan w:val="8"/>
            <w:vMerge/>
            <w:tcBorders>
              <w:right w:val="single" w:sz="8" w:space="0" w:color="auto"/>
            </w:tcBorders>
            <w:vAlign w:val="bottom"/>
          </w:tcPr>
          <w:p w:rsidR="004A1AEF" w:rsidRDefault="004A1AEF" w:rsidP="00374DAA">
            <w:pPr>
              <w:rPr>
                <w:sz w:val="21"/>
                <w:szCs w:val="21"/>
              </w:rPr>
            </w:pPr>
          </w:p>
        </w:tc>
        <w:tc>
          <w:tcPr>
            <w:tcW w:w="4260" w:type="dxa"/>
            <w:gridSpan w:val="3"/>
            <w:vMerge/>
            <w:tcBorders>
              <w:left w:val="single" w:sz="8" w:space="0" w:color="auto"/>
              <w:right w:val="single" w:sz="8" w:space="0" w:color="auto"/>
            </w:tcBorders>
            <w:vAlign w:val="bottom"/>
          </w:tcPr>
          <w:p w:rsidR="004A1AEF" w:rsidRDefault="004A1AEF" w:rsidP="00374DAA">
            <w:pPr>
              <w:rPr>
                <w:sz w:val="20"/>
                <w:szCs w:val="20"/>
              </w:rPr>
            </w:pPr>
          </w:p>
        </w:tc>
        <w:tc>
          <w:tcPr>
            <w:tcW w:w="1980" w:type="dxa"/>
            <w:vMerge/>
            <w:tcBorders>
              <w:left w:val="single" w:sz="8" w:space="0" w:color="auto"/>
              <w:right w:val="single" w:sz="8" w:space="0" w:color="auto"/>
            </w:tcBorders>
            <w:vAlign w:val="bottom"/>
          </w:tcPr>
          <w:p w:rsidR="004A1AEF" w:rsidRDefault="004A1AEF" w:rsidP="00374DAA">
            <w:pPr>
              <w:rPr>
                <w:sz w:val="21"/>
                <w:szCs w:val="21"/>
              </w:rPr>
            </w:pPr>
          </w:p>
        </w:tc>
        <w:tc>
          <w:tcPr>
            <w:tcW w:w="30" w:type="dxa"/>
            <w:vAlign w:val="bottom"/>
          </w:tcPr>
          <w:p w:rsidR="004A1AEF" w:rsidRDefault="004A1AEF" w:rsidP="00374DAA">
            <w:pPr>
              <w:rPr>
                <w:sz w:val="1"/>
                <w:szCs w:val="1"/>
              </w:rPr>
            </w:pPr>
          </w:p>
        </w:tc>
      </w:tr>
      <w:tr w:rsidR="004A1AEF" w:rsidTr="002D3657">
        <w:trPr>
          <w:trHeight w:val="252"/>
        </w:trPr>
        <w:tc>
          <w:tcPr>
            <w:tcW w:w="3420" w:type="dxa"/>
            <w:vMerge/>
            <w:tcBorders>
              <w:left w:val="single" w:sz="8" w:space="0" w:color="auto"/>
              <w:right w:val="single" w:sz="8" w:space="0" w:color="auto"/>
            </w:tcBorders>
            <w:vAlign w:val="bottom"/>
          </w:tcPr>
          <w:p w:rsidR="004A1AEF" w:rsidRDefault="004A1AEF" w:rsidP="00374DAA">
            <w:pPr>
              <w:rPr>
                <w:sz w:val="21"/>
                <w:szCs w:val="21"/>
              </w:rPr>
            </w:pPr>
          </w:p>
        </w:tc>
        <w:tc>
          <w:tcPr>
            <w:tcW w:w="4960" w:type="dxa"/>
            <w:gridSpan w:val="8"/>
            <w:vMerge/>
            <w:tcBorders>
              <w:right w:val="single" w:sz="8" w:space="0" w:color="auto"/>
            </w:tcBorders>
            <w:vAlign w:val="bottom"/>
          </w:tcPr>
          <w:p w:rsidR="004A1AEF" w:rsidRDefault="004A1AEF" w:rsidP="00374DAA">
            <w:pPr>
              <w:rPr>
                <w:sz w:val="20"/>
                <w:szCs w:val="20"/>
              </w:rPr>
            </w:pPr>
          </w:p>
        </w:tc>
        <w:tc>
          <w:tcPr>
            <w:tcW w:w="4260" w:type="dxa"/>
            <w:gridSpan w:val="3"/>
            <w:vMerge/>
            <w:tcBorders>
              <w:left w:val="single" w:sz="8" w:space="0" w:color="auto"/>
              <w:right w:val="single" w:sz="8" w:space="0" w:color="auto"/>
            </w:tcBorders>
            <w:vAlign w:val="bottom"/>
          </w:tcPr>
          <w:p w:rsidR="004A1AEF" w:rsidRDefault="004A1AEF" w:rsidP="00374DAA">
            <w:pPr>
              <w:rPr>
                <w:sz w:val="20"/>
                <w:szCs w:val="20"/>
              </w:rPr>
            </w:pPr>
          </w:p>
        </w:tc>
        <w:tc>
          <w:tcPr>
            <w:tcW w:w="1980" w:type="dxa"/>
            <w:vMerge/>
            <w:tcBorders>
              <w:left w:val="single" w:sz="8" w:space="0" w:color="auto"/>
              <w:right w:val="single" w:sz="8" w:space="0" w:color="auto"/>
            </w:tcBorders>
            <w:vAlign w:val="bottom"/>
          </w:tcPr>
          <w:p w:rsidR="004A1AEF" w:rsidRDefault="004A1AEF" w:rsidP="00374DAA">
            <w:pPr>
              <w:rPr>
                <w:sz w:val="21"/>
                <w:szCs w:val="21"/>
              </w:rPr>
            </w:pPr>
          </w:p>
        </w:tc>
        <w:tc>
          <w:tcPr>
            <w:tcW w:w="30" w:type="dxa"/>
            <w:vAlign w:val="bottom"/>
          </w:tcPr>
          <w:p w:rsidR="004A1AEF" w:rsidRDefault="004A1AEF" w:rsidP="00374DAA">
            <w:pPr>
              <w:rPr>
                <w:sz w:val="1"/>
                <w:szCs w:val="1"/>
              </w:rPr>
            </w:pPr>
          </w:p>
        </w:tc>
      </w:tr>
      <w:tr w:rsidR="004A1AEF" w:rsidTr="002D3657">
        <w:trPr>
          <w:trHeight w:val="250"/>
        </w:trPr>
        <w:tc>
          <w:tcPr>
            <w:tcW w:w="3420" w:type="dxa"/>
            <w:vMerge/>
            <w:tcBorders>
              <w:left w:val="single" w:sz="8" w:space="0" w:color="auto"/>
              <w:right w:val="single" w:sz="8" w:space="0" w:color="auto"/>
            </w:tcBorders>
            <w:vAlign w:val="bottom"/>
          </w:tcPr>
          <w:p w:rsidR="004A1AEF" w:rsidRDefault="004A1AEF" w:rsidP="00374DAA">
            <w:pPr>
              <w:rPr>
                <w:sz w:val="21"/>
                <w:szCs w:val="21"/>
              </w:rPr>
            </w:pPr>
          </w:p>
        </w:tc>
        <w:tc>
          <w:tcPr>
            <w:tcW w:w="4960" w:type="dxa"/>
            <w:gridSpan w:val="8"/>
            <w:vMerge/>
            <w:tcBorders>
              <w:right w:val="single" w:sz="8" w:space="0" w:color="auto"/>
            </w:tcBorders>
            <w:vAlign w:val="bottom"/>
          </w:tcPr>
          <w:p w:rsidR="004A1AEF" w:rsidRDefault="004A1AEF" w:rsidP="00374DAA">
            <w:pPr>
              <w:rPr>
                <w:sz w:val="21"/>
                <w:szCs w:val="21"/>
              </w:rPr>
            </w:pPr>
          </w:p>
        </w:tc>
        <w:tc>
          <w:tcPr>
            <w:tcW w:w="4260" w:type="dxa"/>
            <w:gridSpan w:val="3"/>
            <w:vMerge/>
            <w:tcBorders>
              <w:left w:val="single" w:sz="8" w:space="0" w:color="auto"/>
              <w:right w:val="single" w:sz="8" w:space="0" w:color="auto"/>
            </w:tcBorders>
            <w:vAlign w:val="bottom"/>
          </w:tcPr>
          <w:p w:rsidR="004A1AEF" w:rsidRDefault="004A1AEF" w:rsidP="00374DAA">
            <w:pPr>
              <w:rPr>
                <w:sz w:val="20"/>
                <w:szCs w:val="20"/>
              </w:rPr>
            </w:pPr>
          </w:p>
        </w:tc>
        <w:tc>
          <w:tcPr>
            <w:tcW w:w="1980" w:type="dxa"/>
            <w:vMerge/>
            <w:tcBorders>
              <w:left w:val="single" w:sz="8" w:space="0" w:color="auto"/>
              <w:right w:val="single" w:sz="8" w:space="0" w:color="auto"/>
            </w:tcBorders>
            <w:vAlign w:val="bottom"/>
          </w:tcPr>
          <w:p w:rsidR="004A1AEF" w:rsidRDefault="004A1AEF" w:rsidP="00374DAA">
            <w:pPr>
              <w:rPr>
                <w:sz w:val="21"/>
                <w:szCs w:val="21"/>
              </w:rPr>
            </w:pPr>
          </w:p>
        </w:tc>
        <w:tc>
          <w:tcPr>
            <w:tcW w:w="30" w:type="dxa"/>
            <w:vAlign w:val="bottom"/>
          </w:tcPr>
          <w:p w:rsidR="004A1AEF" w:rsidRDefault="004A1AEF" w:rsidP="00374DAA">
            <w:pPr>
              <w:rPr>
                <w:sz w:val="1"/>
                <w:szCs w:val="1"/>
              </w:rPr>
            </w:pPr>
          </w:p>
        </w:tc>
      </w:tr>
      <w:tr w:rsidR="004A1AEF" w:rsidTr="002D3657">
        <w:trPr>
          <w:trHeight w:val="250"/>
        </w:trPr>
        <w:tc>
          <w:tcPr>
            <w:tcW w:w="3420" w:type="dxa"/>
            <w:vMerge/>
            <w:tcBorders>
              <w:left w:val="single" w:sz="8" w:space="0" w:color="auto"/>
              <w:right w:val="single" w:sz="8" w:space="0" w:color="auto"/>
            </w:tcBorders>
            <w:vAlign w:val="bottom"/>
          </w:tcPr>
          <w:p w:rsidR="004A1AEF" w:rsidRDefault="004A1AEF" w:rsidP="00374DAA">
            <w:pPr>
              <w:rPr>
                <w:sz w:val="21"/>
                <w:szCs w:val="21"/>
              </w:rPr>
            </w:pPr>
          </w:p>
        </w:tc>
        <w:tc>
          <w:tcPr>
            <w:tcW w:w="4960" w:type="dxa"/>
            <w:gridSpan w:val="8"/>
            <w:vMerge/>
            <w:tcBorders>
              <w:right w:val="single" w:sz="8" w:space="0" w:color="auto"/>
            </w:tcBorders>
            <w:vAlign w:val="bottom"/>
          </w:tcPr>
          <w:p w:rsidR="004A1AEF" w:rsidRDefault="004A1AEF" w:rsidP="00374DAA">
            <w:pPr>
              <w:rPr>
                <w:sz w:val="20"/>
                <w:szCs w:val="20"/>
              </w:rPr>
            </w:pPr>
          </w:p>
        </w:tc>
        <w:tc>
          <w:tcPr>
            <w:tcW w:w="4260" w:type="dxa"/>
            <w:gridSpan w:val="3"/>
            <w:vMerge/>
            <w:tcBorders>
              <w:left w:val="single" w:sz="8" w:space="0" w:color="auto"/>
              <w:right w:val="single" w:sz="8" w:space="0" w:color="auto"/>
            </w:tcBorders>
            <w:vAlign w:val="bottom"/>
          </w:tcPr>
          <w:p w:rsidR="004A1AEF" w:rsidRDefault="004A1AEF" w:rsidP="00374DAA">
            <w:pPr>
              <w:rPr>
                <w:sz w:val="20"/>
                <w:szCs w:val="20"/>
              </w:rPr>
            </w:pPr>
          </w:p>
        </w:tc>
        <w:tc>
          <w:tcPr>
            <w:tcW w:w="1980" w:type="dxa"/>
            <w:vMerge/>
            <w:tcBorders>
              <w:left w:val="single" w:sz="8" w:space="0" w:color="auto"/>
              <w:right w:val="single" w:sz="8" w:space="0" w:color="auto"/>
            </w:tcBorders>
            <w:vAlign w:val="bottom"/>
          </w:tcPr>
          <w:p w:rsidR="004A1AEF" w:rsidRDefault="004A1AEF" w:rsidP="00374DAA">
            <w:pPr>
              <w:rPr>
                <w:sz w:val="21"/>
                <w:szCs w:val="21"/>
              </w:rPr>
            </w:pPr>
          </w:p>
        </w:tc>
        <w:tc>
          <w:tcPr>
            <w:tcW w:w="30" w:type="dxa"/>
            <w:vAlign w:val="bottom"/>
          </w:tcPr>
          <w:p w:rsidR="004A1AEF" w:rsidRDefault="004A1AEF" w:rsidP="00374DAA">
            <w:pPr>
              <w:rPr>
                <w:sz w:val="1"/>
                <w:szCs w:val="1"/>
              </w:rPr>
            </w:pPr>
          </w:p>
        </w:tc>
      </w:tr>
      <w:tr w:rsidR="004A1AEF" w:rsidTr="002D3657">
        <w:trPr>
          <w:trHeight w:val="281"/>
        </w:trPr>
        <w:tc>
          <w:tcPr>
            <w:tcW w:w="3420" w:type="dxa"/>
            <w:vMerge/>
            <w:tcBorders>
              <w:left w:val="single" w:sz="8" w:space="0" w:color="auto"/>
              <w:right w:val="single" w:sz="8" w:space="0" w:color="auto"/>
            </w:tcBorders>
            <w:vAlign w:val="bottom"/>
          </w:tcPr>
          <w:p w:rsidR="004A1AEF" w:rsidRDefault="004A1AEF" w:rsidP="00374DAA">
            <w:pPr>
              <w:rPr>
                <w:sz w:val="24"/>
                <w:szCs w:val="24"/>
              </w:rPr>
            </w:pPr>
          </w:p>
        </w:tc>
        <w:tc>
          <w:tcPr>
            <w:tcW w:w="4960" w:type="dxa"/>
            <w:gridSpan w:val="8"/>
            <w:vMerge/>
            <w:tcBorders>
              <w:right w:val="single" w:sz="8" w:space="0" w:color="auto"/>
            </w:tcBorders>
            <w:vAlign w:val="bottom"/>
          </w:tcPr>
          <w:p w:rsidR="004A1AEF" w:rsidRDefault="004A1AEF" w:rsidP="00374DAA">
            <w:pPr>
              <w:rPr>
                <w:sz w:val="24"/>
                <w:szCs w:val="24"/>
              </w:rPr>
            </w:pPr>
          </w:p>
        </w:tc>
        <w:tc>
          <w:tcPr>
            <w:tcW w:w="4260" w:type="dxa"/>
            <w:gridSpan w:val="3"/>
            <w:vMerge/>
            <w:tcBorders>
              <w:left w:val="single" w:sz="8" w:space="0" w:color="auto"/>
              <w:right w:val="single" w:sz="8" w:space="0" w:color="auto"/>
            </w:tcBorders>
            <w:vAlign w:val="bottom"/>
          </w:tcPr>
          <w:p w:rsidR="004A1AEF" w:rsidRDefault="004A1AEF" w:rsidP="00374DAA">
            <w:pPr>
              <w:rPr>
                <w:sz w:val="24"/>
                <w:szCs w:val="24"/>
              </w:rPr>
            </w:pPr>
          </w:p>
        </w:tc>
        <w:tc>
          <w:tcPr>
            <w:tcW w:w="1980" w:type="dxa"/>
            <w:vMerge/>
            <w:tcBorders>
              <w:left w:val="single" w:sz="8" w:space="0" w:color="auto"/>
              <w:right w:val="single" w:sz="8" w:space="0" w:color="auto"/>
            </w:tcBorders>
            <w:vAlign w:val="bottom"/>
          </w:tcPr>
          <w:p w:rsidR="004A1AEF" w:rsidRDefault="004A1AEF" w:rsidP="00374DAA">
            <w:pPr>
              <w:rPr>
                <w:sz w:val="24"/>
                <w:szCs w:val="24"/>
              </w:rPr>
            </w:pPr>
          </w:p>
        </w:tc>
        <w:tc>
          <w:tcPr>
            <w:tcW w:w="30" w:type="dxa"/>
            <w:vAlign w:val="bottom"/>
          </w:tcPr>
          <w:p w:rsidR="004A1AEF" w:rsidRDefault="004A1AEF" w:rsidP="00374DAA">
            <w:pPr>
              <w:rPr>
                <w:sz w:val="1"/>
                <w:szCs w:val="1"/>
              </w:rPr>
            </w:pPr>
          </w:p>
        </w:tc>
      </w:tr>
      <w:tr w:rsidR="004A1AEF" w:rsidTr="002D3657">
        <w:trPr>
          <w:trHeight w:val="250"/>
        </w:trPr>
        <w:tc>
          <w:tcPr>
            <w:tcW w:w="3420" w:type="dxa"/>
            <w:vMerge/>
            <w:tcBorders>
              <w:left w:val="single" w:sz="8" w:space="0" w:color="auto"/>
              <w:right w:val="single" w:sz="8" w:space="0" w:color="auto"/>
            </w:tcBorders>
            <w:vAlign w:val="bottom"/>
          </w:tcPr>
          <w:p w:rsidR="004A1AEF" w:rsidRDefault="004A1AEF" w:rsidP="00374DAA">
            <w:pPr>
              <w:rPr>
                <w:sz w:val="21"/>
                <w:szCs w:val="21"/>
              </w:rPr>
            </w:pPr>
          </w:p>
        </w:tc>
        <w:tc>
          <w:tcPr>
            <w:tcW w:w="4960" w:type="dxa"/>
            <w:gridSpan w:val="8"/>
            <w:vMerge/>
            <w:tcBorders>
              <w:right w:val="single" w:sz="8" w:space="0" w:color="auto"/>
            </w:tcBorders>
            <w:vAlign w:val="bottom"/>
          </w:tcPr>
          <w:p w:rsidR="004A1AEF" w:rsidRDefault="004A1AEF" w:rsidP="00374DAA">
            <w:pPr>
              <w:rPr>
                <w:sz w:val="20"/>
                <w:szCs w:val="20"/>
              </w:rPr>
            </w:pPr>
          </w:p>
        </w:tc>
        <w:tc>
          <w:tcPr>
            <w:tcW w:w="4260" w:type="dxa"/>
            <w:gridSpan w:val="3"/>
            <w:vMerge/>
            <w:tcBorders>
              <w:left w:val="single" w:sz="8" w:space="0" w:color="auto"/>
              <w:right w:val="single" w:sz="8" w:space="0" w:color="auto"/>
            </w:tcBorders>
            <w:vAlign w:val="bottom"/>
          </w:tcPr>
          <w:p w:rsidR="004A1AEF" w:rsidRDefault="004A1AEF" w:rsidP="00374DAA">
            <w:pPr>
              <w:rPr>
                <w:sz w:val="21"/>
                <w:szCs w:val="21"/>
              </w:rPr>
            </w:pPr>
          </w:p>
        </w:tc>
        <w:tc>
          <w:tcPr>
            <w:tcW w:w="1980" w:type="dxa"/>
            <w:vMerge/>
            <w:tcBorders>
              <w:left w:val="single" w:sz="8" w:space="0" w:color="auto"/>
              <w:right w:val="single" w:sz="8" w:space="0" w:color="auto"/>
            </w:tcBorders>
            <w:vAlign w:val="bottom"/>
          </w:tcPr>
          <w:p w:rsidR="004A1AEF" w:rsidRDefault="004A1AEF" w:rsidP="00374DAA">
            <w:pPr>
              <w:rPr>
                <w:sz w:val="21"/>
                <w:szCs w:val="21"/>
              </w:rPr>
            </w:pPr>
          </w:p>
        </w:tc>
        <w:tc>
          <w:tcPr>
            <w:tcW w:w="30" w:type="dxa"/>
            <w:vAlign w:val="bottom"/>
          </w:tcPr>
          <w:p w:rsidR="004A1AEF" w:rsidRDefault="004A1AEF" w:rsidP="00374DAA">
            <w:pPr>
              <w:rPr>
                <w:sz w:val="1"/>
                <w:szCs w:val="1"/>
              </w:rPr>
            </w:pPr>
          </w:p>
        </w:tc>
      </w:tr>
      <w:tr w:rsidR="004A1AEF" w:rsidTr="002D3657">
        <w:trPr>
          <w:trHeight w:val="250"/>
        </w:trPr>
        <w:tc>
          <w:tcPr>
            <w:tcW w:w="3420" w:type="dxa"/>
            <w:vMerge/>
            <w:tcBorders>
              <w:left w:val="single" w:sz="8" w:space="0" w:color="auto"/>
              <w:right w:val="single" w:sz="8" w:space="0" w:color="auto"/>
            </w:tcBorders>
            <w:vAlign w:val="bottom"/>
          </w:tcPr>
          <w:p w:rsidR="004A1AEF" w:rsidRDefault="004A1AEF" w:rsidP="00374DAA">
            <w:pPr>
              <w:rPr>
                <w:sz w:val="21"/>
                <w:szCs w:val="21"/>
              </w:rPr>
            </w:pPr>
          </w:p>
        </w:tc>
        <w:tc>
          <w:tcPr>
            <w:tcW w:w="4960" w:type="dxa"/>
            <w:gridSpan w:val="8"/>
            <w:vMerge/>
            <w:tcBorders>
              <w:right w:val="single" w:sz="8" w:space="0" w:color="auto"/>
            </w:tcBorders>
            <w:vAlign w:val="bottom"/>
          </w:tcPr>
          <w:p w:rsidR="004A1AEF" w:rsidRDefault="004A1AEF" w:rsidP="00374DAA">
            <w:pPr>
              <w:rPr>
                <w:sz w:val="20"/>
                <w:szCs w:val="20"/>
              </w:rPr>
            </w:pPr>
          </w:p>
        </w:tc>
        <w:tc>
          <w:tcPr>
            <w:tcW w:w="4260" w:type="dxa"/>
            <w:gridSpan w:val="3"/>
            <w:vMerge/>
            <w:tcBorders>
              <w:left w:val="single" w:sz="8" w:space="0" w:color="auto"/>
              <w:right w:val="single" w:sz="8" w:space="0" w:color="auto"/>
            </w:tcBorders>
            <w:vAlign w:val="bottom"/>
          </w:tcPr>
          <w:p w:rsidR="004A1AEF" w:rsidRDefault="004A1AEF" w:rsidP="00374DAA">
            <w:pPr>
              <w:rPr>
                <w:sz w:val="21"/>
                <w:szCs w:val="21"/>
              </w:rPr>
            </w:pPr>
          </w:p>
        </w:tc>
        <w:tc>
          <w:tcPr>
            <w:tcW w:w="1980" w:type="dxa"/>
            <w:vMerge/>
            <w:tcBorders>
              <w:left w:val="single" w:sz="8" w:space="0" w:color="auto"/>
              <w:right w:val="single" w:sz="8" w:space="0" w:color="auto"/>
            </w:tcBorders>
            <w:vAlign w:val="bottom"/>
          </w:tcPr>
          <w:p w:rsidR="004A1AEF" w:rsidRDefault="004A1AEF" w:rsidP="00374DAA">
            <w:pPr>
              <w:rPr>
                <w:sz w:val="21"/>
                <w:szCs w:val="21"/>
              </w:rPr>
            </w:pPr>
          </w:p>
        </w:tc>
        <w:tc>
          <w:tcPr>
            <w:tcW w:w="30" w:type="dxa"/>
            <w:vAlign w:val="bottom"/>
          </w:tcPr>
          <w:p w:rsidR="004A1AEF" w:rsidRDefault="004A1AEF" w:rsidP="00374DAA">
            <w:pPr>
              <w:rPr>
                <w:sz w:val="1"/>
                <w:szCs w:val="1"/>
              </w:rPr>
            </w:pPr>
          </w:p>
        </w:tc>
      </w:tr>
      <w:tr w:rsidR="004A1AEF" w:rsidTr="004A1AEF">
        <w:trPr>
          <w:trHeight w:val="80"/>
        </w:trPr>
        <w:tc>
          <w:tcPr>
            <w:tcW w:w="3420" w:type="dxa"/>
            <w:vMerge/>
            <w:tcBorders>
              <w:left w:val="single" w:sz="8" w:space="0" w:color="auto"/>
              <w:bottom w:val="single" w:sz="8" w:space="0" w:color="auto"/>
              <w:right w:val="single" w:sz="8" w:space="0" w:color="auto"/>
            </w:tcBorders>
            <w:vAlign w:val="bottom"/>
          </w:tcPr>
          <w:p w:rsidR="004A1AEF" w:rsidRDefault="004A1AEF" w:rsidP="00374DAA"/>
        </w:tc>
        <w:tc>
          <w:tcPr>
            <w:tcW w:w="4960" w:type="dxa"/>
            <w:gridSpan w:val="8"/>
            <w:vMerge/>
            <w:tcBorders>
              <w:bottom w:val="single" w:sz="8" w:space="0" w:color="auto"/>
              <w:right w:val="single" w:sz="8" w:space="0" w:color="auto"/>
            </w:tcBorders>
            <w:vAlign w:val="bottom"/>
          </w:tcPr>
          <w:p w:rsidR="004A1AEF" w:rsidRDefault="004A1AEF" w:rsidP="00374DAA"/>
        </w:tc>
        <w:tc>
          <w:tcPr>
            <w:tcW w:w="4260" w:type="dxa"/>
            <w:gridSpan w:val="3"/>
            <w:vMerge/>
            <w:tcBorders>
              <w:left w:val="single" w:sz="8" w:space="0" w:color="auto"/>
              <w:bottom w:val="single" w:sz="8" w:space="0" w:color="auto"/>
              <w:right w:val="single" w:sz="8" w:space="0" w:color="auto"/>
            </w:tcBorders>
            <w:vAlign w:val="bottom"/>
          </w:tcPr>
          <w:p w:rsidR="004A1AEF" w:rsidRDefault="004A1AEF" w:rsidP="00374DAA"/>
        </w:tc>
        <w:tc>
          <w:tcPr>
            <w:tcW w:w="1980" w:type="dxa"/>
            <w:vMerge/>
            <w:tcBorders>
              <w:left w:val="single" w:sz="8" w:space="0" w:color="auto"/>
              <w:bottom w:val="single" w:sz="8" w:space="0" w:color="auto"/>
              <w:right w:val="single" w:sz="8" w:space="0" w:color="auto"/>
            </w:tcBorders>
            <w:vAlign w:val="bottom"/>
          </w:tcPr>
          <w:p w:rsidR="004A1AEF" w:rsidRDefault="004A1AEF" w:rsidP="00374DAA"/>
        </w:tc>
        <w:tc>
          <w:tcPr>
            <w:tcW w:w="30" w:type="dxa"/>
            <w:vAlign w:val="bottom"/>
          </w:tcPr>
          <w:p w:rsidR="004A1AEF" w:rsidRDefault="004A1AEF" w:rsidP="00374DAA">
            <w:pPr>
              <w:rPr>
                <w:sz w:val="1"/>
                <w:szCs w:val="1"/>
              </w:rPr>
            </w:pPr>
          </w:p>
        </w:tc>
      </w:tr>
      <w:tr w:rsidR="003F572E" w:rsidTr="00374DAA">
        <w:trPr>
          <w:trHeight w:val="227"/>
        </w:trPr>
        <w:tc>
          <w:tcPr>
            <w:tcW w:w="3420" w:type="dxa"/>
            <w:tcBorders>
              <w:left w:val="single" w:sz="8" w:space="0" w:color="auto"/>
              <w:right w:val="single" w:sz="8" w:space="0" w:color="auto"/>
            </w:tcBorders>
            <w:vAlign w:val="bottom"/>
          </w:tcPr>
          <w:p w:rsidR="003F572E" w:rsidRDefault="003F572E" w:rsidP="00374DAA">
            <w:pPr>
              <w:spacing w:line="227" w:lineRule="exact"/>
              <w:ind w:left="20"/>
              <w:rPr>
                <w:sz w:val="20"/>
                <w:szCs w:val="20"/>
              </w:rPr>
            </w:pPr>
            <w:r>
              <w:rPr>
                <w:rFonts w:eastAsia="Times New Roman"/>
                <w:sz w:val="24"/>
                <w:szCs w:val="24"/>
              </w:rPr>
              <w:t>Тяжелые нарушения речи</w:t>
            </w:r>
          </w:p>
        </w:tc>
        <w:tc>
          <w:tcPr>
            <w:tcW w:w="1300" w:type="dxa"/>
            <w:gridSpan w:val="2"/>
            <w:vAlign w:val="bottom"/>
          </w:tcPr>
          <w:p w:rsidR="003F572E" w:rsidRDefault="003F572E" w:rsidP="00374DAA">
            <w:pPr>
              <w:spacing w:line="227" w:lineRule="exact"/>
              <w:rPr>
                <w:sz w:val="20"/>
                <w:szCs w:val="20"/>
              </w:rPr>
            </w:pPr>
            <w:r>
              <w:rPr>
                <w:rFonts w:eastAsia="Times New Roman"/>
                <w:w w:val="99"/>
                <w:sz w:val="24"/>
                <w:szCs w:val="24"/>
              </w:rPr>
              <w:t>Элиминация</w:t>
            </w:r>
          </w:p>
        </w:tc>
        <w:tc>
          <w:tcPr>
            <w:tcW w:w="440" w:type="dxa"/>
            <w:vAlign w:val="bottom"/>
          </w:tcPr>
          <w:p w:rsidR="003F572E" w:rsidRDefault="003F572E" w:rsidP="00374DAA">
            <w:pPr>
              <w:rPr>
                <w:sz w:val="19"/>
                <w:szCs w:val="19"/>
              </w:rPr>
            </w:pPr>
          </w:p>
        </w:tc>
        <w:tc>
          <w:tcPr>
            <w:tcW w:w="300" w:type="dxa"/>
            <w:vAlign w:val="bottom"/>
          </w:tcPr>
          <w:p w:rsidR="003F572E" w:rsidRDefault="003F572E" w:rsidP="00374DAA">
            <w:pPr>
              <w:rPr>
                <w:sz w:val="19"/>
                <w:szCs w:val="19"/>
              </w:rPr>
            </w:pPr>
          </w:p>
        </w:tc>
        <w:tc>
          <w:tcPr>
            <w:tcW w:w="2920" w:type="dxa"/>
            <w:gridSpan w:val="4"/>
            <w:tcBorders>
              <w:right w:val="single" w:sz="8" w:space="0" w:color="auto"/>
            </w:tcBorders>
            <w:vAlign w:val="bottom"/>
          </w:tcPr>
          <w:p w:rsidR="003F572E" w:rsidRDefault="003F572E" w:rsidP="00374DAA">
            <w:pPr>
              <w:spacing w:line="227" w:lineRule="exact"/>
              <w:jc w:val="right"/>
              <w:rPr>
                <w:sz w:val="20"/>
                <w:szCs w:val="20"/>
              </w:rPr>
            </w:pPr>
            <w:r>
              <w:rPr>
                <w:rFonts w:eastAsia="Times New Roman"/>
                <w:sz w:val="24"/>
                <w:szCs w:val="24"/>
              </w:rPr>
              <w:t>психоэмоционального</w:t>
            </w:r>
          </w:p>
        </w:tc>
        <w:tc>
          <w:tcPr>
            <w:tcW w:w="1320" w:type="dxa"/>
            <w:vAlign w:val="bottom"/>
          </w:tcPr>
          <w:p w:rsidR="003F572E" w:rsidRDefault="003F572E" w:rsidP="00374DAA">
            <w:pPr>
              <w:spacing w:line="227" w:lineRule="exact"/>
              <w:rPr>
                <w:sz w:val="20"/>
                <w:szCs w:val="20"/>
              </w:rPr>
            </w:pPr>
            <w:r>
              <w:rPr>
                <w:rFonts w:eastAsia="Times New Roman"/>
                <w:sz w:val="24"/>
                <w:szCs w:val="24"/>
              </w:rPr>
              <w:t>Мониторинг</w:t>
            </w:r>
          </w:p>
        </w:tc>
        <w:tc>
          <w:tcPr>
            <w:tcW w:w="2940" w:type="dxa"/>
            <w:gridSpan w:val="2"/>
            <w:tcBorders>
              <w:right w:val="single" w:sz="8" w:space="0" w:color="auto"/>
            </w:tcBorders>
            <w:vAlign w:val="bottom"/>
          </w:tcPr>
          <w:p w:rsidR="003F572E" w:rsidRDefault="003F572E" w:rsidP="00374DAA">
            <w:pPr>
              <w:spacing w:line="227" w:lineRule="exact"/>
              <w:jc w:val="right"/>
              <w:rPr>
                <w:sz w:val="20"/>
                <w:szCs w:val="20"/>
              </w:rPr>
            </w:pPr>
            <w:r>
              <w:rPr>
                <w:rFonts w:eastAsia="Times New Roman"/>
                <w:sz w:val="24"/>
                <w:szCs w:val="24"/>
              </w:rPr>
              <w:t>психофизического</w:t>
            </w:r>
          </w:p>
        </w:tc>
        <w:tc>
          <w:tcPr>
            <w:tcW w:w="1980" w:type="dxa"/>
            <w:tcBorders>
              <w:right w:val="single" w:sz="8" w:space="0" w:color="auto"/>
            </w:tcBorders>
            <w:vAlign w:val="bottom"/>
          </w:tcPr>
          <w:p w:rsidR="003F572E" w:rsidRDefault="003F572E" w:rsidP="00374DAA">
            <w:pPr>
              <w:spacing w:line="227" w:lineRule="exact"/>
              <w:rPr>
                <w:sz w:val="20"/>
                <w:szCs w:val="20"/>
              </w:rPr>
            </w:pPr>
            <w:r>
              <w:rPr>
                <w:rFonts w:eastAsia="Times New Roman"/>
                <w:sz w:val="24"/>
                <w:szCs w:val="24"/>
              </w:rPr>
              <w:t>Педагог-психолог</w:t>
            </w:r>
          </w:p>
        </w:tc>
        <w:tc>
          <w:tcPr>
            <w:tcW w:w="30" w:type="dxa"/>
            <w:vAlign w:val="bottom"/>
          </w:tcPr>
          <w:p w:rsidR="003F572E" w:rsidRDefault="003F572E" w:rsidP="00374DAA">
            <w:pPr>
              <w:rPr>
                <w:sz w:val="1"/>
                <w:szCs w:val="1"/>
              </w:rPr>
            </w:pPr>
          </w:p>
        </w:tc>
      </w:tr>
      <w:tr w:rsidR="003F572E" w:rsidTr="00374DAA">
        <w:trPr>
          <w:trHeight w:val="252"/>
        </w:trPr>
        <w:tc>
          <w:tcPr>
            <w:tcW w:w="3420" w:type="dxa"/>
            <w:tcBorders>
              <w:left w:val="single" w:sz="8" w:space="0" w:color="auto"/>
              <w:right w:val="single" w:sz="8" w:space="0" w:color="auto"/>
            </w:tcBorders>
            <w:vAlign w:val="bottom"/>
          </w:tcPr>
          <w:p w:rsidR="003F572E" w:rsidRDefault="003F572E" w:rsidP="00374DAA">
            <w:pPr>
              <w:spacing w:line="252" w:lineRule="exact"/>
              <w:ind w:left="20"/>
              <w:rPr>
                <w:sz w:val="20"/>
                <w:szCs w:val="20"/>
              </w:rPr>
            </w:pPr>
            <w:r>
              <w:rPr>
                <w:rFonts w:eastAsia="Times New Roman"/>
                <w:sz w:val="24"/>
                <w:szCs w:val="24"/>
              </w:rPr>
              <w:t>5-7 лет</w:t>
            </w:r>
          </w:p>
        </w:tc>
        <w:tc>
          <w:tcPr>
            <w:tcW w:w="1300" w:type="dxa"/>
            <w:gridSpan w:val="2"/>
            <w:vAlign w:val="bottom"/>
          </w:tcPr>
          <w:p w:rsidR="003F572E" w:rsidRDefault="003F572E" w:rsidP="00374DAA">
            <w:pPr>
              <w:spacing w:line="252" w:lineRule="exact"/>
              <w:rPr>
                <w:sz w:val="20"/>
                <w:szCs w:val="20"/>
              </w:rPr>
            </w:pPr>
            <w:r>
              <w:rPr>
                <w:rFonts w:eastAsia="Times New Roman"/>
                <w:w w:val="98"/>
                <w:sz w:val="24"/>
                <w:szCs w:val="24"/>
              </w:rPr>
              <w:t>напряжения,</w:t>
            </w:r>
          </w:p>
        </w:tc>
        <w:tc>
          <w:tcPr>
            <w:tcW w:w="440" w:type="dxa"/>
            <w:vAlign w:val="bottom"/>
          </w:tcPr>
          <w:p w:rsidR="003F572E" w:rsidRDefault="003F572E" w:rsidP="00374DAA">
            <w:pPr>
              <w:rPr>
                <w:sz w:val="21"/>
                <w:szCs w:val="21"/>
              </w:rPr>
            </w:pPr>
          </w:p>
        </w:tc>
        <w:tc>
          <w:tcPr>
            <w:tcW w:w="1420" w:type="dxa"/>
            <w:gridSpan w:val="2"/>
            <w:vAlign w:val="bottom"/>
          </w:tcPr>
          <w:p w:rsidR="003F572E" w:rsidRDefault="003F572E" w:rsidP="00374DAA">
            <w:pPr>
              <w:spacing w:line="252" w:lineRule="exact"/>
              <w:ind w:left="20"/>
              <w:rPr>
                <w:sz w:val="20"/>
                <w:szCs w:val="20"/>
              </w:rPr>
            </w:pPr>
            <w:r>
              <w:rPr>
                <w:rFonts w:eastAsia="Times New Roman"/>
                <w:sz w:val="24"/>
                <w:szCs w:val="24"/>
              </w:rPr>
              <w:t>связанного</w:t>
            </w:r>
          </w:p>
        </w:tc>
        <w:tc>
          <w:tcPr>
            <w:tcW w:w="580" w:type="dxa"/>
            <w:gridSpan w:val="2"/>
            <w:vAlign w:val="bottom"/>
          </w:tcPr>
          <w:p w:rsidR="003F572E" w:rsidRDefault="003F572E" w:rsidP="00374DAA">
            <w:pPr>
              <w:spacing w:line="252" w:lineRule="exact"/>
              <w:ind w:left="200"/>
              <w:rPr>
                <w:sz w:val="20"/>
                <w:szCs w:val="20"/>
              </w:rPr>
            </w:pPr>
            <w:r>
              <w:rPr>
                <w:rFonts w:eastAsia="Times New Roman"/>
                <w:sz w:val="24"/>
                <w:szCs w:val="24"/>
              </w:rPr>
              <w:t>с</w:t>
            </w:r>
          </w:p>
        </w:tc>
        <w:tc>
          <w:tcPr>
            <w:tcW w:w="1220" w:type="dxa"/>
            <w:tcBorders>
              <w:right w:val="single" w:sz="8" w:space="0" w:color="auto"/>
            </w:tcBorders>
            <w:vAlign w:val="bottom"/>
          </w:tcPr>
          <w:p w:rsidR="003F572E" w:rsidRDefault="003F572E" w:rsidP="00374DAA">
            <w:pPr>
              <w:spacing w:line="252" w:lineRule="exact"/>
              <w:jc w:val="right"/>
              <w:rPr>
                <w:sz w:val="20"/>
                <w:szCs w:val="20"/>
              </w:rPr>
            </w:pPr>
            <w:r>
              <w:rPr>
                <w:rFonts w:eastAsia="Times New Roman"/>
                <w:sz w:val="24"/>
                <w:szCs w:val="24"/>
              </w:rPr>
              <w:t>речевыми</w:t>
            </w:r>
          </w:p>
        </w:tc>
        <w:tc>
          <w:tcPr>
            <w:tcW w:w="4260" w:type="dxa"/>
            <w:gridSpan w:val="3"/>
            <w:tcBorders>
              <w:right w:val="single" w:sz="8" w:space="0" w:color="auto"/>
            </w:tcBorders>
            <w:vAlign w:val="bottom"/>
          </w:tcPr>
          <w:p w:rsidR="003F572E" w:rsidRDefault="003F572E" w:rsidP="00374DAA">
            <w:pPr>
              <w:spacing w:line="252" w:lineRule="exact"/>
              <w:rPr>
                <w:sz w:val="20"/>
                <w:szCs w:val="20"/>
              </w:rPr>
            </w:pPr>
            <w:r>
              <w:rPr>
                <w:rFonts w:eastAsia="Times New Roman"/>
                <w:sz w:val="24"/>
                <w:szCs w:val="24"/>
              </w:rPr>
              <w:t>развития.   Коррекционно-развивающие</w:t>
            </w:r>
          </w:p>
        </w:tc>
        <w:tc>
          <w:tcPr>
            <w:tcW w:w="1980" w:type="dxa"/>
            <w:tcBorders>
              <w:right w:val="single" w:sz="8" w:space="0" w:color="auto"/>
            </w:tcBorders>
            <w:vAlign w:val="bottom"/>
          </w:tcPr>
          <w:p w:rsidR="003F572E" w:rsidRDefault="003F572E" w:rsidP="00374DAA">
            <w:pPr>
              <w:rPr>
                <w:sz w:val="21"/>
                <w:szCs w:val="21"/>
              </w:rPr>
            </w:pPr>
          </w:p>
        </w:tc>
        <w:tc>
          <w:tcPr>
            <w:tcW w:w="30" w:type="dxa"/>
            <w:vAlign w:val="bottom"/>
          </w:tcPr>
          <w:p w:rsidR="003F572E" w:rsidRDefault="003F572E" w:rsidP="00374DAA">
            <w:pPr>
              <w:rPr>
                <w:sz w:val="1"/>
                <w:szCs w:val="1"/>
              </w:rPr>
            </w:pPr>
          </w:p>
        </w:tc>
      </w:tr>
      <w:tr w:rsidR="003F572E" w:rsidTr="00374DAA">
        <w:trPr>
          <w:trHeight w:val="250"/>
        </w:trPr>
        <w:tc>
          <w:tcPr>
            <w:tcW w:w="3420" w:type="dxa"/>
            <w:tcBorders>
              <w:left w:val="single" w:sz="8" w:space="0" w:color="auto"/>
              <w:right w:val="single" w:sz="8" w:space="0" w:color="auto"/>
            </w:tcBorders>
            <w:vAlign w:val="bottom"/>
          </w:tcPr>
          <w:p w:rsidR="003F572E" w:rsidRDefault="003F572E" w:rsidP="00374DAA">
            <w:pPr>
              <w:rPr>
                <w:sz w:val="21"/>
                <w:szCs w:val="21"/>
              </w:rPr>
            </w:pPr>
          </w:p>
        </w:tc>
        <w:tc>
          <w:tcPr>
            <w:tcW w:w="1740" w:type="dxa"/>
            <w:gridSpan w:val="3"/>
            <w:vAlign w:val="bottom"/>
          </w:tcPr>
          <w:p w:rsidR="003F572E" w:rsidRDefault="003F572E" w:rsidP="00374DAA">
            <w:pPr>
              <w:spacing w:line="250" w:lineRule="exact"/>
              <w:rPr>
                <w:sz w:val="20"/>
                <w:szCs w:val="20"/>
              </w:rPr>
            </w:pPr>
            <w:r>
              <w:rPr>
                <w:rFonts w:eastAsia="Times New Roman"/>
                <w:sz w:val="24"/>
                <w:szCs w:val="24"/>
              </w:rPr>
              <w:t>нарушениями</w:t>
            </w:r>
          </w:p>
        </w:tc>
        <w:tc>
          <w:tcPr>
            <w:tcW w:w="300" w:type="dxa"/>
            <w:vAlign w:val="bottom"/>
          </w:tcPr>
          <w:p w:rsidR="003F572E" w:rsidRDefault="003F572E" w:rsidP="00374DAA">
            <w:pPr>
              <w:rPr>
                <w:sz w:val="21"/>
                <w:szCs w:val="21"/>
              </w:rPr>
            </w:pPr>
          </w:p>
        </w:tc>
        <w:tc>
          <w:tcPr>
            <w:tcW w:w="1120" w:type="dxa"/>
            <w:vAlign w:val="bottom"/>
          </w:tcPr>
          <w:p w:rsidR="003F572E" w:rsidRDefault="003F572E" w:rsidP="00374DAA">
            <w:pPr>
              <w:spacing w:line="250" w:lineRule="exact"/>
              <w:rPr>
                <w:sz w:val="20"/>
                <w:szCs w:val="20"/>
              </w:rPr>
            </w:pPr>
            <w:r>
              <w:rPr>
                <w:rFonts w:eastAsia="Times New Roman"/>
                <w:sz w:val="24"/>
                <w:szCs w:val="24"/>
              </w:rPr>
              <w:t>Сенсорная</w:t>
            </w:r>
          </w:p>
        </w:tc>
        <w:tc>
          <w:tcPr>
            <w:tcW w:w="220" w:type="dxa"/>
            <w:vAlign w:val="bottom"/>
          </w:tcPr>
          <w:p w:rsidR="003F572E" w:rsidRDefault="003F572E" w:rsidP="00374DAA">
            <w:pPr>
              <w:rPr>
                <w:sz w:val="21"/>
                <w:szCs w:val="21"/>
              </w:rPr>
            </w:pPr>
          </w:p>
        </w:tc>
        <w:tc>
          <w:tcPr>
            <w:tcW w:w="360" w:type="dxa"/>
            <w:vAlign w:val="bottom"/>
          </w:tcPr>
          <w:p w:rsidR="003F572E" w:rsidRDefault="003F572E" w:rsidP="00374DAA">
            <w:pPr>
              <w:rPr>
                <w:sz w:val="21"/>
                <w:szCs w:val="21"/>
              </w:rPr>
            </w:pPr>
          </w:p>
        </w:tc>
        <w:tc>
          <w:tcPr>
            <w:tcW w:w="1220" w:type="dxa"/>
            <w:tcBorders>
              <w:right w:val="single" w:sz="8" w:space="0" w:color="auto"/>
            </w:tcBorders>
            <w:vAlign w:val="bottom"/>
          </w:tcPr>
          <w:p w:rsidR="003F572E" w:rsidRDefault="003F572E" w:rsidP="00374DAA">
            <w:pPr>
              <w:spacing w:line="250" w:lineRule="exact"/>
              <w:jc w:val="right"/>
              <w:rPr>
                <w:sz w:val="20"/>
                <w:szCs w:val="20"/>
              </w:rPr>
            </w:pPr>
            <w:r>
              <w:rPr>
                <w:rFonts w:eastAsia="Times New Roman"/>
                <w:sz w:val="24"/>
                <w:szCs w:val="24"/>
              </w:rPr>
              <w:t>интеграция</w:t>
            </w:r>
          </w:p>
        </w:tc>
        <w:tc>
          <w:tcPr>
            <w:tcW w:w="3040" w:type="dxa"/>
            <w:gridSpan w:val="2"/>
            <w:vAlign w:val="bottom"/>
          </w:tcPr>
          <w:p w:rsidR="003F572E" w:rsidRDefault="003F572E" w:rsidP="00374DAA">
            <w:pPr>
              <w:spacing w:line="250" w:lineRule="exact"/>
              <w:rPr>
                <w:sz w:val="20"/>
                <w:szCs w:val="20"/>
              </w:rPr>
            </w:pPr>
            <w:r>
              <w:rPr>
                <w:rFonts w:eastAsia="Times New Roman"/>
                <w:sz w:val="24"/>
                <w:szCs w:val="24"/>
              </w:rPr>
              <w:t>занятия. Игротренинг</w:t>
            </w:r>
          </w:p>
        </w:tc>
        <w:tc>
          <w:tcPr>
            <w:tcW w:w="1220" w:type="dxa"/>
            <w:tcBorders>
              <w:right w:val="single" w:sz="8" w:space="0" w:color="auto"/>
            </w:tcBorders>
            <w:vAlign w:val="bottom"/>
          </w:tcPr>
          <w:p w:rsidR="003F572E" w:rsidRDefault="003F572E" w:rsidP="00374DAA">
            <w:pPr>
              <w:rPr>
                <w:sz w:val="21"/>
                <w:szCs w:val="21"/>
              </w:rPr>
            </w:pPr>
          </w:p>
        </w:tc>
        <w:tc>
          <w:tcPr>
            <w:tcW w:w="1980" w:type="dxa"/>
            <w:tcBorders>
              <w:right w:val="single" w:sz="8" w:space="0" w:color="auto"/>
            </w:tcBorders>
            <w:vAlign w:val="bottom"/>
          </w:tcPr>
          <w:p w:rsidR="003F572E" w:rsidRDefault="003F572E" w:rsidP="00374DAA">
            <w:pPr>
              <w:rPr>
                <w:sz w:val="21"/>
                <w:szCs w:val="21"/>
              </w:rPr>
            </w:pPr>
          </w:p>
        </w:tc>
        <w:tc>
          <w:tcPr>
            <w:tcW w:w="30" w:type="dxa"/>
            <w:vAlign w:val="bottom"/>
          </w:tcPr>
          <w:p w:rsidR="003F572E" w:rsidRDefault="003F572E" w:rsidP="00374DAA">
            <w:pPr>
              <w:rPr>
                <w:sz w:val="1"/>
                <w:szCs w:val="1"/>
              </w:rPr>
            </w:pPr>
          </w:p>
        </w:tc>
      </w:tr>
      <w:tr w:rsidR="003F572E" w:rsidTr="00374DAA">
        <w:trPr>
          <w:trHeight w:val="250"/>
        </w:trPr>
        <w:tc>
          <w:tcPr>
            <w:tcW w:w="3420" w:type="dxa"/>
            <w:tcBorders>
              <w:left w:val="single" w:sz="8" w:space="0" w:color="auto"/>
              <w:right w:val="single" w:sz="8" w:space="0" w:color="auto"/>
            </w:tcBorders>
            <w:vAlign w:val="bottom"/>
          </w:tcPr>
          <w:p w:rsidR="003F572E" w:rsidRDefault="003F572E" w:rsidP="00374DAA">
            <w:pPr>
              <w:rPr>
                <w:sz w:val="21"/>
                <w:szCs w:val="21"/>
              </w:rPr>
            </w:pPr>
          </w:p>
        </w:tc>
        <w:tc>
          <w:tcPr>
            <w:tcW w:w="3740" w:type="dxa"/>
            <w:gridSpan w:val="7"/>
            <w:vAlign w:val="bottom"/>
          </w:tcPr>
          <w:p w:rsidR="003F572E" w:rsidRDefault="003F572E" w:rsidP="00374DAA">
            <w:pPr>
              <w:spacing w:line="249" w:lineRule="exact"/>
              <w:rPr>
                <w:sz w:val="20"/>
                <w:szCs w:val="20"/>
              </w:rPr>
            </w:pPr>
            <w:r>
              <w:rPr>
                <w:rFonts w:eastAsia="Times New Roman"/>
                <w:sz w:val="24"/>
                <w:szCs w:val="24"/>
              </w:rPr>
              <w:t>(тактильная, слуховая, зрительная)</w:t>
            </w:r>
          </w:p>
        </w:tc>
        <w:tc>
          <w:tcPr>
            <w:tcW w:w="1220" w:type="dxa"/>
            <w:tcBorders>
              <w:right w:val="single" w:sz="8" w:space="0" w:color="auto"/>
            </w:tcBorders>
            <w:vAlign w:val="bottom"/>
          </w:tcPr>
          <w:p w:rsidR="003F572E" w:rsidRDefault="003F572E" w:rsidP="00374DAA">
            <w:pPr>
              <w:rPr>
                <w:sz w:val="21"/>
                <w:szCs w:val="21"/>
              </w:rPr>
            </w:pPr>
          </w:p>
        </w:tc>
        <w:tc>
          <w:tcPr>
            <w:tcW w:w="3040" w:type="dxa"/>
            <w:gridSpan w:val="2"/>
            <w:vAlign w:val="bottom"/>
          </w:tcPr>
          <w:p w:rsidR="003F572E" w:rsidRDefault="003F572E" w:rsidP="00374DAA">
            <w:pPr>
              <w:spacing w:line="249" w:lineRule="exact"/>
              <w:rPr>
                <w:sz w:val="20"/>
                <w:szCs w:val="20"/>
              </w:rPr>
            </w:pPr>
            <w:r>
              <w:rPr>
                <w:rFonts w:eastAsia="Times New Roman"/>
                <w:sz w:val="24"/>
                <w:szCs w:val="24"/>
              </w:rPr>
              <w:t>Антистрессовая гимнастика.</w:t>
            </w:r>
          </w:p>
        </w:tc>
        <w:tc>
          <w:tcPr>
            <w:tcW w:w="1220" w:type="dxa"/>
            <w:tcBorders>
              <w:right w:val="single" w:sz="8" w:space="0" w:color="auto"/>
            </w:tcBorders>
            <w:vAlign w:val="bottom"/>
          </w:tcPr>
          <w:p w:rsidR="003F572E" w:rsidRDefault="003F572E" w:rsidP="00374DAA">
            <w:pPr>
              <w:rPr>
                <w:sz w:val="21"/>
                <w:szCs w:val="21"/>
              </w:rPr>
            </w:pPr>
          </w:p>
        </w:tc>
        <w:tc>
          <w:tcPr>
            <w:tcW w:w="1980" w:type="dxa"/>
            <w:tcBorders>
              <w:right w:val="single" w:sz="8" w:space="0" w:color="auto"/>
            </w:tcBorders>
            <w:vAlign w:val="bottom"/>
          </w:tcPr>
          <w:p w:rsidR="003F572E" w:rsidRDefault="003F572E" w:rsidP="00374DAA">
            <w:pPr>
              <w:rPr>
                <w:sz w:val="21"/>
                <w:szCs w:val="21"/>
              </w:rPr>
            </w:pPr>
          </w:p>
        </w:tc>
        <w:tc>
          <w:tcPr>
            <w:tcW w:w="30" w:type="dxa"/>
            <w:vAlign w:val="bottom"/>
          </w:tcPr>
          <w:p w:rsidR="003F572E" w:rsidRDefault="003F572E" w:rsidP="00374DAA">
            <w:pPr>
              <w:rPr>
                <w:sz w:val="1"/>
                <w:szCs w:val="1"/>
              </w:rPr>
            </w:pPr>
          </w:p>
        </w:tc>
      </w:tr>
      <w:tr w:rsidR="003F572E" w:rsidTr="00374DAA">
        <w:trPr>
          <w:trHeight w:val="288"/>
        </w:trPr>
        <w:tc>
          <w:tcPr>
            <w:tcW w:w="3420" w:type="dxa"/>
            <w:tcBorders>
              <w:left w:val="single" w:sz="8" w:space="0" w:color="auto"/>
              <w:bottom w:val="single" w:sz="8" w:space="0" w:color="auto"/>
              <w:right w:val="single" w:sz="8" w:space="0" w:color="auto"/>
            </w:tcBorders>
            <w:vAlign w:val="bottom"/>
          </w:tcPr>
          <w:p w:rsidR="003F572E" w:rsidRDefault="003F572E" w:rsidP="00374DAA">
            <w:pPr>
              <w:rPr>
                <w:sz w:val="24"/>
                <w:szCs w:val="24"/>
              </w:rPr>
            </w:pPr>
          </w:p>
        </w:tc>
        <w:tc>
          <w:tcPr>
            <w:tcW w:w="1120" w:type="dxa"/>
            <w:tcBorders>
              <w:bottom w:val="single" w:sz="8" w:space="0" w:color="auto"/>
            </w:tcBorders>
            <w:vAlign w:val="bottom"/>
          </w:tcPr>
          <w:p w:rsidR="003F572E" w:rsidRDefault="003F572E" w:rsidP="00374DAA">
            <w:pPr>
              <w:spacing w:line="264" w:lineRule="exact"/>
              <w:rPr>
                <w:sz w:val="20"/>
                <w:szCs w:val="20"/>
              </w:rPr>
            </w:pPr>
            <w:r>
              <w:rPr>
                <w:rFonts w:eastAsia="Times New Roman"/>
                <w:sz w:val="24"/>
                <w:szCs w:val="24"/>
              </w:rPr>
              <w:t>Развитие</w:t>
            </w:r>
          </w:p>
        </w:tc>
        <w:tc>
          <w:tcPr>
            <w:tcW w:w="920" w:type="dxa"/>
            <w:gridSpan w:val="3"/>
            <w:tcBorders>
              <w:bottom w:val="single" w:sz="8" w:space="0" w:color="auto"/>
            </w:tcBorders>
            <w:vAlign w:val="bottom"/>
          </w:tcPr>
          <w:p w:rsidR="003F572E" w:rsidRDefault="003F572E" w:rsidP="00374DAA">
            <w:pPr>
              <w:spacing w:line="264" w:lineRule="exact"/>
              <w:rPr>
                <w:sz w:val="20"/>
                <w:szCs w:val="20"/>
              </w:rPr>
            </w:pPr>
            <w:r>
              <w:rPr>
                <w:rFonts w:eastAsia="Times New Roman"/>
                <w:sz w:val="24"/>
                <w:szCs w:val="24"/>
              </w:rPr>
              <w:t>навыков</w:t>
            </w:r>
          </w:p>
        </w:tc>
        <w:tc>
          <w:tcPr>
            <w:tcW w:w="1340" w:type="dxa"/>
            <w:gridSpan w:val="2"/>
            <w:tcBorders>
              <w:bottom w:val="single" w:sz="8" w:space="0" w:color="auto"/>
            </w:tcBorders>
            <w:vAlign w:val="bottom"/>
          </w:tcPr>
          <w:p w:rsidR="003F572E" w:rsidRDefault="003F572E" w:rsidP="00374DAA">
            <w:pPr>
              <w:spacing w:line="264" w:lineRule="exact"/>
              <w:jc w:val="right"/>
              <w:rPr>
                <w:sz w:val="20"/>
                <w:szCs w:val="20"/>
              </w:rPr>
            </w:pPr>
            <w:r>
              <w:rPr>
                <w:rFonts w:eastAsia="Times New Roman"/>
                <w:sz w:val="24"/>
                <w:szCs w:val="24"/>
              </w:rPr>
              <w:t>ориентация</w:t>
            </w:r>
          </w:p>
        </w:tc>
        <w:tc>
          <w:tcPr>
            <w:tcW w:w="1580" w:type="dxa"/>
            <w:gridSpan w:val="2"/>
            <w:tcBorders>
              <w:bottom w:val="single" w:sz="8" w:space="0" w:color="auto"/>
              <w:right w:val="single" w:sz="8" w:space="0" w:color="auto"/>
            </w:tcBorders>
            <w:vAlign w:val="bottom"/>
          </w:tcPr>
          <w:p w:rsidR="003F572E" w:rsidRDefault="003F572E" w:rsidP="00374DAA">
            <w:pPr>
              <w:spacing w:line="264" w:lineRule="exact"/>
              <w:jc w:val="right"/>
              <w:rPr>
                <w:sz w:val="20"/>
                <w:szCs w:val="20"/>
              </w:rPr>
            </w:pPr>
            <w:r>
              <w:rPr>
                <w:rFonts w:eastAsia="Times New Roman"/>
                <w:sz w:val="24"/>
                <w:szCs w:val="24"/>
              </w:rPr>
              <w:t>собственного</w:t>
            </w:r>
          </w:p>
        </w:tc>
        <w:tc>
          <w:tcPr>
            <w:tcW w:w="4260" w:type="dxa"/>
            <w:gridSpan w:val="3"/>
            <w:tcBorders>
              <w:bottom w:val="single" w:sz="8" w:space="0" w:color="auto"/>
              <w:right w:val="single" w:sz="8" w:space="0" w:color="auto"/>
            </w:tcBorders>
            <w:vAlign w:val="bottom"/>
          </w:tcPr>
          <w:p w:rsidR="003F572E" w:rsidRDefault="003F572E" w:rsidP="00374DAA">
            <w:pPr>
              <w:rPr>
                <w:sz w:val="20"/>
                <w:szCs w:val="20"/>
              </w:rPr>
            </w:pPr>
            <w:r>
              <w:rPr>
                <w:rFonts w:eastAsia="Times New Roman"/>
                <w:sz w:val="24"/>
                <w:szCs w:val="24"/>
              </w:rPr>
              <w:t>Релаксация в режимных моментах.</w:t>
            </w:r>
          </w:p>
        </w:tc>
        <w:tc>
          <w:tcPr>
            <w:tcW w:w="1980" w:type="dxa"/>
            <w:tcBorders>
              <w:bottom w:val="single" w:sz="8" w:space="0" w:color="auto"/>
              <w:right w:val="single" w:sz="8" w:space="0" w:color="auto"/>
            </w:tcBorders>
            <w:vAlign w:val="bottom"/>
          </w:tcPr>
          <w:p w:rsidR="003F572E" w:rsidRDefault="003F572E" w:rsidP="00374DAA">
            <w:pPr>
              <w:rPr>
                <w:sz w:val="24"/>
                <w:szCs w:val="24"/>
              </w:rPr>
            </w:pPr>
          </w:p>
        </w:tc>
        <w:tc>
          <w:tcPr>
            <w:tcW w:w="30" w:type="dxa"/>
            <w:vAlign w:val="bottom"/>
          </w:tcPr>
          <w:p w:rsidR="003F572E" w:rsidRDefault="003F572E" w:rsidP="00374DAA">
            <w:pPr>
              <w:rPr>
                <w:sz w:val="1"/>
                <w:szCs w:val="1"/>
              </w:rPr>
            </w:pPr>
          </w:p>
        </w:tc>
      </w:tr>
      <w:tr w:rsidR="003F572E" w:rsidTr="00374DAA">
        <w:trPr>
          <w:trHeight w:val="360"/>
        </w:trPr>
        <w:tc>
          <w:tcPr>
            <w:tcW w:w="3420" w:type="dxa"/>
            <w:vAlign w:val="bottom"/>
          </w:tcPr>
          <w:p w:rsidR="003F572E" w:rsidRDefault="003F572E" w:rsidP="00374DAA">
            <w:pPr>
              <w:rPr>
                <w:sz w:val="24"/>
                <w:szCs w:val="24"/>
              </w:rPr>
            </w:pPr>
          </w:p>
        </w:tc>
        <w:tc>
          <w:tcPr>
            <w:tcW w:w="1120" w:type="dxa"/>
            <w:vAlign w:val="bottom"/>
          </w:tcPr>
          <w:p w:rsidR="003F572E" w:rsidRDefault="003F572E" w:rsidP="00374DAA">
            <w:pPr>
              <w:rPr>
                <w:sz w:val="24"/>
                <w:szCs w:val="24"/>
              </w:rPr>
            </w:pPr>
          </w:p>
        </w:tc>
        <w:tc>
          <w:tcPr>
            <w:tcW w:w="180" w:type="dxa"/>
            <w:vAlign w:val="bottom"/>
          </w:tcPr>
          <w:p w:rsidR="003F572E" w:rsidRDefault="003F572E" w:rsidP="00374DAA">
            <w:pPr>
              <w:rPr>
                <w:sz w:val="24"/>
                <w:szCs w:val="24"/>
              </w:rPr>
            </w:pPr>
          </w:p>
        </w:tc>
        <w:tc>
          <w:tcPr>
            <w:tcW w:w="440" w:type="dxa"/>
            <w:vAlign w:val="bottom"/>
          </w:tcPr>
          <w:p w:rsidR="003F572E" w:rsidRDefault="003F572E" w:rsidP="00374DAA">
            <w:pPr>
              <w:rPr>
                <w:sz w:val="24"/>
                <w:szCs w:val="24"/>
              </w:rPr>
            </w:pPr>
          </w:p>
        </w:tc>
        <w:tc>
          <w:tcPr>
            <w:tcW w:w="300" w:type="dxa"/>
            <w:vAlign w:val="bottom"/>
          </w:tcPr>
          <w:p w:rsidR="003F572E" w:rsidRDefault="003F572E" w:rsidP="00374DAA">
            <w:pPr>
              <w:rPr>
                <w:sz w:val="24"/>
                <w:szCs w:val="24"/>
              </w:rPr>
            </w:pPr>
          </w:p>
        </w:tc>
        <w:tc>
          <w:tcPr>
            <w:tcW w:w="1120" w:type="dxa"/>
            <w:vAlign w:val="bottom"/>
          </w:tcPr>
          <w:p w:rsidR="003F572E" w:rsidRDefault="003F572E" w:rsidP="00374DAA">
            <w:pPr>
              <w:rPr>
                <w:sz w:val="24"/>
                <w:szCs w:val="24"/>
              </w:rPr>
            </w:pPr>
          </w:p>
        </w:tc>
        <w:tc>
          <w:tcPr>
            <w:tcW w:w="220" w:type="dxa"/>
            <w:vAlign w:val="bottom"/>
          </w:tcPr>
          <w:p w:rsidR="003F572E" w:rsidRDefault="003F572E" w:rsidP="00374DAA">
            <w:pPr>
              <w:rPr>
                <w:sz w:val="24"/>
                <w:szCs w:val="24"/>
              </w:rPr>
            </w:pPr>
          </w:p>
        </w:tc>
        <w:tc>
          <w:tcPr>
            <w:tcW w:w="360" w:type="dxa"/>
            <w:vAlign w:val="bottom"/>
          </w:tcPr>
          <w:p w:rsidR="003F572E" w:rsidRDefault="003F572E" w:rsidP="00374DAA">
            <w:pPr>
              <w:rPr>
                <w:sz w:val="24"/>
                <w:szCs w:val="24"/>
              </w:rPr>
            </w:pPr>
          </w:p>
        </w:tc>
        <w:tc>
          <w:tcPr>
            <w:tcW w:w="1220" w:type="dxa"/>
            <w:vAlign w:val="bottom"/>
          </w:tcPr>
          <w:p w:rsidR="003F572E" w:rsidRDefault="003F572E" w:rsidP="00374DAA">
            <w:pPr>
              <w:ind w:right="801"/>
              <w:jc w:val="right"/>
              <w:rPr>
                <w:sz w:val="20"/>
                <w:szCs w:val="20"/>
              </w:rPr>
            </w:pPr>
          </w:p>
        </w:tc>
        <w:tc>
          <w:tcPr>
            <w:tcW w:w="1320" w:type="dxa"/>
            <w:vAlign w:val="bottom"/>
          </w:tcPr>
          <w:p w:rsidR="003F572E" w:rsidRDefault="003F572E" w:rsidP="00374DAA">
            <w:pPr>
              <w:rPr>
                <w:sz w:val="24"/>
                <w:szCs w:val="24"/>
              </w:rPr>
            </w:pPr>
          </w:p>
        </w:tc>
        <w:tc>
          <w:tcPr>
            <w:tcW w:w="1720" w:type="dxa"/>
            <w:vAlign w:val="bottom"/>
          </w:tcPr>
          <w:p w:rsidR="003F572E" w:rsidRDefault="003F572E" w:rsidP="00374DAA">
            <w:pPr>
              <w:rPr>
                <w:sz w:val="24"/>
                <w:szCs w:val="24"/>
              </w:rPr>
            </w:pPr>
          </w:p>
        </w:tc>
        <w:tc>
          <w:tcPr>
            <w:tcW w:w="1220" w:type="dxa"/>
            <w:vAlign w:val="bottom"/>
          </w:tcPr>
          <w:p w:rsidR="003F572E" w:rsidRDefault="003F572E" w:rsidP="00374DAA">
            <w:pPr>
              <w:rPr>
                <w:sz w:val="24"/>
                <w:szCs w:val="24"/>
              </w:rPr>
            </w:pPr>
          </w:p>
        </w:tc>
        <w:tc>
          <w:tcPr>
            <w:tcW w:w="1980" w:type="dxa"/>
            <w:vAlign w:val="bottom"/>
          </w:tcPr>
          <w:p w:rsidR="003F572E" w:rsidRDefault="003F572E" w:rsidP="00374DAA">
            <w:pPr>
              <w:rPr>
                <w:sz w:val="24"/>
                <w:szCs w:val="24"/>
              </w:rPr>
            </w:pPr>
          </w:p>
        </w:tc>
        <w:tc>
          <w:tcPr>
            <w:tcW w:w="30" w:type="dxa"/>
            <w:vAlign w:val="bottom"/>
          </w:tcPr>
          <w:p w:rsidR="003F572E" w:rsidRDefault="003F572E" w:rsidP="00374DAA">
            <w:pPr>
              <w:rPr>
                <w:sz w:val="1"/>
                <w:szCs w:val="1"/>
              </w:rPr>
            </w:pPr>
          </w:p>
        </w:tc>
      </w:tr>
    </w:tbl>
    <w:p w:rsidR="00896E3E" w:rsidRDefault="00896E3E" w:rsidP="00896E3E">
      <w:pPr>
        <w:rPr>
          <w:b/>
        </w:rPr>
      </w:pPr>
    </w:p>
    <w:p w:rsidR="006E4493" w:rsidRDefault="006E4493" w:rsidP="003F572E">
      <w:pPr>
        <w:ind w:left="340"/>
        <w:rPr>
          <w:rFonts w:eastAsia="Times New Roman"/>
          <w:b/>
          <w:bCs/>
          <w:sz w:val="24"/>
          <w:szCs w:val="24"/>
        </w:rPr>
      </w:pPr>
    </w:p>
    <w:p w:rsidR="006E4493" w:rsidRDefault="006E4493" w:rsidP="003F572E">
      <w:pPr>
        <w:ind w:left="340"/>
        <w:rPr>
          <w:rFonts w:eastAsia="Times New Roman"/>
          <w:b/>
          <w:bCs/>
          <w:sz w:val="24"/>
          <w:szCs w:val="24"/>
        </w:rPr>
      </w:pPr>
    </w:p>
    <w:p w:rsidR="006E4493" w:rsidRDefault="006E4493" w:rsidP="003F572E">
      <w:pPr>
        <w:ind w:left="340"/>
        <w:rPr>
          <w:rFonts w:eastAsia="Times New Roman"/>
          <w:b/>
          <w:bCs/>
          <w:sz w:val="24"/>
          <w:szCs w:val="24"/>
        </w:rPr>
      </w:pPr>
    </w:p>
    <w:p w:rsidR="006E4493" w:rsidRDefault="006E4493" w:rsidP="003F572E">
      <w:pPr>
        <w:ind w:left="340"/>
        <w:rPr>
          <w:rFonts w:eastAsia="Times New Roman"/>
          <w:b/>
          <w:bCs/>
          <w:sz w:val="24"/>
          <w:szCs w:val="24"/>
        </w:rPr>
      </w:pPr>
    </w:p>
    <w:p w:rsidR="006E4493" w:rsidRDefault="006E4493" w:rsidP="003F572E">
      <w:pPr>
        <w:ind w:left="340"/>
        <w:rPr>
          <w:rFonts w:eastAsia="Times New Roman"/>
          <w:b/>
          <w:bCs/>
          <w:sz w:val="24"/>
          <w:szCs w:val="24"/>
        </w:rPr>
      </w:pPr>
    </w:p>
    <w:p w:rsidR="003F572E" w:rsidRDefault="003F572E" w:rsidP="003F572E">
      <w:pPr>
        <w:ind w:left="340"/>
        <w:rPr>
          <w:sz w:val="20"/>
          <w:szCs w:val="20"/>
        </w:rPr>
      </w:pPr>
      <w:r>
        <w:rPr>
          <w:rFonts w:eastAsia="Times New Roman"/>
          <w:b/>
          <w:bCs/>
          <w:sz w:val="24"/>
          <w:szCs w:val="24"/>
        </w:rPr>
        <w:lastRenderedPageBreak/>
        <w:t>Формы взаимодействия Образовательного Учреждения с другими организациями по обеспечению коррекционной работы с детьми</w:t>
      </w:r>
    </w:p>
    <w:p w:rsidR="003F572E" w:rsidRDefault="003F572E" w:rsidP="00896E3E">
      <w:pPr>
        <w:rPr>
          <w:b/>
        </w:rPr>
      </w:pPr>
    </w:p>
    <w:tbl>
      <w:tblPr>
        <w:tblW w:w="0" w:type="auto"/>
        <w:tblInd w:w="270" w:type="dxa"/>
        <w:tblLayout w:type="fixed"/>
        <w:tblCellMar>
          <w:left w:w="0" w:type="dxa"/>
          <w:right w:w="0" w:type="dxa"/>
        </w:tblCellMar>
        <w:tblLook w:val="04A0"/>
      </w:tblPr>
      <w:tblGrid>
        <w:gridCol w:w="4960"/>
        <w:gridCol w:w="1360"/>
        <w:gridCol w:w="2100"/>
        <w:gridCol w:w="1040"/>
        <w:gridCol w:w="340"/>
        <w:gridCol w:w="4820"/>
        <w:gridCol w:w="30"/>
      </w:tblGrid>
      <w:tr w:rsidR="003F572E" w:rsidTr="00374DAA">
        <w:trPr>
          <w:trHeight w:val="272"/>
        </w:trPr>
        <w:tc>
          <w:tcPr>
            <w:tcW w:w="4960" w:type="dxa"/>
            <w:tcBorders>
              <w:top w:val="single" w:sz="8" w:space="0" w:color="auto"/>
              <w:left w:val="single" w:sz="8" w:space="0" w:color="auto"/>
              <w:right w:val="single" w:sz="8" w:space="0" w:color="auto"/>
            </w:tcBorders>
            <w:vAlign w:val="bottom"/>
          </w:tcPr>
          <w:p w:rsidR="003F572E" w:rsidRDefault="003F572E" w:rsidP="00374DAA">
            <w:pPr>
              <w:spacing w:line="272" w:lineRule="exact"/>
              <w:ind w:left="960"/>
              <w:rPr>
                <w:sz w:val="20"/>
                <w:szCs w:val="20"/>
              </w:rPr>
            </w:pPr>
            <w:r>
              <w:rPr>
                <w:rFonts w:eastAsia="Times New Roman"/>
                <w:b/>
                <w:bCs/>
                <w:sz w:val="24"/>
                <w:szCs w:val="24"/>
              </w:rPr>
              <w:t>Наименование организации</w:t>
            </w:r>
          </w:p>
        </w:tc>
        <w:tc>
          <w:tcPr>
            <w:tcW w:w="1360" w:type="dxa"/>
            <w:tcBorders>
              <w:top w:val="single" w:sz="8" w:space="0" w:color="auto"/>
            </w:tcBorders>
            <w:vAlign w:val="bottom"/>
          </w:tcPr>
          <w:p w:rsidR="003F572E" w:rsidRDefault="003F572E" w:rsidP="00374DAA">
            <w:pPr>
              <w:rPr>
                <w:sz w:val="23"/>
                <w:szCs w:val="23"/>
              </w:rPr>
            </w:pPr>
          </w:p>
        </w:tc>
        <w:tc>
          <w:tcPr>
            <w:tcW w:w="2100" w:type="dxa"/>
            <w:tcBorders>
              <w:top w:val="single" w:sz="8" w:space="0" w:color="auto"/>
            </w:tcBorders>
            <w:vAlign w:val="bottom"/>
          </w:tcPr>
          <w:p w:rsidR="003F572E" w:rsidRDefault="003F572E" w:rsidP="00374DAA">
            <w:pPr>
              <w:spacing w:line="272" w:lineRule="exact"/>
              <w:rPr>
                <w:sz w:val="20"/>
                <w:szCs w:val="20"/>
              </w:rPr>
            </w:pPr>
            <w:r>
              <w:rPr>
                <w:rFonts w:eastAsia="Times New Roman"/>
                <w:b/>
                <w:bCs/>
                <w:w w:val="99"/>
                <w:sz w:val="24"/>
                <w:szCs w:val="24"/>
              </w:rPr>
              <w:t>Задачи</w:t>
            </w:r>
          </w:p>
        </w:tc>
        <w:tc>
          <w:tcPr>
            <w:tcW w:w="1040" w:type="dxa"/>
            <w:tcBorders>
              <w:top w:val="single" w:sz="8" w:space="0" w:color="auto"/>
            </w:tcBorders>
            <w:vAlign w:val="bottom"/>
          </w:tcPr>
          <w:p w:rsidR="003F572E" w:rsidRDefault="003F572E" w:rsidP="00374DAA">
            <w:pPr>
              <w:rPr>
                <w:sz w:val="23"/>
                <w:szCs w:val="23"/>
              </w:rPr>
            </w:pPr>
          </w:p>
        </w:tc>
        <w:tc>
          <w:tcPr>
            <w:tcW w:w="340" w:type="dxa"/>
            <w:tcBorders>
              <w:top w:val="single" w:sz="8" w:space="0" w:color="auto"/>
              <w:right w:val="single" w:sz="8" w:space="0" w:color="auto"/>
            </w:tcBorders>
            <w:vAlign w:val="bottom"/>
          </w:tcPr>
          <w:p w:rsidR="003F572E" w:rsidRDefault="003F572E" w:rsidP="00374DAA">
            <w:pPr>
              <w:rPr>
                <w:sz w:val="23"/>
                <w:szCs w:val="23"/>
              </w:rPr>
            </w:pPr>
          </w:p>
        </w:tc>
        <w:tc>
          <w:tcPr>
            <w:tcW w:w="4820" w:type="dxa"/>
            <w:tcBorders>
              <w:top w:val="single" w:sz="8" w:space="0" w:color="auto"/>
              <w:right w:val="single" w:sz="8" w:space="0" w:color="auto"/>
            </w:tcBorders>
            <w:vAlign w:val="bottom"/>
          </w:tcPr>
          <w:p w:rsidR="003F572E" w:rsidRDefault="003F572E" w:rsidP="00374DAA">
            <w:pPr>
              <w:spacing w:line="272" w:lineRule="exact"/>
              <w:ind w:left="1080"/>
              <w:rPr>
                <w:sz w:val="20"/>
                <w:szCs w:val="20"/>
              </w:rPr>
            </w:pPr>
            <w:r>
              <w:rPr>
                <w:rFonts w:eastAsia="Times New Roman"/>
                <w:b/>
                <w:bCs/>
                <w:sz w:val="24"/>
                <w:szCs w:val="24"/>
              </w:rPr>
              <w:t>Формы взаимодействия</w:t>
            </w:r>
          </w:p>
        </w:tc>
        <w:tc>
          <w:tcPr>
            <w:tcW w:w="0" w:type="dxa"/>
            <w:vAlign w:val="bottom"/>
          </w:tcPr>
          <w:p w:rsidR="003F572E" w:rsidRDefault="003F572E" w:rsidP="00374DAA">
            <w:pPr>
              <w:rPr>
                <w:sz w:val="1"/>
                <w:szCs w:val="1"/>
              </w:rPr>
            </w:pPr>
          </w:p>
        </w:tc>
      </w:tr>
      <w:tr w:rsidR="003F572E" w:rsidTr="00374DAA">
        <w:trPr>
          <w:trHeight w:val="30"/>
        </w:trPr>
        <w:tc>
          <w:tcPr>
            <w:tcW w:w="4960" w:type="dxa"/>
            <w:tcBorders>
              <w:left w:val="single" w:sz="8" w:space="0" w:color="auto"/>
              <w:bottom w:val="single" w:sz="8" w:space="0" w:color="auto"/>
              <w:right w:val="single" w:sz="8" w:space="0" w:color="auto"/>
            </w:tcBorders>
            <w:vAlign w:val="bottom"/>
          </w:tcPr>
          <w:p w:rsidR="003F572E" w:rsidRDefault="003F572E" w:rsidP="00374DAA">
            <w:pPr>
              <w:rPr>
                <w:sz w:val="2"/>
                <w:szCs w:val="2"/>
              </w:rPr>
            </w:pPr>
          </w:p>
        </w:tc>
        <w:tc>
          <w:tcPr>
            <w:tcW w:w="1360" w:type="dxa"/>
            <w:tcBorders>
              <w:bottom w:val="single" w:sz="8" w:space="0" w:color="auto"/>
            </w:tcBorders>
            <w:vAlign w:val="bottom"/>
          </w:tcPr>
          <w:p w:rsidR="003F572E" w:rsidRDefault="003F572E" w:rsidP="00374DAA">
            <w:pPr>
              <w:rPr>
                <w:sz w:val="2"/>
                <w:szCs w:val="2"/>
              </w:rPr>
            </w:pPr>
          </w:p>
        </w:tc>
        <w:tc>
          <w:tcPr>
            <w:tcW w:w="2100" w:type="dxa"/>
            <w:tcBorders>
              <w:bottom w:val="single" w:sz="8" w:space="0" w:color="auto"/>
            </w:tcBorders>
            <w:vAlign w:val="bottom"/>
          </w:tcPr>
          <w:p w:rsidR="003F572E" w:rsidRDefault="003F572E" w:rsidP="00374DAA">
            <w:pPr>
              <w:rPr>
                <w:sz w:val="2"/>
                <w:szCs w:val="2"/>
              </w:rPr>
            </w:pPr>
          </w:p>
        </w:tc>
        <w:tc>
          <w:tcPr>
            <w:tcW w:w="1380" w:type="dxa"/>
            <w:gridSpan w:val="2"/>
            <w:tcBorders>
              <w:bottom w:val="single" w:sz="8" w:space="0" w:color="auto"/>
              <w:right w:val="single" w:sz="8" w:space="0" w:color="auto"/>
            </w:tcBorders>
            <w:vAlign w:val="bottom"/>
          </w:tcPr>
          <w:p w:rsidR="003F572E" w:rsidRDefault="003F572E" w:rsidP="00374DAA">
            <w:pPr>
              <w:rPr>
                <w:sz w:val="2"/>
                <w:szCs w:val="2"/>
              </w:rPr>
            </w:pPr>
          </w:p>
        </w:tc>
        <w:tc>
          <w:tcPr>
            <w:tcW w:w="4820" w:type="dxa"/>
            <w:tcBorders>
              <w:bottom w:val="single" w:sz="8" w:space="0" w:color="auto"/>
              <w:right w:val="single" w:sz="8" w:space="0" w:color="auto"/>
            </w:tcBorders>
            <w:vAlign w:val="bottom"/>
          </w:tcPr>
          <w:p w:rsidR="003F572E" w:rsidRDefault="003F572E" w:rsidP="00374DAA">
            <w:pPr>
              <w:rPr>
                <w:sz w:val="2"/>
                <w:szCs w:val="2"/>
              </w:rPr>
            </w:pPr>
          </w:p>
        </w:tc>
        <w:tc>
          <w:tcPr>
            <w:tcW w:w="0" w:type="dxa"/>
            <w:vAlign w:val="bottom"/>
          </w:tcPr>
          <w:p w:rsidR="003F572E" w:rsidRDefault="003F572E" w:rsidP="00374DAA">
            <w:pPr>
              <w:rPr>
                <w:sz w:val="1"/>
                <w:szCs w:val="1"/>
              </w:rPr>
            </w:pPr>
          </w:p>
        </w:tc>
      </w:tr>
      <w:tr w:rsidR="003F572E" w:rsidTr="00374DAA">
        <w:trPr>
          <w:trHeight w:val="227"/>
        </w:trPr>
        <w:tc>
          <w:tcPr>
            <w:tcW w:w="4960" w:type="dxa"/>
            <w:tcBorders>
              <w:left w:val="single" w:sz="8" w:space="0" w:color="auto"/>
              <w:right w:val="single" w:sz="8" w:space="0" w:color="auto"/>
            </w:tcBorders>
            <w:vAlign w:val="bottom"/>
          </w:tcPr>
          <w:p w:rsidR="003F572E" w:rsidRDefault="003F572E" w:rsidP="00374DAA">
            <w:pPr>
              <w:spacing w:line="227" w:lineRule="exact"/>
              <w:ind w:left="20"/>
              <w:rPr>
                <w:sz w:val="20"/>
                <w:szCs w:val="20"/>
              </w:rPr>
            </w:pPr>
            <w:r>
              <w:rPr>
                <w:rFonts w:eastAsia="Times New Roman"/>
                <w:sz w:val="24"/>
                <w:szCs w:val="24"/>
              </w:rPr>
              <w:t>Территориальная медико-психолого-</w:t>
            </w:r>
          </w:p>
        </w:tc>
        <w:tc>
          <w:tcPr>
            <w:tcW w:w="1360" w:type="dxa"/>
            <w:vAlign w:val="bottom"/>
          </w:tcPr>
          <w:p w:rsidR="003F572E" w:rsidRDefault="003F572E" w:rsidP="00374DAA">
            <w:pPr>
              <w:spacing w:line="227" w:lineRule="exact"/>
              <w:rPr>
                <w:sz w:val="20"/>
                <w:szCs w:val="20"/>
              </w:rPr>
            </w:pPr>
            <w:r>
              <w:rPr>
                <w:rFonts w:eastAsia="Times New Roman"/>
                <w:sz w:val="24"/>
                <w:szCs w:val="24"/>
              </w:rPr>
              <w:t>Уточнение</w:t>
            </w:r>
          </w:p>
        </w:tc>
        <w:tc>
          <w:tcPr>
            <w:tcW w:w="2100" w:type="dxa"/>
            <w:vAlign w:val="bottom"/>
          </w:tcPr>
          <w:p w:rsidR="003F572E" w:rsidRDefault="003F572E" w:rsidP="00374DAA">
            <w:pPr>
              <w:spacing w:line="227" w:lineRule="exact"/>
              <w:ind w:left="360"/>
              <w:rPr>
                <w:sz w:val="20"/>
                <w:szCs w:val="20"/>
              </w:rPr>
            </w:pPr>
            <w:r>
              <w:rPr>
                <w:rFonts w:eastAsia="Times New Roman"/>
                <w:sz w:val="24"/>
                <w:szCs w:val="24"/>
              </w:rPr>
              <w:t>результатов</w:t>
            </w:r>
          </w:p>
        </w:tc>
        <w:tc>
          <w:tcPr>
            <w:tcW w:w="1380" w:type="dxa"/>
            <w:gridSpan w:val="2"/>
            <w:tcBorders>
              <w:right w:val="single" w:sz="8" w:space="0" w:color="auto"/>
            </w:tcBorders>
            <w:vAlign w:val="bottom"/>
          </w:tcPr>
          <w:p w:rsidR="003F572E" w:rsidRDefault="003F572E" w:rsidP="00374DAA">
            <w:pPr>
              <w:spacing w:line="227" w:lineRule="exact"/>
              <w:jc w:val="right"/>
              <w:rPr>
                <w:sz w:val="20"/>
                <w:szCs w:val="20"/>
              </w:rPr>
            </w:pPr>
            <w:r>
              <w:rPr>
                <w:rFonts w:eastAsia="Times New Roman"/>
                <w:sz w:val="24"/>
                <w:szCs w:val="24"/>
              </w:rPr>
              <w:t>диагностики</w:t>
            </w:r>
          </w:p>
        </w:tc>
        <w:tc>
          <w:tcPr>
            <w:tcW w:w="4820" w:type="dxa"/>
            <w:tcBorders>
              <w:right w:val="single" w:sz="8" w:space="0" w:color="auto"/>
            </w:tcBorders>
            <w:vAlign w:val="bottom"/>
          </w:tcPr>
          <w:p w:rsidR="003F572E" w:rsidRDefault="003F572E" w:rsidP="00374DAA">
            <w:pPr>
              <w:spacing w:line="227" w:lineRule="exact"/>
              <w:rPr>
                <w:sz w:val="20"/>
                <w:szCs w:val="20"/>
              </w:rPr>
            </w:pPr>
            <w:r>
              <w:rPr>
                <w:rFonts w:eastAsia="Times New Roman"/>
                <w:sz w:val="24"/>
                <w:szCs w:val="24"/>
              </w:rPr>
              <w:t>Координационные совещания. Консультации.</w:t>
            </w:r>
          </w:p>
        </w:tc>
        <w:tc>
          <w:tcPr>
            <w:tcW w:w="0" w:type="dxa"/>
            <w:vAlign w:val="bottom"/>
          </w:tcPr>
          <w:p w:rsidR="003F572E" w:rsidRDefault="003F572E" w:rsidP="00374DAA">
            <w:pPr>
              <w:rPr>
                <w:sz w:val="1"/>
                <w:szCs w:val="1"/>
              </w:rPr>
            </w:pPr>
          </w:p>
        </w:tc>
      </w:tr>
      <w:tr w:rsidR="003F572E" w:rsidTr="00374DAA">
        <w:trPr>
          <w:trHeight w:val="250"/>
        </w:trPr>
        <w:tc>
          <w:tcPr>
            <w:tcW w:w="4960" w:type="dxa"/>
            <w:tcBorders>
              <w:left w:val="single" w:sz="8" w:space="0" w:color="auto"/>
              <w:right w:val="single" w:sz="8" w:space="0" w:color="auto"/>
            </w:tcBorders>
            <w:vAlign w:val="bottom"/>
          </w:tcPr>
          <w:p w:rsidR="003F572E" w:rsidRDefault="003F572E" w:rsidP="00374DAA">
            <w:pPr>
              <w:spacing w:line="250" w:lineRule="exact"/>
              <w:ind w:left="20"/>
              <w:rPr>
                <w:sz w:val="20"/>
                <w:szCs w:val="20"/>
              </w:rPr>
            </w:pPr>
            <w:r>
              <w:rPr>
                <w:rFonts w:eastAsia="Times New Roman"/>
                <w:sz w:val="24"/>
                <w:szCs w:val="24"/>
              </w:rPr>
              <w:t>педагогическая комиссия</w:t>
            </w:r>
          </w:p>
        </w:tc>
        <w:tc>
          <w:tcPr>
            <w:tcW w:w="4840" w:type="dxa"/>
            <w:gridSpan w:val="4"/>
            <w:tcBorders>
              <w:right w:val="single" w:sz="8" w:space="0" w:color="auto"/>
            </w:tcBorders>
            <w:vAlign w:val="bottom"/>
          </w:tcPr>
          <w:p w:rsidR="003F572E" w:rsidRDefault="003F572E" w:rsidP="00374DAA">
            <w:pPr>
              <w:spacing w:line="250" w:lineRule="exact"/>
              <w:rPr>
                <w:sz w:val="20"/>
                <w:szCs w:val="20"/>
              </w:rPr>
            </w:pPr>
            <w:r>
              <w:rPr>
                <w:rFonts w:eastAsia="Times New Roman"/>
                <w:sz w:val="24"/>
                <w:szCs w:val="24"/>
              </w:rPr>
              <w:t>психических особенностей в развитии детей.</w:t>
            </w:r>
          </w:p>
        </w:tc>
        <w:tc>
          <w:tcPr>
            <w:tcW w:w="4820" w:type="dxa"/>
            <w:tcBorders>
              <w:right w:val="single" w:sz="8" w:space="0" w:color="auto"/>
            </w:tcBorders>
            <w:vAlign w:val="bottom"/>
          </w:tcPr>
          <w:p w:rsidR="003F572E" w:rsidRDefault="003F572E" w:rsidP="00374DAA">
            <w:pPr>
              <w:spacing w:line="250" w:lineRule="exact"/>
              <w:rPr>
                <w:sz w:val="20"/>
                <w:szCs w:val="20"/>
              </w:rPr>
            </w:pPr>
            <w:r>
              <w:rPr>
                <w:rFonts w:eastAsia="Times New Roman"/>
                <w:sz w:val="24"/>
                <w:szCs w:val="24"/>
              </w:rPr>
              <w:t>Семинары.</w:t>
            </w:r>
          </w:p>
        </w:tc>
        <w:tc>
          <w:tcPr>
            <w:tcW w:w="0" w:type="dxa"/>
            <w:vAlign w:val="bottom"/>
          </w:tcPr>
          <w:p w:rsidR="003F572E" w:rsidRDefault="003F572E" w:rsidP="00374DAA">
            <w:pPr>
              <w:rPr>
                <w:sz w:val="1"/>
                <w:szCs w:val="1"/>
              </w:rPr>
            </w:pPr>
          </w:p>
        </w:tc>
      </w:tr>
      <w:tr w:rsidR="003F572E" w:rsidTr="00374DAA">
        <w:trPr>
          <w:trHeight w:val="250"/>
        </w:trPr>
        <w:tc>
          <w:tcPr>
            <w:tcW w:w="4960" w:type="dxa"/>
            <w:vMerge w:val="restart"/>
            <w:tcBorders>
              <w:left w:val="single" w:sz="8" w:space="0" w:color="auto"/>
              <w:right w:val="single" w:sz="8" w:space="0" w:color="auto"/>
            </w:tcBorders>
            <w:vAlign w:val="bottom"/>
          </w:tcPr>
          <w:p w:rsidR="003F572E" w:rsidRDefault="003F572E" w:rsidP="00374DAA">
            <w:pPr>
              <w:ind w:left="20"/>
              <w:rPr>
                <w:sz w:val="20"/>
                <w:szCs w:val="20"/>
              </w:rPr>
            </w:pPr>
            <w:r>
              <w:rPr>
                <w:rFonts w:eastAsia="Times New Roman"/>
                <w:w w:val="99"/>
                <w:sz w:val="24"/>
                <w:szCs w:val="24"/>
              </w:rPr>
              <w:t>Центральная медико-психолого-педагогическая</w:t>
            </w:r>
          </w:p>
        </w:tc>
        <w:tc>
          <w:tcPr>
            <w:tcW w:w="1360" w:type="dxa"/>
            <w:vAlign w:val="bottom"/>
          </w:tcPr>
          <w:p w:rsidR="003F572E" w:rsidRDefault="003F572E" w:rsidP="00374DAA">
            <w:pPr>
              <w:spacing w:line="250" w:lineRule="exact"/>
              <w:rPr>
                <w:sz w:val="20"/>
                <w:szCs w:val="20"/>
              </w:rPr>
            </w:pPr>
            <w:r>
              <w:rPr>
                <w:rFonts w:eastAsia="Times New Roman"/>
                <w:w w:val="99"/>
                <w:sz w:val="24"/>
                <w:szCs w:val="24"/>
              </w:rPr>
              <w:t>Определение</w:t>
            </w:r>
          </w:p>
        </w:tc>
        <w:tc>
          <w:tcPr>
            <w:tcW w:w="2100" w:type="dxa"/>
            <w:vAlign w:val="bottom"/>
          </w:tcPr>
          <w:p w:rsidR="003F572E" w:rsidRDefault="003F572E" w:rsidP="00374DAA">
            <w:pPr>
              <w:spacing w:line="250" w:lineRule="exact"/>
              <w:rPr>
                <w:sz w:val="20"/>
                <w:szCs w:val="20"/>
              </w:rPr>
            </w:pPr>
            <w:r>
              <w:rPr>
                <w:rFonts w:eastAsia="Times New Roman"/>
                <w:w w:val="99"/>
                <w:sz w:val="24"/>
                <w:szCs w:val="24"/>
              </w:rPr>
              <w:t>адекватных</w:t>
            </w:r>
          </w:p>
        </w:tc>
        <w:tc>
          <w:tcPr>
            <w:tcW w:w="1380" w:type="dxa"/>
            <w:gridSpan w:val="2"/>
            <w:tcBorders>
              <w:right w:val="single" w:sz="8" w:space="0" w:color="auto"/>
            </w:tcBorders>
            <w:vAlign w:val="bottom"/>
          </w:tcPr>
          <w:p w:rsidR="003F572E" w:rsidRDefault="003F572E" w:rsidP="00374DAA">
            <w:pPr>
              <w:spacing w:line="250" w:lineRule="exact"/>
              <w:jc w:val="right"/>
              <w:rPr>
                <w:sz w:val="20"/>
                <w:szCs w:val="20"/>
              </w:rPr>
            </w:pPr>
            <w:r>
              <w:rPr>
                <w:rFonts w:eastAsia="Times New Roman"/>
                <w:w w:val="99"/>
                <w:sz w:val="24"/>
                <w:szCs w:val="24"/>
              </w:rPr>
              <w:t>специальных</w:t>
            </w:r>
          </w:p>
        </w:tc>
        <w:tc>
          <w:tcPr>
            <w:tcW w:w="4820" w:type="dxa"/>
            <w:tcBorders>
              <w:right w:val="single" w:sz="8" w:space="0" w:color="auto"/>
            </w:tcBorders>
            <w:vAlign w:val="bottom"/>
          </w:tcPr>
          <w:p w:rsidR="003F572E" w:rsidRDefault="003F572E" w:rsidP="00374DAA">
            <w:pPr>
              <w:rPr>
                <w:sz w:val="21"/>
                <w:szCs w:val="21"/>
              </w:rPr>
            </w:pPr>
          </w:p>
        </w:tc>
        <w:tc>
          <w:tcPr>
            <w:tcW w:w="0" w:type="dxa"/>
            <w:vAlign w:val="bottom"/>
          </w:tcPr>
          <w:p w:rsidR="003F572E" w:rsidRDefault="003F572E" w:rsidP="00374DAA">
            <w:pPr>
              <w:rPr>
                <w:sz w:val="1"/>
                <w:szCs w:val="1"/>
              </w:rPr>
            </w:pPr>
          </w:p>
        </w:tc>
      </w:tr>
      <w:tr w:rsidR="003F572E" w:rsidTr="00374DAA">
        <w:trPr>
          <w:trHeight w:val="214"/>
        </w:trPr>
        <w:tc>
          <w:tcPr>
            <w:tcW w:w="4960" w:type="dxa"/>
            <w:vMerge/>
            <w:tcBorders>
              <w:left w:val="single" w:sz="8" w:space="0" w:color="auto"/>
              <w:right w:val="single" w:sz="8" w:space="0" w:color="auto"/>
            </w:tcBorders>
            <w:vAlign w:val="bottom"/>
          </w:tcPr>
          <w:p w:rsidR="003F572E" w:rsidRDefault="003F572E" w:rsidP="00374DAA">
            <w:pPr>
              <w:rPr>
                <w:sz w:val="18"/>
                <w:szCs w:val="18"/>
              </w:rPr>
            </w:pPr>
          </w:p>
        </w:tc>
        <w:tc>
          <w:tcPr>
            <w:tcW w:w="4500" w:type="dxa"/>
            <w:gridSpan w:val="3"/>
            <w:vAlign w:val="bottom"/>
          </w:tcPr>
          <w:p w:rsidR="003F572E" w:rsidRDefault="003F572E" w:rsidP="00374DAA">
            <w:pPr>
              <w:spacing w:line="213" w:lineRule="exact"/>
              <w:rPr>
                <w:sz w:val="20"/>
                <w:szCs w:val="20"/>
              </w:rPr>
            </w:pPr>
            <w:r>
              <w:rPr>
                <w:rFonts w:eastAsia="Times New Roman"/>
                <w:sz w:val="24"/>
                <w:szCs w:val="24"/>
              </w:rPr>
              <w:t>образовательных условий обучения.</w:t>
            </w:r>
          </w:p>
        </w:tc>
        <w:tc>
          <w:tcPr>
            <w:tcW w:w="340" w:type="dxa"/>
            <w:tcBorders>
              <w:right w:val="single" w:sz="8" w:space="0" w:color="auto"/>
            </w:tcBorders>
            <w:vAlign w:val="bottom"/>
          </w:tcPr>
          <w:p w:rsidR="003F572E" w:rsidRDefault="003F572E" w:rsidP="00374DAA">
            <w:pPr>
              <w:rPr>
                <w:sz w:val="18"/>
                <w:szCs w:val="18"/>
              </w:rPr>
            </w:pPr>
          </w:p>
        </w:tc>
        <w:tc>
          <w:tcPr>
            <w:tcW w:w="4820" w:type="dxa"/>
            <w:tcBorders>
              <w:right w:val="single" w:sz="8" w:space="0" w:color="auto"/>
            </w:tcBorders>
            <w:vAlign w:val="bottom"/>
          </w:tcPr>
          <w:p w:rsidR="003F572E" w:rsidRDefault="003F572E" w:rsidP="00374DAA">
            <w:pPr>
              <w:rPr>
                <w:sz w:val="18"/>
                <w:szCs w:val="18"/>
              </w:rPr>
            </w:pPr>
          </w:p>
        </w:tc>
        <w:tc>
          <w:tcPr>
            <w:tcW w:w="0" w:type="dxa"/>
            <w:vAlign w:val="bottom"/>
          </w:tcPr>
          <w:p w:rsidR="003F572E" w:rsidRDefault="003F572E" w:rsidP="00374DAA">
            <w:pPr>
              <w:rPr>
                <w:sz w:val="1"/>
                <w:szCs w:val="1"/>
              </w:rPr>
            </w:pPr>
          </w:p>
        </w:tc>
      </w:tr>
      <w:tr w:rsidR="003F572E" w:rsidTr="00374DAA">
        <w:trPr>
          <w:trHeight w:val="288"/>
        </w:trPr>
        <w:tc>
          <w:tcPr>
            <w:tcW w:w="4960" w:type="dxa"/>
            <w:tcBorders>
              <w:left w:val="single" w:sz="8" w:space="0" w:color="auto"/>
              <w:right w:val="single" w:sz="8" w:space="0" w:color="auto"/>
            </w:tcBorders>
            <w:vAlign w:val="bottom"/>
          </w:tcPr>
          <w:p w:rsidR="003F572E" w:rsidRDefault="003F572E" w:rsidP="00374DAA">
            <w:pPr>
              <w:spacing w:line="264" w:lineRule="exact"/>
              <w:ind w:left="20"/>
              <w:rPr>
                <w:sz w:val="20"/>
                <w:szCs w:val="20"/>
              </w:rPr>
            </w:pPr>
            <w:r>
              <w:rPr>
                <w:rFonts w:eastAsia="Times New Roman"/>
                <w:sz w:val="24"/>
                <w:szCs w:val="24"/>
              </w:rPr>
              <w:t>комиссия</w:t>
            </w:r>
          </w:p>
        </w:tc>
        <w:tc>
          <w:tcPr>
            <w:tcW w:w="3460" w:type="dxa"/>
            <w:gridSpan w:val="2"/>
            <w:vAlign w:val="bottom"/>
          </w:tcPr>
          <w:p w:rsidR="003F572E" w:rsidRDefault="003F572E" w:rsidP="00374DAA">
            <w:pPr>
              <w:rPr>
                <w:sz w:val="20"/>
                <w:szCs w:val="20"/>
              </w:rPr>
            </w:pPr>
            <w:r>
              <w:rPr>
                <w:rFonts w:eastAsia="Times New Roman"/>
                <w:sz w:val="24"/>
                <w:szCs w:val="24"/>
              </w:rPr>
              <w:t>Оказаниеконсультативной</w:t>
            </w:r>
          </w:p>
        </w:tc>
        <w:tc>
          <w:tcPr>
            <w:tcW w:w="1040" w:type="dxa"/>
            <w:vAlign w:val="bottom"/>
          </w:tcPr>
          <w:p w:rsidR="003F572E" w:rsidRDefault="003F572E" w:rsidP="00374DAA">
            <w:pPr>
              <w:ind w:left="20"/>
              <w:rPr>
                <w:sz w:val="20"/>
                <w:szCs w:val="20"/>
              </w:rPr>
            </w:pPr>
            <w:r>
              <w:rPr>
                <w:rFonts w:eastAsia="Times New Roman"/>
                <w:sz w:val="24"/>
                <w:szCs w:val="24"/>
              </w:rPr>
              <w:t>помощи</w:t>
            </w:r>
          </w:p>
        </w:tc>
        <w:tc>
          <w:tcPr>
            <w:tcW w:w="340" w:type="dxa"/>
            <w:tcBorders>
              <w:right w:val="single" w:sz="8" w:space="0" w:color="auto"/>
            </w:tcBorders>
            <w:vAlign w:val="bottom"/>
          </w:tcPr>
          <w:p w:rsidR="003F572E" w:rsidRDefault="003F572E" w:rsidP="00374DAA">
            <w:pPr>
              <w:jc w:val="right"/>
              <w:rPr>
                <w:sz w:val="20"/>
                <w:szCs w:val="20"/>
              </w:rPr>
            </w:pPr>
            <w:r>
              <w:rPr>
                <w:rFonts w:eastAsia="Times New Roman"/>
                <w:sz w:val="24"/>
                <w:szCs w:val="24"/>
              </w:rPr>
              <w:t>в</w:t>
            </w:r>
          </w:p>
        </w:tc>
        <w:tc>
          <w:tcPr>
            <w:tcW w:w="4820" w:type="dxa"/>
            <w:tcBorders>
              <w:right w:val="single" w:sz="8" w:space="0" w:color="auto"/>
            </w:tcBorders>
            <w:vAlign w:val="bottom"/>
          </w:tcPr>
          <w:p w:rsidR="003F572E" w:rsidRDefault="003F572E" w:rsidP="00374DAA">
            <w:pPr>
              <w:rPr>
                <w:sz w:val="24"/>
                <w:szCs w:val="24"/>
              </w:rPr>
            </w:pPr>
          </w:p>
        </w:tc>
        <w:tc>
          <w:tcPr>
            <w:tcW w:w="0" w:type="dxa"/>
            <w:vAlign w:val="bottom"/>
          </w:tcPr>
          <w:p w:rsidR="003F572E" w:rsidRDefault="003F572E" w:rsidP="00374DAA">
            <w:pPr>
              <w:rPr>
                <w:sz w:val="1"/>
                <w:szCs w:val="1"/>
              </w:rPr>
            </w:pPr>
          </w:p>
        </w:tc>
      </w:tr>
      <w:tr w:rsidR="003F572E" w:rsidTr="00374DAA">
        <w:trPr>
          <w:trHeight w:val="250"/>
        </w:trPr>
        <w:tc>
          <w:tcPr>
            <w:tcW w:w="4960" w:type="dxa"/>
            <w:tcBorders>
              <w:left w:val="single" w:sz="8" w:space="0" w:color="auto"/>
              <w:right w:val="single" w:sz="8" w:space="0" w:color="auto"/>
            </w:tcBorders>
            <w:vAlign w:val="bottom"/>
          </w:tcPr>
          <w:p w:rsidR="003F572E" w:rsidRDefault="003F572E" w:rsidP="00374DAA">
            <w:pPr>
              <w:rPr>
                <w:sz w:val="21"/>
                <w:szCs w:val="21"/>
              </w:rPr>
            </w:pPr>
          </w:p>
        </w:tc>
        <w:tc>
          <w:tcPr>
            <w:tcW w:w="1360" w:type="dxa"/>
            <w:vAlign w:val="bottom"/>
          </w:tcPr>
          <w:p w:rsidR="003F572E" w:rsidRDefault="003F572E" w:rsidP="00374DAA">
            <w:pPr>
              <w:spacing w:line="250" w:lineRule="exact"/>
              <w:rPr>
                <w:sz w:val="20"/>
                <w:szCs w:val="20"/>
              </w:rPr>
            </w:pPr>
            <w:r>
              <w:rPr>
                <w:rFonts w:eastAsia="Times New Roman"/>
                <w:sz w:val="24"/>
                <w:szCs w:val="24"/>
              </w:rPr>
              <w:t>разрешении</w:t>
            </w:r>
          </w:p>
        </w:tc>
        <w:tc>
          <w:tcPr>
            <w:tcW w:w="2100" w:type="dxa"/>
            <w:vAlign w:val="bottom"/>
          </w:tcPr>
          <w:p w:rsidR="003F572E" w:rsidRDefault="003F572E" w:rsidP="00374DAA">
            <w:pPr>
              <w:spacing w:line="250" w:lineRule="exact"/>
              <w:rPr>
                <w:sz w:val="20"/>
                <w:szCs w:val="20"/>
              </w:rPr>
            </w:pPr>
            <w:r>
              <w:rPr>
                <w:rFonts w:eastAsia="Times New Roman"/>
                <w:sz w:val="24"/>
                <w:szCs w:val="24"/>
              </w:rPr>
              <w:t>конфликтов  между</w:t>
            </w:r>
          </w:p>
        </w:tc>
        <w:tc>
          <w:tcPr>
            <w:tcW w:w="1380" w:type="dxa"/>
            <w:gridSpan w:val="2"/>
            <w:tcBorders>
              <w:right w:val="single" w:sz="8" w:space="0" w:color="auto"/>
            </w:tcBorders>
            <w:vAlign w:val="bottom"/>
          </w:tcPr>
          <w:p w:rsidR="003F572E" w:rsidRDefault="003F572E" w:rsidP="00374DAA">
            <w:pPr>
              <w:spacing w:line="250" w:lineRule="exact"/>
              <w:jc w:val="right"/>
              <w:rPr>
                <w:sz w:val="20"/>
                <w:szCs w:val="20"/>
              </w:rPr>
            </w:pPr>
            <w:r>
              <w:rPr>
                <w:rFonts w:eastAsia="Times New Roman"/>
                <w:sz w:val="24"/>
                <w:szCs w:val="24"/>
              </w:rPr>
              <w:t>родителями</w:t>
            </w:r>
          </w:p>
        </w:tc>
        <w:tc>
          <w:tcPr>
            <w:tcW w:w="4820" w:type="dxa"/>
            <w:tcBorders>
              <w:right w:val="single" w:sz="8" w:space="0" w:color="auto"/>
            </w:tcBorders>
            <w:vAlign w:val="bottom"/>
          </w:tcPr>
          <w:p w:rsidR="003F572E" w:rsidRDefault="003F572E" w:rsidP="00374DAA">
            <w:pPr>
              <w:rPr>
                <w:sz w:val="21"/>
                <w:szCs w:val="21"/>
              </w:rPr>
            </w:pPr>
          </w:p>
        </w:tc>
        <w:tc>
          <w:tcPr>
            <w:tcW w:w="0" w:type="dxa"/>
            <w:vAlign w:val="bottom"/>
          </w:tcPr>
          <w:p w:rsidR="003F572E" w:rsidRDefault="003F572E" w:rsidP="00374DAA">
            <w:pPr>
              <w:rPr>
                <w:sz w:val="1"/>
                <w:szCs w:val="1"/>
              </w:rPr>
            </w:pPr>
          </w:p>
        </w:tc>
      </w:tr>
      <w:tr w:rsidR="003F572E" w:rsidTr="00374DAA">
        <w:trPr>
          <w:trHeight w:val="250"/>
        </w:trPr>
        <w:tc>
          <w:tcPr>
            <w:tcW w:w="4960" w:type="dxa"/>
            <w:tcBorders>
              <w:left w:val="single" w:sz="8" w:space="0" w:color="auto"/>
              <w:right w:val="single" w:sz="8" w:space="0" w:color="auto"/>
            </w:tcBorders>
            <w:vAlign w:val="bottom"/>
          </w:tcPr>
          <w:p w:rsidR="003F572E" w:rsidRDefault="003F572E" w:rsidP="00374DAA">
            <w:pPr>
              <w:rPr>
                <w:sz w:val="21"/>
                <w:szCs w:val="21"/>
              </w:rPr>
            </w:pPr>
          </w:p>
        </w:tc>
        <w:tc>
          <w:tcPr>
            <w:tcW w:w="4840" w:type="dxa"/>
            <w:gridSpan w:val="4"/>
            <w:tcBorders>
              <w:right w:val="single" w:sz="8" w:space="0" w:color="auto"/>
            </w:tcBorders>
            <w:vAlign w:val="bottom"/>
          </w:tcPr>
          <w:p w:rsidR="003F572E" w:rsidRDefault="003F572E" w:rsidP="00374DAA">
            <w:pPr>
              <w:spacing w:line="250" w:lineRule="exact"/>
              <w:rPr>
                <w:sz w:val="20"/>
                <w:szCs w:val="20"/>
              </w:rPr>
            </w:pPr>
            <w:r>
              <w:rPr>
                <w:rFonts w:eastAsia="Times New Roman"/>
                <w:sz w:val="24"/>
                <w:szCs w:val="24"/>
              </w:rPr>
              <w:t>(законными представителями) ребенка и ОУ.</w:t>
            </w:r>
          </w:p>
        </w:tc>
        <w:tc>
          <w:tcPr>
            <w:tcW w:w="4820" w:type="dxa"/>
            <w:tcBorders>
              <w:right w:val="single" w:sz="8" w:space="0" w:color="auto"/>
            </w:tcBorders>
            <w:vAlign w:val="bottom"/>
          </w:tcPr>
          <w:p w:rsidR="003F572E" w:rsidRDefault="003F572E" w:rsidP="00374DAA">
            <w:pPr>
              <w:rPr>
                <w:sz w:val="21"/>
                <w:szCs w:val="21"/>
              </w:rPr>
            </w:pPr>
          </w:p>
        </w:tc>
        <w:tc>
          <w:tcPr>
            <w:tcW w:w="0" w:type="dxa"/>
            <w:vAlign w:val="bottom"/>
          </w:tcPr>
          <w:p w:rsidR="003F572E" w:rsidRDefault="003F572E" w:rsidP="00374DAA">
            <w:pPr>
              <w:rPr>
                <w:sz w:val="1"/>
                <w:szCs w:val="1"/>
              </w:rPr>
            </w:pPr>
          </w:p>
        </w:tc>
      </w:tr>
      <w:tr w:rsidR="003F572E" w:rsidTr="00374DAA">
        <w:trPr>
          <w:trHeight w:val="250"/>
        </w:trPr>
        <w:tc>
          <w:tcPr>
            <w:tcW w:w="4960" w:type="dxa"/>
            <w:tcBorders>
              <w:left w:val="single" w:sz="8" w:space="0" w:color="auto"/>
              <w:right w:val="single" w:sz="8" w:space="0" w:color="auto"/>
            </w:tcBorders>
            <w:vAlign w:val="bottom"/>
          </w:tcPr>
          <w:p w:rsidR="003F572E" w:rsidRDefault="003F572E" w:rsidP="00374DAA">
            <w:pPr>
              <w:rPr>
                <w:sz w:val="21"/>
                <w:szCs w:val="21"/>
              </w:rPr>
            </w:pPr>
          </w:p>
        </w:tc>
        <w:tc>
          <w:tcPr>
            <w:tcW w:w="4840" w:type="dxa"/>
            <w:gridSpan w:val="4"/>
            <w:tcBorders>
              <w:right w:val="single" w:sz="8" w:space="0" w:color="auto"/>
            </w:tcBorders>
            <w:vAlign w:val="bottom"/>
          </w:tcPr>
          <w:p w:rsidR="003F572E" w:rsidRDefault="003F572E" w:rsidP="00374DAA">
            <w:pPr>
              <w:spacing w:line="250" w:lineRule="exact"/>
              <w:rPr>
                <w:sz w:val="20"/>
                <w:szCs w:val="20"/>
              </w:rPr>
            </w:pPr>
            <w:r>
              <w:rPr>
                <w:rFonts w:eastAsia="Times New Roman"/>
                <w:sz w:val="24"/>
                <w:szCs w:val="24"/>
              </w:rPr>
              <w:t>Составление рекомендаций, способствующих</w:t>
            </w:r>
          </w:p>
        </w:tc>
        <w:tc>
          <w:tcPr>
            <w:tcW w:w="4820" w:type="dxa"/>
            <w:tcBorders>
              <w:right w:val="single" w:sz="8" w:space="0" w:color="auto"/>
            </w:tcBorders>
            <w:vAlign w:val="bottom"/>
          </w:tcPr>
          <w:p w:rsidR="003F572E" w:rsidRDefault="003F572E" w:rsidP="00374DAA">
            <w:pPr>
              <w:rPr>
                <w:sz w:val="21"/>
                <w:szCs w:val="21"/>
              </w:rPr>
            </w:pPr>
          </w:p>
        </w:tc>
        <w:tc>
          <w:tcPr>
            <w:tcW w:w="0" w:type="dxa"/>
            <w:vAlign w:val="bottom"/>
          </w:tcPr>
          <w:p w:rsidR="003F572E" w:rsidRDefault="003F572E" w:rsidP="00374DAA">
            <w:pPr>
              <w:rPr>
                <w:sz w:val="1"/>
                <w:szCs w:val="1"/>
              </w:rPr>
            </w:pPr>
          </w:p>
        </w:tc>
      </w:tr>
      <w:tr w:rsidR="003F572E" w:rsidTr="00374DAA">
        <w:trPr>
          <w:trHeight w:val="264"/>
        </w:trPr>
        <w:tc>
          <w:tcPr>
            <w:tcW w:w="4960" w:type="dxa"/>
            <w:tcBorders>
              <w:left w:val="single" w:sz="8" w:space="0" w:color="auto"/>
              <w:right w:val="single" w:sz="8" w:space="0" w:color="auto"/>
            </w:tcBorders>
            <w:vAlign w:val="bottom"/>
          </w:tcPr>
          <w:p w:rsidR="003F572E" w:rsidRDefault="003F572E" w:rsidP="00374DAA"/>
        </w:tc>
        <w:tc>
          <w:tcPr>
            <w:tcW w:w="3460" w:type="dxa"/>
            <w:gridSpan w:val="2"/>
            <w:vAlign w:val="bottom"/>
          </w:tcPr>
          <w:p w:rsidR="003F572E" w:rsidRDefault="003F572E" w:rsidP="00374DAA">
            <w:pPr>
              <w:spacing w:line="264" w:lineRule="exact"/>
              <w:rPr>
                <w:sz w:val="20"/>
                <w:szCs w:val="20"/>
              </w:rPr>
            </w:pPr>
            <w:r>
              <w:rPr>
                <w:rFonts w:eastAsia="Times New Roman"/>
                <w:sz w:val="24"/>
                <w:szCs w:val="24"/>
              </w:rPr>
              <w:t>реабилитации детей с ОВЗ.</w:t>
            </w:r>
          </w:p>
        </w:tc>
        <w:tc>
          <w:tcPr>
            <w:tcW w:w="1040" w:type="dxa"/>
            <w:vAlign w:val="bottom"/>
          </w:tcPr>
          <w:p w:rsidR="003F572E" w:rsidRDefault="003F572E" w:rsidP="00374DAA"/>
        </w:tc>
        <w:tc>
          <w:tcPr>
            <w:tcW w:w="340" w:type="dxa"/>
            <w:tcBorders>
              <w:right w:val="single" w:sz="8" w:space="0" w:color="auto"/>
            </w:tcBorders>
            <w:vAlign w:val="bottom"/>
          </w:tcPr>
          <w:p w:rsidR="003F572E" w:rsidRDefault="003F572E" w:rsidP="00374DAA"/>
        </w:tc>
        <w:tc>
          <w:tcPr>
            <w:tcW w:w="4820" w:type="dxa"/>
            <w:tcBorders>
              <w:right w:val="single" w:sz="8" w:space="0" w:color="auto"/>
            </w:tcBorders>
            <w:vAlign w:val="bottom"/>
          </w:tcPr>
          <w:p w:rsidR="003F572E" w:rsidRDefault="003F572E" w:rsidP="00374DAA"/>
        </w:tc>
        <w:tc>
          <w:tcPr>
            <w:tcW w:w="0" w:type="dxa"/>
            <w:vAlign w:val="bottom"/>
          </w:tcPr>
          <w:p w:rsidR="003F572E" w:rsidRDefault="003F572E" w:rsidP="00374DAA">
            <w:pPr>
              <w:rPr>
                <w:sz w:val="1"/>
                <w:szCs w:val="1"/>
              </w:rPr>
            </w:pPr>
          </w:p>
        </w:tc>
      </w:tr>
      <w:tr w:rsidR="003F572E" w:rsidTr="00374DAA">
        <w:trPr>
          <w:trHeight w:val="89"/>
        </w:trPr>
        <w:tc>
          <w:tcPr>
            <w:tcW w:w="4960" w:type="dxa"/>
            <w:tcBorders>
              <w:left w:val="single" w:sz="8" w:space="0" w:color="auto"/>
              <w:bottom w:val="single" w:sz="8" w:space="0" w:color="auto"/>
              <w:right w:val="single" w:sz="8" w:space="0" w:color="auto"/>
            </w:tcBorders>
            <w:vAlign w:val="bottom"/>
          </w:tcPr>
          <w:p w:rsidR="003F572E" w:rsidRDefault="003F572E" w:rsidP="00374DAA">
            <w:pPr>
              <w:rPr>
                <w:sz w:val="7"/>
                <w:szCs w:val="7"/>
              </w:rPr>
            </w:pPr>
          </w:p>
        </w:tc>
        <w:tc>
          <w:tcPr>
            <w:tcW w:w="1360" w:type="dxa"/>
            <w:tcBorders>
              <w:bottom w:val="single" w:sz="8" w:space="0" w:color="auto"/>
            </w:tcBorders>
            <w:vAlign w:val="bottom"/>
          </w:tcPr>
          <w:p w:rsidR="003F572E" w:rsidRDefault="003F572E" w:rsidP="00374DAA">
            <w:pPr>
              <w:rPr>
                <w:sz w:val="7"/>
                <w:szCs w:val="7"/>
              </w:rPr>
            </w:pPr>
          </w:p>
        </w:tc>
        <w:tc>
          <w:tcPr>
            <w:tcW w:w="2100" w:type="dxa"/>
            <w:tcBorders>
              <w:bottom w:val="single" w:sz="8" w:space="0" w:color="auto"/>
            </w:tcBorders>
            <w:vAlign w:val="bottom"/>
          </w:tcPr>
          <w:p w:rsidR="003F572E" w:rsidRDefault="003F572E" w:rsidP="00374DAA">
            <w:pPr>
              <w:rPr>
                <w:sz w:val="7"/>
                <w:szCs w:val="7"/>
              </w:rPr>
            </w:pPr>
          </w:p>
        </w:tc>
        <w:tc>
          <w:tcPr>
            <w:tcW w:w="1040" w:type="dxa"/>
            <w:tcBorders>
              <w:bottom w:val="single" w:sz="8" w:space="0" w:color="auto"/>
            </w:tcBorders>
            <w:vAlign w:val="bottom"/>
          </w:tcPr>
          <w:p w:rsidR="003F572E" w:rsidRDefault="003F572E" w:rsidP="00374DAA">
            <w:pPr>
              <w:rPr>
                <w:sz w:val="7"/>
                <w:szCs w:val="7"/>
              </w:rPr>
            </w:pPr>
          </w:p>
        </w:tc>
        <w:tc>
          <w:tcPr>
            <w:tcW w:w="340" w:type="dxa"/>
            <w:tcBorders>
              <w:bottom w:val="single" w:sz="8" w:space="0" w:color="auto"/>
              <w:right w:val="single" w:sz="8" w:space="0" w:color="auto"/>
            </w:tcBorders>
            <w:vAlign w:val="bottom"/>
          </w:tcPr>
          <w:p w:rsidR="003F572E" w:rsidRDefault="003F572E" w:rsidP="00374DAA">
            <w:pPr>
              <w:rPr>
                <w:sz w:val="7"/>
                <w:szCs w:val="7"/>
              </w:rPr>
            </w:pPr>
          </w:p>
        </w:tc>
        <w:tc>
          <w:tcPr>
            <w:tcW w:w="4820" w:type="dxa"/>
            <w:tcBorders>
              <w:bottom w:val="single" w:sz="8" w:space="0" w:color="auto"/>
              <w:right w:val="single" w:sz="8" w:space="0" w:color="auto"/>
            </w:tcBorders>
            <w:vAlign w:val="bottom"/>
          </w:tcPr>
          <w:p w:rsidR="003F572E" w:rsidRDefault="003F572E" w:rsidP="00374DAA">
            <w:pPr>
              <w:rPr>
                <w:sz w:val="7"/>
                <w:szCs w:val="7"/>
              </w:rPr>
            </w:pPr>
          </w:p>
        </w:tc>
        <w:tc>
          <w:tcPr>
            <w:tcW w:w="0" w:type="dxa"/>
            <w:vAlign w:val="bottom"/>
          </w:tcPr>
          <w:p w:rsidR="003F572E" w:rsidRDefault="003F572E" w:rsidP="00374DAA">
            <w:pPr>
              <w:rPr>
                <w:sz w:val="1"/>
                <w:szCs w:val="1"/>
              </w:rPr>
            </w:pPr>
          </w:p>
        </w:tc>
      </w:tr>
    </w:tbl>
    <w:p w:rsidR="003F572E" w:rsidRPr="00896E3E" w:rsidRDefault="003F572E" w:rsidP="00896E3E">
      <w:pPr>
        <w:rPr>
          <w:b/>
        </w:rPr>
        <w:sectPr w:rsidR="003F572E" w:rsidRPr="00896E3E" w:rsidSect="00034F98">
          <w:pgSz w:w="16840" w:h="11907" w:orient="landscape" w:code="9"/>
          <w:pgMar w:top="720" w:right="397" w:bottom="720" w:left="720" w:header="0" w:footer="0" w:gutter="0"/>
          <w:paperSrc w:first="7" w:other="7"/>
          <w:cols w:space="720"/>
          <w:docGrid w:linePitch="299"/>
        </w:sectPr>
      </w:pPr>
    </w:p>
    <w:p w:rsidR="005F6FFE" w:rsidRDefault="00DC1A63" w:rsidP="002D3657">
      <w:pPr>
        <w:rPr>
          <w:sz w:val="20"/>
          <w:szCs w:val="20"/>
        </w:rPr>
      </w:pPr>
      <w:r>
        <w:rPr>
          <w:sz w:val="20"/>
          <w:szCs w:val="20"/>
        </w:rPr>
        <w:lastRenderedPageBreak/>
        <w:pict>
          <v:line id="Shape 97" o:spid="_x0000_s1122" style="position:absolute;left:0;text-align:left;z-index:251680256;visibility:visible;mso-wrap-distance-left:0;mso-wrap-distance-right:0" from="697pt,-411.75pt" to="697pt,0" o:allowincell="f" strokeweight=".48pt"/>
        </w:pict>
      </w:r>
      <w:r w:rsidR="00096A40">
        <w:rPr>
          <w:rFonts w:eastAsia="Times New Roman"/>
          <w:b/>
          <w:bCs/>
          <w:sz w:val="24"/>
          <w:szCs w:val="24"/>
        </w:rPr>
        <w:t>2</w:t>
      </w:r>
      <w:r w:rsidR="00D71686">
        <w:rPr>
          <w:rFonts w:eastAsia="Times New Roman"/>
          <w:b/>
          <w:bCs/>
          <w:sz w:val="24"/>
          <w:szCs w:val="24"/>
        </w:rPr>
        <w:t>.</w:t>
      </w:r>
      <w:r w:rsidR="00096A40">
        <w:rPr>
          <w:rFonts w:eastAsia="Times New Roman"/>
          <w:b/>
          <w:bCs/>
          <w:sz w:val="24"/>
          <w:szCs w:val="24"/>
        </w:rPr>
        <w:t>5.</w:t>
      </w:r>
      <w:r w:rsidR="00D71686">
        <w:rPr>
          <w:rFonts w:eastAsia="Times New Roman"/>
          <w:b/>
          <w:bCs/>
          <w:sz w:val="24"/>
          <w:szCs w:val="24"/>
        </w:rPr>
        <w:t xml:space="preserve"> Образовательная деятельность разных видов и культурных практик, модель поддержки детской инициативы</w:t>
      </w:r>
    </w:p>
    <w:p w:rsidR="005F6FFE" w:rsidRDefault="005F6FFE">
      <w:pPr>
        <w:spacing w:line="313" w:lineRule="exact"/>
        <w:rPr>
          <w:sz w:val="20"/>
          <w:szCs w:val="20"/>
        </w:rPr>
      </w:pPr>
    </w:p>
    <w:p w:rsidR="005F6FFE" w:rsidRDefault="00D71686">
      <w:pPr>
        <w:ind w:right="-399"/>
        <w:rPr>
          <w:sz w:val="20"/>
          <w:szCs w:val="20"/>
        </w:rPr>
      </w:pPr>
      <w:r>
        <w:rPr>
          <w:rFonts w:eastAsia="Times New Roman"/>
          <w:b/>
          <w:bCs/>
          <w:sz w:val="24"/>
          <w:szCs w:val="24"/>
        </w:rPr>
        <w:t>Образовательная деятельность разных видов</w:t>
      </w:r>
    </w:p>
    <w:p w:rsidR="005F6FFE" w:rsidRDefault="005F6FFE">
      <w:pPr>
        <w:spacing w:line="32" w:lineRule="exact"/>
        <w:rPr>
          <w:sz w:val="20"/>
          <w:szCs w:val="20"/>
        </w:rPr>
      </w:pPr>
    </w:p>
    <w:p w:rsidR="005F6FFE" w:rsidRDefault="00D71686">
      <w:pPr>
        <w:spacing w:line="250" w:lineRule="auto"/>
        <w:ind w:firstLine="401"/>
        <w:jc w:val="both"/>
        <w:rPr>
          <w:sz w:val="20"/>
          <w:szCs w:val="20"/>
        </w:rPr>
      </w:pPr>
      <w:r>
        <w:rPr>
          <w:rFonts w:eastAsia="Times New Roman"/>
          <w:sz w:val="24"/>
          <w:szCs w:val="24"/>
        </w:rPr>
        <w:t>Развитие ребенка в образовательном процессе детского сада осуществляется целостно в процессе всей его жизнедеятельности.</w:t>
      </w:r>
    </w:p>
    <w:p w:rsidR="005F6FFE" w:rsidRDefault="005F6FFE">
      <w:pPr>
        <w:spacing w:line="25" w:lineRule="exact"/>
        <w:rPr>
          <w:sz w:val="20"/>
          <w:szCs w:val="20"/>
        </w:rPr>
      </w:pPr>
    </w:p>
    <w:p w:rsidR="005F6FFE" w:rsidRDefault="00D71686">
      <w:pPr>
        <w:spacing w:line="257" w:lineRule="auto"/>
        <w:ind w:firstLine="401"/>
        <w:jc w:val="both"/>
        <w:rPr>
          <w:sz w:val="20"/>
          <w:szCs w:val="20"/>
        </w:rPr>
      </w:pPr>
      <w:r>
        <w:rPr>
          <w:rFonts w:eastAsia="Times New Roman"/>
          <w:sz w:val="24"/>
          <w:szCs w:val="24"/>
        </w:rPr>
        <w:t>Основной единицей образовательного процесса выступает образовательная ситуация, особенностью которой является появление результата (продукта) в ходе организации взаимодействия педагога с детьми в разных видах деятельности на одном тематическом содержании.</w:t>
      </w:r>
    </w:p>
    <w:p w:rsidR="005F6FFE" w:rsidRDefault="005F6FFE">
      <w:pPr>
        <w:spacing w:line="18" w:lineRule="exact"/>
        <w:rPr>
          <w:sz w:val="20"/>
          <w:szCs w:val="20"/>
        </w:rPr>
      </w:pPr>
    </w:p>
    <w:p w:rsidR="005F6FFE" w:rsidRDefault="00D71686">
      <w:pPr>
        <w:spacing w:line="257" w:lineRule="auto"/>
        <w:jc w:val="both"/>
        <w:rPr>
          <w:sz w:val="20"/>
          <w:szCs w:val="20"/>
        </w:rPr>
      </w:pPr>
      <w:r>
        <w:rPr>
          <w:rFonts w:eastAsia="Times New Roman"/>
          <w:b/>
          <w:bCs/>
          <w:sz w:val="24"/>
          <w:szCs w:val="24"/>
        </w:rPr>
        <w:t xml:space="preserve">Образовательные ситуации </w:t>
      </w:r>
      <w:r>
        <w:rPr>
          <w:rFonts w:eastAsia="Times New Roman"/>
          <w:sz w:val="24"/>
          <w:szCs w:val="24"/>
        </w:rPr>
        <w:t>могут запускать инициативную деятельность детей через</w:t>
      </w:r>
      <w:r>
        <w:rPr>
          <w:rFonts w:eastAsia="Times New Roman"/>
          <w:b/>
          <w:bCs/>
          <w:sz w:val="24"/>
          <w:szCs w:val="24"/>
        </w:rPr>
        <w:t xml:space="preserve"> </w:t>
      </w:r>
      <w:r>
        <w:rPr>
          <w:rFonts w:eastAsia="Times New Roman"/>
          <w:sz w:val="24"/>
          <w:szCs w:val="24"/>
        </w:rPr>
        <w:t>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5F6FFE" w:rsidRDefault="005F6FFE">
      <w:pPr>
        <w:spacing w:line="18" w:lineRule="exact"/>
        <w:rPr>
          <w:sz w:val="20"/>
          <w:szCs w:val="20"/>
        </w:rPr>
      </w:pPr>
    </w:p>
    <w:p w:rsidR="005F6FFE" w:rsidRDefault="00D71686" w:rsidP="00B93217">
      <w:pPr>
        <w:numPr>
          <w:ilvl w:val="0"/>
          <w:numId w:val="81"/>
        </w:numPr>
        <w:tabs>
          <w:tab w:val="left" w:pos="621"/>
        </w:tabs>
        <w:spacing w:line="266" w:lineRule="auto"/>
        <w:ind w:left="400" w:right="140" w:hanging="2"/>
        <w:rPr>
          <w:rFonts w:eastAsia="Times New Roman"/>
          <w:sz w:val="24"/>
          <w:szCs w:val="24"/>
        </w:rPr>
      </w:pPr>
      <w:r>
        <w:rPr>
          <w:rFonts w:eastAsia="Times New Roman"/>
          <w:sz w:val="24"/>
          <w:szCs w:val="24"/>
        </w:rPr>
        <w:t>ОУ активно используются современные способы организации образовательного процесса: - проектная деятельность; - игры-путешествия; - коллекционирование;</w:t>
      </w:r>
    </w:p>
    <w:p w:rsidR="005F6FFE" w:rsidRDefault="00D71686" w:rsidP="00E61BF1">
      <w:pPr>
        <w:ind w:left="400"/>
        <w:jc w:val="left"/>
        <w:rPr>
          <w:rFonts w:eastAsia="Times New Roman"/>
          <w:sz w:val="24"/>
          <w:szCs w:val="24"/>
        </w:rPr>
      </w:pPr>
      <w:r>
        <w:rPr>
          <w:rFonts w:eastAsia="Times New Roman"/>
          <w:sz w:val="24"/>
          <w:szCs w:val="24"/>
        </w:rPr>
        <w:t>- экспериментирования;</w:t>
      </w:r>
    </w:p>
    <w:p w:rsidR="005F6FFE" w:rsidRDefault="005F6FFE" w:rsidP="00E61BF1">
      <w:pPr>
        <w:spacing w:line="36" w:lineRule="exact"/>
        <w:jc w:val="left"/>
        <w:rPr>
          <w:rFonts w:eastAsia="Times New Roman"/>
          <w:sz w:val="24"/>
          <w:szCs w:val="24"/>
        </w:rPr>
      </w:pPr>
    </w:p>
    <w:p w:rsidR="005F6FFE" w:rsidRDefault="00D71686" w:rsidP="00E61BF1">
      <w:pPr>
        <w:spacing w:line="255" w:lineRule="auto"/>
        <w:ind w:left="400" w:right="6200"/>
        <w:jc w:val="left"/>
        <w:rPr>
          <w:rFonts w:eastAsia="Times New Roman"/>
          <w:sz w:val="24"/>
          <w:szCs w:val="24"/>
        </w:rPr>
      </w:pPr>
      <w:r>
        <w:rPr>
          <w:rFonts w:eastAsia="Times New Roman"/>
          <w:sz w:val="24"/>
          <w:szCs w:val="24"/>
        </w:rPr>
        <w:t>- создание путеводных журналов; - театрализованные постановки; - конкурсы.</w:t>
      </w:r>
    </w:p>
    <w:p w:rsidR="005F6FFE" w:rsidRDefault="00D71686" w:rsidP="00E61BF1">
      <w:pPr>
        <w:spacing w:line="250" w:lineRule="auto"/>
        <w:jc w:val="both"/>
        <w:rPr>
          <w:sz w:val="20"/>
          <w:szCs w:val="20"/>
        </w:rPr>
      </w:pPr>
      <w:r>
        <w:rPr>
          <w:rFonts w:eastAsia="Times New Roman"/>
          <w:b/>
          <w:bCs/>
          <w:sz w:val="24"/>
          <w:szCs w:val="24"/>
        </w:rPr>
        <w:t>Игровая деятельность</w:t>
      </w:r>
      <w:r>
        <w:rPr>
          <w:rFonts w:eastAsia="Times New Roman"/>
          <w:sz w:val="24"/>
          <w:szCs w:val="24"/>
        </w:rPr>
        <w:t>,</w:t>
      </w:r>
      <w:r>
        <w:rPr>
          <w:rFonts w:eastAsia="Times New Roman"/>
          <w:b/>
          <w:bCs/>
          <w:sz w:val="24"/>
          <w:szCs w:val="24"/>
        </w:rPr>
        <w:t xml:space="preserve"> </w:t>
      </w:r>
      <w:r>
        <w:rPr>
          <w:rFonts w:eastAsia="Times New Roman"/>
          <w:sz w:val="24"/>
          <w:szCs w:val="24"/>
        </w:rPr>
        <w:t>являясь ведущей,</w:t>
      </w:r>
      <w:r>
        <w:rPr>
          <w:rFonts w:eastAsia="Times New Roman"/>
          <w:b/>
          <w:bCs/>
          <w:sz w:val="24"/>
          <w:szCs w:val="24"/>
        </w:rPr>
        <w:t xml:space="preserve"> </w:t>
      </w:r>
      <w:r>
        <w:rPr>
          <w:rFonts w:eastAsia="Times New Roman"/>
          <w:sz w:val="24"/>
          <w:szCs w:val="24"/>
        </w:rPr>
        <w:t>представлена в образовательном процессе в</w:t>
      </w:r>
      <w:r>
        <w:rPr>
          <w:rFonts w:eastAsia="Times New Roman"/>
          <w:b/>
          <w:bCs/>
          <w:sz w:val="24"/>
          <w:szCs w:val="24"/>
        </w:rPr>
        <w:t xml:space="preserve"> </w:t>
      </w:r>
      <w:r>
        <w:rPr>
          <w:rFonts w:eastAsia="Times New Roman"/>
          <w:sz w:val="24"/>
          <w:szCs w:val="24"/>
        </w:rPr>
        <w:t>разнообразных формах:</w:t>
      </w:r>
    </w:p>
    <w:p w:rsidR="005F6FFE" w:rsidRDefault="005F6FFE" w:rsidP="00E61BF1">
      <w:pPr>
        <w:spacing w:line="13" w:lineRule="exact"/>
        <w:jc w:val="both"/>
        <w:rPr>
          <w:sz w:val="20"/>
          <w:szCs w:val="20"/>
        </w:rPr>
      </w:pPr>
    </w:p>
    <w:p w:rsidR="005F6FFE" w:rsidRDefault="00D71686" w:rsidP="00E61BF1">
      <w:pPr>
        <w:numPr>
          <w:ilvl w:val="0"/>
          <w:numId w:val="82"/>
        </w:numPr>
        <w:tabs>
          <w:tab w:val="left" w:pos="540"/>
        </w:tabs>
        <w:ind w:left="540" w:hanging="142"/>
        <w:jc w:val="both"/>
        <w:rPr>
          <w:rFonts w:eastAsia="Times New Roman"/>
          <w:sz w:val="24"/>
          <w:szCs w:val="24"/>
        </w:rPr>
      </w:pPr>
      <w:r>
        <w:rPr>
          <w:rFonts w:eastAsia="Times New Roman"/>
          <w:sz w:val="24"/>
          <w:szCs w:val="24"/>
        </w:rPr>
        <w:t>дидактические и сюжетно-дидактические игры;</w:t>
      </w:r>
    </w:p>
    <w:p w:rsidR="005F6FFE" w:rsidRDefault="005F6FFE" w:rsidP="00E61BF1">
      <w:pPr>
        <w:spacing w:line="24" w:lineRule="exact"/>
        <w:jc w:val="both"/>
        <w:rPr>
          <w:rFonts w:eastAsia="Times New Roman"/>
          <w:sz w:val="24"/>
          <w:szCs w:val="24"/>
        </w:rPr>
      </w:pPr>
    </w:p>
    <w:p w:rsidR="005F6FFE" w:rsidRDefault="00D71686" w:rsidP="00E61BF1">
      <w:pPr>
        <w:numPr>
          <w:ilvl w:val="0"/>
          <w:numId w:val="82"/>
        </w:numPr>
        <w:tabs>
          <w:tab w:val="left" w:pos="540"/>
        </w:tabs>
        <w:ind w:left="540" w:hanging="142"/>
        <w:jc w:val="both"/>
        <w:rPr>
          <w:rFonts w:eastAsia="Times New Roman"/>
          <w:sz w:val="24"/>
          <w:szCs w:val="24"/>
        </w:rPr>
      </w:pPr>
      <w:r>
        <w:rPr>
          <w:rFonts w:eastAsia="Times New Roman"/>
          <w:sz w:val="24"/>
          <w:szCs w:val="24"/>
        </w:rPr>
        <w:t>развивающие игры;</w:t>
      </w:r>
    </w:p>
    <w:p w:rsidR="005F6FFE" w:rsidRDefault="005F6FFE" w:rsidP="00E61BF1">
      <w:pPr>
        <w:spacing w:line="24" w:lineRule="exact"/>
        <w:jc w:val="both"/>
        <w:rPr>
          <w:rFonts w:eastAsia="Times New Roman"/>
          <w:sz w:val="24"/>
          <w:szCs w:val="24"/>
        </w:rPr>
      </w:pPr>
    </w:p>
    <w:p w:rsidR="005F6FFE" w:rsidRDefault="00D71686" w:rsidP="00E61BF1">
      <w:pPr>
        <w:numPr>
          <w:ilvl w:val="0"/>
          <w:numId w:val="82"/>
        </w:numPr>
        <w:tabs>
          <w:tab w:val="left" w:pos="540"/>
        </w:tabs>
        <w:ind w:left="540" w:hanging="142"/>
        <w:jc w:val="both"/>
        <w:rPr>
          <w:rFonts w:eastAsia="Times New Roman"/>
          <w:sz w:val="24"/>
          <w:szCs w:val="24"/>
        </w:rPr>
      </w:pPr>
      <w:r>
        <w:rPr>
          <w:rFonts w:eastAsia="Times New Roman"/>
          <w:sz w:val="24"/>
          <w:szCs w:val="24"/>
        </w:rPr>
        <w:t>подвижные игры;</w:t>
      </w:r>
    </w:p>
    <w:p w:rsidR="005F6FFE" w:rsidRDefault="005F6FFE" w:rsidP="00E61BF1">
      <w:pPr>
        <w:spacing w:line="24" w:lineRule="exact"/>
        <w:jc w:val="both"/>
        <w:rPr>
          <w:rFonts w:eastAsia="Times New Roman"/>
          <w:sz w:val="24"/>
          <w:szCs w:val="24"/>
        </w:rPr>
      </w:pPr>
    </w:p>
    <w:p w:rsidR="005F6FFE" w:rsidRDefault="00D71686" w:rsidP="00E61BF1">
      <w:pPr>
        <w:numPr>
          <w:ilvl w:val="0"/>
          <w:numId w:val="82"/>
        </w:numPr>
        <w:tabs>
          <w:tab w:val="left" w:pos="540"/>
        </w:tabs>
        <w:ind w:left="540" w:hanging="142"/>
        <w:jc w:val="both"/>
        <w:rPr>
          <w:rFonts w:eastAsia="Times New Roman"/>
          <w:sz w:val="24"/>
          <w:szCs w:val="24"/>
        </w:rPr>
      </w:pPr>
      <w:r>
        <w:rPr>
          <w:rFonts w:eastAsia="Times New Roman"/>
          <w:sz w:val="24"/>
          <w:szCs w:val="24"/>
        </w:rPr>
        <w:t>игры-путешествия;</w:t>
      </w:r>
    </w:p>
    <w:p w:rsidR="005F6FFE" w:rsidRDefault="005F6FFE" w:rsidP="00E61BF1">
      <w:pPr>
        <w:spacing w:line="24" w:lineRule="exact"/>
        <w:jc w:val="both"/>
        <w:rPr>
          <w:rFonts w:eastAsia="Times New Roman"/>
          <w:sz w:val="24"/>
          <w:szCs w:val="24"/>
        </w:rPr>
      </w:pPr>
    </w:p>
    <w:p w:rsidR="005F6FFE" w:rsidRDefault="00D71686" w:rsidP="00E61BF1">
      <w:pPr>
        <w:numPr>
          <w:ilvl w:val="0"/>
          <w:numId w:val="82"/>
        </w:numPr>
        <w:tabs>
          <w:tab w:val="left" w:pos="540"/>
        </w:tabs>
        <w:ind w:left="540" w:hanging="142"/>
        <w:jc w:val="both"/>
        <w:rPr>
          <w:rFonts w:eastAsia="Times New Roman"/>
          <w:sz w:val="24"/>
          <w:szCs w:val="24"/>
        </w:rPr>
      </w:pPr>
      <w:r>
        <w:rPr>
          <w:rFonts w:eastAsia="Times New Roman"/>
          <w:sz w:val="24"/>
          <w:szCs w:val="24"/>
        </w:rPr>
        <w:t>игровые проблемные ситуации;</w:t>
      </w:r>
    </w:p>
    <w:p w:rsidR="005F6FFE" w:rsidRDefault="005F6FFE" w:rsidP="00E61BF1">
      <w:pPr>
        <w:spacing w:line="24" w:lineRule="exact"/>
        <w:jc w:val="both"/>
        <w:rPr>
          <w:rFonts w:eastAsia="Times New Roman"/>
          <w:sz w:val="24"/>
          <w:szCs w:val="24"/>
        </w:rPr>
      </w:pPr>
    </w:p>
    <w:p w:rsidR="005F6FFE" w:rsidRDefault="00D71686" w:rsidP="00E61BF1">
      <w:pPr>
        <w:numPr>
          <w:ilvl w:val="0"/>
          <w:numId w:val="82"/>
        </w:numPr>
        <w:tabs>
          <w:tab w:val="left" w:pos="540"/>
        </w:tabs>
        <w:ind w:left="540" w:hanging="142"/>
        <w:jc w:val="both"/>
        <w:rPr>
          <w:rFonts w:eastAsia="Times New Roman"/>
          <w:sz w:val="24"/>
          <w:szCs w:val="24"/>
        </w:rPr>
      </w:pPr>
      <w:r>
        <w:rPr>
          <w:rFonts w:eastAsia="Times New Roman"/>
          <w:sz w:val="24"/>
          <w:szCs w:val="24"/>
        </w:rPr>
        <w:t>игры-инсценировки;</w:t>
      </w:r>
    </w:p>
    <w:p w:rsidR="005F6FFE" w:rsidRDefault="005F6FFE" w:rsidP="00E61BF1">
      <w:pPr>
        <w:spacing w:line="24" w:lineRule="exact"/>
        <w:jc w:val="both"/>
        <w:rPr>
          <w:rFonts w:eastAsia="Times New Roman"/>
          <w:sz w:val="24"/>
          <w:szCs w:val="24"/>
        </w:rPr>
      </w:pPr>
    </w:p>
    <w:p w:rsidR="005F6FFE" w:rsidRDefault="00D71686" w:rsidP="00E61BF1">
      <w:pPr>
        <w:numPr>
          <w:ilvl w:val="0"/>
          <w:numId w:val="82"/>
        </w:numPr>
        <w:tabs>
          <w:tab w:val="left" w:pos="540"/>
        </w:tabs>
        <w:ind w:left="540" w:hanging="142"/>
        <w:jc w:val="both"/>
        <w:rPr>
          <w:rFonts w:eastAsia="Times New Roman"/>
          <w:sz w:val="24"/>
          <w:szCs w:val="24"/>
        </w:rPr>
      </w:pPr>
      <w:r>
        <w:rPr>
          <w:rFonts w:eastAsia="Times New Roman"/>
          <w:sz w:val="24"/>
          <w:szCs w:val="24"/>
        </w:rPr>
        <w:t>музыкальные игры.</w:t>
      </w:r>
    </w:p>
    <w:p w:rsidR="005F6FFE" w:rsidRDefault="005F6FFE" w:rsidP="00E61BF1">
      <w:pPr>
        <w:spacing w:line="24" w:lineRule="exact"/>
        <w:jc w:val="both"/>
        <w:rPr>
          <w:sz w:val="20"/>
          <w:szCs w:val="20"/>
        </w:rPr>
      </w:pPr>
    </w:p>
    <w:p w:rsidR="005F6FFE" w:rsidRDefault="00D71686" w:rsidP="00E61BF1">
      <w:pPr>
        <w:jc w:val="both"/>
        <w:rPr>
          <w:sz w:val="20"/>
          <w:szCs w:val="20"/>
        </w:rPr>
      </w:pPr>
      <w:r>
        <w:rPr>
          <w:rFonts w:eastAsia="Times New Roman"/>
          <w:b/>
          <w:bCs/>
          <w:sz w:val="24"/>
          <w:szCs w:val="24"/>
        </w:rPr>
        <w:t xml:space="preserve">Коммуникативная деятельность </w:t>
      </w:r>
      <w:r>
        <w:rPr>
          <w:rFonts w:eastAsia="Times New Roman"/>
          <w:sz w:val="24"/>
          <w:szCs w:val="24"/>
        </w:rPr>
        <w:t>направлена на решение задач,</w:t>
      </w:r>
      <w:r>
        <w:rPr>
          <w:rFonts w:eastAsia="Times New Roman"/>
          <w:b/>
          <w:bCs/>
          <w:sz w:val="24"/>
          <w:szCs w:val="24"/>
        </w:rPr>
        <w:t xml:space="preserve"> </w:t>
      </w:r>
      <w:r>
        <w:rPr>
          <w:rFonts w:eastAsia="Times New Roman"/>
          <w:sz w:val="24"/>
          <w:szCs w:val="24"/>
        </w:rPr>
        <w:t>связанных:</w:t>
      </w:r>
    </w:p>
    <w:p w:rsidR="005F6FFE" w:rsidRDefault="005F6FFE" w:rsidP="00E61BF1">
      <w:pPr>
        <w:spacing w:line="24" w:lineRule="exact"/>
        <w:jc w:val="both"/>
        <w:rPr>
          <w:sz w:val="20"/>
          <w:szCs w:val="20"/>
        </w:rPr>
      </w:pPr>
    </w:p>
    <w:p w:rsidR="005F6FFE" w:rsidRDefault="00D71686" w:rsidP="00E61BF1">
      <w:pPr>
        <w:numPr>
          <w:ilvl w:val="1"/>
          <w:numId w:val="83"/>
        </w:numPr>
        <w:tabs>
          <w:tab w:val="left" w:pos="560"/>
        </w:tabs>
        <w:ind w:left="560" w:hanging="136"/>
        <w:jc w:val="both"/>
        <w:rPr>
          <w:rFonts w:eastAsia="Times New Roman"/>
          <w:sz w:val="24"/>
          <w:szCs w:val="24"/>
        </w:rPr>
      </w:pPr>
      <w:r>
        <w:rPr>
          <w:rFonts w:eastAsia="Times New Roman"/>
          <w:sz w:val="24"/>
          <w:szCs w:val="24"/>
        </w:rPr>
        <w:t>с развитием свободного общения детей и освоением всех компонентов устной речи;</w:t>
      </w:r>
    </w:p>
    <w:p w:rsidR="005F6FFE" w:rsidRDefault="005F6FFE" w:rsidP="00E61BF1">
      <w:pPr>
        <w:spacing w:line="24" w:lineRule="exact"/>
        <w:jc w:val="both"/>
        <w:rPr>
          <w:rFonts w:eastAsia="Times New Roman"/>
          <w:sz w:val="24"/>
          <w:szCs w:val="24"/>
        </w:rPr>
      </w:pPr>
    </w:p>
    <w:p w:rsidR="005F6FFE" w:rsidRDefault="00D71686" w:rsidP="00E61BF1">
      <w:pPr>
        <w:numPr>
          <w:ilvl w:val="1"/>
          <w:numId w:val="83"/>
        </w:numPr>
        <w:tabs>
          <w:tab w:val="left" w:pos="560"/>
        </w:tabs>
        <w:ind w:left="560" w:hanging="136"/>
        <w:jc w:val="both"/>
        <w:rPr>
          <w:rFonts w:eastAsia="Times New Roman"/>
          <w:sz w:val="24"/>
          <w:szCs w:val="24"/>
        </w:rPr>
      </w:pPr>
      <w:r>
        <w:rPr>
          <w:rFonts w:eastAsia="Times New Roman"/>
          <w:sz w:val="24"/>
          <w:szCs w:val="24"/>
        </w:rPr>
        <w:t>освоением культуры общения и этикета;</w:t>
      </w:r>
    </w:p>
    <w:p w:rsidR="005F6FFE" w:rsidRDefault="005F6FFE" w:rsidP="00E61BF1">
      <w:pPr>
        <w:spacing w:line="24" w:lineRule="exact"/>
        <w:jc w:val="both"/>
        <w:rPr>
          <w:rFonts w:eastAsia="Times New Roman"/>
          <w:sz w:val="24"/>
          <w:szCs w:val="24"/>
        </w:rPr>
      </w:pPr>
    </w:p>
    <w:p w:rsidR="005F6FFE" w:rsidRDefault="00D71686" w:rsidP="00E61BF1">
      <w:pPr>
        <w:numPr>
          <w:ilvl w:val="1"/>
          <w:numId w:val="83"/>
        </w:numPr>
        <w:tabs>
          <w:tab w:val="left" w:pos="560"/>
        </w:tabs>
        <w:ind w:left="560" w:hanging="136"/>
        <w:jc w:val="both"/>
        <w:rPr>
          <w:rFonts w:eastAsia="Times New Roman"/>
          <w:sz w:val="24"/>
          <w:szCs w:val="24"/>
        </w:rPr>
      </w:pPr>
      <w:r>
        <w:rPr>
          <w:rFonts w:eastAsia="Times New Roman"/>
          <w:sz w:val="24"/>
          <w:szCs w:val="24"/>
        </w:rPr>
        <w:t>воспитанием толерантности;</w:t>
      </w:r>
    </w:p>
    <w:p w:rsidR="005F6FFE" w:rsidRDefault="005F6FFE" w:rsidP="00E61BF1">
      <w:pPr>
        <w:spacing w:line="24" w:lineRule="exact"/>
        <w:jc w:val="both"/>
        <w:rPr>
          <w:rFonts w:eastAsia="Times New Roman"/>
          <w:sz w:val="24"/>
          <w:szCs w:val="24"/>
        </w:rPr>
      </w:pPr>
    </w:p>
    <w:p w:rsidR="005F6FFE" w:rsidRDefault="00D71686" w:rsidP="00E61BF1">
      <w:pPr>
        <w:numPr>
          <w:ilvl w:val="1"/>
          <w:numId w:val="83"/>
        </w:numPr>
        <w:tabs>
          <w:tab w:val="left" w:pos="560"/>
        </w:tabs>
        <w:ind w:left="560" w:hanging="136"/>
        <w:jc w:val="both"/>
        <w:rPr>
          <w:rFonts w:eastAsia="Times New Roman"/>
          <w:sz w:val="24"/>
          <w:szCs w:val="24"/>
        </w:rPr>
      </w:pPr>
      <w:r>
        <w:rPr>
          <w:rFonts w:eastAsia="Times New Roman"/>
          <w:sz w:val="24"/>
          <w:szCs w:val="24"/>
        </w:rPr>
        <w:t>подготовке к обучению грамоте (в старшем дошкольном возрасте).</w:t>
      </w:r>
    </w:p>
    <w:p w:rsidR="005F6FFE" w:rsidRDefault="005F6FFE" w:rsidP="00E61BF1">
      <w:pPr>
        <w:spacing w:line="24" w:lineRule="exact"/>
        <w:jc w:val="both"/>
        <w:rPr>
          <w:rFonts w:eastAsia="Times New Roman"/>
          <w:sz w:val="24"/>
          <w:szCs w:val="24"/>
        </w:rPr>
      </w:pPr>
    </w:p>
    <w:p w:rsidR="005F6FFE" w:rsidRDefault="00D71686" w:rsidP="00E61BF1">
      <w:pPr>
        <w:ind w:left="60"/>
        <w:jc w:val="both"/>
        <w:rPr>
          <w:rFonts w:eastAsia="Times New Roman"/>
          <w:sz w:val="24"/>
          <w:szCs w:val="24"/>
        </w:rPr>
      </w:pPr>
      <w:r>
        <w:rPr>
          <w:rFonts w:eastAsia="Times New Roman"/>
          <w:b/>
          <w:bCs/>
          <w:sz w:val="24"/>
          <w:szCs w:val="24"/>
        </w:rPr>
        <w:t xml:space="preserve">Познавательно-исследовательская деятельность </w:t>
      </w:r>
      <w:r>
        <w:rPr>
          <w:rFonts w:eastAsia="Times New Roman"/>
          <w:sz w:val="24"/>
          <w:szCs w:val="24"/>
        </w:rPr>
        <w:t>включает в себя:</w:t>
      </w:r>
    </w:p>
    <w:p w:rsidR="005F6FFE" w:rsidRDefault="005F6FFE" w:rsidP="00E61BF1">
      <w:pPr>
        <w:spacing w:line="24" w:lineRule="exact"/>
        <w:jc w:val="both"/>
        <w:rPr>
          <w:rFonts w:eastAsia="Times New Roman"/>
          <w:sz w:val="24"/>
          <w:szCs w:val="24"/>
        </w:rPr>
      </w:pPr>
    </w:p>
    <w:p w:rsidR="005F6FFE" w:rsidRDefault="00D71686" w:rsidP="00E61BF1">
      <w:pPr>
        <w:numPr>
          <w:ilvl w:val="0"/>
          <w:numId w:val="83"/>
        </w:numPr>
        <w:tabs>
          <w:tab w:val="left" w:pos="700"/>
        </w:tabs>
        <w:ind w:left="700" w:hanging="343"/>
        <w:jc w:val="both"/>
        <w:rPr>
          <w:rFonts w:eastAsia="Times New Roman"/>
          <w:sz w:val="24"/>
          <w:szCs w:val="24"/>
        </w:rPr>
      </w:pPr>
      <w:r>
        <w:rPr>
          <w:rFonts w:eastAsia="Times New Roman"/>
          <w:sz w:val="24"/>
          <w:szCs w:val="24"/>
        </w:rPr>
        <w:t>познание детьми объектов живой и неживой природы;</w:t>
      </w:r>
    </w:p>
    <w:p w:rsidR="005F6FFE" w:rsidRDefault="005F6FFE" w:rsidP="00E61BF1">
      <w:pPr>
        <w:spacing w:line="36" w:lineRule="exact"/>
        <w:jc w:val="both"/>
        <w:rPr>
          <w:rFonts w:eastAsia="Times New Roman"/>
          <w:sz w:val="24"/>
          <w:szCs w:val="24"/>
        </w:rPr>
      </w:pPr>
    </w:p>
    <w:p w:rsidR="005F6FFE" w:rsidRDefault="00D71686" w:rsidP="00E61BF1">
      <w:pPr>
        <w:numPr>
          <w:ilvl w:val="0"/>
          <w:numId w:val="83"/>
        </w:numPr>
        <w:tabs>
          <w:tab w:val="left" w:pos="708"/>
        </w:tabs>
        <w:spacing w:line="255" w:lineRule="auto"/>
        <w:ind w:left="720" w:hanging="363"/>
        <w:jc w:val="both"/>
        <w:rPr>
          <w:rFonts w:eastAsia="Times New Roman"/>
          <w:sz w:val="24"/>
          <w:szCs w:val="24"/>
        </w:rPr>
      </w:pPr>
      <w:r>
        <w:rPr>
          <w:rFonts w:eastAsia="Times New Roman"/>
          <w:sz w:val="24"/>
          <w:szCs w:val="24"/>
        </w:rPr>
        <w:t>познание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w:t>
      </w:r>
    </w:p>
    <w:p w:rsidR="005F6FFE" w:rsidRDefault="005F6FFE" w:rsidP="00E61BF1">
      <w:pPr>
        <w:spacing w:line="8" w:lineRule="exact"/>
        <w:jc w:val="both"/>
        <w:rPr>
          <w:rFonts w:eastAsia="Times New Roman"/>
          <w:sz w:val="24"/>
          <w:szCs w:val="24"/>
        </w:rPr>
      </w:pPr>
    </w:p>
    <w:p w:rsidR="005F6FFE" w:rsidRDefault="00D71686" w:rsidP="00E61BF1">
      <w:pPr>
        <w:numPr>
          <w:ilvl w:val="0"/>
          <w:numId w:val="83"/>
        </w:numPr>
        <w:tabs>
          <w:tab w:val="left" w:pos="700"/>
        </w:tabs>
        <w:ind w:left="700" w:hanging="343"/>
        <w:jc w:val="both"/>
        <w:rPr>
          <w:rFonts w:eastAsia="Times New Roman"/>
          <w:sz w:val="24"/>
          <w:szCs w:val="24"/>
        </w:rPr>
      </w:pPr>
      <w:r>
        <w:rPr>
          <w:rFonts w:eastAsia="Times New Roman"/>
          <w:sz w:val="24"/>
          <w:szCs w:val="24"/>
        </w:rPr>
        <w:t>безопасного поведения;</w:t>
      </w:r>
    </w:p>
    <w:p w:rsidR="005F6FFE" w:rsidRDefault="005F6FFE" w:rsidP="00E61BF1">
      <w:pPr>
        <w:spacing w:line="24" w:lineRule="exact"/>
        <w:jc w:val="both"/>
        <w:rPr>
          <w:rFonts w:eastAsia="Times New Roman"/>
          <w:sz w:val="24"/>
          <w:szCs w:val="24"/>
        </w:rPr>
      </w:pPr>
    </w:p>
    <w:p w:rsidR="005F6FFE" w:rsidRDefault="00D71686" w:rsidP="00E61BF1">
      <w:pPr>
        <w:numPr>
          <w:ilvl w:val="0"/>
          <w:numId w:val="83"/>
        </w:numPr>
        <w:tabs>
          <w:tab w:val="left" w:pos="700"/>
        </w:tabs>
        <w:ind w:left="700" w:hanging="343"/>
        <w:jc w:val="both"/>
        <w:rPr>
          <w:rFonts w:eastAsia="Times New Roman"/>
          <w:sz w:val="24"/>
          <w:szCs w:val="24"/>
        </w:rPr>
      </w:pPr>
      <w:r>
        <w:rPr>
          <w:rFonts w:eastAsia="Times New Roman"/>
          <w:sz w:val="24"/>
          <w:szCs w:val="24"/>
        </w:rPr>
        <w:t>освоение средств и способов познания (моделирования, экспериментирования);</w:t>
      </w:r>
    </w:p>
    <w:p w:rsidR="005F6FFE" w:rsidRDefault="005F6FFE" w:rsidP="00E61BF1">
      <w:pPr>
        <w:spacing w:line="24" w:lineRule="exact"/>
        <w:jc w:val="both"/>
        <w:rPr>
          <w:rFonts w:eastAsia="Times New Roman"/>
          <w:sz w:val="24"/>
          <w:szCs w:val="24"/>
        </w:rPr>
      </w:pPr>
    </w:p>
    <w:p w:rsidR="005F6FFE" w:rsidRDefault="00D71686" w:rsidP="00E61BF1">
      <w:pPr>
        <w:numPr>
          <w:ilvl w:val="0"/>
          <w:numId w:val="83"/>
        </w:numPr>
        <w:tabs>
          <w:tab w:val="left" w:pos="700"/>
        </w:tabs>
        <w:ind w:left="700" w:hanging="343"/>
        <w:jc w:val="both"/>
        <w:rPr>
          <w:rFonts w:eastAsia="Times New Roman"/>
          <w:sz w:val="24"/>
          <w:szCs w:val="24"/>
        </w:rPr>
      </w:pPr>
      <w:r>
        <w:rPr>
          <w:rFonts w:eastAsia="Times New Roman"/>
          <w:sz w:val="24"/>
          <w:szCs w:val="24"/>
        </w:rPr>
        <w:t>сенсорное и математическое развитие детей.</w:t>
      </w:r>
    </w:p>
    <w:p w:rsidR="005F6FFE" w:rsidRDefault="005F6FFE" w:rsidP="00E61BF1">
      <w:pPr>
        <w:spacing w:line="36" w:lineRule="exact"/>
        <w:jc w:val="both"/>
        <w:rPr>
          <w:sz w:val="20"/>
          <w:szCs w:val="20"/>
        </w:rPr>
      </w:pPr>
    </w:p>
    <w:p w:rsidR="005F6FFE" w:rsidRDefault="00D71686" w:rsidP="00E61BF1">
      <w:pPr>
        <w:spacing w:line="248" w:lineRule="auto"/>
        <w:jc w:val="both"/>
        <w:rPr>
          <w:sz w:val="20"/>
          <w:szCs w:val="20"/>
        </w:rPr>
      </w:pPr>
      <w:r>
        <w:rPr>
          <w:rFonts w:eastAsia="Times New Roman"/>
          <w:b/>
          <w:bCs/>
          <w:sz w:val="24"/>
          <w:szCs w:val="24"/>
        </w:rPr>
        <w:t xml:space="preserve">Восприятие художественной литературы и фольклора </w:t>
      </w:r>
      <w:r>
        <w:rPr>
          <w:rFonts w:eastAsia="Times New Roman"/>
          <w:sz w:val="24"/>
          <w:szCs w:val="24"/>
        </w:rPr>
        <w:t>организуется как процесс слушания</w:t>
      </w:r>
      <w:r>
        <w:rPr>
          <w:rFonts w:eastAsia="Times New Roman"/>
          <w:b/>
          <w:bCs/>
          <w:sz w:val="24"/>
          <w:szCs w:val="24"/>
        </w:rPr>
        <w:t xml:space="preserve"> </w:t>
      </w:r>
      <w:r>
        <w:rPr>
          <w:rFonts w:eastAsia="Times New Roman"/>
          <w:sz w:val="24"/>
          <w:szCs w:val="24"/>
        </w:rPr>
        <w:t>детьми произведений художественной и познавательной литературы, направленный на:</w:t>
      </w:r>
    </w:p>
    <w:p w:rsidR="005F6FFE" w:rsidRDefault="00D71686" w:rsidP="00E61BF1">
      <w:pPr>
        <w:numPr>
          <w:ilvl w:val="0"/>
          <w:numId w:val="84"/>
        </w:numPr>
        <w:tabs>
          <w:tab w:val="left" w:pos="700"/>
        </w:tabs>
        <w:ind w:left="700" w:hanging="343"/>
        <w:jc w:val="both"/>
        <w:rPr>
          <w:rFonts w:eastAsia="Times New Roman"/>
          <w:sz w:val="24"/>
          <w:szCs w:val="24"/>
        </w:rPr>
      </w:pPr>
      <w:r>
        <w:rPr>
          <w:rFonts w:eastAsia="Times New Roman"/>
          <w:sz w:val="24"/>
          <w:szCs w:val="24"/>
        </w:rPr>
        <w:t>развитие читательских интересов детей;</w:t>
      </w:r>
    </w:p>
    <w:p w:rsidR="005F6FFE" w:rsidRDefault="00D71686" w:rsidP="00E61BF1">
      <w:pPr>
        <w:numPr>
          <w:ilvl w:val="0"/>
          <w:numId w:val="85"/>
        </w:numPr>
        <w:tabs>
          <w:tab w:val="left" w:pos="700"/>
        </w:tabs>
        <w:ind w:left="700" w:hanging="343"/>
        <w:jc w:val="both"/>
        <w:rPr>
          <w:rFonts w:eastAsia="Times New Roman"/>
          <w:sz w:val="24"/>
          <w:szCs w:val="24"/>
        </w:rPr>
      </w:pPr>
      <w:r>
        <w:rPr>
          <w:rFonts w:eastAsia="Times New Roman"/>
          <w:sz w:val="24"/>
          <w:szCs w:val="24"/>
        </w:rPr>
        <w:t>способности восприятия литературного текста и общения по поводу прочитанного.</w:t>
      </w:r>
    </w:p>
    <w:p w:rsidR="005F6FFE" w:rsidRDefault="005F6FFE" w:rsidP="00E61BF1">
      <w:pPr>
        <w:spacing w:line="36" w:lineRule="exact"/>
        <w:jc w:val="both"/>
        <w:rPr>
          <w:rFonts w:eastAsia="Times New Roman"/>
          <w:sz w:val="24"/>
          <w:szCs w:val="24"/>
        </w:rPr>
      </w:pPr>
    </w:p>
    <w:p w:rsidR="005F6FFE" w:rsidRDefault="00D71686" w:rsidP="00E61BF1">
      <w:pPr>
        <w:spacing w:line="248" w:lineRule="auto"/>
        <w:jc w:val="both"/>
        <w:rPr>
          <w:rFonts w:eastAsia="Times New Roman"/>
          <w:sz w:val="24"/>
          <w:szCs w:val="24"/>
        </w:rPr>
      </w:pPr>
      <w:r>
        <w:rPr>
          <w:rFonts w:eastAsia="Times New Roman"/>
          <w:b/>
          <w:bCs/>
          <w:sz w:val="24"/>
          <w:szCs w:val="24"/>
        </w:rPr>
        <w:t xml:space="preserve">Конструирование и изобразительная деятельность </w:t>
      </w:r>
      <w:r>
        <w:rPr>
          <w:rFonts w:eastAsia="Times New Roman"/>
          <w:sz w:val="24"/>
          <w:szCs w:val="24"/>
        </w:rPr>
        <w:t>представлена разными видами</w:t>
      </w:r>
      <w:r>
        <w:rPr>
          <w:rFonts w:eastAsia="Times New Roman"/>
          <w:b/>
          <w:bCs/>
          <w:sz w:val="24"/>
          <w:szCs w:val="24"/>
        </w:rPr>
        <w:t xml:space="preserve"> </w:t>
      </w:r>
      <w:r>
        <w:rPr>
          <w:rFonts w:eastAsia="Times New Roman"/>
          <w:sz w:val="24"/>
          <w:szCs w:val="24"/>
        </w:rPr>
        <w:t>художественно-творческой деятельности:</w:t>
      </w:r>
    </w:p>
    <w:p w:rsidR="005F6FFE" w:rsidRDefault="00D71686" w:rsidP="00E61BF1">
      <w:pPr>
        <w:numPr>
          <w:ilvl w:val="0"/>
          <w:numId w:val="85"/>
        </w:numPr>
        <w:tabs>
          <w:tab w:val="left" w:pos="700"/>
        </w:tabs>
        <w:ind w:left="700" w:hanging="343"/>
        <w:jc w:val="both"/>
        <w:rPr>
          <w:rFonts w:eastAsia="Times New Roman"/>
          <w:sz w:val="24"/>
          <w:szCs w:val="24"/>
        </w:rPr>
      </w:pPr>
      <w:r>
        <w:rPr>
          <w:rFonts w:eastAsia="Times New Roman"/>
          <w:sz w:val="24"/>
          <w:szCs w:val="24"/>
        </w:rPr>
        <w:t>рисование;</w:t>
      </w:r>
    </w:p>
    <w:p w:rsidR="005F6FFE" w:rsidRDefault="005F6FFE" w:rsidP="00E61BF1">
      <w:pPr>
        <w:spacing w:line="24" w:lineRule="exact"/>
        <w:jc w:val="both"/>
        <w:rPr>
          <w:rFonts w:eastAsia="Times New Roman"/>
          <w:sz w:val="24"/>
          <w:szCs w:val="24"/>
        </w:rPr>
      </w:pPr>
    </w:p>
    <w:p w:rsidR="005F6FFE" w:rsidRDefault="00D71686" w:rsidP="00E61BF1">
      <w:pPr>
        <w:numPr>
          <w:ilvl w:val="0"/>
          <w:numId w:val="85"/>
        </w:numPr>
        <w:tabs>
          <w:tab w:val="left" w:pos="700"/>
        </w:tabs>
        <w:ind w:left="700" w:hanging="343"/>
        <w:jc w:val="both"/>
        <w:rPr>
          <w:rFonts w:eastAsia="Times New Roman"/>
          <w:sz w:val="24"/>
          <w:szCs w:val="24"/>
        </w:rPr>
      </w:pPr>
      <w:r>
        <w:rPr>
          <w:rFonts w:eastAsia="Times New Roman"/>
          <w:sz w:val="24"/>
          <w:szCs w:val="24"/>
        </w:rPr>
        <w:t>лепка;</w:t>
      </w:r>
    </w:p>
    <w:p w:rsidR="005F6FFE" w:rsidRDefault="005F6FFE" w:rsidP="00E61BF1">
      <w:pPr>
        <w:spacing w:line="24" w:lineRule="exact"/>
        <w:jc w:val="both"/>
        <w:rPr>
          <w:rFonts w:eastAsia="Times New Roman"/>
          <w:sz w:val="24"/>
          <w:szCs w:val="24"/>
        </w:rPr>
      </w:pPr>
    </w:p>
    <w:p w:rsidR="005F6FFE" w:rsidRDefault="00D71686" w:rsidP="00E61BF1">
      <w:pPr>
        <w:numPr>
          <w:ilvl w:val="0"/>
          <w:numId w:val="85"/>
        </w:numPr>
        <w:tabs>
          <w:tab w:val="left" w:pos="700"/>
        </w:tabs>
        <w:ind w:left="700" w:hanging="343"/>
        <w:jc w:val="both"/>
        <w:rPr>
          <w:rFonts w:eastAsia="Times New Roman"/>
          <w:sz w:val="24"/>
          <w:szCs w:val="24"/>
        </w:rPr>
      </w:pPr>
      <w:r>
        <w:rPr>
          <w:rFonts w:eastAsia="Times New Roman"/>
          <w:sz w:val="24"/>
          <w:szCs w:val="24"/>
        </w:rPr>
        <w:t>аппликация.</w:t>
      </w:r>
    </w:p>
    <w:p w:rsidR="005F6FFE" w:rsidRDefault="005F6FFE" w:rsidP="00E61BF1">
      <w:pPr>
        <w:spacing w:line="36" w:lineRule="exact"/>
        <w:jc w:val="both"/>
        <w:rPr>
          <w:rFonts w:eastAsia="Times New Roman"/>
          <w:sz w:val="24"/>
          <w:szCs w:val="24"/>
        </w:rPr>
      </w:pPr>
    </w:p>
    <w:p w:rsidR="005F6FFE" w:rsidRDefault="00D71686" w:rsidP="00E61BF1">
      <w:pPr>
        <w:spacing w:line="248" w:lineRule="auto"/>
        <w:ind w:left="720"/>
        <w:jc w:val="both"/>
        <w:rPr>
          <w:rFonts w:eastAsia="Times New Roman"/>
          <w:sz w:val="24"/>
          <w:szCs w:val="24"/>
        </w:rPr>
      </w:pPr>
      <w:r>
        <w:rPr>
          <w:rFonts w:eastAsia="Times New Roman"/>
          <w:sz w:val="24"/>
          <w:szCs w:val="24"/>
        </w:rPr>
        <w:t>Дети знакомятся с изобразительным искусством, развивая способность художественного восприятия.</w:t>
      </w:r>
    </w:p>
    <w:p w:rsidR="005F6FFE" w:rsidRDefault="00D71686" w:rsidP="00E61BF1">
      <w:pPr>
        <w:spacing w:line="248" w:lineRule="auto"/>
        <w:jc w:val="both"/>
        <w:rPr>
          <w:sz w:val="20"/>
          <w:szCs w:val="20"/>
        </w:rPr>
      </w:pPr>
      <w:r>
        <w:rPr>
          <w:rFonts w:eastAsia="Times New Roman"/>
          <w:b/>
          <w:bCs/>
          <w:sz w:val="24"/>
          <w:szCs w:val="24"/>
        </w:rPr>
        <w:t xml:space="preserve">Музыкальная деятельность </w:t>
      </w:r>
      <w:r>
        <w:rPr>
          <w:rFonts w:eastAsia="Times New Roman"/>
          <w:sz w:val="24"/>
          <w:szCs w:val="24"/>
        </w:rPr>
        <w:t>организуется в процессе музыкальных занятий музыкальным</w:t>
      </w:r>
      <w:r>
        <w:rPr>
          <w:rFonts w:eastAsia="Times New Roman"/>
          <w:b/>
          <w:bCs/>
          <w:sz w:val="24"/>
          <w:szCs w:val="24"/>
        </w:rPr>
        <w:t xml:space="preserve"> </w:t>
      </w:r>
      <w:r>
        <w:rPr>
          <w:rFonts w:eastAsia="Times New Roman"/>
          <w:sz w:val="24"/>
          <w:szCs w:val="24"/>
        </w:rPr>
        <w:t>руководителем в музыкальном зале.</w:t>
      </w:r>
    </w:p>
    <w:p w:rsidR="005F6FFE" w:rsidRDefault="00D71686" w:rsidP="00E61BF1">
      <w:pPr>
        <w:spacing w:line="248" w:lineRule="auto"/>
        <w:jc w:val="both"/>
        <w:rPr>
          <w:sz w:val="20"/>
          <w:szCs w:val="20"/>
        </w:rPr>
      </w:pPr>
      <w:r>
        <w:rPr>
          <w:rFonts w:eastAsia="Times New Roman"/>
          <w:b/>
          <w:bCs/>
          <w:sz w:val="24"/>
          <w:szCs w:val="24"/>
        </w:rPr>
        <w:t xml:space="preserve">Двигательная деятельность </w:t>
      </w:r>
      <w:r>
        <w:rPr>
          <w:rFonts w:eastAsia="Times New Roman"/>
          <w:sz w:val="24"/>
          <w:szCs w:val="24"/>
        </w:rPr>
        <w:t>организуется в процессе занятий физической культурой в</w:t>
      </w:r>
      <w:r>
        <w:rPr>
          <w:rFonts w:eastAsia="Times New Roman"/>
          <w:b/>
          <w:bCs/>
          <w:sz w:val="24"/>
          <w:szCs w:val="24"/>
        </w:rPr>
        <w:t xml:space="preserve"> </w:t>
      </w:r>
      <w:r>
        <w:rPr>
          <w:rFonts w:eastAsia="Times New Roman"/>
          <w:sz w:val="24"/>
          <w:szCs w:val="24"/>
        </w:rPr>
        <w:t>спортивном зале, на уличной спортивной площадке.</w:t>
      </w:r>
    </w:p>
    <w:p w:rsidR="005F6FFE" w:rsidRDefault="00D71686" w:rsidP="00E61BF1">
      <w:pPr>
        <w:spacing w:line="244" w:lineRule="auto"/>
        <w:jc w:val="both"/>
        <w:rPr>
          <w:sz w:val="20"/>
          <w:szCs w:val="20"/>
        </w:rPr>
      </w:pPr>
      <w:r>
        <w:rPr>
          <w:rFonts w:eastAsia="Times New Roman"/>
          <w:b/>
          <w:bCs/>
          <w:sz w:val="24"/>
          <w:szCs w:val="24"/>
        </w:rPr>
        <w:t xml:space="preserve">Образовательная деятельность, осуществляемая в ходе режимных моментов, в свободной детской деятельности, </w:t>
      </w:r>
      <w:r>
        <w:rPr>
          <w:rFonts w:eastAsia="Times New Roman"/>
          <w:sz w:val="24"/>
          <w:szCs w:val="24"/>
        </w:rPr>
        <w:t>включает в себя:</w:t>
      </w:r>
    </w:p>
    <w:p w:rsidR="005F6FFE" w:rsidRDefault="00D71686" w:rsidP="00E61BF1">
      <w:pPr>
        <w:numPr>
          <w:ilvl w:val="0"/>
          <w:numId w:val="86"/>
        </w:numPr>
        <w:tabs>
          <w:tab w:val="left" w:pos="700"/>
        </w:tabs>
        <w:ind w:left="700" w:hanging="343"/>
        <w:jc w:val="both"/>
        <w:rPr>
          <w:rFonts w:eastAsia="Times New Roman"/>
          <w:sz w:val="24"/>
          <w:szCs w:val="24"/>
        </w:rPr>
      </w:pPr>
      <w:r>
        <w:rPr>
          <w:rFonts w:eastAsia="Times New Roman"/>
          <w:sz w:val="24"/>
          <w:szCs w:val="24"/>
        </w:rPr>
        <w:t>наблюдения – в уголке природы, за деятельностью взрослых, за природой на прогулке;</w:t>
      </w:r>
    </w:p>
    <w:p w:rsidR="005F6FFE" w:rsidRDefault="005F6FFE" w:rsidP="00E61BF1">
      <w:pPr>
        <w:spacing w:line="24" w:lineRule="exact"/>
        <w:jc w:val="both"/>
        <w:rPr>
          <w:rFonts w:eastAsia="Times New Roman"/>
          <w:sz w:val="24"/>
          <w:szCs w:val="24"/>
        </w:rPr>
      </w:pPr>
    </w:p>
    <w:p w:rsidR="005F6FFE" w:rsidRDefault="00D71686" w:rsidP="00E61BF1">
      <w:pPr>
        <w:numPr>
          <w:ilvl w:val="0"/>
          <w:numId w:val="86"/>
        </w:numPr>
        <w:tabs>
          <w:tab w:val="left" w:pos="700"/>
        </w:tabs>
        <w:ind w:left="700" w:hanging="343"/>
        <w:jc w:val="both"/>
        <w:rPr>
          <w:rFonts w:eastAsia="Times New Roman"/>
          <w:sz w:val="24"/>
          <w:szCs w:val="24"/>
        </w:rPr>
      </w:pPr>
      <w:r>
        <w:rPr>
          <w:rFonts w:eastAsia="Times New Roman"/>
          <w:sz w:val="24"/>
          <w:szCs w:val="24"/>
        </w:rPr>
        <w:t>индивидуальные подгрупповые игры;</w:t>
      </w:r>
    </w:p>
    <w:p w:rsidR="005F6FFE" w:rsidRDefault="005F6FFE" w:rsidP="00E61BF1">
      <w:pPr>
        <w:spacing w:line="36" w:lineRule="exact"/>
        <w:jc w:val="both"/>
        <w:rPr>
          <w:rFonts w:eastAsia="Times New Roman"/>
          <w:sz w:val="24"/>
          <w:szCs w:val="24"/>
        </w:rPr>
      </w:pPr>
    </w:p>
    <w:p w:rsidR="005F6FFE" w:rsidRDefault="00D71686" w:rsidP="00E61BF1">
      <w:pPr>
        <w:numPr>
          <w:ilvl w:val="0"/>
          <w:numId w:val="86"/>
        </w:numPr>
        <w:tabs>
          <w:tab w:val="left" w:pos="708"/>
        </w:tabs>
        <w:spacing w:line="255" w:lineRule="auto"/>
        <w:ind w:left="720" w:hanging="363"/>
        <w:jc w:val="both"/>
        <w:rPr>
          <w:rFonts w:eastAsia="Times New Roman"/>
          <w:sz w:val="24"/>
          <w:szCs w:val="24"/>
        </w:rPr>
      </w:pPr>
      <w:r>
        <w:rPr>
          <w:rFonts w:eastAsia="Times New Roman"/>
          <w:sz w:val="24"/>
          <w:szCs w:val="24"/>
        </w:rPr>
        <w:t>создание практических, игровых, проблемных ситуаций и ситуаций общения, сотрудничества, гуманных проявлений, заботы о младших, проявлений эмоциональной отзывчивости ко взрослым и сверстникам;</w:t>
      </w:r>
    </w:p>
    <w:p w:rsidR="005F6FFE" w:rsidRDefault="005F6FFE" w:rsidP="00E61BF1">
      <w:pPr>
        <w:spacing w:line="8" w:lineRule="exact"/>
        <w:jc w:val="both"/>
        <w:rPr>
          <w:rFonts w:eastAsia="Times New Roman"/>
          <w:sz w:val="24"/>
          <w:szCs w:val="24"/>
        </w:rPr>
      </w:pPr>
    </w:p>
    <w:p w:rsidR="005F6FFE" w:rsidRDefault="00D71686" w:rsidP="00E61BF1">
      <w:pPr>
        <w:numPr>
          <w:ilvl w:val="0"/>
          <w:numId w:val="86"/>
        </w:numPr>
        <w:tabs>
          <w:tab w:val="left" w:pos="700"/>
        </w:tabs>
        <w:ind w:left="700" w:hanging="343"/>
        <w:jc w:val="both"/>
        <w:rPr>
          <w:rFonts w:eastAsia="Times New Roman"/>
          <w:sz w:val="24"/>
          <w:szCs w:val="24"/>
        </w:rPr>
      </w:pPr>
      <w:r>
        <w:rPr>
          <w:rFonts w:eastAsia="Times New Roman"/>
          <w:sz w:val="24"/>
          <w:szCs w:val="24"/>
        </w:rPr>
        <w:t>трудовые поручения (сервировка стола к завтраку, уход за комнатными растениями);</w:t>
      </w:r>
    </w:p>
    <w:p w:rsidR="005F6FFE" w:rsidRDefault="005F6FFE" w:rsidP="00E61BF1">
      <w:pPr>
        <w:spacing w:line="24" w:lineRule="exact"/>
        <w:jc w:val="both"/>
        <w:rPr>
          <w:rFonts w:eastAsia="Times New Roman"/>
          <w:sz w:val="24"/>
          <w:szCs w:val="24"/>
        </w:rPr>
      </w:pPr>
    </w:p>
    <w:p w:rsidR="005F6FFE" w:rsidRDefault="00D71686" w:rsidP="00E61BF1">
      <w:pPr>
        <w:numPr>
          <w:ilvl w:val="0"/>
          <w:numId w:val="86"/>
        </w:numPr>
        <w:tabs>
          <w:tab w:val="left" w:pos="700"/>
        </w:tabs>
        <w:ind w:left="700" w:hanging="343"/>
        <w:jc w:val="both"/>
        <w:rPr>
          <w:rFonts w:eastAsia="Times New Roman"/>
          <w:sz w:val="24"/>
          <w:szCs w:val="24"/>
        </w:rPr>
      </w:pPr>
      <w:r>
        <w:rPr>
          <w:rFonts w:eastAsia="Times New Roman"/>
          <w:sz w:val="24"/>
          <w:szCs w:val="24"/>
        </w:rPr>
        <w:t>беседы и разговоры с детьми по их интересам;</w:t>
      </w:r>
    </w:p>
    <w:p w:rsidR="005F6FFE" w:rsidRDefault="005F6FFE" w:rsidP="00E61BF1">
      <w:pPr>
        <w:spacing w:line="24" w:lineRule="exact"/>
        <w:jc w:val="both"/>
        <w:rPr>
          <w:rFonts w:eastAsia="Times New Roman"/>
          <w:sz w:val="24"/>
          <w:szCs w:val="24"/>
        </w:rPr>
      </w:pPr>
    </w:p>
    <w:p w:rsidR="005F6FFE" w:rsidRDefault="00D71686" w:rsidP="00E61BF1">
      <w:pPr>
        <w:numPr>
          <w:ilvl w:val="0"/>
          <w:numId w:val="86"/>
        </w:numPr>
        <w:tabs>
          <w:tab w:val="left" w:pos="700"/>
        </w:tabs>
        <w:ind w:left="700" w:hanging="343"/>
        <w:jc w:val="both"/>
        <w:rPr>
          <w:rFonts w:eastAsia="Times New Roman"/>
          <w:sz w:val="24"/>
          <w:szCs w:val="24"/>
        </w:rPr>
      </w:pPr>
      <w:r>
        <w:rPr>
          <w:rFonts w:eastAsia="Times New Roman"/>
          <w:sz w:val="24"/>
          <w:szCs w:val="24"/>
        </w:rPr>
        <w:t>рассматривание дидактических картинок, иллюстраций, просмотр видеоматериалов;</w:t>
      </w:r>
    </w:p>
    <w:p w:rsidR="005F6FFE" w:rsidRDefault="005F6FFE" w:rsidP="00E61BF1">
      <w:pPr>
        <w:spacing w:line="24" w:lineRule="exact"/>
        <w:jc w:val="both"/>
        <w:rPr>
          <w:rFonts w:eastAsia="Times New Roman"/>
          <w:sz w:val="24"/>
          <w:szCs w:val="24"/>
        </w:rPr>
      </w:pPr>
    </w:p>
    <w:p w:rsidR="005F6FFE" w:rsidRDefault="00D71686" w:rsidP="00E61BF1">
      <w:pPr>
        <w:numPr>
          <w:ilvl w:val="0"/>
          <w:numId w:val="86"/>
        </w:numPr>
        <w:tabs>
          <w:tab w:val="left" w:pos="700"/>
        </w:tabs>
        <w:ind w:left="700" w:hanging="343"/>
        <w:jc w:val="both"/>
        <w:rPr>
          <w:rFonts w:eastAsia="Times New Roman"/>
          <w:sz w:val="24"/>
          <w:szCs w:val="24"/>
        </w:rPr>
      </w:pPr>
      <w:r>
        <w:rPr>
          <w:rFonts w:eastAsia="Times New Roman"/>
          <w:sz w:val="24"/>
          <w:szCs w:val="24"/>
        </w:rPr>
        <w:t>индивидуальную работу с детьми;</w:t>
      </w:r>
    </w:p>
    <w:p w:rsidR="005F6FFE" w:rsidRDefault="005F6FFE" w:rsidP="00E61BF1">
      <w:pPr>
        <w:spacing w:line="24" w:lineRule="exact"/>
        <w:jc w:val="both"/>
        <w:rPr>
          <w:rFonts w:eastAsia="Times New Roman"/>
          <w:sz w:val="24"/>
          <w:szCs w:val="24"/>
        </w:rPr>
      </w:pPr>
    </w:p>
    <w:p w:rsidR="005F6FFE" w:rsidRDefault="00D71686" w:rsidP="00E61BF1">
      <w:pPr>
        <w:numPr>
          <w:ilvl w:val="0"/>
          <w:numId w:val="86"/>
        </w:numPr>
        <w:tabs>
          <w:tab w:val="left" w:pos="700"/>
        </w:tabs>
        <w:ind w:left="700" w:hanging="343"/>
        <w:jc w:val="both"/>
        <w:rPr>
          <w:rFonts w:eastAsia="Times New Roman"/>
          <w:sz w:val="24"/>
          <w:szCs w:val="24"/>
        </w:rPr>
      </w:pPr>
      <w:r>
        <w:rPr>
          <w:rFonts w:eastAsia="Times New Roman"/>
          <w:sz w:val="24"/>
          <w:szCs w:val="24"/>
        </w:rPr>
        <w:t>двигательную активность детей;</w:t>
      </w:r>
    </w:p>
    <w:p w:rsidR="005F6FFE" w:rsidRDefault="005F6FFE" w:rsidP="00E61BF1">
      <w:pPr>
        <w:spacing w:line="24" w:lineRule="exact"/>
        <w:jc w:val="both"/>
        <w:rPr>
          <w:rFonts w:eastAsia="Times New Roman"/>
          <w:sz w:val="24"/>
          <w:szCs w:val="24"/>
        </w:rPr>
      </w:pPr>
    </w:p>
    <w:p w:rsidR="005F6FFE" w:rsidRDefault="00D71686" w:rsidP="00E61BF1">
      <w:pPr>
        <w:numPr>
          <w:ilvl w:val="0"/>
          <w:numId w:val="86"/>
        </w:numPr>
        <w:tabs>
          <w:tab w:val="left" w:pos="700"/>
        </w:tabs>
        <w:ind w:left="700" w:hanging="343"/>
        <w:jc w:val="both"/>
        <w:rPr>
          <w:rFonts w:eastAsia="Times New Roman"/>
          <w:sz w:val="24"/>
          <w:szCs w:val="24"/>
        </w:rPr>
      </w:pPr>
      <w:r>
        <w:rPr>
          <w:rFonts w:eastAsia="Times New Roman"/>
          <w:sz w:val="24"/>
          <w:szCs w:val="24"/>
        </w:rPr>
        <w:t>работу по воспитанию культурно-гигиенических навыков и культуры здоровья.</w:t>
      </w:r>
    </w:p>
    <w:p w:rsidR="005F6FFE" w:rsidRDefault="005F6FFE" w:rsidP="00E61BF1">
      <w:pPr>
        <w:spacing w:line="200" w:lineRule="exact"/>
        <w:jc w:val="both"/>
        <w:rPr>
          <w:sz w:val="20"/>
          <w:szCs w:val="20"/>
        </w:rPr>
      </w:pPr>
    </w:p>
    <w:p w:rsidR="005F6FFE" w:rsidRPr="00CA6827" w:rsidRDefault="00D71686" w:rsidP="00E61BF1">
      <w:pPr>
        <w:ind w:left="1440"/>
        <w:jc w:val="both"/>
        <w:rPr>
          <w:b/>
          <w:sz w:val="20"/>
          <w:szCs w:val="20"/>
        </w:rPr>
      </w:pPr>
      <w:r w:rsidRPr="00CA6827">
        <w:rPr>
          <w:rFonts w:eastAsia="Times New Roman"/>
          <w:b/>
          <w:bCs/>
          <w:sz w:val="24"/>
          <w:szCs w:val="24"/>
        </w:rPr>
        <w:t>Культурные практики</w:t>
      </w:r>
    </w:p>
    <w:p w:rsidR="005F6FFE" w:rsidRDefault="00D71686" w:rsidP="00E61BF1">
      <w:pPr>
        <w:spacing w:line="254" w:lineRule="auto"/>
        <w:ind w:firstLine="566"/>
        <w:jc w:val="both"/>
        <w:rPr>
          <w:sz w:val="20"/>
          <w:szCs w:val="20"/>
        </w:rPr>
      </w:pPr>
      <w:r>
        <w:rPr>
          <w:rFonts w:eastAsia="Times New Roman"/>
          <w:sz w:val="24"/>
          <w:szCs w:val="24"/>
        </w:rPr>
        <w:t>Культурные практики ориентированы на проявление детьми самостоятельности и творчества в разных видах деятельности, организуются преимущественно во второй половине дня, носят подгрупповой характер. К ним относятся:</w:t>
      </w:r>
    </w:p>
    <w:p w:rsidR="005F6FFE" w:rsidRDefault="005F6FFE" w:rsidP="00E61BF1">
      <w:pPr>
        <w:spacing w:line="185" w:lineRule="exact"/>
        <w:jc w:val="both"/>
        <w:rPr>
          <w:sz w:val="20"/>
          <w:szCs w:val="20"/>
        </w:rPr>
      </w:pPr>
    </w:p>
    <w:p w:rsidR="005F6FFE" w:rsidRDefault="00D71686" w:rsidP="00E61BF1">
      <w:pPr>
        <w:tabs>
          <w:tab w:val="left" w:pos="680"/>
        </w:tabs>
        <w:spacing w:line="250" w:lineRule="auto"/>
        <w:ind w:left="700" w:hanging="279"/>
        <w:jc w:val="both"/>
        <w:rPr>
          <w:sz w:val="20"/>
          <w:szCs w:val="20"/>
        </w:rPr>
      </w:pPr>
      <w:r>
        <w:rPr>
          <w:rFonts w:eastAsia="Times New Roman"/>
          <w:sz w:val="24"/>
          <w:szCs w:val="24"/>
        </w:rPr>
        <w:t>-</w:t>
      </w:r>
      <w:r>
        <w:rPr>
          <w:sz w:val="20"/>
          <w:szCs w:val="20"/>
        </w:rPr>
        <w:tab/>
      </w:r>
      <w:r>
        <w:rPr>
          <w:rFonts w:eastAsia="Times New Roman"/>
          <w:b/>
          <w:bCs/>
          <w:sz w:val="24"/>
          <w:szCs w:val="24"/>
        </w:rPr>
        <w:t xml:space="preserve">Совместная игра </w:t>
      </w:r>
      <w:r>
        <w:rPr>
          <w:rFonts w:eastAsia="Times New Roman"/>
          <w:sz w:val="24"/>
          <w:szCs w:val="24"/>
        </w:rPr>
        <w:t>воспитателя и детей</w:t>
      </w:r>
      <w:r>
        <w:rPr>
          <w:rFonts w:eastAsia="Times New Roman"/>
          <w:b/>
          <w:bCs/>
          <w:sz w:val="24"/>
          <w:szCs w:val="24"/>
        </w:rPr>
        <w:t xml:space="preserve"> </w:t>
      </w:r>
      <w:r>
        <w:rPr>
          <w:rFonts w:eastAsia="Times New Roman"/>
          <w:sz w:val="24"/>
          <w:szCs w:val="24"/>
        </w:rPr>
        <w:t>(сюжетно-ролевая,</w:t>
      </w:r>
      <w:r>
        <w:rPr>
          <w:rFonts w:eastAsia="Times New Roman"/>
          <w:b/>
          <w:bCs/>
          <w:sz w:val="24"/>
          <w:szCs w:val="24"/>
        </w:rPr>
        <w:t xml:space="preserve"> </w:t>
      </w:r>
      <w:r>
        <w:rPr>
          <w:rFonts w:eastAsia="Times New Roman"/>
          <w:sz w:val="24"/>
          <w:szCs w:val="24"/>
        </w:rPr>
        <w:t>режиссерская,</w:t>
      </w:r>
      <w:r>
        <w:rPr>
          <w:rFonts w:eastAsia="Times New Roman"/>
          <w:b/>
          <w:bCs/>
          <w:sz w:val="24"/>
          <w:szCs w:val="24"/>
        </w:rPr>
        <w:t xml:space="preserve"> </w:t>
      </w:r>
      <w:r>
        <w:rPr>
          <w:rFonts w:eastAsia="Times New Roman"/>
          <w:sz w:val="24"/>
          <w:szCs w:val="24"/>
        </w:rPr>
        <w:t>игра-драматизация, строительно-конструкторские игры);</w:t>
      </w:r>
    </w:p>
    <w:p w:rsidR="005F6FFE" w:rsidRDefault="005F6FFE" w:rsidP="00E61BF1">
      <w:pPr>
        <w:spacing w:line="25" w:lineRule="exact"/>
        <w:jc w:val="both"/>
        <w:rPr>
          <w:sz w:val="20"/>
          <w:szCs w:val="20"/>
        </w:rPr>
      </w:pPr>
    </w:p>
    <w:p w:rsidR="005F6FFE" w:rsidRDefault="00D71686" w:rsidP="00E61BF1">
      <w:pPr>
        <w:numPr>
          <w:ilvl w:val="0"/>
          <w:numId w:val="87"/>
        </w:numPr>
        <w:tabs>
          <w:tab w:val="left" w:pos="700"/>
        </w:tabs>
        <w:spacing w:line="257" w:lineRule="auto"/>
        <w:ind w:left="700" w:hanging="276"/>
        <w:jc w:val="both"/>
        <w:rPr>
          <w:rFonts w:eastAsia="Times New Roman"/>
          <w:sz w:val="24"/>
          <w:szCs w:val="24"/>
        </w:rPr>
      </w:pPr>
      <w:r>
        <w:rPr>
          <w:rFonts w:eastAsia="Times New Roman"/>
          <w:b/>
          <w:bCs/>
          <w:sz w:val="24"/>
          <w:szCs w:val="24"/>
        </w:rPr>
        <w:t>Ситуации общения и накопления положительного социального опыта</w:t>
      </w:r>
      <w:r>
        <w:rPr>
          <w:rFonts w:eastAsia="Times New Roman"/>
          <w:sz w:val="24"/>
          <w:szCs w:val="24"/>
        </w:rPr>
        <w:t>,</w:t>
      </w:r>
      <w:r>
        <w:rPr>
          <w:rFonts w:eastAsia="Times New Roman"/>
          <w:b/>
          <w:bCs/>
          <w:sz w:val="24"/>
          <w:szCs w:val="24"/>
        </w:rPr>
        <w:t xml:space="preserve"> </w:t>
      </w:r>
      <w:r>
        <w:rPr>
          <w:rFonts w:eastAsia="Times New Roman"/>
          <w:sz w:val="24"/>
          <w:szCs w:val="24"/>
        </w:rPr>
        <w:t>которые могут</w:t>
      </w:r>
      <w:r>
        <w:rPr>
          <w:rFonts w:eastAsia="Times New Roman"/>
          <w:b/>
          <w:bCs/>
          <w:sz w:val="24"/>
          <w:szCs w:val="24"/>
        </w:rPr>
        <w:t xml:space="preserve"> </w:t>
      </w:r>
      <w:r>
        <w:rPr>
          <w:rFonts w:eastAsia="Times New Roman"/>
          <w:sz w:val="24"/>
          <w:szCs w:val="24"/>
        </w:rPr>
        <w:t>быть реально-практического характера, условно-вербального характера (на основе жизненных сюжетов или сюжетов из литературных произведений) и имитационно-игровыми.</w:t>
      </w:r>
    </w:p>
    <w:p w:rsidR="005F6FFE" w:rsidRDefault="005F6FFE" w:rsidP="00E61BF1">
      <w:pPr>
        <w:spacing w:line="18" w:lineRule="exact"/>
        <w:jc w:val="both"/>
        <w:rPr>
          <w:rFonts w:eastAsia="Times New Roman"/>
          <w:sz w:val="24"/>
          <w:szCs w:val="24"/>
        </w:rPr>
      </w:pPr>
    </w:p>
    <w:p w:rsidR="005F6FFE" w:rsidRDefault="00D71686" w:rsidP="00E61BF1">
      <w:pPr>
        <w:numPr>
          <w:ilvl w:val="0"/>
          <w:numId w:val="87"/>
        </w:numPr>
        <w:tabs>
          <w:tab w:val="left" w:pos="700"/>
        </w:tabs>
        <w:spacing w:line="257" w:lineRule="auto"/>
        <w:ind w:left="700" w:hanging="276"/>
        <w:jc w:val="both"/>
        <w:rPr>
          <w:rFonts w:eastAsia="Times New Roman"/>
          <w:sz w:val="24"/>
          <w:szCs w:val="24"/>
        </w:rPr>
      </w:pPr>
      <w:r>
        <w:rPr>
          <w:rFonts w:eastAsia="Times New Roman"/>
          <w:b/>
          <w:bCs/>
          <w:sz w:val="24"/>
          <w:szCs w:val="24"/>
        </w:rPr>
        <w:t xml:space="preserve">Творческая мастерская </w:t>
      </w:r>
      <w:r>
        <w:rPr>
          <w:rFonts w:eastAsia="Times New Roman"/>
          <w:sz w:val="24"/>
          <w:szCs w:val="24"/>
        </w:rPr>
        <w:t>предоставляет детям условия для применения их знаний и</w:t>
      </w:r>
      <w:r>
        <w:rPr>
          <w:rFonts w:eastAsia="Times New Roman"/>
          <w:b/>
          <w:bCs/>
          <w:sz w:val="24"/>
          <w:szCs w:val="24"/>
        </w:rPr>
        <w:t xml:space="preserve"> </w:t>
      </w:r>
      <w:r>
        <w:rPr>
          <w:rFonts w:eastAsia="Times New Roman"/>
          <w:sz w:val="24"/>
          <w:szCs w:val="24"/>
        </w:rPr>
        <w:t>умений: занятие рукоделием, приобщение к народным промыслам, просмотр познавательных презентаций, оформление художественной галереи, книжного уголка, библиотеки.</w:t>
      </w:r>
    </w:p>
    <w:p w:rsidR="005F6FFE" w:rsidRDefault="005F6FFE" w:rsidP="00E61BF1">
      <w:pPr>
        <w:spacing w:line="17" w:lineRule="exact"/>
        <w:jc w:val="both"/>
        <w:rPr>
          <w:rFonts w:eastAsia="Times New Roman"/>
          <w:sz w:val="24"/>
          <w:szCs w:val="24"/>
        </w:rPr>
      </w:pPr>
    </w:p>
    <w:p w:rsidR="005F6FFE" w:rsidRDefault="00D71686" w:rsidP="00E61BF1">
      <w:pPr>
        <w:numPr>
          <w:ilvl w:val="0"/>
          <w:numId w:val="87"/>
        </w:numPr>
        <w:tabs>
          <w:tab w:val="left" w:pos="700"/>
        </w:tabs>
        <w:spacing w:line="255" w:lineRule="auto"/>
        <w:ind w:left="700" w:hanging="276"/>
        <w:jc w:val="both"/>
        <w:rPr>
          <w:rFonts w:eastAsia="Times New Roman"/>
          <w:sz w:val="24"/>
          <w:szCs w:val="24"/>
        </w:rPr>
      </w:pPr>
      <w:r>
        <w:rPr>
          <w:rFonts w:eastAsia="Times New Roman"/>
          <w:b/>
          <w:bCs/>
          <w:sz w:val="24"/>
          <w:szCs w:val="24"/>
        </w:rPr>
        <w:t xml:space="preserve">Музыкально-театральная и литературная гостиная – </w:t>
      </w:r>
      <w:r>
        <w:rPr>
          <w:rFonts w:eastAsia="Times New Roman"/>
          <w:sz w:val="24"/>
          <w:szCs w:val="24"/>
        </w:rPr>
        <w:t>форма организации</w:t>
      </w:r>
      <w:r>
        <w:rPr>
          <w:rFonts w:eastAsia="Times New Roman"/>
          <w:b/>
          <w:bCs/>
          <w:sz w:val="24"/>
          <w:szCs w:val="24"/>
        </w:rPr>
        <w:t xml:space="preserve"> </w:t>
      </w:r>
      <w:r>
        <w:rPr>
          <w:rFonts w:eastAsia="Times New Roman"/>
          <w:sz w:val="24"/>
          <w:szCs w:val="24"/>
        </w:rPr>
        <w:t>художественно-творческой деятельности детей по восприятия музыкальных и литературных произведений.</w:t>
      </w:r>
    </w:p>
    <w:p w:rsidR="005F6FFE" w:rsidRDefault="005F6FFE" w:rsidP="00E61BF1">
      <w:pPr>
        <w:spacing w:line="20" w:lineRule="exact"/>
        <w:jc w:val="both"/>
        <w:rPr>
          <w:rFonts w:eastAsia="Times New Roman"/>
          <w:sz w:val="24"/>
          <w:szCs w:val="24"/>
        </w:rPr>
      </w:pPr>
    </w:p>
    <w:p w:rsidR="005F6FFE" w:rsidRDefault="00D71686" w:rsidP="00E61BF1">
      <w:pPr>
        <w:numPr>
          <w:ilvl w:val="0"/>
          <w:numId w:val="87"/>
        </w:numPr>
        <w:tabs>
          <w:tab w:val="left" w:pos="700"/>
        </w:tabs>
        <w:spacing w:line="250" w:lineRule="auto"/>
        <w:ind w:left="700" w:hanging="276"/>
        <w:jc w:val="both"/>
        <w:rPr>
          <w:rFonts w:eastAsia="Times New Roman"/>
          <w:sz w:val="24"/>
          <w:szCs w:val="24"/>
        </w:rPr>
      </w:pPr>
      <w:r>
        <w:rPr>
          <w:rFonts w:eastAsia="Times New Roman"/>
          <w:b/>
          <w:bCs/>
          <w:sz w:val="24"/>
          <w:szCs w:val="24"/>
        </w:rPr>
        <w:t xml:space="preserve">Сенсорный и интеллектуальный тренинг – </w:t>
      </w:r>
      <w:r>
        <w:rPr>
          <w:rFonts w:eastAsia="Times New Roman"/>
          <w:sz w:val="24"/>
          <w:szCs w:val="24"/>
        </w:rPr>
        <w:t>развивающие игры,</w:t>
      </w:r>
      <w:r>
        <w:rPr>
          <w:rFonts w:eastAsia="Times New Roman"/>
          <w:b/>
          <w:bCs/>
          <w:sz w:val="24"/>
          <w:szCs w:val="24"/>
        </w:rPr>
        <w:t xml:space="preserve"> </w:t>
      </w:r>
      <w:r>
        <w:rPr>
          <w:rFonts w:eastAsia="Times New Roman"/>
          <w:sz w:val="24"/>
          <w:szCs w:val="24"/>
        </w:rPr>
        <w:t>логические</w:t>
      </w:r>
      <w:r>
        <w:rPr>
          <w:rFonts w:eastAsia="Times New Roman"/>
          <w:b/>
          <w:bCs/>
          <w:sz w:val="24"/>
          <w:szCs w:val="24"/>
        </w:rPr>
        <w:t xml:space="preserve"> </w:t>
      </w:r>
      <w:r>
        <w:rPr>
          <w:rFonts w:eastAsia="Times New Roman"/>
          <w:sz w:val="24"/>
          <w:szCs w:val="24"/>
        </w:rPr>
        <w:t>упражнения, занимательные задачи.</w:t>
      </w:r>
    </w:p>
    <w:p w:rsidR="005F6FFE" w:rsidRDefault="005F6FFE" w:rsidP="00E61BF1">
      <w:pPr>
        <w:spacing w:line="53" w:lineRule="exact"/>
        <w:jc w:val="both"/>
        <w:rPr>
          <w:sz w:val="20"/>
          <w:szCs w:val="20"/>
        </w:rPr>
      </w:pPr>
    </w:p>
    <w:p w:rsidR="005F6FFE" w:rsidRDefault="00D71686" w:rsidP="00E61BF1">
      <w:pPr>
        <w:numPr>
          <w:ilvl w:val="0"/>
          <w:numId w:val="88"/>
        </w:numPr>
        <w:tabs>
          <w:tab w:val="left" w:pos="700"/>
        </w:tabs>
        <w:ind w:left="700" w:hanging="276"/>
        <w:jc w:val="both"/>
        <w:rPr>
          <w:rFonts w:eastAsia="Times New Roman"/>
          <w:sz w:val="24"/>
          <w:szCs w:val="24"/>
        </w:rPr>
      </w:pPr>
      <w:r>
        <w:rPr>
          <w:rFonts w:eastAsia="Times New Roman"/>
          <w:b/>
          <w:bCs/>
          <w:sz w:val="24"/>
          <w:szCs w:val="24"/>
        </w:rPr>
        <w:t xml:space="preserve">Детский досуг – </w:t>
      </w:r>
      <w:r>
        <w:rPr>
          <w:rFonts w:eastAsia="Times New Roman"/>
          <w:sz w:val="24"/>
          <w:szCs w:val="24"/>
        </w:rPr>
        <w:t>физкультурный,</w:t>
      </w:r>
      <w:r>
        <w:rPr>
          <w:rFonts w:eastAsia="Times New Roman"/>
          <w:b/>
          <w:bCs/>
          <w:sz w:val="24"/>
          <w:szCs w:val="24"/>
        </w:rPr>
        <w:t xml:space="preserve"> </w:t>
      </w:r>
      <w:r>
        <w:rPr>
          <w:rFonts w:eastAsia="Times New Roman"/>
          <w:sz w:val="24"/>
          <w:szCs w:val="24"/>
        </w:rPr>
        <w:t>музыкальный,</w:t>
      </w:r>
      <w:r>
        <w:rPr>
          <w:rFonts w:eastAsia="Times New Roman"/>
          <w:b/>
          <w:bCs/>
          <w:sz w:val="24"/>
          <w:szCs w:val="24"/>
        </w:rPr>
        <w:t xml:space="preserve"> </w:t>
      </w:r>
      <w:r>
        <w:rPr>
          <w:rFonts w:eastAsia="Times New Roman"/>
          <w:sz w:val="24"/>
          <w:szCs w:val="24"/>
        </w:rPr>
        <w:t>литературный.</w:t>
      </w:r>
    </w:p>
    <w:p w:rsidR="005F6FFE" w:rsidRDefault="005F6FFE" w:rsidP="00E61BF1">
      <w:pPr>
        <w:spacing w:line="36" w:lineRule="exact"/>
        <w:jc w:val="both"/>
        <w:rPr>
          <w:rFonts w:eastAsia="Times New Roman"/>
          <w:sz w:val="24"/>
          <w:szCs w:val="24"/>
        </w:rPr>
      </w:pPr>
    </w:p>
    <w:p w:rsidR="005F6FFE" w:rsidRDefault="00D71686" w:rsidP="00E61BF1">
      <w:pPr>
        <w:numPr>
          <w:ilvl w:val="0"/>
          <w:numId w:val="88"/>
        </w:numPr>
        <w:tabs>
          <w:tab w:val="left" w:pos="700"/>
        </w:tabs>
        <w:spacing w:line="250" w:lineRule="auto"/>
        <w:ind w:left="700" w:hanging="276"/>
        <w:jc w:val="both"/>
        <w:rPr>
          <w:rFonts w:eastAsia="Times New Roman"/>
          <w:sz w:val="24"/>
          <w:szCs w:val="24"/>
        </w:rPr>
      </w:pPr>
      <w:r>
        <w:rPr>
          <w:rFonts w:eastAsia="Times New Roman"/>
          <w:b/>
          <w:bCs/>
          <w:sz w:val="24"/>
          <w:szCs w:val="24"/>
        </w:rPr>
        <w:t xml:space="preserve">Коллективная и индивидуальная трудовая деятельность </w:t>
      </w:r>
      <w:r>
        <w:rPr>
          <w:rFonts w:eastAsia="Times New Roman"/>
          <w:sz w:val="24"/>
          <w:szCs w:val="24"/>
        </w:rPr>
        <w:t>носит общественно-полезный</w:t>
      </w:r>
      <w:r>
        <w:rPr>
          <w:rFonts w:eastAsia="Times New Roman"/>
          <w:b/>
          <w:bCs/>
          <w:sz w:val="24"/>
          <w:szCs w:val="24"/>
        </w:rPr>
        <w:t xml:space="preserve"> </w:t>
      </w:r>
      <w:r>
        <w:rPr>
          <w:rFonts w:eastAsia="Times New Roman"/>
          <w:sz w:val="24"/>
          <w:szCs w:val="24"/>
        </w:rPr>
        <w:t>характер и организуется как хозяйственно-бытовой труд и труд в природе.</w:t>
      </w:r>
    </w:p>
    <w:p w:rsidR="005F6FFE" w:rsidRDefault="005F6FFE" w:rsidP="00E61BF1">
      <w:pPr>
        <w:spacing w:line="218" w:lineRule="exact"/>
        <w:jc w:val="both"/>
        <w:rPr>
          <w:sz w:val="20"/>
          <w:szCs w:val="20"/>
        </w:rPr>
      </w:pPr>
    </w:p>
    <w:p w:rsidR="005F6FFE" w:rsidRPr="00CA6827" w:rsidRDefault="00D71686" w:rsidP="00E61BF1">
      <w:pPr>
        <w:ind w:left="3100"/>
        <w:jc w:val="both"/>
        <w:rPr>
          <w:b/>
          <w:sz w:val="20"/>
          <w:szCs w:val="20"/>
        </w:rPr>
      </w:pPr>
      <w:r w:rsidRPr="00CA6827">
        <w:rPr>
          <w:rFonts w:eastAsia="Times New Roman"/>
          <w:b/>
          <w:bCs/>
          <w:sz w:val="24"/>
          <w:szCs w:val="24"/>
        </w:rPr>
        <w:t>Модель поддержки детской инициативы</w:t>
      </w:r>
    </w:p>
    <w:p w:rsidR="005F6FFE" w:rsidRDefault="00D71686" w:rsidP="00E61BF1">
      <w:pPr>
        <w:spacing w:line="250" w:lineRule="auto"/>
        <w:ind w:firstLine="566"/>
        <w:jc w:val="both"/>
        <w:rPr>
          <w:sz w:val="20"/>
          <w:szCs w:val="20"/>
        </w:rPr>
      </w:pPr>
      <w:r>
        <w:rPr>
          <w:rFonts w:eastAsia="Times New Roman"/>
          <w:sz w:val="24"/>
          <w:szCs w:val="24"/>
        </w:rPr>
        <w:t>Детская инициатива проявляется в свободной самостоятельной деятельности детей по выбору и интересам, охватывая все виды детской деятельности:</w:t>
      </w:r>
    </w:p>
    <w:p w:rsidR="005F6FFE" w:rsidRDefault="005F6FFE" w:rsidP="00E61BF1">
      <w:pPr>
        <w:spacing w:line="13" w:lineRule="exact"/>
        <w:jc w:val="both"/>
        <w:rPr>
          <w:sz w:val="20"/>
          <w:szCs w:val="20"/>
        </w:rPr>
      </w:pPr>
    </w:p>
    <w:p w:rsidR="005F6FFE" w:rsidRDefault="00D71686" w:rsidP="00E61BF1">
      <w:pPr>
        <w:numPr>
          <w:ilvl w:val="0"/>
          <w:numId w:val="89"/>
        </w:numPr>
        <w:tabs>
          <w:tab w:val="left" w:pos="700"/>
        </w:tabs>
        <w:ind w:left="700" w:hanging="136"/>
        <w:jc w:val="both"/>
        <w:rPr>
          <w:rFonts w:eastAsia="Times New Roman"/>
          <w:sz w:val="24"/>
          <w:szCs w:val="24"/>
        </w:rPr>
      </w:pPr>
      <w:r>
        <w:rPr>
          <w:rFonts w:eastAsia="Times New Roman"/>
          <w:sz w:val="24"/>
          <w:szCs w:val="24"/>
        </w:rPr>
        <w:t>самостоятельные сюжетно-ролевые, режиссерские и театрализованные игры;</w:t>
      </w:r>
    </w:p>
    <w:p w:rsidR="005F6FFE" w:rsidRDefault="005F6FFE" w:rsidP="00E61BF1">
      <w:pPr>
        <w:spacing w:line="24" w:lineRule="exact"/>
        <w:jc w:val="both"/>
        <w:rPr>
          <w:rFonts w:eastAsia="Times New Roman"/>
          <w:sz w:val="24"/>
          <w:szCs w:val="24"/>
        </w:rPr>
      </w:pPr>
    </w:p>
    <w:p w:rsidR="005F6FFE" w:rsidRDefault="00D71686" w:rsidP="00E61BF1">
      <w:pPr>
        <w:numPr>
          <w:ilvl w:val="0"/>
          <w:numId w:val="89"/>
        </w:numPr>
        <w:tabs>
          <w:tab w:val="left" w:pos="700"/>
        </w:tabs>
        <w:ind w:left="700" w:hanging="136"/>
        <w:jc w:val="both"/>
        <w:rPr>
          <w:rFonts w:eastAsia="Times New Roman"/>
          <w:sz w:val="24"/>
          <w:szCs w:val="24"/>
        </w:rPr>
      </w:pPr>
      <w:r>
        <w:rPr>
          <w:rFonts w:eastAsia="Times New Roman"/>
          <w:sz w:val="24"/>
          <w:szCs w:val="24"/>
        </w:rPr>
        <w:t>развивающие и логические игры;</w:t>
      </w:r>
    </w:p>
    <w:p w:rsidR="005F6FFE" w:rsidRDefault="005F6FFE" w:rsidP="00E61BF1">
      <w:pPr>
        <w:spacing w:line="24" w:lineRule="exact"/>
        <w:jc w:val="both"/>
        <w:rPr>
          <w:rFonts w:eastAsia="Times New Roman"/>
          <w:sz w:val="24"/>
          <w:szCs w:val="24"/>
        </w:rPr>
      </w:pPr>
    </w:p>
    <w:p w:rsidR="005F6FFE" w:rsidRDefault="00D71686" w:rsidP="00E61BF1">
      <w:pPr>
        <w:numPr>
          <w:ilvl w:val="0"/>
          <w:numId w:val="89"/>
        </w:numPr>
        <w:tabs>
          <w:tab w:val="left" w:pos="700"/>
        </w:tabs>
        <w:ind w:left="700" w:hanging="136"/>
        <w:jc w:val="both"/>
        <w:rPr>
          <w:rFonts w:eastAsia="Times New Roman"/>
          <w:sz w:val="24"/>
          <w:szCs w:val="24"/>
        </w:rPr>
      </w:pPr>
      <w:r>
        <w:rPr>
          <w:rFonts w:eastAsia="Times New Roman"/>
          <w:sz w:val="24"/>
          <w:szCs w:val="24"/>
        </w:rPr>
        <w:t>музыкальные игры и импровизации;</w:t>
      </w:r>
    </w:p>
    <w:p w:rsidR="005F6FFE" w:rsidRDefault="005F6FFE" w:rsidP="00E61BF1">
      <w:pPr>
        <w:spacing w:line="24" w:lineRule="exact"/>
        <w:jc w:val="both"/>
        <w:rPr>
          <w:rFonts w:eastAsia="Times New Roman"/>
          <w:sz w:val="24"/>
          <w:szCs w:val="24"/>
        </w:rPr>
      </w:pPr>
    </w:p>
    <w:p w:rsidR="005F6FFE" w:rsidRDefault="00D71686" w:rsidP="00E61BF1">
      <w:pPr>
        <w:numPr>
          <w:ilvl w:val="0"/>
          <w:numId w:val="89"/>
        </w:numPr>
        <w:tabs>
          <w:tab w:val="left" w:pos="700"/>
        </w:tabs>
        <w:ind w:left="700" w:hanging="136"/>
        <w:jc w:val="both"/>
        <w:rPr>
          <w:rFonts w:eastAsia="Times New Roman"/>
          <w:sz w:val="24"/>
          <w:szCs w:val="24"/>
        </w:rPr>
      </w:pPr>
      <w:r>
        <w:rPr>
          <w:rFonts w:eastAsia="Times New Roman"/>
          <w:sz w:val="24"/>
          <w:szCs w:val="24"/>
        </w:rPr>
        <w:t>речевые игры, игры с буквами, звуками, слогами;</w:t>
      </w:r>
    </w:p>
    <w:p w:rsidR="005F6FFE" w:rsidRDefault="005F6FFE" w:rsidP="00E61BF1">
      <w:pPr>
        <w:spacing w:line="24" w:lineRule="exact"/>
        <w:jc w:val="both"/>
        <w:rPr>
          <w:rFonts w:eastAsia="Times New Roman"/>
          <w:sz w:val="24"/>
          <w:szCs w:val="24"/>
        </w:rPr>
      </w:pPr>
    </w:p>
    <w:p w:rsidR="005F6FFE" w:rsidRDefault="00D71686" w:rsidP="00E61BF1">
      <w:pPr>
        <w:numPr>
          <w:ilvl w:val="0"/>
          <w:numId w:val="89"/>
        </w:numPr>
        <w:tabs>
          <w:tab w:val="left" w:pos="700"/>
        </w:tabs>
        <w:ind w:left="700" w:hanging="136"/>
        <w:jc w:val="both"/>
        <w:rPr>
          <w:rFonts w:eastAsia="Times New Roman"/>
          <w:sz w:val="24"/>
          <w:szCs w:val="24"/>
        </w:rPr>
      </w:pPr>
      <w:r>
        <w:rPr>
          <w:rFonts w:eastAsia="Times New Roman"/>
          <w:sz w:val="24"/>
          <w:szCs w:val="24"/>
        </w:rPr>
        <w:t>самостоятельная деятельность в книжном уголке;</w:t>
      </w:r>
    </w:p>
    <w:p w:rsidR="005F6FFE" w:rsidRDefault="005F6FFE" w:rsidP="00E61BF1">
      <w:pPr>
        <w:spacing w:line="24" w:lineRule="exact"/>
        <w:jc w:val="both"/>
        <w:rPr>
          <w:rFonts w:eastAsia="Times New Roman"/>
          <w:sz w:val="24"/>
          <w:szCs w:val="24"/>
        </w:rPr>
      </w:pPr>
    </w:p>
    <w:p w:rsidR="005F6FFE" w:rsidRDefault="00D71686" w:rsidP="00E61BF1">
      <w:pPr>
        <w:numPr>
          <w:ilvl w:val="0"/>
          <w:numId w:val="89"/>
        </w:numPr>
        <w:tabs>
          <w:tab w:val="left" w:pos="700"/>
        </w:tabs>
        <w:ind w:left="700" w:hanging="136"/>
        <w:jc w:val="both"/>
        <w:rPr>
          <w:rFonts w:eastAsia="Times New Roman"/>
          <w:sz w:val="24"/>
          <w:szCs w:val="24"/>
        </w:rPr>
      </w:pPr>
      <w:r>
        <w:rPr>
          <w:rFonts w:eastAsia="Times New Roman"/>
          <w:sz w:val="24"/>
          <w:szCs w:val="24"/>
        </w:rPr>
        <w:t>самостоятельная изобразительная и конструктивная деятельность по выбору детей;</w:t>
      </w:r>
    </w:p>
    <w:p w:rsidR="005F6FFE" w:rsidRDefault="005F6FFE" w:rsidP="00E61BF1">
      <w:pPr>
        <w:spacing w:line="24" w:lineRule="exact"/>
        <w:jc w:val="both"/>
        <w:rPr>
          <w:rFonts w:eastAsia="Times New Roman"/>
          <w:sz w:val="24"/>
          <w:szCs w:val="24"/>
        </w:rPr>
      </w:pPr>
    </w:p>
    <w:p w:rsidR="005F6FFE" w:rsidRDefault="00D71686" w:rsidP="00E61BF1">
      <w:pPr>
        <w:numPr>
          <w:ilvl w:val="0"/>
          <w:numId w:val="89"/>
        </w:numPr>
        <w:tabs>
          <w:tab w:val="left" w:pos="700"/>
        </w:tabs>
        <w:ind w:left="700" w:hanging="136"/>
        <w:jc w:val="both"/>
        <w:rPr>
          <w:rFonts w:eastAsia="Times New Roman"/>
          <w:sz w:val="24"/>
          <w:szCs w:val="24"/>
        </w:rPr>
      </w:pPr>
      <w:r>
        <w:rPr>
          <w:rFonts w:eastAsia="Times New Roman"/>
          <w:sz w:val="24"/>
          <w:szCs w:val="24"/>
        </w:rPr>
        <w:t>самостоятельные опыты и эксперименты.</w:t>
      </w:r>
    </w:p>
    <w:p w:rsidR="005F6FFE" w:rsidRDefault="005F6FFE" w:rsidP="00E61BF1">
      <w:pPr>
        <w:spacing w:line="37" w:lineRule="exact"/>
        <w:jc w:val="both"/>
        <w:rPr>
          <w:sz w:val="20"/>
          <w:szCs w:val="20"/>
        </w:rPr>
      </w:pPr>
    </w:p>
    <w:p w:rsidR="005F6FFE" w:rsidRDefault="00D71686" w:rsidP="00E61BF1">
      <w:pPr>
        <w:numPr>
          <w:ilvl w:val="0"/>
          <w:numId w:val="90"/>
        </w:numPr>
        <w:tabs>
          <w:tab w:val="left" w:pos="804"/>
        </w:tabs>
        <w:spacing w:line="250" w:lineRule="auto"/>
        <w:ind w:firstLine="564"/>
        <w:jc w:val="both"/>
        <w:rPr>
          <w:rFonts w:eastAsia="Times New Roman"/>
          <w:sz w:val="24"/>
          <w:szCs w:val="24"/>
        </w:rPr>
      </w:pPr>
      <w:r>
        <w:rPr>
          <w:rFonts w:eastAsia="Times New Roman"/>
          <w:sz w:val="24"/>
          <w:szCs w:val="24"/>
        </w:rPr>
        <w:t>развитии детской инициативы и самостоятельности педагогу необходимо соблюдать ряд общих требований:</w:t>
      </w:r>
    </w:p>
    <w:p w:rsidR="005F6FFE" w:rsidRDefault="005F6FFE" w:rsidP="00E61BF1">
      <w:pPr>
        <w:spacing w:line="25" w:lineRule="exact"/>
        <w:jc w:val="both"/>
        <w:rPr>
          <w:rFonts w:eastAsia="Times New Roman"/>
          <w:sz w:val="24"/>
          <w:szCs w:val="24"/>
        </w:rPr>
      </w:pPr>
    </w:p>
    <w:p w:rsidR="005F6FFE" w:rsidRDefault="00D71686" w:rsidP="00E61BF1">
      <w:pPr>
        <w:spacing w:line="250" w:lineRule="auto"/>
        <w:ind w:firstLine="566"/>
        <w:jc w:val="both"/>
        <w:rPr>
          <w:rFonts w:eastAsia="Times New Roman"/>
          <w:sz w:val="24"/>
          <w:szCs w:val="24"/>
        </w:rPr>
      </w:pPr>
      <w:r>
        <w:rPr>
          <w:rFonts w:eastAsia="Times New Roman"/>
          <w:sz w:val="24"/>
          <w:szCs w:val="24"/>
        </w:rPr>
        <w:t>- развивать активный интерес детей к окружающему миру, стремление к получению новых знаний и умений;</w:t>
      </w:r>
    </w:p>
    <w:p w:rsidR="005F6FFE" w:rsidRDefault="005F6FFE" w:rsidP="00E61BF1">
      <w:pPr>
        <w:spacing w:line="25" w:lineRule="exact"/>
        <w:jc w:val="both"/>
        <w:rPr>
          <w:rFonts w:eastAsia="Times New Roman"/>
          <w:sz w:val="24"/>
          <w:szCs w:val="24"/>
        </w:rPr>
      </w:pPr>
    </w:p>
    <w:p w:rsidR="005F6FFE" w:rsidRDefault="00D71686" w:rsidP="00E61BF1">
      <w:pPr>
        <w:spacing w:line="250" w:lineRule="auto"/>
        <w:ind w:firstLine="566"/>
        <w:jc w:val="both"/>
        <w:rPr>
          <w:rFonts w:eastAsia="Times New Roman"/>
          <w:sz w:val="24"/>
          <w:szCs w:val="24"/>
        </w:rPr>
      </w:pPr>
      <w:r>
        <w:rPr>
          <w:rFonts w:eastAsia="Times New Roman"/>
          <w:sz w:val="24"/>
          <w:szCs w:val="24"/>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5F6FFE" w:rsidRDefault="005F6FFE" w:rsidP="00E61BF1">
      <w:pPr>
        <w:spacing w:line="25" w:lineRule="exact"/>
        <w:jc w:val="both"/>
        <w:rPr>
          <w:rFonts w:eastAsia="Times New Roman"/>
          <w:sz w:val="24"/>
          <w:szCs w:val="24"/>
        </w:rPr>
      </w:pPr>
    </w:p>
    <w:p w:rsidR="005F6FFE" w:rsidRDefault="00D71686" w:rsidP="00E61BF1">
      <w:pPr>
        <w:spacing w:line="255" w:lineRule="auto"/>
        <w:ind w:firstLine="566"/>
        <w:jc w:val="both"/>
        <w:rPr>
          <w:rFonts w:eastAsia="Times New Roman"/>
          <w:sz w:val="24"/>
          <w:szCs w:val="24"/>
        </w:rPr>
      </w:pPr>
      <w:r>
        <w:rPr>
          <w:rFonts w:eastAsia="Times New Roman"/>
          <w:sz w:val="24"/>
          <w:szCs w:val="24"/>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креативности, поиска новых подходов, поощрять детскую инициативу;</w:t>
      </w:r>
    </w:p>
    <w:p w:rsidR="005F6FFE" w:rsidRDefault="005F6FFE" w:rsidP="00E61BF1">
      <w:pPr>
        <w:spacing w:line="20" w:lineRule="exact"/>
        <w:jc w:val="both"/>
        <w:rPr>
          <w:rFonts w:eastAsia="Times New Roman"/>
          <w:sz w:val="24"/>
          <w:szCs w:val="24"/>
        </w:rPr>
      </w:pPr>
    </w:p>
    <w:p w:rsidR="005F6FFE" w:rsidRDefault="00D71686" w:rsidP="00E61BF1">
      <w:pPr>
        <w:spacing w:line="250" w:lineRule="auto"/>
        <w:ind w:firstLine="566"/>
        <w:jc w:val="both"/>
        <w:rPr>
          <w:rFonts w:eastAsia="Times New Roman"/>
          <w:sz w:val="24"/>
          <w:szCs w:val="24"/>
        </w:rPr>
      </w:pPr>
      <w:r>
        <w:rPr>
          <w:rFonts w:eastAsia="Times New Roman"/>
          <w:sz w:val="24"/>
          <w:szCs w:val="24"/>
        </w:rPr>
        <w:t>- тренировать волю детей, поддерживать желание преодолевать трудности, доводить начатое дело до конца;</w:t>
      </w:r>
    </w:p>
    <w:p w:rsidR="005F6FFE" w:rsidRDefault="005F6FFE" w:rsidP="00E61BF1">
      <w:pPr>
        <w:spacing w:line="13" w:lineRule="exact"/>
        <w:jc w:val="both"/>
        <w:rPr>
          <w:rFonts w:eastAsia="Times New Roman"/>
          <w:sz w:val="24"/>
          <w:szCs w:val="24"/>
        </w:rPr>
      </w:pPr>
    </w:p>
    <w:p w:rsidR="005F6FFE" w:rsidRDefault="00D71686" w:rsidP="00E61BF1">
      <w:pPr>
        <w:ind w:left="560"/>
        <w:jc w:val="both"/>
        <w:rPr>
          <w:rFonts w:eastAsia="Times New Roman"/>
          <w:sz w:val="24"/>
          <w:szCs w:val="24"/>
        </w:rPr>
      </w:pPr>
      <w:r>
        <w:rPr>
          <w:rFonts w:eastAsia="Times New Roman"/>
          <w:sz w:val="24"/>
          <w:szCs w:val="24"/>
        </w:rPr>
        <w:t>- ориентировать дошкольников на получение хорошего результата;</w:t>
      </w:r>
    </w:p>
    <w:p w:rsidR="005F6FFE" w:rsidRDefault="005F6FFE" w:rsidP="00E61BF1">
      <w:pPr>
        <w:spacing w:line="36" w:lineRule="exact"/>
        <w:jc w:val="both"/>
        <w:rPr>
          <w:rFonts w:eastAsia="Times New Roman"/>
          <w:sz w:val="24"/>
          <w:szCs w:val="24"/>
        </w:rPr>
      </w:pPr>
    </w:p>
    <w:p w:rsidR="005F6FFE" w:rsidRDefault="00D71686" w:rsidP="00E61BF1">
      <w:pPr>
        <w:spacing w:line="250" w:lineRule="auto"/>
        <w:ind w:firstLine="566"/>
        <w:jc w:val="both"/>
        <w:rPr>
          <w:rFonts w:eastAsia="Times New Roman"/>
          <w:sz w:val="24"/>
          <w:szCs w:val="24"/>
        </w:rPr>
      </w:pPr>
      <w:r>
        <w:rPr>
          <w:rFonts w:eastAsia="Times New Roman"/>
          <w:sz w:val="24"/>
          <w:szCs w:val="24"/>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5F6FFE" w:rsidRDefault="005F6FFE" w:rsidP="00E61BF1">
      <w:pPr>
        <w:spacing w:line="12" w:lineRule="exact"/>
        <w:jc w:val="both"/>
        <w:rPr>
          <w:rFonts w:eastAsia="Times New Roman"/>
          <w:sz w:val="24"/>
          <w:szCs w:val="24"/>
        </w:rPr>
      </w:pPr>
    </w:p>
    <w:p w:rsidR="005F6FFE" w:rsidRDefault="00D71686" w:rsidP="00E61BF1">
      <w:pPr>
        <w:ind w:left="560"/>
        <w:jc w:val="both"/>
        <w:rPr>
          <w:rFonts w:eastAsia="Times New Roman"/>
          <w:sz w:val="24"/>
          <w:szCs w:val="24"/>
        </w:rPr>
      </w:pPr>
      <w:r>
        <w:rPr>
          <w:rFonts w:eastAsia="Times New Roman"/>
          <w:sz w:val="24"/>
          <w:szCs w:val="24"/>
        </w:rPr>
        <w:t>- дозировать помощь детям;</w:t>
      </w:r>
    </w:p>
    <w:p w:rsidR="005F6FFE" w:rsidRDefault="005F6FFE" w:rsidP="00E61BF1">
      <w:pPr>
        <w:spacing w:line="36" w:lineRule="exact"/>
        <w:jc w:val="both"/>
        <w:rPr>
          <w:rFonts w:eastAsia="Times New Roman"/>
          <w:sz w:val="24"/>
          <w:szCs w:val="24"/>
        </w:rPr>
      </w:pPr>
    </w:p>
    <w:p w:rsidR="005F6FFE" w:rsidRDefault="00D71686" w:rsidP="00E61BF1">
      <w:pPr>
        <w:spacing w:line="255" w:lineRule="auto"/>
        <w:ind w:firstLine="566"/>
        <w:jc w:val="both"/>
        <w:rPr>
          <w:rFonts w:eastAsia="Times New Roman"/>
          <w:sz w:val="24"/>
          <w:szCs w:val="24"/>
        </w:rPr>
      </w:pPr>
      <w:r>
        <w:rPr>
          <w:rFonts w:eastAsia="Times New Roman"/>
          <w:sz w:val="24"/>
          <w:szCs w:val="24"/>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5F6FFE" w:rsidRDefault="005F6FFE" w:rsidP="00E61BF1">
      <w:pPr>
        <w:spacing w:line="287" w:lineRule="exact"/>
        <w:jc w:val="both"/>
        <w:rPr>
          <w:sz w:val="20"/>
          <w:szCs w:val="20"/>
        </w:rPr>
      </w:pPr>
    </w:p>
    <w:p w:rsidR="005F6FFE" w:rsidRPr="00CA6827" w:rsidRDefault="00D71686" w:rsidP="00E61BF1">
      <w:pPr>
        <w:ind w:right="-139"/>
        <w:jc w:val="both"/>
        <w:rPr>
          <w:sz w:val="20"/>
          <w:szCs w:val="20"/>
        </w:rPr>
      </w:pPr>
      <w:r w:rsidRPr="00CA6827">
        <w:rPr>
          <w:rFonts w:eastAsia="Times New Roman"/>
          <w:b/>
          <w:bCs/>
          <w:sz w:val="24"/>
          <w:szCs w:val="24"/>
        </w:rPr>
        <w:t>Способы и направления поддержки детской инициативы</w:t>
      </w:r>
    </w:p>
    <w:p w:rsidR="005F6FFE" w:rsidRDefault="00D71686" w:rsidP="00E61BF1">
      <w:pPr>
        <w:spacing w:line="237" w:lineRule="auto"/>
        <w:ind w:firstLine="566"/>
        <w:jc w:val="both"/>
        <w:rPr>
          <w:sz w:val="20"/>
          <w:szCs w:val="20"/>
        </w:rPr>
      </w:pPr>
      <w:r>
        <w:rPr>
          <w:rFonts w:eastAsia="Times New Roman"/>
          <w:sz w:val="24"/>
          <w:szCs w:val="24"/>
        </w:rPr>
        <w:t>Образовательная 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F6FFE" w:rsidRDefault="005F6FFE" w:rsidP="00E61BF1">
      <w:pPr>
        <w:spacing w:line="18" w:lineRule="exact"/>
        <w:jc w:val="both"/>
        <w:rPr>
          <w:sz w:val="20"/>
          <w:szCs w:val="20"/>
        </w:rPr>
      </w:pPr>
    </w:p>
    <w:p w:rsidR="005F6FFE" w:rsidRDefault="00D71686" w:rsidP="00E61BF1">
      <w:pPr>
        <w:spacing w:line="234" w:lineRule="auto"/>
        <w:ind w:firstLine="566"/>
        <w:jc w:val="both"/>
        <w:rPr>
          <w:sz w:val="20"/>
          <w:szCs w:val="20"/>
        </w:rPr>
      </w:pPr>
      <w:r>
        <w:rPr>
          <w:rFonts w:eastAsia="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F6FFE" w:rsidRDefault="005F6FFE" w:rsidP="00E61BF1">
      <w:pPr>
        <w:spacing w:line="2" w:lineRule="exact"/>
        <w:jc w:val="both"/>
        <w:rPr>
          <w:sz w:val="20"/>
          <w:szCs w:val="20"/>
        </w:rPr>
      </w:pPr>
    </w:p>
    <w:p w:rsidR="005F6FFE" w:rsidRDefault="00D71686" w:rsidP="00E61BF1">
      <w:pPr>
        <w:numPr>
          <w:ilvl w:val="0"/>
          <w:numId w:val="91"/>
        </w:numPr>
        <w:tabs>
          <w:tab w:val="left" w:pos="700"/>
        </w:tabs>
        <w:ind w:left="700" w:hanging="136"/>
        <w:jc w:val="both"/>
        <w:rPr>
          <w:rFonts w:eastAsia="Times New Roman"/>
          <w:sz w:val="24"/>
          <w:szCs w:val="24"/>
        </w:rPr>
      </w:pPr>
      <w:r>
        <w:rPr>
          <w:rFonts w:eastAsia="Times New Roman"/>
          <w:sz w:val="24"/>
          <w:szCs w:val="24"/>
        </w:rPr>
        <w:t>гарантирует охрану и укрепление физического и психического здоровья детей;</w:t>
      </w:r>
    </w:p>
    <w:p w:rsidR="005F6FFE" w:rsidRDefault="00D71686" w:rsidP="00E61BF1">
      <w:pPr>
        <w:numPr>
          <w:ilvl w:val="0"/>
          <w:numId w:val="91"/>
        </w:numPr>
        <w:tabs>
          <w:tab w:val="left" w:pos="700"/>
        </w:tabs>
        <w:ind w:left="700" w:hanging="136"/>
        <w:jc w:val="both"/>
        <w:rPr>
          <w:rFonts w:eastAsia="Times New Roman"/>
          <w:sz w:val="24"/>
          <w:szCs w:val="24"/>
        </w:rPr>
      </w:pPr>
      <w:r>
        <w:rPr>
          <w:rFonts w:eastAsia="Times New Roman"/>
          <w:sz w:val="24"/>
          <w:szCs w:val="24"/>
        </w:rPr>
        <w:t>обеспечивает эмоциональное благополучие детей;</w:t>
      </w:r>
    </w:p>
    <w:p w:rsidR="005F6FFE" w:rsidRDefault="00D71686" w:rsidP="00E61BF1">
      <w:pPr>
        <w:numPr>
          <w:ilvl w:val="0"/>
          <w:numId w:val="91"/>
        </w:numPr>
        <w:tabs>
          <w:tab w:val="left" w:pos="700"/>
        </w:tabs>
        <w:ind w:left="700" w:hanging="136"/>
        <w:jc w:val="both"/>
        <w:rPr>
          <w:rFonts w:eastAsia="Times New Roman"/>
          <w:sz w:val="24"/>
          <w:szCs w:val="24"/>
        </w:rPr>
      </w:pPr>
      <w:r>
        <w:rPr>
          <w:rFonts w:eastAsia="Times New Roman"/>
          <w:sz w:val="24"/>
          <w:szCs w:val="24"/>
        </w:rPr>
        <w:t>способствует профессиональному развитию педагогических работников;</w:t>
      </w:r>
    </w:p>
    <w:p w:rsidR="005F6FFE" w:rsidRDefault="00D71686" w:rsidP="00E61BF1">
      <w:pPr>
        <w:numPr>
          <w:ilvl w:val="0"/>
          <w:numId w:val="91"/>
        </w:numPr>
        <w:tabs>
          <w:tab w:val="left" w:pos="700"/>
        </w:tabs>
        <w:ind w:left="700" w:hanging="136"/>
        <w:jc w:val="both"/>
        <w:rPr>
          <w:rFonts w:eastAsia="Times New Roman"/>
          <w:sz w:val="24"/>
          <w:szCs w:val="24"/>
        </w:rPr>
      </w:pPr>
      <w:r>
        <w:rPr>
          <w:rFonts w:eastAsia="Times New Roman"/>
          <w:sz w:val="24"/>
          <w:szCs w:val="24"/>
        </w:rPr>
        <w:t>создает условия для развивающего вариативного дошкольного образования;</w:t>
      </w:r>
    </w:p>
    <w:p w:rsidR="005F6FFE" w:rsidRDefault="00D71686" w:rsidP="00E61BF1">
      <w:pPr>
        <w:numPr>
          <w:ilvl w:val="0"/>
          <w:numId w:val="91"/>
        </w:numPr>
        <w:tabs>
          <w:tab w:val="left" w:pos="700"/>
        </w:tabs>
        <w:ind w:left="700" w:hanging="136"/>
        <w:jc w:val="both"/>
        <w:rPr>
          <w:rFonts w:eastAsia="Times New Roman"/>
          <w:sz w:val="24"/>
          <w:szCs w:val="24"/>
        </w:rPr>
      </w:pPr>
      <w:r>
        <w:rPr>
          <w:rFonts w:eastAsia="Times New Roman"/>
          <w:sz w:val="24"/>
          <w:szCs w:val="24"/>
        </w:rPr>
        <w:t>обеспечивает открытость дошкольного образования;</w:t>
      </w:r>
    </w:p>
    <w:p w:rsidR="005F6FFE" w:rsidRDefault="00D71686" w:rsidP="00E61BF1">
      <w:pPr>
        <w:numPr>
          <w:ilvl w:val="0"/>
          <w:numId w:val="92"/>
        </w:numPr>
        <w:tabs>
          <w:tab w:val="left" w:pos="763"/>
        </w:tabs>
        <w:spacing w:line="234" w:lineRule="auto"/>
        <w:ind w:firstLine="564"/>
        <w:jc w:val="both"/>
        <w:rPr>
          <w:rFonts w:eastAsia="Times New Roman"/>
          <w:sz w:val="24"/>
          <w:szCs w:val="24"/>
        </w:rPr>
      </w:pPr>
      <w:r>
        <w:rPr>
          <w:rFonts w:eastAsia="Times New Roman"/>
          <w:sz w:val="24"/>
          <w:szCs w:val="24"/>
        </w:rPr>
        <w:t>создает условия для участия родителей (законных представителей) в образовательной деятельности.</w:t>
      </w:r>
    </w:p>
    <w:p w:rsidR="005F6FFE" w:rsidRDefault="005F6FFE" w:rsidP="00E61BF1">
      <w:pPr>
        <w:spacing w:line="13" w:lineRule="exact"/>
        <w:jc w:val="both"/>
        <w:rPr>
          <w:rFonts w:eastAsia="Times New Roman"/>
          <w:sz w:val="24"/>
          <w:szCs w:val="24"/>
        </w:rPr>
      </w:pPr>
    </w:p>
    <w:p w:rsidR="005F6FFE" w:rsidRDefault="00D71686" w:rsidP="00E61BF1">
      <w:pPr>
        <w:spacing w:line="234" w:lineRule="auto"/>
        <w:ind w:firstLine="566"/>
        <w:jc w:val="both"/>
        <w:rPr>
          <w:rFonts w:eastAsia="Times New Roman"/>
          <w:sz w:val="24"/>
          <w:szCs w:val="24"/>
        </w:rPr>
      </w:pPr>
      <w:r>
        <w:rPr>
          <w:rFonts w:eastAsia="Times New Roman"/>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5F6FFE" w:rsidRDefault="005F6FFE" w:rsidP="00E61BF1">
      <w:pPr>
        <w:spacing w:line="14" w:lineRule="exact"/>
        <w:jc w:val="both"/>
        <w:rPr>
          <w:sz w:val="20"/>
          <w:szCs w:val="20"/>
        </w:rPr>
      </w:pPr>
    </w:p>
    <w:p w:rsidR="005F6FFE" w:rsidRDefault="00D71686" w:rsidP="00E61BF1">
      <w:pPr>
        <w:numPr>
          <w:ilvl w:val="0"/>
          <w:numId w:val="93"/>
        </w:numPr>
        <w:tabs>
          <w:tab w:val="left" w:pos="1416"/>
        </w:tabs>
        <w:spacing w:line="234" w:lineRule="auto"/>
        <w:ind w:firstLine="564"/>
        <w:jc w:val="both"/>
        <w:rPr>
          <w:rFonts w:eastAsia="Times New Roman"/>
          <w:sz w:val="24"/>
          <w:szCs w:val="24"/>
        </w:rPr>
      </w:pPr>
      <w:r>
        <w:rPr>
          <w:rFonts w:eastAsia="Times New Roman"/>
          <w:sz w:val="24"/>
          <w:szCs w:val="24"/>
        </w:rPr>
        <w:t>обеспечение эмоционального благополучия через непосредственное общение с каждым ребенком</w:t>
      </w:r>
    </w:p>
    <w:p w:rsidR="005F6FFE" w:rsidRDefault="005F6FFE" w:rsidP="00E61BF1">
      <w:pPr>
        <w:spacing w:line="2" w:lineRule="exact"/>
        <w:jc w:val="both"/>
        <w:rPr>
          <w:rFonts w:eastAsia="Times New Roman"/>
          <w:sz w:val="24"/>
          <w:szCs w:val="24"/>
        </w:rPr>
      </w:pPr>
    </w:p>
    <w:p w:rsidR="005F6FFE" w:rsidRDefault="00D71686" w:rsidP="00C33122">
      <w:pPr>
        <w:numPr>
          <w:ilvl w:val="0"/>
          <w:numId w:val="93"/>
        </w:numPr>
        <w:tabs>
          <w:tab w:val="left" w:pos="1420"/>
        </w:tabs>
        <w:ind w:left="1420" w:hanging="856"/>
        <w:jc w:val="both"/>
        <w:rPr>
          <w:rFonts w:eastAsia="Times New Roman"/>
          <w:sz w:val="24"/>
          <w:szCs w:val="24"/>
        </w:rPr>
      </w:pPr>
      <w:r>
        <w:rPr>
          <w:rFonts w:eastAsia="Times New Roman"/>
          <w:sz w:val="24"/>
          <w:szCs w:val="24"/>
        </w:rPr>
        <w:lastRenderedPageBreak/>
        <w:t>уважительное отношение к каждому ребенку, к его чувствам и потребностям;</w:t>
      </w:r>
    </w:p>
    <w:p w:rsidR="005F6FFE" w:rsidRDefault="00D71686" w:rsidP="00C33122">
      <w:pPr>
        <w:numPr>
          <w:ilvl w:val="0"/>
          <w:numId w:val="93"/>
        </w:numPr>
        <w:tabs>
          <w:tab w:val="left" w:pos="1480"/>
        </w:tabs>
        <w:ind w:left="1480" w:hanging="916"/>
        <w:jc w:val="both"/>
        <w:rPr>
          <w:rFonts w:eastAsia="Times New Roman"/>
          <w:sz w:val="24"/>
          <w:szCs w:val="24"/>
        </w:rPr>
      </w:pPr>
      <w:r>
        <w:rPr>
          <w:rFonts w:eastAsia="Times New Roman"/>
          <w:sz w:val="24"/>
          <w:szCs w:val="24"/>
        </w:rPr>
        <w:t>поддержку индивидуальности и инициативы детей через:</w:t>
      </w:r>
    </w:p>
    <w:p w:rsidR="005F6FFE" w:rsidRDefault="00D71686" w:rsidP="00C33122">
      <w:pPr>
        <w:numPr>
          <w:ilvl w:val="0"/>
          <w:numId w:val="94"/>
        </w:numPr>
        <w:tabs>
          <w:tab w:val="left" w:pos="746"/>
        </w:tabs>
        <w:ind w:firstLine="564"/>
        <w:jc w:val="both"/>
        <w:rPr>
          <w:rFonts w:eastAsia="Times New Roman"/>
          <w:sz w:val="24"/>
          <w:szCs w:val="24"/>
        </w:rPr>
      </w:pPr>
      <w:r>
        <w:rPr>
          <w:rFonts w:eastAsia="Times New Roman"/>
          <w:sz w:val="24"/>
          <w:szCs w:val="24"/>
        </w:rPr>
        <w:t>создание условий для свободного выбора детьми деятельности, участников совместной деятельности;</w:t>
      </w:r>
    </w:p>
    <w:p w:rsidR="005F6FFE" w:rsidRDefault="00D71686" w:rsidP="00C33122">
      <w:pPr>
        <w:numPr>
          <w:ilvl w:val="0"/>
          <w:numId w:val="94"/>
        </w:numPr>
        <w:tabs>
          <w:tab w:val="left" w:pos="700"/>
        </w:tabs>
        <w:ind w:left="700" w:hanging="136"/>
        <w:jc w:val="both"/>
        <w:rPr>
          <w:rFonts w:eastAsia="Times New Roman"/>
          <w:sz w:val="24"/>
          <w:szCs w:val="24"/>
        </w:rPr>
      </w:pPr>
      <w:r>
        <w:rPr>
          <w:rFonts w:eastAsia="Times New Roman"/>
          <w:sz w:val="24"/>
          <w:szCs w:val="24"/>
        </w:rPr>
        <w:t>создание условий для принятия детьми решений, выражения своих чувств и мыслей;</w:t>
      </w:r>
    </w:p>
    <w:p w:rsidR="005F6FFE" w:rsidRDefault="00D71686" w:rsidP="00C33122">
      <w:pPr>
        <w:numPr>
          <w:ilvl w:val="0"/>
          <w:numId w:val="94"/>
        </w:numPr>
        <w:tabs>
          <w:tab w:val="left" w:pos="742"/>
        </w:tabs>
        <w:ind w:firstLine="564"/>
        <w:jc w:val="both"/>
        <w:rPr>
          <w:rFonts w:eastAsia="Times New Roman"/>
          <w:sz w:val="24"/>
          <w:szCs w:val="24"/>
        </w:rPr>
      </w:pPr>
      <w:r>
        <w:rPr>
          <w:rFonts w:eastAsia="Times New Roman"/>
          <w:sz w:val="24"/>
          <w:szCs w:val="24"/>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F6FFE" w:rsidRDefault="00D71686" w:rsidP="00C33122">
      <w:pPr>
        <w:numPr>
          <w:ilvl w:val="0"/>
          <w:numId w:val="95"/>
        </w:numPr>
        <w:tabs>
          <w:tab w:val="left" w:pos="1420"/>
        </w:tabs>
        <w:ind w:left="1420" w:hanging="856"/>
        <w:jc w:val="both"/>
        <w:rPr>
          <w:rFonts w:eastAsia="Times New Roman"/>
          <w:sz w:val="24"/>
          <w:szCs w:val="24"/>
        </w:rPr>
      </w:pPr>
      <w:r>
        <w:rPr>
          <w:rFonts w:eastAsia="Times New Roman"/>
          <w:sz w:val="24"/>
          <w:szCs w:val="24"/>
        </w:rPr>
        <w:t>установление правил взаимодействия в разных ситуациях:</w:t>
      </w:r>
    </w:p>
    <w:p w:rsidR="005F6FFE" w:rsidRDefault="00D71686" w:rsidP="00C33122">
      <w:pPr>
        <w:numPr>
          <w:ilvl w:val="0"/>
          <w:numId w:val="96"/>
        </w:numPr>
        <w:tabs>
          <w:tab w:val="left" w:pos="744"/>
        </w:tabs>
        <w:ind w:firstLine="564"/>
        <w:jc w:val="both"/>
        <w:rPr>
          <w:rFonts w:eastAsia="Times New Roman"/>
          <w:sz w:val="24"/>
          <w:szCs w:val="24"/>
        </w:rPr>
      </w:pPr>
      <w:r>
        <w:rPr>
          <w:rFonts w:eastAsia="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F6FFE" w:rsidRDefault="00D71686" w:rsidP="00C33122">
      <w:pPr>
        <w:numPr>
          <w:ilvl w:val="0"/>
          <w:numId w:val="96"/>
        </w:numPr>
        <w:tabs>
          <w:tab w:val="left" w:pos="751"/>
        </w:tabs>
        <w:ind w:firstLine="564"/>
        <w:jc w:val="both"/>
        <w:rPr>
          <w:rFonts w:eastAsia="Times New Roman"/>
          <w:sz w:val="24"/>
          <w:szCs w:val="24"/>
        </w:rPr>
      </w:pPr>
      <w:r>
        <w:rPr>
          <w:rFonts w:eastAsia="Times New Roman"/>
          <w:sz w:val="24"/>
          <w:szCs w:val="24"/>
        </w:rPr>
        <w:t>развитие коммуникативных способностей детей, позволяющих разрешать конфликтные ситуации со сверстниками;</w:t>
      </w:r>
    </w:p>
    <w:p w:rsidR="005F6FFE" w:rsidRDefault="00D71686" w:rsidP="00C33122">
      <w:pPr>
        <w:numPr>
          <w:ilvl w:val="0"/>
          <w:numId w:val="96"/>
        </w:numPr>
        <w:tabs>
          <w:tab w:val="left" w:pos="700"/>
        </w:tabs>
        <w:ind w:left="700" w:hanging="136"/>
        <w:jc w:val="both"/>
        <w:rPr>
          <w:rFonts w:eastAsia="Times New Roman"/>
          <w:sz w:val="24"/>
          <w:szCs w:val="24"/>
        </w:rPr>
      </w:pPr>
      <w:r>
        <w:rPr>
          <w:rFonts w:eastAsia="Times New Roman"/>
          <w:sz w:val="24"/>
          <w:szCs w:val="24"/>
        </w:rPr>
        <w:t>развитие умения детей работать в группе сверстников;</w:t>
      </w:r>
    </w:p>
    <w:p w:rsidR="005F6FFE" w:rsidRPr="00C33122" w:rsidRDefault="00D71686" w:rsidP="00C33122">
      <w:pPr>
        <w:numPr>
          <w:ilvl w:val="0"/>
          <w:numId w:val="97"/>
        </w:numPr>
        <w:tabs>
          <w:tab w:val="left" w:pos="1420"/>
        </w:tabs>
        <w:ind w:left="560" w:hanging="566"/>
        <w:jc w:val="both"/>
        <w:rPr>
          <w:rFonts w:eastAsia="Times New Roman"/>
          <w:sz w:val="24"/>
          <w:szCs w:val="24"/>
        </w:rPr>
      </w:pPr>
      <w:r w:rsidRPr="00C33122">
        <w:rPr>
          <w:rFonts w:eastAsia="Times New Roman"/>
          <w:sz w:val="24"/>
          <w:szCs w:val="24"/>
        </w:rPr>
        <w:t>построение   вариативного   развивающего   образования,   ориентированного   на</w:t>
      </w:r>
      <w:r w:rsidR="000273F4" w:rsidRPr="00C33122">
        <w:rPr>
          <w:rFonts w:eastAsia="Times New Roman"/>
          <w:sz w:val="24"/>
          <w:szCs w:val="24"/>
        </w:rPr>
        <w:t xml:space="preserve"> </w:t>
      </w:r>
      <w:r w:rsidRPr="00C33122">
        <w:rPr>
          <w:rFonts w:eastAsia="Times New Roman"/>
          <w:sz w:val="24"/>
          <w:szCs w:val="24"/>
        </w:rPr>
        <w:t>уровень развития, проявляющийся у ребенка в совместной деятельности со взрослым и более</w:t>
      </w:r>
      <w:r w:rsidR="00C33122" w:rsidRPr="00C33122">
        <w:rPr>
          <w:rFonts w:eastAsia="Times New Roman"/>
          <w:sz w:val="24"/>
          <w:szCs w:val="24"/>
        </w:rPr>
        <w:t xml:space="preserve"> </w:t>
      </w:r>
      <w:r w:rsidRPr="00C33122">
        <w:rPr>
          <w:rFonts w:eastAsia="Times New Roman"/>
          <w:sz w:val="24"/>
          <w:szCs w:val="24"/>
        </w:rPr>
        <w:t>опытными сверстниками, но не актуализирующийся в его индивидуальной деятельности (далее - зона ближайшего развития каждого ребенка), через:</w:t>
      </w:r>
    </w:p>
    <w:p w:rsidR="005F6FFE" w:rsidRDefault="00D71686" w:rsidP="00C33122">
      <w:pPr>
        <w:ind w:left="560"/>
        <w:jc w:val="both"/>
        <w:rPr>
          <w:rFonts w:eastAsia="Times New Roman"/>
          <w:sz w:val="24"/>
          <w:szCs w:val="24"/>
        </w:rPr>
      </w:pPr>
      <w:r>
        <w:rPr>
          <w:rFonts w:eastAsia="Times New Roman"/>
          <w:sz w:val="24"/>
          <w:szCs w:val="24"/>
        </w:rPr>
        <w:t>- создание условий для овладения культурными средствами деятельности;</w:t>
      </w:r>
    </w:p>
    <w:p w:rsidR="005F6FFE" w:rsidRDefault="00D71686" w:rsidP="00C33122">
      <w:pPr>
        <w:ind w:firstLine="566"/>
        <w:jc w:val="both"/>
        <w:rPr>
          <w:rFonts w:eastAsia="Times New Roman"/>
          <w:sz w:val="24"/>
          <w:szCs w:val="24"/>
        </w:rPr>
      </w:pPr>
      <w:r>
        <w:rPr>
          <w:rFonts w:eastAsia="Times New Roman"/>
          <w:sz w:val="24"/>
          <w:szCs w:val="24"/>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F6FFE" w:rsidRDefault="00D71686" w:rsidP="00C33122">
      <w:pPr>
        <w:ind w:left="560" w:right="880"/>
        <w:jc w:val="both"/>
        <w:rPr>
          <w:rFonts w:eastAsia="Times New Roman"/>
          <w:sz w:val="24"/>
          <w:szCs w:val="24"/>
        </w:rPr>
      </w:pPr>
      <w:r>
        <w:rPr>
          <w:rFonts w:eastAsia="Times New Roman"/>
          <w:sz w:val="24"/>
          <w:szCs w:val="24"/>
        </w:rPr>
        <w:t>- поддержку спонтанной игры детей, ее обогащение, обеспечение игрового времени и пространства; - оценку индивидуального развития детей;</w:t>
      </w:r>
    </w:p>
    <w:p w:rsidR="005F6FFE" w:rsidRPr="00C33122" w:rsidRDefault="00D71686" w:rsidP="00C33122">
      <w:pPr>
        <w:numPr>
          <w:ilvl w:val="0"/>
          <w:numId w:val="97"/>
        </w:numPr>
        <w:tabs>
          <w:tab w:val="left" w:pos="1420"/>
        </w:tabs>
        <w:ind w:left="560" w:hanging="566"/>
        <w:jc w:val="both"/>
        <w:rPr>
          <w:rFonts w:eastAsia="Times New Roman"/>
          <w:sz w:val="24"/>
          <w:szCs w:val="24"/>
        </w:rPr>
      </w:pPr>
      <w:r w:rsidRPr="00C33122">
        <w:rPr>
          <w:rFonts w:eastAsia="Times New Roman"/>
          <w:sz w:val="24"/>
          <w:szCs w:val="24"/>
        </w:rPr>
        <w:t>взаимодействие   с   родителями   (законными   представителями)   по   вопросам</w:t>
      </w:r>
      <w:r w:rsidR="00C33122" w:rsidRPr="00C33122">
        <w:rPr>
          <w:rFonts w:eastAsia="Times New Roman"/>
          <w:sz w:val="24"/>
          <w:szCs w:val="24"/>
        </w:rPr>
        <w:t xml:space="preserve"> </w:t>
      </w:r>
      <w:r w:rsidRPr="00C33122">
        <w:rPr>
          <w:rFonts w:eastAsia="Times New Roman"/>
          <w:sz w:val="24"/>
          <w:szCs w:val="24"/>
        </w:rPr>
        <w:t>образования ребенка, непосредственного вовлечения их в образовательную деятельность, в том числе</w:t>
      </w:r>
      <w:r w:rsidR="00C33122" w:rsidRPr="00C33122">
        <w:rPr>
          <w:rFonts w:eastAsia="Times New Roman"/>
          <w:sz w:val="24"/>
          <w:szCs w:val="24"/>
        </w:rPr>
        <w:t xml:space="preserve"> </w:t>
      </w:r>
      <w:r w:rsidRPr="00C33122">
        <w:rPr>
          <w:rFonts w:eastAsia="Times New Roman"/>
          <w:sz w:val="24"/>
          <w:szCs w:val="24"/>
        </w:rPr>
        <w:t>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A6827" w:rsidRDefault="00CA6827" w:rsidP="00E61BF1">
      <w:pPr>
        <w:jc w:val="both"/>
        <w:rPr>
          <w:rFonts w:eastAsia="Times New Roman"/>
          <w:b/>
          <w:bCs/>
          <w:sz w:val="24"/>
          <w:szCs w:val="24"/>
        </w:rPr>
      </w:pPr>
    </w:p>
    <w:p w:rsidR="00CA6827" w:rsidRDefault="00CA6827" w:rsidP="00E61BF1">
      <w:pPr>
        <w:jc w:val="both"/>
        <w:rPr>
          <w:rFonts w:eastAsia="Times New Roman"/>
          <w:b/>
          <w:bCs/>
          <w:sz w:val="24"/>
          <w:szCs w:val="24"/>
        </w:rPr>
      </w:pPr>
    </w:p>
    <w:p w:rsidR="00CA6827" w:rsidRDefault="00CA6827" w:rsidP="00E61BF1">
      <w:pPr>
        <w:jc w:val="both"/>
        <w:rPr>
          <w:rFonts w:eastAsia="Times New Roman"/>
          <w:b/>
          <w:bCs/>
          <w:sz w:val="24"/>
          <w:szCs w:val="24"/>
        </w:rPr>
      </w:pPr>
    </w:p>
    <w:p w:rsidR="00CA6827" w:rsidRDefault="00CA6827" w:rsidP="00E61BF1">
      <w:pPr>
        <w:jc w:val="both"/>
        <w:rPr>
          <w:rFonts w:eastAsia="Times New Roman"/>
          <w:b/>
          <w:bCs/>
          <w:sz w:val="24"/>
          <w:szCs w:val="24"/>
        </w:rPr>
      </w:pPr>
    </w:p>
    <w:p w:rsidR="00CA6827" w:rsidRDefault="00CA6827" w:rsidP="00E61BF1">
      <w:pPr>
        <w:jc w:val="both"/>
        <w:rPr>
          <w:rFonts w:eastAsia="Times New Roman"/>
          <w:b/>
          <w:bCs/>
          <w:sz w:val="24"/>
          <w:szCs w:val="24"/>
        </w:rPr>
      </w:pPr>
    </w:p>
    <w:p w:rsidR="00CA6827" w:rsidRDefault="00CA6827" w:rsidP="00E61BF1">
      <w:pPr>
        <w:jc w:val="both"/>
        <w:rPr>
          <w:rFonts w:eastAsia="Times New Roman"/>
          <w:b/>
          <w:bCs/>
          <w:sz w:val="24"/>
          <w:szCs w:val="24"/>
        </w:rPr>
      </w:pPr>
    </w:p>
    <w:p w:rsidR="00CA6827" w:rsidRDefault="00CA6827" w:rsidP="00E61BF1">
      <w:pPr>
        <w:jc w:val="both"/>
        <w:rPr>
          <w:rFonts w:eastAsia="Times New Roman"/>
          <w:b/>
          <w:bCs/>
          <w:sz w:val="24"/>
          <w:szCs w:val="24"/>
        </w:rPr>
      </w:pPr>
    </w:p>
    <w:p w:rsidR="00CA6827" w:rsidRDefault="00CA6827" w:rsidP="00E61BF1">
      <w:pPr>
        <w:jc w:val="both"/>
        <w:rPr>
          <w:rFonts w:eastAsia="Times New Roman"/>
          <w:b/>
          <w:bCs/>
          <w:sz w:val="24"/>
          <w:szCs w:val="24"/>
        </w:rPr>
      </w:pPr>
    </w:p>
    <w:p w:rsidR="00CA6827" w:rsidRDefault="00CA6827">
      <w:pPr>
        <w:rPr>
          <w:rFonts w:eastAsia="Times New Roman"/>
          <w:b/>
          <w:bCs/>
          <w:sz w:val="24"/>
          <w:szCs w:val="24"/>
        </w:rPr>
      </w:pPr>
    </w:p>
    <w:p w:rsidR="00CA6827" w:rsidRDefault="00CA6827">
      <w:pPr>
        <w:rPr>
          <w:rFonts w:eastAsia="Times New Roman"/>
          <w:b/>
          <w:bCs/>
          <w:sz w:val="24"/>
          <w:szCs w:val="24"/>
        </w:rPr>
      </w:pPr>
    </w:p>
    <w:p w:rsidR="00CA6827" w:rsidRDefault="00CA6827">
      <w:pPr>
        <w:rPr>
          <w:rFonts w:eastAsia="Times New Roman"/>
          <w:b/>
          <w:bCs/>
          <w:sz w:val="24"/>
          <w:szCs w:val="24"/>
        </w:rPr>
      </w:pPr>
    </w:p>
    <w:p w:rsidR="00CA6827" w:rsidRDefault="00CA6827">
      <w:pPr>
        <w:rPr>
          <w:rFonts w:eastAsia="Times New Roman"/>
          <w:b/>
          <w:bCs/>
          <w:sz w:val="24"/>
          <w:szCs w:val="24"/>
        </w:rPr>
      </w:pPr>
    </w:p>
    <w:p w:rsidR="00CA6827" w:rsidRDefault="00CA6827">
      <w:pPr>
        <w:rPr>
          <w:rFonts w:eastAsia="Times New Roman"/>
          <w:b/>
          <w:bCs/>
          <w:sz w:val="24"/>
          <w:szCs w:val="24"/>
        </w:rPr>
      </w:pPr>
    </w:p>
    <w:p w:rsidR="00CA6827" w:rsidRDefault="00CA6827">
      <w:pPr>
        <w:rPr>
          <w:rFonts w:eastAsia="Times New Roman"/>
          <w:b/>
          <w:bCs/>
          <w:sz w:val="24"/>
          <w:szCs w:val="24"/>
        </w:rPr>
      </w:pPr>
    </w:p>
    <w:p w:rsidR="00CA6827" w:rsidRDefault="00CA6827">
      <w:pPr>
        <w:rPr>
          <w:rFonts w:eastAsia="Times New Roman"/>
          <w:b/>
          <w:bCs/>
          <w:sz w:val="24"/>
          <w:szCs w:val="24"/>
        </w:rPr>
      </w:pPr>
    </w:p>
    <w:p w:rsidR="00CA6827" w:rsidRDefault="00CA6827">
      <w:pPr>
        <w:rPr>
          <w:rFonts w:eastAsia="Times New Roman"/>
          <w:b/>
          <w:bCs/>
          <w:sz w:val="24"/>
          <w:szCs w:val="24"/>
        </w:rPr>
      </w:pPr>
    </w:p>
    <w:p w:rsidR="00CA6827" w:rsidRDefault="00CA6827">
      <w:pPr>
        <w:rPr>
          <w:rFonts w:eastAsia="Times New Roman"/>
          <w:b/>
          <w:bCs/>
          <w:sz w:val="24"/>
          <w:szCs w:val="24"/>
        </w:rPr>
      </w:pPr>
    </w:p>
    <w:p w:rsidR="00CA6827" w:rsidRDefault="00CA6827">
      <w:pPr>
        <w:rPr>
          <w:rFonts w:eastAsia="Times New Roman"/>
          <w:b/>
          <w:bCs/>
          <w:sz w:val="24"/>
          <w:szCs w:val="24"/>
        </w:rPr>
        <w:sectPr w:rsidR="00CA6827" w:rsidSect="00717DC8">
          <w:pgSz w:w="11907" w:h="16840" w:code="9"/>
          <w:pgMar w:top="851" w:right="1134" w:bottom="1701" w:left="1134" w:header="0" w:footer="0" w:gutter="0"/>
          <w:cols w:space="720"/>
          <w:docGrid w:linePitch="299"/>
        </w:sectPr>
      </w:pPr>
    </w:p>
    <w:p w:rsidR="005F6FFE" w:rsidRDefault="00D71686">
      <w:pPr>
        <w:rPr>
          <w:rFonts w:eastAsia="Times New Roman"/>
          <w:b/>
          <w:bCs/>
          <w:sz w:val="24"/>
          <w:szCs w:val="24"/>
        </w:rPr>
      </w:pPr>
      <w:r>
        <w:rPr>
          <w:rFonts w:eastAsia="Times New Roman"/>
          <w:b/>
          <w:bCs/>
          <w:sz w:val="24"/>
          <w:szCs w:val="24"/>
        </w:rPr>
        <w:lastRenderedPageBreak/>
        <w:t>2.</w:t>
      </w:r>
      <w:r w:rsidR="00CA6827">
        <w:rPr>
          <w:rFonts w:eastAsia="Times New Roman"/>
          <w:b/>
          <w:bCs/>
          <w:sz w:val="24"/>
          <w:szCs w:val="24"/>
        </w:rPr>
        <w:t>6</w:t>
      </w:r>
      <w:r>
        <w:rPr>
          <w:rFonts w:eastAsia="Times New Roman"/>
          <w:b/>
          <w:bCs/>
          <w:sz w:val="24"/>
          <w:szCs w:val="24"/>
        </w:rPr>
        <w:t xml:space="preserve"> Описание вариативных форм, способов, методов и средств реализации образовательной программы</w:t>
      </w:r>
    </w:p>
    <w:p w:rsidR="000726ED" w:rsidRDefault="000726ED">
      <w:pPr>
        <w:rPr>
          <w:sz w:val="20"/>
          <w:szCs w:val="20"/>
        </w:rPr>
      </w:pPr>
    </w:p>
    <w:p w:rsidR="000726ED" w:rsidRPr="000726ED" w:rsidRDefault="000726ED" w:rsidP="000726ED">
      <w:pPr>
        <w:ind w:firstLine="720"/>
        <w:contextualSpacing/>
        <w:jc w:val="both"/>
        <w:rPr>
          <w:sz w:val="24"/>
          <w:szCs w:val="24"/>
        </w:rPr>
      </w:pPr>
      <w:r w:rsidRPr="000726ED">
        <w:rPr>
          <w:rFonts w:eastAsia="Times New Roman"/>
          <w:sz w:val="24"/>
          <w:szCs w:val="24"/>
        </w:rPr>
        <w:t>Один из главных критериев выбора педагогами форм образовательной работы с детьми и видов детской деятельности - возрастная адекватность. Приоритет отдается ведущему виду детской деятельности - игре. Через игру (сюжетно-ролевую, режиссерскую, с правилами и др.) реализуется большая часть содержания таких образовательных областей.</w:t>
      </w:r>
    </w:p>
    <w:p w:rsidR="000726ED" w:rsidRPr="000726ED" w:rsidRDefault="000726ED" w:rsidP="000726ED">
      <w:pPr>
        <w:ind w:firstLine="720"/>
        <w:contextualSpacing/>
        <w:jc w:val="both"/>
        <w:rPr>
          <w:rFonts w:eastAsia="Times New Roman"/>
          <w:sz w:val="24"/>
          <w:szCs w:val="24"/>
        </w:rPr>
      </w:pPr>
      <w:r w:rsidRPr="000726ED">
        <w:rPr>
          <w:rFonts w:eastAsia="Times New Roman"/>
          <w:sz w:val="24"/>
          <w:szCs w:val="24"/>
        </w:rPr>
        <w:t>Самостоятельными, самоценными и универсальными видами детской деятельности, предусмотренными Программой, являются восприятие художественной литературы и фольклора, коммуникативная, познавательно-исследовательская, продуктивная, музыкально-художественная</w:t>
      </w:r>
      <w:r w:rsidRPr="000726ED">
        <w:rPr>
          <w:rFonts w:eastAsia="Times New Roman"/>
          <w:sz w:val="24"/>
          <w:szCs w:val="24"/>
        </w:rPr>
        <w:tab/>
        <w:t xml:space="preserve"> деятельность, конструирование,   изобразительная   и музыкальная деятельность, самообслуживание и элементарно-бытовой труд.</w:t>
      </w:r>
      <w:r w:rsidRPr="000726ED">
        <w:rPr>
          <w:rFonts w:eastAsia="Times New Roman"/>
          <w:sz w:val="24"/>
          <w:szCs w:val="24"/>
        </w:rPr>
        <w:tab/>
      </w:r>
      <w:r w:rsidRPr="000726ED">
        <w:rPr>
          <w:rFonts w:eastAsia="Times New Roman"/>
          <w:sz w:val="24"/>
          <w:szCs w:val="24"/>
        </w:rPr>
        <w:tab/>
      </w:r>
    </w:p>
    <w:p w:rsidR="000726ED" w:rsidRPr="000726ED" w:rsidRDefault="000726ED" w:rsidP="000726ED">
      <w:pPr>
        <w:ind w:firstLine="720"/>
        <w:contextualSpacing/>
        <w:jc w:val="both"/>
        <w:rPr>
          <w:sz w:val="24"/>
          <w:szCs w:val="24"/>
        </w:rPr>
      </w:pPr>
      <w:r w:rsidRPr="000726ED">
        <w:rPr>
          <w:rFonts w:eastAsia="Times New Roman"/>
          <w:sz w:val="24"/>
          <w:szCs w:val="24"/>
        </w:rPr>
        <w:t>Адекватными возрасту формами работы с детьми являются экспериментирование,</w:t>
      </w:r>
      <w:r w:rsidRPr="000726ED">
        <w:rPr>
          <w:rFonts w:eastAsia="Times New Roman"/>
          <w:sz w:val="24"/>
          <w:szCs w:val="24"/>
        </w:rPr>
        <w:tab/>
        <w:t>проектирование, коллекционирование, беседы, наблюдения, решение проблемных ситуаций и др. Вышеназванные формы работы и виды детской деятельности не предполагают обязательного проведения традиционных занятий, построенных в логике учебной модели организации образовательного процесса. Содержание Программы в полном объёме может быть реализовано в совместной деятельности педагогов и детей, а также через организацию самостоятельной деятельности детей, через вовлечение в образовательный</w:t>
      </w:r>
      <w:r w:rsidRPr="000726ED">
        <w:rPr>
          <w:rFonts w:eastAsia="Times New Roman"/>
          <w:sz w:val="24"/>
          <w:szCs w:val="24"/>
        </w:rPr>
        <w:tab/>
        <w:t>процесс родителей воспитанников.</w:t>
      </w:r>
    </w:p>
    <w:p w:rsidR="000726ED" w:rsidRPr="000726ED" w:rsidRDefault="000726ED" w:rsidP="000726ED">
      <w:pPr>
        <w:ind w:firstLine="780"/>
        <w:contextualSpacing/>
        <w:jc w:val="both"/>
        <w:rPr>
          <w:sz w:val="24"/>
          <w:szCs w:val="24"/>
        </w:rPr>
      </w:pPr>
      <w:r w:rsidRPr="000726ED">
        <w:rPr>
          <w:rFonts w:eastAsia="Times New Roman"/>
          <w:sz w:val="24"/>
          <w:szCs w:val="24"/>
        </w:rPr>
        <w:t>При выборе методик обучения предпочтение отдается развивающим методикам, способствующим формированию познавательной, социальной сфере развития. Педагоги широко используют метод проблемного обучения: вопросы, развивающие логическое мышление, моделирование проблемных ситуаций, экспериментирование, опытно-исследовательская деятельность, решение кроссвордов, шарад, головоломок и т.д.</w:t>
      </w:r>
    </w:p>
    <w:p w:rsidR="000726ED" w:rsidRPr="000726ED" w:rsidRDefault="000726ED" w:rsidP="000726ED">
      <w:pPr>
        <w:contextualSpacing/>
        <w:rPr>
          <w:sz w:val="24"/>
          <w:szCs w:val="24"/>
        </w:rPr>
      </w:pPr>
    </w:p>
    <w:p w:rsidR="000726ED" w:rsidRPr="000726ED" w:rsidRDefault="000726ED" w:rsidP="000726ED">
      <w:pPr>
        <w:ind w:firstLine="720"/>
        <w:contextualSpacing/>
        <w:jc w:val="both"/>
        <w:rPr>
          <w:sz w:val="24"/>
          <w:szCs w:val="24"/>
        </w:rPr>
      </w:pPr>
      <w:r w:rsidRPr="000726ED">
        <w:rPr>
          <w:rFonts w:eastAsia="Times New Roman"/>
          <w:sz w:val="24"/>
          <w:szCs w:val="24"/>
        </w:rPr>
        <w:t>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Планируются комплексные и интегрированные занятия.</w:t>
      </w:r>
    </w:p>
    <w:p w:rsidR="000726ED" w:rsidRPr="000726ED" w:rsidRDefault="000726ED" w:rsidP="000726ED">
      <w:pPr>
        <w:numPr>
          <w:ilvl w:val="0"/>
          <w:numId w:val="137"/>
        </w:numPr>
        <w:tabs>
          <w:tab w:val="left" w:pos="1388"/>
        </w:tabs>
        <w:ind w:firstLine="721"/>
        <w:contextualSpacing/>
        <w:jc w:val="both"/>
        <w:rPr>
          <w:rFonts w:eastAsia="Times New Roman"/>
          <w:sz w:val="24"/>
          <w:szCs w:val="24"/>
        </w:rPr>
      </w:pPr>
      <w:r w:rsidRPr="000726ED">
        <w:rPr>
          <w:rFonts w:eastAsia="Times New Roman"/>
          <w:sz w:val="24"/>
          <w:szCs w:val="24"/>
        </w:rPr>
        <w:t>работе с детьми педагоги используют метод проектов. Организация метода проектов, как одного из методов интегрированного обучения дошкольников,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w:t>
      </w:r>
    </w:p>
    <w:p w:rsidR="000726ED" w:rsidRPr="000726ED" w:rsidRDefault="000726ED" w:rsidP="000726ED">
      <w:pPr>
        <w:ind w:firstLine="720"/>
        <w:contextualSpacing/>
        <w:jc w:val="both"/>
        <w:rPr>
          <w:rFonts w:eastAsia="Times New Roman"/>
          <w:sz w:val="24"/>
          <w:szCs w:val="24"/>
        </w:rPr>
      </w:pPr>
      <w:r w:rsidRPr="000726ED">
        <w:rPr>
          <w:rFonts w:eastAsia="Times New Roman"/>
          <w:sz w:val="24"/>
          <w:szCs w:val="24"/>
        </w:rPr>
        <w:t>Педагоги в организации образовательного процесса применяют разные виды проектов: творческие (после воплощения проекта в жизнь проводится оформление результата в виде выставки, праздника), исследовательские (дети проводят опыты, после чего результаты оформляют в виде газет, книг, альбомов, выставок), игровые (проекты с элементами творческих игр, когда ребята входят в образ персонажей сказки, по-своему решая поставленные задачи и проблемы), информационные (дети собирают информацию и реализуют ее, ориентируясь на собственные социальные интересы - оформление группы, отдельных уголков и т.д.).</w:t>
      </w:r>
    </w:p>
    <w:p w:rsidR="000726ED" w:rsidRPr="000726ED" w:rsidRDefault="000726ED" w:rsidP="000726ED">
      <w:pPr>
        <w:ind w:firstLine="720"/>
        <w:contextualSpacing/>
        <w:jc w:val="both"/>
        <w:rPr>
          <w:rFonts w:eastAsia="Times New Roman"/>
          <w:sz w:val="24"/>
          <w:szCs w:val="24"/>
        </w:rPr>
      </w:pPr>
      <w:r w:rsidRPr="000726ED">
        <w:rPr>
          <w:rFonts w:eastAsia="Times New Roman"/>
          <w:sz w:val="24"/>
          <w:szCs w:val="24"/>
        </w:rPr>
        <w:t>Педагоги привлекают к участию в проектах родителей воспитанников детского сада. Родители, участвуя в реализации проекта, становятся не только источниками информации, реальной помощи и поддержки ребенку и педагогу в процессе работы над проектом, но и непосредственными участниками образовательного процесса, обогащают свой педагогический опыт, испытывают чувство сопричастности и удовлетворения от своих успехов и успехов ребенка.</w:t>
      </w:r>
    </w:p>
    <w:p w:rsidR="000726ED" w:rsidRPr="000726ED" w:rsidRDefault="000726ED" w:rsidP="000726ED">
      <w:pPr>
        <w:ind w:firstLine="601"/>
        <w:contextualSpacing/>
        <w:jc w:val="both"/>
        <w:rPr>
          <w:rFonts w:eastAsia="Times New Roman"/>
          <w:sz w:val="24"/>
          <w:szCs w:val="24"/>
        </w:rPr>
      </w:pPr>
      <w:r w:rsidRPr="000726ED">
        <w:rPr>
          <w:rFonts w:eastAsia="Times New Roman"/>
          <w:sz w:val="24"/>
          <w:szCs w:val="24"/>
        </w:rPr>
        <w:t>Интегрируя компоненты образовательного процесса, включающего самостоятельную деятельность детей, совместную деятельность с педагогом, сотрудничество с семьями воспитанников можно представить следующее описание вариативных форм, способов, методов и средств реализации Программы с учетом возрастных особенностей воспитанников:</w:t>
      </w:r>
    </w:p>
    <w:p w:rsidR="000726ED" w:rsidRPr="000726ED" w:rsidRDefault="000726ED" w:rsidP="000726ED">
      <w:pPr>
        <w:rPr>
          <w:sz w:val="24"/>
          <w:szCs w:val="24"/>
        </w:rPr>
      </w:pPr>
    </w:p>
    <w:p w:rsidR="000726ED" w:rsidRPr="000726ED" w:rsidRDefault="000726ED" w:rsidP="000726ED">
      <w:pPr>
        <w:rPr>
          <w:rFonts w:eastAsia="Times New Roman"/>
          <w:b/>
          <w:bCs/>
          <w:sz w:val="24"/>
          <w:szCs w:val="24"/>
        </w:rPr>
      </w:pPr>
      <w:r w:rsidRPr="000726ED">
        <w:rPr>
          <w:rFonts w:eastAsia="Times New Roman"/>
          <w:b/>
          <w:bCs/>
          <w:sz w:val="24"/>
          <w:szCs w:val="24"/>
        </w:rPr>
        <w:t>Характеристика организации образовательного процесса в разных видах деятельности с детьми старшего дошкольного возраста</w:t>
      </w:r>
    </w:p>
    <w:p w:rsidR="000726ED" w:rsidRDefault="000726ED" w:rsidP="000726ED">
      <w:pPr>
        <w:ind w:left="2080" w:right="620" w:hanging="707"/>
        <w:rPr>
          <w:rFonts w:eastAsia="Times New Roman"/>
          <w:b/>
          <w:bCs/>
          <w:sz w:val="28"/>
          <w:szCs w:val="28"/>
        </w:rPr>
      </w:pPr>
    </w:p>
    <w:tbl>
      <w:tblPr>
        <w:tblStyle w:val="ac"/>
        <w:tblW w:w="10632" w:type="dxa"/>
        <w:tblInd w:w="-459" w:type="dxa"/>
        <w:tblLayout w:type="fixed"/>
        <w:tblLook w:val="04A0"/>
      </w:tblPr>
      <w:tblGrid>
        <w:gridCol w:w="1843"/>
        <w:gridCol w:w="3119"/>
        <w:gridCol w:w="2976"/>
        <w:gridCol w:w="2694"/>
      </w:tblGrid>
      <w:tr w:rsidR="000726ED" w:rsidTr="00C127B6">
        <w:tc>
          <w:tcPr>
            <w:tcW w:w="1843" w:type="dxa"/>
          </w:tcPr>
          <w:p w:rsidR="000726ED" w:rsidRPr="00E80577" w:rsidRDefault="000726ED" w:rsidP="00C127B6">
            <w:pPr>
              <w:ind w:right="34"/>
              <w:rPr>
                <w:b/>
                <w:sz w:val="24"/>
                <w:szCs w:val="24"/>
              </w:rPr>
            </w:pPr>
            <w:r w:rsidRPr="00E80577">
              <w:rPr>
                <w:b/>
                <w:sz w:val="24"/>
                <w:szCs w:val="24"/>
              </w:rPr>
              <w:t>Образовательная область</w:t>
            </w:r>
          </w:p>
        </w:tc>
        <w:tc>
          <w:tcPr>
            <w:tcW w:w="3119" w:type="dxa"/>
          </w:tcPr>
          <w:p w:rsidR="000726ED" w:rsidRPr="00E80577" w:rsidRDefault="000726ED" w:rsidP="00C127B6">
            <w:pPr>
              <w:ind w:right="-25"/>
              <w:rPr>
                <w:b/>
                <w:sz w:val="24"/>
                <w:szCs w:val="24"/>
              </w:rPr>
            </w:pPr>
            <w:r w:rsidRPr="00E80577">
              <w:rPr>
                <w:rFonts w:eastAsia="Times New Roman"/>
                <w:b/>
                <w:bCs/>
                <w:w w:val="99"/>
                <w:sz w:val="24"/>
                <w:szCs w:val="24"/>
              </w:rPr>
              <w:t>Самостоятельная</w:t>
            </w:r>
            <w:r>
              <w:rPr>
                <w:rFonts w:eastAsia="Times New Roman"/>
                <w:b/>
                <w:bCs/>
                <w:w w:val="99"/>
                <w:sz w:val="24"/>
                <w:szCs w:val="24"/>
              </w:rPr>
              <w:t xml:space="preserve"> </w:t>
            </w:r>
            <w:r w:rsidRPr="00E80577">
              <w:rPr>
                <w:rFonts w:eastAsia="Times New Roman"/>
                <w:b/>
                <w:bCs/>
                <w:sz w:val="24"/>
                <w:szCs w:val="24"/>
              </w:rPr>
              <w:t>деятельность детей</w:t>
            </w:r>
          </w:p>
        </w:tc>
        <w:tc>
          <w:tcPr>
            <w:tcW w:w="2976" w:type="dxa"/>
          </w:tcPr>
          <w:p w:rsidR="000726ED" w:rsidRPr="00E80577" w:rsidRDefault="000726ED" w:rsidP="00C127B6">
            <w:pPr>
              <w:rPr>
                <w:b/>
                <w:sz w:val="24"/>
                <w:szCs w:val="24"/>
              </w:rPr>
            </w:pPr>
            <w:r>
              <w:rPr>
                <w:b/>
                <w:sz w:val="24"/>
                <w:szCs w:val="24"/>
              </w:rPr>
              <w:t>Утренняя гимнастика</w:t>
            </w:r>
          </w:p>
        </w:tc>
        <w:tc>
          <w:tcPr>
            <w:tcW w:w="2694" w:type="dxa"/>
          </w:tcPr>
          <w:p w:rsidR="000726ED" w:rsidRPr="00E80577" w:rsidRDefault="000726ED" w:rsidP="00C127B6">
            <w:pPr>
              <w:ind w:right="620"/>
              <w:rPr>
                <w:b/>
                <w:sz w:val="24"/>
                <w:szCs w:val="24"/>
              </w:rPr>
            </w:pPr>
            <w:r w:rsidRPr="00E80577">
              <w:rPr>
                <w:b/>
                <w:sz w:val="24"/>
                <w:szCs w:val="24"/>
              </w:rPr>
              <w:t>Сотрудничество с</w:t>
            </w:r>
            <w:r>
              <w:rPr>
                <w:b/>
                <w:sz w:val="24"/>
                <w:szCs w:val="24"/>
              </w:rPr>
              <w:t xml:space="preserve"> </w:t>
            </w:r>
            <w:r w:rsidRPr="00E80577">
              <w:rPr>
                <w:b/>
                <w:sz w:val="24"/>
                <w:szCs w:val="24"/>
              </w:rPr>
              <w:t>семьей</w:t>
            </w:r>
          </w:p>
        </w:tc>
      </w:tr>
      <w:tr w:rsidR="000726ED" w:rsidTr="00C127B6">
        <w:tc>
          <w:tcPr>
            <w:tcW w:w="1843" w:type="dxa"/>
          </w:tcPr>
          <w:p w:rsidR="000726ED" w:rsidRPr="00A33CA0" w:rsidRDefault="000726ED" w:rsidP="00C127B6">
            <w:pPr>
              <w:ind w:right="34"/>
              <w:rPr>
                <w:sz w:val="24"/>
                <w:szCs w:val="24"/>
              </w:rPr>
            </w:pPr>
            <w:r w:rsidRPr="00A33CA0">
              <w:rPr>
                <w:sz w:val="24"/>
                <w:szCs w:val="24"/>
              </w:rPr>
              <w:t>Физическое</w:t>
            </w:r>
            <w:r>
              <w:rPr>
                <w:sz w:val="24"/>
                <w:szCs w:val="24"/>
              </w:rPr>
              <w:t xml:space="preserve"> развитие </w:t>
            </w:r>
          </w:p>
        </w:tc>
        <w:tc>
          <w:tcPr>
            <w:tcW w:w="3119" w:type="dxa"/>
          </w:tcPr>
          <w:p w:rsidR="000726ED" w:rsidRPr="00E80577" w:rsidRDefault="000726ED" w:rsidP="00C127B6">
            <w:pPr>
              <w:ind w:right="-25"/>
              <w:rPr>
                <w:sz w:val="24"/>
                <w:szCs w:val="24"/>
              </w:rPr>
            </w:pPr>
            <w:r>
              <w:rPr>
                <w:sz w:val="24"/>
                <w:szCs w:val="24"/>
              </w:rPr>
              <w:t>-</w:t>
            </w:r>
            <w:r w:rsidRPr="00E80577">
              <w:rPr>
                <w:sz w:val="24"/>
                <w:szCs w:val="24"/>
              </w:rPr>
              <w:t>Двигательная</w:t>
            </w:r>
            <w:r>
              <w:rPr>
                <w:sz w:val="24"/>
                <w:szCs w:val="24"/>
              </w:rPr>
              <w:t xml:space="preserve"> </w:t>
            </w:r>
            <w:r w:rsidRPr="00E80577">
              <w:rPr>
                <w:sz w:val="24"/>
                <w:szCs w:val="24"/>
              </w:rPr>
              <w:t>активность  на  прогулке</w:t>
            </w:r>
            <w:r>
              <w:rPr>
                <w:sz w:val="24"/>
                <w:szCs w:val="24"/>
              </w:rPr>
              <w:t xml:space="preserve"> </w:t>
            </w:r>
            <w:r w:rsidRPr="00E80577">
              <w:rPr>
                <w:sz w:val="24"/>
                <w:szCs w:val="24"/>
              </w:rPr>
              <w:t>и</w:t>
            </w:r>
            <w:r>
              <w:rPr>
                <w:sz w:val="24"/>
                <w:szCs w:val="24"/>
              </w:rPr>
              <w:t xml:space="preserve"> </w:t>
            </w:r>
            <w:r w:rsidRPr="00E80577">
              <w:rPr>
                <w:sz w:val="24"/>
                <w:szCs w:val="24"/>
              </w:rPr>
              <w:t>в</w:t>
            </w:r>
            <w:r>
              <w:rPr>
                <w:sz w:val="24"/>
                <w:szCs w:val="24"/>
              </w:rPr>
              <w:t xml:space="preserve"> </w:t>
            </w:r>
            <w:r w:rsidRPr="00E80577">
              <w:rPr>
                <w:sz w:val="24"/>
                <w:szCs w:val="24"/>
              </w:rPr>
              <w:t>совместной</w:t>
            </w:r>
            <w:r>
              <w:rPr>
                <w:sz w:val="24"/>
                <w:szCs w:val="24"/>
              </w:rPr>
              <w:t xml:space="preserve"> </w:t>
            </w:r>
            <w:r w:rsidRPr="00E80577">
              <w:rPr>
                <w:sz w:val="24"/>
                <w:szCs w:val="24"/>
              </w:rPr>
              <w:t>деятельности</w:t>
            </w:r>
            <w:r>
              <w:rPr>
                <w:sz w:val="24"/>
                <w:szCs w:val="24"/>
              </w:rPr>
              <w:t xml:space="preserve"> </w:t>
            </w:r>
            <w:r w:rsidRPr="00E80577">
              <w:rPr>
                <w:sz w:val="24"/>
                <w:szCs w:val="24"/>
              </w:rPr>
              <w:t>в  группе</w:t>
            </w:r>
            <w:r>
              <w:rPr>
                <w:sz w:val="24"/>
                <w:szCs w:val="24"/>
              </w:rPr>
              <w:t xml:space="preserve"> </w:t>
            </w:r>
            <w:r w:rsidRPr="00E80577">
              <w:rPr>
                <w:sz w:val="24"/>
                <w:szCs w:val="24"/>
              </w:rPr>
              <w:t>(подвижные</w:t>
            </w:r>
            <w:r>
              <w:rPr>
                <w:sz w:val="24"/>
                <w:szCs w:val="24"/>
              </w:rPr>
              <w:t xml:space="preserve"> </w:t>
            </w:r>
            <w:r w:rsidRPr="00E80577">
              <w:rPr>
                <w:sz w:val="24"/>
                <w:szCs w:val="24"/>
              </w:rPr>
              <w:t>игры,</w:t>
            </w:r>
            <w:r>
              <w:rPr>
                <w:sz w:val="24"/>
                <w:szCs w:val="24"/>
              </w:rPr>
              <w:t xml:space="preserve"> </w:t>
            </w:r>
            <w:r w:rsidRPr="00E80577">
              <w:rPr>
                <w:sz w:val="24"/>
                <w:szCs w:val="24"/>
              </w:rPr>
              <w:t>физические</w:t>
            </w:r>
            <w:r>
              <w:rPr>
                <w:sz w:val="24"/>
                <w:szCs w:val="24"/>
              </w:rPr>
              <w:t xml:space="preserve"> </w:t>
            </w:r>
            <w:r w:rsidRPr="00E80577">
              <w:rPr>
                <w:sz w:val="24"/>
                <w:szCs w:val="24"/>
              </w:rPr>
              <w:t>упражнения).</w:t>
            </w:r>
          </w:p>
          <w:p w:rsidR="000726ED" w:rsidRPr="00E80577" w:rsidRDefault="000726ED" w:rsidP="00C127B6">
            <w:pPr>
              <w:ind w:right="-25"/>
              <w:rPr>
                <w:sz w:val="24"/>
                <w:szCs w:val="24"/>
              </w:rPr>
            </w:pPr>
            <w:r>
              <w:rPr>
                <w:sz w:val="24"/>
                <w:szCs w:val="24"/>
              </w:rPr>
              <w:t>-</w:t>
            </w:r>
            <w:r w:rsidRPr="00E80577">
              <w:rPr>
                <w:sz w:val="24"/>
                <w:szCs w:val="24"/>
              </w:rPr>
              <w:t>Подвижные</w:t>
            </w:r>
            <w:r>
              <w:rPr>
                <w:sz w:val="24"/>
                <w:szCs w:val="24"/>
              </w:rPr>
              <w:t xml:space="preserve"> </w:t>
            </w:r>
            <w:r w:rsidRPr="00E80577">
              <w:rPr>
                <w:sz w:val="24"/>
                <w:szCs w:val="24"/>
              </w:rPr>
              <w:t>спортивные</w:t>
            </w:r>
            <w:r>
              <w:rPr>
                <w:sz w:val="24"/>
                <w:szCs w:val="24"/>
              </w:rPr>
              <w:t xml:space="preserve"> </w:t>
            </w:r>
            <w:r w:rsidRPr="00E80577">
              <w:rPr>
                <w:sz w:val="24"/>
                <w:szCs w:val="24"/>
              </w:rPr>
              <w:t>игры</w:t>
            </w:r>
            <w:r>
              <w:rPr>
                <w:sz w:val="24"/>
                <w:szCs w:val="24"/>
              </w:rPr>
              <w:t xml:space="preserve"> </w:t>
            </w:r>
            <w:r w:rsidRPr="00E80577">
              <w:rPr>
                <w:sz w:val="24"/>
                <w:szCs w:val="24"/>
              </w:rPr>
              <w:t>и</w:t>
            </w:r>
            <w:r>
              <w:rPr>
                <w:sz w:val="24"/>
                <w:szCs w:val="24"/>
              </w:rPr>
              <w:t xml:space="preserve"> </w:t>
            </w:r>
            <w:r w:rsidRPr="00E80577">
              <w:rPr>
                <w:sz w:val="24"/>
                <w:szCs w:val="24"/>
              </w:rPr>
              <w:t>спортивные</w:t>
            </w:r>
            <w:r>
              <w:rPr>
                <w:sz w:val="24"/>
                <w:szCs w:val="24"/>
              </w:rPr>
              <w:t xml:space="preserve"> </w:t>
            </w:r>
            <w:r w:rsidRPr="00E80577">
              <w:rPr>
                <w:sz w:val="24"/>
                <w:szCs w:val="24"/>
              </w:rPr>
              <w:t xml:space="preserve"> упражнения</w:t>
            </w:r>
            <w:r>
              <w:rPr>
                <w:sz w:val="24"/>
                <w:szCs w:val="24"/>
              </w:rPr>
              <w:t xml:space="preserve"> </w:t>
            </w:r>
            <w:r w:rsidRPr="00E80577">
              <w:rPr>
                <w:sz w:val="24"/>
                <w:szCs w:val="24"/>
              </w:rPr>
              <w:t>на прогулке.</w:t>
            </w:r>
          </w:p>
          <w:p w:rsidR="000726ED" w:rsidRPr="00E80577" w:rsidRDefault="000726ED" w:rsidP="00C127B6">
            <w:pPr>
              <w:ind w:right="-25"/>
              <w:rPr>
                <w:sz w:val="24"/>
                <w:szCs w:val="24"/>
              </w:rPr>
            </w:pPr>
            <w:r>
              <w:rPr>
                <w:sz w:val="24"/>
                <w:szCs w:val="24"/>
              </w:rPr>
              <w:t>-</w:t>
            </w:r>
            <w:r w:rsidRPr="00E80577">
              <w:rPr>
                <w:sz w:val="24"/>
                <w:szCs w:val="24"/>
              </w:rPr>
              <w:t>Рассматривание</w:t>
            </w:r>
            <w:r>
              <w:rPr>
                <w:sz w:val="24"/>
                <w:szCs w:val="24"/>
              </w:rPr>
              <w:t xml:space="preserve"> </w:t>
            </w:r>
            <w:r w:rsidRPr="00E80577">
              <w:rPr>
                <w:sz w:val="24"/>
                <w:szCs w:val="24"/>
              </w:rPr>
              <w:t>иллюстраций,</w:t>
            </w:r>
            <w:r>
              <w:rPr>
                <w:sz w:val="24"/>
                <w:szCs w:val="24"/>
              </w:rPr>
              <w:t xml:space="preserve"> </w:t>
            </w:r>
            <w:r w:rsidRPr="00E80577">
              <w:rPr>
                <w:sz w:val="24"/>
                <w:szCs w:val="24"/>
              </w:rPr>
              <w:t>отражающих  различные</w:t>
            </w:r>
            <w:r>
              <w:rPr>
                <w:sz w:val="24"/>
                <w:szCs w:val="24"/>
              </w:rPr>
              <w:t xml:space="preserve"> </w:t>
            </w:r>
            <w:r w:rsidRPr="00E80577">
              <w:rPr>
                <w:sz w:val="24"/>
                <w:szCs w:val="24"/>
              </w:rPr>
              <w:t>виды</w:t>
            </w:r>
            <w:r>
              <w:rPr>
                <w:sz w:val="24"/>
                <w:szCs w:val="24"/>
              </w:rPr>
              <w:t xml:space="preserve"> </w:t>
            </w:r>
            <w:r w:rsidRPr="00E80577">
              <w:rPr>
                <w:sz w:val="24"/>
                <w:szCs w:val="24"/>
              </w:rPr>
              <w:t>спорта,</w:t>
            </w:r>
            <w:r>
              <w:rPr>
                <w:sz w:val="24"/>
                <w:szCs w:val="24"/>
              </w:rPr>
              <w:t xml:space="preserve"> </w:t>
            </w:r>
            <w:r w:rsidRPr="00E80577">
              <w:rPr>
                <w:sz w:val="24"/>
                <w:szCs w:val="24"/>
              </w:rPr>
              <w:t>физкультурных</w:t>
            </w:r>
            <w:r>
              <w:rPr>
                <w:sz w:val="24"/>
                <w:szCs w:val="24"/>
              </w:rPr>
              <w:t xml:space="preserve"> </w:t>
            </w:r>
            <w:r w:rsidRPr="00E80577">
              <w:rPr>
                <w:sz w:val="24"/>
                <w:szCs w:val="24"/>
              </w:rPr>
              <w:t>пособий.</w:t>
            </w:r>
          </w:p>
        </w:tc>
        <w:tc>
          <w:tcPr>
            <w:tcW w:w="2976" w:type="dxa"/>
          </w:tcPr>
          <w:p w:rsidR="000726ED" w:rsidRPr="00A33CA0" w:rsidRDefault="000726ED" w:rsidP="00C127B6">
            <w:pPr>
              <w:rPr>
                <w:sz w:val="24"/>
                <w:szCs w:val="24"/>
              </w:rPr>
            </w:pPr>
            <w:r>
              <w:rPr>
                <w:sz w:val="24"/>
                <w:szCs w:val="24"/>
              </w:rPr>
              <w:t>-</w:t>
            </w:r>
            <w:r w:rsidRPr="00A33CA0">
              <w:rPr>
                <w:sz w:val="24"/>
                <w:szCs w:val="24"/>
              </w:rPr>
              <w:t>Утренняя гимнастика.</w:t>
            </w:r>
          </w:p>
          <w:p w:rsidR="000726ED" w:rsidRPr="00A33CA0" w:rsidRDefault="000726ED" w:rsidP="00C127B6">
            <w:pPr>
              <w:rPr>
                <w:sz w:val="24"/>
                <w:szCs w:val="24"/>
              </w:rPr>
            </w:pPr>
            <w:r>
              <w:rPr>
                <w:sz w:val="24"/>
                <w:szCs w:val="24"/>
              </w:rPr>
              <w:t>-</w:t>
            </w:r>
            <w:r w:rsidRPr="00A33CA0">
              <w:rPr>
                <w:sz w:val="24"/>
                <w:szCs w:val="24"/>
              </w:rPr>
              <w:t>Физминутки</w:t>
            </w:r>
            <w:r>
              <w:rPr>
                <w:sz w:val="24"/>
                <w:szCs w:val="24"/>
              </w:rPr>
              <w:t xml:space="preserve"> </w:t>
            </w:r>
            <w:r w:rsidRPr="00A33CA0">
              <w:rPr>
                <w:sz w:val="24"/>
                <w:szCs w:val="24"/>
              </w:rPr>
              <w:t>в</w:t>
            </w:r>
          </w:p>
          <w:p w:rsidR="000726ED" w:rsidRPr="00A33CA0" w:rsidRDefault="000726ED" w:rsidP="00C127B6">
            <w:pPr>
              <w:rPr>
                <w:sz w:val="24"/>
                <w:szCs w:val="24"/>
              </w:rPr>
            </w:pPr>
            <w:r>
              <w:rPr>
                <w:sz w:val="24"/>
                <w:szCs w:val="24"/>
              </w:rPr>
              <w:t>п</w:t>
            </w:r>
            <w:r w:rsidRPr="00A33CA0">
              <w:rPr>
                <w:sz w:val="24"/>
                <w:szCs w:val="24"/>
              </w:rPr>
              <w:t>роцессе</w:t>
            </w:r>
            <w:r>
              <w:rPr>
                <w:sz w:val="24"/>
                <w:szCs w:val="24"/>
              </w:rPr>
              <w:t xml:space="preserve"> </w:t>
            </w:r>
            <w:r w:rsidRPr="00A33CA0">
              <w:rPr>
                <w:sz w:val="24"/>
                <w:szCs w:val="24"/>
              </w:rPr>
              <w:t>образовательной деятельности.</w:t>
            </w:r>
          </w:p>
          <w:p w:rsidR="000726ED" w:rsidRPr="00A33CA0" w:rsidRDefault="000726ED" w:rsidP="00C127B6">
            <w:pPr>
              <w:rPr>
                <w:sz w:val="24"/>
                <w:szCs w:val="24"/>
              </w:rPr>
            </w:pPr>
            <w:r>
              <w:rPr>
                <w:sz w:val="24"/>
                <w:szCs w:val="24"/>
              </w:rPr>
              <w:t>-</w:t>
            </w:r>
            <w:r w:rsidRPr="00A33CA0">
              <w:rPr>
                <w:sz w:val="24"/>
                <w:szCs w:val="24"/>
              </w:rPr>
              <w:t>Физкультурные занятия.</w:t>
            </w:r>
          </w:p>
          <w:p w:rsidR="000726ED" w:rsidRPr="00A33CA0" w:rsidRDefault="000726ED" w:rsidP="00C127B6">
            <w:pPr>
              <w:rPr>
                <w:sz w:val="24"/>
                <w:szCs w:val="24"/>
              </w:rPr>
            </w:pPr>
            <w:r>
              <w:rPr>
                <w:sz w:val="24"/>
                <w:szCs w:val="24"/>
              </w:rPr>
              <w:t>-</w:t>
            </w:r>
            <w:r w:rsidRPr="00A33CA0">
              <w:rPr>
                <w:sz w:val="24"/>
                <w:szCs w:val="24"/>
              </w:rPr>
              <w:t>Физкультурные</w:t>
            </w:r>
            <w:r>
              <w:rPr>
                <w:sz w:val="24"/>
                <w:szCs w:val="24"/>
              </w:rPr>
              <w:t xml:space="preserve"> </w:t>
            </w:r>
            <w:r w:rsidRPr="00A33CA0">
              <w:rPr>
                <w:sz w:val="24"/>
                <w:szCs w:val="24"/>
              </w:rPr>
              <w:t>и</w:t>
            </w:r>
            <w:r>
              <w:rPr>
                <w:sz w:val="24"/>
                <w:szCs w:val="24"/>
              </w:rPr>
              <w:t xml:space="preserve"> </w:t>
            </w:r>
            <w:r w:rsidRPr="00A33CA0">
              <w:rPr>
                <w:sz w:val="24"/>
                <w:szCs w:val="24"/>
              </w:rPr>
              <w:t>спортивные досуги</w:t>
            </w:r>
          </w:p>
          <w:p w:rsidR="000726ED" w:rsidRPr="00A33CA0" w:rsidRDefault="000726ED" w:rsidP="00C127B6">
            <w:pPr>
              <w:rPr>
                <w:sz w:val="24"/>
                <w:szCs w:val="24"/>
              </w:rPr>
            </w:pPr>
            <w:r>
              <w:rPr>
                <w:sz w:val="24"/>
                <w:szCs w:val="24"/>
              </w:rPr>
              <w:t>-</w:t>
            </w:r>
            <w:r w:rsidRPr="00A33CA0">
              <w:rPr>
                <w:sz w:val="24"/>
                <w:szCs w:val="24"/>
              </w:rPr>
              <w:t>Спортивные</w:t>
            </w:r>
            <w:r>
              <w:rPr>
                <w:sz w:val="24"/>
                <w:szCs w:val="24"/>
              </w:rPr>
              <w:t xml:space="preserve"> </w:t>
            </w:r>
            <w:r w:rsidRPr="00A33CA0">
              <w:rPr>
                <w:sz w:val="24"/>
                <w:szCs w:val="24"/>
              </w:rPr>
              <w:t>праздники   и</w:t>
            </w:r>
            <w:r>
              <w:rPr>
                <w:sz w:val="24"/>
                <w:szCs w:val="24"/>
              </w:rPr>
              <w:t xml:space="preserve"> </w:t>
            </w:r>
            <w:r w:rsidRPr="00A33CA0">
              <w:rPr>
                <w:sz w:val="24"/>
                <w:szCs w:val="24"/>
              </w:rPr>
              <w:t>развлечения.</w:t>
            </w:r>
          </w:p>
          <w:p w:rsidR="000726ED" w:rsidRPr="00A33CA0" w:rsidRDefault="000726ED" w:rsidP="00C127B6">
            <w:pPr>
              <w:rPr>
                <w:sz w:val="24"/>
                <w:szCs w:val="24"/>
              </w:rPr>
            </w:pPr>
            <w:r>
              <w:rPr>
                <w:sz w:val="24"/>
                <w:szCs w:val="24"/>
              </w:rPr>
              <w:t>-</w:t>
            </w:r>
            <w:r w:rsidRPr="00A33CA0">
              <w:rPr>
                <w:sz w:val="24"/>
                <w:szCs w:val="24"/>
              </w:rPr>
              <w:t>Подвижные</w:t>
            </w:r>
            <w:r>
              <w:rPr>
                <w:sz w:val="24"/>
                <w:szCs w:val="24"/>
              </w:rPr>
              <w:t xml:space="preserve"> </w:t>
            </w:r>
            <w:r w:rsidRPr="00A33CA0">
              <w:rPr>
                <w:sz w:val="24"/>
                <w:szCs w:val="24"/>
              </w:rPr>
              <w:t>спортивные</w:t>
            </w:r>
            <w:r>
              <w:rPr>
                <w:sz w:val="24"/>
                <w:szCs w:val="24"/>
              </w:rPr>
              <w:t xml:space="preserve"> </w:t>
            </w:r>
            <w:r w:rsidRPr="00A33CA0">
              <w:rPr>
                <w:sz w:val="24"/>
                <w:szCs w:val="24"/>
              </w:rPr>
              <w:t>игры и спортивные упражнения</w:t>
            </w:r>
            <w:r>
              <w:rPr>
                <w:sz w:val="24"/>
                <w:szCs w:val="24"/>
              </w:rPr>
              <w:t xml:space="preserve"> </w:t>
            </w:r>
            <w:r w:rsidRPr="00A33CA0">
              <w:rPr>
                <w:sz w:val="24"/>
                <w:szCs w:val="24"/>
              </w:rPr>
              <w:t>на прогулке.</w:t>
            </w:r>
          </w:p>
          <w:p w:rsidR="000726ED" w:rsidRPr="00A33CA0" w:rsidRDefault="000726ED" w:rsidP="00C127B6">
            <w:pPr>
              <w:rPr>
                <w:sz w:val="24"/>
                <w:szCs w:val="24"/>
              </w:rPr>
            </w:pPr>
            <w:r>
              <w:rPr>
                <w:sz w:val="24"/>
                <w:szCs w:val="24"/>
              </w:rPr>
              <w:t>-</w:t>
            </w:r>
            <w:r w:rsidRPr="00A33CA0">
              <w:rPr>
                <w:sz w:val="24"/>
                <w:szCs w:val="24"/>
              </w:rPr>
              <w:t>Рассматривание</w:t>
            </w:r>
            <w:r>
              <w:rPr>
                <w:sz w:val="24"/>
                <w:szCs w:val="24"/>
              </w:rPr>
              <w:t xml:space="preserve"> </w:t>
            </w:r>
            <w:r w:rsidRPr="00A33CA0">
              <w:rPr>
                <w:sz w:val="24"/>
                <w:szCs w:val="24"/>
              </w:rPr>
              <w:t>иллюстраций и беседы о пользе</w:t>
            </w:r>
            <w:r>
              <w:rPr>
                <w:sz w:val="24"/>
                <w:szCs w:val="24"/>
              </w:rPr>
              <w:t xml:space="preserve"> </w:t>
            </w:r>
            <w:r w:rsidRPr="00A33CA0">
              <w:rPr>
                <w:sz w:val="24"/>
                <w:szCs w:val="24"/>
              </w:rPr>
              <w:t>физических упражнений.</w:t>
            </w:r>
          </w:p>
        </w:tc>
        <w:tc>
          <w:tcPr>
            <w:tcW w:w="2694" w:type="dxa"/>
          </w:tcPr>
          <w:p w:rsidR="000726ED" w:rsidRPr="004F68D9" w:rsidRDefault="000726ED" w:rsidP="00C127B6">
            <w:pPr>
              <w:tabs>
                <w:tab w:val="left" w:pos="1929"/>
              </w:tabs>
              <w:ind w:right="33"/>
              <w:rPr>
                <w:sz w:val="24"/>
                <w:szCs w:val="24"/>
              </w:rPr>
            </w:pPr>
            <w:r>
              <w:rPr>
                <w:sz w:val="24"/>
                <w:szCs w:val="24"/>
              </w:rPr>
              <w:t>-</w:t>
            </w:r>
            <w:r w:rsidRPr="004F68D9">
              <w:rPr>
                <w:sz w:val="24"/>
                <w:szCs w:val="24"/>
              </w:rPr>
              <w:t>Привлечение родителей к участию в спортивных праздниках,  физкультурных досугах.</w:t>
            </w:r>
          </w:p>
          <w:p w:rsidR="000726ED" w:rsidRPr="004F68D9" w:rsidRDefault="000726ED" w:rsidP="00C127B6">
            <w:pPr>
              <w:tabs>
                <w:tab w:val="left" w:pos="1929"/>
              </w:tabs>
              <w:ind w:right="33"/>
              <w:rPr>
                <w:sz w:val="24"/>
                <w:szCs w:val="24"/>
              </w:rPr>
            </w:pPr>
            <w:r>
              <w:rPr>
                <w:sz w:val="24"/>
                <w:szCs w:val="24"/>
              </w:rPr>
              <w:t>-</w:t>
            </w:r>
            <w:r w:rsidRPr="004F68D9">
              <w:rPr>
                <w:sz w:val="24"/>
                <w:szCs w:val="24"/>
              </w:rPr>
              <w:t>Консультации;</w:t>
            </w:r>
          </w:p>
          <w:p w:rsidR="000726ED" w:rsidRPr="00A33CA0" w:rsidRDefault="000726ED" w:rsidP="00C127B6">
            <w:pPr>
              <w:tabs>
                <w:tab w:val="left" w:pos="1929"/>
              </w:tabs>
              <w:ind w:right="33"/>
              <w:rPr>
                <w:sz w:val="24"/>
                <w:szCs w:val="24"/>
              </w:rPr>
            </w:pPr>
            <w:r>
              <w:rPr>
                <w:sz w:val="24"/>
                <w:szCs w:val="24"/>
              </w:rPr>
              <w:t>-Открытые п</w:t>
            </w:r>
            <w:r w:rsidRPr="004F68D9">
              <w:rPr>
                <w:sz w:val="24"/>
                <w:szCs w:val="24"/>
              </w:rPr>
              <w:t>росмотры режимных моментов.</w:t>
            </w:r>
          </w:p>
          <w:p w:rsidR="000726ED" w:rsidRPr="00A33CA0" w:rsidRDefault="000726ED" w:rsidP="00C127B6">
            <w:pPr>
              <w:tabs>
                <w:tab w:val="left" w:pos="1929"/>
              </w:tabs>
              <w:ind w:right="33"/>
              <w:rPr>
                <w:sz w:val="24"/>
                <w:szCs w:val="24"/>
              </w:rPr>
            </w:pPr>
          </w:p>
        </w:tc>
      </w:tr>
      <w:tr w:rsidR="000726ED" w:rsidTr="00C127B6">
        <w:tc>
          <w:tcPr>
            <w:tcW w:w="1843" w:type="dxa"/>
          </w:tcPr>
          <w:p w:rsidR="000726ED" w:rsidRPr="00A33CA0" w:rsidRDefault="000726ED" w:rsidP="00C127B6">
            <w:pPr>
              <w:ind w:right="34"/>
              <w:rPr>
                <w:sz w:val="24"/>
                <w:szCs w:val="24"/>
              </w:rPr>
            </w:pPr>
            <w:r w:rsidRPr="00A33CA0">
              <w:rPr>
                <w:sz w:val="24"/>
                <w:szCs w:val="24"/>
              </w:rPr>
              <w:t>Социально-коммуникативное</w:t>
            </w:r>
            <w:r>
              <w:rPr>
                <w:sz w:val="24"/>
                <w:szCs w:val="24"/>
              </w:rPr>
              <w:t xml:space="preserve"> </w:t>
            </w:r>
            <w:r w:rsidRPr="00A33CA0">
              <w:rPr>
                <w:sz w:val="24"/>
                <w:szCs w:val="24"/>
              </w:rPr>
              <w:t>развитие</w:t>
            </w:r>
          </w:p>
        </w:tc>
        <w:tc>
          <w:tcPr>
            <w:tcW w:w="3119" w:type="dxa"/>
          </w:tcPr>
          <w:p w:rsidR="000726ED" w:rsidRPr="00A33CA0" w:rsidRDefault="000726ED" w:rsidP="00C127B6">
            <w:pPr>
              <w:ind w:right="-25"/>
              <w:rPr>
                <w:sz w:val="24"/>
                <w:szCs w:val="24"/>
              </w:rPr>
            </w:pPr>
            <w:r>
              <w:rPr>
                <w:sz w:val="24"/>
                <w:szCs w:val="24"/>
              </w:rPr>
              <w:t>-</w:t>
            </w:r>
            <w:r w:rsidRPr="00A33CA0">
              <w:rPr>
                <w:sz w:val="24"/>
                <w:szCs w:val="24"/>
              </w:rPr>
              <w:t>Сюжетно-ролевые</w:t>
            </w:r>
          </w:p>
          <w:p w:rsidR="000726ED" w:rsidRPr="00A33CA0" w:rsidRDefault="000726ED" w:rsidP="00C127B6">
            <w:pPr>
              <w:ind w:right="-25"/>
              <w:rPr>
                <w:sz w:val="24"/>
                <w:szCs w:val="24"/>
              </w:rPr>
            </w:pPr>
            <w:r w:rsidRPr="00A33CA0">
              <w:rPr>
                <w:sz w:val="24"/>
                <w:szCs w:val="24"/>
              </w:rPr>
              <w:t>игры «Семья», «Детский</w:t>
            </w:r>
          </w:p>
          <w:p w:rsidR="000726ED" w:rsidRDefault="000726ED" w:rsidP="00C127B6">
            <w:pPr>
              <w:ind w:right="-25"/>
              <w:rPr>
                <w:sz w:val="24"/>
                <w:szCs w:val="24"/>
              </w:rPr>
            </w:pPr>
            <w:r>
              <w:rPr>
                <w:sz w:val="24"/>
                <w:szCs w:val="24"/>
              </w:rPr>
              <w:t>сад»,</w:t>
            </w:r>
            <w:r w:rsidRPr="00A33CA0">
              <w:rPr>
                <w:sz w:val="24"/>
                <w:szCs w:val="24"/>
              </w:rPr>
              <w:t>«Школа»,«Путешествие в дальние</w:t>
            </w:r>
            <w:r>
              <w:rPr>
                <w:sz w:val="24"/>
                <w:szCs w:val="24"/>
              </w:rPr>
              <w:t xml:space="preserve"> </w:t>
            </w:r>
            <w:r w:rsidRPr="00A33CA0">
              <w:rPr>
                <w:sz w:val="24"/>
                <w:szCs w:val="24"/>
              </w:rPr>
              <w:t>страны».</w:t>
            </w:r>
          </w:p>
          <w:p w:rsidR="000726ED" w:rsidRPr="00A33CA0" w:rsidRDefault="000726ED" w:rsidP="00C127B6">
            <w:pPr>
              <w:ind w:right="-25"/>
              <w:rPr>
                <w:sz w:val="24"/>
                <w:szCs w:val="24"/>
              </w:rPr>
            </w:pPr>
            <w:r>
              <w:rPr>
                <w:sz w:val="24"/>
                <w:szCs w:val="24"/>
              </w:rPr>
              <w:t>-</w:t>
            </w:r>
            <w:r w:rsidRPr="00A33CA0">
              <w:rPr>
                <w:sz w:val="24"/>
                <w:szCs w:val="24"/>
              </w:rPr>
              <w:t>Режиссерские игры.</w:t>
            </w:r>
          </w:p>
          <w:p w:rsidR="000726ED" w:rsidRPr="00A33CA0" w:rsidRDefault="000726ED" w:rsidP="00C127B6">
            <w:pPr>
              <w:ind w:right="-25"/>
              <w:rPr>
                <w:sz w:val="24"/>
                <w:szCs w:val="24"/>
              </w:rPr>
            </w:pPr>
            <w:r>
              <w:rPr>
                <w:sz w:val="24"/>
                <w:szCs w:val="24"/>
              </w:rPr>
              <w:t xml:space="preserve">-Настольно-печатные, </w:t>
            </w:r>
            <w:r w:rsidRPr="00A33CA0">
              <w:rPr>
                <w:sz w:val="24"/>
                <w:szCs w:val="24"/>
              </w:rPr>
              <w:t>дидактически</w:t>
            </w:r>
            <w:r>
              <w:rPr>
                <w:sz w:val="24"/>
                <w:szCs w:val="24"/>
              </w:rPr>
              <w:t xml:space="preserve">е </w:t>
            </w:r>
            <w:r w:rsidRPr="00A33CA0">
              <w:rPr>
                <w:sz w:val="24"/>
                <w:szCs w:val="24"/>
              </w:rPr>
              <w:t>развивающие игры.</w:t>
            </w:r>
          </w:p>
          <w:p w:rsidR="000726ED" w:rsidRPr="00A33CA0" w:rsidRDefault="000726ED" w:rsidP="00C127B6">
            <w:pPr>
              <w:ind w:right="-25"/>
              <w:rPr>
                <w:sz w:val="24"/>
                <w:szCs w:val="24"/>
              </w:rPr>
            </w:pPr>
            <w:r>
              <w:rPr>
                <w:sz w:val="24"/>
                <w:szCs w:val="24"/>
              </w:rPr>
              <w:t>-</w:t>
            </w:r>
            <w:r w:rsidRPr="00A33CA0">
              <w:rPr>
                <w:sz w:val="24"/>
                <w:szCs w:val="24"/>
              </w:rPr>
              <w:t>Рассматривание</w:t>
            </w:r>
            <w:r>
              <w:rPr>
                <w:sz w:val="24"/>
                <w:szCs w:val="24"/>
              </w:rPr>
              <w:t xml:space="preserve"> иллюстраций </w:t>
            </w:r>
            <w:r w:rsidRPr="00A33CA0">
              <w:rPr>
                <w:sz w:val="24"/>
                <w:szCs w:val="24"/>
              </w:rPr>
              <w:t>и</w:t>
            </w:r>
            <w:r>
              <w:rPr>
                <w:sz w:val="24"/>
                <w:szCs w:val="24"/>
              </w:rPr>
              <w:t xml:space="preserve"> </w:t>
            </w:r>
            <w:r w:rsidRPr="00A33CA0">
              <w:rPr>
                <w:sz w:val="24"/>
                <w:szCs w:val="24"/>
              </w:rPr>
              <w:t>сюжетных картинок.</w:t>
            </w:r>
          </w:p>
          <w:p w:rsidR="000726ED" w:rsidRPr="00A33CA0" w:rsidRDefault="000726ED" w:rsidP="00C127B6">
            <w:pPr>
              <w:ind w:right="-25"/>
              <w:rPr>
                <w:sz w:val="24"/>
                <w:szCs w:val="24"/>
              </w:rPr>
            </w:pPr>
            <w:r>
              <w:rPr>
                <w:sz w:val="24"/>
                <w:szCs w:val="24"/>
              </w:rPr>
              <w:t xml:space="preserve">-Выполнение коллективных </w:t>
            </w:r>
            <w:r w:rsidRPr="00A33CA0">
              <w:rPr>
                <w:sz w:val="24"/>
                <w:szCs w:val="24"/>
              </w:rPr>
              <w:t>поручений.</w:t>
            </w:r>
            <w:r w:rsidRPr="00A33CA0">
              <w:rPr>
                <w:sz w:val="24"/>
                <w:szCs w:val="24"/>
              </w:rPr>
              <w:tab/>
            </w:r>
            <w:r w:rsidRPr="00A33CA0">
              <w:rPr>
                <w:sz w:val="24"/>
                <w:szCs w:val="24"/>
              </w:rPr>
              <w:tab/>
            </w:r>
          </w:p>
          <w:p w:rsidR="000726ED" w:rsidRDefault="000726ED" w:rsidP="00C127B6">
            <w:pPr>
              <w:ind w:right="-25"/>
              <w:rPr>
                <w:sz w:val="24"/>
                <w:szCs w:val="24"/>
              </w:rPr>
            </w:pPr>
            <w:r>
              <w:rPr>
                <w:sz w:val="24"/>
                <w:szCs w:val="24"/>
              </w:rPr>
              <w:t xml:space="preserve">-Оказание </w:t>
            </w:r>
            <w:r w:rsidRPr="00A33CA0">
              <w:rPr>
                <w:sz w:val="24"/>
                <w:szCs w:val="24"/>
              </w:rPr>
              <w:t>помощи</w:t>
            </w:r>
            <w:r>
              <w:rPr>
                <w:sz w:val="24"/>
                <w:szCs w:val="24"/>
              </w:rPr>
              <w:t xml:space="preserve"> </w:t>
            </w:r>
            <w:r w:rsidRPr="00A33CA0">
              <w:rPr>
                <w:sz w:val="24"/>
                <w:szCs w:val="24"/>
              </w:rPr>
              <w:t>малышам.</w:t>
            </w:r>
          </w:p>
          <w:p w:rsidR="000726ED" w:rsidRPr="00A33CA0" w:rsidRDefault="000726ED" w:rsidP="00C127B6">
            <w:pPr>
              <w:ind w:right="-25"/>
              <w:rPr>
                <w:sz w:val="24"/>
                <w:szCs w:val="24"/>
              </w:rPr>
            </w:pPr>
            <w:r>
              <w:rPr>
                <w:sz w:val="24"/>
                <w:szCs w:val="24"/>
              </w:rPr>
              <w:t>-</w:t>
            </w:r>
            <w:r w:rsidRPr="00A33CA0">
              <w:rPr>
                <w:sz w:val="24"/>
                <w:szCs w:val="24"/>
              </w:rPr>
              <w:t>Рассматривание</w:t>
            </w:r>
          </w:p>
          <w:p w:rsidR="000726ED" w:rsidRPr="00A33CA0" w:rsidRDefault="000726ED" w:rsidP="00C127B6">
            <w:pPr>
              <w:ind w:right="-25"/>
              <w:rPr>
                <w:sz w:val="24"/>
                <w:szCs w:val="24"/>
              </w:rPr>
            </w:pPr>
            <w:r w:rsidRPr="00A33CA0">
              <w:rPr>
                <w:sz w:val="24"/>
                <w:szCs w:val="24"/>
              </w:rPr>
              <w:t>картин,  иллюстраций  в</w:t>
            </w:r>
            <w:r>
              <w:rPr>
                <w:sz w:val="24"/>
                <w:szCs w:val="24"/>
              </w:rPr>
              <w:t xml:space="preserve"> книгах и </w:t>
            </w:r>
            <w:r w:rsidRPr="00A33CA0">
              <w:rPr>
                <w:sz w:val="24"/>
                <w:szCs w:val="24"/>
              </w:rPr>
              <w:t>детских</w:t>
            </w:r>
            <w:r>
              <w:rPr>
                <w:sz w:val="24"/>
                <w:szCs w:val="24"/>
              </w:rPr>
              <w:t xml:space="preserve"> </w:t>
            </w:r>
            <w:r w:rsidRPr="00A33CA0">
              <w:rPr>
                <w:sz w:val="24"/>
                <w:szCs w:val="24"/>
              </w:rPr>
              <w:t>энциклопедиях.</w:t>
            </w:r>
            <w:r w:rsidRPr="00A33CA0">
              <w:rPr>
                <w:sz w:val="24"/>
                <w:szCs w:val="24"/>
              </w:rPr>
              <w:tab/>
            </w:r>
          </w:p>
          <w:p w:rsidR="000726ED" w:rsidRPr="00A33CA0" w:rsidRDefault="000726ED" w:rsidP="00C127B6">
            <w:pPr>
              <w:ind w:right="-25"/>
              <w:rPr>
                <w:sz w:val="24"/>
                <w:szCs w:val="24"/>
              </w:rPr>
            </w:pPr>
            <w:r>
              <w:rPr>
                <w:sz w:val="24"/>
                <w:szCs w:val="24"/>
              </w:rPr>
              <w:t>-</w:t>
            </w:r>
            <w:r w:rsidRPr="00A33CA0">
              <w:rPr>
                <w:sz w:val="24"/>
                <w:szCs w:val="24"/>
              </w:rPr>
              <w:t>Дидактические игры.</w:t>
            </w:r>
          </w:p>
          <w:p w:rsidR="000726ED" w:rsidRPr="00A33CA0" w:rsidRDefault="000726ED" w:rsidP="00C127B6">
            <w:pPr>
              <w:ind w:right="-25"/>
              <w:rPr>
                <w:sz w:val="24"/>
                <w:szCs w:val="24"/>
              </w:rPr>
            </w:pPr>
            <w:r>
              <w:rPr>
                <w:sz w:val="24"/>
                <w:szCs w:val="24"/>
              </w:rPr>
              <w:t>-</w:t>
            </w:r>
            <w:r w:rsidRPr="00A33CA0">
              <w:rPr>
                <w:sz w:val="24"/>
                <w:szCs w:val="24"/>
              </w:rPr>
              <w:t>Самообслуживание.</w:t>
            </w:r>
          </w:p>
          <w:p w:rsidR="000726ED" w:rsidRPr="00A33CA0" w:rsidRDefault="000726ED" w:rsidP="00C127B6">
            <w:pPr>
              <w:ind w:right="-25"/>
              <w:rPr>
                <w:sz w:val="24"/>
                <w:szCs w:val="24"/>
              </w:rPr>
            </w:pPr>
            <w:r>
              <w:rPr>
                <w:sz w:val="24"/>
                <w:szCs w:val="24"/>
              </w:rPr>
              <w:t>-</w:t>
            </w:r>
            <w:r w:rsidRPr="00A33CA0">
              <w:rPr>
                <w:sz w:val="24"/>
                <w:szCs w:val="24"/>
              </w:rPr>
              <w:t>Хозяйственно-бытовой труд.</w:t>
            </w:r>
            <w:r w:rsidRPr="00A33CA0">
              <w:rPr>
                <w:sz w:val="24"/>
                <w:szCs w:val="24"/>
              </w:rPr>
              <w:tab/>
            </w:r>
          </w:p>
          <w:p w:rsidR="000726ED" w:rsidRPr="00A33CA0" w:rsidRDefault="000726ED" w:rsidP="00C127B6">
            <w:pPr>
              <w:ind w:right="-25"/>
              <w:rPr>
                <w:sz w:val="24"/>
                <w:szCs w:val="24"/>
              </w:rPr>
            </w:pPr>
            <w:r>
              <w:rPr>
                <w:sz w:val="24"/>
                <w:szCs w:val="24"/>
              </w:rPr>
              <w:t xml:space="preserve">-Подготовка </w:t>
            </w:r>
            <w:r w:rsidRPr="00A33CA0">
              <w:rPr>
                <w:sz w:val="24"/>
                <w:szCs w:val="24"/>
              </w:rPr>
              <w:t>материалов для занятий</w:t>
            </w:r>
            <w:r>
              <w:rPr>
                <w:sz w:val="24"/>
                <w:szCs w:val="24"/>
              </w:rPr>
              <w:t xml:space="preserve"> уборка </w:t>
            </w:r>
            <w:r w:rsidRPr="00A33CA0">
              <w:rPr>
                <w:sz w:val="24"/>
                <w:szCs w:val="24"/>
              </w:rPr>
              <w:t>рабочего</w:t>
            </w:r>
            <w:r>
              <w:rPr>
                <w:sz w:val="24"/>
                <w:szCs w:val="24"/>
              </w:rPr>
              <w:t xml:space="preserve"> </w:t>
            </w:r>
            <w:r w:rsidRPr="00A33CA0">
              <w:rPr>
                <w:sz w:val="24"/>
                <w:szCs w:val="24"/>
              </w:rPr>
              <w:t>места.</w:t>
            </w:r>
            <w:r w:rsidRPr="00A33CA0">
              <w:rPr>
                <w:sz w:val="24"/>
                <w:szCs w:val="24"/>
              </w:rPr>
              <w:tab/>
            </w:r>
            <w:r w:rsidRPr="00A33CA0">
              <w:rPr>
                <w:sz w:val="24"/>
                <w:szCs w:val="24"/>
              </w:rPr>
              <w:tab/>
            </w:r>
          </w:p>
          <w:p w:rsidR="000726ED" w:rsidRPr="00A33CA0" w:rsidRDefault="000726ED" w:rsidP="00C127B6">
            <w:pPr>
              <w:ind w:right="-25"/>
              <w:rPr>
                <w:sz w:val="24"/>
                <w:szCs w:val="24"/>
              </w:rPr>
            </w:pPr>
            <w:r>
              <w:rPr>
                <w:sz w:val="24"/>
                <w:szCs w:val="24"/>
              </w:rPr>
              <w:t xml:space="preserve">-Помощь </w:t>
            </w:r>
            <w:r w:rsidRPr="00A33CA0">
              <w:rPr>
                <w:sz w:val="24"/>
                <w:szCs w:val="24"/>
              </w:rPr>
              <w:t>друг  другу</w:t>
            </w:r>
            <w:r>
              <w:rPr>
                <w:sz w:val="24"/>
                <w:szCs w:val="24"/>
              </w:rPr>
              <w:t xml:space="preserve"> </w:t>
            </w:r>
            <w:r w:rsidRPr="00A33CA0">
              <w:rPr>
                <w:sz w:val="24"/>
                <w:szCs w:val="24"/>
              </w:rPr>
              <w:t>при одевании.</w:t>
            </w:r>
            <w:r w:rsidRPr="00A33CA0">
              <w:rPr>
                <w:sz w:val="24"/>
                <w:szCs w:val="24"/>
              </w:rPr>
              <w:tab/>
            </w:r>
          </w:p>
          <w:p w:rsidR="000726ED" w:rsidRPr="00A33CA0" w:rsidRDefault="000726ED" w:rsidP="00C127B6">
            <w:pPr>
              <w:ind w:right="-25"/>
              <w:rPr>
                <w:sz w:val="24"/>
                <w:szCs w:val="24"/>
              </w:rPr>
            </w:pPr>
            <w:r>
              <w:rPr>
                <w:sz w:val="24"/>
                <w:szCs w:val="24"/>
              </w:rPr>
              <w:t xml:space="preserve">-Дежурства, </w:t>
            </w:r>
            <w:r w:rsidRPr="00A33CA0">
              <w:rPr>
                <w:sz w:val="24"/>
                <w:szCs w:val="24"/>
              </w:rPr>
              <w:t>трудовые</w:t>
            </w:r>
            <w:r>
              <w:rPr>
                <w:sz w:val="24"/>
                <w:szCs w:val="24"/>
              </w:rPr>
              <w:t xml:space="preserve"> </w:t>
            </w:r>
            <w:r w:rsidRPr="00A33CA0">
              <w:rPr>
                <w:sz w:val="24"/>
                <w:szCs w:val="24"/>
              </w:rPr>
              <w:t>поручения.</w:t>
            </w:r>
            <w:r w:rsidRPr="00A33CA0">
              <w:rPr>
                <w:sz w:val="24"/>
                <w:szCs w:val="24"/>
              </w:rPr>
              <w:tab/>
            </w:r>
            <w:r w:rsidRPr="00A33CA0">
              <w:rPr>
                <w:sz w:val="24"/>
                <w:szCs w:val="24"/>
              </w:rPr>
              <w:tab/>
            </w:r>
          </w:p>
          <w:p w:rsidR="000726ED" w:rsidRPr="00A33CA0" w:rsidRDefault="000726ED" w:rsidP="00C127B6">
            <w:pPr>
              <w:ind w:right="-25"/>
              <w:rPr>
                <w:sz w:val="24"/>
                <w:szCs w:val="24"/>
              </w:rPr>
            </w:pPr>
            <w:r>
              <w:rPr>
                <w:sz w:val="24"/>
                <w:szCs w:val="24"/>
              </w:rPr>
              <w:t>-</w:t>
            </w:r>
            <w:r w:rsidRPr="00A33CA0">
              <w:rPr>
                <w:sz w:val="24"/>
                <w:szCs w:val="24"/>
              </w:rPr>
              <w:t>Самостоятельная</w:t>
            </w:r>
            <w:r>
              <w:rPr>
                <w:sz w:val="24"/>
                <w:szCs w:val="24"/>
              </w:rPr>
              <w:t xml:space="preserve"> </w:t>
            </w:r>
            <w:r w:rsidRPr="00A33CA0">
              <w:rPr>
                <w:sz w:val="24"/>
                <w:szCs w:val="24"/>
              </w:rPr>
              <w:lastRenderedPageBreak/>
              <w:t>продуктивная досуговая</w:t>
            </w:r>
            <w:r>
              <w:rPr>
                <w:sz w:val="24"/>
                <w:szCs w:val="24"/>
              </w:rPr>
              <w:t xml:space="preserve">  </w:t>
            </w:r>
            <w:r w:rsidRPr="00A33CA0">
              <w:rPr>
                <w:sz w:val="24"/>
                <w:szCs w:val="24"/>
              </w:rPr>
              <w:t>деятельность.</w:t>
            </w:r>
            <w:r w:rsidRPr="00A33CA0">
              <w:rPr>
                <w:sz w:val="24"/>
                <w:szCs w:val="24"/>
              </w:rPr>
              <w:tab/>
            </w:r>
          </w:p>
          <w:p w:rsidR="000726ED" w:rsidRPr="00A33CA0" w:rsidRDefault="000726ED" w:rsidP="00C127B6">
            <w:pPr>
              <w:ind w:right="-25"/>
              <w:rPr>
                <w:sz w:val="24"/>
                <w:szCs w:val="24"/>
              </w:rPr>
            </w:pPr>
            <w:r>
              <w:rPr>
                <w:sz w:val="24"/>
                <w:szCs w:val="24"/>
              </w:rPr>
              <w:t>-</w:t>
            </w:r>
            <w:r w:rsidRPr="00A33CA0">
              <w:rPr>
                <w:sz w:val="24"/>
                <w:szCs w:val="24"/>
              </w:rPr>
              <w:t>Сюжетно-ролевые</w:t>
            </w:r>
            <w:r>
              <w:rPr>
                <w:sz w:val="24"/>
                <w:szCs w:val="24"/>
              </w:rPr>
              <w:t xml:space="preserve"> игры, </w:t>
            </w:r>
            <w:r w:rsidRPr="00A33CA0">
              <w:rPr>
                <w:sz w:val="24"/>
                <w:szCs w:val="24"/>
              </w:rPr>
              <w:t>отражающие</w:t>
            </w:r>
            <w:r>
              <w:rPr>
                <w:sz w:val="24"/>
                <w:szCs w:val="24"/>
              </w:rPr>
              <w:t xml:space="preserve"> </w:t>
            </w:r>
            <w:r w:rsidRPr="00A33CA0">
              <w:rPr>
                <w:sz w:val="24"/>
                <w:szCs w:val="24"/>
              </w:rPr>
              <w:t>профессиональную</w:t>
            </w:r>
            <w:r>
              <w:rPr>
                <w:sz w:val="24"/>
                <w:szCs w:val="24"/>
              </w:rPr>
              <w:t xml:space="preserve"> </w:t>
            </w:r>
            <w:r w:rsidRPr="00A33CA0">
              <w:rPr>
                <w:sz w:val="24"/>
                <w:szCs w:val="24"/>
              </w:rPr>
              <w:t>деятельность людей.</w:t>
            </w:r>
          </w:p>
        </w:tc>
        <w:tc>
          <w:tcPr>
            <w:tcW w:w="2976" w:type="dxa"/>
          </w:tcPr>
          <w:p w:rsidR="000726ED" w:rsidRPr="009F1704" w:rsidRDefault="000726ED" w:rsidP="00C127B6">
            <w:pPr>
              <w:ind w:left="-49"/>
              <w:rPr>
                <w:sz w:val="24"/>
                <w:szCs w:val="24"/>
              </w:rPr>
            </w:pPr>
            <w:r>
              <w:rPr>
                <w:sz w:val="24"/>
                <w:szCs w:val="24"/>
              </w:rPr>
              <w:lastRenderedPageBreak/>
              <w:t>-</w:t>
            </w:r>
            <w:r w:rsidRPr="009F1704">
              <w:rPr>
                <w:sz w:val="24"/>
                <w:szCs w:val="24"/>
              </w:rPr>
              <w:t>Сюжетно-ролевые</w:t>
            </w:r>
          </w:p>
          <w:p w:rsidR="000726ED" w:rsidRPr="009F1704" w:rsidRDefault="000726ED" w:rsidP="00C127B6">
            <w:pPr>
              <w:ind w:left="-49"/>
              <w:rPr>
                <w:sz w:val="24"/>
                <w:szCs w:val="24"/>
              </w:rPr>
            </w:pPr>
            <w:r w:rsidRPr="009F1704">
              <w:rPr>
                <w:sz w:val="24"/>
                <w:szCs w:val="24"/>
              </w:rPr>
              <w:t>проблемно-игровые ситуации.</w:t>
            </w:r>
          </w:p>
          <w:p w:rsidR="000726ED" w:rsidRPr="009F1704" w:rsidRDefault="000726ED" w:rsidP="00C127B6">
            <w:pPr>
              <w:ind w:left="-49"/>
              <w:rPr>
                <w:sz w:val="24"/>
                <w:szCs w:val="24"/>
              </w:rPr>
            </w:pPr>
            <w:r>
              <w:rPr>
                <w:sz w:val="24"/>
                <w:szCs w:val="24"/>
              </w:rPr>
              <w:t>-</w:t>
            </w:r>
            <w:r w:rsidRPr="009F1704">
              <w:rPr>
                <w:sz w:val="24"/>
                <w:szCs w:val="24"/>
              </w:rPr>
              <w:t>Проблемные практические и проблемно-игровые ситуации.</w:t>
            </w:r>
          </w:p>
          <w:p w:rsidR="000726ED" w:rsidRPr="009F1704" w:rsidRDefault="000726ED" w:rsidP="00C127B6">
            <w:pPr>
              <w:ind w:left="-49"/>
              <w:rPr>
                <w:sz w:val="24"/>
                <w:szCs w:val="24"/>
              </w:rPr>
            </w:pPr>
            <w:r>
              <w:rPr>
                <w:sz w:val="24"/>
                <w:szCs w:val="24"/>
              </w:rPr>
              <w:t>-</w:t>
            </w:r>
            <w:r w:rsidRPr="009F1704">
              <w:rPr>
                <w:sz w:val="24"/>
                <w:szCs w:val="24"/>
              </w:rPr>
              <w:t>Личностное и познавательное общение воспитателя с детьми.</w:t>
            </w:r>
          </w:p>
          <w:p w:rsidR="000726ED" w:rsidRPr="009F1704" w:rsidRDefault="000726ED" w:rsidP="00C127B6">
            <w:pPr>
              <w:ind w:left="-49"/>
              <w:rPr>
                <w:sz w:val="24"/>
                <w:szCs w:val="24"/>
              </w:rPr>
            </w:pPr>
            <w:r>
              <w:rPr>
                <w:sz w:val="24"/>
                <w:szCs w:val="24"/>
              </w:rPr>
              <w:t>-</w:t>
            </w:r>
            <w:r w:rsidRPr="009F1704">
              <w:rPr>
                <w:sz w:val="24"/>
                <w:szCs w:val="24"/>
              </w:rPr>
              <w:t>Совместные проекты.</w:t>
            </w:r>
          </w:p>
          <w:p w:rsidR="000726ED" w:rsidRPr="009F1704" w:rsidRDefault="000726ED" w:rsidP="00C127B6">
            <w:pPr>
              <w:ind w:left="-49"/>
              <w:rPr>
                <w:sz w:val="24"/>
                <w:szCs w:val="24"/>
              </w:rPr>
            </w:pPr>
            <w:r>
              <w:rPr>
                <w:sz w:val="24"/>
                <w:szCs w:val="24"/>
              </w:rPr>
              <w:t>-</w:t>
            </w:r>
            <w:r w:rsidRPr="009F1704">
              <w:rPr>
                <w:sz w:val="24"/>
                <w:szCs w:val="24"/>
              </w:rPr>
              <w:t>Сотрудничество детей в деятельности гуманистической направленности.</w:t>
            </w:r>
          </w:p>
          <w:p w:rsidR="000726ED" w:rsidRPr="009F1704" w:rsidRDefault="000726ED" w:rsidP="00C127B6">
            <w:pPr>
              <w:ind w:left="-49"/>
              <w:rPr>
                <w:sz w:val="24"/>
                <w:szCs w:val="24"/>
              </w:rPr>
            </w:pPr>
            <w:r>
              <w:rPr>
                <w:sz w:val="24"/>
                <w:szCs w:val="24"/>
              </w:rPr>
              <w:t>-</w:t>
            </w:r>
            <w:r w:rsidRPr="009F1704">
              <w:rPr>
                <w:sz w:val="24"/>
                <w:szCs w:val="24"/>
              </w:rPr>
              <w:t>Театрализованные игры, сюжетно-дидактические игры.</w:t>
            </w:r>
          </w:p>
          <w:p w:rsidR="000726ED" w:rsidRPr="009F1704" w:rsidRDefault="000726ED" w:rsidP="00C127B6">
            <w:pPr>
              <w:ind w:left="-49"/>
              <w:rPr>
                <w:sz w:val="24"/>
                <w:szCs w:val="24"/>
              </w:rPr>
            </w:pPr>
            <w:r>
              <w:rPr>
                <w:sz w:val="24"/>
                <w:szCs w:val="24"/>
              </w:rPr>
              <w:t>-</w:t>
            </w:r>
            <w:r w:rsidRPr="009F1704">
              <w:rPr>
                <w:sz w:val="24"/>
                <w:szCs w:val="24"/>
              </w:rPr>
              <w:t>Игры с правилами социального содержания.</w:t>
            </w:r>
          </w:p>
          <w:p w:rsidR="000726ED" w:rsidRPr="009F1704" w:rsidRDefault="000726ED" w:rsidP="00C127B6">
            <w:pPr>
              <w:ind w:left="-49"/>
              <w:rPr>
                <w:sz w:val="24"/>
                <w:szCs w:val="24"/>
              </w:rPr>
            </w:pPr>
            <w:r>
              <w:rPr>
                <w:sz w:val="24"/>
                <w:szCs w:val="24"/>
              </w:rPr>
              <w:t>-</w:t>
            </w:r>
            <w:r w:rsidRPr="009F1704">
              <w:rPr>
                <w:sz w:val="24"/>
                <w:szCs w:val="24"/>
              </w:rPr>
              <w:t>Этические беседы.</w:t>
            </w:r>
          </w:p>
          <w:p w:rsidR="000726ED" w:rsidRPr="009F1704" w:rsidRDefault="000726ED" w:rsidP="00C127B6">
            <w:pPr>
              <w:ind w:left="-49"/>
              <w:rPr>
                <w:sz w:val="24"/>
                <w:szCs w:val="24"/>
              </w:rPr>
            </w:pPr>
            <w:r>
              <w:rPr>
                <w:sz w:val="24"/>
                <w:szCs w:val="24"/>
              </w:rPr>
              <w:t>-</w:t>
            </w:r>
            <w:r w:rsidRPr="009F1704">
              <w:rPr>
                <w:sz w:val="24"/>
                <w:szCs w:val="24"/>
              </w:rPr>
              <w:t>Наблюдение за деятельностью людей и общественными событиями.</w:t>
            </w:r>
          </w:p>
          <w:p w:rsidR="000726ED" w:rsidRPr="009F1704" w:rsidRDefault="000726ED" w:rsidP="00C127B6">
            <w:pPr>
              <w:ind w:left="-49"/>
              <w:rPr>
                <w:sz w:val="24"/>
                <w:szCs w:val="24"/>
              </w:rPr>
            </w:pPr>
            <w:r>
              <w:rPr>
                <w:sz w:val="24"/>
                <w:szCs w:val="24"/>
              </w:rPr>
              <w:t>-</w:t>
            </w:r>
            <w:r w:rsidRPr="009F1704">
              <w:rPr>
                <w:sz w:val="24"/>
                <w:szCs w:val="24"/>
              </w:rPr>
              <w:t>Игры-путешествия по родной стране, поселку, по странам мира.</w:t>
            </w:r>
          </w:p>
          <w:p w:rsidR="000726ED" w:rsidRPr="009F1704" w:rsidRDefault="000726ED" w:rsidP="00C127B6">
            <w:pPr>
              <w:ind w:left="-49"/>
              <w:rPr>
                <w:sz w:val="24"/>
                <w:szCs w:val="24"/>
              </w:rPr>
            </w:pPr>
            <w:r>
              <w:rPr>
                <w:sz w:val="24"/>
                <w:szCs w:val="24"/>
              </w:rPr>
              <w:t>-</w:t>
            </w:r>
            <w:r w:rsidRPr="009F1704">
              <w:rPr>
                <w:sz w:val="24"/>
                <w:szCs w:val="24"/>
              </w:rPr>
              <w:t>Общение с малышами, школьниками, учителями.</w:t>
            </w:r>
          </w:p>
          <w:p w:rsidR="000726ED" w:rsidRPr="009F1704" w:rsidRDefault="000726ED" w:rsidP="00C127B6">
            <w:pPr>
              <w:ind w:left="-49"/>
              <w:rPr>
                <w:sz w:val="24"/>
                <w:szCs w:val="24"/>
              </w:rPr>
            </w:pPr>
            <w:r>
              <w:rPr>
                <w:sz w:val="24"/>
                <w:szCs w:val="24"/>
              </w:rPr>
              <w:t>-</w:t>
            </w:r>
            <w:r w:rsidRPr="009F1704">
              <w:rPr>
                <w:sz w:val="24"/>
                <w:szCs w:val="24"/>
              </w:rPr>
              <w:t xml:space="preserve">Чтение художественной </w:t>
            </w:r>
            <w:r w:rsidRPr="009F1704">
              <w:rPr>
                <w:sz w:val="24"/>
                <w:szCs w:val="24"/>
              </w:rPr>
              <w:lastRenderedPageBreak/>
              <w:t>литературы.</w:t>
            </w:r>
          </w:p>
          <w:p w:rsidR="000726ED" w:rsidRPr="009F1704" w:rsidRDefault="000726ED" w:rsidP="00C127B6">
            <w:pPr>
              <w:ind w:left="-49"/>
              <w:rPr>
                <w:sz w:val="24"/>
                <w:szCs w:val="24"/>
              </w:rPr>
            </w:pPr>
            <w:r>
              <w:rPr>
                <w:sz w:val="24"/>
                <w:szCs w:val="24"/>
              </w:rPr>
              <w:t>-</w:t>
            </w:r>
            <w:r w:rsidRPr="009F1704">
              <w:rPr>
                <w:sz w:val="24"/>
                <w:szCs w:val="24"/>
              </w:rPr>
              <w:t>Рассматривание картин, иллюстраций с последующим обсуждением.</w:t>
            </w:r>
          </w:p>
          <w:p w:rsidR="000726ED" w:rsidRPr="009F1704" w:rsidRDefault="000726ED" w:rsidP="00C127B6">
            <w:pPr>
              <w:ind w:left="-49"/>
              <w:rPr>
                <w:sz w:val="24"/>
                <w:szCs w:val="24"/>
              </w:rPr>
            </w:pPr>
            <w:r>
              <w:rPr>
                <w:sz w:val="24"/>
                <w:szCs w:val="24"/>
              </w:rPr>
              <w:t>-</w:t>
            </w:r>
            <w:r w:rsidRPr="009F1704">
              <w:rPr>
                <w:sz w:val="24"/>
                <w:szCs w:val="24"/>
              </w:rPr>
              <w:t>Рисование на социальные темы.</w:t>
            </w:r>
          </w:p>
          <w:p w:rsidR="000726ED" w:rsidRPr="009F1704" w:rsidRDefault="000726ED" w:rsidP="00C127B6">
            <w:pPr>
              <w:ind w:left="-49"/>
              <w:rPr>
                <w:sz w:val="24"/>
                <w:szCs w:val="24"/>
              </w:rPr>
            </w:pPr>
            <w:r>
              <w:rPr>
                <w:sz w:val="24"/>
                <w:szCs w:val="24"/>
              </w:rPr>
              <w:t>-</w:t>
            </w:r>
            <w:r w:rsidRPr="009F1704">
              <w:rPr>
                <w:sz w:val="24"/>
                <w:szCs w:val="24"/>
              </w:rPr>
              <w:t>Беседы о правилах поведения в быту.</w:t>
            </w:r>
          </w:p>
          <w:p w:rsidR="000726ED" w:rsidRPr="009F1704" w:rsidRDefault="000726ED" w:rsidP="00C127B6">
            <w:pPr>
              <w:ind w:left="-49"/>
              <w:rPr>
                <w:sz w:val="24"/>
                <w:szCs w:val="24"/>
              </w:rPr>
            </w:pPr>
            <w:r>
              <w:rPr>
                <w:sz w:val="24"/>
                <w:szCs w:val="24"/>
              </w:rPr>
              <w:t>-</w:t>
            </w:r>
            <w:r w:rsidRPr="009F1704">
              <w:rPr>
                <w:sz w:val="24"/>
                <w:szCs w:val="24"/>
              </w:rPr>
              <w:t>Целевые прогулки</w:t>
            </w:r>
          </w:p>
          <w:p w:rsidR="000726ED" w:rsidRPr="009F1704" w:rsidRDefault="000726ED" w:rsidP="00C127B6">
            <w:pPr>
              <w:ind w:left="-49"/>
              <w:rPr>
                <w:sz w:val="24"/>
                <w:szCs w:val="24"/>
              </w:rPr>
            </w:pPr>
            <w:r>
              <w:rPr>
                <w:sz w:val="24"/>
                <w:szCs w:val="24"/>
              </w:rPr>
              <w:t>-</w:t>
            </w:r>
            <w:r w:rsidRPr="009F1704">
              <w:rPr>
                <w:sz w:val="24"/>
                <w:szCs w:val="24"/>
              </w:rPr>
              <w:t>Рассматривание предметов, инструментов, материалов, экспериментирование с ними.</w:t>
            </w:r>
          </w:p>
          <w:p w:rsidR="000726ED" w:rsidRPr="009F1704" w:rsidRDefault="000726ED" w:rsidP="00C127B6">
            <w:pPr>
              <w:ind w:left="-49"/>
              <w:rPr>
                <w:sz w:val="24"/>
                <w:szCs w:val="24"/>
              </w:rPr>
            </w:pPr>
            <w:r>
              <w:rPr>
                <w:sz w:val="24"/>
                <w:szCs w:val="24"/>
              </w:rPr>
              <w:t>-</w:t>
            </w:r>
            <w:r w:rsidRPr="009F1704">
              <w:rPr>
                <w:sz w:val="24"/>
                <w:szCs w:val="24"/>
              </w:rPr>
              <w:t>Проблемные обсуждения поведения литературных героев, реальных событий из детской жизни.</w:t>
            </w:r>
          </w:p>
          <w:p w:rsidR="000726ED" w:rsidRPr="009F1704" w:rsidRDefault="000726ED" w:rsidP="00C127B6">
            <w:pPr>
              <w:ind w:left="-49"/>
              <w:rPr>
                <w:sz w:val="24"/>
                <w:szCs w:val="24"/>
              </w:rPr>
            </w:pPr>
            <w:r>
              <w:rPr>
                <w:sz w:val="24"/>
                <w:szCs w:val="24"/>
              </w:rPr>
              <w:t>-</w:t>
            </w:r>
            <w:r w:rsidRPr="009F1704">
              <w:rPr>
                <w:sz w:val="24"/>
                <w:szCs w:val="24"/>
              </w:rPr>
              <w:t>Коллективный труд.</w:t>
            </w:r>
          </w:p>
          <w:p w:rsidR="000726ED" w:rsidRPr="009F1704" w:rsidRDefault="000726ED" w:rsidP="00C127B6">
            <w:pPr>
              <w:ind w:left="-49"/>
              <w:rPr>
                <w:sz w:val="24"/>
                <w:szCs w:val="24"/>
              </w:rPr>
            </w:pPr>
            <w:r>
              <w:rPr>
                <w:sz w:val="24"/>
                <w:szCs w:val="24"/>
              </w:rPr>
              <w:t>-</w:t>
            </w:r>
            <w:r w:rsidRPr="009F1704">
              <w:rPr>
                <w:sz w:val="24"/>
                <w:szCs w:val="24"/>
              </w:rPr>
              <w:t>Изготовление атрибутов для игр, украшений, подарков.</w:t>
            </w:r>
          </w:p>
          <w:p w:rsidR="000726ED" w:rsidRPr="009F1704" w:rsidRDefault="000726ED" w:rsidP="00C127B6">
            <w:pPr>
              <w:ind w:left="-49"/>
              <w:rPr>
                <w:sz w:val="24"/>
                <w:szCs w:val="24"/>
              </w:rPr>
            </w:pPr>
            <w:r>
              <w:rPr>
                <w:sz w:val="24"/>
                <w:szCs w:val="24"/>
              </w:rPr>
              <w:t>-</w:t>
            </w:r>
            <w:r w:rsidRPr="009F1704">
              <w:rPr>
                <w:sz w:val="24"/>
                <w:szCs w:val="24"/>
              </w:rPr>
              <w:t>Ремонт книг.</w:t>
            </w:r>
          </w:p>
          <w:p w:rsidR="000726ED" w:rsidRPr="009F1704" w:rsidRDefault="000726ED" w:rsidP="00C127B6">
            <w:pPr>
              <w:ind w:left="-49"/>
              <w:rPr>
                <w:sz w:val="24"/>
                <w:szCs w:val="24"/>
              </w:rPr>
            </w:pPr>
            <w:r>
              <w:rPr>
                <w:sz w:val="24"/>
                <w:szCs w:val="24"/>
              </w:rPr>
              <w:t>-</w:t>
            </w:r>
            <w:r w:rsidRPr="009F1704">
              <w:rPr>
                <w:sz w:val="24"/>
                <w:szCs w:val="24"/>
              </w:rPr>
              <w:t>Уборка участков от листьев и снега.</w:t>
            </w:r>
          </w:p>
          <w:p w:rsidR="000726ED" w:rsidRPr="009F1704" w:rsidRDefault="000726ED" w:rsidP="00C127B6">
            <w:pPr>
              <w:ind w:left="-49"/>
              <w:rPr>
                <w:sz w:val="24"/>
                <w:szCs w:val="24"/>
              </w:rPr>
            </w:pPr>
            <w:r>
              <w:rPr>
                <w:sz w:val="24"/>
                <w:szCs w:val="24"/>
              </w:rPr>
              <w:t>-</w:t>
            </w:r>
            <w:r w:rsidRPr="009F1704">
              <w:rPr>
                <w:sz w:val="24"/>
                <w:szCs w:val="24"/>
              </w:rPr>
              <w:t>Уход за растениями в уголке природы и в цветнике.</w:t>
            </w:r>
          </w:p>
        </w:tc>
        <w:tc>
          <w:tcPr>
            <w:tcW w:w="2694" w:type="dxa"/>
          </w:tcPr>
          <w:p w:rsidR="000726ED" w:rsidRPr="007A7B43" w:rsidRDefault="000726ED" w:rsidP="00C127B6">
            <w:pPr>
              <w:pStyle w:val="a4"/>
              <w:ind w:left="86"/>
              <w:rPr>
                <w:sz w:val="24"/>
                <w:szCs w:val="24"/>
              </w:rPr>
            </w:pPr>
            <w:r>
              <w:rPr>
                <w:sz w:val="24"/>
                <w:szCs w:val="24"/>
              </w:rPr>
              <w:lastRenderedPageBreak/>
              <w:t>-</w:t>
            </w:r>
            <w:r w:rsidRPr="007A7B43">
              <w:rPr>
                <w:sz w:val="24"/>
                <w:szCs w:val="24"/>
              </w:rPr>
              <w:t>Привлечение родителей к совместным проектам по технологии</w:t>
            </w:r>
          </w:p>
          <w:p w:rsidR="000726ED" w:rsidRPr="007A7B43" w:rsidRDefault="000726ED" w:rsidP="00C127B6">
            <w:pPr>
              <w:pStyle w:val="a4"/>
              <w:ind w:left="86"/>
              <w:rPr>
                <w:sz w:val="24"/>
                <w:szCs w:val="24"/>
              </w:rPr>
            </w:pPr>
            <w:r>
              <w:rPr>
                <w:sz w:val="24"/>
                <w:szCs w:val="24"/>
              </w:rPr>
              <w:t>-</w:t>
            </w:r>
            <w:r w:rsidRPr="007A7B43">
              <w:rPr>
                <w:sz w:val="24"/>
                <w:szCs w:val="24"/>
              </w:rPr>
              <w:t>Участие в конкурсах;</w:t>
            </w:r>
          </w:p>
          <w:p w:rsidR="000726ED" w:rsidRPr="007A7B43" w:rsidRDefault="000726ED" w:rsidP="00C127B6">
            <w:pPr>
              <w:pStyle w:val="a4"/>
              <w:ind w:left="86"/>
              <w:rPr>
                <w:sz w:val="24"/>
                <w:szCs w:val="24"/>
              </w:rPr>
            </w:pPr>
            <w:r>
              <w:rPr>
                <w:sz w:val="24"/>
                <w:szCs w:val="24"/>
              </w:rPr>
              <w:t>-</w:t>
            </w:r>
            <w:r w:rsidRPr="007A7B43">
              <w:rPr>
                <w:sz w:val="24"/>
                <w:szCs w:val="24"/>
              </w:rPr>
              <w:t>Родительские собрания.</w:t>
            </w:r>
          </w:p>
          <w:p w:rsidR="000726ED" w:rsidRPr="007A7B43" w:rsidRDefault="000726ED" w:rsidP="00C127B6">
            <w:pPr>
              <w:pStyle w:val="a4"/>
              <w:ind w:left="86"/>
              <w:rPr>
                <w:sz w:val="24"/>
                <w:szCs w:val="24"/>
              </w:rPr>
            </w:pPr>
            <w:r>
              <w:rPr>
                <w:sz w:val="24"/>
                <w:szCs w:val="24"/>
              </w:rPr>
              <w:t>-</w:t>
            </w:r>
            <w:r w:rsidRPr="007A7B43">
              <w:rPr>
                <w:sz w:val="24"/>
                <w:szCs w:val="24"/>
              </w:rPr>
              <w:t>Открытые занятия по ОБЖ.</w:t>
            </w:r>
          </w:p>
          <w:p w:rsidR="000726ED" w:rsidRPr="007A7B43" w:rsidRDefault="000726ED" w:rsidP="00C127B6">
            <w:pPr>
              <w:pStyle w:val="a4"/>
              <w:ind w:left="86"/>
              <w:rPr>
                <w:sz w:val="24"/>
                <w:szCs w:val="24"/>
              </w:rPr>
            </w:pPr>
            <w:r>
              <w:rPr>
                <w:sz w:val="24"/>
                <w:szCs w:val="24"/>
              </w:rPr>
              <w:t>-</w:t>
            </w:r>
            <w:r w:rsidRPr="007A7B43">
              <w:rPr>
                <w:sz w:val="24"/>
                <w:szCs w:val="24"/>
              </w:rPr>
              <w:t>Консультации</w:t>
            </w:r>
          </w:p>
          <w:p w:rsidR="000726ED" w:rsidRPr="007A7B43" w:rsidRDefault="000726ED" w:rsidP="00C127B6">
            <w:pPr>
              <w:pStyle w:val="a4"/>
              <w:ind w:left="86"/>
              <w:rPr>
                <w:sz w:val="24"/>
                <w:szCs w:val="24"/>
              </w:rPr>
            </w:pPr>
            <w:r>
              <w:rPr>
                <w:sz w:val="24"/>
                <w:szCs w:val="24"/>
              </w:rPr>
              <w:t>-</w:t>
            </w:r>
            <w:r w:rsidRPr="007A7B43">
              <w:rPr>
                <w:sz w:val="24"/>
                <w:szCs w:val="24"/>
              </w:rPr>
              <w:t>Изготовление костюмов для праздников.</w:t>
            </w:r>
          </w:p>
          <w:p w:rsidR="000726ED" w:rsidRPr="007A7B43" w:rsidRDefault="000726ED" w:rsidP="00C127B6">
            <w:pPr>
              <w:pStyle w:val="a4"/>
              <w:ind w:left="86"/>
              <w:rPr>
                <w:sz w:val="24"/>
                <w:szCs w:val="24"/>
              </w:rPr>
            </w:pPr>
            <w:r>
              <w:rPr>
                <w:sz w:val="24"/>
                <w:szCs w:val="24"/>
              </w:rPr>
              <w:t>-</w:t>
            </w:r>
            <w:r w:rsidRPr="007A7B43">
              <w:rPr>
                <w:sz w:val="24"/>
                <w:szCs w:val="24"/>
              </w:rPr>
              <w:t>Изготовление поделок для выставок.</w:t>
            </w:r>
          </w:p>
          <w:p w:rsidR="000726ED" w:rsidRPr="007A7B43" w:rsidRDefault="000726ED" w:rsidP="00C127B6">
            <w:pPr>
              <w:pStyle w:val="a4"/>
              <w:ind w:left="86"/>
              <w:rPr>
                <w:sz w:val="24"/>
                <w:szCs w:val="24"/>
              </w:rPr>
            </w:pPr>
            <w:r>
              <w:rPr>
                <w:sz w:val="24"/>
                <w:szCs w:val="24"/>
              </w:rPr>
              <w:t>-</w:t>
            </w:r>
            <w:r w:rsidRPr="007A7B43">
              <w:rPr>
                <w:sz w:val="24"/>
                <w:szCs w:val="24"/>
              </w:rPr>
              <w:t>Консультации.</w:t>
            </w:r>
          </w:p>
          <w:p w:rsidR="000726ED" w:rsidRPr="007A7B43" w:rsidRDefault="000726ED" w:rsidP="00C127B6">
            <w:pPr>
              <w:pStyle w:val="a4"/>
              <w:ind w:left="86"/>
              <w:rPr>
                <w:sz w:val="24"/>
                <w:szCs w:val="24"/>
              </w:rPr>
            </w:pPr>
            <w:r>
              <w:rPr>
                <w:sz w:val="24"/>
                <w:szCs w:val="24"/>
              </w:rPr>
              <w:t>-</w:t>
            </w:r>
            <w:r w:rsidRPr="007A7B43">
              <w:rPr>
                <w:sz w:val="24"/>
                <w:szCs w:val="24"/>
              </w:rPr>
              <w:t>Участие в экологических акциях.</w:t>
            </w:r>
          </w:p>
          <w:p w:rsidR="000726ED" w:rsidRPr="007A7B43" w:rsidRDefault="000726ED" w:rsidP="00C127B6">
            <w:pPr>
              <w:pStyle w:val="a4"/>
              <w:ind w:left="86"/>
              <w:rPr>
                <w:sz w:val="24"/>
                <w:szCs w:val="24"/>
              </w:rPr>
            </w:pPr>
            <w:r>
              <w:rPr>
                <w:sz w:val="24"/>
                <w:szCs w:val="24"/>
              </w:rPr>
              <w:t>--</w:t>
            </w:r>
            <w:r w:rsidRPr="007A7B43">
              <w:rPr>
                <w:sz w:val="24"/>
                <w:szCs w:val="24"/>
              </w:rPr>
              <w:t>Изготовление инвентаря для уборки листьев, снега.</w:t>
            </w:r>
          </w:p>
        </w:tc>
      </w:tr>
      <w:tr w:rsidR="000726ED" w:rsidTr="00C127B6">
        <w:tc>
          <w:tcPr>
            <w:tcW w:w="1843" w:type="dxa"/>
          </w:tcPr>
          <w:p w:rsidR="000726ED" w:rsidRPr="00A33CA0" w:rsidRDefault="000726ED" w:rsidP="00C127B6">
            <w:pPr>
              <w:ind w:right="34"/>
              <w:rPr>
                <w:sz w:val="24"/>
                <w:szCs w:val="24"/>
              </w:rPr>
            </w:pPr>
            <w:r w:rsidRPr="00A33CA0">
              <w:rPr>
                <w:sz w:val="24"/>
                <w:szCs w:val="24"/>
              </w:rPr>
              <w:lastRenderedPageBreak/>
              <w:t>Познавательное развитие</w:t>
            </w:r>
          </w:p>
        </w:tc>
        <w:tc>
          <w:tcPr>
            <w:tcW w:w="3119" w:type="dxa"/>
          </w:tcPr>
          <w:p w:rsidR="000726ED" w:rsidRPr="00923853" w:rsidRDefault="000726ED" w:rsidP="00C127B6">
            <w:pPr>
              <w:ind w:left="-108" w:right="-25"/>
              <w:rPr>
                <w:sz w:val="24"/>
                <w:szCs w:val="24"/>
              </w:rPr>
            </w:pPr>
            <w:r>
              <w:rPr>
                <w:sz w:val="24"/>
                <w:szCs w:val="24"/>
              </w:rPr>
              <w:t>-</w:t>
            </w:r>
            <w:r w:rsidRPr="00923853">
              <w:rPr>
                <w:sz w:val="24"/>
                <w:szCs w:val="24"/>
              </w:rPr>
              <w:t>Настольно-печатные игры.</w:t>
            </w:r>
          </w:p>
          <w:p w:rsidR="000726ED" w:rsidRPr="00923853" w:rsidRDefault="000726ED" w:rsidP="00C127B6">
            <w:pPr>
              <w:ind w:left="-108" w:right="-25"/>
              <w:rPr>
                <w:sz w:val="24"/>
                <w:szCs w:val="24"/>
              </w:rPr>
            </w:pPr>
            <w:r>
              <w:rPr>
                <w:sz w:val="24"/>
                <w:szCs w:val="24"/>
              </w:rPr>
              <w:t>-</w:t>
            </w:r>
            <w:r w:rsidRPr="00923853">
              <w:rPr>
                <w:sz w:val="24"/>
                <w:szCs w:val="24"/>
              </w:rPr>
              <w:t>Развивающие игры.</w:t>
            </w:r>
          </w:p>
          <w:p w:rsidR="000726ED" w:rsidRPr="00923853" w:rsidRDefault="000726ED" w:rsidP="00C127B6">
            <w:pPr>
              <w:ind w:left="-108" w:right="-25"/>
              <w:rPr>
                <w:sz w:val="24"/>
                <w:szCs w:val="24"/>
              </w:rPr>
            </w:pPr>
            <w:r>
              <w:rPr>
                <w:sz w:val="24"/>
                <w:szCs w:val="24"/>
              </w:rPr>
              <w:t>-</w:t>
            </w:r>
            <w:r w:rsidRPr="00923853">
              <w:rPr>
                <w:sz w:val="24"/>
                <w:szCs w:val="24"/>
              </w:rPr>
              <w:t>Экспериментирование.</w:t>
            </w:r>
          </w:p>
          <w:p w:rsidR="000726ED" w:rsidRPr="00923853" w:rsidRDefault="000726ED" w:rsidP="00C127B6">
            <w:pPr>
              <w:ind w:left="-108" w:right="-25"/>
              <w:rPr>
                <w:sz w:val="24"/>
                <w:szCs w:val="24"/>
              </w:rPr>
            </w:pPr>
            <w:r>
              <w:rPr>
                <w:sz w:val="24"/>
                <w:szCs w:val="24"/>
              </w:rPr>
              <w:t>-</w:t>
            </w:r>
            <w:r w:rsidRPr="00923853">
              <w:rPr>
                <w:sz w:val="24"/>
                <w:szCs w:val="24"/>
              </w:rPr>
              <w:t>Наблюдение за объектами живой природы.</w:t>
            </w:r>
          </w:p>
          <w:p w:rsidR="000726ED" w:rsidRPr="00923853" w:rsidRDefault="000726ED" w:rsidP="00C127B6">
            <w:pPr>
              <w:ind w:left="-108" w:right="-25"/>
              <w:rPr>
                <w:sz w:val="24"/>
                <w:szCs w:val="24"/>
              </w:rPr>
            </w:pPr>
            <w:r>
              <w:rPr>
                <w:sz w:val="24"/>
                <w:szCs w:val="24"/>
              </w:rPr>
              <w:t>-</w:t>
            </w:r>
            <w:r w:rsidRPr="00923853">
              <w:rPr>
                <w:sz w:val="24"/>
                <w:szCs w:val="24"/>
              </w:rPr>
              <w:t>Рассматривание тематических альбомов, иллюстраций в энциклопедиях.</w:t>
            </w:r>
          </w:p>
          <w:p w:rsidR="000726ED" w:rsidRPr="00923853" w:rsidRDefault="000726ED" w:rsidP="00C127B6">
            <w:pPr>
              <w:ind w:left="-108" w:right="-25"/>
              <w:rPr>
                <w:sz w:val="24"/>
                <w:szCs w:val="24"/>
              </w:rPr>
            </w:pPr>
            <w:r>
              <w:rPr>
                <w:sz w:val="24"/>
                <w:szCs w:val="24"/>
              </w:rPr>
              <w:t>-</w:t>
            </w:r>
            <w:r w:rsidRPr="00923853">
              <w:rPr>
                <w:sz w:val="24"/>
                <w:szCs w:val="24"/>
              </w:rPr>
              <w:t>Продуктивная деятельность.</w:t>
            </w:r>
          </w:p>
        </w:tc>
        <w:tc>
          <w:tcPr>
            <w:tcW w:w="2976" w:type="dxa"/>
          </w:tcPr>
          <w:tbl>
            <w:tblPr>
              <w:tblW w:w="0" w:type="auto"/>
              <w:tblBorders>
                <w:top w:val="nil"/>
                <w:left w:val="nil"/>
                <w:bottom w:val="nil"/>
                <w:right w:val="nil"/>
              </w:tblBorders>
              <w:tblLayout w:type="fixed"/>
              <w:tblLook w:val="0000"/>
            </w:tblPr>
            <w:tblGrid>
              <w:gridCol w:w="3151"/>
            </w:tblGrid>
            <w:tr w:rsidR="000726ED" w:rsidRPr="00A33CA0" w:rsidTr="000726ED">
              <w:trPr>
                <w:trHeight w:val="995"/>
              </w:trPr>
              <w:tc>
                <w:tcPr>
                  <w:tcW w:w="3151" w:type="dxa"/>
                </w:tcPr>
                <w:p w:rsidR="000726ED" w:rsidRPr="00923853" w:rsidRDefault="000726ED" w:rsidP="00C127B6">
                  <w:pPr>
                    <w:tabs>
                      <w:tab w:val="left" w:pos="268"/>
                    </w:tabs>
                    <w:autoSpaceDE w:val="0"/>
                    <w:autoSpaceDN w:val="0"/>
                    <w:adjustRightInd w:val="0"/>
                    <w:ind w:left="-15"/>
                    <w:rPr>
                      <w:color w:val="000000"/>
                      <w:sz w:val="24"/>
                      <w:szCs w:val="24"/>
                    </w:rPr>
                  </w:pPr>
                  <w:r>
                    <w:rPr>
                      <w:color w:val="000000"/>
                      <w:sz w:val="24"/>
                      <w:szCs w:val="24"/>
                    </w:rPr>
                    <w:t>-</w:t>
                  </w:r>
                  <w:r w:rsidRPr="00923853">
                    <w:rPr>
                      <w:color w:val="000000"/>
                      <w:sz w:val="24"/>
                      <w:szCs w:val="24"/>
                    </w:rPr>
                    <w:t xml:space="preserve">Поисково-исследовательская деятельность. </w:t>
                  </w:r>
                </w:p>
                <w:p w:rsidR="000726ED" w:rsidRPr="00923853" w:rsidRDefault="000726ED" w:rsidP="00C127B6">
                  <w:pPr>
                    <w:tabs>
                      <w:tab w:val="left" w:pos="268"/>
                    </w:tabs>
                    <w:autoSpaceDE w:val="0"/>
                    <w:autoSpaceDN w:val="0"/>
                    <w:adjustRightInd w:val="0"/>
                    <w:ind w:left="-15"/>
                    <w:rPr>
                      <w:color w:val="000000"/>
                      <w:sz w:val="24"/>
                      <w:szCs w:val="24"/>
                    </w:rPr>
                  </w:pPr>
                  <w:r>
                    <w:rPr>
                      <w:color w:val="000000"/>
                      <w:sz w:val="24"/>
                      <w:szCs w:val="24"/>
                    </w:rPr>
                    <w:t>-</w:t>
                  </w:r>
                  <w:r w:rsidRPr="00923853">
                    <w:rPr>
                      <w:color w:val="000000"/>
                      <w:sz w:val="24"/>
                      <w:szCs w:val="24"/>
                    </w:rPr>
                    <w:t xml:space="preserve">Игры-проекты «Мы кладоискатели», «Охраняем и защищаем природу», «Игры для малышей» и т.п. </w:t>
                  </w:r>
                </w:p>
                <w:p w:rsidR="000726ED" w:rsidRPr="00923853" w:rsidRDefault="000726ED" w:rsidP="00C127B6">
                  <w:pPr>
                    <w:tabs>
                      <w:tab w:val="left" w:pos="268"/>
                    </w:tabs>
                    <w:autoSpaceDE w:val="0"/>
                    <w:autoSpaceDN w:val="0"/>
                    <w:adjustRightInd w:val="0"/>
                    <w:ind w:left="-15"/>
                    <w:rPr>
                      <w:color w:val="000000"/>
                      <w:sz w:val="24"/>
                      <w:szCs w:val="24"/>
                    </w:rPr>
                  </w:pPr>
                  <w:r>
                    <w:rPr>
                      <w:color w:val="000000"/>
                      <w:sz w:val="24"/>
                      <w:szCs w:val="24"/>
                    </w:rPr>
                    <w:t>-</w:t>
                  </w:r>
                  <w:r w:rsidRPr="00923853">
                    <w:rPr>
                      <w:color w:val="000000"/>
                      <w:sz w:val="24"/>
                      <w:szCs w:val="24"/>
                    </w:rPr>
                    <w:t xml:space="preserve">Решение кроссвордов, шарад, головоломок. </w:t>
                  </w:r>
                </w:p>
                <w:p w:rsidR="000726ED" w:rsidRPr="00923853" w:rsidRDefault="000726ED" w:rsidP="00C127B6">
                  <w:pPr>
                    <w:tabs>
                      <w:tab w:val="left" w:pos="268"/>
                    </w:tabs>
                    <w:autoSpaceDE w:val="0"/>
                    <w:autoSpaceDN w:val="0"/>
                    <w:adjustRightInd w:val="0"/>
                    <w:ind w:left="-15"/>
                    <w:rPr>
                      <w:color w:val="000000"/>
                      <w:sz w:val="24"/>
                      <w:szCs w:val="24"/>
                    </w:rPr>
                  </w:pPr>
                  <w:r>
                    <w:rPr>
                      <w:color w:val="000000"/>
                      <w:sz w:val="24"/>
                      <w:szCs w:val="24"/>
                    </w:rPr>
                    <w:t>-</w:t>
                  </w:r>
                  <w:r w:rsidRPr="00923853">
                    <w:rPr>
                      <w:color w:val="000000"/>
                      <w:sz w:val="24"/>
                      <w:szCs w:val="24"/>
                    </w:rPr>
                    <w:t xml:space="preserve">Занятия познавательного цикла. </w:t>
                  </w:r>
                </w:p>
                <w:p w:rsidR="000726ED" w:rsidRPr="00923853" w:rsidRDefault="000726ED" w:rsidP="00C127B6">
                  <w:pPr>
                    <w:tabs>
                      <w:tab w:val="left" w:pos="268"/>
                    </w:tabs>
                    <w:autoSpaceDE w:val="0"/>
                    <w:autoSpaceDN w:val="0"/>
                    <w:adjustRightInd w:val="0"/>
                    <w:ind w:left="-15"/>
                    <w:rPr>
                      <w:color w:val="000000"/>
                      <w:sz w:val="24"/>
                      <w:szCs w:val="24"/>
                    </w:rPr>
                  </w:pPr>
                  <w:r>
                    <w:rPr>
                      <w:color w:val="000000"/>
                      <w:sz w:val="24"/>
                      <w:szCs w:val="24"/>
                    </w:rPr>
                    <w:t>-</w:t>
                  </w:r>
                  <w:r w:rsidRPr="00923853">
                    <w:rPr>
                      <w:color w:val="000000"/>
                      <w:sz w:val="24"/>
                      <w:szCs w:val="24"/>
                    </w:rPr>
                    <w:t xml:space="preserve">Чтение познавательной литературы. </w:t>
                  </w:r>
                </w:p>
                <w:p w:rsidR="000726ED" w:rsidRPr="00923853" w:rsidRDefault="000726ED" w:rsidP="00C127B6">
                  <w:pPr>
                    <w:tabs>
                      <w:tab w:val="left" w:pos="268"/>
                    </w:tabs>
                    <w:autoSpaceDE w:val="0"/>
                    <w:autoSpaceDN w:val="0"/>
                    <w:adjustRightInd w:val="0"/>
                    <w:ind w:left="-15"/>
                    <w:rPr>
                      <w:color w:val="000000"/>
                      <w:sz w:val="24"/>
                      <w:szCs w:val="24"/>
                    </w:rPr>
                  </w:pPr>
                  <w:r>
                    <w:rPr>
                      <w:color w:val="000000"/>
                      <w:sz w:val="24"/>
                      <w:szCs w:val="24"/>
                    </w:rPr>
                    <w:t>-</w:t>
                  </w:r>
                  <w:r w:rsidRPr="00923853">
                    <w:rPr>
                      <w:color w:val="000000"/>
                      <w:sz w:val="24"/>
                      <w:szCs w:val="24"/>
                    </w:rPr>
                    <w:t xml:space="preserve">Речевые логические игры. </w:t>
                  </w:r>
                </w:p>
                <w:p w:rsidR="000726ED" w:rsidRPr="00923853" w:rsidRDefault="000726ED" w:rsidP="00C127B6">
                  <w:pPr>
                    <w:tabs>
                      <w:tab w:val="left" w:pos="268"/>
                    </w:tabs>
                    <w:autoSpaceDE w:val="0"/>
                    <w:autoSpaceDN w:val="0"/>
                    <w:adjustRightInd w:val="0"/>
                    <w:ind w:left="-15"/>
                    <w:rPr>
                      <w:color w:val="000000"/>
                      <w:sz w:val="24"/>
                      <w:szCs w:val="24"/>
                    </w:rPr>
                  </w:pPr>
                  <w:r>
                    <w:rPr>
                      <w:color w:val="000000"/>
                      <w:sz w:val="24"/>
                      <w:szCs w:val="24"/>
                    </w:rPr>
                    <w:t>-</w:t>
                  </w:r>
                  <w:r w:rsidRPr="00923853">
                    <w:rPr>
                      <w:color w:val="000000"/>
                      <w:sz w:val="24"/>
                      <w:szCs w:val="24"/>
                    </w:rPr>
                    <w:t xml:space="preserve">Целевые экскурсии. </w:t>
                  </w:r>
                </w:p>
                <w:p w:rsidR="000726ED" w:rsidRPr="00923853" w:rsidRDefault="000726ED" w:rsidP="00C127B6">
                  <w:pPr>
                    <w:tabs>
                      <w:tab w:val="left" w:pos="268"/>
                    </w:tabs>
                    <w:autoSpaceDE w:val="0"/>
                    <w:autoSpaceDN w:val="0"/>
                    <w:adjustRightInd w:val="0"/>
                    <w:ind w:left="-15"/>
                    <w:rPr>
                      <w:color w:val="000000"/>
                      <w:sz w:val="24"/>
                      <w:szCs w:val="24"/>
                    </w:rPr>
                  </w:pPr>
                  <w:r>
                    <w:rPr>
                      <w:color w:val="000000"/>
                      <w:sz w:val="24"/>
                      <w:szCs w:val="24"/>
                    </w:rPr>
                    <w:t>-</w:t>
                  </w:r>
                  <w:r w:rsidRPr="00923853">
                    <w:rPr>
                      <w:color w:val="000000"/>
                      <w:sz w:val="24"/>
                      <w:szCs w:val="24"/>
                    </w:rPr>
                    <w:t xml:space="preserve">Наблюдения в природе. </w:t>
                  </w:r>
                </w:p>
                <w:p w:rsidR="000726ED" w:rsidRPr="00A33CA0" w:rsidRDefault="000726ED" w:rsidP="00C127B6">
                  <w:pPr>
                    <w:tabs>
                      <w:tab w:val="left" w:pos="268"/>
                    </w:tabs>
                    <w:autoSpaceDE w:val="0"/>
                    <w:autoSpaceDN w:val="0"/>
                    <w:adjustRightInd w:val="0"/>
                    <w:ind w:left="-15"/>
                    <w:rPr>
                      <w:color w:val="000000"/>
                      <w:sz w:val="24"/>
                      <w:szCs w:val="24"/>
                    </w:rPr>
                  </w:pPr>
                  <w:r>
                    <w:rPr>
                      <w:color w:val="000000"/>
                      <w:sz w:val="24"/>
                      <w:szCs w:val="24"/>
                    </w:rPr>
                    <w:t>-</w:t>
                  </w:r>
                  <w:r w:rsidRPr="00923853">
                    <w:rPr>
                      <w:color w:val="000000"/>
                      <w:sz w:val="24"/>
                      <w:szCs w:val="24"/>
                    </w:rPr>
                    <w:t xml:space="preserve">Познавательные досуги, викторины, конкурсы. </w:t>
                  </w:r>
                </w:p>
              </w:tc>
            </w:tr>
          </w:tbl>
          <w:p w:rsidR="000726ED" w:rsidRPr="00A33CA0" w:rsidRDefault="000726ED" w:rsidP="00C127B6">
            <w:pPr>
              <w:rPr>
                <w:sz w:val="24"/>
                <w:szCs w:val="24"/>
              </w:rPr>
            </w:pPr>
          </w:p>
        </w:tc>
        <w:tc>
          <w:tcPr>
            <w:tcW w:w="2694" w:type="dxa"/>
          </w:tcPr>
          <w:p w:rsidR="000726ED" w:rsidRPr="00923853" w:rsidRDefault="000726ED" w:rsidP="00C127B6">
            <w:pPr>
              <w:ind w:left="-56" w:right="-108"/>
              <w:rPr>
                <w:sz w:val="24"/>
                <w:szCs w:val="24"/>
              </w:rPr>
            </w:pPr>
            <w:r>
              <w:rPr>
                <w:sz w:val="24"/>
                <w:szCs w:val="24"/>
              </w:rPr>
              <w:t>-</w:t>
            </w:r>
            <w:r w:rsidRPr="00923853">
              <w:rPr>
                <w:sz w:val="24"/>
                <w:szCs w:val="24"/>
              </w:rPr>
              <w:t>Открытые занятия.</w:t>
            </w:r>
          </w:p>
          <w:p w:rsidR="000726ED" w:rsidRPr="00923853" w:rsidRDefault="000726ED" w:rsidP="00C127B6">
            <w:pPr>
              <w:ind w:left="-56" w:right="-108"/>
              <w:rPr>
                <w:sz w:val="24"/>
                <w:szCs w:val="24"/>
              </w:rPr>
            </w:pPr>
            <w:r>
              <w:rPr>
                <w:sz w:val="24"/>
                <w:szCs w:val="24"/>
              </w:rPr>
              <w:t>-</w:t>
            </w:r>
            <w:r w:rsidRPr="00923853">
              <w:rPr>
                <w:sz w:val="24"/>
                <w:szCs w:val="24"/>
              </w:rPr>
              <w:t>Проектная деятельность.</w:t>
            </w:r>
          </w:p>
          <w:p w:rsidR="000726ED" w:rsidRPr="00923853" w:rsidRDefault="000726ED" w:rsidP="00C127B6">
            <w:pPr>
              <w:ind w:left="-56" w:right="-108"/>
              <w:rPr>
                <w:sz w:val="24"/>
                <w:szCs w:val="24"/>
              </w:rPr>
            </w:pPr>
            <w:r>
              <w:rPr>
                <w:sz w:val="24"/>
                <w:szCs w:val="24"/>
              </w:rPr>
              <w:t>-</w:t>
            </w:r>
            <w:r w:rsidRPr="00923853">
              <w:rPr>
                <w:sz w:val="24"/>
                <w:szCs w:val="24"/>
              </w:rPr>
              <w:t>Участие в мероприятиях познавательного цикла.</w:t>
            </w:r>
          </w:p>
        </w:tc>
      </w:tr>
      <w:tr w:rsidR="000726ED" w:rsidTr="00C127B6">
        <w:tc>
          <w:tcPr>
            <w:tcW w:w="1843" w:type="dxa"/>
          </w:tcPr>
          <w:p w:rsidR="000726ED" w:rsidRPr="00A33CA0" w:rsidRDefault="000726ED" w:rsidP="00C127B6">
            <w:pPr>
              <w:ind w:right="34"/>
              <w:rPr>
                <w:sz w:val="24"/>
                <w:szCs w:val="24"/>
              </w:rPr>
            </w:pPr>
            <w:r w:rsidRPr="00A33CA0">
              <w:rPr>
                <w:sz w:val="24"/>
                <w:szCs w:val="24"/>
              </w:rPr>
              <w:t>Речевое развитие</w:t>
            </w:r>
          </w:p>
        </w:tc>
        <w:tc>
          <w:tcPr>
            <w:tcW w:w="3119" w:type="dxa"/>
          </w:tcPr>
          <w:p w:rsidR="000726ED" w:rsidRPr="00A33CA0" w:rsidRDefault="000726ED" w:rsidP="00C127B6">
            <w:pPr>
              <w:pStyle w:val="Default"/>
              <w:ind w:left="34" w:right="-25"/>
              <w:rPr>
                <w:rFonts w:ascii="Times New Roman" w:hAnsi="Times New Roman" w:cs="Times New Roman"/>
              </w:rPr>
            </w:pPr>
            <w:r>
              <w:rPr>
                <w:rFonts w:ascii="Times New Roman" w:hAnsi="Times New Roman" w:cs="Times New Roman"/>
              </w:rPr>
              <w:t>-</w:t>
            </w:r>
            <w:r w:rsidRPr="00A33CA0">
              <w:rPr>
                <w:rFonts w:ascii="Times New Roman" w:hAnsi="Times New Roman" w:cs="Times New Roman"/>
              </w:rPr>
              <w:t xml:space="preserve">Сюжетно-ролевые игры. </w:t>
            </w:r>
          </w:p>
          <w:p w:rsidR="000726ED" w:rsidRPr="00A33CA0" w:rsidRDefault="000726ED" w:rsidP="00C127B6">
            <w:pPr>
              <w:pStyle w:val="Default"/>
              <w:ind w:left="34" w:right="-25"/>
              <w:rPr>
                <w:rFonts w:ascii="Times New Roman" w:hAnsi="Times New Roman" w:cs="Times New Roman"/>
              </w:rPr>
            </w:pPr>
            <w:r>
              <w:rPr>
                <w:rFonts w:ascii="Times New Roman" w:hAnsi="Times New Roman" w:cs="Times New Roman"/>
              </w:rPr>
              <w:t>-</w:t>
            </w:r>
            <w:r w:rsidRPr="00A33CA0">
              <w:rPr>
                <w:rFonts w:ascii="Times New Roman" w:hAnsi="Times New Roman" w:cs="Times New Roman"/>
              </w:rPr>
              <w:t xml:space="preserve">Настольно-печатные игры. </w:t>
            </w:r>
          </w:p>
          <w:p w:rsidR="000726ED" w:rsidRPr="00A33CA0" w:rsidRDefault="000726ED" w:rsidP="00C127B6">
            <w:pPr>
              <w:pStyle w:val="Default"/>
              <w:ind w:left="34" w:right="-25"/>
              <w:rPr>
                <w:rFonts w:ascii="Times New Roman" w:hAnsi="Times New Roman" w:cs="Times New Roman"/>
              </w:rPr>
            </w:pPr>
            <w:r>
              <w:rPr>
                <w:rFonts w:ascii="Times New Roman" w:hAnsi="Times New Roman" w:cs="Times New Roman"/>
              </w:rPr>
              <w:t>-</w:t>
            </w:r>
            <w:r w:rsidRPr="00A33CA0">
              <w:rPr>
                <w:rFonts w:ascii="Times New Roman" w:hAnsi="Times New Roman" w:cs="Times New Roman"/>
              </w:rPr>
              <w:t xml:space="preserve">Театрализованные игры. </w:t>
            </w:r>
          </w:p>
          <w:p w:rsidR="000726ED" w:rsidRPr="00A33CA0" w:rsidRDefault="000726ED" w:rsidP="00C127B6">
            <w:pPr>
              <w:pStyle w:val="Default"/>
              <w:ind w:left="34" w:right="-25"/>
              <w:rPr>
                <w:rFonts w:ascii="Times New Roman" w:hAnsi="Times New Roman" w:cs="Times New Roman"/>
              </w:rPr>
            </w:pPr>
            <w:r>
              <w:rPr>
                <w:rFonts w:ascii="Times New Roman" w:hAnsi="Times New Roman" w:cs="Times New Roman"/>
              </w:rPr>
              <w:t>-</w:t>
            </w:r>
            <w:r w:rsidRPr="00A33CA0">
              <w:rPr>
                <w:rFonts w:ascii="Times New Roman" w:hAnsi="Times New Roman" w:cs="Times New Roman"/>
              </w:rPr>
              <w:t xml:space="preserve">Подвижные игры. </w:t>
            </w:r>
          </w:p>
          <w:p w:rsidR="000726ED" w:rsidRPr="00A33CA0" w:rsidRDefault="000726ED" w:rsidP="00C127B6">
            <w:pPr>
              <w:pStyle w:val="Default"/>
              <w:ind w:left="34" w:right="-25"/>
              <w:rPr>
                <w:rFonts w:ascii="Times New Roman" w:hAnsi="Times New Roman" w:cs="Times New Roman"/>
              </w:rPr>
            </w:pPr>
            <w:r>
              <w:rPr>
                <w:rFonts w:ascii="Times New Roman" w:hAnsi="Times New Roman" w:cs="Times New Roman"/>
              </w:rPr>
              <w:t>-</w:t>
            </w:r>
            <w:r w:rsidRPr="00A33CA0">
              <w:rPr>
                <w:rFonts w:ascii="Times New Roman" w:hAnsi="Times New Roman" w:cs="Times New Roman"/>
              </w:rPr>
              <w:t xml:space="preserve">Работа в уголке творчества. </w:t>
            </w:r>
          </w:p>
          <w:p w:rsidR="000726ED" w:rsidRPr="00A33CA0" w:rsidRDefault="000726ED" w:rsidP="00C127B6">
            <w:pPr>
              <w:pStyle w:val="Default"/>
              <w:ind w:left="34" w:right="-25"/>
              <w:rPr>
                <w:rFonts w:ascii="Times New Roman" w:hAnsi="Times New Roman" w:cs="Times New Roman"/>
              </w:rPr>
            </w:pPr>
            <w:r>
              <w:rPr>
                <w:rFonts w:ascii="Times New Roman" w:hAnsi="Times New Roman" w:cs="Times New Roman"/>
              </w:rPr>
              <w:lastRenderedPageBreak/>
              <w:t>-</w:t>
            </w:r>
            <w:r w:rsidRPr="00A33CA0">
              <w:rPr>
                <w:rFonts w:ascii="Times New Roman" w:hAnsi="Times New Roman" w:cs="Times New Roman"/>
              </w:rPr>
              <w:t xml:space="preserve">Работа в книжном уголке </w:t>
            </w:r>
          </w:p>
          <w:p w:rsidR="000726ED" w:rsidRPr="00A33CA0" w:rsidRDefault="000726ED" w:rsidP="00C127B6">
            <w:pPr>
              <w:pStyle w:val="Default"/>
              <w:ind w:left="34" w:right="-25"/>
              <w:rPr>
                <w:rFonts w:ascii="Times New Roman" w:hAnsi="Times New Roman" w:cs="Times New Roman"/>
              </w:rPr>
            </w:pPr>
            <w:r>
              <w:rPr>
                <w:rFonts w:ascii="Times New Roman" w:hAnsi="Times New Roman" w:cs="Times New Roman"/>
              </w:rPr>
              <w:t>-</w:t>
            </w:r>
            <w:r w:rsidRPr="00A33CA0">
              <w:rPr>
                <w:rFonts w:ascii="Times New Roman" w:hAnsi="Times New Roman" w:cs="Times New Roman"/>
              </w:rPr>
              <w:t xml:space="preserve">Сюжетно-ролевая игра «Библиотека» </w:t>
            </w:r>
          </w:p>
          <w:p w:rsidR="000726ED" w:rsidRPr="00A33CA0" w:rsidRDefault="000726ED" w:rsidP="00C127B6">
            <w:pPr>
              <w:pStyle w:val="Default"/>
              <w:ind w:left="34" w:right="-25"/>
              <w:rPr>
                <w:rFonts w:ascii="Times New Roman" w:hAnsi="Times New Roman" w:cs="Times New Roman"/>
              </w:rPr>
            </w:pPr>
            <w:r>
              <w:rPr>
                <w:rFonts w:ascii="Times New Roman" w:hAnsi="Times New Roman" w:cs="Times New Roman"/>
              </w:rPr>
              <w:t>-</w:t>
            </w:r>
            <w:r w:rsidRPr="00A33CA0">
              <w:rPr>
                <w:rFonts w:ascii="Times New Roman" w:hAnsi="Times New Roman" w:cs="Times New Roman"/>
              </w:rPr>
              <w:t xml:space="preserve">Настольно-печатные игры. </w:t>
            </w:r>
          </w:p>
          <w:p w:rsidR="000726ED" w:rsidRPr="00A33CA0" w:rsidRDefault="000726ED" w:rsidP="00C127B6">
            <w:pPr>
              <w:pStyle w:val="Default"/>
              <w:ind w:left="34" w:right="-25"/>
              <w:rPr>
                <w:rFonts w:ascii="Times New Roman" w:hAnsi="Times New Roman" w:cs="Times New Roman"/>
              </w:rPr>
            </w:pPr>
            <w:r>
              <w:rPr>
                <w:rFonts w:ascii="Times New Roman" w:hAnsi="Times New Roman" w:cs="Times New Roman"/>
              </w:rPr>
              <w:t>-</w:t>
            </w:r>
            <w:r w:rsidRPr="00A33CA0">
              <w:rPr>
                <w:rFonts w:ascii="Times New Roman" w:hAnsi="Times New Roman" w:cs="Times New Roman"/>
              </w:rPr>
              <w:t xml:space="preserve">Настольный театр. </w:t>
            </w:r>
          </w:p>
          <w:p w:rsidR="000726ED" w:rsidRPr="00A33CA0" w:rsidRDefault="000726ED" w:rsidP="00C127B6">
            <w:pPr>
              <w:pStyle w:val="Default"/>
              <w:ind w:left="34" w:right="-25"/>
              <w:rPr>
                <w:rFonts w:ascii="Times New Roman" w:hAnsi="Times New Roman" w:cs="Times New Roman"/>
              </w:rPr>
            </w:pPr>
            <w:r>
              <w:rPr>
                <w:rFonts w:ascii="Times New Roman" w:hAnsi="Times New Roman" w:cs="Times New Roman"/>
              </w:rPr>
              <w:t>-</w:t>
            </w:r>
            <w:r w:rsidRPr="00A33CA0">
              <w:rPr>
                <w:rFonts w:ascii="Times New Roman" w:hAnsi="Times New Roman" w:cs="Times New Roman"/>
              </w:rPr>
              <w:t xml:space="preserve">Кукольный театр. </w:t>
            </w:r>
          </w:p>
          <w:p w:rsidR="000726ED" w:rsidRPr="00A33CA0" w:rsidRDefault="000726ED" w:rsidP="00C127B6">
            <w:pPr>
              <w:pStyle w:val="Default"/>
              <w:ind w:left="34" w:right="-25"/>
              <w:rPr>
                <w:rFonts w:ascii="Times New Roman" w:hAnsi="Times New Roman" w:cs="Times New Roman"/>
              </w:rPr>
            </w:pPr>
            <w:r>
              <w:rPr>
                <w:rFonts w:ascii="Times New Roman" w:hAnsi="Times New Roman" w:cs="Times New Roman"/>
              </w:rPr>
              <w:t>-</w:t>
            </w:r>
            <w:r w:rsidRPr="00A33CA0">
              <w:rPr>
                <w:rFonts w:ascii="Times New Roman" w:hAnsi="Times New Roman" w:cs="Times New Roman"/>
              </w:rPr>
              <w:t xml:space="preserve">Пальчиковый театр. </w:t>
            </w:r>
          </w:p>
          <w:p w:rsidR="000726ED" w:rsidRPr="00A33CA0" w:rsidRDefault="000726ED" w:rsidP="00C127B6">
            <w:pPr>
              <w:pStyle w:val="Default"/>
              <w:ind w:left="34" w:right="-25"/>
              <w:rPr>
                <w:rFonts w:ascii="Times New Roman" w:hAnsi="Times New Roman" w:cs="Times New Roman"/>
              </w:rPr>
            </w:pPr>
            <w:r>
              <w:rPr>
                <w:rFonts w:ascii="Times New Roman" w:hAnsi="Times New Roman" w:cs="Times New Roman"/>
              </w:rPr>
              <w:t>-</w:t>
            </w:r>
            <w:r w:rsidRPr="00A33CA0">
              <w:rPr>
                <w:rFonts w:ascii="Times New Roman" w:hAnsi="Times New Roman" w:cs="Times New Roman"/>
              </w:rPr>
              <w:t xml:space="preserve">Рассматривание иллюстраций в книгах. </w:t>
            </w:r>
          </w:p>
          <w:p w:rsidR="000726ED" w:rsidRPr="00A33CA0" w:rsidRDefault="000726ED" w:rsidP="00C127B6">
            <w:pPr>
              <w:pStyle w:val="Default"/>
              <w:ind w:left="34" w:right="-25"/>
              <w:rPr>
                <w:rFonts w:ascii="Times New Roman" w:hAnsi="Times New Roman" w:cs="Times New Roman"/>
              </w:rPr>
            </w:pPr>
            <w:r>
              <w:rPr>
                <w:rFonts w:ascii="Times New Roman" w:hAnsi="Times New Roman" w:cs="Times New Roman"/>
              </w:rPr>
              <w:t>-</w:t>
            </w:r>
            <w:r w:rsidRPr="00A33CA0">
              <w:rPr>
                <w:rFonts w:ascii="Times New Roman" w:hAnsi="Times New Roman" w:cs="Times New Roman"/>
              </w:rPr>
              <w:t>Самостоятельное чтение небольши</w:t>
            </w:r>
            <w:r>
              <w:rPr>
                <w:rFonts w:ascii="Times New Roman" w:hAnsi="Times New Roman" w:cs="Times New Roman"/>
              </w:rPr>
              <w:t>х</w:t>
            </w:r>
            <w:r w:rsidRPr="00A33CA0">
              <w:rPr>
                <w:rFonts w:ascii="Times New Roman" w:hAnsi="Times New Roman" w:cs="Times New Roman"/>
              </w:rPr>
              <w:t xml:space="preserve"> сказок и рассказов. </w:t>
            </w:r>
          </w:p>
          <w:p w:rsidR="000726ED" w:rsidRPr="00A33CA0" w:rsidRDefault="000726ED" w:rsidP="00C127B6">
            <w:pPr>
              <w:pStyle w:val="Default"/>
              <w:ind w:right="-25"/>
              <w:rPr>
                <w:rFonts w:ascii="Times New Roman" w:hAnsi="Times New Roman" w:cs="Times New Roman"/>
              </w:rPr>
            </w:pPr>
          </w:p>
        </w:tc>
        <w:tc>
          <w:tcPr>
            <w:tcW w:w="2976" w:type="dxa"/>
          </w:tcPr>
          <w:p w:rsidR="000726ED" w:rsidRPr="00B10FC5" w:rsidRDefault="000726ED" w:rsidP="00C127B6">
            <w:pPr>
              <w:ind w:left="93"/>
              <w:rPr>
                <w:sz w:val="24"/>
                <w:szCs w:val="24"/>
              </w:rPr>
            </w:pPr>
            <w:r>
              <w:rPr>
                <w:sz w:val="24"/>
                <w:szCs w:val="24"/>
              </w:rPr>
              <w:lastRenderedPageBreak/>
              <w:t>-</w:t>
            </w:r>
            <w:r w:rsidRPr="00B10FC5">
              <w:rPr>
                <w:sz w:val="24"/>
                <w:szCs w:val="24"/>
              </w:rPr>
              <w:t>Развивающие игры.</w:t>
            </w:r>
          </w:p>
          <w:p w:rsidR="000726ED" w:rsidRPr="00B10FC5" w:rsidRDefault="000726ED" w:rsidP="00C127B6">
            <w:pPr>
              <w:ind w:left="-49"/>
              <w:rPr>
                <w:sz w:val="24"/>
                <w:szCs w:val="24"/>
              </w:rPr>
            </w:pPr>
            <w:r>
              <w:rPr>
                <w:sz w:val="24"/>
                <w:szCs w:val="24"/>
              </w:rPr>
              <w:t>-</w:t>
            </w:r>
            <w:r w:rsidRPr="00B10FC5">
              <w:rPr>
                <w:sz w:val="24"/>
                <w:szCs w:val="24"/>
              </w:rPr>
              <w:t>Дидактические игры.</w:t>
            </w:r>
          </w:p>
          <w:p w:rsidR="000726ED" w:rsidRPr="00B10FC5" w:rsidRDefault="000726ED" w:rsidP="00C127B6">
            <w:pPr>
              <w:ind w:left="-49"/>
              <w:rPr>
                <w:sz w:val="24"/>
                <w:szCs w:val="24"/>
              </w:rPr>
            </w:pPr>
            <w:r>
              <w:rPr>
                <w:sz w:val="24"/>
                <w:szCs w:val="24"/>
              </w:rPr>
              <w:t>-</w:t>
            </w:r>
            <w:r w:rsidRPr="00B10FC5">
              <w:rPr>
                <w:sz w:val="24"/>
                <w:szCs w:val="24"/>
              </w:rPr>
              <w:t>Театрализованные игры.</w:t>
            </w:r>
          </w:p>
          <w:p w:rsidR="000726ED" w:rsidRPr="00B10FC5" w:rsidRDefault="000726ED" w:rsidP="00C127B6">
            <w:pPr>
              <w:ind w:left="-49"/>
              <w:rPr>
                <w:sz w:val="24"/>
                <w:szCs w:val="24"/>
              </w:rPr>
            </w:pPr>
            <w:r>
              <w:rPr>
                <w:sz w:val="24"/>
                <w:szCs w:val="24"/>
              </w:rPr>
              <w:t>-</w:t>
            </w:r>
            <w:r w:rsidRPr="00B10FC5">
              <w:rPr>
                <w:sz w:val="24"/>
                <w:szCs w:val="24"/>
              </w:rPr>
              <w:t>Занятия.</w:t>
            </w:r>
          </w:p>
          <w:p w:rsidR="000726ED" w:rsidRPr="00B10FC5" w:rsidRDefault="000726ED" w:rsidP="00C127B6">
            <w:pPr>
              <w:ind w:left="-49"/>
              <w:rPr>
                <w:sz w:val="24"/>
                <w:szCs w:val="24"/>
              </w:rPr>
            </w:pPr>
            <w:r>
              <w:rPr>
                <w:sz w:val="24"/>
                <w:szCs w:val="24"/>
              </w:rPr>
              <w:t>-</w:t>
            </w:r>
            <w:r w:rsidRPr="00B10FC5">
              <w:rPr>
                <w:sz w:val="24"/>
                <w:szCs w:val="24"/>
              </w:rPr>
              <w:t>Обсуждение ситуаций из жизни детей.</w:t>
            </w:r>
          </w:p>
          <w:p w:rsidR="000726ED" w:rsidRPr="00B10FC5" w:rsidRDefault="000726ED" w:rsidP="00C127B6">
            <w:pPr>
              <w:ind w:left="-49"/>
              <w:rPr>
                <w:sz w:val="24"/>
                <w:szCs w:val="24"/>
              </w:rPr>
            </w:pPr>
            <w:r>
              <w:rPr>
                <w:sz w:val="24"/>
                <w:szCs w:val="24"/>
              </w:rPr>
              <w:lastRenderedPageBreak/>
              <w:t>-</w:t>
            </w:r>
            <w:r w:rsidRPr="00B10FC5">
              <w:rPr>
                <w:sz w:val="24"/>
                <w:szCs w:val="24"/>
              </w:rPr>
              <w:t>Выполнение коллективных поручений.</w:t>
            </w:r>
          </w:p>
          <w:p w:rsidR="000726ED" w:rsidRPr="00B10FC5" w:rsidRDefault="000726ED" w:rsidP="00C127B6">
            <w:pPr>
              <w:ind w:left="-49"/>
              <w:rPr>
                <w:sz w:val="24"/>
                <w:szCs w:val="24"/>
              </w:rPr>
            </w:pPr>
            <w:r>
              <w:rPr>
                <w:sz w:val="24"/>
                <w:szCs w:val="24"/>
              </w:rPr>
              <w:t>-</w:t>
            </w:r>
            <w:r w:rsidRPr="00B10FC5">
              <w:rPr>
                <w:sz w:val="24"/>
                <w:szCs w:val="24"/>
              </w:rPr>
              <w:t>Праздники, развлечения.</w:t>
            </w:r>
          </w:p>
          <w:p w:rsidR="000726ED" w:rsidRPr="00B10FC5" w:rsidRDefault="000726ED" w:rsidP="00C127B6">
            <w:pPr>
              <w:ind w:left="-49"/>
              <w:rPr>
                <w:sz w:val="24"/>
                <w:szCs w:val="24"/>
              </w:rPr>
            </w:pPr>
            <w:r>
              <w:rPr>
                <w:sz w:val="24"/>
                <w:szCs w:val="24"/>
              </w:rPr>
              <w:t>-</w:t>
            </w:r>
            <w:r w:rsidRPr="00B10FC5">
              <w:rPr>
                <w:sz w:val="24"/>
                <w:szCs w:val="24"/>
              </w:rPr>
              <w:t>Спортивные досуги и развлечения</w:t>
            </w:r>
          </w:p>
          <w:p w:rsidR="000726ED" w:rsidRPr="00B10FC5" w:rsidRDefault="000726ED" w:rsidP="00C127B6">
            <w:pPr>
              <w:ind w:left="-49"/>
              <w:rPr>
                <w:sz w:val="24"/>
                <w:szCs w:val="24"/>
              </w:rPr>
            </w:pPr>
            <w:r>
              <w:rPr>
                <w:sz w:val="24"/>
                <w:szCs w:val="24"/>
              </w:rPr>
              <w:t>-</w:t>
            </w:r>
            <w:r w:rsidRPr="00B10FC5">
              <w:rPr>
                <w:sz w:val="24"/>
                <w:szCs w:val="24"/>
              </w:rPr>
              <w:t>Проектная деятельность.</w:t>
            </w:r>
          </w:p>
          <w:p w:rsidR="000726ED" w:rsidRPr="00B10FC5" w:rsidRDefault="000726ED" w:rsidP="00C127B6">
            <w:pPr>
              <w:ind w:left="-49"/>
              <w:rPr>
                <w:sz w:val="24"/>
                <w:szCs w:val="24"/>
              </w:rPr>
            </w:pPr>
            <w:r>
              <w:rPr>
                <w:sz w:val="24"/>
                <w:szCs w:val="24"/>
              </w:rPr>
              <w:t>-</w:t>
            </w:r>
            <w:r w:rsidRPr="00B10FC5">
              <w:rPr>
                <w:sz w:val="24"/>
                <w:szCs w:val="24"/>
              </w:rPr>
              <w:t>Заучивание стихов.</w:t>
            </w:r>
          </w:p>
          <w:p w:rsidR="000726ED" w:rsidRPr="00B10FC5" w:rsidRDefault="000726ED" w:rsidP="00C127B6">
            <w:pPr>
              <w:ind w:left="-49"/>
              <w:rPr>
                <w:sz w:val="24"/>
                <w:szCs w:val="24"/>
              </w:rPr>
            </w:pPr>
            <w:r>
              <w:rPr>
                <w:sz w:val="24"/>
                <w:szCs w:val="24"/>
              </w:rPr>
              <w:t>-</w:t>
            </w:r>
            <w:r w:rsidRPr="00B10FC5">
              <w:rPr>
                <w:sz w:val="24"/>
                <w:szCs w:val="24"/>
              </w:rPr>
              <w:t>Занятия познавательного цикла.</w:t>
            </w:r>
          </w:p>
          <w:p w:rsidR="000726ED" w:rsidRPr="00B10FC5" w:rsidRDefault="000726ED" w:rsidP="00C127B6">
            <w:pPr>
              <w:ind w:left="-49"/>
              <w:rPr>
                <w:sz w:val="24"/>
                <w:szCs w:val="24"/>
              </w:rPr>
            </w:pPr>
            <w:r>
              <w:rPr>
                <w:sz w:val="24"/>
                <w:szCs w:val="24"/>
              </w:rPr>
              <w:t>-</w:t>
            </w:r>
            <w:r w:rsidRPr="00B10FC5">
              <w:rPr>
                <w:sz w:val="24"/>
                <w:szCs w:val="24"/>
              </w:rPr>
              <w:t>Драматизации знакомых сказок.</w:t>
            </w:r>
          </w:p>
          <w:p w:rsidR="000726ED" w:rsidRPr="00B10FC5" w:rsidRDefault="000726ED" w:rsidP="00C127B6">
            <w:pPr>
              <w:ind w:left="-49"/>
              <w:rPr>
                <w:sz w:val="24"/>
                <w:szCs w:val="24"/>
              </w:rPr>
            </w:pPr>
            <w:r>
              <w:rPr>
                <w:sz w:val="24"/>
                <w:szCs w:val="24"/>
              </w:rPr>
              <w:t>-</w:t>
            </w:r>
            <w:r w:rsidRPr="00B10FC5">
              <w:rPr>
                <w:sz w:val="24"/>
                <w:szCs w:val="24"/>
              </w:rPr>
              <w:t>Тематические выставки книг.</w:t>
            </w:r>
          </w:p>
          <w:p w:rsidR="000726ED" w:rsidRPr="00B10FC5" w:rsidRDefault="000726ED" w:rsidP="00C127B6">
            <w:pPr>
              <w:ind w:left="-49"/>
              <w:rPr>
                <w:sz w:val="24"/>
                <w:szCs w:val="24"/>
              </w:rPr>
            </w:pPr>
            <w:r>
              <w:rPr>
                <w:sz w:val="24"/>
                <w:szCs w:val="24"/>
              </w:rPr>
              <w:t>-</w:t>
            </w:r>
            <w:r w:rsidRPr="00B10FC5">
              <w:rPr>
                <w:sz w:val="24"/>
                <w:szCs w:val="24"/>
              </w:rPr>
              <w:t>Неделя детской книги.</w:t>
            </w:r>
          </w:p>
          <w:p w:rsidR="000726ED" w:rsidRPr="00B10FC5" w:rsidRDefault="000726ED" w:rsidP="00C127B6">
            <w:pPr>
              <w:ind w:left="-49"/>
              <w:rPr>
                <w:sz w:val="24"/>
                <w:szCs w:val="24"/>
              </w:rPr>
            </w:pPr>
            <w:r>
              <w:rPr>
                <w:sz w:val="24"/>
                <w:szCs w:val="24"/>
              </w:rPr>
              <w:t>-</w:t>
            </w:r>
            <w:r w:rsidRPr="00B10FC5">
              <w:rPr>
                <w:sz w:val="24"/>
                <w:szCs w:val="24"/>
              </w:rPr>
              <w:t>Составление тематических альбомов по художественным произведениям.</w:t>
            </w:r>
          </w:p>
          <w:p w:rsidR="000726ED" w:rsidRPr="00B10FC5" w:rsidRDefault="000726ED" w:rsidP="00C127B6">
            <w:pPr>
              <w:ind w:left="-49"/>
              <w:rPr>
                <w:sz w:val="24"/>
                <w:szCs w:val="24"/>
              </w:rPr>
            </w:pPr>
            <w:r>
              <w:rPr>
                <w:sz w:val="24"/>
                <w:szCs w:val="24"/>
              </w:rPr>
              <w:t>-</w:t>
            </w:r>
            <w:r w:rsidRPr="00B10FC5">
              <w:rPr>
                <w:sz w:val="24"/>
                <w:szCs w:val="24"/>
              </w:rPr>
              <w:t>Литературные досуги и викторины, театральные представления.</w:t>
            </w:r>
          </w:p>
          <w:p w:rsidR="000726ED" w:rsidRPr="00B10FC5" w:rsidRDefault="000726ED" w:rsidP="00C127B6">
            <w:pPr>
              <w:ind w:left="-49"/>
              <w:rPr>
                <w:sz w:val="24"/>
                <w:szCs w:val="24"/>
              </w:rPr>
            </w:pPr>
            <w:r>
              <w:rPr>
                <w:sz w:val="24"/>
                <w:szCs w:val="24"/>
              </w:rPr>
              <w:t>-</w:t>
            </w:r>
            <w:r w:rsidRPr="00B10FC5">
              <w:rPr>
                <w:sz w:val="24"/>
                <w:szCs w:val="24"/>
              </w:rPr>
              <w:t>Прослушивание аудиозаписей.</w:t>
            </w:r>
          </w:p>
          <w:p w:rsidR="000726ED" w:rsidRDefault="000726ED" w:rsidP="00C127B6">
            <w:pPr>
              <w:ind w:left="-49"/>
              <w:rPr>
                <w:sz w:val="24"/>
                <w:szCs w:val="24"/>
              </w:rPr>
            </w:pPr>
            <w:r>
              <w:rPr>
                <w:sz w:val="24"/>
                <w:szCs w:val="24"/>
              </w:rPr>
              <w:t>-</w:t>
            </w:r>
            <w:r w:rsidRPr="00B10FC5">
              <w:rPr>
                <w:sz w:val="24"/>
                <w:szCs w:val="24"/>
              </w:rPr>
              <w:t>Ознакомление с писателями и поэтами, художниками-иллюстраторами детских книг.</w:t>
            </w:r>
          </w:p>
          <w:p w:rsidR="000726ED" w:rsidRPr="00B10FC5" w:rsidRDefault="000726ED" w:rsidP="00C127B6">
            <w:pPr>
              <w:ind w:left="-49"/>
              <w:rPr>
                <w:sz w:val="24"/>
                <w:szCs w:val="24"/>
              </w:rPr>
            </w:pPr>
          </w:p>
        </w:tc>
        <w:tc>
          <w:tcPr>
            <w:tcW w:w="2694" w:type="dxa"/>
          </w:tcPr>
          <w:p w:rsidR="000726ED" w:rsidRPr="00B10FC5" w:rsidRDefault="000726ED" w:rsidP="00C127B6">
            <w:pPr>
              <w:ind w:left="9" w:right="34"/>
              <w:rPr>
                <w:sz w:val="24"/>
                <w:szCs w:val="24"/>
              </w:rPr>
            </w:pPr>
            <w:r>
              <w:rPr>
                <w:sz w:val="24"/>
                <w:szCs w:val="24"/>
              </w:rPr>
              <w:lastRenderedPageBreak/>
              <w:t>-</w:t>
            </w:r>
            <w:r w:rsidRPr="00B10FC5">
              <w:rPr>
                <w:sz w:val="24"/>
                <w:szCs w:val="24"/>
              </w:rPr>
              <w:t>Родительские собрания.</w:t>
            </w:r>
          </w:p>
          <w:p w:rsidR="000726ED" w:rsidRPr="00B10FC5" w:rsidRDefault="000726ED" w:rsidP="00C127B6">
            <w:pPr>
              <w:ind w:left="9" w:right="34"/>
              <w:rPr>
                <w:sz w:val="24"/>
                <w:szCs w:val="24"/>
              </w:rPr>
            </w:pPr>
            <w:r>
              <w:rPr>
                <w:sz w:val="24"/>
                <w:szCs w:val="24"/>
              </w:rPr>
              <w:t>-</w:t>
            </w:r>
            <w:r w:rsidRPr="00B10FC5">
              <w:rPr>
                <w:sz w:val="24"/>
                <w:szCs w:val="24"/>
              </w:rPr>
              <w:t>Консультации.</w:t>
            </w:r>
          </w:p>
          <w:p w:rsidR="000726ED" w:rsidRPr="00B10FC5" w:rsidRDefault="000726ED" w:rsidP="00C127B6">
            <w:pPr>
              <w:ind w:left="9" w:right="34"/>
              <w:rPr>
                <w:sz w:val="24"/>
                <w:szCs w:val="24"/>
              </w:rPr>
            </w:pPr>
            <w:r>
              <w:rPr>
                <w:sz w:val="24"/>
                <w:szCs w:val="24"/>
              </w:rPr>
              <w:t>-</w:t>
            </w:r>
            <w:r w:rsidRPr="00B10FC5">
              <w:rPr>
                <w:sz w:val="24"/>
                <w:szCs w:val="24"/>
              </w:rPr>
              <w:t>Открытые занятия.</w:t>
            </w:r>
          </w:p>
          <w:p w:rsidR="000726ED" w:rsidRPr="00B10FC5" w:rsidRDefault="000726ED" w:rsidP="00C127B6">
            <w:pPr>
              <w:ind w:left="9" w:right="34"/>
              <w:rPr>
                <w:sz w:val="24"/>
                <w:szCs w:val="24"/>
              </w:rPr>
            </w:pPr>
            <w:r>
              <w:rPr>
                <w:sz w:val="24"/>
                <w:szCs w:val="24"/>
              </w:rPr>
              <w:t>-</w:t>
            </w:r>
            <w:r w:rsidRPr="00B10FC5">
              <w:rPr>
                <w:sz w:val="24"/>
                <w:szCs w:val="24"/>
              </w:rPr>
              <w:t>Литературные вечера.</w:t>
            </w:r>
          </w:p>
          <w:p w:rsidR="000726ED" w:rsidRPr="00B10FC5" w:rsidRDefault="000726ED" w:rsidP="00C127B6">
            <w:pPr>
              <w:ind w:left="9" w:right="34"/>
              <w:rPr>
                <w:sz w:val="24"/>
                <w:szCs w:val="24"/>
              </w:rPr>
            </w:pPr>
            <w:r>
              <w:rPr>
                <w:sz w:val="24"/>
                <w:szCs w:val="24"/>
              </w:rPr>
              <w:t>-</w:t>
            </w:r>
            <w:r w:rsidRPr="00B10FC5">
              <w:rPr>
                <w:sz w:val="24"/>
                <w:szCs w:val="24"/>
              </w:rPr>
              <w:t>Конкурсы.</w:t>
            </w:r>
          </w:p>
          <w:p w:rsidR="000726ED" w:rsidRPr="00B10FC5" w:rsidRDefault="000726ED" w:rsidP="00C127B6">
            <w:pPr>
              <w:ind w:left="9" w:right="34"/>
              <w:rPr>
                <w:sz w:val="24"/>
                <w:szCs w:val="24"/>
              </w:rPr>
            </w:pPr>
            <w:r>
              <w:rPr>
                <w:sz w:val="24"/>
                <w:szCs w:val="24"/>
              </w:rPr>
              <w:lastRenderedPageBreak/>
              <w:t>-</w:t>
            </w:r>
            <w:r w:rsidRPr="00B10FC5">
              <w:rPr>
                <w:sz w:val="24"/>
                <w:szCs w:val="24"/>
              </w:rPr>
              <w:t>Праздники.</w:t>
            </w:r>
          </w:p>
          <w:p w:rsidR="000726ED" w:rsidRPr="00B10FC5" w:rsidRDefault="000726ED" w:rsidP="00C127B6">
            <w:pPr>
              <w:ind w:left="9" w:right="34"/>
              <w:rPr>
                <w:sz w:val="24"/>
                <w:szCs w:val="24"/>
              </w:rPr>
            </w:pPr>
            <w:r w:rsidRPr="00B10FC5">
              <w:rPr>
                <w:sz w:val="24"/>
                <w:szCs w:val="24"/>
              </w:rPr>
              <w:t xml:space="preserve"> </w:t>
            </w:r>
            <w:r>
              <w:rPr>
                <w:sz w:val="24"/>
                <w:szCs w:val="24"/>
              </w:rPr>
              <w:t>-</w:t>
            </w:r>
            <w:r w:rsidRPr="00B10FC5">
              <w:rPr>
                <w:sz w:val="24"/>
                <w:szCs w:val="24"/>
              </w:rPr>
              <w:t>Оформление уголков «Читайте вместе с нами», «Мы учим».</w:t>
            </w:r>
          </w:p>
        </w:tc>
      </w:tr>
      <w:tr w:rsidR="000726ED" w:rsidTr="00C127B6">
        <w:tc>
          <w:tcPr>
            <w:tcW w:w="1843" w:type="dxa"/>
          </w:tcPr>
          <w:p w:rsidR="000726ED" w:rsidRPr="00A33CA0" w:rsidRDefault="000726ED" w:rsidP="00C127B6">
            <w:pPr>
              <w:ind w:right="34"/>
              <w:rPr>
                <w:sz w:val="24"/>
                <w:szCs w:val="24"/>
              </w:rPr>
            </w:pPr>
            <w:r w:rsidRPr="00A33CA0">
              <w:rPr>
                <w:sz w:val="24"/>
                <w:szCs w:val="24"/>
              </w:rPr>
              <w:lastRenderedPageBreak/>
              <w:t>Художественно- эстетическое развитие</w:t>
            </w:r>
          </w:p>
        </w:tc>
        <w:tc>
          <w:tcPr>
            <w:tcW w:w="3119" w:type="dxa"/>
          </w:tcPr>
          <w:p w:rsidR="000726ED" w:rsidRPr="006C4099" w:rsidRDefault="000726ED" w:rsidP="00C127B6">
            <w:pPr>
              <w:ind w:left="-108" w:right="-25"/>
              <w:rPr>
                <w:sz w:val="24"/>
                <w:szCs w:val="24"/>
              </w:rPr>
            </w:pPr>
            <w:r>
              <w:rPr>
                <w:sz w:val="24"/>
                <w:szCs w:val="24"/>
              </w:rPr>
              <w:t>-</w:t>
            </w:r>
            <w:r w:rsidRPr="006C4099">
              <w:rPr>
                <w:sz w:val="24"/>
                <w:szCs w:val="24"/>
              </w:rPr>
              <w:t>Рассматривание репродукций, картин.</w:t>
            </w:r>
          </w:p>
          <w:p w:rsidR="000726ED" w:rsidRPr="006C4099" w:rsidRDefault="000726ED" w:rsidP="00C127B6">
            <w:pPr>
              <w:ind w:left="-108" w:right="-25"/>
              <w:rPr>
                <w:sz w:val="24"/>
                <w:szCs w:val="24"/>
              </w:rPr>
            </w:pPr>
            <w:r>
              <w:rPr>
                <w:sz w:val="24"/>
                <w:szCs w:val="24"/>
              </w:rPr>
              <w:t>-</w:t>
            </w:r>
            <w:r w:rsidRPr="006C4099">
              <w:rPr>
                <w:sz w:val="24"/>
                <w:szCs w:val="24"/>
              </w:rPr>
              <w:t>Рассматривание энциклопедий, тематических альбомов о видах искусства.</w:t>
            </w:r>
          </w:p>
          <w:p w:rsidR="000726ED" w:rsidRPr="006C4099" w:rsidRDefault="000726ED" w:rsidP="00C127B6">
            <w:pPr>
              <w:ind w:left="-108" w:right="-25"/>
              <w:rPr>
                <w:sz w:val="24"/>
                <w:szCs w:val="24"/>
              </w:rPr>
            </w:pPr>
            <w:r>
              <w:rPr>
                <w:sz w:val="24"/>
                <w:szCs w:val="24"/>
              </w:rPr>
              <w:t>-</w:t>
            </w:r>
            <w:r w:rsidRPr="006C4099">
              <w:rPr>
                <w:sz w:val="24"/>
                <w:szCs w:val="24"/>
              </w:rPr>
              <w:t>Рассматривание народной игрушки.</w:t>
            </w:r>
          </w:p>
          <w:p w:rsidR="000726ED" w:rsidRPr="006C4099" w:rsidRDefault="000726ED" w:rsidP="00C127B6">
            <w:pPr>
              <w:ind w:left="-108" w:right="-25"/>
              <w:rPr>
                <w:sz w:val="24"/>
                <w:szCs w:val="24"/>
              </w:rPr>
            </w:pPr>
            <w:r>
              <w:rPr>
                <w:sz w:val="24"/>
                <w:szCs w:val="24"/>
              </w:rPr>
              <w:t>-</w:t>
            </w:r>
            <w:r w:rsidRPr="006C4099">
              <w:rPr>
                <w:sz w:val="24"/>
                <w:szCs w:val="24"/>
              </w:rPr>
              <w:t>Самостоятельное творчество в уголке изобразительной деятельности.</w:t>
            </w:r>
          </w:p>
          <w:p w:rsidR="000726ED" w:rsidRPr="006C4099" w:rsidRDefault="000726ED" w:rsidP="00C127B6">
            <w:pPr>
              <w:ind w:left="-108" w:right="-25"/>
              <w:rPr>
                <w:sz w:val="24"/>
                <w:szCs w:val="24"/>
              </w:rPr>
            </w:pPr>
            <w:r>
              <w:rPr>
                <w:sz w:val="24"/>
                <w:szCs w:val="24"/>
              </w:rPr>
              <w:t>-</w:t>
            </w:r>
            <w:r w:rsidRPr="006C4099">
              <w:rPr>
                <w:sz w:val="24"/>
                <w:szCs w:val="24"/>
              </w:rPr>
              <w:t>Оригами.</w:t>
            </w:r>
          </w:p>
          <w:p w:rsidR="000726ED" w:rsidRPr="006C4099" w:rsidRDefault="000726ED" w:rsidP="00C127B6">
            <w:pPr>
              <w:ind w:left="-108" w:right="-25"/>
              <w:rPr>
                <w:sz w:val="24"/>
                <w:szCs w:val="24"/>
              </w:rPr>
            </w:pPr>
            <w:r>
              <w:rPr>
                <w:sz w:val="24"/>
                <w:szCs w:val="24"/>
              </w:rPr>
              <w:t>-</w:t>
            </w:r>
            <w:r w:rsidRPr="006C4099">
              <w:rPr>
                <w:sz w:val="24"/>
                <w:szCs w:val="24"/>
              </w:rPr>
              <w:t>Поделки из природного и бросового материала.</w:t>
            </w:r>
          </w:p>
          <w:p w:rsidR="000726ED" w:rsidRPr="006C4099" w:rsidRDefault="000726ED" w:rsidP="00C127B6">
            <w:pPr>
              <w:ind w:left="-108" w:right="-25"/>
              <w:rPr>
                <w:sz w:val="24"/>
                <w:szCs w:val="24"/>
              </w:rPr>
            </w:pPr>
            <w:r>
              <w:rPr>
                <w:sz w:val="24"/>
                <w:szCs w:val="24"/>
              </w:rPr>
              <w:t>-</w:t>
            </w:r>
            <w:r w:rsidRPr="006C4099">
              <w:rPr>
                <w:sz w:val="24"/>
                <w:szCs w:val="24"/>
              </w:rPr>
              <w:t>Постройки из песка и снега, украшение построек.</w:t>
            </w:r>
          </w:p>
          <w:p w:rsidR="000726ED" w:rsidRPr="006C4099" w:rsidRDefault="000726ED" w:rsidP="00C127B6">
            <w:pPr>
              <w:ind w:left="-108" w:right="-25"/>
              <w:rPr>
                <w:sz w:val="24"/>
                <w:szCs w:val="24"/>
              </w:rPr>
            </w:pPr>
            <w:r>
              <w:rPr>
                <w:sz w:val="24"/>
                <w:szCs w:val="24"/>
              </w:rPr>
              <w:t>-</w:t>
            </w:r>
            <w:r w:rsidRPr="006C4099">
              <w:rPr>
                <w:sz w:val="24"/>
                <w:szCs w:val="24"/>
              </w:rPr>
              <w:t>Рассматривание тематических альбомов о музыкальных инструментах.</w:t>
            </w:r>
          </w:p>
          <w:p w:rsidR="000726ED" w:rsidRPr="006C4099" w:rsidRDefault="000726ED" w:rsidP="00C127B6">
            <w:pPr>
              <w:ind w:left="-108" w:right="-25"/>
              <w:rPr>
                <w:sz w:val="24"/>
                <w:szCs w:val="24"/>
              </w:rPr>
            </w:pPr>
            <w:r>
              <w:rPr>
                <w:sz w:val="24"/>
                <w:szCs w:val="24"/>
              </w:rPr>
              <w:t>-</w:t>
            </w:r>
            <w:r w:rsidRPr="006C4099">
              <w:rPr>
                <w:sz w:val="24"/>
                <w:szCs w:val="24"/>
              </w:rPr>
              <w:t>Игра на детских музыкальных инструментах.</w:t>
            </w:r>
          </w:p>
          <w:p w:rsidR="000726ED" w:rsidRPr="006C4099" w:rsidRDefault="000726ED" w:rsidP="00C127B6">
            <w:pPr>
              <w:ind w:left="-108" w:right="-25"/>
              <w:rPr>
                <w:sz w:val="24"/>
                <w:szCs w:val="24"/>
              </w:rPr>
            </w:pPr>
            <w:r>
              <w:rPr>
                <w:sz w:val="24"/>
                <w:szCs w:val="24"/>
              </w:rPr>
              <w:t>-</w:t>
            </w:r>
            <w:r w:rsidRPr="006C4099">
              <w:rPr>
                <w:sz w:val="24"/>
                <w:szCs w:val="24"/>
              </w:rPr>
              <w:t>Песенное творчество.</w:t>
            </w:r>
          </w:p>
          <w:p w:rsidR="000726ED" w:rsidRPr="006C4099" w:rsidRDefault="000726ED" w:rsidP="00C127B6">
            <w:pPr>
              <w:ind w:left="-108" w:right="-25"/>
              <w:rPr>
                <w:sz w:val="24"/>
                <w:szCs w:val="24"/>
              </w:rPr>
            </w:pPr>
            <w:r>
              <w:rPr>
                <w:sz w:val="24"/>
                <w:szCs w:val="24"/>
              </w:rPr>
              <w:t>-</w:t>
            </w:r>
            <w:r w:rsidRPr="006C4099">
              <w:rPr>
                <w:sz w:val="24"/>
                <w:szCs w:val="24"/>
              </w:rPr>
              <w:t xml:space="preserve">Самостоятельные танцевально-ритмические </w:t>
            </w:r>
            <w:r w:rsidRPr="006C4099">
              <w:rPr>
                <w:sz w:val="24"/>
                <w:szCs w:val="24"/>
              </w:rPr>
              <w:lastRenderedPageBreak/>
              <w:t>движения.</w:t>
            </w:r>
          </w:p>
          <w:p w:rsidR="000726ED" w:rsidRPr="006C4099" w:rsidRDefault="000726ED" w:rsidP="00C127B6">
            <w:pPr>
              <w:ind w:left="-108" w:right="-25"/>
              <w:rPr>
                <w:sz w:val="24"/>
                <w:szCs w:val="24"/>
              </w:rPr>
            </w:pPr>
            <w:r w:rsidRPr="006C4099">
              <w:rPr>
                <w:sz w:val="24"/>
                <w:szCs w:val="24"/>
              </w:rPr>
              <w:t xml:space="preserve"> </w:t>
            </w:r>
            <w:r>
              <w:rPr>
                <w:sz w:val="24"/>
                <w:szCs w:val="24"/>
              </w:rPr>
              <w:t>-</w:t>
            </w:r>
            <w:r w:rsidRPr="006C4099">
              <w:rPr>
                <w:sz w:val="24"/>
                <w:szCs w:val="24"/>
              </w:rPr>
              <w:t>Слушание музыки.</w:t>
            </w:r>
          </w:p>
        </w:tc>
        <w:tc>
          <w:tcPr>
            <w:tcW w:w="2976" w:type="dxa"/>
          </w:tcPr>
          <w:p w:rsidR="000726ED" w:rsidRPr="006C4099" w:rsidRDefault="000726ED" w:rsidP="00C127B6">
            <w:pPr>
              <w:ind w:left="16"/>
              <w:rPr>
                <w:sz w:val="24"/>
                <w:szCs w:val="24"/>
              </w:rPr>
            </w:pPr>
            <w:r>
              <w:rPr>
                <w:sz w:val="24"/>
                <w:szCs w:val="24"/>
              </w:rPr>
              <w:lastRenderedPageBreak/>
              <w:t>-</w:t>
            </w:r>
            <w:r w:rsidRPr="006C4099">
              <w:rPr>
                <w:sz w:val="24"/>
                <w:szCs w:val="24"/>
              </w:rPr>
              <w:t>Занятия продуктивной деятельностью (рисование, лепка, аппликация, ручной труд, конструирование).</w:t>
            </w:r>
          </w:p>
          <w:p w:rsidR="000726ED" w:rsidRPr="006C4099" w:rsidRDefault="000726ED" w:rsidP="00C127B6">
            <w:pPr>
              <w:ind w:left="16"/>
              <w:rPr>
                <w:sz w:val="24"/>
                <w:szCs w:val="24"/>
              </w:rPr>
            </w:pPr>
            <w:r>
              <w:rPr>
                <w:sz w:val="24"/>
                <w:szCs w:val="24"/>
              </w:rPr>
              <w:t>-</w:t>
            </w:r>
            <w:r w:rsidRPr="006C4099">
              <w:rPr>
                <w:sz w:val="24"/>
                <w:szCs w:val="24"/>
              </w:rPr>
              <w:t>Детские игровые, творческие проекты.</w:t>
            </w:r>
          </w:p>
          <w:p w:rsidR="000726ED" w:rsidRPr="006C4099" w:rsidRDefault="000726ED" w:rsidP="00C127B6">
            <w:pPr>
              <w:ind w:left="16"/>
              <w:rPr>
                <w:sz w:val="24"/>
                <w:szCs w:val="24"/>
              </w:rPr>
            </w:pPr>
            <w:r>
              <w:rPr>
                <w:sz w:val="24"/>
                <w:szCs w:val="24"/>
              </w:rPr>
              <w:t>-</w:t>
            </w:r>
            <w:r w:rsidRPr="006C4099">
              <w:rPr>
                <w:sz w:val="24"/>
                <w:szCs w:val="24"/>
              </w:rPr>
              <w:t>Творческое экспериментирование.</w:t>
            </w:r>
          </w:p>
          <w:p w:rsidR="000726ED" w:rsidRPr="006C4099" w:rsidRDefault="000726ED" w:rsidP="00C127B6">
            <w:pPr>
              <w:ind w:left="16"/>
              <w:rPr>
                <w:sz w:val="24"/>
                <w:szCs w:val="24"/>
              </w:rPr>
            </w:pPr>
            <w:r>
              <w:rPr>
                <w:sz w:val="24"/>
                <w:szCs w:val="24"/>
              </w:rPr>
              <w:t>-</w:t>
            </w:r>
            <w:r w:rsidRPr="006C4099">
              <w:rPr>
                <w:sz w:val="24"/>
                <w:szCs w:val="24"/>
              </w:rPr>
              <w:t>Чтение познавательной литературы.</w:t>
            </w:r>
          </w:p>
          <w:p w:rsidR="000726ED" w:rsidRPr="006C4099" w:rsidRDefault="000726ED" w:rsidP="00C127B6">
            <w:pPr>
              <w:ind w:left="16"/>
              <w:rPr>
                <w:sz w:val="24"/>
                <w:szCs w:val="24"/>
              </w:rPr>
            </w:pPr>
            <w:r>
              <w:rPr>
                <w:sz w:val="24"/>
                <w:szCs w:val="24"/>
              </w:rPr>
              <w:t>-</w:t>
            </w:r>
            <w:r w:rsidRPr="006C4099">
              <w:rPr>
                <w:sz w:val="24"/>
                <w:szCs w:val="24"/>
              </w:rPr>
              <w:t>Игры и упражнения.</w:t>
            </w:r>
          </w:p>
          <w:p w:rsidR="000726ED" w:rsidRPr="006C4099" w:rsidRDefault="000726ED" w:rsidP="00C127B6">
            <w:pPr>
              <w:ind w:left="16"/>
              <w:rPr>
                <w:sz w:val="24"/>
                <w:szCs w:val="24"/>
              </w:rPr>
            </w:pPr>
            <w:r>
              <w:rPr>
                <w:sz w:val="24"/>
                <w:szCs w:val="24"/>
              </w:rPr>
              <w:t>-</w:t>
            </w:r>
            <w:r w:rsidRPr="006C4099">
              <w:rPr>
                <w:sz w:val="24"/>
                <w:szCs w:val="24"/>
              </w:rPr>
              <w:t>Синтез искусств и интеграция видов деятельности.</w:t>
            </w:r>
          </w:p>
          <w:p w:rsidR="000726ED" w:rsidRPr="006C4099" w:rsidRDefault="000726ED" w:rsidP="00C127B6">
            <w:pPr>
              <w:ind w:left="16"/>
              <w:rPr>
                <w:sz w:val="24"/>
                <w:szCs w:val="24"/>
              </w:rPr>
            </w:pPr>
            <w:r>
              <w:rPr>
                <w:sz w:val="24"/>
                <w:szCs w:val="24"/>
              </w:rPr>
              <w:t>-</w:t>
            </w:r>
            <w:r w:rsidRPr="006C4099">
              <w:rPr>
                <w:sz w:val="24"/>
                <w:szCs w:val="24"/>
              </w:rPr>
              <w:t>Индивидуальная и коллективная творческая деятельность.</w:t>
            </w:r>
          </w:p>
          <w:p w:rsidR="000726ED" w:rsidRPr="006C4099" w:rsidRDefault="000726ED" w:rsidP="00C127B6">
            <w:pPr>
              <w:ind w:left="16"/>
              <w:rPr>
                <w:sz w:val="24"/>
                <w:szCs w:val="24"/>
              </w:rPr>
            </w:pPr>
            <w:r>
              <w:rPr>
                <w:sz w:val="24"/>
                <w:szCs w:val="24"/>
              </w:rPr>
              <w:t>-</w:t>
            </w:r>
            <w:r w:rsidRPr="006C4099">
              <w:rPr>
                <w:sz w:val="24"/>
                <w:szCs w:val="24"/>
              </w:rPr>
              <w:t>Выставки детского творчества.</w:t>
            </w:r>
          </w:p>
          <w:p w:rsidR="000726ED" w:rsidRPr="006C4099" w:rsidRDefault="000726ED" w:rsidP="00C127B6">
            <w:pPr>
              <w:ind w:left="16"/>
              <w:rPr>
                <w:sz w:val="24"/>
                <w:szCs w:val="24"/>
              </w:rPr>
            </w:pPr>
            <w:r>
              <w:rPr>
                <w:sz w:val="24"/>
                <w:szCs w:val="24"/>
              </w:rPr>
              <w:t>-</w:t>
            </w:r>
            <w:r w:rsidRPr="006C4099">
              <w:rPr>
                <w:sz w:val="24"/>
                <w:szCs w:val="24"/>
              </w:rPr>
              <w:t>Музыкальные занятия.</w:t>
            </w:r>
          </w:p>
          <w:p w:rsidR="000726ED" w:rsidRPr="006C4099" w:rsidRDefault="000726ED" w:rsidP="00C127B6">
            <w:pPr>
              <w:ind w:left="16"/>
              <w:rPr>
                <w:sz w:val="24"/>
                <w:szCs w:val="24"/>
              </w:rPr>
            </w:pPr>
            <w:r>
              <w:rPr>
                <w:sz w:val="24"/>
                <w:szCs w:val="24"/>
              </w:rPr>
              <w:t>-</w:t>
            </w:r>
            <w:r w:rsidRPr="006C4099">
              <w:rPr>
                <w:sz w:val="24"/>
                <w:szCs w:val="24"/>
              </w:rPr>
              <w:t>Беседы о музыкальных инструментах.</w:t>
            </w:r>
          </w:p>
          <w:p w:rsidR="000726ED" w:rsidRPr="006C4099" w:rsidRDefault="000726ED" w:rsidP="00C127B6">
            <w:pPr>
              <w:ind w:left="16"/>
              <w:rPr>
                <w:sz w:val="24"/>
                <w:szCs w:val="24"/>
              </w:rPr>
            </w:pPr>
            <w:r>
              <w:rPr>
                <w:sz w:val="24"/>
                <w:szCs w:val="24"/>
              </w:rPr>
              <w:t>-</w:t>
            </w:r>
            <w:r w:rsidRPr="006C4099">
              <w:rPr>
                <w:sz w:val="24"/>
                <w:szCs w:val="24"/>
              </w:rPr>
              <w:t xml:space="preserve">Театрализованные </w:t>
            </w:r>
            <w:r w:rsidRPr="006C4099">
              <w:rPr>
                <w:sz w:val="24"/>
                <w:szCs w:val="24"/>
              </w:rPr>
              <w:lastRenderedPageBreak/>
              <w:t>музыкальные игры.</w:t>
            </w:r>
          </w:p>
          <w:p w:rsidR="000726ED" w:rsidRPr="006C4099" w:rsidRDefault="000726ED" w:rsidP="00C127B6">
            <w:pPr>
              <w:ind w:left="16"/>
              <w:rPr>
                <w:sz w:val="24"/>
                <w:szCs w:val="24"/>
              </w:rPr>
            </w:pPr>
            <w:r>
              <w:rPr>
                <w:sz w:val="24"/>
                <w:szCs w:val="24"/>
              </w:rPr>
              <w:t>-</w:t>
            </w:r>
            <w:r w:rsidRPr="006C4099">
              <w:rPr>
                <w:sz w:val="24"/>
                <w:szCs w:val="24"/>
              </w:rPr>
              <w:t>Музыкально-дидактические игры.</w:t>
            </w:r>
          </w:p>
          <w:p w:rsidR="000726ED" w:rsidRPr="006C4099" w:rsidRDefault="000726ED" w:rsidP="00C127B6">
            <w:pPr>
              <w:ind w:left="16"/>
              <w:rPr>
                <w:sz w:val="24"/>
                <w:szCs w:val="24"/>
              </w:rPr>
            </w:pPr>
            <w:r>
              <w:rPr>
                <w:sz w:val="24"/>
                <w:szCs w:val="24"/>
              </w:rPr>
              <w:t>-</w:t>
            </w:r>
            <w:r w:rsidRPr="006C4099">
              <w:rPr>
                <w:sz w:val="24"/>
                <w:szCs w:val="24"/>
              </w:rPr>
              <w:t>Музыкально-ритмические упражнения.</w:t>
            </w:r>
          </w:p>
          <w:p w:rsidR="000726ED" w:rsidRPr="006C4099" w:rsidRDefault="000726ED" w:rsidP="00C127B6">
            <w:pPr>
              <w:ind w:left="16"/>
              <w:rPr>
                <w:sz w:val="24"/>
                <w:szCs w:val="24"/>
              </w:rPr>
            </w:pPr>
            <w:r>
              <w:rPr>
                <w:sz w:val="24"/>
                <w:szCs w:val="24"/>
              </w:rPr>
              <w:t>-</w:t>
            </w:r>
            <w:r w:rsidRPr="006C4099">
              <w:rPr>
                <w:sz w:val="24"/>
                <w:szCs w:val="24"/>
              </w:rPr>
              <w:t>Инсценировки песен, сказок, плясок.</w:t>
            </w:r>
          </w:p>
          <w:p w:rsidR="000726ED" w:rsidRPr="006C4099" w:rsidRDefault="000726ED" w:rsidP="00C127B6">
            <w:pPr>
              <w:ind w:left="16"/>
              <w:rPr>
                <w:sz w:val="24"/>
                <w:szCs w:val="24"/>
              </w:rPr>
            </w:pPr>
            <w:r>
              <w:rPr>
                <w:sz w:val="24"/>
                <w:szCs w:val="24"/>
              </w:rPr>
              <w:t>-</w:t>
            </w:r>
            <w:r w:rsidRPr="006C4099">
              <w:rPr>
                <w:sz w:val="24"/>
                <w:szCs w:val="24"/>
              </w:rPr>
              <w:t xml:space="preserve"> Праздники и развлечения.</w:t>
            </w:r>
          </w:p>
        </w:tc>
        <w:tc>
          <w:tcPr>
            <w:tcW w:w="2694" w:type="dxa"/>
          </w:tcPr>
          <w:p w:rsidR="000726ED" w:rsidRPr="006C4099" w:rsidRDefault="000726ED" w:rsidP="00C127B6">
            <w:pPr>
              <w:ind w:left="-56"/>
              <w:rPr>
                <w:sz w:val="24"/>
                <w:szCs w:val="24"/>
              </w:rPr>
            </w:pPr>
            <w:r>
              <w:rPr>
                <w:sz w:val="24"/>
                <w:szCs w:val="24"/>
              </w:rPr>
              <w:lastRenderedPageBreak/>
              <w:t>-</w:t>
            </w:r>
            <w:r w:rsidRPr="006C4099">
              <w:rPr>
                <w:sz w:val="24"/>
                <w:szCs w:val="24"/>
              </w:rPr>
              <w:t>Совместные домашние занятия эстетической направленности.</w:t>
            </w:r>
          </w:p>
          <w:p w:rsidR="000726ED" w:rsidRPr="006C4099" w:rsidRDefault="000726ED" w:rsidP="00C127B6">
            <w:pPr>
              <w:ind w:left="-56"/>
              <w:rPr>
                <w:sz w:val="24"/>
                <w:szCs w:val="24"/>
              </w:rPr>
            </w:pPr>
            <w:r>
              <w:rPr>
                <w:sz w:val="24"/>
                <w:szCs w:val="24"/>
              </w:rPr>
              <w:t>-</w:t>
            </w:r>
            <w:r w:rsidRPr="006C4099">
              <w:rPr>
                <w:sz w:val="24"/>
                <w:szCs w:val="24"/>
              </w:rPr>
              <w:t>Коллективные снежные постройки на участках.</w:t>
            </w:r>
          </w:p>
          <w:p w:rsidR="000726ED" w:rsidRPr="006C4099" w:rsidRDefault="000726ED" w:rsidP="00C127B6">
            <w:pPr>
              <w:ind w:left="-56"/>
              <w:rPr>
                <w:sz w:val="24"/>
                <w:szCs w:val="24"/>
              </w:rPr>
            </w:pPr>
            <w:r>
              <w:rPr>
                <w:sz w:val="24"/>
                <w:szCs w:val="24"/>
              </w:rPr>
              <w:t>-</w:t>
            </w:r>
            <w:r w:rsidRPr="006C4099">
              <w:rPr>
                <w:sz w:val="24"/>
                <w:szCs w:val="24"/>
              </w:rPr>
              <w:t>Выставки детского творчества.</w:t>
            </w:r>
          </w:p>
          <w:p w:rsidR="000726ED" w:rsidRPr="006C4099" w:rsidRDefault="000726ED" w:rsidP="00C127B6">
            <w:pPr>
              <w:ind w:left="-56"/>
              <w:rPr>
                <w:sz w:val="24"/>
                <w:szCs w:val="24"/>
              </w:rPr>
            </w:pPr>
            <w:r>
              <w:rPr>
                <w:sz w:val="24"/>
                <w:szCs w:val="24"/>
              </w:rPr>
              <w:t>-</w:t>
            </w:r>
            <w:r w:rsidRPr="006C4099">
              <w:rPr>
                <w:sz w:val="24"/>
                <w:szCs w:val="24"/>
              </w:rPr>
              <w:t>Участие в творческих конкурсах.</w:t>
            </w:r>
          </w:p>
          <w:p w:rsidR="000726ED" w:rsidRPr="006C4099" w:rsidRDefault="000726ED" w:rsidP="00C127B6">
            <w:pPr>
              <w:ind w:left="-56"/>
              <w:rPr>
                <w:sz w:val="24"/>
                <w:szCs w:val="24"/>
              </w:rPr>
            </w:pPr>
            <w:r>
              <w:rPr>
                <w:sz w:val="24"/>
                <w:szCs w:val="24"/>
              </w:rPr>
              <w:t>-</w:t>
            </w:r>
            <w:r w:rsidRPr="006C4099">
              <w:rPr>
                <w:sz w:val="24"/>
                <w:szCs w:val="24"/>
              </w:rPr>
              <w:t>Проектная деятельность.</w:t>
            </w:r>
          </w:p>
          <w:p w:rsidR="000726ED" w:rsidRPr="006C4099" w:rsidRDefault="000726ED" w:rsidP="00C127B6">
            <w:pPr>
              <w:ind w:left="-56"/>
              <w:rPr>
                <w:sz w:val="24"/>
                <w:szCs w:val="24"/>
              </w:rPr>
            </w:pPr>
            <w:r>
              <w:rPr>
                <w:sz w:val="24"/>
                <w:szCs w:val="24"/>
              </w:rPr>
              <w:t>-</w:t>
            </w:r>
            <w:r w:rsidRPr="006C4099">
              <w:rPr>
                <w:sz w:val="24"/>
                <w:szCs w:val="24"/>
              </w:rPr>
              <w:t>Экскурсии в музеи.</w:t>
            </w:r>
          </w:p>
          <w:p w:rsidR="000726ED" w:rsidRPr="006C4099" w:rsidRDefault="000726ED" w:rsidP="00C127B6">
            <w:pPr>
              <w:ind w:left="-56"/>
              <w:rPr>
                <w:sz w:val="24"/>
                <w:szCs w:val="24"/>
              </w:rPr>
            </w:pPr>
            <w:r>
              <w:rPr>
                <w:sz w:val="24"/>
                <w:szCs w:val="24"/>
              </w:rPr>
              <w:t>-</w:t>
            </w:r>
            <w:r w:rsidRPr="006C4099">
              <w:rPr>
                <w:sz w:val="24"/>
                <w:szCs w:val="24"/>
              </w:rPr>
              <w:t xml:space="preserve"> Праздники и развлечения.</w:t>
            </w:r>
          </w:p>
        </w:tc>
      </w:tr>
    </w:tbl>
    <w:p w:rsidR="000726ED" w:rsidRDefault="000726ED">
      <w:pPr>
        <w:ind w:left="943"/>
        <w:rPr>
          <w:rFonts w:eastAsia="Times New Roman"/>
          <w:b/>
          <w:bCs/>
          <w:sz w:val="24"/>
          <w:szCs w:val="24"/>
        </w:rPr>
      </w:pPr>
    </w:p>
    <w:p w:rsidR="005F6FFE" w:rsidRPr="004A132C" w:rsidRDefault="00D71686" w:rsidP="000726ED">
      <w:pPr>
        <w:rPr>
          <w:sz w:val="20"/>
          <w:szCs w:val="20"/>
        </w:rPr>
      </w:pPr>
      <w:r w:rsidRPr="004A132C">
        <w:rPr>
          <w:rFonts w:eastAsia="Times New Roman"/>
          <w:b/>
          <w:bCs/>
          <w:sz w:val="24"/>
          <w:szCs w:val="24"/>
        </w:rPr>
        <w:t>2.</w:t>
      </w:r>
      <w:r w:rsidR="004A132C" w:rsidRPr="004A132C">
        <w:rPr>
          <w:rFonts w:eastAsia="Times New Roman"/>
          <w:b/>
          <w:bCs/>
          <w:sz w:val="24"/>
          <w:szCs w:val="24"/>
        </w:rPr>
        <w:t>7</w:t>
      </w:r>
      <w:r w:rsidR="002D3657">
        <w:rPr>
          <w:rFonts w:eastAsia="Times New Roman"/>
          <w:b/>
          <w:bCs/>
          <w:sz w:val="24"/>
          <w:szCs w:val="24"/>
        </w:rPr>
        <w:t>.</w:t>
      </w:r>
      <w:r w:rsidRPr="004A132C">
        <w:rPr>
          <w:rFonts w:eastAsia="Times New Roman"/>
          <w:b/>
          <w:bCs/>
          <w:sz w:val="24"/>
          <w:szCs w:val="24"/>
        </w:rPr>
        <w:t xml:space="preserve"> Взаимодействие педагогического коллектива с семьями воспитанников</w:t>
      </w:r>
    </w:p>
    <w:p w:rsidR="005F6FFE" w:rsidRDefault="005F6FFE" w:rsidP="000726ED">
      <w:pPr>
        <w:rPr>
          <w:sz w:val="20"/>
          <w:szCs w:val="20"/>
        </w:rPr>
      </w:pPr>
    </w:p>
    <w:p w:rsidR="005F6FFE" w:rsidRDefault="00EA1839" w:rsidP="000726ED">
      <w:pPr>
        <w:jc w:val="both"/>
        <w:rPr>
          <w:sz w:val="20"/>
          <w:szCs w:val="20"/>
        </w:rPr>
      </w:pPr>
      <w:r>
        <w:rPr>
          <w:rFonts w:eastAsia="Times New Roman"/>
          <w:sz w:val="24"/>
          <w:szCs w:val="24"/>
        </w:rPr>
        <w:t xml:space="preserve">               </w:t>
      </w:r>
      <w:r w:rsidR="00D71686">
        <w:rPr>
          <w:rFonts w:eastAsia="Times New Roman"/>
          <w:sz w:val="24"/>
          <w:szCs w:val="24"/>
        </w:rPr>
        <w:t>Одним из важных условий реализации Образовательной программы является сотрудничество педагогов с семьей: дети, воспитатели и родители — главные участники педагогического процесса.</w:t>
      </w:r>
    </w:p>
    <w:p w:rsidR="005F6FFE" w:rsidRDefault="00EA1839" w:rsidP="000726ED">
      <w:pPr>
        <w:jc w:val="both"/>
        <w:rPr>
          <w:sz w:val="20"/>
          <w:szCs w:val="20"/>
        </w:rPr>
      </w:pPr>
      <w:r>
        <w:rPr>
          <w:rFonts w:eastAsia="Times New Roman"/>
          <w:sz w:val="24"/>
          <w:szCs w:val="24"/>
        </w:rPr>
        <w:t xml:space="preserve">               </w:t>
      </w:r>
      <w:r w:rsidR="00D71686">
        <w:rPr>
          <w:rFonts w:eastAsia="Times New Roman"/>
          <w:sz w:val="24"/>
          <w:szCs w:val="24"/>
        </w:rPr>
        <w:t>Сотрудники ОУ признают семью как жизненно необходимую среду дошкольника, определяющую путь развития его личности.</w:t>
      </w:r>
    </w:p>
    <w:p w:rsidR="005F6FFE" w:rsidRDefault="00D71686" w:rsidP="000726ED">
      <w:pPr>
        <w:jc w:val="both"/>
        <w:rPr>
          <w:sz w:val="20"/>
          <w:szCs w:val="20"/>
        </w:rPr>
      </w:pPr>
      <w:r>
        <w:rPr>
          <w:rFonts w:eastAsia="Times New Roman"/>
          <w:b/>
          <w:bCs/>
          <w:sz w:val="24"/>
          <w:szCs w:val="24"/>
        </w:rPr>
        <w:t xml:space="preserve">Цели и задачи партнерства с родителями (законными представителями). </w:t>
      </w:r>
      <w:r>
        <w:rPr>
          <w:rFonts w:eastAsia="Times New Roman"/>
          <w:sz w:val="24"/>
          <w:szCs w:val="24"/>
        </w:rPr>
        <w:t>Семья</w:t>
      </w:r>
      <w:r>
        <w:rPr>
          <w:rFonts w:eastAsia="Times New Roman"/>
          <w:b/>
          <w:bCs/>
          <w:sz w:val="24"/>
          <w:szCs w:val="24"/>
        </w:rPr>
        <w:t xml:space="preserve"> </w:t>
      </w:r>
      <w:r>
        <w:rPr>
          <w:rFonts w:eastAsia="Times New Roman"/>
          <w:sz w:val="24"/>
          <w:szCs w:val="24"/>
        </w:rPr>
        <w:t>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образовательную программу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Задача коллектива — установить партнерские отношения, объединить усилия для развития, создать атмосферу общности интересов, активизировать и обогащать воспитательные умения родителей. Тесное сотрудничество с семьей делает успешной работу 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5F6FFE" w:rsidRDefault="00D71686" w:rsidP="000726ED">
      <w:pPr>
        <w:jc w:val="both"/>
        <w:rPr>
          <w:sz w:val="20"/>
          <w:szCs w:val="20"/>
        </w:rPr>
      </w:pPr>
      <w:r>
        <w:rPr>
          <w:rFonts w:eastAsia="Times New Roman"/>
          <w:sz w:val="24"/>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ОУ равноправны, преследуют одни и те же цели и сотрудничают для их достижения.</w:t>
      </w:r>
    </w:p>
    <w:p w:rsidR="005F6FFE" w:rsidRDefault="00EA1839" w:rsidP="000726ED">
      <w:pPr>
        <w:rPr>
          <w:sz w:val="20"/>
          <w:szCs w:val="20"/>
        </w:rPr>
      </w:pPr>
      <w:r>
        <w:rPr>
          <w:rFonts w:eastAsia="Times New Roman"/>
          <w:sz w:val="24"/>
          <w:szCs w:val="24"/>
        </w:rPr>
        <w:t xml:space="preserve">   </w:t>
      </w:r>
      <w:r w:rsidR="00D71686">
        <w:rPr>
          <w:rFonts w:eastAsia="Times New Roman"/>
          <w:sz w:val="24"/>
          <w:szCs w:val="24"/>
        </w:rPr>
        <w:t>Особенно важен диалог между педагогом и семьей в случае наличия у ребенка отклонений</w:t>
      </w:r>
    </w:p>
    <w:p w:rsidR="005F6FFE" w:rsidRDefault="00D71686" w:rsidP="000726ED">
      <w:pPr>
        <w:numPr>
          <w:ilvl w:val="0"/>
          <w:numId w:val="98"/>
        </w:numPr>
        <w:tabs>
          <w:tab w:val="left" w:pos="235"/>
        </w:tabs>
        <w:jc w:val="both"/>
        <w:rPr>
          <w:rFonts w:eastAsia="Times New Roman"/>
          <w:sz w:val="24"/>
          <w:szCs w:val="24"/>
        </w:rPr>
      </w:pPr>
      <w:r>
        <w:rPr>
          <w:rFonts w:eastAsia="Times New Roman"/>
          <w:sz w:val="24"/>
          <w:szCs w:val="24"/>
        </w:rPr>
        <w:t>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ОУ и семьи.</w:t>
      </w:r>
    </w:p>
    <w:p w:rsidR="005F6FFE" w:rsidRDefault="00EA1839" w:rsidP="00EA1839">
      <w:pPr>
        <w:jc w:val="both"/>
        <w:rPr>
          <w:rFonts w:eastAsia="Times New Roman"/>
          <w:sz w:val="24"/>
          <w:szCs w:val="24"/>
        </w:rPr>
      </w:pPr>
      <w:r>
        <w:rPr>
          <w:rFonts w:eastAsia="Times New Roman"/>
          <w:sz w:val="24"/>
          <w:szCs w:val="24"/>
        </w:rPr>
        <w:t xml:space="preserve">         </w:t>
      </w:r>
      <w:r w:rsidR="00D71686">
        <w:rPr>
          <w:rFonts w:eastAsia="Times New Roman"/>
          <w:sz w:val="24"/>
          <w:szCs w:val="24"/>
        </w:rPr>
        <w:t>Педагоги поддерживают семью в деле развития ребенка и при необходимости привлекают других специалистов (консультации логопеда, психолога).</w:t>
      </w:r>
    </w:p>
    <w:p w:rsidR="005F6FFE" w:rsidRDefault="00D71686" w:rsidP="000726ED">
      <w:pPr>
        <w:jc w:val="both"/>
        <w:rPr>
          <w:rFonts w:eastAsia="Times New Roman"/>
          <w:sz w:val="24"/>
          <w:szCs w:val="24"/>
        </w:rPr>
      </w:pPr>
      <w:r>
        <w:rPr>
          <w:rFonts w:eastAsia="Times New Roman"/>
          <w:sz w:val="24"/>
          <w:szCs w:val="24"/>
        </w:rPr>
        <w:t>Уважение, сопереживание и искренность являются важными позициями, способствующими позитивному проведению диалога. 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5F6FFE" w:rsidRDefault="00EA1839" w:rsidP="000726ED">
      <w:pPr>
        <w:jc w:val="both"/>
        <w:rPr>
          <w:rFonts w:eastAsia="Times New Roman"/>
          <w:sz w:val="24"/>
          <w:szCs w:val="24"/>
        </w:rPr>
      </w:pPr>
      <w:r>
        <w:rPr>
          <w:rFonts w:eastAsia="Times New Roman"/>
          <w:sz w:val="24"/>
          <w:szCs w:val="24"/>
        </w:rPr>
        <w:t xml:space="preserve">        </w:t>
      </w:r>
      <w:r w:rsidR="00D71686">
        <w:rPr>
          <w:rFonts w:eastAsia="Times New Roman"/>
          <w:sz w:val="24"/>
          <w:szCs w:val="24"/>
        </w:rPr>
        <w:t>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ОУ. Родители (законные представители), уведомляются о возможностях сотрудничества, способствующего адаптации ребенка к ОУ, его развитию, эффективному использованию предлагаемых форм образовательной работы.</w:t>
      </w:r>
    </w:p>
    <w:p w:rsidR="005F6FFE" w:rsidRDefault="005F6FFE" w:rsidP="000726ED">
      <w:pPr>
        <w:rPr>
          <w:sz w:val="20"/>
          <w:szCs w:val="20"/>
        </w:rPr>
      </w:pPr>
    </w:p>
    <w:p w:rsidR="005F6FFE" w:rsidRDefault="00D71686">
      <w:pPr>
        <w:spacing w:line="234" w:lineRule="auto"/>
        <w:ind w:left="723" w:right="160" w:hanging="359"/>
        <w:rPr>
          <w:sz w:val="20"/>
          <w:szCs w:val="20"/>
        </w:rPr>
      </w:pPr>
      <w:r>
        <w:rPr>
          <w:rFonts w:eastAsia="Times New Roman"/>
          <w:b/>
          <w:bCs/>
          <w:sz w:val="24"/>
          <w:szCs w:val="24"/>
        </w:rPr>
        <w:t>2.</w:t>
      </w:r>
      <w:r w:rsidR="0019758D">
        <w:rPr>
          <w:rFonts w:eastAsia="Times New Roman"/>
          <w:b/>
          <w:bCs/>
          <w:sz w:val="24"/>
          <w:szCs w:val="24"/>
        </w:rPr>
        <w:t>8</w:t>
      </w:r>
      <w:r>
        <w:rPr>
          <w:rFonts w:eastAsia="Times New Roman"/>
          <w:b/>
          <w:bCs/>
          <w:sz w:val="24"/>
          <w:szCs w:val="24"/>
        </w:rPr>
        <w:t xml:space="preserve"> Наиболее существенные характеристики содержания Образовательной программы (специфика национальных, социокультурных и иных условий)</w:t>
      </w:r>
    </w:p>
    <w:p w:rsidR="005F6FFE" w:rsidRDefault="005F6FFE"/>
    <w:p w:rsidR="00EA1839" w:rsidRPr="00EA1839" w:rsidRDefault="00EA1839" w:rsidP="00EA1839">
      <w:pPr>
        <w:ind w:firstLine="539"/>
        <w:contextualSpacing/>
        <w:jc w:val="both"/>
        <w:rPr>
          <w:rFonts w:eastAsia="Times New Roman"/>
          <w:sz w:val="24"/>
          <w:szCs w:val="24"/>
        </w:rPr>
      </w:pPr>
      <w:r w:rsidRPr="00EA1839">
        <w:rPr>
          <w:rFonts w:eastAsia="Times New Roman"/>
          <w:sz w:val="24"/>
          <w:szCs w:val="24"/>
        </w:rPr>
        <w:t>Организация образовательного процесса в ДОУ строится с учетом национально-культурных,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EA1839" w:rsidRPr="00EA1839" w:rsidRDefault="00EA1839" w:rsidP="00EA1839">
      <w:pPr>
        <w:ind w:firstLine="539"/>
        <w:contextualSpacing/>
        <w:jc w:val="both"/>
        <w:rPr>
          <w:rFonts w:eastAsia="Times New Roman"/>
          <w:sz w:val="24"/>
          <w:szCs w:val="24"/>
        </w:rPr>
      </w:pPr>
      <w:r w:rsidRPr="00EA1839">
        <w:rPr>
          <w:rFonts w:eastAsia="Times New Roman"/>
          <w:sz w:val="24"/>
          <w:szCs w:val="24"/>
        </w:rPr>
        <w:t>Содержание дошкольного образования в ДОУ включает в себя вопросы истории и культуры родного города, природного, социального и рукотворного мира, который с детства окружает маленького иркутянина.</w:t>
      </w:r>
    </w:p>
    <w:p w:rsidR="00EA1839" w:rsidRPr="00EA1839" w:rsidRDefault="00EA1839" w:rsidP="00EA1839">
      <w:pPr>
        <w:ind w:firstLine="539"/>
        <w:contextualSpacing/>
        <w:jc w:val="both"/>
        <w:rPr>
          <w:rFonts w:eastAsia="Times New Roman"/>
          <w:sz w:val="24"/>
          <w:szCs w:val="24"/>
        </w:rPr>
      </w:pPr>
      <w:r w:rsidRPr="00EA1839">
        <w:rPr>
          <w:rFonts w:eastAsia="Times New Roman"/>
          <w:sz w:val="24"/>
          <w:szCs w:val="24"/>
        </w:rPr>
        <w:t>1. Климатические особенности.</w:t>
      </w:r>
    </w:p>
    <w:p w:rsidR="00EA1839" w:rsidRPr="00EA1839" w:rsidRDefault="00EA1839" w:rsidP="00EA1839">
      <w:pPr>
        <w:ind w:firstLine="539"/>
        <w:contextualSpacing/>
        <w:jc w:val="both"/>
        <w:rPr>
          <w:rFonts w:eastAsia="Times New Roman"/>
          <w:sz w:val="24"/>
          <w:szCs w:val="24"/>
        </w:rPr>
      </w:pPr>
      <w:r w:rsidRPr="00EA1839">
        <w:rPr>
          <w:rFonts w:eastAsia="Times New Roman"/>
          <w:sz w:val="24"/>
          <w:szCs w:val="24"/>
        </w:rPr>
        <w:t>Климат в Иркутской области резко континентальный. Поэтому по сравнению с территориями, расположенными на тех же широтах в европейской части России, в Иркутской области бывает самая длинная зима, рекордное количество часов солнечного сияния, большая годовая абсолютная амплитуда температур воздуха, высокое давление и быстрая смена погоды весной и осенью.</w:t>
      </w:r>
    </w:p>
    <w:p w:rsidR="00EA1839" w:rsidRPr="00EA1839" w:rsidRDefault="00EA1839" w:rsidP="00EA1839">
      <w:pPr>
        <w:ind w:firstLine="539"/>
        <w:contextualSpacing/>
        <w:jc w:val="both"/>
        <w:rPr>
          <w:rFonts w:eastAsia="Times New Roman"/>
          <w:sz w:val="24"/>
          <w:szCs w:val="24"/>
        </w:rPr>
      </w:pPr>
      <w:r w:rsidRPr="00EA1839">
        <w:rPr>
          <w:rFonts w:eastAsia="Times New Roman"/>
          <w:sz w:val="24"/>
          <w:szCs w:val="24"/>
        </w:rPr>
        <w:t>Поэтому при низкой температуре в зимний период прогулка заменяется присутствием детей в проветриваемом помещении в одежде соответствующей температурному режиму. При организации педагогического процесса учитывается состояние здоровья детей, реализуется индивидуальный подход.</w:t>
      </w:r>
    </w:p>
    <w:p w:rsidR="00EA1839" w:rsidRPr="00EA1839" w:rsidRDefault="00EA1839" w:rsidP="00EA1839">
      <w:pPr>
        <w:ind w:firstLine="539"/>
        <w:contextualSpacing/>
        <w:jc w:val="both"/>
        <w:rPr>
          <w:rFonts w:eastAsia="Times New Roman"/>
          <w:sz w:val="24"/>
          <w:szCs w:val="24"/>
        </w:rPr>
      </w:pPr>
      <w:r w:rsidRPr="00EA1839">
        <w:rPr>
          <w:rFonts w:eastAsia="Times New Roman"/>
          <w:sz w:val="24"/>
          <w:szCs w:val="24"/>
        </w:rPr>
        <w:t>2. Этнографические (национальные) особенности.</w:t>
      </w:r>
    </w:p>
    <w:p w:rsidR="00EA1839" w:rsidRPr="00EA1839" w:rsidRDefault="00EA1839" w:rsidP="00EA1839">
      <w:pPr>
        <w:ind w:firstLine="539"/>
        <w:contextualSpacing/>
        <w:jc w:val="both"/>
        <w:rPr>
          <w:rFonts w:eastAsia="Times New Roman"/>
          <w:sz w:val="24"/>
          <w:szCs w:val="24"/>
        </w:rPr>
      </w:pPr>
      <w:r w:rsidRPr="00EA1839">
        <w:rPr>
          <w:rFonts w:eastAsia="Times New Roman"/>
          <w:sz w:val="24"/>
          <w:szCs w:val="24"/>
        </w:rPr>
        <w:t xml:space="preserve">По результатам Всероссийской переписи населения 2002 г., в области проживают представители 140 разных национальностей. </w:t>
      </w:r>
    </w:p>
    <w:p w:rsidR="00EA1839" w:rsidRPr="00EA1839" w:rsidRDefault="00EA1839" w:rsidP="00EA1839">
      <w:pPr>
        <w:ind w:firstLine="539"/>
        <w:contextualSpacing/>
        <w:jc w:val="both"/>
        <w:rPr>
          <w:rFonts w:eastAsia="Times New Roman"/>
          <w:sz w:val="24"/>
          <w:szCs w:val="24"/>
        </w:rPr>
      </w:pPr>
      <w:r w:rsidRPr="00EA1839">
        <w:rPr>
          <w:rFonts w:eastAsia="Times New Roman"/>
          <w:sz w:val="24"/>
          <w:szCs w:val="24"/>
        </w:rPr>
        <w:t>Иркутская область - многонациональный регион со своими корнями и традициями и мы обязаны передать их подрастающему поколению, рассказать об истории нашей малой родины,  научиться гордиться своим краем. Дошкольный возраст - период для становления личности,  период развития представлений о человеке, обществе, культуре. Наши воспитанники имеют возможность общаться с представителями разных национальностей; знакомиться с народными играми, игрушками и национальными куклами; приобщаться к музыке, устному народному творчеству, художественной литературе, декоративно-прикладному искусству и живописи коренных народов Сибири. Поскольку сибирский регион многонационален, ведется работа по приобщению к истокам народной культуры, а также формирование гражданской принадлежности, патриотических чувств, чувства принадлежности к мировому сообществу.</w:t>
      </w:r>
    </w:p>
    <w:p w:rsidR="00EA1839" w:rsidRPr="00EA1839" w:rsidRDefault="00EA1839" w:rsidP="00EA1839">
      <w:pPr>
        <w:ind w:firstLine="539"/>
        <w:contextualSpacing/>
        <w:jc w:val="both"/>
        <w:rPr>
          <w:rFonts w:eastAsia="Times New Roman"/>
          <w:sz w:val="24"/>
          <w:szCs w:val="24"/>
        </w:rPr>
      </w:pPr>
      <w:r w:rsidRPr="00EA1839">
        <w:rPr>
          <w:rFonts w:eastAsia="Times New Roman"/>
          <w:sz w:val="24"/>
          <w:szCs w:val="24"/>
        </w:rPr>
        <w:t>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культур разных стран через использование технологии музейной педагогики</w:t>
      </w:r>
    </w:p>
    <w:p w:rsidR="00EA1839" w:rsidRPr="00EA1839" w:rsidRDefault="00EA1839" w:rsidP="00EA1839">
      <w:pPr>
        <w:ind w:firstLine="539"/>
        <w:contextualSpacing/>
        <w:jc w:val="both"/>
        <w:rPr>
          <w:rFonts w:eastAsia="Times New Roman"/>
          <w:sz w:val="24"/>
          <w:szCs w:val="24"/>
        </w:rPr>
      </w:pPr>
      <w:r w:rsidRPr="00EA1839">
        <w:rPr>
          <w:rFonts w:eastAsia="Times New Roman"/>
          <w:sz w:val="24"/>
          <w:szCs w:val="24"/>
        </w:rPr>
        <w:t>3. Экологические особенности</w:t>
      </w:r>
    </w:p>
    <w:p w:rsidR="00EA1839" w:rsidRPr="00EA1839" w:rsidRDefault="00EA1839" w:rsidP="00EA1839">
      <w:pPr>
        <w:ind w:firstLine="539"/>
        <w:contextualSpacing/>
        <w:jc w:val="both"/>
        <w:rPr>
          <w:rFonts w:eastAsia="Times New Roman"/>
          <w:sz w:val="24"/>
          <w:szCs w:val="24"/>
        </w:rPr>
      </w:pPr>
      <w:r w:rsidRPr="00EA1839">
        <w:rPr>
          <w:rFonts w:eastAsia="Times New Roman"/>
          <w:sz w:val="24"/>
          <w:szCs w:val="24"/>
        </w:rPr>
        <w:t>Территория Прибайкалья отличается уникальностью флоры и фауны. Посчитано, что в настоящее время на территории Прибайкалья зарегистрировано свыше 2500 видов животных и примерно 1000 видов растений. Природная достопримечательность - озеро Байкал отличается своей неповторимостью.  Это богатство природы требует бережного отношения от людей, которое формируется с детских лет. Поэтому особое внимание педагогов обращается на формирование экологической культуры детей, заботливого отношения к ближайшему природному окружению.</w:t>
      </w:r>
    </w:p>
    <w:p w:rsidR="00C33122" w:rsidRPr="00C33122" w:rsidRDefault="00C33122" w:rsidP="00C33122">
      <w:pPr>
        <w:ind w:firstLine="539"/>
        <w:contextualSpacing/>
        <w:jc w:val="both"/>
        <w:rPr>
          <w:rFonts w:eastAsia="Times New Roman"/>
          <w:sz w:val="24"/>
          <w:szCs w:val="24"/>
        </w:rPr>
      </w:pPr>
      <w:r w:rsidRPr="00C33122">
        <w:rPr>
          <w:rFonts w:eastAsia="Times New Roman"/>
          <w:sz w:val="24"/>
          <w:szCs w:val="24"/>
        </w:rPr>
        <w:t>Содержательный аспект образовательной деятельности, отражающий специфику национально-культурных, демографических, климатических особенностей Восточно-Сибирского региона, который находит свое отражение в Образовательной программы ДОУ, обеспечивается следующими программами и методическими пособиями:</w:t>
      </w:r>
    </w:p>
    <w:p w:rsidR="00C33122" w:rsidRPr="00C33122" w:rsidRDefault="00C33122" w:rsidP="00C33122">
      <w:pPr>
        <w:ind w:firstLine="539"/>
        <w:contextualSpacing/>
        <w:jc w:val="both"/>
        <w:rPr>
          <w:rFonts w:eastAsia="Times New Roman"/>
          <w:sz w:val="24"/>
          <w:szCs w:val="24"/>
        </w:rPr>
      </w:pPr>
    </w:p>
    <w:p w:rsidR="00C33122" w:rsidRPr="00C33122" w:rsidRDefault="00C33122" w:rsidP="00C33122">
      <w:pPr>
        <w:ind w:firstLine="540"/>
        <w:contextualSpacing/>
        <w:jc w:val="both"/>
        <w:rPr>
          <w:rFonts w:eastAsia="Times New Roman"/>
          <w:sz w:val="24"/>
          <w:szCs w:val="24"/>
        </w:rPr>
      </w:pPr>
      <w:r w:rsidRPr="00C33122">
        <w:rPr>
          <w:rFonts w:eastAsia="Times New Roman"/>
          <w:sz w:val="24"/>
          <w:szCs w:val="24"/>
        </w:rPr>
        <w:t>•</w:t>
      </w:r>
      <w:r w:rsidRPr="00C33122">
        <w:rPr>
          <w:rFonts w:eastAsia="Times New Roman"/>
          <w:sz w:val="24"/>
          <w:szCs w:val="24"/>
        </w:rPr>
        <w:tab/>
        <w:t>Байкал - Жемчужина Сибири: Учебно-методическое пособие - Иркутск: ГОУ ВПО «ВСГАО», 2016.</w:t>
      </w:r>
    </w:p>
    <w:p w:rsidR="00C33122" w:rsidRPr="00C33122" w:rsidRDefault="00C33122" w:rsidP="00C33122">
      <w:pPr>
        <w:ind w:firstLine="540"/>
        <w:contextualSpacing/>
        <w:jc w:val="both"/>
        <w:rPr>
          <w:rFonts w:eastAsia="Times New Roman"/>
          <w:sz w:val="24"/>
          <w:szCs w:val="24"/>
        </w:rPr>
      </w:pPr>
      <w:r w:rsidRPr="00C33122">
        <w:rPr>
          <w:rFonts w:eastAsia="Times New Roman"/>
          <w:sz w:val="24"/>
          <w:szCs w:val="24"/>
        </w:rPr>
        <w:lastRenderedPageBreak/>
        <w:t>•</w:t>
      </w:r>
      <w:r w:rsidRPr="00C33122">
        <w:rPr>
          <w:rFonts w:eastAsia="Times New Roman"/>
          <w:sz w:val="24"/>
          <w:szCs w:val="24"/>
        </w:rPr>
        <w:tab/>
        <w:t>Мишарина, Л. А. Ознакомление детей старшего дошкольного возраста с озером Байкал:  учебное пособие/ Л. А. Мишарина-Иркутск: ГОУ ВПО «ИГЛУ» 2006. – 140с.</w:t>
      </w:r>
    </w:p>
    <w:p w:rsidR="00C33122" w:rsidRPr="00C33122" w:rsidRDefault="00C33122" w:rsidP="00C33122">
      <w:pPr>
        <w:ind w:firstLine="540"/>
        <w:contextualSpacing/>
        <w:jc w:val="both"/>
        <w:rPr>
          <w:rFonts w:eastAsia="Times New Roman"/>
          <w:sz w:val="24"/>
          <w:szCs w:val="24"/>
        </w:rPr>
      </w:pPr>
      <w:r w:rsidRPr="00C33122">
        <w:rPr>
          <w:rFonts w:eastAsia="Times New Roman"/>
          <w:sz w:val="24"/>
          <w:szCs w:val="24"/>
        </w:rPr>
        <w:t>•</w:t>
      </w:r>
      <w:r w:rsidRPr="00C33122">
        <w:rPr>
          <w:rFonts w:eastAsia="Times New Roman"/>
          <w:sz w:val="24"/>
          <w:szCs w:val="24"/>
        </w:rPr>
        <w:tab/>
        <w:t>Микляева Н.В. Музей в детском саду. – М.:Сфера, 2011.•</w:t>
      </w:r>
      <w:r w:rsidRPr="00C33122">
        <w:rPr>
          <w:rFonts w:eastAsia="Times New Roman"/>
          <w:sz w:val="24"/>
          <w:szCs w:val="24"/>
        </w:rPr>
        <w:tab/>
        <w:t>Рыжова Н.А., Логинова Л.В. Мини-музей в детском саду. - М.:Линк-Пресс, 2008</w:t>
      </w:r>
    </w:p>
    <w:p w:rsidR="002F7435" w:rsidRDefault="002F7435"/>
    <w:p w:rsidR="00C33122" w:rsidRDefault="00C33122"/>
    <w:p w:rsidR="005F6FFE" w:rsidRDefault="00D71686" w:rsidP="00B93217">
      <w:pPr>
        <w:numPr>
          <w:ilvl w:val="0"/>
          <w:numId w:val="103"/>
        </w:numPr>
        <w:tabs>
          <w:tab w:val="left" w:pos="243"/>
        </w:tabs>
        <w:ind w:left="243" w:hanging="243"/>
        <w:rPr>
          <w:rFonts w:eastAsia="Times New Roman"/>
          <w:b/>
          <w:bCs/>
          <w:sz w:val="24"/>
          <w:szCs w:val="24"/>
        </w:rPr>
      </w:pPr>
      <w:r>
        <w:rPr>
          <w:rFonts w:eastAsia="Times New Roman"/>
          <w:b/>
          <w:bCs/>
          <w:sz w:val="24"/>
          <w:szCs w:val="24"/>
        </w:rPr>
        <w:t>ОРГАНИЗАЦИОННЫЙ РАЗДЕЛ</w:t>
      </w:r>
    </w:p>
    <w:p w:rsidR="005F6FFE" w:rsidRDefault="005F6FFE">
      <w:pPr>
        <w:spacing w:line="276" w:lineRule="exact"/>
        <w:rPr>
          <w:sz w:val="20"/>
          <w:szCs w:val="20"/>
        </w:rPr>
      </w:pPr>
    </w:p>
    <w:p w:rsidR="005F6FFE" w:rsidRDefault="00D71686" w:rsidP="007A6E3C">
      <w:pPr>
        <w:ind w:right="-2"/>
        <w:rPr>
          <w:rFonts w:eastAsia="Times New Roman"/>
          <w:b/>
          <w:bCs/>
          <w:sz w:val="24"/>
          <w:szCs w:val="24"/>
        </w:rPr>
      </w:pPr>
      <w:r>
        <w:rPr>
          <w:rFonts w:eastAsia="Times New Roman"/>
          <w:b/>
          <w:bCs/>
          <w:sz w:val="24"/>
          <w:szCs w:val="24"/>
        </w:rPr>
        <w:t>3.1. Учебный план</w:t>
      </w:r>
    </w:p>
    <w:p w:rsidR="005F6FFE" w:rsidRDefault="00D71686" w:rsidP="000C07D2">
      <w:pPr>
        <w:numPr>
          <w:ilvl w:val="0"/>
          <w:numId w:val="104"/>
        </w:numPr>
        <w:tabs>
          <w:tab w:val="left" w:pos="1016"/>
        </w:tabs>
        <w:spacing w:line="237" w:lineRule="auto"/>
        <w:ind w:left="3" w:firstLine="564"/>
        <w:jc w:val="both"/>
        <w:rPr>
          <w:rFonts w:eastAsia="Times New Roman"/>
          <w:b/>
          <w:bCs/>
          <w:sz w:val="24"/>
          <w:szCs w:val="24"/>
        </w:rPr>
      </w:pPr>
      <w:r>
        <w:rPr>
          <w:rFonts w:eastAsia="Times New Roman"/>
          <w:sz w:val="24"/>
          <w:szCs w:val="24"/>
        </w:rPr>
        <w:t xml:space="preserve">Учебный план </w:t>
      </w:r>
      <w:r w:rsidR="002F7435">
        <w:rPr>
          <w:rFonts w:eastAsia="Times New Roman"/>
          <w:sz w:val="24"/>
          <w:szCs w:val="24"/>
        </w:rPr>
        <w:t>Муниципального</w:t>
      </w:r>
      <w:r>
        <w:rPr>
          <w:rFonts w:eastAsia="Times New Roman"/>
          <w:sz w:val="24"/>
          <w:szCs w:val="24"/>
        </w:rPr>
        <w:t xml:space="preserve"> бюджетного дошкольного образовательного учреждения </w:t>
      </w:r>
      <w:r w:rsidR="002F7435">
        <w:rPr>
          <w:rFonts w:eastAsia="Times New Roman"/>
          <w:sz w:val="24"/>
          <w:szCs w:val="24"/>
        </w:rPr>
        <w:t>города Иркутска детского сада №61</w:t>
      </w:r>
      <w:r>
        <w:rPr>
          <w:rFonts w:eastAsia="Times New Roman"/>
          <w:sz w:val="24"/>
          <w:szCs w:val="24"/>
        </w:rPr>
        <w:t xml:space="preserve">  (далее – Образовательное учреждение) – является нормативным актом, устанавливающим перечень образовательных областей и объём учебного времени, отводимого на проведение непрерывной образовательной деятельности;</w:t>
      </w:r>
    </w:p>
    <w:p w:rsidR="005F6FFE" w:rsidRDefault="00D71686" w:rsidP="000C07D2">
      <w:pPr>
        <w:ind w:left="563"/>
        <w:jc w:val="both"/>
        <w:rPr>
          <w:sz w:val="20"/>
          <w:szCs w:val="20"/>
        </w:rPr>
      </w:pPr>
      <w:r>
        <w:rPr>
          <w:rFonts w:eastAsia="Times New Roman"/>
          <w:sz w:val="24"/>
          <w:szCs w:val="24"/>
        </w:rPr>
        <w:t>1.1. Учебный план разработан в соответствии со следующими документами:</w:t>
      </w:r>
    </w:p>
    <w:p w:rsidR="005F6FFE" w:rsidRDefault="005F6FFE" w:rsidP="000C07D2">
      <w:pPr>
        <w:spacing w:line="12" w:lineRule="exact"/>
        <w:jc w:val="both"/>
        <w:rPr>
          <w:sz w:val="20"/>
          <w:szCs w:val="20"/>
        </w:rPr>
      </w:pPr>
    </w:p>
    <w:p w:rsidR="005F6FFE" w:rsidRDefault="00D71686" w:rsidP="000C07D2">
      <w:pPr>
        <w:numPr>
          <w:ilvl w:val="0"/>
          <w:numId w:val="105"/>
        </w:numPr>
        <w:tabs>
          <w:tab w:val="left" w:pos="1109"/>
        </w:tabs>
        <w:spacing w:line="234" w:lineRule="auto"/>
        <w:ind w:left="3" w:firstLine="564"/>
        <w:jc w:val="both"/>
        <w:rPr>
          <w:rFonts w:eastAsia="Times New Roman"/>
          <w:sz w:val="24"/>
          <w:szCs w:val="24"/>
        </w:rPr>
      </w:pPr>
      <w:r>
        <w:rPr>
          <w:rFonts w:eastAsia="Times New Roman"/>
          <w:sz w:val="24"/>
          <w:szCs w:val="24"/>
        </w:rPr>
        <w:t>Федеральным Законом от 29.12.2012 № 273-ФЗ «Об образовании в Российской Федерации»;</w:t>
      </w:r>
    </w:p>
    <w:p w:rsidR="005F6FFE" w:rsidRDefault="005F6FFE" w:rsidP="000C07D2">
      <w:pPr>
        <w:spacing w:line="13" w:lineRule="exact"/>
        <w:jc w:val="both"/>
        <w:rPr>
          <w:rFonts w:eastAsia="Times New Roman"/>
          <w:sz w:val="24"/>
          <w:szCs w:val="24"/>
        </w:rPr>
      </w:pPr>
    </w:p>
    <w:p w:rsidR="005F6FFE" w:rsidRDefault="00D71686" w:rsidP="000C07D2">
      <w:pPr>
        <w:numPr>
          <w:ilvl w:val="0"/>
          <w:numId w:val="105"/>
        </w:numPr>
        <w:tabs>
          <w:tab w:val="left" w:pos="740"/>
        </w:tabs>
        <w:spacing w:line="236" w:lineRule="auto"/>
        <w:ind w:left="3" w:firstLine="564"/>
        <w:jc w:val="both"/>
        <w:rPr>
          <w:rFonts w:eastAsia="Times New Roman"/>
          <w:sz w:val="24"/>
          <w:szCs w:val="24"/>
        </w:rPr>
      </w:pPr>
      <w:r>
        <w:rPr>
          <w:rFonts w:eastAsia="Times New Roman"/>
          <w:sz w:val="24"/>
          <w:szCs w:val="24"/>
        </w:rPr>
        <w:t>Федеральным государственным образовательным стандартом дошкольного образования, утверждённым приказом Министерства образования и науки РФ от 17 октября 2013 г. № 1155 (далее - ФГОС ДО);</w:t>
      </w:r>
    </w:p>
    <w:p w:rsidR="005F6FFE" w:rsidRDefault="005F6FFE" w:rsidP="000C07D2">
      <w:pPr>
        <w:spacing w:line="14" w:lineRule="exact"/>
        <w:jc w:val="both"/>
        <w:rPr>
          <w:rFonts w:eastAsia="Times New Roman"/>
          <w:sz w:val="24"/>
          <w:szCs w:val="24"/>
        </w:rPr>
      </w:pPr>
    </w:p>
    <w:p w:rsidR="005F6FFE" w:rsidRDefault="00D71686" w:rsidP="000C07D2">
      <w:pPr>
        <w:numPr>
          <w:ilvl w:val="0"/>
          <w:numId w:val="105"/>
        </w:numPr>
        <w:tabs>
          <w:tab w:val="left" w:pos="778"/>
        </w:tabs>
        <w:spacing w:line="236" w:lineRule="auto"/>
        <w:ind w:left="3" w:firstLine="564"/>
        <w:jc w:val="both"/>
        <w:rPr>
          <w:rFonts w:eastAsia="Times New Roman"/>
          <w:sz w:val="24"/>
          <w:szCs w:val="24"/>
        </w:rPr>
      </w:pPr>
      <w:r>
        <w:rPr>
          <w:rFonts w:eastAsia="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 августа 2013 г. № 1014.</w:t>
      </w:r>
    </w:p>
    <w:p w:rsidR="005F6FFE" w:rsidRDefault="005F6FFE" w:rsidP="000C07D2">
      <w:pPr>
        <w:spacing w:line="13" w:lineRule="exact"/>
        <w:jc w:val="both"/>
        <w:rPr>
          <w:rFonts w:eastAsia="Times New Roman"/>
          <w:sz w:val="24"/>
          <w:szCs w:val="24"/>
        </w:rPr>
      </w:pPr>
    </w:p>
    <w:p w:rsidR="005F6FFE" w:rsidRDefault="00D71686" w:rsidP="000C07D2">
      <w:pPr>
        <w:numPr>
          <w:ilvl w:val="0"/>
          <w:numId w:val="105"/>
        </w:numPr>
        <w:tabs>
          <w:tab w:val="left" w:pos="737"/>
        </w:tabs>
        <w:spacing w:line="236" w:lineRule="auto"/>
        <w:ind w:left="3" w:firstLine="564"/>
        <w:jc w:val="both"/>
        <w:rPr>
          <w:rFonts w:eastAsia="Times New Roman"/>
          <w:sz w:val="24"/>
          <w:szCs w:val="24"/>
        </w:rPr>
      </w:pPr>
      <w:r>
        <w:rPr>
          <w:rFonts w:eastAsia="Times New Roman"/>
          <w:sz w:val="24"/>
          <w:szCs w:val="24"/>
        </w:rPr>
        <w:t>Письмом Министерства образования Российской Федерации от 02.06.1998 № 89/34 – 16 «О реализации права дошкольных образовательных учреждений на выбор программ и педагогических технологий»;</w:t>
      </w:r>
    </w:p>
    <w:p w:rsidR="005F6FFE" w:rsidRDefault="005F6FFE" w:rsidP="000C07D2">
      <w:pPr>
        <w:spacing w:line="13" w:lineRule="exact"/>
        <w:jc w:val="both"/>
        <w:rPr>
          <w:rFonts w:eastAsia="Times New Roman"/>
          <w:sz w:val="24"/>
          <w:szCs w:val="24"/>
        </w:rPr>
      </w:pPr>
    </w:p>
    <w:p w:rsidR="005F6FFE" w:rsidRDefault="00D71686" w:rsidP="000C07D2">
      <w:pPr>
        <w:numPr>
          <w:ilvl w:val="0"/>
          <w:numId w:val="105"/>
        </w:numPr>
        <w:tabs>
          <w:tab w:val="left" w:pos="720"/>
        </w:tabs>
        <w:spacing w:line="236" w:lineRule="auto"/>
        <w:ind w:left="3" w:firstLine="564"/>
        <w:jc w:val="both"/>
        <w:rPr>
          <w:rFonts w:eastAsia="Times New Roman"/>
          <w:sz w:val="24"/>
          <w:szCs w:val="24"/>
        </w:rPr>
      </w:pPr>
      <w:r>
        <w:rPr>
          <w:rFonts w:eastAsia="Times New Roman"/>
          <w:sz w:val="24"/>
          <w:szCs w:val="24"/>
        </w:rPr>
        <w:t>Письмом Министерства образования Российской Федерации от 14.03.2000 № 65/23-16 «О гигиенических требованиях к максимальной нагрузке на детей дошкольного возраста в организационных формах обучения»;</w:t>
      </w:r>
    </w:p>
    <w:p w:rsidR="005F6FFE" w:rsidRDefault="005F6FFE" w:rsidP="000C07D2">
      <w:pPr>
        <w:spacing w:line="13" w:lineRule="exact"/>
        <w:jc w:val="both"/>
        <w:rPr>
          <w:rFonts w:eastAsia="Times New Roman"/>
          <w:sz w:val="24"/>
          <w:szCs w:val="24"/>
        </w:rPr>
      </w:pPr>
    </w:p>
    <w:p w:rsidR="0089115A" w:rsidRDefault="00D71686" w:rsidP="000C07D2">
      <w:pPr>
        <w:numPr>
          <w:ilvl w:val="0"/>
          <w:numId w:val="105"/>
        </w:numPr>
        <w:tabs>
          <w:tab w:val="left" w:pos="862"/>
        </w:tabs>
        <w:spacing w:line="234" w:lineRule="auto"/>
        <w:ind w:left="3" w:firstLine="564"/>
        <w:jc w:val="both"/>
        <w:rPr>
          <w:rFonts w:eastAsia="Times New Roman"/>
          <w:sz w:val="24"/>
          <w:szCs w:val="24"/>
        </w:rPr>
      </w:pPr>
      <w:r>
        <w:rPr>
          <w:rFonts w:eastAsia="Times New Roman"/>
          <w:sz w:val="24"/>
          <w:szCs w:val="24"/>
        </w:rPr>
        <w:t xml:space="preserve">Санитарно – эпидемиологическими требованиями к устройству, содержанию и организации режима работы в дошкольных организациях </w:t>
      </w:r>
      <w:r w:rsidR="0089115A">
        <w:rPr>
          <w:rFonts w:eastAsia="Times New Roman"/>
          <w:sz w:val="24"/>
          <w:szCs w:val="24"/>
        </w:rPr>
        <w:t>–</w:t>
      </w:r>
    </w:p>
    <w:p w:rsidR="005F6FFE" w:rsidRPr="0089115A" w:rsidRDefault="00D71686" w:rsidP="000C07D2">
      <w:pPr>
        <w:numPr>
          <w:ilvl w:val="0"/>
          <w:numId w:val="105"/>
        </w:numPr>
        <w:tabs>
          <w:tab w:val="left" w:pos="862"/>
        </w:tabs>
        <w:spacing w:line="234" w:lineRule="auto"/>
        <w:ind w:left="3" w:firstLine="564"/>
        <w:jc w:val="both"/>
        <w:rPr>
          <w:rFonts w:eastAsia="Times New Roman"/>
          <w:sz w:val="24"/>
          <w:szCs w:val="24"/>
        </w:rPr>
      </w:pPr>
      <w:r w:rsidRPr="0089115A">
        <w:rPr>
          <w:rFonts w:eastAsia="Times New Roman"/>
          <w:sz w:val="24"/>
          <w:szCs w:val="24"/>
        </w:rPr>
        <w:t>СанПиН 2.4.1. 3049-13 №26 от 15.05.2013г.; (с изменениями и дополнениями от 28.08.2015г.);</w:t>
      </w:r>
    </w:p>
    <w:p w:rsidR="005F6FFE" w:rsidRDefault="00D71686" w:rsidP="000C07D2">
      <w:pPr>
        <w:numPr>
          <w:ilvl w:val="0"/>
          <w:numId w:val="105"/>
        </w:numPr>
        <w:tabs>
          <w:tab w:val="left" w:pos="703"/>
        </w:tabs>
        <w:ind w:left="703" w:hanging="136"/>
        <w:jc w:val="both"/>
        <w:rPr>
          <w:rFonts w:eastAsia="Times New Roman"/>
          <w:sz w:val="24"/>
          <w:szCs w:val="24"/>
        </w:rPr>
      </w:pPr>
      <w:r>
        <w:rPr>
          <w:rFonts w:eastAsia="Times New Roman"/>
          <w:sz w:val="24"/>
          <w:szCs w:val="24"/>
        </w:rPr>
        <w:t>Уставом Образовательного учреждения;</w:t>
      </w:r>
    </w:p>
    <w:p w:rsidR="005F6FFE" w:rsidRDefault="005F6FFE" w:rsidP="000C07D2">
      <w:pPr>
        <w:spacing w:line="12" w:lineRule="exact"/>
        <w:jc w:val="both"/>
        <w:rPr>
          <w:rFonts w:eastAsia="Times New Roman"/>
          <w:sz w:val="24"/>
          <w:szCs w:val="24"/>
        </w:rPr>
      </w:pPr>
    </w:p>
    <w:p w:rsidR="005F6FFE" w:rsidRDefault="00D71686" w:rsidP="000C07D2">
      <w:pPr>
        <w:numPr>
          <w:ilvl w:val="0"/>
          <w:numId w:val="105"/>
        </w:numPr>
        <w:tabs>
          <w:tab w:val="left" w:pos="932"/>
        </w:tabs>
        <w:spacing w:line="237" w:lineRule="auto"/>
        <w:ind w:left="3" w:firstLine="564"/>
        <w:jc w:val="both"/>
        <w:rPr>
          <w:rFonts w:eastAsia="Times New Roman"/>
          <w:sz w:val="24"/>
          <w:szCs w:val="24"/>
        </w:rPr>
      </w:pPr>
      <w:r>
        <w:rPr>
          <w:rFonts w:eastAsia="Times New Roman"/>
          <w:sz w:val="24"/>
          <w:szCs w:val="24"/>
        </w:rPr>
        <w:t xml:space="preserve">Образовательной программой дошкольного образования, адаптированной для обучающихся, с ограниченными возможностями здоровья (ТНР) </w:t>
      </w:r>
      <w:r w:rsidR="002F7435">
        <w:rPr>
          <w:rFonts w:eastAsia="Times New Roman"/>
          <w:sz w:val="24"/>
          <w:szCs w:val="24"/>
        </w:rPr>
        <w:t>Муниципального</w:t>
      </w:r>
      <w:r>
        <w:rPr>
          <w:rFonts w:eastAsia="Times New Roman"/>
          <w:sz w:val="24"/>
          <w:szCs w:val="24"/>
        </w:rPr>
        <w:t xml:space="preserve"> бюджетного дошкольного образовательного учреждения </w:t>
      </w:r>
      <w:r w:rsidR="002F7435">
        <w:rPr>
          <w:rFonts w:eastAsia="Times New Roman"/>
          <w:sz w:val="24"/>
          <w:szCs w:val="24"/>
        </w:rPr>
        <w:t xml:space="preserve">города Иркутска </w:t>
      </w:r>
      <w:r>
        <w:rPr>
          <w:rFonts w:eastAsia="Times New Roman"/>
          <w:sz w:val="24"/>
          <w:szCs w:val="24"/>
        </w:rPr>
        <w:t>детс</w:t>
      </w:r>
      <w:r w:rsidR="002F7435">
        <w:rPr>
          <w:rFonts w:eastAsia="Times New Roman"/>
          <w:sz w:val="24"/>
          <w:szCs w:val="24"/>
        </w:rPr>
        <w:t>кого сада №61</w:t>
      </w:r>
      <w:r>
        <w:rPr>
          <w:rFonts w:eastAsia="Times New Roman"/>
          <w:sz w:val="24"/>
          <w:szCs w:val="24"/>
        </w:rPr>
        <w:t xml:space="preserve"> (далее по тексту - Образовательная программа).</w:t>
      </w:r>
    </w:p>
    <w:p w:rsidR="005F6FFE" w:rsidRDefault="005F6FFE" w:rsidP="000C07D2">
      <w:pPr>
        <w:spacing w:line="13" w:lineRule="exact"/>
        <w:jc w:val="both"/>
        <w:rPr>
          <w:rFonts w:eastAsia="Times New Roman"/>
          <w:sz w:val="24"/>
          <w:szCs w:val="24"/>
        </w:rPr>
      </w:pPr>
    </w:p>
    <w:p w:rsidR="005F6FFE" w:rsidRDefault="00D71686" w:rsidP="000C07D2">
      <w:pPr>
        <w:spacing w:line="234" w:lineRule="auto"/>
        <w:ind w:left="3" w:firstLine="566"/>
        <w:jc w:val="both"/>
        <w:rPr>
          <w:rFonts w:eastAsia="Times New Roman"/>
          <w:sz w:val="24"/>
          <w:szCs w:val="24"/>
        </w:rPr>
      </w:pPr>
      <w:r>
        <w:rPr>
          <w:rFonts w:eastAsia="Times New Roman"/>
          <w:sz w:val="24"/>
          <w:szCs w:val="24"/>
        </w:rPr>
        <w:t>1.2. Учебный план разработан с целью предупреждения перегрузки в физическом, интеллектуальном и эмоциональном состоянии воспитанников.</w:t>
      </w:r>
    </w:p>
    <w:p w:rsidR="005F6FFE" w:rsidRDefault="005F6FFE" w:rsidP="000C07D2">
      <w:pPr>
        <w:spacing w:line="52" w:lineRule="exact"/>
        <w:jc w:val="both"/>
        <w:rPr>
          <w:rFonts w:eastAsia="Times New Roman"/>
          <w:sz w:val="24"/>
          <w:szCs w:val="24"/>
        </w:rPr>
      </w:pPr>
    </w:p>
    <w:p w:rsidR="005F6FFE" w:rsidRDefault="00D71686" w:rsidP="000C07D2">
      <w:pPr>
        <w:spacing w:line="260" w:lineRule="auto"/>
        <w:ind w:left="3" w:firstLine="566"/>
        <w:jc w:val="both"/>
        <w:rPr>
          <w:rFonts w:eastAsia="Times New Roman"/>
          <w:sz w:val="24"/>
          <w:szCs w:val="24"/>
        </w:rPr>
      </w:pPr>
      <w:r>
        <w:rPr>
          <w:rFonts w:eastAsia="Times New Roman"/>
          <w:sz w:val="24"/>
          <w:szCs w:val="24"/>
        </w:rPr>
        <w:t>1.3. Учебный год в Образовательном учреждении начинается 1 сентября и заканчивается 31 августа.</w:t>
      </w:r>
    </w:p>
    <w:p w:rsidR="005F6FFE" w:rsidRPr="002F7435" w:rsidRDefault="00D71686" w:rsidP="00B93217">
      <w:pPr>
        <w:numPr>
          <w:ilvl w:val="1"/>
          <w:numId w:val="106"/>
        </w:numPr>
        <w:tabs>
          <w:tab w:val="left" w:pos="850"/>
        </w:tabs>
        <w:spacing w:line="234" w:lineRule="auto"/>
        <w:ind w:left="3" w:firstLine="564"/>
        <w:rPr>
          <w:rFonts w:eastAsia="Times New Roman"/>
          <w:sz w:val="24"/>
          <w:szCs w:val="24"/>
        </w:rPr>
      </w:pPr>
      <w:r>
        <w:rPr>
          <w:rFonts w:eastAsia="Times New Roman"/>
          <w:sz w:val="24"/>
          <w:szCs w:val="24"/>
        </w:rPr>
        <w:t xml:space="preserve">Учебный план регламентирует организацию образовательной деятельности в группах компенсирующей </w:t>
      </w:r>
      <w:r w:rsidRPr="002F7435">
        <w:rPr>
          <w:rFonts w:eastAsia="Times New Roman"/>
          <w:sz w:val="24"/>
          <w:szCs w:val="24"/>
        </w:rPr>
        <w:t>направленности по пяти образовательным областям.</w:t>
      </w:r>
    </w:p>
    <w:p w:rsidR="005F6FFE" w:rsidRPr="002F7435" w:rsidRDefault="00D71686" w:rsidP="002F7435">
      <w:pPr>
        <w:numPr>
          <w:ilvl w:val="0"/>
          <w:numId w:val="106"/>
        </w:numPr>
        <w:tabs>
          <w:tab w:val="left" w:pos="771"/>
        </w:tabs>
        <w:spacing w:line="260" w:lineRule="auto"/>
        <w:ind w:left="3" w:right="580" w:hanging="3"/>
        <w:jc w:val="both"/>
        <w:rPr>
          <w:rFonts w:eastAsia="Times New Roman"/>
          <w:sz w:val="24"/>
          <w:szCs w:val="24"/>
        </w:rPr>
      </w:pPr>
      <w:r w:rsidRPr="002F7435">
        <w:rPr>
          <w:rFonts w:eastAsia="Times New Roman"/>
          <w:sz w:val="24"/>
          <w:szCs w:val="24"/>
        </w:rPr>
        <w:t xml:space="preserve">Образовательном учреждении в соответствии с возрастными нормами </w:t>
      </w:r>
      <w:r w:rsidR="002F7435" w:rsidRPr="002F7435">
        <w:rPr>
          <w:rFonts w:eastAsia="Times New Roman"/>
          <w:sz w:val="24"/>
          <w:szCs w:val="24"/>
        </w:rPr>
        <w:t>ф</w:t>
      </w:r>
      <w:r w:rsidRPr="002F7435">
        <w:rPr>
          <w:rFonts w:eastAsia="Times New Roman"/>
          <w:sz w:val="24"/>
          <w:szCs w:val="24"/>
        </w:rPr>
        <w:t>ункционирует:</w:t>
      </w:r>
    </w:p>
    <w:tbl>
      <w:tblPr>
        <w:tblW w:w="0" w:type="auto"/>
        <w:tblInd w:w="13" w:type="dxa"/>
        <w:tblLayout w:type="fixed"/>
        <w:tblCellMar>
          <w:left w:w="0" w:type="dxa"/>
          <w:right w:w="0" w:type="dxa"/>
        </w:tblCellMar>
        <w:tblLook w:val="04A0"/>
      </w:tblPr>
      <w:tblGrid>
        <w:gridCol w:w="5120"/>
        <w:gridCol w:w="440"/>
        <w:gridCol w:w="2120"/>
        <w:gridCol w:w="2260"/>
      </w:tblGrid>
      <w:tr w:rsidR="005F6FFE">
        <w:trPr>
          <w:trHeight w:val="439"/>
        </w:trPr>
        <w:tc>
          <w:tcPr>
            <w:tcW w:w="5120" w:type="dxa"/>
            <w:tcBorders>
              <w:top w:val="single" w:sz="8" w:space="0" w:color="auto"/>
              <w:left w:val="single" w:sz="8" w:space="0" w:color="auto"/>
              <w:right w:val="single" w:sz="8" w:space="0" w:color="auto"/>
            </w:tcBorders>
            <w:vAlign w:val="bottom"/>
          </w:tcPr>
          <w:p w:rsidR="005F6FFE" w:rsidRDefault="00D71686">
            <w:pPr>
              <w:ind w:left="1480"/>
              <w:rPr>
                <w:sz w:val="20"/>
                <w:szCs w:val="20"/>
              </w:rPr>
            </w:pPr>
            <w:r>
              <w:rPr>
                <w:rFonts w:eastAsia="Times New Roman"/>
                <w:sz w:val="24"/>
                <w:szCs w:val="24"/>
              </w:rPr>
              <w:t>Дошкольные группы</w:t>
            </w:r>
          </w:p>
        </w:tc>
        <w:tc>
          <w:tcPr>
            <w:tcW w:w="440" w:type="dxa"/>
            <w:tcBorders>
              <w:top w:val="single" w:sz="8" w:space="0" w:color="auto"/>
            </w:tcBorders>
            <w:vAlign w:val="bottom"/>
          </w:tcPr>
          <w:p w:rsidR="005F6FFE" w:rsidRDefault="005F6FFE">
            <w:pPr>
              <w:rPr>
                <w:sz w:val="24"/>
                <w:szCs w:val="24"/>
              </w:rPr>
            </w:pPr>
          </w:p>
        </w:tc>
        <w:tc>
          <w:tcPr>
            <w:tcW w:w="2120" w:type="dxa"/>
            <w:tcBorders>
              <w:top w:val="single" w:sz="8" w:space="0" w:color="auto"/>
              <w:right w:val="single" w:sz="8" w:space="0" w:color="auto"/>
            </w:tcBorders>
            <w:vAlign w:val="bottom"/>
          </w:tcPr>
          <w:p w:rsidR="005F6FFE" w:rsidRDefault="00D71686">
            <w:pPr>
              <w:ind w:right="380"/>
              <w:rPr>
                <w:sz w:val="20"/>
                <w:szCs w:val="20"/>
              </w:rPr>
            </w:pPr>
            <w:r>
              <w:rPr>
                <w:rFonts w:eastAsia="Times New Roman"/>
                <w:sz w:val="24"/>
                <w:szCs w:val="24"/>
              </w:rPr>
              <w:t>Возраст</w:t>
            </w:r>
          </w:p>
        </w:tc>
        <w:tc>
          <w:tcPr>
            <w:tcW w:w="2260" w:type="dxa"/>
            <w:tcBorders>
              <w:top w:val="single" w:sz="8" w:space="0" w:color="auto"/>
              <w:right w:val="single" w:sz="8" w:space="0" w:color="auto"/>
            </w:tcBorders>
            <w:vAlign w:val="bottom"/>
          </w:tcPr>
          <w:p w:rsidR="005F6FFE" w:rsidRDefault="00D71686">
            <w:pPr>
              <w:ind w:right="240"/>
              <w:jc w:val="right"/>
              <w:rPr>
                <w:sz w:val="20"/>
                <w:szCs w:val="20"/>
              </w:rPr>
            </w:pPr>
            <w:r>
              <w:rPr>
                <w:rFonts w:eastAsia="Times New Roman"/>
                <w:sz w:val="24"/>
                <w:szCs w:val="24"/>
              </w:rPr>
              <w:t>Количество детей</w:t>
            </w:r>
          </w:p>
        </w:tc>
      </w:tr>
      <w:tr w:rsidR="005F6FFE">
        <w:trPr>
          <w:trHeight w:val="173"/>
        </w:trPr>
        <w:tc>
          <w:tcPr>
            <w:tcW w:w="5120" w:type="dxa"/>
            <w:tcBorders>
              <w:left w:val="single" w:sz="8" w:space="0" w:color="auto"/>
              <w:bottom w:val="single" w:sz="8" w:space="0" w:color="auto"/>
              <w:right w:val="single" w:sz="8" w:space="0" w:color="auto"/>
            </w:tcBorders>
            <w:vAlign w:val="bottom"/>
          </w:tcPr>
          <w:p w:rsidR="005F6FFE" w:rsidRDefault="005F6FFE">
            <w:pPr>
              <w:rPr>
                <w:sz w:val="15"/>
                <w:szCs w:val="15"/>
              </w:rPr>
            </w:pPr>
          </w:p>
        </w:tc>
        <w:tc>
          <w:tcPr>
            <w:tcW w:w="440" w:type="dxa"/>
            <w:tcBorders>
              <w:bottom w:val="single" w:sz="8" w:space="0" w:color="auto"/>
            </w:tcBorders>
            <w:vAlign w:val="bottom"/>
          </w:tcPr>
          <w:p w:rsidR="005F6FFE" w:rsidRDefault="005F6FFE">
            <w:pPr>
              <w:rPr>
                <w:sz w:val="15"/>
                <w:szCs w:val="15"/>
              </w:rPr>
            </w:pPr>
          </w:p>
        </w:tc>
        <w:tc>
          <w:tcPr>
            <w:tcW w:w="2120" w:type="dxa"/>
            <w:tcBorders>
              <w:bottom w:val="single" w:sz="8" w:space="0" w:color="auto"/>
              <w:right w:val="single" w:sz="8" w:space="0" w:color="auto"/>
            </w:tcBorders>
            <w:vAlign w:val="bottom"/>
          </w:tcPr>
          <w:p w:rsidR="005F6FFE" w:rsidRDefault="005F6FFE">
            <w:pPr>
              <w:rPr>
                <w:sz w:val="15"/>
                <w:szCs w:val="15"/>
              </w:rPr>
            </w:pPr>
          </w:p>
        </w:tc>
        <w:tc>
          <w:tcPr>
            <w:tcW w:w="2260" w:type="dxa"/>
            <w:tcBorders>
              <w:bottom w:val="single" w:sz="8" w:space="0" w:color="auto"/>
              <w:right w:val="single" w:sz="8" w:space="0" w:color="auto"/>
            </w:tcBorders>
            <w:vAlign w:val="bottom"/>
          </w:tcPr>
          <w:p w:rsidR="005F6FFE" w:rsidRDefault="005F6FFE">
            <w:pPr>
              <w:rPr>
                <w:sz w:val="15"/>
                <w:szCs w:val="15"/>
              </w:rPr>
            </w:pPr>
          </w:p>
        </w:tc>
      </w:tr>
      <w:tr w:rsidR="005F6FFE">
        <w:trPr>
          <w:trHeight w:val="256"/>
        </w:trPr>
        <w:tc>
          <w:tcPr>
            <w:tcW w:w="5120" w:type="dxa"/>
            <w:tcBorders>
              <w:left w:val="single" w:sz="8" w:space="0" w:color="auto"/>
              <w:right w:val="single" w:sz="8" w:space="0" w:color="auto"/>
            </w:tcBorders>
            <w:vAlign w:val="bottom"/>
          </w:tcPr>
          <w:p w:rsidR="005F6FFE" w:rsidRDefault="007A6E3C" w:rsidP="007A6E3C">
            <w:pPr>
              <w:spacing w:line="256" w:lineRule="exact"/>
              <w:ind w:left="100"/>
              <w:rPr>
                <w:sz w:val="20"/>
                <w:szCs w:val="20"/>
              </w:rPr>
            </w:pPr>
            <w:r>
              <w:rPr>
                <w:rFonts w:eastAsia="Times New Roman"/>
                <w:sz w:val="24"/>
                <w:szCs w:val="24"/>
              </w:rPr>
              <w:t>1</w:t>
            </w:r>
            <w:r w:rsidR="00D71686">
              <w:rPr>
                <w:rFonts w:eastAsia="Times New Roman"/>
                <w:sz w:val="24"/>
                <w:szCs w:val="24"/>
              </w:rPr>
              <w:t xml:space="preserve">   групп</w:t>
            </w:r>
            <w:r>
              <w:rPr>
                <w:rFonts w:eastAsia="Times New Roman"/>
                <w:sz w:val="24"/>
                <w:szCs w:val="24"/>
              </w:rPr>
              <w:t>а</w:t>
            </w:r>
            <w:r w:rsidR="00D71686">
              <w:rPr>
                <w:rFonts w:eastAsia="Times New Roman"/>
                <w:sz w:val="24"/>
                <w:szCs w:val="24"/>
              </w:rPr>
              <w:t xml:space="preserve">  компенсирующей  направленности</w:t>
            </w:r>
          </w:p>
        </w:tc>
        <w:tc>
          <w:tcPr>
            <w:tcW w:w="440" w:type="dxa"/>
            <w:vAlign w:val="bottom"/>
          </w:tcPr>
          <w:p w:rsidR="005F6FFE" w:rsidRDefault="005F6FFE"/>
        </w:tc>
        <w:tc>
          <w:tcPr>
            <w:tcW w:w="2120" w:type="dxa"/>
            <w:tcBorders>
              <w:right w:val="single" w:sz="8" w:space="0" w:color="auto"/>
            </w:tcBorders>
            <w:vAlign w:val="bottom"/>
          </w:tcPr>
          <w:p w:rsidR="005F6FFE" w:rsidRPr="007A6E3C" w:rsidRDefault="007A6E3C">
            <w:pPr>
              <w:spacing w:line="256" w:lineRule="exact"/>
              <w:ind w:right="380"/>
              <w:rPr>
                <w:sz w:val="24"/>
                <w:szCs w:val="24"/>
              </w:rPr>
            </w:pPr>
            <w:r w:rsidRPr="007A6E3C">
              <w:rPr>
                <w:sz w:val="24"/>
                <w:szCs w:val="24"/>
              </w:rPr>
              <w:t>5-7 лет</w:t>
            </w:r>
          </w:p>
        </w:tc>
        <w:tc>
          <w:tcPr>
            <w:tcW w:w="2260" w:type="dxa"/>
            <w:tcBorders>
              <w:right w:val="single" w:sz="8" w:space="0" w:color="auto"/>
            </w:tcBorders>
            <w:vAlign w:val="bottom"/>
          </w:tcPr>
          <w:p w:rsidR="005F6FFE" w:rsidRPr="007A6E3C" w:rsidRDefault="007A6E3C" w:rsidP="003A38FD">
            <w:pPr>
              <w:spacing w:line="256" w:lineRule="exact"/>
              <w:ind w:right="920"/>
              <w:jc w:val="right"/>
              <w:rPr>
                <w:sz w:val="24"/>
                <w:szCs w:val="24"/>
              </w:rPr>
            </w:pPr>
            <w:r w:rsidRPr="007A6E3C">
              <w:rPr>
                <w:sz w:val="24"/>
                <w:szCs w:val="24"/>
              </w:rPr>
              <w:t>1</w:t>
            </w:r>
            <w:r w:rsidR="003A38FD">
              <w:rPr>
                <w:sz w:val="24"/>
                <w:szCs w:val="24"/>
              </w:rPr>
              <w:t>5</w:t>
            </w:r>
            <w:r w:rsidRPr="007A6E3C">
              <w:rPr>
                <w:sz w:val="24"/>
                <w:szCs w:val="24"/>
              </w:rPr>
              <w:t xml:space="preserve"> </w:t>
            </w:r>
          </w:p>
        </w:tc>
      </w:tr>
      <w:tr w:rsidR="005F6FFE">
        <w:trPr>
          <w:trHeight w:val="276"/>
        </w:trPr>
        <w:tc>
          <w:tcPr>
            <w:tcW w:w="5120" w:type="dxa"/>
            <w:tcBorders>
              <w:left w:val="single" w:sz="8" w:space="0" w:color="auto"/>
              <w:right w:val="single" w:sz="8" w:space="0" w:color="auto"/>
            </w:tcBorders>
            <w:vAlign w:val="bottom"/>
          </w:tcPr>
          <w:p w:rsidR="005F6FFE" w:rsidRDefault="00D71686" w:rsidP="007A6E3C">
            <w:pPr>
              <w:ind w:left="100"/>
              <w:rPr>
                <w:sz w:val="20"/>
                <w:szCs w:val="20"/>
              </w:rPr>
            </w:pPr>
            <w:r>
              <w:rPr>
                <w:rFonts w:eastAsia="Times New Roman"/>
                <w:sz w:val="24"/>
                <w:szCs w:val="24"/>
              </w:rPr>
              <w:t>(ТНР 2-4 уровня речевого развития)</w:t>
            </w:r>
          </w:p>
        </w:tc>
        <w:tc>
          <w:tcPr>
            <w:tcW w:w="440" w:type="dxa"/>
            <w:vAlign w:val="bottom"/>
          </w:tcPr>
          <w:p w:rsidR="005F6FFE" w:rsidRDefault="005F6FFE">
            <w:pPr>
              <w:rPr>
                <w:sz w:val="24"/>
                <w:szCs w:val="24"/>
              </w:rPr>
            </w:pPr>
          </w:p>
        </w:tc>
        <w:tc>
          <w:tcPr>
            <w:tcW w:w="2120" w:type="dxa"/>
            <w:tcBorders>
              <w:right w:val="single" w:sz="8" w:space="0" w:color="auto"/>
            </w:tcBorders>
            <w:vAlign w:val="bottom"/>
          </w:tcPr>
          <w:p w:rsidR="005F6FFE" w:rsidRPr="007A6E3C" w:rsidRDefault="005F6FFE">
            <w:pPr>
              <w:ind w:right="380"/>
              <w:rPr>
                <w:sz w:val="24"/>
                <w:szCs w:val="24"/>
              </w:rPr>
            </w:pPr>
          </w:p>
        </w:tc>
        <w:tc>
          <w:tcPr>
            <w:tcW w:w="2260" w:type="dxa"/>
            <w:tcBorders>
              <w:right w:val="single" w:sz="8" w:space="0" w:color="auto"/>
            </w:tcBorders>
            <w:vAlign w:val="bottom"/>
          </w:tcPr>
          <w:p w:rsidR="005F6FFE" w:rsidRPr="007A6E3C" w:rsidRDefault="005F6FFE">
            <w:pPr>
              <w:ind w:right="920"/>
              <w:jc w:val="right"/>
              <w:rPr>
                <w:sz w:val="24"/>
                <w:szCs w:val="24"/>
              </w:rPr>
            </w:pPr>
          </w:p>
        </w:tc>
      </w:tr>
      <w:tr w:rsidR="005F6FFE">
        <w:trPr>
          <w:trHeight w:val="22"/>
        </w:trPr>
        <w:tc>
          <w:tcPr>
            <w:tcW w:w="5120" w:type="dxa"/>
            <w:tcBorders>
              <w:left w:val="single" w:sz="8" w:space="0" w:color="auto"/>
              <w:bottom w:val="single" w:sz="8" w:space="0" w:color="auto"/>
              <w:right w:val="single" w:sz="8" w:space="0" w:color="auto"/>
            </w:tcBorders>
            <w:vAlign w:val="bottom"/>
          </w:tcPr>
          <w:p w:rsidR="005F6FFE" w:rsidRDefault="005F6FFE">
            <w:pPr>
              <w:spacing w:line="20" w:lineRule="exact"/>
              <w:rPr>
                <w:sz w:val="1"/>
                <w:szCs w:val="1"/>
              </w:rPr>
            </w:pPr>
          </w:p>
        </w:tc>
        <w:tc>
          <w:tcPr>
            <w:tcW w:w="440" w:type="dxa"/>
            <w:tcBorders>
              <w:bottom w:val="single" w:sz="8" w:space="0" w:color="auto"/>
            </w:tcBorders>
            <w:vAlign w:val="bottom"/>
          </w:tcPr>
          <w:p w:rsidR="005F6FFE" w:rsidRDefault="005F6FFE">
            <w:pPr>
              <w:spacing w:line="20" w:lineRule="exact"/>
              <w:rPr>
                <w:sz w:val="1"/>
                <w:szCs w:val="1"/>
              </w:rPr>
            </w:pPr>
          </w:p>
        </w:tc>
        <w:tc>
          <w:tcPr>
            <w:tcW w:w="2120" w:type="dxa"/>
            <w:tcBorders>
              <w:bottom w:val="single" w:sz="8" w:space="0" w:color="auto"/>
              <w:right w:val="single" w:sz="8" w:space="0" w:color="auto"/>
            </w:tcBorders>
            <w:vAlign w:val="bottom"/>
          </w:tcPr>
          <w:p w:rsidR="005F6FFE" w:rsidRDefault="005F6FFE">
            <w:pPr>
              <w:spacing w:line="20" w:lineRule="exact"/>
              <w:rPr>
                <w:sz w:val="1"/>
                <w:szCs w:val="1"/>
              </w:rPr>
            </w:pPr>
          </w:p>
        </w:tc>
        <w:tc>
          <w:tcPr>
            <w:tcW w:w="2260" w:type="dxa"/>
            <w:tcBorders>
              <w:bottom w:val="single" w:sz="8" w:space="0" w:color="auto"/>
              <w:right w:val="single" w:sz="8" w:space="0" w:color="auto"/>
            </w:tcBorders>
            <w:vAlign w:val="bottom"/>
          </w:tcPr>
          <w:p w:rsidR="005F6FFE" w:rsidRDefault="005F6FFE">
            <w:pPr>
              <w:spacing w:line="20" w:lineRule="exact"/>
              <w:rPr>
                <w:sz w:val="1"/>
                <w:szCs w:val="1"/>
              </w:rPr>
            </w:pPr>
          </w:p>
        </w:tc>
      </w:tr>
    </w:tbl>
    <w:p w:rsidR="005F6FFE" w:rsidRDefault="005F6FFE">
      <w:pPr>
        <w:spacing w:line="43" w:lineRule="exact"/>
        <w:rPr>
          <w:sz w:val="20"/>
          <w:szCs w:val="20"/>
        </w:rPr>
      </w:pPr>
    </w:p>
    <w:tbl>
      <w:tblPr>
        <w:tblW w:w="0" w:type="auto"/>
        <w:tblLayout w:type="fixed"/>
        <w:tblCellMar>
          <w:left w:w="0" w:type="dxa"/>
          <w:right w:w="0" w:type="dxa"/>
        </w:tblCellMar>
        <w:tblLook w:val="04A0"/>
      </w:tblPr>
      <w:tblGrid>
        <w:gridCol w:w="80"/>
        <w:gridCol w:w="3180"/>
        <w:gridCol w:w="1980"/>
        <w:gridCol w:w="2420"/>
        <w:gridCol w:w="380"/>
        <w:gridCol w:w="1960"/>
        <w:gridCol w:w="60"/>
        <w:gridCol w:w="20"/>
      </w:tblGrid>
      <w:tr w:rsidR="00D23D48" w:rsidTr="00D23D48">
        <w:trPr>
          <w:trHeight w:val="552"/>
        </w:trPr>
        <w:tc>
          <w:tcPr>
            <w:tcW w:w="10080" w:type="dxa"/>
            <w:gridSpan w:val="8"/>
            <w:vAlign w:val="bottom"/>
          </w:tcPr>
          <w:p w:rsidR="00D23D48" w:rsidRDefault="00D23D48" w:rsidP="00D23D48">
            <w:pPr>
              <w:rPr>
                <w:sz w:val="1"/>
                <w:szCs w:val="1"/>
              </w:rPr>
            </w:pPr>
            <w:r>
              <w:rPr>
                <w:rFonts w:eastAsia="Times New Roman"/>
                <w:sz w:val="24"/>
                <w:szCs w:val="24"/>
              </w:rPr>
              <w:t>2.1. Учебный   план предусматривает следующие   возможные сроки   освоения Образовательных программ.</w:t>
            </w:r>
          </w:p>
        </w:tc>
      </w:tr>
      <w:tr w:rsidR="00D23D48" w:rsidTr="00D23D48">
        <w:trPr>
          <w:trHeight w:val="260"/>
        </w:trPr>
        <w:tc>
          <w:tcPr>
            <w:tcW w:w="80" w:type="dxa"/>
            <w:tcBorders>
              <w:right w:val="single" w:sz="8" w:space="0" w:color="auto"/>
            </w:tcBorders>
            <w:vAlign w:val="bottom"/>
          </w:tcPr>
          <w:p w:rsidR="00D23D48" w:rsidRDefault="00D23D48"/>
        </w:tc>
        <w:tc>
          <w:tcPr>
            <w:tcW w:w="3180" w:type="dxa"/>
            <w:vMerge w:val="restart"/>
            <w:tcBorders>
              <w:top w:val="single" w:sz="8" w:space="0" w:color="auto"/>
              <w:bottom w:val="single" w:sz="8" w:space="0" w:color="auto"/>
              <w:right w:val="single" w:sz="8" w:space="0" w:color="auto"/>
            </w:tcBorders>
          </w:tcPr>
          <w:p w:rsidR="00D23D48" w:rsidRDefault="00D23D48" w:rsidP="00D23D48">
            <w:pPr>
              <w:spacing w:line="260" w:lineRule="exact"/>
              <w:ind w:right="780"/>
              <w:rPr>
                <w:sz w:val="20"/>
                <w:szCs w:val="20"/>
              </w:rPr>
            </w:pPr>
            <w:r>
              <w:rPr>
                <w:rFonts w:eastAsia="Times New Roman"/>
                <w:b/>
                <w:bCs/>
                <w:sz w:val="24"/>
                <w:szCs w:val="24"/>
              </w:rPr>
              <w:t>Структурное</w:t>
            </w:r>
          </w:p>
          <w:p w:rsidR="00D23D48" w:rsidRDefault="00D23D48" w:rsidP="00D23D48">
            <w:pPr>
              <w:spacing w:line="271" w:lineRule="exact"/>
            </w:pPr>
            <w:r>
              <w:rPr>
                <w:rFonts w:eastAsia="Times New Roman"/>
                <w:b/>
                <w:bCs/>
                <w:w w:val="99"/>
                <w:sz w:val="24"/>
                <w:szCs w:val="24"/>
              </w:rPr>
              <w:lastRenderedPageBreak/>
              <w:t>подразделение</w:t>
            </w:r>
          </w:p>
        </w:tc>
        <w:tc>
          <w:tcPr>
            <w:tcW w:w="1980" w:type="dxa"/>
            <w:tcBorders>
              <w:top w:val="single" w:sz="8" w:space="0" w:color="auto"/>
              <w:left w:val="single" w:sz="8" w:space="0" w:color="auto"/>
              <w:bottom w:val="single" w:sz="8" w:space="0" w:color="auto"/>
            </w:tcBorders>
            <w:vAlign w:val="bottom"/>
          </w:tcPr>
          <w:p w:rsidR="00D23D48" w:rsidRDefault="00D23D48"/>
        </w:tc>
        <w:tc>
          <w:tcPr>
            <w:tcW w:w="2800" w:type="dxa"/>
            <w:gridSpan w:val="2"/>
            <w:tcBorders>
              <w:top w:val="single" w:sz="8" w:space="0" w:color="auto"/>
              <w:bottom w:val="single" w:sz="8" w:space="0" w:color="auto"/>
            </w:tcBorders>
            <w:vAlign w:val="bottom"/>
          </w:tcPr>
          <w:p w:rsidR="00D23D48" w:rsidRDefault="00D23D48">
            <w:pPr>
              <w:spacing w:line="260" w:lineRule="exact"/>
              <w:ind w:left="420"/>
              <w:rPr>
                <w:sz w:val="20"/>
                <w:szCs w:val="20"/>
              </w:rPr>
            </w:pPr>
            <w:r>
              <w:rPr>
                <w:rFonts w:eastAsia="Times New Roman"/>
                <w:b/>
                <w:bCs/>
                <w:sz w:val="24"/>
                <w:szCs w:val="24"/>
              </w:rPr>
              <w:t>Данные освоения</w:t>
            </w:r>
          </w:p>
        </w:tc>
        <w:tc>
          <w:tcPr>
            <w:tcW w:w="1960" w:type="dxa"/>
            <w:tcBorders>
              <w:top w:val="single" w:sz="8" w:space="0" w:color="auto"/>
              <w:bottom w:val="single" w:sz="8" w:space="0" w:color="auto"/>
              <w:right w:val="single" w:sz="8" w:space="0" w:color="auto"/>
            </w:tcBorders>
            <w:vAlign w:val="bottom"/>
          </w:tcPr>
          <w:p w:rsidR="00D23D48" w:rsidRDefault="00D23D48"/>
        </w:tc>
        <w:tc>
          <w:tcPr>
            <w:tcW w:w="60" w:type="dxa"/>
            <w:vAlign w:val="bottom"/>
          </w:tcPr>
          <w:p w:rsidR="00D23D48" w:rsidRDefault="00D23D48"/>
        </w:tc>
        <w:tc>
          <w:tcPr>
            <w:tcW w:w="20" w:type="dxa"/>
            <w:vAlign w:val="bottom"/>
          </w:tcPr>
          <w:p w:rsidR="00D23D48" w:rsidRDefault="00D23D48">
            <w:pPr>
              <w:rPr>
                <w:sz w:val="1"/>
                <w:szCs w:val="1"/>
              </w:rPr>
            </w:pPr>
          </w:p>
        </w:tc>
      </w:tr>
      <w:tr w:rsidR="0063505C" w:rsidTr="007354F0">
        <w:trPr>
          <w:trHeight w:val="266"/>
        </w:trPr>
        <w:tc>
          <w:tcPr>
            <w:tcW w:w="80" w:type="dxa"/>
            <w:tcBorders>
              <w:right w:val="single" w:sz="8" w:space="0" w:color="auto"/>
            </w:tcBorders>
            <w:vAlign w:val="bottom"/>
          </w:tcPr>
          <w:p w:rsidR="0063505C" w:rsidRDefault="0063505C">
            <w:pPr>
              <w:rPr>
                <w:sz w:val="23"/>
                <w:szCs w:val="23"/>
              </w:rPr>
            </w:pPr>
          </w:p>
        </w:tc>
        <w:tc>
          <w:tcPr>
            <w:tcW w:w="3180" w:type="dxa"/>
            <w:vMerge/>
            <w:tcBorders>
              <w:bottom w:val="single" w:sz="8" w:space="0" w:color="auto"/>
              <w:right w:val="single" w:sz="8" w:space="0" w:color="auto"/>
            </w:tcBorders>
            <w:vAlign w:val="bottom"/>
          </w:tcPr>
          <w:p w:rsidR="0063505C" w:rsidRDefault="0063505C" w:rsidP="00D23D48">
            <w:pPr>
              <w:spacing w:line="271" w:lineRule="exact"/>
              <w:rPr>
                <w:sz w:val="20"/>
                <w:szCs w:val="20"/>
              </w:rPr>
            </w:pPr>
          </w:p>
        </w:tc>
        <w:tc>
          <w:tcPr>
            <w:tcW w:w="1980" w:type="dxa"/>
            <w:vMerge w:val="restart"/>
            <w:tcBorders>
              <w:left w:val="single" w:sz="8" w:space="0" w:color="auto"/>
              <w:right w:val="single" w:sz="8" w:space="0" w:color="auto"/>
            </w:tcBorders>
          </w:tcPr>
          <w:p w:rsidR="0063505C" w:rsidRDefault="0063505C" w:rsidP="007354F0">
            <w:pPr>
              <w:spacing w:line="265" w:lineRule="exact"/>
              <w:rPr>
                <w:sz w:val="20"/>
                <w:szCs w:val="20"/>
              </w:rPr>
            </w:pPr>
            <w:r>
              <w:rPr>
                <w:rFonts w:eastAsia="Times New Roman"/>
                <w:b/>
                <w:bCs/>
                <w:w w:val="99"/>
                <w:sz w:val="24"/>
                <w:szCs w:val="24"/>
              </w:rPr>
              <w:t xml:space="preserve">возраст на </w:t>
            </w:r>
            <w:r>
              <w:rPr>
                <w:rFonts w:eastAsia="Times New Roman"/>
                <w:b/>
                <w:bCs/>
                <w:w w:val="98"/>
                <w:sz w:val="24"/>
                <w:szCs w:val="24"/>
              </w:rPr>
              <w:t>начало</w:t>
            </w:r>
          </w:p>
          <w:p w:rsidR="0063505C" w:rsidRDefault="0063505C" w:rsidP="007354F0">
            <w:pPr>
              <w:rPr>
                <w:sz w:val="20"/>
                <w:szCs w:val="20"/>
              </w:rPr>
            </w:pPr>
            <w:r>
              <w:rPr>
                <w:rFonts w:eastAsia="Times New Roman"/>
                <w:b/>
                <w:bCs/>
                <w:w w:val="99"/>
                <w:sz w:val="24"/>
                <w:szCs w:val="24"/>
              </w:rPr>
              <w:t>обучения</w:t>
            </w:r>
          </w:p>
        </w:tc>
        <w:tc>
          <w:tcPr>
            <w:tcW w:w="2420" w:type="dxa"/>
            <w:vMerge w:val="restart"/>
            <w:tcBorders>
              <w:right w:val="single" w:sz="8" w:space="0" w:color="auto"/>
            </w:tcBorders>
          </w:tcPr>
          <w:p w:rsidR="0063505C" w:rsidRDefault="0063505C" w:rsidP="007354F0">
            <w:pPr>
              <w:rPr>
                <w:sz w:val="20"/>
                <w:szCs w:val="20"/>
              </w:rPr>
            </w:pPr>
            <w:r>
              <w:rPr>
                <w:rFonts w:eastAsia="Times New Roman"/>
                <w:b/>
                <w:bCs/>
                <w:w w:val="99"/>
                <w:sz w:val="24"/>
                <w:szCs w:val="24"/>
              </w:rPr>
              <w:t>возраст завершения</w:t>
            </w:r>
          </w:p>
          <w:p w:rsidR="0063505C" w:rsidRDefault="0063505C" w:rsidP="007354F0">
            <w:pPr>
              <w:rPr>
                <w:sz w:val="20"/>
                <w:szCs w:val="20"/>
              </w:rPr>
            </w:pPr>
            <w:r>
              <w:rPr>
                <w:rFonts w:eastAsia="Times New Roman"/>
                <w:b/>
                <w:bCs/>
                <w:sz w:val="24"/>
                <w:szCs w:val="24"/>
              </w:rPr>
              <w:t>обучения</w:t>
            </w:r>
          </w:p>
        </w:tc>
        <w:tc>
          <w:tcPr>
            <w:tcW w:w="380" w:type="dxa"/>
            <w:vMerge w:val="restart"/>
          </w:tcPr>
          <w:p w:rsidR="0063505C" w:rsidRDefault="0063505C" w:rsidP="007354F0">
            <w:pPr>
              <w:rPr>
                <w:sz w:val="23"/>
                <w:szCs w:val="23"/>
              </w:rPr>
            </w:pPr>
          </w:p>
        </w:tc>
        <w:tc>
          <w:tcPr>
            <w:tcW w:w="1960" w:type="dxa"/>
            <w:tcBorders>
              <w:right w:val="single" w:sz="8" w:space="0" w:color="auto"/>
            </w:tcBorders>
          </w:tcPr>
          <w:p w:rsidR="0063505C" w:rsidRDefault="0063505C" w:rsidP="007354F0">
            <w:pPr>
              <w:spacing w:line="265" w:lineRule="exact"/>
              <w:ind w:right="300"/>
              <w:rPr>
                <w:sz w:val="20"/>
                <w:szCs w:val="20"/>
              </w:rPr>
            </w:pPr>
            <w:r>
              <w:rPr>
                <w:rFonts w:eastAsia="Times New Roman"/>
                <w:b/>
                <w:bCs/>
                <w:w w:val="98"/>
                <w:sz w:val="24"/>
                <w:szCs w:val="24"/>
              </w:rPr>
              <w:t>возможная</w:t>
            </w:r>
          </w:p>
        </w:tc>
        <w:tc>
          <w:tcPr>
            <w:tcW w:w="60" w:type="dxa"/>
            <w:vAlign w:val="bottom"/>
          </w:tcPr>
          <w:p w:rsidR="0063505C" w:rsidRDefault="0063505C">
            <w:pPr>
              <w:rPr>
                <w:sz w:val="23"/>
                <w:szCs w:val="23"/>
              </w:rPr>
            </w:pPr>
          </w:p>
        </w:tc>
        <w:tc>
          <w:tcPr>
            <w:tcW w:w="20" w:type="dxa"/>
            <w:vAlign w:val="bottom"/>
          </w:tcPr>
          <w:p w:rsidR="0063505C" w:rsidRDefault="0063505C">
            <w:pPr>
              <w:rPr>
                <w:sz w:val="1"/>
                <w:szCs w:val="1"/>
              </w:rPr>
            </w:pPr>
          </w:p>
        </w:tc>
      </w:tr>
      <w:tr w:rsidR="0063505C" w:rsidTr="007354F0">
        <w:trPr>
          <w:trHeight w:val="139"/>
        </w:trPr>
        <w:tc>
          <w:tcPr>
            <w:tcW w:w="80" w:type="dxa"/>
            <w:tcBorders>
              <w:right w:val="single" w:sz="8" w:space="0" w:color="auto"/>
            </w:tcBorders>
            <w:vAlign w:val="bottom"/>
          </w:tcPr>
          <w:p w:rsidR="0063505C" w:rsidRDefault="0063505C">
            <w:pPr>
              <w:rPr>
                <w:sz w:val="12"/>
                <w:szCs w:val="12"/>
              </w:rPr>
            </w:pPr>
          </w:p>
        </w:tc>
        <w:tc>
          <w:tcPr>
            <w:tcW w:w="3180" w:type="dxa"/>
            <w:vMerge/>
            <w:tcBorders>
              <w:bottom w:val="single" w:sz="8" w:space="0" w:color="auto"/>
              <w:right w:val="single" w:sz="8" w:space="0" w:color="auto"/>
            </w:tcBorders>
            <w:vAlign w:val="bottom"/>
          </w:tcPr>
          <w:p w:rsidR="0063505C" w:rsidRDefault="0063505C">
            <w:pPr>
              <w:spacing w:line="271" w:lineRule="exact"/>
              <w:rPr>
                <w:sz w:val="20"/>
                <w:szCs w:val="20"/>
              </w:rPr>
            </w:pPr>
          </w:p>
        </w:tc>
        <w:tc>
          <w:tcPr>
            <w:tcW w:w="1980" w:type="dxa"/>
            <w:vMerge/>
            <w:tcBorders>
              <w:left w:val="single" w:sz="8" w:space="0" w:color="auto"/>
              <w:right w:val="single" w:sz="8" w:space="0" w:color="auto"/>
            </w:tcBorders>
            <w:vAlign w:val="bottom"/>
          </w:tcPr>
          <w:p w:rsidR="0063505C" w:rsidRDefault="0063505C" w:rsidP="00D23D48">
            <w:pPr>
              <w:rPr>
                <w:sz w:val="20"/>
                <w:szCs w:val="20"/>
              </w:rPr>
            </w:pPr>
          </w:p>
        </w:tc>
        <w:tc>
          <w:tcPr>
            <w:tcW w:w="2420" w:type="dxa"/>
            <w:vMerge/>
            <w:tcBorders>
              <w:right w:val="single" w:sz="8" w:space="0" w:color="auto"/>
            </w:tcBorders>
            <w:vAlign w:val="bottom"/>
          </w:tcPr>
          <w:p w:rsidR="0063505C" w:rsidRDefault="0063505C" w:rsidP="00D23D48">
            <w:pPr>
              <w:rPr>
                <w:sz w:val="12"/>
                <w:szCs w:val="12"/>
              </w:rPr>
            </w:pPr>
          </w:p>
        </w:tc>
        <w:tc>
          <w:tcPr>
            <w:tcW w:w="380" w:type="dxa"/>
            <w:vMerge/>
          </w:tcPr>
          <w:p w:rsidR="0063505C" w:rsidRDefault="0063505C" w:rsidP="007354F0">
            <w:pPr>
              <w:rPr>
                <w:sz w:val="12"/>
                <w:szCs w:val="12"/>
              </w:rPr>
            </w:pPr>
          </w:p>
        </w:tc>
        <w:tc>
          <w:tcPr>
            <w:tcW w:w="1960" w:type="dxa"/>
            <w:vMerge w:val="restart"/>
            <w:tcBorders>
              <w:right w:val="single" w:sz="8" w:space="0" w:color="auto"/>
            </w:tcBorders>
          </w:tcPr>
          <w:p w:rsidR="0063505C" w:rsidRDefault="0063505C" w:rsidP="007354F0">
            <w:pPr>
              <w:ind w:right="300"/>
              <w:rPr>
                <w:sz w:val="20"/>
                <w:szCs w:val="20"/>
              </w:rPr>
            </w:pPr>
            <w:r>
              <w:rPr>
                <w:rFonts w:eastAsia="Times New Roman"/>
                <w:b/>
                <w:bCs/>
                <w:sz w:val="24"/>
                <w:szCs w:val="24"/>
              </w:rPr>
              <w:t>длительность</w:t>
            </w:r>
          </w:p>
        </w:tc>
        <w:tc>
          <w:tcPr>
            <w:tcW w:w="60" w:type="dxa"/>
            <w:vAlign w:val="bottom"/>
          </w:tcPr>
          <w:p w:rsidR="0063505C" w:rsidRDefault="0063505C">
            <w:pPr>
              <w:rPr>
                <w:sz w:val="12"/>
                <w:szCs w:val="12"/>
              </w:rPr>
            </w:pPr>
          </w:p>
        </w:tc>
        <w:tc>
          <w:tcPr>
            <w:tcW w:w="20" w:type="dxa"/>
            <w:vAlign w:val="bottom"/>
          </w:tcPr>
          <w:p w:rsidR="0063505C" w:rsidRDefault="0063505C">
            <w:pPr>
              <w:rPr>
                <w:sz w:val="1"/>
                <w:szCs w:val="1"/>
              </w:rPr>
            </w:pPr>
          </w:p>
        </w:tc>
      </w:tr>
      <w:tr w:rsidR="0063505C" w:rsidTr="007354F0">
        <w:trPr>
          <w:trHeight w:val="137"/>
        </w:trPr>
        <w:tc>
          <w:tcPr>
            <w:tcW w:w="80" w:type="dxa"/>
            <w:tcBorders>
              <w:right w:val="single" w:sz="8" w:space="0" w:color="auto"/>
            </w:tcBorders>
            <w:vAlign w:val="bottom"/>
          </w:tcPr>
          <w:p w:rsidR="0063505C" w:rsidRDefault="0063505C">
            <w:pPr>
              <w:rPr>
                <w:sz w:val="11"/>
                <w:szCs w:val="11"/>
              </w:rPr>
            </w:pPr>
          </w:p>
        </w:tc>
        <w:tc>
          <w:tcPr>
            <w:tcW w:w="3180" w:type="dxa"/>
            <w:vMerge/>
            <w:tcBorders>
              <w:bottom w:val="single" w:sz="8" w:space="0" w:color="auto"/>
              <w:right w:val="single" w:sz="8" w:space="0" w:color="auto"/>
            </w:tcBorders>
            <w:vAlign w:val="bottom"/>
          </w:tcPr>
          <w:p w:rsidR="0063505C" w:rsidRDefault="0063505C">
            <w:pPr>
              <w:rPr>
                <w:sz w:val="11"/>
                <w:szCs w:val="11"/>
              </w:rPr>
            </w:pPr>
          </w:p>
        </w:tc>
        <w:tc>
          <w:tcPr>
            <w:tcW w:w="1980" w:type="dxa"/>
            <w:vMerge/>
            <w:tcBorders>
              <w:left w:val="single" w:sz="8" w:space="0" w:color="auto"/>
              <w:right w:val="single" w:sz="8" w:space="0" w:color="auto"/>
            </w:tcBorders>
            <w:vAlign w:val="bottom"/>
          </w:tcPr>
          <w:p w:rsidR="0063505C" w:rsidRDefault="0063505C" w:rsidP="00D23D48">
            <w:pPr>
              <w:rPr>
                <w:sz w:val="11"/>
                <w:szCs w:val="11"/>
              </w:rPr>
            </w:pPr>
          </w:p>
        </w:tc>
        <w:tc>
          <w:tcPr>
            <w:tcW w:w="2420" w:type="dxa"/>
            <w:vMerge/>
            <w:tcBorders>
              <w:right w:val="single" w:sz="8" w:space="0" w:color="auto"/>
            </w:tcBorders>
            <w:vAlign w:val="bottom"/>
          </w:tcPr>
          <w:p w:rsidR="0063505C" w:rsidRDefault="0063505C">
            <w:pPr>
              <w:rPr>
                <w:sz w:val="20"/>
                <w:szCs w:val="20"/>
              </w:rPr>
            </w:pPr>
          </w:p>
        </w:tc>
        <w:tc>
          <w:tcPr>
            <w:tcW w:w="380" w:type="dxa"/>
            <w:vMerge/>
          </w:tcPr>
          <w:p w:rsidR="0063505C" w:rsidRDefault="0063505C" w:rsidP="007354F0">
            <w:pPr>
              <w:rPr>
                <w:sz w:val="11"/>
                <w:szCs w:val="11"/>
              </w:rPr>
            </w:pPr>
          </w:p>
        </w:tc>
        <w:tc>
          <w:tcPr>
            <w:tcW w:w="1960" w:type="dxa"/>
            <w:vMerge/>
            <w:tcBorders>
              <w:right w:val="single" w:sz="8" w:space="0" w:color="auto"/>
            </w:tcBorders>
          </w:tcPr>
          <w:p w:rsidR="0063505C" w:rsidRDefault="0063505C" w:rsidP="007354F0">
            <w:pPr>
              <w:rPr>
                <w:sz w:val="11"/>
                <w:szCs w:val="11"/>
              </w:rPr>
            </w:pPr>
          </w:p>
        </w:tc>
        <w:tc>
          <w:tcPr>
            <w:tcW w:w="60" w:type="dxa"/>
            <w:vAlign w:val="bottom"/>
          </w:tcPr>
          <w:p w:rsidR="0063505C" w:rsidRDefault="0063505C">
            <w:pPr>
              <w:rPr>
                <w:sz w:val="11"/>
                <w:szCs w:val="11"/>
              </w:rPr>
            </w:pPr>
          </w:p>
        </w:tc>
        <w:tc>
          <w:tcPr>
            <w:tcW w:w="20" w:type="dxa"/>
            <w:vAlign w:val="bottom"/>
          </w:tcPr>
          <w:p w:rsidR="0063505C" w:rsidRDefault="0063505C">
            <w:pPr>
              <w:rPr>
                <w:sz w:val="1"/>
                <w:szCs w:val="1"/>
              </w:rPr>
            </w:pPr>
          </w:p>
        </w:tc>
      </w:tr>
      <w:tr w:rsidR="0063505C" w:rsidTr="007354F0">
        <w:trPr>
          <w:trHeight w:val="139"/>
        </w:trPr>
        <w:tc>
          <w:tcPr>
            <w:tcW w:w="80" w:type="dxa"/>
            <w:tcBorders>
              <w:right w:val="single" w:sz="8" w:space="0" w:color="auto"/>
            </w:tcBorders>
            <w:vAlign w:val="bottom"/>
          </w:tcPr>
          <w:p w:rsidR="0063505C" w:rsidRDefault="0063505C">
            <w:pPr>
              <w:rPr>
                <w:sz w:val="12"/>
                <w:szCs w:val="12"/>
              </w:rPr>
            </w:pPr>
          </w:p>
        </w:tc>
        <w:tc>
          <w:tcPr>
            <w:tcW w:w="3180" w:type="dxa"/>
            <w:vMerge/>
            <w:tcBorders>
              <w:bottom w:val="single" w:sz="8" w:space="0" w:color="auto"/>
              <w:right w:val="single" w:sz="8" w:space="0" w:color="auto"/>
            </w:tcBorders>
            <w:vAlign w:val="bottom"/>
          </w:tcPr>
          <w:p w:rsidR="0063505C" w:rsidRDefault="0063505C">
            <w:pPr>
              <w:rPr>
                <w:sz w:val="12"/>
                <w:szCs w:val="12"/>
              </w:rPr>
            </w:pPr>
          </w:p>
        </w:tc>
        <w:tc>
          <w:tcPr>
            <w:tcW w:w="1980" w:type="dxa"/>
            <w:vMerge/>
            <w:tcBorders>
              <w:left w:val="single" w:sz="8" w:space="0" w:color="auto"/>
              <w:right w:val="single" w:sz="8" w:space="0" w:color="auto"/>
            </w:tcBorders>
            <w:vAlign w:val="bottom"/>
          </w:tcPr>
          <w:p w:rsidR="0063505C" w:rsidRDefault="0063505C">
            <w:pPr>
              <w:rPr>
                <w:sz w:val="20"/>
                <w:szCs w:val="20"/>
              </w:rPr>
            </w:pPr>
          </w:p>
        </w:tc>
        <w:tc>
          <w:tcPr>
            <w:tcW w:w="2420" w:type="dxa"/>
            <w:vMerge/>
            <w:tcBorders>
              <w:right w:val="single" w:sz="8" w:space="0" w:color="auto"/>
            </w:tcBorders>
            <w:vAlign w:val="bottom"/>
          </w:tcPr>
          <w:p w:rsidR="0063505C" w:rsidRDefault="0063505C">
            <w:pPr>
              <w:rPr>
                <w:sz w:val="12"/>
                <w:szCs w:val="12"/>
              </w:rPr>
            </w:pPr>
          </w:p>
        </w:tc>
        <w:tc>
          <w:tcPr>
            <w:tcW w:w="380" w:type="dxa"/>
            <w:vMerge/>
          </w:tcPr>
          <w:p w:rsidR="0063505C" w:rsidRDefault="0063505C" w:rsidP="007354F0">
            <w:pPr>
              <w:rPr>
                <w:sz w:val="12"/>
                <w:szCs w:val="12"/>
              </w:rPr>
            </w:pPr>
          </w:p>
        </w:tc>
        <w:tc>
          <w:tcPr>
            <w:tcW w:w="1960" w:type="dxa"/>
            <w:vMerge w:val="restart"/>
            <w:tcBorders>
              <w:right w:val="single" w:sz="8" w:space="0" w:color="auto"/>
            </w:tcBorders>
          </w:tcPr>
          <w:p w:rsidR="0063505C" w:rsidRDefault="0063505C" w:rsidP="007354F0">
            <w:pPr>
              <w:ind w:right="300"/>
              <w:rPr>
                <w:sz w:val="20"/>
                <w:szCs w:val="20"/>
              </w:rPr>
            </w:pPr>
            <w:r>
              <w:rPr>
                <w:rFonts w:eastAsia="Times New Roman"/>
                <w:b/>
                <w:bCs/>
                <w:sz w:val="24"/>
                <w:szCs w:val="24"/>
              </w:rPr>
              <w:t>обучения</w:t>
            </w:r>
          </w:p>
        </w:tc>
        <w:tc>
          <w:tcPr>
            <w:tcW w:w="60" w:type="dxa"/>
            <w:vAlign w:val="bottom"/>
          </w:tcPr>
          <w:p w:rsidR="0063505C" w:rsidRDefault="0063505C">
            <w:pPr>
              <w:rPr>
                <w:sz w:val="12"/>
                <w:szCs w:val="12"/>
              </w:rPr>
            </w:pPr>
          </w:p>
        </w:tc>
        <w:tc>
          <w:tcPr>
            <w:tcW w:w="20" w:type="dxa"/>
            <w:vAlign w:val="bottom"/>
          </w:tcPr>
          <w:p w:rsidR="0063505C" w:rsidRDefault="0063505C">
            <w:pPr>
              <w:rPr>
                <w:sz w:val="1"/>
                <w:szCs w:val="1"/>
              </w:rPr>
            </w:pPr>
          </w:p>
        </w:tc>
      </w:tr>
      <w:tr w:rsidR="0063505C" w:rsidTr="00D23D48">
        <w:trPr>
          <w:trHeight w:val="139"/>
        </w:trPr>
        <w:tc>
          <w:tcPr>
            <w:tcW w:w="80" w:type="dxa"/>
            <w:tcBorders>
              <w:right w:val="single" w:sz="8" w:space="0" w:color="auto"/>
            </w:tcBorders>
            <w:vAlign w:val="bottom"/>
          </w:tcPr>
          <w:p w:rsidR="0063505C" w:rsidRDefault="0063505C">
            <w:pPr>
              <w:rPr>
                <w:sz w:val="12"/>
                <w:szCs w:val="12"/>
              </w:rPr>
            </w:pPr>
          </w:p>
        </w:tc>
        <w:tc>
          <w:tcPr>
            <w:tcW w:w="3180" w:type="dxa"/>
            <w:vMerge/>
            <w:tcBorders>
              <w:bottom w:val="single" w:sz="8" w:space="0" w:color="auto"/>
              <w:right w:val="single" w:sz="8" w:space="0" w:color="auto"/>
            </w:tcBorders>
            <w:vAlign w:val="bottom"/>
          </w:tcPr>
          <w:p w:rsidR="0063505C" w:rsidRDefault="0063505C">
            <w:pPr>
              <w:rPr>
                <w:sz w:val="12"/>
                <w:szCs w:val="12"/>
              </w:rPr>
            </w:pPr>
          </w:p>
        </w:tc>
        <w:tc>
          <w:tcPr>
            <w:tcW w:w="1980" w:type="dxa"/>
            <w:vMerge/>
            <w:tcBorders>
              <w:left w:val="single" w:sz="8" w:space="0" w:color="auto"/>
              <w:bottom w:val="single" w:sz="8" w:space="0" w:color="auto"/>
              <w:right w:val="single" w:sz="8" w:space="0" w:color="auto"/>
            </w:tcBorders>
            <w:vAlign w:val="bottom"/>
          </w:tcPr>
          <w:p w:rsidR="0063505C" w:rsidRDefault="0063505C">
            <w:pPr>
              <w:rPr>
                <w:sz w:val="12"/>
                <w:szCs w:val="12"/>
              </w:rPr>
            </w:pPr>
          </w:p>
        </w:tc>
        <w:tc>
          <w:tcPr>
            <w:tcW w:w="2420" w:type="dxa"/>
            <w:tcBorders>
              <w:bottom w:val="single" w:sz="8" w:space="0" w:color="auto"/>
              <w:right w:val="single" w:sz="8" w:space="0" w:color="auto"/>
            </w:tcBorders>
            <w:vAlign w:val="bottom"/>
          </w:tcPr>
          <w:p w:rsidR="0063505C" w:rsidRDefault="0063505C">
            <w:pPr>
              <w:rPr>
                <w:sz w:val="12"/>
                <w:szCs w:val="12"/>
              </w:rPr>
            </w:pPr>
          </w:p>
        </w:tc>
        <w:tc>
          <w:tcPr>
            <w:tcW w:w="380" w:type="dxa"/>
            <w:vMerge/>
            <w:tcBorders>
              <w:bottom w:val="single" w:sz="8" w:space="0" w:color="auto"/>
            </w:tcBorders>
            <w:vAlign w:val="bottom"/>
          </w:tcPr>
          <w:p w:rsidR="0063505C" w:rsidRDefault="0063505C">
            <w:pPr>
              <w:rPr>
                <w:sz w:val="12"/>
                <w:szCs w:val="12"/>
              </w:rPr>
            </w:pPr>
          </w:p>
        </w:tc>
        <w:tc>
          <w:tcPr>
            <w:tcW w:w="1960" w:type="dxa"/>
            <w:vMerge/>
            <w:tcBorders>
              <w:bottom w:val="single" w:sz="8" w:space="0" w:color="auto"/>
              <w:right w:val="single" w:sz="8" w:space="0" w:color="auto"/>
            </w:tcBorders>
            <w:vAlign w:val="bottom"/>
          </w:tcPr>
          <w:p w:rsidR="0063505C" w:rsidRDefault="0063505C">
            <w:pPr>
              <w:rPr>
                <w:sz w:val="12"/>
                <w:szCs w:val="12"/>
              </w:rPr>
            </w:pPr>
          </w:p>
        </w:tc>
        <w:tc>
          <w:tcPr>
            <w:tcW w:w="60" w:type="dxa"/>
            <w:vAlign w:val="bottom"/>
          </w:tcPr>
          <w:p w:rsidR="0063505C" w:rsidRDefault="0063505C">
            <w:pPr>
              <w:rPr>
                <w:sz w:val="12"/>
                <w:szCs w:val="12"/>
              </w:rPr>
            </w:pPr>
          </w:p>
        </w:tc>
        <w:tc>
          <w:tcPr>
            <w:tcW w:w="20" w:type="dxa"/>
            <w:vAlign w:val="bottom"/>
          </w:tcPr>
          <w:p w:rsidR="0063505C" w:rsidRDefault="0063505C">
            <w:pPr>
              <w:rPr>
                <w:sz w:val="1"/>
                <w:szCs w:val="1"/>
              </w:rPr>
            </w:pPr>
          </w:p>
        </w:tc>
      </w:tr>
      <w:tr w:rsidR="0089115A" w:rsidTr="0089115A">
        <w:trPr>
          <w:trHeight w:val="258"/>
        </w:trPr>
        <w:tc>
          <w:tcPr>
            <w:tcW w:w="80" w:type="dxa"/>
            <w:tcBorders>
              <w:right w:val="single" w:sz="8" w:space="0" w:color="auto"/>
            </w:tcBorders>
            <w:vAlign w:val="bottom"/>
          </w:tcPr>
          <w:p w:rsidR="0089115A" w:rsidRDefault="0089115A"/>
        </w:tc>
        <w:tc>
          <w:tcPr>
            <w:tcW w:w="3180" w:type="dxa"/>
            <w:vMerge w:val="restart"/>
            <w:tcBorders>
              <w:right w:val="single" w:sz="8" w:space="0" w:color="auto"/>
            </w:tcBorders>
            <w:vAlign w:val="bottom"/>
          </w:tcPr>
          <w:p w:rsidR="0089115A" w:rsidRDefault="0089115A" w:rsidP="007A6E3C">
            <w:pPr>
              <w:spacing w:line="258" w:lineRule="exact"/>
              <w:rPr>
                <w:sz w:val="20"/>
                <w:szCs w:val="20"/>
              </w:rPr>
            </w:pPr>
            <w:r>
              <w:rPr>
                <w:rFonts w:eastAsia="Times New Roman"/>
                <w:w w:val="99"/>
                <w:sz w:val="24"/>
                <w:szCs w:val="24"/>
              </w:rPr>
              <w:t>Группа компенсирующей</w:t>
            </w:r>
          </w:p>
          <w:p w:rsidR="0089115A" w:rsidRDefault="0089115A" w:rsidP="0089115A">
            <w:pPr>
              <w:rPr>
                <w:sz w:val="20"/>
                <w:szCs w:val="20"/>
              </w:rPr>
            </w:pPr>
            <w:r>
              <w:rPr>
                <w:rFonts w:eastAsia="Times New Roman"/>
                <w:w w:val="99"/>
                <w:sz w:val="24"/>
                <w:szCs w:val="24"/>
              </w:rPr>
              <w:t>направленности</w:t>
            </w:r>
          </w:p>
        </w:tc>
        <w:tc>
          <w:tcPr>
            <w:tcW w:w="1980" w:type="dxa"/>
            <w:vMerge w:val="restart"/>
            <w:tcBorders>
              <w:right w:val="single" w:sz="8" w:space="0" w:color="auto"/>
            </w:tcBorders>
            <w:vAlign w:val="bottom"/>
          </w:tcPr>
          <w:p w:rsidR="0089115A" w:rsidRDefault="0089115A" w:rsidP="007A6E3C">
            <w:pPr>
              <w:rPr>
                <w:sz w:val="20"/>
                <w:szCs w:val="20"/>
              </w:rPr>
            </w:pPr>
            <w:r>
              <w:rPr>
                <w:rFonts w:eastAsia="Times New Roman"/>
                <w:sz w:val="24"/>
                <w:szCs w:val="24"/>
              </w:rPr>
              <w:t>5 лет</w:t>
            </w:r>
          </w:p>
        </w:tc>
        <w:tc>
          <w:tcPr>
            <w:tcW w:w="2420" w:type="dxa"/>
            <w:vMerge w:val="restart"/>
            <w:tcBorders>
              <w:right w:val="single" w:sz="8" w:space="0" w:color="auto"/>
            </w:tcBorders>
            <w:vAlign w:val="bottom"/>
          </w:tcPr>
          <w:p w:rsidR="0089115A" w:rsidRDefault="0089115A">
            <w:pPr>
              <w:rPr>
                <w:sz w:val="20"/>
                <w:szCs w:val="20"/>
              </w:rPr>
            </w:pPr>
            <w:r>
              <w:rPr>
                <w:rFonts w:eastAsia="Times New Roman"/>
                <w:w w:val="98"/>
                <w:sz w:val="24"/>
                <w:szCs w:val="24"/>
              </w:rPr>
              <w:t>6-8 лет</w:t>
            </w:r>
          </w:p>
        </w:tc>
        <w:tc>
          <w:tcPr>
            <w:tcW w:w="2340" w:type="dxa"/>
            <w:gridSpan w:val="2"/>
            <w:vMerge w:val="restart"/>
            <w:tcBorders>
              <w:right w:val="single" w:sz="8" w:space="0" w:color="auto"/>
            </w:tcBorders>
            <w:vAlign w:val="bottom"/>
          </w:tcPr>
          <w:p w:rsidR="0089115A" w:rsidRDefault="0089115A">
            <w:pPr>
              <w:ind w:right="300"/>
              <w:rPr>
                <w:sz w:val="20"/>
                <w:szCs w:val="20"/>
              </w:rPr>
            </w:pPr>
            <w:r>
              <w:rPr>
                <w:rFonts w:eastAsia="Times New Roman"/>
                <w:w w:val="98"/>
                <w:sz w:val="24"/>
                <w:szCs w:val="24"/>
              </w:rPr>
              <w:t>2-3 года</w:t>
            </w:r>
          </w:p>
        </w:tc>
        <w:tc>
          <w:tcPr>
            <w:tcW w:w="60" w:type="dxa"/>
            <w:tcBorders>
              <w:left w:val="single" w:sz="8" w:space="0" w:color="auto"/>
            </w:tcBorders>
            <w:vAlign w:val="bottom"/>
          </w:tcPr>
          <w:p w:rsidR="0089115A" w:rsidRDefault="0089115A"/>
        </w:tc>
        <w:tc>
          <w:tcPr>
            <w:tcW w:w="20" w:type="dxa"/>
            <w:vAlign w:val="bottom"/>
          </w:tcPr>
          <w:p w:rsidR="0089115A" w:rsidRDefault="0089115A">
            <w:pPr>
              <w:rPr>
                <w:sz w:val="1"/>
                <w:szCs w:val="1"/>
              </w:rPr>
            </w:pPr>
          </w:p>
        </w:tc>
      </w:tr>
      <w:tr w:rsidR="0089115A" w:rsidTr="0089115A">
        <w:trPr>
          <w:trHeight w:val="139"/>
        </w:trPr>
        <w:tc>
          <w:tcPr>
            <w:tcW w:w="80" w:type="dxa"/>
            <w:tcBorders>
              <w:right w:val="single" w:sz="8" w:space="0" w:color="auto"/>
            </w:tcBorders>
            <w:vAlign w:val="bottom"/>
          </w:tcPr>
          <w:p w:rsidR="0089115A" w:rsidRDefault="0089115A">
            <w:pPr>
              <w:rPr>
                <w:sz w:val="12"/>
                <w:szCs w:val="12"/>
              </w:rPr>
            </w:pPr>
          </w:p>
        </w:tc>
        <w:tc>
          <w:tcPr>
            <w:tcW w:w="3180" w:type="dxa"/>
            <w:vMerge/>
            <w:tcBorders>
              <w:right w:val="single" w:sz="8" w:space="0" w:color="auto"/>
            </w:tcBorders>
            <w:vAlign w:val="bottom"/>
          </w:tcPr>
          <w:p w:rsidR="0089115A" w:rsidRDefault="0089115A">
            <w:pPr>
              <w:rPr>
                <w:sz w:val="20"/>
                <w:szCs w:val="20"/>
              </w:rPr>
            </w:pPr>
          </w:p>
        </w:tc>
        <w:tc>
          <w:tcPr>
            <w:tcW w:w="1980" w:type="dxa"/>
            <w:vMerge/>
            <w:tcBorders>
              <w:right w:val="single" w:sz="8" w:space="0" w:color="auto"/>
            </w:tcBorders>
            <w:vAlign w:val="bottom"/>
          </w:tcPr>
          <w:p w:rsidR="0089115A" w:rsidRDefault="0089115A">
            <w:pPr>
              <w:rPr>
                <w:sz w:val="12"/>
                <w:szCs w:val="12"/>
              </w:rPr>
            </w:pPr>
          </w:p>
        </w:tc>
        <w:tc>
          <w:tcPr>
            <w:tcW w:w="2420" w:type="dxa"/>
            <w:vMerge/>
            <w:tcBorders>
              <w:right w:val="single" w:sz="8" w:space="0" w:color="auto"/>
            </w:tcBorders>
            <w:vAlign w:val="bottom"/>
          </w:tcPr>
          <w:p w:rsidR="0089115A" w:rsidRDefault="0089115A">
            <w:pPr>
              <w:rPr>
                <w:sz w:val="12"/>
                <w:szCs w:val="12"/>
              </w:rPr>
            </w:pPr>
          </w:p>
        </w:tc>
        <w:tc>
          <w:tcPr>
            <w:tcW w:w="2340" w:type="dxa"/>
            <w:gridSpan w:val="2"/>
            <w:vMerge/>
            <w:tcBorders>
              <w:right w:val="single" w:sz="8" w:space="0" w:color="auto"/>
            </w:tcBorders>
            <w:vAlign w:val="bottom"/>
          </w:tcPr>
          <w:p w:rsidR="0089115A" w:rsidRDefault="0089115A">
            <w:pPr>
              <w:rPr>
                <w:sz w:val="12"/>
                <w:szCs w:val="12"/>
              </w:rPr>
            </w:pPr>
          </w:p>
        </w:tc>
        <w:tc>
          <w:tcPr>
            <w:tcW w:w="60" w:type="dxa"/>
            <w:tcBorders>
              <w:left w:val="single" w:sz="8" w:space="0" w:color="auto"/>
            </w:tcBorders>
            <w:vAlign w:val="bottom"/>
          </w:tcPr>
          <w:p w:rsidR="0089115A" w:rsidRDefault="0089115A">
            <w:pPr>
              <w:rPr>
                <w:sz w:val="12"/>
                <w:szCs w:val="12"/>
              </w:rPr>
            </w:pPr>
          </w:p>
        </w:tc>
        <w:tc>
          <w:tcPr>
            <w:tcW w:w="20" w:type="dxa"/>
            <w:vAlign w:val="bottom"/>
          </w:tcPr>
          <w:p w:rsidR="0089115A" w:rsidRDefault="0089115A">
            <w:pPr>
              <w:rPr>
                <w:sz w:val="1"/>
                <w:szCs w:val="1"/>
              </w:rPr>
            </w:pPr>
          </w:p>
        </w:tc>
      </w:tr>
      <w:tr w:rsidR="0089115A" w:rsidTr="00D23D48">
        <w:trPr>
          <w:trHeight w:val="143"/>
        </w:trPr>
        <w:tc>
          <w:tcPr>
            <w:tcW w:w="80" w:type="dxa"/>
            <w:tcBorders>
              <w:right w:val="single" w:sz="8" w:space="0" w:color="auto"/>
            </w:tcBorders>
            <w:vAlign w:val="bottom"/>
          </w:tcPr>
          <w:p w:rsidR="0089115A" w:rsidRDefault="0089115A">
            <w:pPr>
              <w:rPr>
                <w:sz w:val="12"/>
                <w:szCs w:val="12"/>
              </w:rPr>
            </w:pPr>
          </w:p>
        </w:tc>
        <w:tc>
          <w:tcPr>
            <w:tcW w:w="3180" w:type="dxa"/>
            <w:vMerge/>
            <w:tcBorders>
              <w:bottom w:val="single" w:sz="8" w:space="0" w:color="auto"/>
              <w:right w:val="single" w:sz="8" w:space="0" w:color="auto"/>
            </w:tcBorders>
            <w:vAlign w:val="bottom"/>
          </w:tcPr>
          <w:p w:rsidR="0089115A" w:rsidRDefault="0089115A">
            <w:pPr>
              <w:rPr>
                <w:sz w:val="12"/>
                <w:szCs w:val="12"/>
              </w:rPr>
            </w:pPr>
          </w:p>
        </w:tc>
        <w:tc>
          <w:tcPr>
            <w:tcW w:w="1980" w:type="dxa"/>
            <w:vMerge/>
            <w:tcBorders>
              <w:bottom w:val="single" w:sz="8" w:space="0" w:color="auto"/>
              <w:right w:val="single" w:sz="8" w:space="0" w:color="auto"/>
            </w:tcBorders>
            <w:vAlign w:val="bottom"/>
          </w:tcPr>
          <w:p w:rsidR="0089115A" w:rsidRDefault="0089115A">
            <w:pPr>
              <w:rPr>
                <w:sz w:val="12"/>
                <w:szCs w:val="12"/>
              </w:rPr>
            </w:pPr>
          </w:p>
        </w:tc>
        <w:tc>
          <w:tcPr>
            <w:tcW w:w="2420" w:type="dxa"/>
            <w:tcBorders>
              <w:bottom w:val="single" w:sz="8" w:space="0" w:color="auto"/>
              <w:right w:val="single" w:sz="8" w:space="0" w:color="auto"/>
            </w:tcBorders>
            <w:vAlign w:val="bottom"/>
          </w:tcPr>
          <w:p w:rsidR="0089115A" w:rsidRDefault="0089115A">
            <w:pPr>
              <w:rPr>
                <w:sz w:val="12"/>
                <w:szCs w:val="12"/>
              </w:rPr>
            </w:pPr>
          </w:p>
        </w:tc>
        <w:tc>
          <w:tcPr>
            <w:tcW w:w="380" w:type="dxa"/>
            <w:tcBorders>
              <w:bottom w:val="single" w:sz="8" w:space="0" w:color="auto"/>
            </w:tcBorders>
            <w:vAlign w:val="bottom"/>
          </w:tcPr>
          <w:p w:rsidR="0089115A" w:rsidRDefault="0089115A">
            <w:pPr>
              <w:rPr>
                <w:sz w:val="12"/>
                <w:szCs w:val="12"/>
              </w:rPr>
            </w:pPr>
          </w:p>
        </w:tc>
        <w:tc>
          <w:tcPr>
            <w:tcW w:w="1960" w:type="dxa"/>
            <w:tcBorders>
              <w:bottom w:val="single" w:sz="8" w:space="0" w:color="auto"/>
              <w:right w:val="single" w:sz="8" w:space="0" w:color="auto"/>
            </w:tcBorders>
            <w:vAlign w:val="bottom"/>
          </w:tcPr>
          <w:p w:rsidR="0089115A" w:rsidRDefault="0089115A">
            <w:pPr>
              <w:rPr>
                <w:sz w:val="12"/>
                <w:szCs w:val="12"/>
              </w:rPr>
            </w:pPr>
          </w:p>
        </w:tc>
        <w:tc>
          <w:tcPr>
            <w:tcW w:w="60" w:type="dxa"/>
            <w:vAlign w:val="bottom"/>
          </w:tcPr>
          <w:p w:rsidR="0089115A" w:rsidRDefault="0089115A">
            <w:pPr>
              <w:rPr>
                <w:sz w:val="12"/>
                <w:szCs w:val="12"/>
              </w:rPr>
            </w:pPr>
          </w:p>
        </w:tc>
        <w:tc>
          <w:tcPr>
            <w:tcW w:w="20" w:type="dxa"/>
            <w:vAlign w:val="bottom"/>
          </w:tcPr>
          <w:p w:rsidR="0089115A" w:rsidRDefault="0089115A">
            <w:pPr>
              <w:rPr>
                <w:sz w:val="1"/>
                <w:szCs w:val="1"/>
              </w:rPr>
            </w:pPr>
          </w:p>
        </w:tc>
      </w:tr>
    </w:tbl>
    <w:p w:rsidR="005F6FFE" w:rsidRDefault="00D71686">
      <w:pPr>
        <w:spacing w:line="237" w:lineRule="auto"/>
        <w:ind w:right="20" w:firstLine="480"/>
        <w:jc w:val="both"/>
        <w:rPr>
          <w:sz w:val="20"/>
          <w:szCs w:val="20"/>
        </w:rPr>
      </w:pPr>
      <w:r>
        <w:rPr>
          <w:rFonts w:eastAsia="Times New Roman"/>
          <w:sz w:val="24"/>
          <w:szCs w:val="24"/>
        </w:rPr>
        <w:t xml:space="preserve">2.2. Образовательное учреждение реализует Образовательную программу дошкольного образования, адаптированную для обучающихся с ограниченными возможностями здоровья (ТНР) </w:t>
      </w:r>
      <w:r w:rsidR="007A6E3C">
        <w:rPr>
          <w:rFonts w:eastAsia="Times New Roman"/>
          <w:sz w:val="24"/>
          <w:szCs w:val="24"/>
        </w:rPr>
        <w:t>Муниципального бюджетного дошкольного образовательного учреждения города Иркутска детск</w:t>
      </w:r>
      <w:r w:rsidR="0089115A">
        <w:rPr>
          <w:rFonts w:eastAsia="Times New Roman"/>
          <w:sz w:val="24"/>
          <w:szCs w:val="24"/>
        </w:rPr>
        <w:t>ого сада №61</w:t>
      </w:r>
      <w:r>
        <w:rPr>
          <w:rFonts w:eastAsia="Times New Roman"/>
          <w:sz w:val="24"/>
          <w:szCs w:val="24"/>
        </w:rPr>
        <w:t>;</w:t>
      </w:r>
    </w:p>
    <w:p w:rsidR="005F6FFE" w:rsidRDefault="005F6FFE">
      <w:pPr>
        <w:spacing w:line="14" w:lineRule="exact"/>
        <w:rPr>
          <w:sz w:val="20"/>
          <w:szCs w:val="20"/>
        </w:rPr>
      </w:pPr>
    </w:p>
    <w:p w:rsidR="005F6FFE" w:rsidRDefault="00D71686">
      <w:pPr>
        <w:spacing w:line="236" w:lineRule="auto"/>
        <w:ind w:firstLine="540"/>
        <w:jc w:val="both"/>
        <w:rPr>
          <w:sz w:val="20"/>
          <w:szCs w:val="20"/>
        </w:rPr>
      </w:pPr>
      <w:r>
        <w:rPr>
          <w:rFonts w:eastAsia="Times New Roman"/>
          <w:sz w:val="24"/>
          <w:szCs w:val="24"/>
        </w:rPr>
        <w:t>Образовательная программа разработана на основе Примерной основной образовательной программой дошкольного образования (утвержденной решением федерального учебно-методического объединения по общему образованию, протокол от 20 мая 2015г. № 2/15).</w:t>
      </w:r>
    </w:p>
    <w:p w:rsidR="005F6FFE" w:rsidRDefault="005F6FFE">
      <w:pPr>
        <w:spacing w:line="14" w:lineRule="exact"/>
        <w:rPr>
          <w:sz w:val="20"/>
          <w:szCs w:val="20"/>
        </w:rPr>
      </w:pPr>
    </w:p>
    <w:p w:rsidR="005F6FFE" w:rsidRDefault="00D71686">
      <w:pPr>
        <w:spacing w:line="237" w:lineRule="auto"/>
        <w:ind w:right="20" w:firstLine="566"/>
        <w:jc w:val="both"/>
        <w:rPr>
          <w:sz w:val="20"/>
          <w:szCs w:val="20"/>
        </w:rPr>
      </w:pPr>
      <w:r>
        <w:rPr>
          <w:rFonts w:eastAsia="Times New Roman"/>
          <w:sz w:val="24"/>
          <w:szCs w:val="24"/>
        </w:rPr>
        <w:t xml:space="preserve">2.3. Учебный план соответствует Образовательной программе дошкольного образования, адаптированной для обучающихся с ограниченными возможностями здоровья (ТНР) </w:t>
      </w:r>
      <w:r w:rsidR="00C415F6">
        <w:rPr>
          <w:rFonts w:eastAsia="Times New Roman"/>
          <w:sz w:val="24"/>
          <w:szCs w:val="24"/>
        </w:rPr>
        <w:t xml:space="preserve">Муниципального бюджетного дошкольного образовательного учреждения города Иркутска детского сада №61  </w:t>
      </w:r>
      <w:r>
        <w:rPr>
          <w:rFonts w:eastAsia="Times New Roman"/>
          <w:sz w:val="24"/>
          <w:szCs w:val="24"/>
        </w:rPr>
        <w:t>и парциальным программам, обеспечивая выполнение Федерального государственного образовательного стандарта дошкольного образования.</w:t>
      </w:r>
    </w:p>
    <w:p w:rsidR="005F6FFE" w:rsidRDefault="005F6FFE">
      <w:pPr>
        <w:spacing w:line="15" w:lineRule="exact"/>
        <w:rPr>
          <w:sz w:val="20"/>
          <w:szCs w:val="20"/>
        </w:rPr>
      </w:pPr>
    </w:p>
    <w:p w:rsidR="005F6FFE" w:rsidRDefault="00D71686">
      <w:pPr>
        <w:spacing w:line="237" w:lineRule="auto"/>
        <w:ind w:right="20" w:firstLine="566"/>
        <w:jc w:val="both"/>
        <w:rPr>
          <w:sz w:val="20"/>
          <w:szCs w:val="20"/>
        </w:rPr>
      </w:pPr>
      <w:r>
        <w:rPr>
          <w:rFonts w:eastAsia="Times New Roman"/>
          <w:sz w:val="24"/>
          <w:szCs w:val="24"/>
        </w:rPr>
        <w:t>2.4. Учебный план определяет содержание и организацию образовательного процесса Образовательного учреждения, строится на принципе личностно - ориентированного взаимодействия взрослого с детьми и обеспечивает физическое, социально-коммуникативное, познавательное, речевое и художественно-эстетическое развитие детей с учетом их возрастных и индивидуальных особенностей.</w:t>
      </w:r>
    </w:p>
    <w:p w:rsidR="005F6FFE" w:rsidRDefault="00D71686" w:rsidP="000C07D2">
      <w:pPr>
        <w:ind w:left="560"/>
        <w:jc w:val="both"/>
        <w:rPr>
          <w:sz w:val="20"/>
          <w:szCs w:val="20"/>
        </w:rPr>
      </w:pPr>
      <w:r>
        <w:rPr>
          <w:rFonts w:eastAsia="Times New Roman"/>
          <w:sz w:val="24"/>
          <w:szCs w:val="24"/>
        </w:rPr>
        <w:t>2.5. В учебном плане учитываются:</w:t>
      </w:r>
    </w:p>
    <w:p w:rsidR="005F6FFE" w:rsidRDefault="00D71686" w:rsidP="000C07D2">
      <w:pPr>
        <w:numPr>
          <w:ilvl w:val="0"/>
          <w:numId w:val="107"/>
        </w:numPr>
        <w:tabs>
          <w:tab w:val="left" w:pos="700"/>
        </w:tabs>
        <w:ind w:left="700" w:hanging="343"/>
        <w:jc w:val="both"/>
        <w:rPr>
          <w:rFonts w:ascii="Symbol" w:eastAsia="Symbol" w:hAnsi="Symbol" w:cs="Symbol"/>
          <w:sz w:val="24"/>
          <w:szCs w:val="24"/>
        </w:rPr>
      </w:pPr>
      <w:r>
        <w:rPr>
          <w:rFonts w:eastAsia="Times New Roman"/>
          <w:sz w:val="24"/>
          <w:szCs w:val="24"/>
        </w:rPr>
        <w:t>общий объем непрерывной образовательной деятельности в неделю, в месяц, в год;</w:t>
      </w:r>
    </w:p>
    <w:p w:rsidR="005F6FFE" w:rsidRDefault="00D71686" w:rsidP="000C07D2">
      <w:pPr>
        <w:numPr>
          <w:ilvl w:val="0"/>
          <w:numId w:val="107"/>
        </w:numPr>
        <w:tabs>
          <w:tab w:val="left" w:pos="700"/>
        </w:tabs>
        <w:spacing w:line="239" w:lineRule="auto"/>
        <w:ind w:left="700" w:hanging="343"/>
        <w:jc w:val="both"/>
        <w:rPr>
          <w:rFonts w:ascii="Symbol" w:eastAsia="Symbol" w:hAnsi="Symbol" w:cs="Symbol"/>
          <w:sz w:val="24"/>
          <w:szCs w:val="24"/>
        </w:rPr>
      </w:pPr>
      <w:r>
        <w:rPr>
          <w:rFonts w:eastAsia="Times New Roman"/>
          <w:sz w:val="24"/>
          <w:szCs w:val="24"/>
        </w:rPr>
        <w:t>продолжительность периодов непрерывной образовательной деятельности;</w:t>
      </w:r>
    </w:p>
    <w:p w:rsidR="005F6FFE" w:rsidRDefault="00D71686" w:rsidP="000C07D2">
      <w:pPr>
        <w:numPr>
          <w:ilvl w:val="0"/>
          <w:numId w:val="107"/>
        </w:numPr>
        <w:tabs>
          <w:tab w:val="left" w:pos="700"/>
        </w:tabs>
        <w:spacing w:line="239" w:lineRule="auto"/>
        <w:ind w:left="700" w:hanging="343"/>
        <w:jc w:val="both"/>
        <w:rPr>
          <w:rFonts w:ascii="Symbol" w:eastAsia="Symbol" w:hAnsi="Symbol" w:cs="Symbol"/>
          <w:sz w:val="24"/>
          <w:szCs w:val="24"/>
        </w:rPr>
      </w:pPr>
      <w:r>
        <w:rPr>
          <w:rFonts w:eastAsia="Times New Roman"/>
          <w:sz w:val="24"/>
          <w:szCs w:val="24"/>
        </w:rPr>
        <w:t>количество периодов непрерывной образовательной деятельности в течение дня;</w:t>
      </w:r>
    </w:p>
    <w:p w:rsidR="005F6FFE" w:rsidRDefault="005F6FFE" w:rsidP="000C07D2">
      <w:pPr>
        <w:spacing w:line="29" w:lineRule="exact"/>
        <w:jc w:val="both"/>
        <w:rPr>
          <w:rFonts w:ascii="Symbol" w:eastAsia="Symbol" w:hAnsi="Symbol" w:cs="Symbol"/>
          <w:sz w:val="24"/>
          <w:szCs w:val="24"/>
        </w:rPr>
      </w:pPr>
    </w:p>
    <w:p w:rsidR="005F6FFE" w:rsidRDefault="00D71686" w:rsidP="000C07D2">
      <w:pPr>
        <w:numPr>
          <w:ilvl w:val="0"/>
          <w:numId w:val="107"/>
        </w:numPr>
        <w:tabs>
          <w:tab w:val="left" w:pos="708"/>
        </w:tabs>
        <w:spacing w:line="226" w:lineRule="auto"/>
        <w:ind w:left="720" w:right="20" w:hanging="363"/>
        <w:jc w:val="both"/>
        <w:rPr>
          <w:rFonts w:ascii="Symbol" w:eastAsia="Symbol" w:hAnsi="Symbol" w:cs="Symbol"/>
          <w:sz w:val="24"/>
          <w:szCs w:val="24"/>
        </w:rPr>
      </w:pPr>
      <w:r>
        <w:rPr>
          <w:rFonts w:eastAsia="Times New Roman"/>
          <w:sz w:val="24"/>
          <w:szCs w:val="24"/>
        </w:rPr>
        <w:t>распределение периодов непрерывной образовательной деятельности в течение дня (в первую половину);</w:t>
      </w:r>
    </w:p>
    <w:p w:rsidR="005F6FFE" w:rsidRDefault="005F6FFE" w:rsidP="000C07D2">
      <w:pPr>
        <w:spacing w:line="1" w:lineRule="exact"/>
        <w:jc w:val="both"/>
        <w:rPr>
          <w:rFonts w:ascii="Symbol" w:eastAsia="Symbol" w:hAnsi="Symbol" w:cs="Symbol"/>
          <w:sz w:val="24"/>
          <w:szCs w:val="24"/>
        </w:rPr>
      </w:pPr>
    </w:p>
    <w:p w:rsidR="005F6FFE" w:rsidRDefault="00D71686" w:rsidP="000C07D2">
      <w:pPr>
        <w:numPr>
          <w:ilvl w:val="0"/>
          <w:numId w:val="107"/>
        </w:numPr>
        <w:tabs>
          <w:tab w:val="left" w:pos="700"/>
        </w:tabs>
        <w:ind w:left="700" w:hanging="343"/>
        <w:jc w:val="both"/>
        <w:rPr>
          <w:rFonts w:ascii="Symbol" w:eastAsia="Symbol" w:hAnsi="Symbol" w:cs="Symbol"/>
          <w:sz w:val="24"/>
          <w:szCs w:val="24"/>
        </w:rPr>
      </w:pPr>
      <w:r>
        <w:rPr>
          <w:rFonts w:eastAsia="Times New Roman"/>
          <w:sz w:val="24"/>
          <w:szCs w:val="24"/>
        </w:rPr>
        <w:t>перерывы между периодами непрерывной образовательной деятельности;</w:t>
      </w:r>
    </w:p>
    <w:p w:rsidR="005F6FFE" w:rsidRDefault="005F6FFE" w:rsidP="000C07D2">
      <w:pPr>
        <w:spacing w:line="29" w:lineRule="exact"/>
        <w:jc w:val="both"/>
        <w:rPr>
          <w:rFonts w:ascii="Symbol" w:eastAsia="Symbol" w:hAnsi="Symbol" w:cs="Symbol"/>
          <w:sz w:val="24"/>
          <w:szCs w:val="24"/>
        </w:rPr>
      </w:pPr>
    </w:p>
    <w:p w:rsidR="005F6FFE" w:rsidRDefault="00D71686" w:rsidP="000C07D2">
      <w:pPr>
        <w:numPr>
          <w:ilvl w:val="0"/>
          <w:numId w:val="107"/>
        </w:numPr>
        <w:tabs>
          <w:tab w:val="left" w:pos="708"/>
        </w:tabs>
        <w:spacing w:line="227" w:lineRule="auto"/>
        <w:ind w:left="720" w:right="20" w:hanging="363"/>
        <w:jc w:val="both"/>
        <w:rPr>
          <w:rFonts w:ascii="Symbol" w:eastAsia="Symbol" w:hAnsi="Symbol" w:cs="Symbol"/>
          <w:sz w:val="24"/>
          <w:szCs w:val="24"/>
        </w:rPr>
      </w:pPr>
      <w:r>
        <w:rPr>
          <w:rFonts w:eastAsia="Times New Roman"/>
          <w:sz w:val="24"/>
          <w:szCs w:val="24"/>
        </w:rPr>
        <w:t>образовательные области, задачи которых решаются в каждый из конкретных периодов непрерывной образовательной деятельности;</w:t>
      </w:r>
    </w:p>
    <w:tbl>
      <w:tblPr>
        <w:tblW w:w="0" w:type="auto"/>
        <w:tblLayout w:type="fixed"/>
        <w:tblCellMar>
          <w:left w:w="0" w:type="dxa"/>
          <w:right w:w="0" w:type="dxa"/>
        </w:tblCellMar>
        <w:tblLook w:val="04A0"/>
      </w:tblPr>
      <w:tblGrid>
        <w:gridCol w:w="1020"/>
        <w:gridCol w:w="3120"/>
        <w:gridCol w:w="2500"/>
        <w:gridCol w:w="1980"/>
        <w:gridCol w:w="1440"/>
      </w:tblGrid>
      <w:tr w:rsidR="005F6FFE">
        <w:trPr>
          <w:trHeight w:val="276"/>
        </w:trPr>
        <w:tc>
          <w:tcPr>
            <w:tcW w:w="1020" w:type="dxa"/>
            <w:vAlign w:val="bottom"/>
          </w:tcPr>
          <w:p w:rsidR="005F6FFE" w:rsidRDefault="00D71686" w:rsidP="000C07D2">
            <w:pPr>
              <w:jc w:val="both"/>
              <w:rPr>
                <w:sz w:val="20"/>
                <w:szCs w:val="20"/>
              </w:rPr>
            </w:pPr>
            <w:r>
              <w:rPr>
                <w:rFonts w:eastAsia="Times New Roman"/>
                <w:sz w:val="24"/>
                <w:szCs w:val="24"/>
              </w:rPr>
              <w:t>2.6.</w:t>
            </w:r>
          </w:p>
        </w:tc>
        <w:tc>
          <w:tcPr>
            <w:tcW w:w="3120" w:type="dxa"/>
            <w:vAlign w:val="bottom"/>
          </w:tcPr>
          <w:p w:rsidR="005F6FFE" w:rsidRDefault="00D71686" w:rsidP="000C07D2">
            <w:pPr>
              <w:ind w:left="100"/>
              <w:jc w:val="both"/>
              <w:rPr>
                <w:sz w:val="20"/>
                <w:szCs w:val="20"/>
              </w:rPr>
            </w:pPr>
            <w:r>
              <w:rPr>
                <w:rFonts w:eastAsia="Times New Roman"/>
                <w:sz w:val="24"/>
                <w:szCs w:val="24"/>
              </w:rPr>
              <w:t>Образовательные  области</w:t>
            </w:r>
          </w:p>
        </w:tc>
        <w:tc>
          <w:tcPr>
            <w:tcW w:w="2500" w:type="dxa"/>
            <w:vAlign w:val="bottom"/>
          </w:tcPr>
          <w:p w:rsidR="005F6FFE" w:rsidRDefault="00D71686" w:rsidP="000C07D2">
            <w:pPr>
              <w:ind w:right="20"/>
              <w:jc w:val="both"/>
              <w:rPr>
                <w:sz w:val="20"/>
                <w:szCs w:val="20"/>
              </w:rPr>
            </w:pPr>
            <w:r>
              <w:rPr>
                <w:rFonts w:eastAsia="Times New Roman"/>
                <w:sz w:val="24"/>
                <w:szCs w:val="24"/>
              </w:rPr>
              <w:t>реализуются  как  в</w:t>
            </w:r>
          </w:p>
        </w:tc>
        <w:tc>
          <w:tcPr>
            <w:tcW w:w="3420" w:type="dxa"/>
            <w:gridSpan w:val="2"/>
            <w:vAlign w:val="bottom"/>
          </w:tcPr>
          <w:p w:rsidR="005F6FFE" w:rsidRDefault="00D71686" w:rsidP="000C07D2">
            <w:pPr>
              <w:jc w:val="both"/>
              <w:rPr>
                <w:sz w:val="20"/>
                <w:szCs w:val="20"/>
              </w:rPr>
            </w:pPr>
            <w:r>
              <w:rPr>
                <w:rFonts w:eastAsia="Times New Roman"/>
                <w:sz w:val="24"/>
                <w:szCs w:val="24"/>
              </w:rPr>
              <w:t>обязательной  части,  в  части,</w:t>
            </w:r>
          </w:p>
        </w:tc>
      </w:tr>
      <w:tr w:rsidR="005F6FFE">
        <w:trPr>
          <w:trHeight w:val="276"/>
        </w:trPr>
        <w:tc>
          <w:tcPr>
            <w:tcW w:w="6640" w:type="dxa"/>
            <w:gridSpan w:val="3"/>
            <w:vAlign w:val="bottom"/>
          </w:tcPr>
          <w:p w:rsidR="005F6FFE" w:rsidRDefault="00D71686" w:rsidP="000C07D2">
            <w:pPr>
              <w:jc w:val="both"/>
              <w:rPr>
                <w:sz w:val="20"/>
                <w:szCs w:val="20"/>
              </w:rPr>
            </w:pPr>
            <w:r>
              <w:rPr>
                <w:rFonts w:eastAsia="Times New Roman"/>
                <w:sz w:val="24"/>
                <w:szCs w:val="24"/>
              </w:rPr>
              <w:t>формируемой  участниками  образовательных  отношений,  так</w:t>
            </w:r>
          </w:p>
        </w:tc>
        <w:tc>
          <w:tcPr>
            <w:tcW w:w="1980" w:type="dxa"/>
            <w:vAlign w:val="bottom"/>
          </w:tcPr>
          <w:p w:rsidR="005F6FFE" w:rsidRDefault="00D71686" w:rsidP="000C07D2">
            <w:pPr>
              <w:jc w:val="both"/>
              <w:rPr>
                <w:sz w:val="20"/>
                <w:szCs w:val="20"/>
              </w:rPr>
            </w:pPr>
            <w:r>
              <w:rPr>
                <w:rFonts w:eastAsia="Times New Roman"/>
                <w:sz w:val="24"/>
                <w:szCs w:val="24"/>
              </w:rPr>
              <w:t>и  во  всех  видах</w:t>
            </w:r>
          </w:p>
        </w:tc>
        <w:tc>
          <w:tcPr>
            <w:tcW w:w="1440" w:type="dxa"/>
            <w:vAlign w:val="bottom"/>
          </w:tcPr>
          <w:p w:rsidR="005F6FFE" w:rsidRDefault="00D71686" w:rsidP="000C07D2">
            <w:pPr>
              <w:jc w:val="both"/>
              <w:rPr>
                <w:sz w:val="20"/>
                <w:szCs w:val="20"/>
              </w:rPr>
            </w:pPr>
            <w:r>
              <w:rPr>
                <w:rFonts w:eastAsia="Times New Roman"/>
                <w:sz w:val="24"/>
                <w:szCs w:val="24"/>
              </w:rPr>
              <w:t>деятельности</w:t>
            </w:r>
          </w:p>
        </w:tc>
      </w:tr>
      <w:tr w:rsidR="005F6FFE">
        <w:trPr>
          <w:trHeight w:val="276"/>
        </w:trPr>
        <w:tc>
          <w:tcPr>
            <w:tcW w:w="4140" w:type="dxa"/>
            <w:gridSpan w:val="2"/>
            <w:vAlign w:val="bottom"/>
          </w:tcPr>
          <w:p w:rsidR="005F6FFE" w:rsidRDefault="00D71686" w:rsidP="000C07D2">
            <w:pPr>
              <w:jc w:val="both"/>
              <w:rPr>
                <w:sz w:val="20"/>
                <w:szCs w:val="20"/>
              </w:rPr>
            </w:pPr>
            <w:r>
              <w:rPr>
                <w:rFonts w:eastAsia="Times New Roman"/>
                <w:sz w:val="24"/>
                <w:szCs w:val="24"/>
              </w:rPr>
              <w:t>дошкольников.</w:t>
            </w:r>
          </w:p>
        </w:tc>
        <w:tc>
          <w:tcPr>
            <w:tcW w:w="2500" w:type="dxa"/>
            <w:vAlign w:val="bottom"/>
          </w:tcPr>
          <w:p w:rsidR="005F6FFE" w:rsidRDefault="005F6FFE" w:rsidP="000C07D2">
            <w:pPr>
              <w:jc w:val="both"/>
              <w:rPr>
                <w:sz w:val="24"/>
                <w:szCs w:val="24"/>
              </w:rPr>
            </w:pPr>
          </w:p>
        </w:tc>
        <w:tc>
          <w:tcPr>
            <w:tcW w:w="1980" w:type="dxa"/>
            <w:vAlign w:val="bottom"/>
          </w:tcPr>
          <w:p w:rsidR="005F6FFE" w:rsidRDefault="005F6FFE" w:rsidP="000C07D2">
            <w:pPr>
              <w:jc w:val="both"/>
              <w:rPr>
                <w:sz w:val="24"/>
                <w:szCs w:val="24"/>
              </w:rPr>
            </w:pPr>
          </w:p>
        </w:tc>
        <w:tc>
          <w:tcPr>
            <w:tcW w:w="1440" w:type="dxa"/>
            <w:vAlign w:val="bottom"/>
          </w:tcPr>
          <w:p w:rsidR="005F6FFE" w:rsidRDefault="005F6FFE" w:rsidP="000C07D2">
            <w:pPr>
              <w:jc w:val="both"/>
              <w:rPr>
                <w:sz w:val="24"/>
                <w:szCs w:val="24"/>
              </w:rPr>
            </w:pPr>
          </w:p>
        </w:tc>
      </w:tr>
      <w:tr w:rsidR="005F6FFE">
        <w:trPr>
          <w:trHeight w:val="276"/>
        </w:trPr>
        <w:tc>
          <w:tcPr>
            <w:tcW w:w="1020" w:type="dxa"/>
            <w:vAlign w:val="bottom"/>
          </w:tcPr>
          <w:p w:rsidR="005F6FFE" w:rsidRDefault="00D71686" w:rsidP="000C07D2">
            <w:pPr>
              <w:jc w:val="both"/>
              <w:rPr>
                <w:sz w:val="20"/>
                <w:szCs w:val="20"/>
              </w:rPr>
            </w:pPr>
            <w:r>
              <w:rPr>
                <w:rFonts w:eastAsia="Times New Roman"/>
                <w:sz w:val="24"/>
                <w:szCs w:val="24"/>
              </w:rPr>
              <w:t>2.7.</w:t>
            </w:r>
          </w:p>
        </w:tc>
        <w:tc>
          <w:tcPr>
            <w:tcW w:w="5620" w:type="dxa"/>
            <w:gridSpan w:val="2"/>
            <w:vAlign w:val="bottom"/>
          </w:tcPr>
          <w:p w:rsidR="005F6FFE" w:rsidRDefault="00D71686" w:rsidP="000C07D2">
            <w:pPr>
              <w:jc w:val="both"/>
              <w:rPr>
                <w:sz w:val="20"/>
                <w:szCs w:val="20"/>
              </w:rPr>
            </w:pPr>
            <w:r>
              <w:rPr>
                <w:rFonts w:eastAsia="Times New Roman"/>
                <w:sz w:val="24"/>
                <w:szCs w:val="24"/>
              </w:rPr>
              <w:t>Количество   и   продолжительность   непрерывной</w:t>
            </w:r>
          </w:p>
        </w:tc>
        <w:tc>
          <w:tcPr>
            <w:tcW w:w="1980" w:type="dxa"/>
            <w:vAlign w:val="bottom"/>
          </w:tcPr>
          <w:p w:rsidR="005F6FFE" w:rsidRDefault="00D71686" w:rsidP="000C07D2">
            <w:pPr>
              <w:jc w:val="both"/>
              <w:rPr>
                <w:sz w:val="20"/>
                <w:szCs w:val="20"/>
              </w:rPr>
            </w:pPr>
            <w:r>
              <w:rPr>
                <w:rFonts w:eastAsia="Times New Roman"/>
                <w:w w:val="99"/>
                <w:sz w:val="24"/>
                <w:szCs w:val="24"/>
              </w:rPr>
              <w:t>образовательной</w:t>
            </w:r>
          </w:p>
        </w:tc>
        <w:tc>
          <w:tcPr>
            <w:tcW w:w="1440" w:type="dxa"/>
            <w:vAlign w:val="bottom"/>
          </w:tcPr>
          <w:p w:rsidR="005F6FFE" w:rsidRDefault="00D71686" w:rsidP="000C07D2">
            <w:pPr>
              <w:jc w:val="both"/>
              <w:rPr>
                <w:sz w:val="20"/>
                <w:szCs w:val="20"/>
              </w:rPr>
            </w:pPr>
            <w:r>
              <w:rPr>
                <w:rFonts w:eastAsia="Times New Roman"/>
                <w:sz w:val="24"/>
                <w:szCs w:val="24"/>
              </w:rPr>
              <w:t>деятельности</w:t>
            </w:r>
          </w:p>
        </w:tc>
      </w:tr>
    </w:tbl>
    <w:p w:rsidR="005F6FFE" w:rsidRDefault="005F6FFE" w:rsidP="000C07D2">
      <w:pPr>
        <w:spacing w:line="12" w:lineRule="exact"/>
        <w:jc w:val="both"/>
        <w:rPr>
          <w:sz w:val="20"/>
          <w:szCs w:val="20"/>
        </w:rPr>
      </w:pPr>
    </w:p>
    <w:p w:rsidR="005F6FFE" w:rsidRDefault="00D71686" w:rsidP="000C07D2">
      <w:pPr>
        <w:spacing w:line="233" w:lineRule="auto"/>
        <w:ind w:right="20"/>
        <w:jc w:val="both"/>
        <w:rPr>
          <w:sz w:val="20"/>
          <w:szCs w:val="20"/>
        </w:rPr>
      </w:pPr>
      <w:r>
        <w:rPr>
          <w:rFonts w:eastAsia="Times New Roman"/>
          <w:sz w:val="24"/>
          <w:szCs w:val="24"/>
        </w:rPr>
        <w:t>устанавливаются в соответствии с санитарно - гигиеническими нормами и требованиями; (СанПиН 2.4.1.3049-13 №26 от 15.05.2013г.; (с изменениями и дополнениями от 28.08.2015 г.)</w:t>
      </w:r>
    </w:p>
    <w:p w:rsidR="005F6FFE" w:rsidRDefault="005F6FFE" w:rsidP="000C07D2">
      <w:pPr>
        <w:spacing w:line="14" w:lineRule="exact"/>
        <w:jc w:val="both"/>
        <w:rPr>
          <w:sz w:val="20"/>
          <w:szCs w:val="20"/>
        </w:rPr>
      </w:pPr>
    </w:p>
    <w:p w:rsidR="001067BA" w:rsidRDefault="00D71686" w:rsidP="000C07D2">
      <w:pPr>
        <w:spacing w:line="234" w:lineRule="auto"/>
        <w:ind w:right="20" w:firstLine="566"/>
        <w:jc w:val="both"/>
        <w:rPr>
          <w:sz w:val="20"/>
          <w:szCs w:val="20"/>
        </w:rPr>
      </w:pPr>
      <w:r>
        <w:rPr>
          <w:rFonts w:eastAsia="Times New Roman"/>
          <w:sz w:val="24"/>
          <w:szCs w:val="24"/>
        </w:rPr>
        <w:t>2.8. Непрерывная образовательная д</w:t>
      </w:r>
      <w:r w:rsidR="0089115A">
        <w:rPr>
          <w:rFonts w:eastAsia="Times New Roman"/>
          <w:sz w:val="24"/>
          <w:szCs w:val="24"/>
        </w:rPr>
        <w:t xml:space="preserve">еятельность (НОД) </w:t>
      </w:r>
      <w:r>
        <w:rPr>
          <w:rFonts w:eastAsia="Times New Roman"/>
          <w:sz w:val="24"/>
          <w:szCs w:val="24"/>
        </w:rPr>
        <w:t xml:space="preserve"> начинается в 9.00 часов.</w:t>
      </w:r>
    </w:p>
    <w:p w:rsidR="005F6FFE" w:rsidRDefault="00D71686" w:rsidP="000C07D2">
      <w:pPr>
        <w:spacing w:line="234" w:lineRule="auto"/>
        <w:ind w:right="20" w:firstLine="566"/>
        <w:jc w:val="both"/>
        <w:rPr>
          <w:sz w:val="20"/>
          <w:szCs w:val="20"/>
        </w:rPr>
      </w:pPr>
      <w:r>
        <w:rPr>
          <w:rFonts w:eastAsia="Times New Roman"/>
          <w:sz w:val="24"/>
          <w:szCs w:val="24"/>
        </w:rPr>
        <w:t>Продолжительность непрерывной образовательной деятельности:</w:t>
      </w:r>
    </w:p>
    <w:p w:rsidR="005F6FFE" w:rsidRDefault="005F6FFE">
      <w:pPr>
        <w:spacing w:line="228" w:lineRule="exact"/>
        <w:rPr>
          <w:sz w:val="20"/>
          <w:szCs w:val="20"/>
        </w:rPr>
      </w:pPr>
    </w:p>
    <w:tbl>
      <w:tblPr>
        <w:tblW w:w="0" w:type="auto"/>
        <w:tblInd w:w="10" w:type="dxa"/>
        <w:tblLayout w:type="fixed"/>
        <w:tblCellMar>
          <w:left w:w="0" w:type="dxa"/>
          <w:right w:w="0" w:type="dxa"/>
        </w:tblCellMar>
        <w:tblLook w:val="04A0"/>
      </w:tblPr>
      <w:tblGrid>
        <w:gridCol w:w="3420"/>
        <w:gridCol w:w="2840"/>
        <w:gridCol w:w="3260"/>
        <w:gridCol w:w="30"/>
      </w:tblGrid>
      <w:tr w:rsidR="005F6FFE" w:rsidTr="00C415F6">
        <w:trPr>
          <w:trHeight w:val="255"/>
        </w:trPr>
        <w:tc>
          <w:tcPr>
            <w:tcW w:w="3420" w:type="dxa"/>
            <w:tcBorders>
              <w:top w:val="single" w:sz="8" w:space="0" w:color="auto"/>
              <w:left w:val="single" w:sz="8" w:space="0" w:color="auto"/>
              <w:right w:val="single" w:sz="8" w:space="0" w:color="auto"/>
            </w:tcBorders>
            <w:vAlign w:val="bottom"/>
          </w:tcPr>
          <w:p w:rsidR="005F6FFE" w:rsidRDefault="005F6FFE"/>
        </w:tc>
        <w:tc>
          <w:tcPr>
            <w:tcW w:w="2840" w:type="dxa"/>
            <w:tcBorders>
              <w:top w:val="single" w:sz="8" w:space="0" w:color="auto"/>
              <w:right w:val="single" w:sz="8" w:space="0" w:color="auto"/>
            </w:tcBorders>
            <w:vAlign w:val="bottom"/>
          </w:tcPr>
          <w:p w:rsidR="005F6FFE" w:rsidRDefault="005F6FFE"/>
        </w:tc>
        <w:tc>
          <w:tcPr>
            <w:tcW w:w="3260" w:type="dxa"/>
            <w:tcBorders>
              <w:top w:val="single" w:sz="8" w:space="0" w:color="auto"/>
              <w:right w:val="single" w:sz="8" w:space="0" w:color="auto"/>
            </w:tcBorders>
            <w:vAlign w:val="bottom"/>
          </w:tcPr>
          <w:p w:rsidR="005F6FFE" w:rsidRDefault="00D71686">
            <w:pPr>
              <w:ind w:left="80"/>
              <w:rPr>
                <w:sz w:val="20"/>
                <w:szCs w:val="20"/>
              </w:rPr>
            </w:pPr>
            <w:r>
              <w:rPr>
                <w:rFonts w:eastAsia="Times New Roman"/>
              </w:rPr>
              <w:t>Максимально допустимый</w:t>
            </w:r>
          </w:p>
        </w:tc>
        <w:tc>
          <w:tcPr>
            <w:tcW w:w="30" w:type="dxa"/>
            <w:vAlign w:val="bottom"/>
          </w:tcPr>
          <w:p w:rsidR="005F6FFE" w:rsidRDefault="005F6FFE">
            <w:pPr>
              <w:rPr>
                <w:sz w:val="1"/>
                <w:szCs w:val="1"/>
              </w:rPr>
            </w:pPr>
          </w:p>
        </w:tc>
      </w:tr>
      <w:tr w:rsidR="005F6FFE" w:rsidTr="00C415F6">
        <w:trPr>
          <w:trHeight w:val="254"/>
        </w:trPr>
        <w:tc>
          <w:tcPr>
            <w:tcW w:w="3420" w:type="dxa"/>
            <w:tcBorders>
              <w:left w:val="single" w:sz="8" w:space="0" w:color="auto"/>
              <w:right w:val="single" w:sz="8" w:space="0" w:color="auto"/>
            </w:tcBorders>
            <w:vAlign w:val="bottom"/>
          </w:tcPr>
          <w:p w:rsidR="005F6FFE" w:rsidRDefault="00D71686">
            <w:pPr>
              <w:ind w:left="100"/>
              <w:rPr>
                <w:sz w:val="20"/>
                <w:szCs w:val="20"/>
              </w:rPr>
            </w:pPr>
            <w:r>
              <w:rPr>
                <w:rFonts w:eastAsia="Times New Roman"/>
              </w:rPr>
              <w:t>Возраст воспитанников</w:t>
            </w:r>
          </w:p>
        </w:tc>
        <w:tc>
          <w:tcPr>
            <w:tcW w:w="2840" w:type="dxa"/>
            <w:tcBorders>
              <w:right w:val="single" w:sz="8" w:space="0" w:color="auto"/>
            </w:tcBorders>
            <w:vAlign w:val="bottom"/>
          </w:tcPr>
          <w:p w:rsidR="005F6FFE" w:rsidRDefault="00D71686">
            <w:pPr>
              <w:ind w:left="80"/>
              <w:rPr>
                <w:sz w:val="20"/>
                <w:szCs w:val="20"/>
              </w:rPr>
            </w:pPr>
            <w:r>
              <w:rPr>
                <w:rFonts w:eastAsia="Times New Roman"/>
              </w:rPr>
              <w:t>Продолжительность НОД</w:t>
            </w:r>
          </w:p>
        </w:tc>
        <w:tc>
          <w:tcPr>
            <w:tcW w:w="3260" w:type="dxa"/>
            <w:tcBorders>
              <w:right w:val="single" w:sz="8" w:space="0" w:color="auto"/>
            </w:tcBorders>
            <w:vAlign w:val="bottom"/>
          </w:tcPr>
          <w:p w:rsidR="005F6FFE" w:rsidRDefault="00D71686">
            <w:pPr>
              <w:ind w:left="80"/>
              <w:rPr>
                <w:sz w:val="20"/>
                <w:szCs w:val="20"/>
              </w:rPr>
            </w:pPr>
            <w:r>
              <w:rPr>
                <w:rFonts w:eastAsia="Times New Roman"/>
              </w:rPr>
              <w:t>объём НОД в первой половине</w:t>
            </w:r>
          </w:p>
        </w:tc>
        <w:tc>
          <w:tcPr>
            <w:tcW w:w="30" w:type="dxa"/>
            <w:vAlign w:val="bottom"/>
          </w:tcPr>
          <w:p w:rsidR="005F6FFE" w:rsidRDefault="005F6FFE">
            <w:pPr>
              <w:rPr>
                <w:sz w:val="1"/>
                <w:szCs w:val="1"/>
              </w:rPr>
            </w:pPr>
          </w:p>
        </w:tc>
      </w:tr>
      <w:tr w:rsidR="005F6FFE" w:rsidTr="00C415F6">
        <w:trPr>
          <w:trHeight w:val="255"/>
        </w:trPr>
        <w:tc>
          <w:tcPr>
            <w:tcW w:w="3420" w:type="dxa"/>
            <w:tcBorders>
              <w:left w:val="single" w:sz="8" w:space="0" w:color="auto"/>
              <w:bottom w:val="single" w:sz="8" w:space="0" w:color="auto"/>
              <w:right w:val="single" w:sz="8" w:space="0" w:color="auto"/>
            </w:tcBorders>
            <w:vAlign w:val="bottom"/>
          </w:tcPr>
          <w:p w:rsidR="005F6FFE" w:rsidRDefault="005F6FFE"/>
        </w:tc>
        <w:tc>
          <w:tcPr>
            <w:tcW w:w="2840" w:type="dxa"/>
            <w:tcBorders>
              <w:bottom w:val="single" w:sz="8" w:space="0" w:color="auto"/>
              <w:right w:val="single" w:sz="8" w:space="0" w:color="auto"/>
            </w:tcBorders>
            <w:vAlign w:val="bottom"/>
          </w:tcPr>
          <w:p w:rsidR="005F6FFE" w:rsidRDefault="005F6FFE"/>
        </w:tc>
        <w:tc>
          <w:tcPr>
            <w:tcW w:w="3260" w:type="dxa"/>
            <w:tcBorders>
              <w:bottom w:val="single" w:sz="8" w:space="0" w:color="auto"/>
              <w:right w:val="single" w:sz="8" w:space="0" w:color="auto"/>
            </w:tcBorders>
            <w:vAlign w:val="bottom"/>
          </w:tcPr>
          <w:p w:rsidR="005F6FFE" w:rsidRDefault="00D71686">
            <w:pPr>
              <w:ind w:left="80"/>
              <w:rPr>
                <w:sz w:val="20"/>
                <w:szCs w:val="20"/>
              </w:rPr>
            </w:pPr>
            <w:r>
              <w:rPr>
                <w:rFonts w:eastAsia="Times New Roman"/>
              </w:rPr>
              <w:t>дня (мин.ч./раз)</w:t>
            </w:r>
          </w:p>
        </w:tc>
        <w:tc>
          <w:tcPr>
            <w:tcW w:w="30" w:type="dxa"/>
            <w:vAlign w:val="bottom"/>
          </w:tcPr>
          <w:p w:rsidR="005F6FFE" w:rsidRDefault="005F6FFE">
            <w:pPr>
              <w:rPr>
                <w:sz w:val="1"/>
                <w:szCs w:val="1"/>
              </w:rPr>
            </w:pPr>
          </w:p>
        </w:tc>
      </w:tr>
      <w:tr w:rsidR="005F6FFE" w:rsidTr="00C415F6">
        <w:trPr>
          <w:trHeight w:val="261"/>
        </w:trPr>
        <w:tc>
          <w:tcPr>
            <w:tcW w:w="3420" w:type="dxa"/>
            <w:tcBorders>
              <w:left w:val="single" w:sz="8" w:space="0" w:color="auto"/>
              <w:right w:val="single" w:sz="8" w:space="0" w:color="auto"/>
            </w:tcBorders>
            <w:vAlign w:val="bottom"/>
          </w:tcPr>
          <w:p w:rsidR="005F6FFE" w:rsidRDefault="00C415F6">
            <w:pPr>
              <w:spacing w:line="260" w:lineRule="exact"/>
              <w:ind w:left="100"/>
              <w:rPr>
                <w:sz w:val="20"/>
                <w:szCs w:val="20"/>
              </w:rPr>
            </w:pPr>
            <w:r>
              <w:rPr>
                <w:rFonts w:eastAsia="Times New Roman"/>
                <w:sz w:val="24"/>
                <w:szCs w:val="24"/>
              </w:rPr>
              <w:t>5 -</w:t>
            </w:r>
            <w:r w:rsidR="00D71686">
              <w:rPr>
                <w:rFonts w:eastAsia="Times New Roman"/>
                <w:sz w:val="24"/>
                <w:szCs w:val="24"/>
              </w:rPr>
              <w:t xml:space="preserve"> 6 лет</w:t>
            </w:r>
          </w:p>
        </w:tc>
        <w:tc>
          <w:tcPr>
            <w:tcW w:w="2840" w:type="dxa"/>
            <w:vMerge w:val="restart"/>
            <w:tcBorders>
              <w:right w:val="single" w:sz="8" w:space="0" w:color="auto"/>
            </w:tcBorders>
            <w:vAlign w:val="bottom"/>
          </w:tcPr>
          <w:p w:rsidR="005F6FFE" w:rsidRDefault="00D71686">
            <w:pPr>
              <w:ind w:left="80"/>
              <w:rPr>
                <w:sz w:val="20"/>
                <w:szCs w:val="20"/>
              </w:rPr>
            </w:pPr>
            <w:r>
              <w:rPr>
                <w:rFonts w:eastAsia="Times New Roman"/>
                <w:sz w:val="24"/>
                <w:szCs w:val="24"/>
              </w:rPr>
              <w:t>не более 25 минут</w:t>
            </w:r>
          </w:p>
        </w:tc>
        <w:tc>
          <w:tcPr>
            <w:tcW w:w="3260" w:type="dxa"/>
            <w:vMerge w:val="restart"/>
            <w:tcBorders>
              <w:right w:val="single" w:sz="8" w:space="0" w:color="auto"/>
            </w:tcBorders>
            <w:vAlign w:val="bottom"/>
          </w:tcPr>
          <w:p w:rsidR="005F6FFE" w:rsidRDefault="00D71686">
            <w:pPr>
              <w:ind w:left="80"/>
              <w:rPr>
                <w:sz w:val="20"/>
                <w:szCs w:val="20"/>
              </w:rPr>
            </w:pPr>
            <w:r>
              <w:rPr>
                <w:rFonts w:eastAsia="Times New Roman"/>
                <w:sz w:val="24"/>
                <w:szCs w:val="24"/>
              </w:rPr>
              <w:t>45 мин./2</w:t>
            </w:r>
          </w:p>
        </w:tc>
        <w:tc>
          <w:tcPr>
            <w:tcW w:w="30" w:type="dxa"/>
            <w:vAlign w:val="bottom"/>
          </w:tcPr>
          <w:p w:rsidR="005F6FFE" w:rsidRDefault="005F6FFE">
            <w:pPr>
              <w:rPr>
                <w:sz w:val="1"/>
                <w:szCs w:val="1"/>
              </w:rPr>
            </w:pPr>
          </w:p>
        </w:tc>
      </w:tr>
      <w:tr w:rsidR="005F6FFE" w:rsidTr="00C415F6">
        <w:trPr>
          <w:trHeight w:val="137"/>
        </w:trPr>
        <w:tc>
          <w:tcPr>
            <w:tcW w:w="3420" w:type="dxa"/>
            <w:vMerge w:val="restart"/>
            <w:tcBorders>
              <w:left w:val="single" w:sz="8" w:space="0" w:color="auto"/>
              <w:right w:val="single" w:sz="8" w:space="0" w:color="auto"/>
            </w:tcBorders>
            <w:vAlign w:val="bottom"/>
          </w:tcPr>
          <w:p w:rsidR="005F6FFE" w:rsidRDefault="005F6FFE">
            <w:pPr>
              <w:ind w:left="100"/>
              <w:rPr>
                <w:sz w:val="20"/>
                <w:szCs w:val="20"/>
              </w:rPr>
            </w:pPr>
          </w:p>
        </w:tc>
        <w:tc>
          <w:tcPr>
            <w:tcW w:w="2840" w:type="dxa"/>
            <w:vMerge/>
            <w:tcBorders>
              <w:right w:val="single" w:sz="8" w:space="0" w:color="auto"/>
            </w:tcBorders>
            <w:vAlign w:val="bottom"/>
          </w:tcPr>
          <w:p w:rsidR="005F6FFE" w:rsidRDefault="005F6FFE">
            <w:pPr>
              <w:rPr>
                <w:sz w:val="11"/>
                <w:szCs w:val="11"/>
              </w:rPr>
            </w:pPr>
          </w:p>
        </w:tc>
        <w:tc>
          <w:tcPr>
            <w:tcW w:w="3260" w:type="dxa"/>
            <w:vMerge/>
            <w:tcBorders>
              <w:right w:val="single" w:sz="8" w:space="0" w:color="auto"/>
            </w:tcBorders>
            <w:vAlign w:val="bottom"/>
          </w:tcPr>
          <w:p w:rsidR="005F6FFE" w:rsidRDefault="005F6FFE">
            <w:pPr>
              <w:rPr>
                <w:sz w:val="11"/>
                <w:szCs w:val="11"/>
              </w:rPr>
            </w:pPr>
          </w:p>
        </w:tc>
        <w:tc>
          <w:tcPr>
            <w:tcW w:w="30" w:type="dxa"/>
            <w:vAlign w:val="bottom"/>
          </w:tcPr>
          <w:p w:rsidR="005F6FFE" w:rsidRDefault="005F6FFE">
            <w:pPr>
              <w:rPr>
                <w:sz w:val="1"/>
                <w:szCs w:val="1"/>
              </w:rPr>
            </w:pPr>
          </w:p>
        </w:tc>
      </w:tr>
      <w:tr w:rsidR="005F6FFE" w:rsidTr="00C415F6">
        <w:trPr>
          <w:trHeight w:val="144"/>
        </w:trPr>
        <w:tc>
          <w:tcPr>
            <w:tcW w:w="3420" w:type="dxa"/>
            <w:vMerge/>
            <w:tcBorders>
              <w:left w:val="single" w:sz="8" w:space="0" w:color="auto"/>
              <w:bottom w:val="single" w:sz="8" w:space="0" w:color="auto"/>
              <w:right w:val="single" w:sz="8" w:space="0" w:color="auto"/>
            </w:tcBorders>
            <w:vAlign w:val="bottom"/>
          </w:tcPr>
          <w:p w:rsidR="005F6FFE" w:rsidRDefault="005F6FFE">
            <w:pPr>
              <w:rPr>
                <w:sz w:val="12"/>
                <w:szCs w:val="12"/>
              </w:rPr>
            </w:pPr>
          </w:p>
        </w:tc>
        <w:tc>
          <w:tcPr>
            <w:tcW w:w="2840" w:type="dxa"/>
            <w:tcBorders>
              <w:bottom w:val="single" w:sz="8" w:space="0" w:color="auto"/>
              <w:right w:val="single" w:sz="8" w:space="0" w:color="auto"/>
            </w:tcBorders>
            <w:vAlign w:val="bottom"/>
          </w:tcPr>
          <w:p w:rsidR="005F6FFE" w:rsidRDefault="005F6FFE">
            <w:pPr>
              <w:rPr>
                <w:sz w:val="12"/>
                <w:szCs w:val="12"/>
              </w:rPr>
            </w:pPr>
          </w:p>
        </w:tc>
        <w:tc>
          <w:tcPr>
            <w:tcW w:w="3260" w:type="dxa"/>
            <w:tcBorders>
              <w:bottom w:val="single" w:sz="8" w:space="0" w:color="auto"/>
              <w:right w:val="single" w:sz="8" w:space="0" w:color="auto"/>
            </w:tcBorders>
            <w:vAlign w:val="bottom"/>
          </w:tcPr>
          <w:p w:rsidR="005F6FFE" w:rsidRDefault="005F6FFE">
            <w:pPr>
              <w:rPr>
                <w:sz w:val="12"/>
                <w:szCs w:val="12"/>
              </w:rPr>
            </w:pPr>
          </w:p>
        </w:tc>
        <w:tc>
          <w:tcPr>
            <w:tcW w:w="30" w:type="dxa"/>
            <w:vAlign w:val="bottom"/>
          </w:tcPr>
          <w:p w:rsidR="005F6FFE" w:rsidRDefault="005F6FFE">
            <w:pPr>
              <w:rPr>
                <w:sz w:val="1"/>
                <w:szCs w:val="1"/>
              </w:rPr>
            </w:pPr>
          </w:p>
        </w:tc>
      </w:tr>
      <w:tr w:rsidR="005F6FFE" w:rsidTr="00C415F6">
        <w:trPr>
          <w:trHeight w:val="261"/>
        </w:trPr>
        <w:tc>
          <w:tcPr>
            <w:tcW w:w="3420" w:type="dxa"/>
            <w:tcBorders>
              <w:left w:val="single" w:sz="8" w:space="0" w:color="auto"/>
              <w:right w:val="single" w:sz="8" w:space="0" w:color="auto"/>
            </w:tcBorders>
            <w:vAlign w:val="bottom"/>
          </w:tcPr>
          <w:p w:rsidR="005F6FFE" w:rsidRDefault="00C415F6">
            <w:pPr>
              <w:spacing w:line="260" w:lineRule="exact"/>
              <w:ind w:left="100"/>
              <w:rPr>
                <w:sz w:val="20"/>
                <w:szCs w:val="20"/>
              </w:rPr>
            </w:pPr>
            <w:r>
              <w:rPr>
                <w:rFonts w:eastAsia="Times New Roman"/>
                <w:sz w:val="24"/>
                <w:szCs w:val="24"/>
              </w:rPr>
              <w:t>6-7 лет</w:t>
            </w:r>
          </w:p>
        </w:tc>
        <w:tc>
          <w:tcPr>
            <w:tcW w:w="2840" w:type="dxa"/>
            <w:tcBorders>
              <w:right w:val="single" w:sz="8" w:space="0" w:color="auto"/>
            </w:tcBorders>
            <w:vAlign w:val="bottom"/>
          </w:tcPr>
          <w:p w:rsidR="005F6FFE" w:rsidRDefault="005F6FFE"/>
        </w:tc>
        <w:tc>
          <w:tcPr>
            <w:tcW w:w="3260" w:type="dxa"/>
            <w:tcBorders>
              <w:right w:val="single" w:sz="8" w:space="0" w:color="auto"/>
            </w:tcBorders>
            <w:vAlign w:val="bottom"/>
          </w:tcPr>
          <w:p w:rsidR="005F6FFE" w:rsidRDefault="005F6FFE"/>
        </w:tc>
        <w:tc>
          <w:tcPr>
            <w:tcW w:w="30" w:type="dxa"/>
            <w:vAlign w:val="bottom"/>
          </w:tcPr>
          <w:p w:rsidR="005F6FFE" w:rsidRDefault="005F6FFE">
            <w:pPr>
              <w:rPr>
                <w:sz w:val="1"/>
                <w:szCs w:val="1"/>
              </w:rPr>
            </w:pPr>
          </w:p>
        </w:tc>
      </w:tr>
      <w:tr w:rsidR="005F6FFE" w:rsidTr="00C415F6">
        <w:trPr>
          <w:trHeight w:val="276"/>
        </w:trPr>
        <w:tc>
          <w:tcPr>
            <w:tcW w:w="3420" w:type="dxa"/>
            <w:tcBorders>
              <w:left w:val="single" w:sz="8" w:space="0" w:color="auto"/>
              <w:right w:val="single" w:sz="8" w:space="0" w:color="auto"/>
            </w:tcBorders>
            <w:vAlign w:val="bottom"/>
          </w:tcPr>
          <w:p w:rsidR="005F6FFE" w:rsidRDefault="005F6FFE">
            <w:pPr>
              <w:ind w:left="100"/>
              <w:rPr>
                <w:sz w:val="20"/>
                <w:szCs w:val="20"/>
              </w:rPr>
            </w:pPr>
          </w:p>
        </w:tc>
        <w:tc>
          <w:tcPr>
            <w:tcW w:w="2840" w:type="dxa"/>
            <w:tcBorders>
              <w:right w:val="single" w:sz="8" w:space="0" w:color="auto"/>
            </w:tcBorders>
            <w:vAlign w:val="bottom"/>
          </w:tcPr>
          <w:p w:rsidR="005F6FFE" w:rsidRDefault="00D71686">
            <w:pPr>
              <w:ind w:left="80"/>
              <w:rPr>
                <w:sz w:val="20"/>
                <w:szCs w:val="20"/>
              </w:rPr>
            </w:pPr>
            <w:r>
              <w:rPr>
                <w:rFonts w:eastAsia="Times New Roman"/>
                <w:sz w:val="24"/>
                <w:szCs w:val="24"/>
              </w:rPr>
              <w:t>не более 30 минут</w:t>
            </w:r>
          </w:p>
        </w:tc>
        <w:tc>
          <w:tcPr>
            <w:tcW w:w="3260" w:type="dxa"/>
            <w:tcBorders>
              <w:right w:val="single" w:sz="8" w:space="0" w:color="auto"/>
            </w:tcBorders>
            <w:vAlign w:val="bottom"/>
          </w:tcPr>
          <w:p w:rsidR="005F6FFE" w:rsidRDefault="00D71686">
            <w:pPr>
              <w:ind w:left="80"/>
              <w:rPr>
                <w:sz w:val="20"/>
                <w:szCs w:val="20"/>
              </w:rPr>
            </w:pPr>
            <w:r>
              <w:rPr>
                <w:rFonts w:eastAsia="Times New Roman"/>
                <w:sz w:val="24"/>
                <w:szCs w:val="24"/>
              </w:rPr>
              <w:t>1,5 ч./3</w:t>
            </w:r>
          </w:p>
        </w:tc>
        <w:tc>
          <w:tcPr>
            <w:tcW w:w="30" w:type="dxa"/>
            <w:vAlign w:val="bottom"/>
          </w:tcPr>
          <w:p w:rsidR="005F6FFE" w:rsidRDefault="005F6FFE">
            <w:pPr>
              <w:rPr>
                <w:sz w:val="1"/>
                <w:szCs w:val="1"/>
              </w:rPr>
            </w:pPr>
          </w:p>
        </w:tc>
      </w:tr>
      <w:tr w:rsidR="005F6FFE" w:rsidTr="00C415F6">
        <w:trPr>
          <w:trHeight w:val="281"/>
        </w:trPr>
        <w:tc>
          <w:tcPr>
            <w:tcW w:w="3420" w:type="dxa"/>
            <w:tcBorders>
              <w:left w:val="single" w:sz="8" w:space="0" w:color="auto"/>
              <w:bottom w:val="single" w:sz="8" w:space="0" w:color="auto"/>
              <w:right w:val="single" w:sz="8" w:space="0" w:color="auto"/>
            </w:tcBorders>
            <w:vAlign w:val="bottom"/>
          </w:tcPr>
          <w:p w:rsidR="005F6FFE" w:rsidRDefault="005F6FFE">
            <w:pPr>
              <w:ind w:left="100"/>
              <w:rPr>
                <w:sz w:val="20"/>
                <w:szCs w:val="20"/>
              </w:rPr>
            </w:pPr>
          </w:p>
        </w:tc>
        <w:tc>
          <w:tcPr>
            <w:tcW w:w="2840" w:type="dxa"/>
            <w:tcBorders>
              <w:bottom w:val="single" w:sz="8" w:space="0" w:color="auto"/>
              <w:right w:val="single" w:sz="8" w:space="0" w:color="auto"/>
            </w:tcBorders>
            <w:vAlign w:val="bottom"/>
          </w:tcPr>
          <w:p w:rsidR="005F6FFE" w:rsidRDefault="005F6FFE">
            <w:pPr>
              <w:rPr>
                <w:sz w:val="24"/>
                <w:szCs w:val="24"/>
              </w:rPr>
            </w:pPr>
          </w:p>
        </w:tc>
        <w:tc>
          <w:tcPr>
            <w:tcW w:w="3260" w:type="dxa"/>
            <w:tcBorders>
              <w:bottom w:val="single" w:sz="8" w:space="0" w:color="auto"/>
              <w:right w:val="single" w:sz="8" w:space="0" w:color="auto"/>
            </w:tcBorders>
            <w:vAlign w:val="bottom"/>
          </w:tcPr>
          <w:p w:rsidR="005F6FFE" w:rsidRDefault="005F6FFE">
            <w:pPr>
              <w:rPr>
                <w:sz w:val="24"/>
                <w:szCs w:val="24"/>
              </w:rPr>
            </w:pPr>
          </w:p>
        </w:tc>
        <w:tc>
          <w:tcPr>
            <w:tcW w:w="30" w:type="dxa"/>
            <w:vAlign w:val="bottom"/>
          </w:tcPr>
          <w:p w:rsidR="005F6FFE" w:rsidRDefault="005F6FFE">
            <w:pPr>
              <w:rPr>
                <w:sz w:val="1"/>
                <w:szCs w:val="1"/>
              </w:rPr>
            </w:pPr>
          </w:p>
        </w:tc>
      </w:tr>
    </w:tbl>
    <w:p w:rsidR="005F6FFE" w:rsidRDefault="005F6FFE">
      <w:pPr>
        <w:spacing w:line="200" w:lineRule="exact"/>
        <w:rPr>
          <w:sz w:val="20"/>
          <w:szCs w:val="20"/>
        </w:rPr>
      </w:pPr>
    </w:p>
    <w:p w:rsidR="005F6FFE" w:rsidRDefault="00D71686" w:rsidP="000C07D2">
      <w:pPr>
        <w:numPr>
          <w:ilvl w:val="0"/>
          <w:numId w:val="108"/>
        </w:numPr>
        <w:tabs>
          <w:tab w:val="left" w:pos="811"/>
        </w:tabs>
        <w:spacing w:line="234" w:lineRule="auto"/>
        <w:ind w:firstLine="564"/>
        <w:jc w:val="both"/>
        <w:rPr>
          <w:rFonts w:eastAsia="Times New Roman"/>
          <w:sz w:val="24"/>
          <w:szCs w:val="24"/>
        </w:rPr>
      </w:pPr>
      <w:r>
        <w:rPr>
          <w:rFonts w:eastAsia="Times New Roman"/>
          <w:sz w:val="24"/>
          <w:szCs w:val="24"/>
        </w:rPr>
        <w:t>В середине времени, отведённого на непрерывную образовательную деятельность, проводятся физкультурные минутки.</w:t>
      </w:r>
    </w:p>
    <w:p w:rsidR="005F6FFE" w:rsidRDefault="005F6FFE" w:rsidP="000C07D2">
      <w:pPr>
        <w:spacing w:line="1" w:lineRule="exact"/>
        <w:jc w:val="both"/>
        <w:rPr>
          <w:rFonts w:eastAsia="Times New Roman"/>
          <w:sz w:val="24"/>
          <w:szCs w:val="24"/>
        </w:rPr>
      </w:pPr>
    </w:p>
    <w:p w:rsidR="005F6FFE" w:rsidRDefault="00D71686" w:rsidP="000C07D2">
      <w:pPr>
        <w:numPr>
          <w:ilvl w:val="0"/>
          <w:numId w:val="108"/>
        </w:numPr>
        <w:tabs>
          <w:tab w:val="left" w:pos="740"/>
        </w:tabs>
        <w:ind w:left="740" w:hanging="176"/>
        <w:jc w:val="both"/>
        <w:rPr>
          <w:rFonts w:eastAsia="Times New Roman"/>
          <w:sz w:val="24"/>
          <w:szCs w:val="24"/>
        </w:rPr>
      </w:pPr>
      <w:r>
        <w:rPr>
          <w:rFonts w:eastAsia="Times New Roman"/>
          <w:sz w:val="24"/>
          <w:szCs w:val="24"/>
        </w:rPr>
        <w:t>Перерывы между периодами непрерывной образовательной деятельности – не менее 10</w:t>
      </w:r>
    </w:p>
    <w:p w:rsidR="005F6FFE" w:rsidRDefault="00D71686" w:rsidP="000C07D2">
      <w:pPr>
        <w:jc w:val="both"/>
        <w:rPr>
          <w:rFonts w:eastAsia="Times New Roman"/>
          <w:sz w:val="24"/>
          <w:szCs w:val="24"/>
        </w:rPr>
      </w:pPr>
      <w:r>
        <w:rPr>
          <w:rFonts w:eastAsia="Times New Roman"/>
          <w:sz w:val="24"/>
          <w:szCs w:val="24"/>
        </w:rPr>
        <w:t>минут.</w:t>
      </w:r>
    </w:p>
    <w:p w:rsidR="005F6FFE" w:rsidRDefault="005F6FFE" w:rsidP="000C07D2">
      <w:pPr>
        <w:spacing w:line="50" w:lineRule="exact"/>
        <w:jc w:val="both"/>
        <w:rPr>
          <w:rFonts w:eastAsia="Times New Roman"/>
          <w:sz w:val="24"/>
          <w:szCs w:val="24"/>
        </w:rPr>
      </w:pPr>
    </w:p>
    <w:p w:rsidR="005F6FFE" w:rsidRDefault="00D71686" w:rsidP="000C07D2">
      <w:pPr>
        <w:numPr>
          <w:ilvl w:val="0"/>
          <w:numId w:val="108"/>
        </w:numPr>
        <w:tabs>
          <w:tab w:val="left" w:pos="770"/>
        </w:tabs>
        <w:spacing w:line="267" w:lineRule="auto"/>
        <w:ind w:firstLine="564"/>
        <w:jc w:val="both"/>
        <w:rPr>
          <w:rFonts w:eastAsia="Times New Roman"/>
          <w:sz w:val="24"/>
          <w:szCs w:val="24"/>
        </w:rPr>
      </w:pPr>
      <w:r w:rsidRPr="00C415F6">
        <w:rPr>
          <w:rFonts w:eastAsia="Times New Roman"/>
          <w:sz w:val="24"/>
          <w:szCs w:val="24"/>
        </w:rPr>
        <w:lastRenderedPageBreak/>
        <w:t xml:space="preserve">Непрерывная 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непрерывной образовательной деятельности </w:t>
      </w:r>
    </w:p>
    <w:p w:rsidR="005F6FFE" w:rsidRDefault="00D71686" w:rsidP="000C07D2">
      <w:pPr>
        <w:numPr>
          <w:ilvl w:val="0"/>
          <w:numId w:val="108"/>
        </w:numPr>
        <w:tabs>
          <w:tab w:val="left" w:pos="773"/>
        </w:tabs>
        <w:spacing w:line="260" w:lineRule="auto"/>
        <w:ind w:firstLine="564"/>
        <w:jc w:val="both"/>
        <w:rPr>
          <w:rFonts w:eastAsia="Times New Roman"/>
          <w:sz w:val="24"/>
          <w:szCs w:val="24"/>
        </w:rPr>
      </w:pPr>
      <w:r>
        <w:rPr>
          <w:rFonts w:eastAsia="Times New Roman"/>
          <w:sz w:val="24"/>
          <w:szCs w:val="24"/>
        </w:rPr>
        <w:t>Образовательная деятельность, требующая повышенной познавательной активности и умственного напряжения детей, организуется в первую половину дня.</w:t>
      </w:r>
    </w:p>
    <w:p w:rsidR="005F6FFE" w:rsidRDefault="00D71686" w:rsidP="000C07D2">
      <w:pPr>
        <w:numPr>
          <w:ilvl w:val="0"/>
          <w:numId w:val="108"/>
        </w:numPr>
        <w:tabs>
          <w:tab w:val="left" w:pos="720"/>
        </w:tabs>
        <w:spacing w:line="234" w:lineRule="auto"/>
        <w:ind w:firstLine="564"/>
        <w:jc w:val="both"/>
        <w:rPr>
          <w:rFonts w:eastAsia="Times New Roman"/>
          <w:sz w:val="24"/>
          <w:szCs w:val="24"/>
        </w:rPr>
      </w:pPr>
      <w:r>
        <w:rPr>
          <w:rFonts w:eastAsia="Times New Roman"/>
          <w:sz w:val="24"/>
          <w:szCs w:val="24"/>
        </w:rPr>
        <w:t>Непрерывная образовательная деятельность (НОД) по реализации коррекционной работы для воспитанников с ОВЗ осуществляется в первой половине дня.</w:t>
      </w:r>
    </w:p>
    <w:p w:rsidR="005F6FFE" w:rsidRDefault="00D71686" w:rsidP="000C07D2">
      <w:pPr>
        <w:numPr>
          <w:ilvl w:val="0"/>
          <w:numId w:val="108"/>
        </w:numPr>
        <w:tabs>
          <w:tab w:val="left" w:pos="700"/>
        </w:tabs>
        <w:ind w:left="700" w:hanging="136"/>
        <w:jc w:val="both"/>
        <w:rPr>
          <w:rFonts w:eastAsia="Times New Roman"/>
          <w:sz w:val="24"/>
          <w:szCs w:val="24"/>
        </w:rPr>
      </w:pPr>
      <w:r>
        <w:rPr>
          <w:rFonts w:eastAsia="Times New Roman"/>
          <w:sz w:val="24"/>
          <w:szCs w:val="24"/>
        </w:rPr>
        <w:t>Форма организации непрерывной образовательной деятельности: подгрупповая.</w:t>
      </w:r>
    </w:p>
    <w:p w:rsidR="005F6FFE" w:rsidRDefault="00D71686" w:rsidP="000C07D2">
      <w:pPr>
        <w:numPr>
          <w:ilvl w:val="0"/>
          <w:numId w:val="108"/>
        </w:numPr>
        <w:tabs>
          <w:tab w:val="left" w:pos="746"/>
        </w:tabs>
        <w:spacing w:line="234" w:lineRule="auto"/>
        <w:ind w:firstLine="564"/>
        <w:jc w:val="both"/>
        <w:rPr>
          <w:rFonts w:eastAsia="Times New Roman"/>
          <w:sz w:val="24"/>
          <w:szCs w:val="24"/>
        </w:rPr>
      </w:pPr>
      <w:r>
        <w:rPr>
          <w:rFonts w:eastAsia="Times New Roman"/>
          <w:sz w:val="24"/>
          <w:szCs w:val="24"/>
        </w:rPr>
        <w:t>Непрерывная образовательная деятельность по музыкальному и физическому развитию организуется со всей группой.</w:t>
      </w:r>
    </w:p>
    <w:p w:rsidR="005F6FFE" w:rsidRDefault="00D71686" w:rsidP="000C07D2">
      <w:pPr>
        <w:numPr>
          <w:ilvl w:val="1"/>
          <w:numId w:val="108"/>
        </w:numPr>
        <w:tabs>
          <w:tab w:val="left" w:pos="760"/>
        </w:tabs>
        <w:ind w:left="760" w:hanging="136"/>
        <w:jc w:val="both"/>
        <w:rPr>
          <w:rFonts w:eastAsia="Times New Roman"/>
          <w:sz w:val="24"/>
          <w:szCs w:val="24"/>
        </w:rPr>
      </w:pPr>
      <w:r>
        <w:rPr>
          <w:rFonts w:eastAsia="Times New Roman"/>
          <w:sz w:val="24"/>
          <w:szCs w:val="24"/>
        </w:rPr>
        <w:t>1 раз в месяц проводятся Вечера развлечений.</w:t>
      </w:r>
    </w:p>
    <w:p w:rsidR="005F6FFE" w:rsidRDefault="00D71686" w:rsidP="000C07D2">
      <w:pPr>
        <w:numPr>
          <w:ilvl w:val="0"/>
          <w:numId w:val="109"/>
        </w:numPr>
        <w:tabs>
          <w:tab w:val="left" w:pos="842"/>
        </w:tabs>
        <w:spacing w:line="234" w:lineRule="auto"/>
        <w:ind w:firstLine="564"/>
        <w:jc w:val="both"/>
        <w:rPr>
          <w:rFonts w:eastAsia="Times New Roman"/>
          <w:sz w:val="24"/>
          <w:szCs w:val="24"/>
        </w:rPr>
      </w:pPr>
      <w:r>
        <w:rPr>
          <w:rFonts w:eastAsia="Times New Roman"/>
          <w:sz w:val="24"/>
          <w:szCs w:val="24"/>
        </w:rPr>
        <w:t>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5F6FFE" w:rsidRDefault="00D71686" w:rsidP="000C07D2">
      <w:pPr>
        <w:numPr>
          <w:ilvl w:val="0"/>
          <w:numId w:val="109"/>
        </w:numPr>
        <w:tabs>
          <w:tab w:val="left" w:pos="914"/>
        </w:tabs>
        <w:spacing w:line="236" w:lineRule="auto"/>
        <w:ind w:firstLine="564"/>
        <w:jc w:val="both"/>
        <w:rPr>
          <w:rFonts w:eastAsia="Times New Roman"/>
          <w:i/>
          <w:iCs/>
          <w:sz w:val="24"/>
          <w:szCs w:val="24"/>
        </w:rPr>
      </w:pPr>
      <w:r>
        <w:rPr>
          <w:rFonts w:eastAsia="Times New Roman"/>
          <w:i/>
          <w:iCs/>
          <w:sz w:val="24"/>
          <w:szCs w:val="24"/>
        </w:rPr>
        <w:t>летний период осуществляется непрерывная образовательная деятельность по художественно-эстетическому развитию (музыкальная деятельность) и физическому развитию (физическая культура) на воздухе.</w:t>
      </w:r>
    </w:p>
    <w:p w:rsidR="005F6FFE" w:rsidRDefault="00D71686" w:rsidP="000C07D2">
      <w:pPr>
        <w:spacing w:line="232" w:lineRule="auto"/>
        <w:ind w:left="120" w:firstLine="626"/>
        <w:jc w:val="both"/>
        <w:rPr>
          <w:sz w:val="20"/>
          <w:szCs w:val="20"/>
        </w:rPr>
      </w:pPr>
      <w:r>
        <w:rPr>
          <w:rFonts w:eastAsia="Times New Roman"/>
          <w:b/>
          <w:bCs/>
          <w:sz w:val="24"/>
          <w:szCs w:val="24"/>
        </w:rPr>
        <w:t xml:space="preserve">Учебный план предусматривает периоды организации мониторинговых исследований </w:t>
      </w:r>
      <w:r>
        <w:rPr>
          <w:rFonts w:eastAsia="Times New Roman"/>
          <w:sz w:val="24"/>
          <w:szCs w:val="24"/>
        </w:rPr>
        <w:t>по оценке качества реализации образовательной программы,</w:t>
      </w:r>
      <w:r>
        <w:rPr>
          <w:rFonts w:eastAsia="Times New Roman"/>
          <w:b/>
          <w:bCs/>
          <w:sz w:val="24"/>
          <w:szCs w:val="24"/>
        </w:rPr>
        <w:t xml:space="preserve"> </w:t>
      </w:r>
      <w:r>
        <w:rPr>
          <w:rFonts w:eastAsia="Times New Roman"/>
          <w:sz w:val="24"/>
          <w:szCs w:val="24"/>
        </w:rPr>
        <w:t>включающих:</w:t>
      </w:r>
    </w:p>
    <w:p w:rsidR="005F6FFE" w:rsidRDefault="005F6FFE" w:rsidP="000C07D2">
      <w:pPr>
        <w:spacing w:line="14" w:lineRule="exact"/>
        <w:jc w:val="both"/>
        <w:rPr>
          <w:sz w:val="20"/>
          <w:szCs w:val="20"/>
        </w:rPr>
      </w:pPr>
    </w:p>
    <w:p w:rsidR="005F6FFE" w:rsidRDefault="00D71686" w:rsidP="000C07D2">
      <w:pPr>
        <w:numPr>
          <w:ilvl w:val="0"/>
          <w:numId w:val="110"/>
        </w:numPr>
        <w:tabs>
          <w:tab w:val="left" w:pos="1073"/>
        </w:tabs>
        <w:spacing w:line="234" w:lineRule="auto"/>
        <w:ind w:left="120" w:firstLine="705"/>
        <w:jc w:val="both"/>
        <w:rPr>
          <w:rFonts w:eastAsia="Times New Roman"/>
          <w:sz w:val="24"/>
          <w:szCs w:val="24"/>
        </w:rPr>
      </w:pPr>
      <w:r>
        <w:rPr>
          <w:rFonts w:eastAsia="Times New Roman"/>
          <w:sz w:val="24"/>
          <w:szCs w:val="24"/>
        </w:rPr>
        <w:t>исследования по оценке эффективности реализации Программы во всех группах дошкольного учреждения,</w:t>
      </w:r>
    </w:p>
    <w:p w:rsidR="005F6FFE" w:rsidRDefault="005F6FFE" w:rsidP="000C07D2">
      <w:pPr>
        <w:spacing w:line="13" w:lineRule="exact"/>
        <w:jc w:val="both"/>
        <w:rPr>
          <w:rFonts w:eastAsia="Times New Roman"/>
          <w:sz w:val="24"/>
          <w:szCs w:val="24"/>
        </w:rPr>
      </w:pPr>
    </w:p>
    <w:p w:rsidR="005F6FFE" w:rsidRDefault="00D71686" w:rsidP="000C07D2">
      <w:pPr>
        <w:numPr>
          <w:ilvl w:val="0"/>
          <w:numId w:val="110"/>
        </w:numPr>
        <w:tabs>
          <w:tab w:val="left" w:pos="1015"/>
        </w:tabs>
        <w:spacing w:line="234" w:lineRule="auto"/>
        <w:ind w:left="120" w:firstLine="705"/>
        <w:jc w:val="both"/>
        <w:rPr>
          <w:rFonts w:eastAsia="Times New Roman"/>
          <w:sz w:val="24"/>
          <w:szCs w:val="24"/>
        </w:rPr>
      </w:pPr>
      <w:r>
        <w:rPr>
          <w:rFonts w:eastAsia="Times New Roman"/>
          <w:sz w:val="24"/>
          <w:szCs w:val="24"/>
        </w:rPr>
        <w:t>исследования по оценке качества коррекционной работы в группах компенсирующей направленности,</w:t>
      </w:r>
    </w:p>
    <w:p w:rsidR="005F6FFE" w:rsidRDefault="005F6FFE" w:rsidP="000C07D2">
      <w:pPr>
        <w:spacing w:line="1" w:lineRule="exact"/>
        <w:jc w:val="both"/>
        <w:rPr>
          <w:rFonts w:eastAsia="Times New Roman"/>
          <w:sz w:val="24"/>
          <w:szCs w:val="24"/>
        </w:rPr>
      </w:pPr>
    </w:p>
    <w:p w:rsidR="00C415F6" w:rsidRDefault="00D71686" w:rsidP="000C07D2">
      <w:pPr>
        <w:numPr>
          <w:ilvl w:val="0"/>
          <w:numId w:val="110"/>
        </w:numPr>
        <w:tabs>
          <w:tab w:val="left" w:pos="1040"/>
        </w:tabs>
        <w:ind w:left="1040" w:hanging="215"/>
        <w:jc w:val="both"/>
        <w:rPr>
          <w:rFonts w:eastAsia="Times New Roman"/>
          <w:sz w:val="24"/>
          <w:szCs w:val="24"/>
        </w:rPr>
      </w:pPr>
      <w:r>
        <w:rPr>
          <w:rFonts w:eastAsia="Times New Roman"/>
          <w:sz w:val="24"/>
          <w:szCs w:val="24"/>
        </w:rPr>
        <w:t xml:space="preserve">оценку  сформированной  учебной  готовности  для  дошкольников  </w:t>
      </w:r>
      <w:r w:rsidR="00C415F6">
        <w:rPr>
          <w:rFonts w:eastAsia="Times New Roman"/>
          <w:sz w:val="24"/>
          <w:szCs w:val="24"/>
        </w:rPr>
        <w:t>6-7 лет,</w:t>
      </w:r>
    </w:p>
    <w:p w:rsidR="005F6FFE" w:rsidRDefault="00C415F6" w:rsidP="000C07D2">
      <w:pPr>
        <w:ind w:left="820" w:hanging="708"/>
        <w:jc w:val="both"/>
        <w:rPr>
          <w:rFonts w:eastAsia="Times New Roman"/>
          <w:sz w:val="24"/>
          <w:szCs w:val="24"/>
        </w:rPr>
      </w:pPr>
      <w:r>
        <w:rPr>
          <w:rFonts w:eastAsia="Times New Roman"/>
          <w:sz w:val="24"/>
          <w:szCs w:val="24"/>
        </w:rPr>
        <w:t xml:space="preserve">          </w:t>
      </w:r>
      <w:r w:rsidR="00D71686">
        <w:rPr>
          <w:rFonts w:eastAsia="Times New Roman"/>
          <w:sz w:val="24"/>
          <w:szCs w:val="24"/>
        </w:rPr>
        <w:t>-</w:t>
      </w:r>
      <w:r>
        <w:rPr>
          <w:rFonts w:eastAsia="Times New Roman"/>
          <w:sz w:val="24"/>
          <w:szCs w:val="24"/>
        </w:rPr>
        <w:t xml:space="preserve"> </w:t>
      </w:r>
      <w:r w:rsidR="00D71686">
        <w:rPr>
          <w:rFonts w:eastAsia="Times New Roman"/>
          <w:sz w:val="24"/>
          <w:szCs w:val="24"/>
        </w:rPr>
        <w:t>анкетирование удовлетворённости родителей качеством образовательной</w:t>
      </w:r>
    </w:p>
    <w:p w:rsidR="005F6FFE" w:rsidRDefault="00D71686" w:rsidP="000C07D2">
      <w:pPr>
        <w:ind w:left="120"/>
        <w:jc w:val="both"/>
        <w:rPr>
          <w:rFonts w:eastAsia="Times New Roman"/>
          <w:sz w:val="24"/>
          <w:szCs w:val="24"/>
        </w:rPr>
      </w:pPr>
      <w:r>
        <w:rPr>
          <w:rFonts w:eastAsia="Times New Roman"/>
          <w:sz w:val="24"/>
          <w:szCs w:val="24"/>
        </w:rPr>
        <w:t>деятельности и присмотра и ухода.</w:t>
      </w:r>
    </w:p>
    <w:p w:rsidR="005F6FFE" w:rsidRDefault="00D71686" w:rsidP="000C07D2">
      <w:pPr>
        <w:spacing w:line="234" w:lineRule="auto"/>
        <w:ind w:left="120" w:firstLine="566"/>
        <w:jc w:val="both"/>
        <w:rPr>
          <w:sz w:val="20"/>
          <w:szCs w:val="20"/>
        </w:rPr>
      </w:pPr>
      <w:r>
        <w:rPr>
          <w:rFonts w:eastAsia="Times New Roman"/>
          <w:sz w:val="24"/>
          <w:szCs w:val="24"/>
        </w:rPr>
        <w:t>Время, отведенное на реализацию вариативной части образовательной программы, отдельно не учитывается при определении максимально допустимой недельной нагрузки.</w:t>
      </w:r>
    </w:p>
    <w:p w:rsidR="005F6FFE" w:rsidRDefault="005F6FFE" w:rsidP="000C07D2">
      <w:pPr>
        <w:spacing w:line="14" w:lineRule="exact"/>
        <w:jc w:val="both"/>
        <w:rPr>
          <w:sz w:val="20"/>
          <w:szCs w:val="20"/>
        </w:rPr>
      </w:pPr>
    </w:p>
    <w:p w:rsidR="005F6FFE" w:rsidRDefault="00D71686" w:rsidP="000C07D2">
      <w:pPr>
        <w:spacing w:line="236" w:lineRule="auto"/>
        <w:ind w:left="120" w:firstLine="566"/>
        <w:jc w:val="both"/>
        <w:rPr>
          <w:sz w:val="20"/>
          <w:szCs w:val="20"/>
        </w:rPr>
      </w:pPr>
      <w:r>
        <w:rPr>
          <w:rFonts w:eastAsia="Times New Roman"/>
          <w:sz w:val="24"/>
          <w:szCs w:val="24"/>
        </w:rPr>
        <w:t>Вариативная часть образовательной программы реализуется в совместной деятельности педагогов и воспитанников, регламентированной по времени и самостоятельной деятельности воспитанников.</w:t>
      </w:r>
    </w:p>
    <w:p w:rsidR="005F6FFE" w:rsidRDefault="005F6FFE" w:rsidP="000C07D2">
      <w:pPr>
        <w:spacing w:line="14" w:lineRule="exact"/>
        <w:jc w:val="both"/>
        <w:rPr>
          <w:sz w:val="20"/>
          <w:szCs w:val="20"/>
        </w:rPr>
      </w:pPr>
    </w:p>
    <w:p w:rsidR="005F6FFE" w:rsidRDefault="00D71686" w:rsidP="000C07D2">
      <w:pPr>
        <w:numPr>
          <w:ilvl w:val="0"/>
          <w:numId w:val="111"/>
        </w:numPr>
        <w:tabs>
          <w:tab w:val="left" w:pos="960"/>
        </w:tabs>
        <w:spacing w:line="238" w:lineRule="auto"/>
        <w:ind w:left="120" w:firstLine="564"/>
        <w:jc w:val="both"/>
        <w:rPr>
          <w:rFonts w:eastAsia="Times New Roman"/>
          <w:sz w:val="24"/>
          <w:szCs w:val="24"/>
        </w:rPr>
      </w:pPr>
      <w:r>
        <w:rPr>
          <w:rFonts w:eastAsia="Times New Roman"/>
          <w:sz w:val="24"/>
          <w:szCs w:val="24"/>
        </w:rPr>
        <w:t>учебном плане отражается коррекционная работа учител</w:t>
      </w:r>
      <w:r w:rsidR="00C415F6">
        <w:rPr>
          <w:rFonts w:eastAsia="Times New Roman"/>
          <w:sz w:val="24"/>
          <w:szCs w:val="24"/>
        </w:rPr>
        <w:t>я</w:t>
      </w:r>
      <w:r>
        <w:rPr>
          <w:rFonts w:eastAsia="Times New Roman"/>
          <w:sz w:val="24"/>
          <w:szCs w:val="24"/>
        </w:rPr>
        <w:t>-логопед</w:t>
      </w:r>
      <w:r w:rsidR="00C415F6">
        <w:rPr>
          <w:rFonts w:eastAsia="Times New Roman"/>
          <w:sz w:val="24"/>
          <w:szCs w:val="24"/>
        </w:rPr>
        <w:t>а</w:t>
      </w:r>
      <w:r>
        <w:rPr>
          <w:rFonts w:eastAsia="Times New Roman"/>
          <w:sz w:val="24"/>
          <w:szCs w:val="24"/>
        </w:rPr>
        <w:t>. Коррекционная работа с воспитанниками, имеющими ограниченные возможности здоровья (ТНР) представлена в форме непрерывной образовательной деятельности (образовательная деятельность учителя-логопеда по коррекции нарушений развития воспитанников). Форма организации по коррекции непрерывной образовательной деятельности: подгрупповая. Индивидуальная и подгрупповая работа с воспитанниками, имеющими ограниченные возможности здоровья (ТНР) планируется учител</w:t>
      </w:r>
      <w:r w:rsidR="00C415F6">
        <w:rPr>
          <w:rFonts w:eastAsia="Times New Roman"/>
          <w:sz w:val="24"/>
          <w:szCs w:val="24"/>
        </w:rPr>
        <w:t>ем-логопедом</w:t>
      </w:r>
      <w:r>
        <w:rPr>
          <w:rFonts w:eastAsia="Times New Roman"/>
          <w:sz w:val="24"/>
          <w:szCs w:val="24"/>
        </w:rPr>
        <w:t xml:space="preserve"> в утренний отрезок времени и один раз в вечерний отрезок времени (в среду) во время индивидуальных консультаций с родителями воспитанников.</w:t>
      </w:r>
    </w:p>
    <w:p w:rsidR="005F6FFE" w:rsidRDefault="005F6FFE" w:rsidP="000C07D2">
      <w:pPr>
        <w:spacing w:line="280" w:lineRule="exact"/>
        <w:jc w:val="both"/>
        <w:rPr>
          <w:sz w:val="20"/>
          <w:szCs w:val="20"/>
        </w:rPr>
      </w:pPr>
    </w:p>
    <w:p w:rsidR="005F6FFE" w:rsidRDefault="00D71686" w:rsidP="000C07D2">
      <w:pPr>
        <w:ind w:right="-119"/>
        <w:jc w:val="both"/>
        <w:rPr>
          <w:sz w:val="20"/>
          <w:szCs w:val="20"/>
        </w:rPr>
      </w:pPr>
      <w:r>
        <w:rPr>
          <w:rFonts w:eastAsia="Times New Roman"/>
          <w:b/>
          <w:bCs/>
          <w:sz w:val="24"/>
          <w:szCs w:val="24"/>
        </w:rPr>
        <w:t>Режим реализации учебного плана</w:t>
      </w:r>
    </w:p>
    <w:p w:rsidR="005F6FFE" w:rsidRDefault="00D71686" w:rsidP="000C07D2">
      <w:pPr>
        <w:spacing w:line="234" w:lineRule="auto"/>
        <w:ind w:left="120" w:firstLine="708"/>
        <w:jc w:val="both"/>
        <w:rPr>
          <w:sz w:val="20"/>
          <w:szCs w:val="20"/>
        </w:rPr>
      </w:pPr>
      <w:r>
        <w:rPr>
          <w:rFonts w:eastAsia="Times New Roman"/>
          <w:sz w:val="24"/>
          <w:szCs w:val="24"/>
        </w:rPr>
        <w:t>Образовательная программа реализуется в режиме пятидневной учебной недели, учебный план составлен с учётом рабочих недель и количества рабочих дней по триместрам.</w:t>
      </w:r>
    </w:p>
    <w:p w:rsidR="005F6FFE" w:rsidRDefault="005F6FFE" w:rsidP="000C07D2">
      <w:pPr>
        <w:spacing w:line="14" w:lineRule="exact"/>
        <w:jc w:val="both"/>
        <w:rPr>
          <w:sz w:val="20"/>
          <w:szCs w:val="20"/>
        </w:rPr>
      </w:pPr>
    </w:p>
    <w:p w:rsidR="005F6FFE" w:rsidRDefault="00D71686" w:rsidP="000C07D2">
      <w:pPr>
        <w:ind w:left="2380"/>
        <w:jc w:val="both"/>
        <w:rPr>
          <w:sz w:val="20"/>
          <w:szCs w:val="20"/>
        </w:rPr>
      </w:pPr>
      <w:r>
        <w:rPr>
          <w:rFonts w:eastAsia="Times New Roman"/>
          <w:b/>
          <w:bCs/>
          <w:sz w:val="24"/>
          <w:szCs w:val="24"/>
        </w:rPr>
        <w:t>К учебному плану прилагаются следующие документы:</w:t>
      </w:r>
    </w:p>
    <w:p w:rsidR="005F6FFE" w:rsidRDefault="00D71686" w:rsidP="000C07D2">
      <w:pPr>
        <w:ind w:left="120" w:right="780"/>
        <w:jc w:val="both"/>
        <w:rPr>
          <w:sz w:val="20"/>
          <w:szCs w:val="20"/>
        </w:rPr>
      </w:pPr>
      <w:r>
        <w:rPr>
          <w:rFonts w:eastAsia="Times New Roman"/>
          <w:sz w:val="24"/>
          <w:szCs w:val="24"/>
        </w:rPr>
        <w:t>-Организация режима пребывания дошкольников в течение дня на холодный период года; -Организация режима пребывания дошкольников в течение дня на теплый период года; -</w:t>
      </w:r>
      <w:r w:rsidR="00F05432">
        <w:rPr>
          <w:rFonts w:eastAsia="Times New Roman"/>
          <w:sz w:val="24"/>
          <w:szCs w:val="24"/>
        </w:rPr>
        <w:t>--</w:t>
      </w:r>
      <w:r>
        <w:rPr>
          <w:rFonts w:eastAsia="Times New Roman"/>
          <w:sz w:val="24"/>
          <w:szCs w:val="24"/>
        </w:rPr>
        <w:t>Расписание непрерывной образовательной деятельности.</w:t>
      </w:r>
    </w:p>
    <w:p w:rsidR="005F6FFE" w:rsidRDefault="005F6FFE" w:rsidP="000C07D2">
      <w:pPr>
        <w:spacing w:line="248" w:lineRule="exact"/>
        <w:jc w:val="both"/>
        <w:rPr>
          <w:sz w:val="20"/>
          <w:szCs w:val="20"/>
        </w:rPr>
      </w:pPr>
    </w:p>
    <w:p w:rsidR="005F6FFE" w:rsidRDefault="005F6FFE">
      <w:pPr>
        <w:sectPr w:rsidR="005F6FFE" w:rsidSect="00717DC8">
          <w:pgSz w:w="11907" w:h="16840" w:code="9"/>
          <w:pgMar w:top="1139" w:right="566" w:bottom="897" w:left="1160" w:header="0" w:footer="0" w:gutter="0"/>
          <w:cols w:space="720"/>
        </w:sectPr>
      </w:pPr>
    </w:p>
    <w:p w:rsidR="005F6FFE" w:rsidRDefault="00D71686">
      <w:pPr>
        <w:ind w:right="-259"/>
        <w:rPr>
          <w:sz w:val="20"/>
          <w:szCs w:val="20"/>
        </w:rPr>
      </w:pPr>
      <w:r>
        <w:rPr>
          <w:rFonts w:eastAsia="Times New Roman"/>
          <w:b/>
          <w:bCs/>
          <w:sz w:val="28"/>
          <w:szCs w:val="28"/>
        </w:rPr>
        <w:lastRenderedPageBreak/>
        <w:t>Максимально допустимый объем дневной и недельной образовательной нагрузки</w:t>
      </w:r>
    </w:p>
    <w:p w:rsidR="005F6FFE" w:rsidRDefault="00D71686">
      <w:pPr>
        <w:ind w:right="-259"/>
        <w:rPr>
          <w:sz w:val="20"/>
          <w:szCs w:val="20"/>
        </w:rPr>
      </w:pPr>
      <w:r>
        <w:rPr>
          <w:rFonts w:eastAsia="Times New Roman"/>
          <w:b/>
          <w:bCs/>
          <w:sz w:val="28"/>
          <w:szCs w:val="28"/>
        </w:rPr>
        <w:t>(непрерывной образовательной деятельности) в день/неделю для детей дошкольного возраста</w:t>
      </w:r>
    </w:p>
    <w:p w:rsidR="005F6FFE" w:rsidRDefault="005F6FFE">
      <w:pPr>
        <w:spacing w:line="200" w:lineRule="exact"/>
        <w:rPr>
          <w:sz w:val="20"/>
          <w:szCs w:val="20"/>
        </w:rPr>
      </w:pPr>
    </w:p>
    <w:p w:rsidR="005F6FFE" w:rsidRDefault="005F6FFE">
      <w:pPr>
        <w:spacing w:line="288" w:lineRule="exact"/>
        <w:rPr>
          <w:sz w:val="20"/>
          <w:szCs w:val="20"/>
        </w:rPr>
      </w:pPr>
    </w:p>
    <w:tbl>
      <w:tblPr>
        <w:tblW w:w="15309" w:type="dxa"/>
        <w:tblInd w:w="10" w:type="dxa"/>
        <w:tblLayout w:type="fixed"/>
        <w:tblCellMar>
          <w:left w:w="0" w:type="dxa"/>
          <w:right w:w="0" w:type="dxa"/>
        </w:tblCellMar>
        <w:tblLook w:val="04A0"/>
      </w:tblPr>
      <w:tblGrid>
        <w:gridCol w:w="1560"/>
        <w:gridCol w:w="1860"/>
        <w:gridCol w:w="1700"/>
        <w:gridCol w:w="1700"/>
        <w:gridCol w:w="1700"/>
        <w:gridCol w:w="1700"/>
        <w:gridCol w:w="1720"/>
        <w:gridCol w:w="1700"/>
        <w:gridCol w:w="1669"/>
      </w:tblGrid>
      <w:tr w:rsidR="005F6FFE" w:rsidTr="00ED027A">
        <w:trPr>
          <w:trHeight w:val="280"/>
        </w:trPr>
        <w:tc>
          <w:tcPr>
            <w:tcW w:w="1560" w:type="dxa"/>
            <w:tcBorders>
              <w:top w:val="single" w:sz="8" w:space="0" w:color="auto"/>
              <w:left w:val="single" w:sz="8" w:space="0" w:color="auto"/>
              <w:right w:val="single" w:sz="8" w:space="0" w:color="auto"/>
            </w:tcBorders>
            <w:vAlign w:val="bottom"/>
          </w:tcPr>
          <w:p w:rsidR="005F6FFE" w:rsidRDefault="00D71686">
            <w:pPr>
              <w:rPr>
                <w:sz w:val="20"/>
                <w:szCs w:val="20"/>
              </w:rPr>
            </w:pPr>
            <w:r>
              <w:rPr>
                <w:rFonts w:eastAsia="Times New Roman"/>
                <w:w w:val="98"/>
                <w:sz w:val="24"/>
                <w:szCs w:val="24"/>
              </w:rPr>
              <w:t>Возраст</w:t>
            </w:r>
          </w:p>
        </w:tc>
        <w:tc>
          <w:tcPr>
            <w:tcW w:w="1860" w:type="dxa"/>
            <w:tcBorders>
              <w:top w:val="single" w:sz="8" w:space="0" w:color="auto"/>
              <w:right w:val="single" w:sz="8" w:space="0" w:color="auto"/>
            </w:tcBorders>
            <w:vAlign w:val="bottom"/>
          </w:tcPr>
          <w:p w:rsidR="005F6FFE" w:rsidRDefault="00D71686">
            <w:pPr>
              <w:rPr>
                <w:sz w:val="20"/>
                <w:szCs w:val="20"/>
              </w:rPr>
            </w:pPr>
            <w:r>
              <w:rPr>
                <w:rFonts w:eastAsia="Times New Roman"/>
                <w:b/>
                <w:bCs/>
                <w:w w:val="99"/>
                <w:sz w:val="24"/>
                <w:szCs w:val="24"/>
              </w:rPr>
              <w:t>Количество</w:t>
            </w:r>
          </w:p>
        </w:tc>
        <w:tc>
          <w:tcPr>
            <w:tcW w:w="1700" w:type="dxa"/>
            <w:tcBorders>
              <w:top w:val="single" w:sz="8" w:space="0" w:color="auto"/>
              <w:right w:val="single" w:sz="8" w:space="0" w:color="auto"/>
            </w:tcBorders>
            <w:vAlign w:val="bottom"/>
          </w:tcPr>
          <w:p w:rsidR="005F6FFE" w:rsidRDefault="00D71686">
            <w:pPr>
              <w:rPr>
                <w:sz w:val="20"/>
                <w:szCs w:val="20"/>
              </w:rPr>
            </w:pPr>
            <w:r>
              <w:rPr>
                <w:rFonts w:eastAsia="Times New Roman"/>
                <w:b/>
                <w:bCs/>
                <w:sz w:val="24"/>
                <w:szCs w:val="24"/>
              </w:rPr>
              <w:t>Продолжите</w:t>
            </w:r>
          </w:p>
        </w:tc>
        <w:tc>
          <w:tcPr>
            <w:tcW w:w="1700" w:type="dxa"/>
            <w:tcBorders>
              <w:top w:val="single" w:sz="8" w:space="0" w:color="auto"/>
              <w:right w:val="single" w:sz="8" w:space="0" w:color="auto"/>
            </w:tcBorders>
            <w:vAlign w:val="bottom"/>
          </w:tcPr>
          <w:p w:rsidR="005F6FFE" w:rsidRDefault="00D71686">
            <w:pPr>
              <w:rPr>
                <w:sz w:val="20"/>
                <w:szCs w:val="20"/>
              </w:rPr>
            </w:pPr>
            <w:r>
              <w:rPr>
                <w:rFonts w:eastAsia="Times New Roman"/>
                <w:w w:val="99"/>
                <w:sz w:val="24"/>
                <w:szCs w:val="24"/>
              </w:rPr>
              <w:t>Утро (мин.)</w:t>
            </w:r>
          </w:p>
        </w:tc>
        <w:tc>
          <w:tcPr>
            <w:tcW w:w="1700" w:type="dxa"/>
            <w:tcBorders>
              <w:top w:val="single" w:sz="8" w:space="0" w:color="auto"/>
              <w:right w:val="single" w:sz="8" w:space="0" w:color="auto"/>
            </w:tcBorders>
            <w:vAlign w:val="bottom"/>
          </w:tcPr>
          <w:p w:rsidR="005F6FFE" w:rsidRDefault="00D71686">
            <w:pPr>
              <w:rPr>
                <w:sz w:val="20"/>
                <w:szCs w:val="20"/>
              </w:rPr>
            </w:pPr>
            <w:r>
              <w:rPr>
                <w:rFonts w:eastAsia="Times New Roman"/>
                <w:w w:val="99"/>
                <w:sz w:val="24"/>
                <w:szCs w:val="24"/>
              </w:rPr>
              <w:t>Продолжител</w:t>
            </w:r>
          </w:p>
        </w:tc>
        <w:tc>
          <w:tcPr>
            <w:tcW w:w="1700" w:type="dxa"/>
            <w:tcBorders>
              <w:top w:val="single" w:sz="8" w:space="0" w:color="auto"/>
              <w:right w:val="single" w:sz="8" w:space="0" w:color="auto"/>
            </w:tcBorders>
            <w:vAlign w:val="bottom"/>
          </w:tcPr>
          <w:p w:rsidR="005F6FFE" w:rsidRDefault="00D71686">
            <w:pPr>
              <w:rPr>
                <w:sz w:val="20"/>
                <w:szCs w:val="20"/>
              </w:rPr>
            </w:pPr>
            <w:r>
              <w:rPr>
                <w:rFonts w:eastAsia="Times New Roman"/>
                <w:sz w:val="24"/>
                <w:szCs w:val="24"/>
              </w:rPr>
              <w:t>Дополнительн</w:t>
            </w:r>
          </w:p>
        </w:tc>
        <w:tc>
          <w:tcPr>
            <w:tcW w:w="1720" w:type="dxa"/>
            <w:tcBorders>
              <w:top w:val="single" w:sz="8" w:space="0" w:color="auto"/>
              <w:right w:val="single" w:sz="8" w:space="0" w:color="auto"/>
            </w:tcBorders>
            <w:vAlign w:val="bottom"/>
          </w:tcPr>
          <w:p w:rsidR="005F6FFE" w:rsidRDefault="00D71686">
            <w:pPr>
              <w:rPr>
                <w:sz w:val="20"/>
                <w:szCs w:val="20"/>
              </w:rPr>
            </w:pPr>
            <w:r>
              <w:rPr>
                <w:rFonts w:eastAsia="Times New Roman"/>
                <w:w w:val="99"/>
                <w:sz w:val="24"/>
                <w:szCs w:val="24"/>
              </w:rPr>
              <w:t>Продолжител</w:t>
            </w:r>
          </w:p>
        </w:tc>
        <w:tc>
          <w:tcPr>
            <w:tcW w:w="1700" w:type="dxa"/>
            <w:tcBorders>
              <w:top w:val="single" w:sz="8" w:space="0" w:color="auto"/>
              <w:right w:val="single" w:sz="8" w:space="0" w:color="auto"/>
            </w:tcBorders>
            <w:vAlign w:val="bottom"/>
          </w:tcPr>
          <w:p w:rsidR="005F6FFE" w:rsidRDefault="00D71686">
            <w:pPr>
              <w:rPr>
                <w:sz w:val="20"/>
                <w:szCs w:val="20"/>
              </w:rPr>
            </w:pPr>
            <w:r>
              <w:rPr>
                <w:rFonts w:eastAsia="Times New Roman"/>
                <w:sz w:val="24"/>
                <w:szCs w:val="24"/>
              </w:rPr>
              <w:t>Физкультурна</w:t>
            </w:r>
          </w:p>
        </w:tc>
        <w:tc>
          <w:tcPr>
            <w:tcW w:w="1669" w:type="dxa"/>
            <w:tcBorders>
              <w:top w:val="single" w:sz="8" w:space="0" w:color="auto"/>
              <w:right w:val="single" w:sz="8" w:space="0" w:color="auto"/>
            </w:tcBorders>
            <w:vAlign w:val="bottom"/>
          </w:tcPr>
          <w:p w:rsidR="005F6FFE" w:rsidRDefault="00D71686">
            <w:pPr>
              <w:rPr>
                <w:sz w:val="20"/>
                <w:szCs w:val="20"/>
              </w:rPr>
            </w:pPr>
            <w:r>
              <w:rPr>
                <w:rFonts w:eastAsia="Times New Roman"/>
                <w:w w:val="99"/>
                <w:sz w:val="24"/>
                <w:szCs w:val="24"/>
              </w:rPr>
              <w:t>Перерывы</w:t>
            </w:r>
          </w:p>
        </w:tc>
      </w:tr>
      <w:tr w:rsidR="005F6FFE" w:rsidTr="00ED027A">
        <w:trPr>
          <w:trHeight w:val="271"/>
        </w:trPr>
        <w:tc>
          <w:tcPr>
            <w:tcW w:w="1560" w:type="dxa"/>
            <w:tcBorders>
              <w:left w:val="single" w:sz="8" w:space="0" w:color="auto"/>
              <w:right w:val="single" w:sz="8" w:space="0" w:color="auto"/>
            </w:tcBorders>
            <w:vAlign w:val="bottom"/>
          </w:tcPr>
          <w:p w:rsidR="005F6FFE" w:rsidRDefault="005F6FFE">
            <w:pPr>
              <w:rPr>
                <w:sz w:val="23"/>
                <w:szCs w:val="23"/>
              </w:rPr>
            </w:pPr>
          </w:p>
        </w:tc>
        <w:tc>
          <w:tcPr>
            <w:tcW w:w="1860" w:type="dxa"/>
            <w:tcBorders>
              <w:right w:val="single" w:sz="8" w:space="0" w:color="auto"/>
            </w:tcBorders>
            <w:vAlign w:val="bottom"/>
          </w:tcPr>
          <w:p w:rsidR="005F6FFE" w:rsidRDefault="00D71686">
            <w:pPr>
              <w:spacing w:line="271" w:lineRule="exact"/>
              <w:rPr>
                <w:sz w:val="20"/>
                <w:szCs w:val="20"/>
              </w:rPr>
            </w:pPr>
            <w:r>
              <w:rPr>
                <w:rFonts w:eastAsia="Times New Roman"/>
                <w:w w:val="99"/>
                <w:sz w:val="24"/>
                <w:szCs w:val="24"/>
              </w:rPr>
              <w:t>НОД в</w:t>
            </w:r>
          </w:p>
        </w:tc>
        <w:tc>
          <w:tcPr>
            <w:tcW w:w="1700" w:type="dxa"/>
            <w:tcBorders>
              <w:right w:val="single" w:sz="8" w:space="0" w:color="auto"/>
            </w:tcBorders>
            <w:vAlign w:val="bottom"/>
          </w:tcPr>
          <w:p w:rsidR="005F6FFE" w:rsidRDefault="00D71686">
            <w:pPr>
              <w:spacing w:line="271" w:lineRule="exact"/>
              <w:rPr>
                <w:sz w:val="20"/>
                <w:szCs w:val="20"/>
              </w:rPr>
            </w:pPr>
            <w:r>
              <w:rPr>
                <w:rFonts w:eastAsia="Times New Roman"/>
                <w:b/>
                <w:bCs/>
                <w:w w:val="99"/>
                <w:sz w:val="24"/>
                <w:szCs w:val="24"/>
              </w:rPr>
              <w:t xml:space="preserve">льность </w:t>
            </w:r>
            <w:r>
              <w:rPr>
                <w:rFonts w:eastAsia="Times New Roman"/>
                <w:w w:val="99"/>
                <w:sz w:val="24"/>
                <w:szCs w:val="24"/>
              </w:rPr>
              <w:t>в</w:t>
            </w:r>
          </w:p>
        </w:tc>
        <w:tc>
          <w:tcPr>
            <w:tcW w:w="1700" w:type="dxa"/>
            <w:tcBorders>
              <w:right w:val="single" w:sz="8" w:space="0" w:color="auto"/>
            </w:tcBorders>
            <w:vAlign w:val="bottom"/>
          </w:tcPr>
          <w:p w:rsidR="005F6FFE" w:rsidRDefault="005F6FFE">
            <w:pPr>
              <w:rPr>
                <w:sz w:val="23"/>
                <w:szCs w:val="23"/>
              </w:rPr>
            </w:pPr>
          </w:p>
        </w:tc>
        <w:tc>
          <w:tcPr>
            <w:tcW w:w="1700" w:type="dxa"/>
            <w:tcBorders>
              <w:right w:val="single" w:sz="8" w:space="0" w:color="auto"/>
            </w:tcBorders>
            <w:vAlign w:val="bottom"/>
          </w:tcPr>
          <w:p w:rsidR="005F6FFE" w:rsidRDefault="00D71686">
            <w:pPr>
              <w:spacing w:line="271" w:lineRule="exact"/>
              <w:rPr>
                <w:sz w:val="20"/>
                <w:szCs w:val="20"/>
              </w:rPr>
            </w:pPr>
            <w:r>
              <w:rPr>
                <w:rFonts w:eastAsia="Times New Roman"/>
                <w:w w:val="98"/>
                <w:sz w:val="24"/>
                <w:szCs w:val="24"/>
              </w:rPr>
              <w:t>ьность в</w:t>
            </w:r>
          </w:p>
        </w:tc>
        <w:tc>
          <w:tcPr>
            <w:tcW w:w="1700" w:type="dxa"/>
            <w:tcBorders>
              <w:right w:val="single" w:sz="8" w:space="0" w:color="auto"/>
            </w:tcBorders>
            <w:vAlign w:val="bottom"/>
          </w:tcPr>
          <w:p w:rsidR="005F6FFE" w:rsidRDefault="00D71686">
            <w:pPr>
              <w:spacing w:line="271" w:lineRule="exact"/>
              <w:rPr>
                <w:sz w:val="20"/>
                <w:szCs w:val="20"/>
              </w:rPr>
            </w:pPr>
            <w:r>
              <w:rPr>
                <w:rFonts w:eastAsia="Times New Roman"/>
                <w:w w:val="96"/>
                <w:sz w:val="24"/>
                <w:szCs w:val="24"/>
              </w:rPr>
              <w:t>ое</w:t>
            </w:r>
          </w:p>
        </w:tc>
        <w:tc>
          <w:tcPr>
            <w:tcW w:w="1720" w:type="dxa"/>
            <w:tcBorders>
              <w:right w:val="single" w:sz="8" w:space="0" w:color="auto"/>
            </w:tcBorders>
            <w:vAlign w:val="bottom"/>
          </w:tcPr>
          <w:p w:rsidR="005F6FFE" w:rsidRDefault="00D71686">
            <w:pPr>
              <w:spacing w:line="271" w:lineRule="exact"/>
              <w:rPr>
                <w:sz w:val="20"/>
                <w:szCs w:val="20"/>
              </w:rPr>
            </w:pPr>
            <w:r>
              <w:rPr>
                <w:rFonts w:eastAsia="Times New Roman"/>
                <w:sz w:val="24"/>
                <w:szCs w:val="24"/>
              </w:rPr>
              <w:t>ьность в день</w:t>
            </w:r>
          </w:p>
        </w:tc>
        <w:tc>
          <w:tcPr>
            <w:tcW w:w="1700" w:type="dxa"/>
            <w:tcBorders>
              <w:right w:val="single" w:sz="8" w:space="0" w:color="auto"/>
            </w:tcBorders>
            <w:vAlign w:val="bottom"/>
          </w:tcPr>
          <w:p w:rsidR="005F6FFE" w:rsidRDefault="00D71686">
            <w:pPr>
              <w:spacing w:line="271" w:lineRule="exact"/>
              <w:rPr>
                <w:sz w:val="20"/>
                <w:szCs w:val="20"/>
              </w:rPr>
            </w:pPr>
            <w:r>
              <w:rPr>
                <w:rFonts w:eastAsia="Times New Roman"/>
                <w:w w:val="99"/>
                <w:sz w:val="24"/>
                <w:szCs w:val="24"/>
              </w:rPr>
              <w:t>я минутка</w:t>
            </w:r>
          </w:p>
        </w:tc>
        <w:tc>
          <w:tcPr>
            <w:tcW w:w="1669" w:type="dxa"/>
            <w:tcBorders>
              <w:right w:val="single" w:sz="8" w:space="0" w:color="auto"/>
            </w:tcBorders>
            <w:vAlign w:val="bottom"/>
          </w:tcPr>
          <w:p w:rsidR="005F6FFE" w:rsidRDefault="00D71686">
            <w:pPr>
              <w:spacing w:line="271" w:lineRule="exact"/>
              <w:rPr>
                <w:sz w:val="20"/>
                <w:szCs w:val="20"/>
              </w:rPr>
            </w:pPr>
            <w:r>
              <w:rPr>
                <w:rFonts w:eastAsia="Times New Roman"/>
                <w:sz w:val="24"/>
                <w:szCs w:val="24"/>
              </w:rPr>
              <w:t>между НОД</w:t>
            </w:r>
          </w:p>
        </w:tc>
      </w:tr>
      <w:tr w:rsidR="005F6FFE" w:rsidTr="00ED027A">
        <w:trPr>
          <w:trHeight w:val="276"/>
        </w:trPr>
        <w:tc>
          <w:tcPr>
            <w:tcW w:w="1560" w:type="dxa"/>
            <w:tcBorders>
              <w:left w:val="single" w:sz="8" w:space="0" w:color="auto"/>
              <w:right w:val="single" w:sz="8" w:space="0" w:color="auto"/>
            </w:tcBorders>
            <w:vAlign w:val="bottom"/>
          </w:tcPr>
          <w:p w:rsidR="005F6FFE" w:rsidRDefault="005F6FFE">
            <w:pPr>
              <w:rPr>
                <w:sz w:val="24"/>
                <w:szCs w:val="24"/>
              </w:rPr>
            </w:pPr>
          </w:p>
        </w:tc>
        <w:tc>
          <w:tcPr>
            <w:tcW w:w="1860" w:type="dxa"/>
            <w:tcBorders>
              <w:right w:val="single" w:sz="8" w:space="0" w:color="auto"/>
            </w:tcBorders>
            <w:vAlign w:val="bottom"/>
          </w:tcPr>
          <w:p w:rsidR="005F6FFE" w:rsidRDefault="00D71686">
            <w:pPr>
              <w:rPr>
                <w:sz w:val="20"/>
                <w:szCs w:val="20"/>
              </w:rPr>
            </w:pPr>
            <w:r>
              <w:rPr>
                <w:rFonts w:eastAsia="Times New Roman"/>
                <w:w w:val="99"/>
                <w:sz w:val="24"/>
                <w:szCs w:val="24"/>
              </w:rPr>
              <w:t>неделю</w:t>
            </w:r>
          </w:p>
        </w:tc>
        <w:tc>
          <w:tcPr>
            <w:tcW w:w="1700" w:type="dxa"/>
            <w:tcBorders>
              <w:right w:val="single" w:sz="8" w:space="0" w:color="auto"/>
            </w:tcBorders>
            <w:vAlign w:val="bottom"/>
          </w:tcPr>
          <w:p w:rsidR="005F6FFE" w:rsidRDefault="00D71686">
            <w:pPr>
              <w:rPr>
                <w:sz w:val="20"/>
                <w:szCs w:val="20"/>
              </w:rPr>
            </w:pPr>
            <w:r>
              <w:rPr>
                <w:rFonts w:eastAsia="Times New Roman"/>
                <w:sz w:val="24"/>
                <w:szCs w:val="24"/>
              </w:rPr>
              <w:t>день (мин.)</w:t>
            </w:r>
          </w:p>
        </w:tc>
        <w:tc>
          <w:tcPr>
            <w:tcW w:w="1700" w:type="dxa"/>
            <w:tcBorders>
              <w:right w:val="single" w:sz="8" w:space="0" w:color="auto"/>
            </w:tcBorders>
            <w:vAlign w:val="bottom"/>
          </w:tcPr>
          <w:p w:rsidR="005F6FFE" w:rsidRDefault="005F6FFE">
            <w:pPr>
              <w:rPr>
                <w:sz w:val="24"/>
                <w:szCs w:val="24"/>
              </w:rPr>
            </w:pPr>
          </w:p>
        </w:tc>
        <w:tc>
          <w:tcPr>
            <w:tcW w:w="1700" w:type="dxa"/>
            <w:tcBorders>
              <w:right w:val="single" w:sz="8" w:space="0" w:color="auto"/>
            </w:tcBorders>
            <w:vAlign w:val="bottom"/>
          </w:tcPr>
          <w:p w:rsidR="005F6FFE" w:rsidRDefault="00D71686">
            <w:pPr>
              <w:rPr>
                <w:sz w:val="20"/>
                <w:szCs w:val="20"/>
              </w:rPr>
            </w:pPr>
            <w:r>
              <w:rPr>
                <w:rFonts w:eastAsia="Times New Roman"/>
                <w:w w:val="99"/>
                <w:sz w:val="24"/>
                <w:szCs w:val="24"/>
              </w:rPr>
              <w:t>неделю</w:t>
            </w:r>
          </w:p>
        </w:tc>
        <w:tc>
          <w:tcPr>
            <w:tcW w:w="1700" w:type="dxa"/>
            <w:tcBorders>
              <w:right w:val="single" w:sz="8" w:space="0" w:color="auto"/>
            </w:tcBorders>
            <w:vAlign w:val="bottom"/>
          </w:tcPr>
          <w:p w:rsidR="005F6FFE" w:rsidRDefault="00D71686">
            <w:pPr>
              <w:rPr>
                <w:sz w:val="20"/>
                <w:szCs w:val="20"/>
              </w:rPr>
            </w:pPr>
            <w:r>
              <w:rPr>
                <w:rFonts w:eastAsia="Times New Roman"/>
                <w:sz w:val="24"/>
                <w:szCs w:val="24"/>
              </w:rPr>
              <w:t>образование</w:t>
            </w:r>
          </w:p>
        </w:tc>
        <w:tc>
          <w:tcPr>
            <w:tcW w:w="1720" w:type="dxa"/>
            <w:tcBorders>
              <w:right w:val="single" w:sz="8" w:space="0" w:color="auto"/>
            </w:tcBorders>
            <w:vAlign w:val="bottom"/>
          </w:tcPr>
          <w:p w:rsidR="005F6FFE" w:rsidRDefault="00D71686">
            <w:pPr>
              <w:rPr>
                <w:sz w:val="20"/>
                <w:szCs w:val="20"/>
              </w:rPr>
            </w:pPr>
            <w:r>
              <w:rPr>
                <w:rFonts w:eastAsia="Times New Roman"/>
                <w:w w:val="98"/>
                <w:sz w:val="24"/>
                <w:szCs w:val="24"/>
              </w:rPr>
              <w:t>(мин.)</w:t>
            </w:r>
          </w:p>
        </w:tc>
        <w:tc>
          <w:tcPr>
            <w:tcW w:w="1700" w:type="dxa"/>
            <w:tcBorders>
              <w:right w:val="single" w:sz="8" w:space="0" w:color="auto"/>
            </w:tcBorders>
            <w:vAlign w:val="bottom"/>
          </w:tcPr>
          <w:p w:rsidR="005F6FFE" w:rsidRDefault="00D71686">
            <w:pPr>
              <w:rPr>
                <w:sz w:val="20"/>
                <w:szCs w:val="20"/>
              </w:rPr>
            </w:pPr>
            <w:r>
              <w:rPr>
                <w:rFonts w:eastAsia="Times New Roman"/>
                <w:w w:val="98"/>
                <w:sz w:val="24"/>
                <w:szCs w:val="24"/>
              </w:rPr>
              <w:t>(мин.)</w:t>
            </w:r>
          </w:p>
        </w:tc>
        <w:tc>
          <w:tcPr>
            <w:tcW w:w="1669" w:type="dxa"/>
            <w:tcBorders>
              <w:right w:val="single" w:sz="8" w:space="0" w:color="auto"/>
            </w:tcBorders>
            <w:vAlign w:val="bottom"/>
          </w:tcPr>
          <w:p w:rsidR="005F6FFE" w:rsidRDefault="00D71686">
            <w:pPr>
              <w:rPr>
                <w:sz w:val="20"/>
                <w:szCs w:val="20"/>
              </w:rPr>
            </w:pPr>
            <w:r>
              <w:rPr>
                <w:rFonts w:eastAsia="Times New Roman"/>
                <w:sz w:val="24"/>
                <w:szCs w:val="24"/>
              </w:rPr>
              <w:t>(мин.)</w:t>
            </w:r>
          </w:p>
        </w:tc>
      </w:tr>
      <w:tr w:rsidR="005F6FFE" w:rsidTr="00ED027A">
        <w:trPr>
          <w:trHeight w:val="281"/>
        </w:trPr>
        <w:tc>
          <w:tcPr>
            <w:tcW w:w="1560" w:type="dxa"/>
            <w:tcBorders>
              <w:left w:val="single" w:sz="8" w:space="0" w:color="auto"/>
              <w:bottom w:val="single" w:sz="8" w:space="0" w:color="auto"/>
              <w:right w:val="single" w:sz="8" w:space="0" w:color="auto"/>
            </w:tcBorders>
            <w:vAlign w:val="bottom"/>
          </w:tcPr>
          <w:p w:rsidR="005F6FFE" w:rsidRDefault="005F6FFE">
            <w:pPr>
              <w:rPr>
                <w:sz w:val="24"/>
                <w:szCs w:val="24"/>
              </w:rPr>
            </w:pPr>
          </w:p>
        </w:tc>
        <w:tc>
          <w:tcPr>
            <w:tcW w:w="1860" w:type="dxa"/>
            <w:tcBorders>
              <w:bottom w:val="single" w:sz="8" w:space="0" w:color="auto"/>
              <w:right w:val="single" w:sz="8" w:space="0" w:color="auto"/>
            </w:tcBorders>
            <w:vAlign w:val="bottom"/>
          </w:tcPr>
          <w:p w:rsidR="005F6FFE" w:rsidRDefault="005F6FFE">
            <w:pPr>
              <w:rPr>
                <w:sz w:val="24"/>
                <w:szCs w:val="24"/>
              </w:rPr>
            </w:pPr>
          </w:p>
        </w:tc>
        <w:tc>
          <w:tcPr>
            <w:tcW w:w="1700" w:type="dxa"/>
            <w:tcBorders>
              <w:bottom w:val="single" w:sz="8" w:space="0" w:color="auto"/>
              <w:right w:val="single" w:sz="8" w:space="0" w:color="auto"/>
            </w:tcBorders>
            <w:vAlign w:val="bottom"/>
          </w:tcPr>
          <w:p w:rsidR="005F6FFE" w:rsidRDefault="005F6FFE">
            <w:pPr>
              <w:rPr>
                <w:sz w:val="24"/>
                <w:szCs w:val="24"/>
              </w:rPr>
            </w:pPr>
          </w:p>
        </w:tc>
        <w:tc>
          <w:tcPr>
            <w:tcW w:w="1700" w:type="dxa"/>
            <w:tcBorders>
              <w:bottom w:val="single" w:sz="8" w:space="0" w:color="auto"/>
              <w:right w:val="single" w:sz="8" w:space="0" w:color="auto"/>
            </w:tcBorders>
            <w:vAlign w:val="bottom"/>
          </w:tcPr>
          <w:p w:rsidR="005F6FFE" w:rsidRDefault="005F6FFE">
            <w:pPr>
              <w:rPr>
                <w:sz w:val="24"/>
                <w:szCs w:val="24"/>
              </w:rPr>
            </w:pPr>
          </w:p>
        </w:tc>
        <w:tc>
          <w:tcPr>
            <w:tcW w:w="1700" w:type="dxa"/>
            <w:tcBorders>
              <w:bottom w:val="single" w:sz="8" w:space="0" w:color="auto"/>
              <w:right w:val="single" w:sz="8" w:space="0" w:color="auto"/>
            </w:tcBorders>
            <w:vAlign w:val="bottom"/>
          </w:tcPr>
          <w:p w:rsidR="005F6FFE" w:rsidRDefault="005F6FFE">
            <w:pPr>
              <w:rPr>
                <w:sz w:val="24"/>
                <w:szCs w:val="24"/>
              </w:rPr>
            </w:pPr>
          </w:p>
        </w:tc>
        <w:tc>
          <w:tcPr>
            <w:tcW w:w="1700" w:type="dxa"/>
            <w:tcBorders>
              <w:bottom w:val="single" w:sz="8" w:space="0" w:color="auto"/>
              <w:right w:val="single" w:sz="8" w:space="0" w:color="auto"/>
            </w:tcBorders>
            <w:vAlign w:val="bottom"/>
          </w:tcPr>
          <w:p w:rsidR="005F6FFE" w:rsidRDefault="00D71686">
            <w:pPr>
              <w:rPr>
                <w:sz w:val="20"/>
                <w:szCs w:val="20"/>
              </w:rPr>
            </w:pPr>
            <w:r>
              <w:rPr>
                <w:rFonts w:eastAsia="Times New Roman"/>
                <w:w w:val="98"/>
                <w:sz w:val="24"/>
                <w:szCs w:val="24"/>
              </w:rPr>
              <w:t>в неделю</w:t>
            </w:r>
          </w:p>
        </w:tc>
        <w:tc>
          <w:tcPr>
            <w:tcW w:w="1720" w:type="dxa"/>
            <w:tcBorders>
              <w:bottom w:val="single" w:sz="8" w:space="0" w:color="auto"/>
              <w:right w:val="single" w:sz="8" w:space="0" w:color="auto"/>
            </w:tcBorders>
            <w:vAlign w:val="bottom"/>
          </w:tcPr>
          <w:p w:rsidR="005F6FFE" w:rsidRDefault="005F6FFE">
            <w:pPr>
              <w:rPr>
                <w:sz w:val="24"/>
                <w:szCs w:val="24"/>
              </w:rPr>
            </w:pPr>
          </w:p>
        </w:tc>
        <w:tc>
          <w:tcPr>
            <w:tcW w:w="1700" w:type="dxa"/>
            <w:tcBorders>
              <w:bottom w:val="single" w:sz="8" w:space="0" w:color="auto"/>
              <w:right w:val="single" w:sz="8" w:space="0" w:color="auto"/>
            </w:tcBorders>
            <w:vAlign w:val="bottom"/>
          </w:tcPr>
          <w:p w:rsidR="005F6FFE" w:rsidRDefault="005F6FFE">
            <w:pPr>
              <w:rPr>
                <w:sz w:val="24"/>
                <w:szCs w:val="24"/>
              </w:rPr>
            </w:pPr>
          </w:p>
        </w:tc>
        <w:tc>
          <w:tcPr>
            <w:tcW w:w="1669" w:type="dxa"/>
            <w:tcBorders>
              <w:bottom w:val="single" w:sz="8" w:space="0" w:color="auto"/>
              <w:right w:val="single" w:sz="8" w:space="0" w:color="auto"/>
            </w:tcBorders>
            <w:vAlign w:val="bottom"/>
          </w:tcPr>
          <w:p w:rsidR="005F6FFE" w:rsidRDefault="005F6FFE">
            <w:pPr>
              <w:rPr>
                <w:sz w:val="24"/>
                <w:szCs w:val="24"/>
              </w:rPr>
            </w:pPr>
          </w:p>
        </w:tc>
      </w:tr>
      <w:tr w:rsidR="005F6FFE" w:rsidTr="00ED027A">
        <w:trPr>
          <w:trHeight w:val="304"/>
        </w:trPr>
        <w:tc>
          <w:tcPr>
            <w:tcW w:w="1560" w:type="dxa"/>
            <w:tcBorders>
              <w:left w:val="single" w:sz="8" w:space="0" w:color="auto"/>
              <w:right w:val="single" w:sz="8" w:space="0" w:color="auto"/>
            </w:tcBorders>
            <w:vAlign w:val="bottom"/>
          </w:tcPr>
          <w:p w:rsidR="005F6FFE" w:rsidRPr="00ED027A" w:rsidRDefault="00D71686">
            <w:pPr>
              <w:spacing w:line="304" w:lineRule="exact"/>
              <w:rPr>
                <w:sz w:val="24"/>
                <w:szCs w:val="24"/>
              </w:rPr>
            </w:pPr>
            <w:r w:rsidRPr="00ED027A">
              <w:rPr>
                <w:rFonts w:eastAsia="Times New Roman"/>
                <w:w w:val="98"/>
                <w:sz w:val="24"/>
                <w:szCs w:val="24"/>
              </w:rPr>
              <w:t>5 - 6 лет</w:t>
            </w:r>
          </w:p>
        </w:tc>
        <w:tc>
          <w:tcPr>
            <w:tcW w:w="1860" w:type="dxa"/>
            <w:tcBorders>
              <w:right w:val="single" w:sz="8" w:space="0" w:color="auto"/>
            </w:tcBorders>
            <w:vAlign w:val="bottom"/>
          </w:tcPr>
          <w:p w:rsidR="005F6FFE" w:rsidRPr="00ED027A" w:rsidRDefault="00D71686">
            <w:pPr>
              <w:spacing w:line="304" w:lineRule="exact"/>
              <w:rPr>
                <w:sz w:val="24"/>
                <w:szCs w:val="24"/>
              </w:rPr>
            </w:pPr>
            <w:r w:rsidRPr="00ED027A">
              <w:rPr>
                <w:rFonts w:eastAsia="Times New Roman"/>
                <w:w w:val="98"/>
                <w:sz w:val="24"/>
                <w:szCs w:val="24"/>
              </w:rPr>
              <w:t>не более</w:t>
            </w:r>
          </w:p>
        </w:tc>
        <w:tc>
          <w:tcPr>
            <w:tcW w:w="1700" w:type="dxa"/>
            <w:tcBorders>
              <w:right w:val="single" w:sz="8" w:space="0" w:color="auto"/>
            </w:tcBorders>
            <w:vAlign w:val="bottom"/>
          </w:tcPr>
          <w:p w:rsidR="005F6FFE" w:rsidRPr="00ED027A" w:rsidRDefault="00D71686">
            <w:pPr>
              <w:spacing w:line="304" w:lineRule="exact"/>
              <w:rPr>
                <w:sz w:val="24"/>
                <w:szCs w:val="24"/>
              </w:rPr>
            </w:pPr>
            <w:r w:rsidRPr="00ED027A">
              <w:rPr>
                <w:rFonts w:eastAsia="Times New Roman"/>
                <w:sz w:val="24"/>
                <w:szCs w:val="24"/>
              </w:rPr>
              <w:t>не более</w:t>
            </w:r>
          </w:p>
        </w:tc>
        <w:tc>
          <w:tcPr>
            <w:tcW w:w="1700" w:type="dxa"/>
            <w:tcBorders>
              <w:right w:val="single" w:sz="8" w:space="0" w:color="auto"/>
            </w:tcBorders>
            <w:vAlign w:val="bottom"/>
          </w:tcPr>
          <w:p w:rsidR="005F6FFE" w:rsidRPr="00ED027A" w:rsidRDefault="00D71686">
            <w:pPr>
              <w:spacing w:line="304" w:lineRule="exact"/>
              <w:rPr>
                <w:sz w:val="24"/>
                <w:szCs w:val="24"/>
              </w:rPr>
            </w:pPr>
            <w:r w:rsidRPr="00ED027A">
              <w:rPr>
                <w:rFonts w:eastAsia="Times New Roman"/>
                <w:w w:val="99"/>
                <w:sz w:val="24"/>
                <w:szCs w:val="24"/>
              </w:rPr>
              <w:t>не более 45</w:t>
            </w:r>
          </w:p>
        </w:tc>
        <w:tc>
          <w:tcPr>
            <w:tcW w:w="1700" w:type="dxa"/>
            <w:tcBorders>
              <w:right w:val="single" w:sz="8" w:space="0" w:color="auto"/>
            </w:tcBorders>
            <w:vAlign w:val="bottom"/>
          </w:tcPr>
          <w:p w:rsidR="005F6FFE" w:rsidRPr="00ED027A" w:rsidRDefault="00D71686">
            <w:pPr>
              <w:spacing w:line="304" w:lineRule="exact"/>
              <w:rPr>
                <w:sz w:val="24"/>
                <w:szCs w:val="24"/>
              </w:rPr>
            </w:pPr>
            <w:r w:rsidRPr="00ED027A">
              <w:rPr>
                <w:rFonts w:eastAsia="Times New Roman"/>
                <w:sz w:val="24"/>
                <w:szCs w:val="24"/>
              </w:rPr>
              <w:t>5 часов;</w:t>
            </w:r>
          </w:p>
        </w:tc>
        <w:tc>
          <w:tcPr>
            <w:tcW w:w="1700" w:type="dxa"/>
            <w:tcBorders>
              <w:right w:val="single" w:sz="8" w:space="0" w:color="auto"/>
            </w:tcBorders>
            <w:vAlign w:val="bottom"/>
          </w:tcPr>
          <w:p w:rsidR="005F6FFE" w:rsidRPr="00ED027A" w:rsidRDefault="00D71686">
            <w:pPr>
              <w:spacing w:line="304" w:lineRule="exact"/>
              <w:rPr>
                <w:sz w:val="24"/>
                <w:szCs w:val="24"/>
              </w:rPr>
            </w:pPr>
            <w:r w:rsidRPr="00ED027A">
              <w:rPr>
                <w:rFonts w:eastAsia="Times New Roman"/>
                <w:sz w:val="24"/>
                <w:szCs w:val="24"/>
              </w:rPr>
              <w:t>2 раза</w:t>
            </w:r>
          </w:p>
        </w:tc>
        <w:tc>
          <w:tcPr>
            <w:tcW w:w="1720" w:type="dxa"/>
            <w:tcBorders>
              <w:right w:val="single" w:sz="8" w:space="0" w:color="auto"/>
            </w:tcBorders>
            <w:vAlign w:val="bottom"/>
          </w:tcPr>
          <w:p w:rsidR="005F6FFE" w:rsidRPr="00ED027A" w:rsidRDefault="00D71686">
            <w:pPr>
              <w:spacing w:line="304" w:lineRule="exact"/>
              <w:rPr>
                <w:sz w:val="24"/>
                <w:szCs w:val="24"/>
              </w:rPr>
            </w:pPr>
            <w:r w:rsidRPr="00ED027A">
              <w:rPr>
                <w:rFonts w:eastAsia="Times New Roman"/>
                <w:sz w:val="24"/>
                <w:szCs w:val="24"/>
              </w:rPr>
              <w:t>не более</w:t>
            </w:r>
          </w:p>
        </w:tc>
        <w:tc>
          <w:tcPr>
            <w:tcW w:w="1700" w:type="dxa"/>
            <w:tcBorders>
              <w:right w:val="single" w:sz="8" w:space="0" w:color="auto"/>
            </w:tcBorders>
            <w:vAlign w:val="bottom"/>
          </w:tcPr>
          <w:p w:rsidR="005F6FFE" w:rsidRPr="00ED027A" w:rsidRDefault="00D71686">
            <w:pPr>
              <w:spacing w:line="304" w:lineRule="exact"/>
              <w:rPr>
                <w:sz w:val="24"/>
                <w:szCs w:val="24"/>
              </w:rPr>
            </w:pPr>
            <w:r w:rsidRPr="00ED027A">
              <w:rPr>
                <w:rFonts w:eastAsia="Times New Roman"/>
                <w:w w:val="98"/>
                <w:sz w:val="24"/>
                <w:szCs w:val="24"/>
              </w:rPr>
              <w:t>2-4 мин.</w:t>
            </w:r>
          </w:p>
        </w:tc>
        <w:tc>
          <w:tcPr>
            <w:tcW w:w="1669" w:type="dxa"/>
            <w:tcBorders>
              <w:right w:val="single" w:sz="8" w:space="0" w:color="auto"/>
            </w:tcBorders>
            <w:vAlign w:val="bottom"/>
          </w:tcPr>
          <w:p w:rsidR="005F6FFE" w:rsidRPr="00ED027A" w:rsidRDefault="00D71686">
            <w:pPr>
              <w:spacing w:line="304" w:lineRule="exact"/>
              <w:rPr>
                <w:sz w:val="24"/>
                <w:szCs w:val="24"/>
              </w:rPr>
            </w:pPr>
            <w:r w:rsidRPr="00ED027A">
              <w:rPr>
                <w:rFonts w:eastAsia="Times New Roman"/>
                <w:w w:val="99"/>
                <w:sz w:val="24"/>
                <w:szCs w:val="24"/>
              </w:rPr>
              <w:t>не менее</w:t>
            </w:r>
          </w:p>
        </w:tc>
      </w:tr>
      <w:tr w:rsidR="005F6FFE" w:rsidTr="00ED027A">
        <w:trPr>
          <w:trHeight w:val="325"/>
        </w:trPr>
        <w:tc>
          <w:tcPr>
            <w:tcW w:w="1560" w:type="dxa"/>
            <w:tcBorders>
              <w:left w:val="single" w:sz="8" w:space="0" w:color="auto"/>
              <w:bottom w:val="single" w:sz="8" w:space="0" w:color="auto"/>
              <w:right w:val="single" w:sz="8" w:space="0" w:color="auto"/>
            </w:tcBorders>
            <w:vAlign w:val="bottom"/>
          </w:tcPr>
          <w:p w:rsidR="005F6FFE" w:rsidRPr="00ED027A" w:rsidRDefault="005F6FFE">
            <w:pPr>
              <w:rPr>
                <w:sz w:val="24"/>
                <w:szCs w:val="24"/>
              </w:rPr>
            </w:pPr>
          </w:p>
        </w:tc>
        <w:tc>
          <w:tcPr>
            <w:tcW w:w="1860" w:type="dxa"/>
            <w:tcBorders>
              <w:bottom w:val="single" w:sz="8" w:space="0" w:color="auto"/>
              <w:right w:val="single" w:sz="8" w:space="0" w:color="auto"/>
            </w:tcBorders>
            <w:vAlign w:val="bottom"/>
          </w:tcPr>
          <w:p w:rsidR="005F6FFE" w:rsidRPr="00ED027A" w:rsidRDefault="00D71686">
            <w:pPr>
              <w:rPr>
                <w:sz w:val="24"/>
                <w:szCs w:val="24"/>
              </w:rPr>
            </w:pPr>
            <w:r w:rsidRPr="00ED027A">
              <w:rPr>
                <w:rFonts w:eastAsia="Times New Roman"/>
                <w:w w:val="99"/>
                <w:sz w:val="24"/>
                <w:szCs w:val="24"/>
              </w:rPr>
              <w:t>13</w:t>
            </w:r>
          </w:p>
        </w:tc>
        <w:tc>
          <w:tcPr>
            <w:tcW w:w="1700" w:type="dxa"/>
            <w:tcBorders>
              <w:bottom w:val="single" w:sz="8" w:space="0" w:color="auto"/>
              <w:right w:val="single" w:sz="8" w:space="0" w:color="auto"/>
            </w:tcBorders>
            <w:vAlign w:val="bottom"/>
          </w:tcPr>
          <w:p w:rsidR="005F6FFE" w:rsidRPr="00ED027A" w:rsidRDefault="00D71686">
            <w:pPr>
              <w:rPr>
                <w:sz w:val="24"/>
                <w:szCs w:val="24"/>
              </w:rPr>
            </w:pPr>
            <w:r w:rsidRPr="00ED027A">
              <w:rPr>
                <w:rFonts w:eastAsia="Times New Roman"/>
                <w:w w:val="97"/>
                <w:sz w:val="24"/>
                <w:szCs w:val="24"/>
              </w:rPr>
              <w:t>20-25</w:t>
            </w:r>
          </w:p>
        </w:tc>
        <w:tc>
          <w:tcPr>
            <w:tcW w:w="1700" w:type="dxa"/>
            <w:tcBorders>
              <w:bottom w:val="single" w:sz="8" w:space="0" w:color="auto"/>
              <w:right w:val="single" w:sz="8" w:space="0" w:color="auto"/>
            </w:tcBorders>
            <w:vAlign w:val="bottom"/>
          </w:tcPr>
          <w:p w:rsidR="005F6FFE" w:rsidRPr="00ED027A" w:rsidRDefault="005F6FFE">
            <w:pPr>
              <w:rPr>
                <w:sz w:val="24"/>
                <w:szCs w:val="24"/>
              </w:rPr>
            </w:pPr>
          </w:p>
        </w:tc>
        <w:tc>
          <w:tcPr>
            <w:tcW w:w="1700" w:type="dxa"/>
            <w:tcBorders>
              <w:bottom w:val="single" w:sz="8" w:space="0" w:color="auto"/>
              <w:right w:val="single" w:sz="8" w:space="0" w:color="auto"/>
            </w:tcBorders>
            <w:vAlign w:val="bottom"/>
          </w:tcPr>
          <w:p w:rsidR="005F6FFE" w:rsidRPr="00ED027A" w:rsidRDefault="005F6FFE">
            <w:pPr>
              <w:rPr>
                <w:sz w:val="24"/>
                <w:szCs w:val="24"/>
              </w:rPr>
            </w:pPr>
          </w:p>
        </w:tc>
        <w:tc>
          <w:tcPr>
            <w:tcW w:w="1700" w:type="dxa"/>
            <w:tcBorders>
              <w:bottom w:val="single" w:sz="8" w:space="0" w:color="auto"/>
              <w:right w:val="single" w:sz="8" w:space="0" w:color="auto"/>
            </w:tcBorders>
            <w:vAlign w:val="bottom"/>
          </w:tcPr>
          <w:p w:rsidR="005F6FFE" w:rsidRPr="00ED027A" w:rsidRDefault="005F6FFE">
            <w:pPr>
              <w:rPr>
                <w:sz w:val="24"/>
                <w:szCs w:val="24"/>
              </w:rPr>
            </w:pPr>
          </w:p>
        </w:tc>
        <w:tc>
          <w:tcPr>
            <w:tcW w:w="1720" w:type="dxa"/>
            <w:tcBorders>
              <w:bottom w:val="single" w:sz="8" w:space="0" w:color="auto"/>
              <w:right w:val="single" w:sz="8" w:space="0" w:color="auto"/>
            </w:tcBorders>
            <w:vAlign w:val="bottom"/>
          </w:tcPr>
          <w:p w:rsidR="005F6FFE" w:rsidRPr="00ED027A" w:rsidRDefault="00D71686">
            <w:pPr>
              <w:rPr>
                <w:sz w:val="24"/>
                <w:szCs w:val="24"/>
              </w:rPr>
            </w:pPr>
            <w:r w:rsidRPr="00ED027A">
              <w:rPr>
                <w:rFonts w:eastAsia="Times New Roman"/>
                <w:w w:val="99"/>
                <w:sz w:val="24"/>
                <w:szCs w:val="24"/>
              </w:rPr>
              <w:t>50</w:t>
            </w:r>
          </w:p>
        </w:tc>
        <w:tc>
          <w:tcPr>
            <w:tcW w:w="1700" w:type="dxa"/>
            <w:tcBorders>
              <w:bottom w:val="single" w:sz="8" w:space="0" w:color="auto"/>
              <w:right w:val="single" w:sz="8" w:space="0" w:color="auto"/>
            </w:tcBorders>
            <w:vAlign w:val="bottom"/>
          </w:tcPr>
          <w:p w:rsidR="005F6FFE" w:rsidRPr="00ED027A" w:rsidRDefault="005F6FFE">
            <w:pPr>
              <w:rPr>
                <w:sz w:val="24"/>
                <w:szCs w:val="24"/>
              </w:rPr>
            </w:pPr>
          </w:p>
        </w:tc>
        <w:tc>
          <w:tcPr>
            <w:tcW w:w="1669" w:type="dxa"/>
            <w:tcBorders>
              <w:bottom w:val="single" w:sz="8" w:space="0" w:color="auto"/>
              <w:right w:val="single" w:sz="8" w:space="0" w:color="auto"/>
            </w:tcBorders>
            <w:vAlign w:val="bottom"/>
          </w:tcPr>
          <w:p w:rsidR="005F6FFE" w:rsidRPr="00ED027A" w:rsidRDefault="00D71686">
            <w:pPr>
              <w:rPr>
                <w:sz w:val="24"/>
                <w:szCs w:val="24"/>
              </w:rPr>
            </w:pPr>
            <w:r w:rsidRPr="00ED027A">
              <w:rPr>
                <w:rFonts w:eastAsia="Times New Roman"/>
                <w:sz w:val="24"/>
                <w:szCs w:val="24"/>
              </w:rPr>
              <w:t>10 мин.</w:t>
            </w:r>
          </w:p>
        </w:tc>
      </w:tr>
      <w:tr w:rsidR="005F6FFE" w:rsidTr="00ED027A">
        <w:trPr>
          <w:trHeight w:val="310"/>
        </w:trPr>
        <w:tc>
          <w:tcPr>
            <w:tcW w:w="1560" w:type="dxa"/>
            <w:tcBorders>
              <w:left w:val="single" w:sz="8" w:space="0" w:color="auto"/>
              <w:right w:val="single" w:sz="8" w:space="0" w:color="auto"/>
            </w:tcBorders>
            <w:vAlign w:val="bottom"/>
          </w:tcPr>
          <w:p w:rsidR="005F6FFE" w:rsidRPr="00ED027A" w:rsidRDefault="00D71686">
            <w:pPr>
              <w:spacing w:line="310" w:lineRule="exact"/>
              <w:rPr>
                <w:sz w:val="24"/>
                <w:szCs w:val="24"/>
              </w:rPr>
            </w:pPr>
            <w:r w:rsidRPr="00ED027A">
              <w:rPr>
                <w:rFonts w:eastAsia="Times New Roman"/>
                <w:w w:val="98"/>
                <w:sz w:val="24"/>
                <w:szCs w:val="24"/>
              </w:rPr>
              <w:t>6 - 8 лет</w:t>
            </w:r>
          </w:p>
        </w:tc>
        <w:tc>
          <w:tcPr>
            <w:tcW w:w="1860" w:type="dxa"/>
            <w:tcBorders>
              <w:right w:val="single" w:sz="8" w:space="0" w:color="auto"/>
            </w:tcBorders>
            <w:vAlign w:val="bottom"/>
          </w:tcPr>
          <w:p w:rsidR="005F6FFE" w:rsidRPr="00ED027A" w:rsidRDefault="00D71686">
            <w:pPr>
              <w:spacing w:line="310" w:lineRule="exact"/>
              <w:rPr>
                <w:sz w:val="24"/>
                <w:szCs w:val="24"/>
              </w:rPr>
            </w:pPr>
            <w:r w:rsidRPr="00ED027A">
              <w:rPr>
                <w:rFonts w:eastAsia="Times New Roman"/>
                <w:sz w:val="24"/>
                <w:szCs w:val="24"/>
              </w:rPr>
              <w:t>не более</w:t>
            </w:r>
          </w:p>
        </w:tc>
        <w:tc>
          <w:tcPr>
            <w:tcW w:w="1700" w:type="dxa"/>
            <w:tcBorders>
              <w:right w:val="single" w:sz="8" w:space="0" w:color="auto"/>
            </w:tcBorders>
            <w:vAlign w:val="bottom"/>
          </w:tcPr>
          <w:p w:rsidR="005F6FFE" w:rsidRPr="00ED027A" w:rsidRDefault="00D71686">
            <w:pPr>
              <w:spacing w:line="310" w:lineRule="exact"/>
              <w:rPr>
                <w:sz w:val="24"/>
                <w:szCs w:val="24"/>
              </w:rPr>
            </w:pPr>
            <w:r w:rsidRPr="00ED027A">
              <w:rPr>
                <w:rFonts w:eastAsia="Times New Roman"/>
                <w:sz w:val="24"/>
                <w:szCs w:val="24"/>
              </w:rPr>
              <w:t>не более</w:t>
            </w:r>
          </w:p>
        </w:tc>
        <w:tc>
          <w:tcPr>
            <w:tcW w:w="1700" w:type="dxa"/>
            <w:tcBorders>
              <w:right w:val="single" w:sz="8" w:space="0" w:color="auto"/>
            </w:tcBorders>
            <w:vAlign w:val="bottom"/>
          </w:tcPr>
          <w:p w:rsidR="005F6FFE" w:rsidRPr="00ED027A" w:rsidRDefault="00D71686">
            <w:pPr>
              <w:spacing w:line="310" w:lineRule="exact"/>
              <w:rPr>
                <w:sz w:val="24"/>
                <w:szCs w:val="24"/>
              </w:rPr>
            </w:pPr>
            <w:r w:rsidRPr="00ED027A">
              <w:rPr>
                <w:rFonts w:eastAsia="Times New Roman"/>
                <w:w w:val="98"/>
                <w:sz w:val="24"/>
                <w:szCs w:val="24"/>
              </w:rPr>
              <w:t>не более</w:t>
            </w:r>
          </w:p>
        </w:tc>
        <w:tc>
          <w:tcPr>
            <w:tcW w:w="1700" w:type="dxa"/>
            <w:tcBorders>
              <w:right w:val="single" w:sz="8" w:space="0" w:color="auto"/>
            </w:tcBorders>
            <w:vAlign w:val="bottom"/>
          </w:tcPr>
          <w:p w:rsidR="005F6FFE" w:rsidRPr="00ED027A" w:rsidRDefault="00D71686">
            <w:pPr>
              <w:spacing w:line="310" w:lineRule="exact"/>
              <w:rPr>
                <w:sz w:val="24"/>
                <w:szCs w:val="24"/>
              </w:rPr>
            </w:pPr>
            <w:r w:rsidRPr="00ED027A">
              <w:rPr>
                <w:rFonts w:eastAsia="Times New Roman"/>
                <w:sz w:val="24"/>
                <w:szCs w:val="24"/>
              </w:rPr>
              <w:t>7 часов;</w:t>
            </w:r>
          </w:p>
        </w:tc>
        <w:tc>
          <w:tcPr>
            <w:tcW w:w="1700" w:type="dxa"/>
            <w:tcBorders>
              <w:right w:val="single" w:sz="8" w:space="0" w:color="auto"/>
            </w:tcBorders>
            <w:vAlign w:val="bottom"/>
          </w:tcPr>
          <w:p w:rsidR="005F6FFE" w:rsidRPr="00ED027A" w:rsidRDefault="00D71686">
            <w:pPr>
              <w:spacing w:line="310" w:lineRule="exact"/>
              <w:rPr>
                <w:sz w:val="24"/>
                <w:szCs w:val="24"/>
              </w:rPr>
            </w:pPr>
            <w:r w:rsidRPr="00ED027A">
              <w:rPr>
                <w:rFonts w:eastAsia="Times New Roman"/>
                <w:sz w:val="24"/>
                <w:szCs w:val="24"/>
              </w:rPr>
              <w:t>2 раза</w:t>
            </w:r>
          </w:p>
        </w:tc>
        <w:tc>
          <w:tcPr>
            <w:tcW w:w="1720" w:type="dxa"/>
            <w:tcBorders>
              <w:right w:val="single" w:sz="8" w:space="0" w:color="auto"/>
            </w:tcBorders>
            <w:vAlign w:val="bottom"/>
          </w:tcPr>
          <w:p w:rsidR="005F6FFE" w:rsidRPr="00ED027A" w:rsidRDefault="00D71686">
            <w:pPr>
              <w:spacing w:line="310" w:lineRule="exact"/>
              <w:rPr>
                <w:sz w:val="24"/>
                <w:szCs w:val="24"/>
              </w:rPr>
            </w:pPr>
            <w:r w:rsidRPr="00ED027A">
              <w:rPr>
                <w:rFonts w:eastAsia="Times New Roman"/>
                <w:sz w:val="24"/>
                <w:szCs w:val="24"/>
              </w:rPr>
              <w:t>не более</w:t>
            </w:r>
          </w:p>
        </w:tc>
        <w:tc>
          <w:tcPr>
            <w:tcW w:w="1700" w:type="dxa"/>
            <w:tcBorders>
              <w:right w:val="single" w:sz="8" w:space="0" w:color="auto"/>
            </w:tcBorders>
            <w:vAlign w:val="bottom"/>
          </w:tcPr>
          <w:p w:rsidR="005F6FFE" w:rsidRPr="00ED027A" w:rsidRDefault="00D71686">
            <w:pPr>
              <w:spacing w:line="310" w:lineRule="exact"/>
              <w:rPr>
                <w:sz w:val="24"/>
                <w:szCs w:val="24"/>
              </w:rPr>
            </w:pPr>
            <w:r w:rsidRPr="00ED027A">
              <w:rPr>
                <w:rFonts w:eastAsia="Times New Roman"/>
                <w:w w:val="98"/>
                <w:sz w:val="24"/>
                <w:szCs w:val="24"/>
              </w:rPr>
              <w:t>2-4 мин.</w:t>
            </w:r>
          </w:p>
        </w:tc>
        <w:tc>
          <w:tcPr>
            <w:tcW w:w="1669" w:type="dxa"/>
            <w:tcBorders>
              <w:right w:val="single" w:sz="8" w:space="0" w:color="auto"/>
            </w:tcBorders>
            <w:vAlign w:val="bottom"/>
          </w:tcPr>
          <w:p w:rsidR="005F6FFE" w:rsidRPr="00ED027A" w:rsidRDefault="00D71686">
            <w:pPr>
              <w:spacing w:line="310" w:lineRule="exact"/>
              <w:rPr>
                <w:sz w:val="24"/>
                <w:szCs w:val="24"/>
              </w:rPr>
            </w:pPr>
            <w:r w:rsidRPr="00ED027A">
              <w:rPr>
                <w:rFonts w:eastAsia="Times New Roman"/>
                <w:w w:val="99"/>
                <w:sz w:val="24"/>
                <w:szCs w:val="24"/>
              </w:rPr>
              <w:t>не менее</w:t>
            </w:r>
          </w:p>
        </w:tc>
      </w:tr>
      <w:tr w:rsidR="005F6FFE" w:rsidTr="00ED027A">
        <w:trPr>
          <w:trHeight w:val="322"/>
        </w:trPr>
        <w:tc>
          <w:tcPr>
            <w:tcW w:w="1560" w:type="dxa"/>
            <w:tcBorders>
              <w:left w:val="single" w:sz="8" w:space="0" w:color="auto"/>
              <w:right w:val="single" w:sz="8" w:space="0" w:color="auto"/>
            </w:tcBorders>
            <w:vAlign w:val="bottom"/>
          </w:tcPr>
          <w:p w:rsidR="005F6FFE" w:rsidRPr="00ED027A" w:rsidRDefault="005F6FFE">
            <w:pPr>
              <w:rPr>
                <w:sz w:val="24"/>
                <w:szCs w:val="24"/>
              </w:rPr>
            </w:pPr>
          </w:p>
        </w:tc>
        <w:tc>
          <w:tcPr>
            <w:tcW w:w="1860" w:type="dxa"/>
            <w:tcBorders>
              <w:right w:val="single" w:sz="8" w:space="0" w:color="auto"/>
            </w:tcBorders>
            <w:vAlign w:val="bottom"/>
          </w:tcPr>
          <w:p w:rsidR="005F6FFE" w:rsidRPr="00ED027A" w:rsidRDefault="00D71686">
            <w:pPr>
              <w:rPr>
                <w:sz w:val="24"/>
                <w:szCs w:val="24"/>
              </w:rPr>
            </w:pPr>
            <w:r w:rsidRPr="00ED027A">
              <w:rPr>
                <w:rFonts w:eastAsia="Times New Roman"/>
                <w:w w:val="99"/>
                <w:sz w:val="24"/>
                <w:szCs w:val="24"/>
              </w:rPr>
              <w:t>14</w:t>
            </w:r>
          </w:p>
        </w:tc>
        <w:tc>
          <w:tcPr>
            <w:tcW w:w="1700" w:type="dxa"/>
            <w:tcBorders>
              <w:right w:val="single" w:sz="8" w:space="0" w:color="auto"/>
            </w:tcBorders>
            <w:vAlign w:val="bottom"/>
          </w:tcPr>
          <w:p w:rsidR="005F6FFE" w:rsidRPr="00ED027A" w:rsidRDefault="00D71686">
            <w:pPr>
              <w:rPr>
                <w:sz w:val="24"/>
                <w:szCs w:val="24"/>
              </w:rPr>
            </w:pPr>
            <w:r w:rsidRPr="00ED027A">
              <w:rPr>
                <w:rFonts w:eastAsia="Times New Roman"/>
                <w:w w:val="99"/>
                <w:sz w:val="24"/>
                <w:szCs w:val="24"/>
              </w:rPr>
              <w:t>30</w:t>
            </w:r>
          </w:p>
        </w:tc>
        <w:tc>
          <w:tcPr>
            <w:tcW w:w="1700" w:type="dxa"/>
            <w:tcBorders>
              <w:right w:val="single" w:sz="8" w:space="0" w:color="auto"/>
            </w:tcBorders>
            <w:vAlign w:val="bottom"/>
          </w:tcPr>
          <w:p w:rsidR="005F6FFE" w:rsidRPr="00ED027A" w:rsidRDefault="00D71686">
            <w:pPr>
              <w:rPr>
                <w:sz w:val="24"/>
                <w:szCs w:val="24"/>
              </w:rPr>
            </w:pPr>
            <w:r w:rsidRPr="00ED027A">
              <w:rPr>
                <w:rFonts w:eastAsia="Times New Roman"/>
                <w:w w:val="99"/>
                <w:sz w:val="24"/>
                <w:szCs w:val="24"/>
              </w:rPr>
              <w:t>1,5 часов</w:t>
            </w:r>
          </w:p>
        </w:tc>
        <w:tc>
          <w:tcPr>
            <w:tcW w:w="1700" w:type="dxa"/>
            <w:tcBorders>
              <w:right w:val="single" w:sz="8" w:space="0" w:color="auto"/>
            </w:tcBorders>
            <w:vAlign w:val="bottom"/>
          </w:tcPr>
          <w:p w:rsidR="005F6FFE" w:rsidRPr="00ED027A" w:rsidRDefault="005F6FFE">
            <w:pPr>
              <w:rPr>
                <w:sz w:val="24"/>
                <w:szCs w:val="24"/>
              </w:rPr>
            </w:pPr>
          </w:p>
        </w:tc>
        <w:tc>
          <w:tcPr>
            <w:tcW w:w="1700" w:type="dxa"/>
            <w:tcBorders>
              <w:right w:val="single" w:sz="8" w:space="0" w:color="auto"/>
            </w:tcBorders>
            <w:vAlign w:val="bottom"/>
          </w:tcPr>
          <w:p w:rsidR="005F6FFE" w:rsidRPr="00ED027A" w:rsidRDefault="005F6FFE">
            <w:pPr>
              <w:rPr>
                <w:sz w:val="24"/>
                <w:szCs w:val="24"/>
              </w:rPr>
            </w:pPr>
          </w:p>
        </w:tc>
        <w:tc>
          <w:tcPr>
            <w:tcW w:w="1720" w:type="dxa"/>
            <w:tcBorders>
              <w:right w:val="single" w:sz="8" w:space="0" w:color="auto"/>
            </w:tcBorders>
            <w:vAlign w:val="bottom"/>
          </w:tcPr>
          <w:p w:rsidR="005F6FFE" w:rsidRPr="00ED027A" w:rsidRDefault="00D71686">
            <w:pPr>
              <w:rPr>
                <w:sz w:val="24"/>
                <w:szCs w:val="24"/>
              </w:rPr>
            </w:pPr>
            <w:r w:rsidRPr="00ED027A">
              <w:rPr>
                <w:rFonts w:eastAsia="Times New Roman"/>
                <w:sz w:val="24"/>
                <w:szCs w:val="24"/>
              </w:rPr>
              <w:t>1,5 часов</w:t>
            </w:r>
          </w:p>
        </w:tc>
        <w:tc>
          <w:tcPr>
            <w:tcW w:w="1700" w:type="dxa"/>
            <w:tcBorders>
              <w:right w:val="single" w:sz="8" w:space="0" w:color="auto"/>
            </w:tcBorders>
            <w:vAlign w:val="bottom"/>
          </w:tcPr>
          <w:p w:rsidR="005F6FFE" w:rsidRPr="00ED027A" w:rsidRDefault="005F6FFE">
            <w:pPr>
              <w:rPr>
                <w:sz w:val="24"/>
                <w:szCs w:val="24"/>
              </w:rPr>
            </w:pPr>
          </w:p>
        </w:tc>
        <w:tc>
          <w:tcPr>
            <w:tcW w:w="1669" w:type="dxa"/>
            <w:tcBorders>
              <w:right w:val="single" w:sz="8" w:space="0" w:color="auto"/>
            </w:tcBorders>
            <w:vAlign w:val="bottom"/>
          </w:tcPr>
          <w:p w:rsidR="005F6FFE" w:rsidRPr="00ED027A" w:rsidRDefault="00D71686">
            <w:pPr>
              <w:rPr>
                <w:sz w:val="24"/>
                <w:szCs w:val="24"/>
              </w:rPr>
            </w:pPr>
            <w:r w:rsidRPr="00ED027A">
              <w:rPr>
                <w:rFonts w:eastAsia="Times New Roman"/>
                <w:sz w:val="24"/>
                <w:szCs w:val="24"/>
              </w:rPr>
              <w:t>10 мин.</w:t>
            </w:r>
          </w:p>
        </w:tc>
      </w:tr>
      <w:tr w:rsidR="005F6FFE" w:rsidTr="00ED027A">
        <w:trPr>
          <w:trHeight w:val="329"/>
        </w:trPr>
        <w:tc>
          <w:tcPr>
            <w:tcW w:w="1560" w:type="dxa"/>
            <w:tcBorders>
              <w:left w:val="single" w:sz="8" w:space="0" w:color="auto"/>
              <w:bottom w:val="single" w:sz="8" w:space="0" w:color="auto"/>
              <w:right w:val="single" w:sz="8" w:space="0" w:color="auto"/>
            </w:tcBorders>
            <w:vAlign w:val="bottom"/>
          </w:tcPr>
          <w:p w:rsidR="005F6FFE" w:rsidRPr="00ED027A" w:rsidRDefault="005F6FFE">
            <w:pPr>
              <w:rPr>
                <w:sz w:val="24"/>
                <w:szCs w:val="24"/>
              </w:rPr>
            </w:pPr>
          </w:p>
        </w:tc>
        <w:tc>
          <w:tcPr>
            <w:tcW w:w="1860" w:type="dxa"/>
            <w:tcBorders>
              <w:bottom w:val="single" w:sz="8" w:space="0" w:color="auto"/>
              <w:right w:val="single" w:sz="8" w:space="0" w:color="auto"/>
            </w:tcBorders>
            <w:vAlign w:val="bottom"/>
          </w:tcPr>
          <w:p w:rsidR="005F6FFE" w:rsidRPr="00ED027A" w:rsidRDefault="005F6FFE">
            <w:pPr>
              <w:rPr>
                <w:sz w:val="24"/>
                <w:szCs w:val="24"/>
              </w:rPr>
            </w:pPr>
          </w:p>
        </w:tc>
        <w:tc>
          <w:tcPr>
            <w:tcW w:w="1700" w:type="dxa"/>
            <w:tcBorders>
              <w:bottom w:val="single" w:sz="8" w:space="0" w:color="auto"/>
              <w:right w:val="single" w:sz="8" w:space="0" w:color="auto"/>
            </w:tcBorders>
            <w:vAlign w:val="bottom"/>
          </w:tcPr>
          <w:p w:rsidR="005F6FFE" w:rsidRPr="00ED027A" w:rsidRDefault="005F6FFE">
            <w:pPr>
              <w:rPr>
                <w:sz w:val="24"/>
                <w:szCs w:val="24"/>
              </w:rPr>
            </w:pPr>
          </w:p>
        </w:tc>
        <w:tc>
          <w:tcPr>
            <w:tcW w:w="1700" w:type="dxa"/>
            <w:tcBorders>
              <w:bottom w:val="single" w:sz="8" w:space="0" w:color="auto"/>
              <w:right w:val="single" w:sz="8" w:space="0" w:color="auto"/>
            </w:tcBorders>
            <w:vAlign w:val="bottom"/>
          </w:tcPr>
          <w:p w:rsidR="005F6FFE" w:rsidRPr="00ED027A" w:rsidRDefault="005F6FFE">
            <w:pPr>
              <w:rPr>
                <w:sz w:val="24"/>
                <w:szCs w:val="24"/>
              </w:rPr>
            </w:pPr>
          </w:p>
        </w:tc>
        <w:tc>
          <w:tcPr>
            <w:tcW w:w="1700" w:type="dxa"/>
            <w:tcBorders>
              <w:bottom w:val="single" w:sz="8" w:space="0" w:color="auto"/>
              <w:right w:val="single" w:sz="8" w:space="0" w:color="auto"/>
            </w:tcBorders>
            <w:vAlign w:val="bottom"/>
          </w:tcPr>
          <w:p w:rsidR="005F6FFE" w:rsidRPr="00ED027A" w:rsidRDefault="005F6FFE">
            <w:pPr>
              <w:rPr>
                <w:sz w:val="24"/>
                <w:szCs w:val="24"/>
              </w:rPr>
            </w:pPr>
          </w:p>
        </w:tc>
        <w:tc>
          <w:tcPr>
            <w:tcW w:w="1700" w:type="dxa"/>
            <w:tcBorders>
              <w:bottom w:val="single" w:sz="8" w:space="0" w:color="auto"/>
              <w:right w:val="single" w:sz="8" w:space="0" w:color="auto"/>
            </w:tcBorders>
            <w:vAlign w:val="bottom"/>
          </w:tcPr>
          <w:p w:rsidR="005F6FFE" w:rsidRPr="00ED027A" w:rsidRDefault="005F6FFE">
            <w:pPr>
              <w:rPr>
                <w:sz w:val="24"/>
                <w:szCs w:val="24"/>
              </w:rPr>
            </w:pPr>
          </w:p>
        </w:tc>
        <w:tc>
          <w:tcPr>
            <w:tcW w:w="1720" w:type="dxa"/>
            <w:tcBorders>
              <w:bottom w:val="single" w:sz="8" w:space="0" w:color="auto"/>
              <w:right w:val="single" w:sz="8" w:space="0" w:color="auto"/>
            </w:tcBorders>
            <w:vAlign w:val="bottom"/>
          </w:tcPr>
          <w:p w:rsidR="005F6FFE" w:rsidRPr="00ED027A" w:rsidRDefault="005F6FFE">
            <w:pPr>
              <w:rPr>
                <w:sz w:val="24"/>
                <w:szCs w:val="24"/>
              </w:rPr>
            </w:pPr>
          </w:p>
        </w:tc>
        <w:tc>
          <w:tcPr>
            <w:tcW w:w="1700" w:type="dxa"/>
            <w:tcBorders>
              <w:bottom w:val="single" w:sz="8" w:space="0" w:color="auto"/>
              <w:right w:val="single" w:sz="8" w:space="0" w:color="auto"/>
            </w:tcBorders>
            <w:vAlign w:val="bottom"/>
          </w:tcPr>
          <w:p w:rsidR="005F6FFE" w:rsidRPr="00ED027A" w:rsidRDefault="005F6FFE">
            <w:pPr>
              <w:rPr>
                <w:sz w:val="24"/>
                <w:szCs w:val="24"/>
              </w:rPr>
            </w:pPr>
          </w:p>
        </w:tc>
        <w:tc>
          <w:tcPr>
            <w:tcW w:w="1669" w:type="dxa"/>
            <w:tcBorders>
              <w:bottom w:val="single" w:sz="8" w:space="0" w:color="auto"/>
              <w:right w:val="single" w:sz="8" w:space="0" w:color="auto"/>
            </w:tcBorders>
            <w:vAlign w:val="bottom"/>
          </w:tcPr>
          <w:p w:rsidR="005F6FFE" w:rsidRPr="00ED027A" w:rsidRDefault="005F6FFE">
            <w:pPr>
              <w:rPr>
                <w:sz w:val="24"/>
                <w:szCs w:val="24"/>
              </w:rPr>
            </w:pPr>
          </w:p>
        </w:tc>
      </w:tr>
    </w:tbl>
    <w:p w:rsidR="005F6FFE" w:rsidRDefault="005F6FFE">
      <w:pPr>
        <w:spacing w:line="200" w:lineRule="exact"/>
        <w:rPr>
          <w:sz w:val="20"/>
          <w:szCs w:val="20"/>
        </w:rPr>
      </w:pPr>
    </w:p>
    <w:tbl>
      <w:tblPr>
        <w:tblW w:w="14880" w:type="dxa"/>
        <w:tblLayout w:type="fixed"/>
        <w:tblCellMar>
          <w:left w:w="0" w:type="dxa"/>
          <w:right w:w="0" w:type="dxa"/>
        </w:tblCellMar>
        <w:tblLook w:val="04A0"/>
      </w:tblPr>
      <w:tblGrid>
        <w:gridCol w:w="3380"/>
        <w:gridCol w:w="700"/>
        <w:gridCol w:w="260"/>
        <w:gridCol w:w="40"/>
        <w:gridCol w:w="280"/>
        <w:gridCol w:w="20"/>
        <w:gridCol w:w="780"/>
        <w:gridCol w:w="480"/>
        <w:gridCol w:w="20"/>
        <w:gridCol w:w="220"/>
        <w:gridCol w:w="1020"/>
        <w:gridCol w:w="160"/>
        <w:gridCol w:w="880"/>
        <w:gridCol w:w="240"/>
        <w:gridCol w:w="160"/>
        <w:gridCol w:w="320"/>
        <w:gridCol w:w="40"/>
        <w:gridCol w:w="780"/>
        <w:gridCol w:w="120"/>
        <w:gridCol w:w="120"/>
        <w:gridCol w:w="180"/>
        <w:gridCol w:w="140"/>
        <w:gridCol w:w="700"/>
        <w:gridCol w:w="20"/>
        <w:gridCol w:w="1260"/>
        <w:gridCol w:w="1280"/>
        <w:gridCol w:w="1260"/>
        <w:gridCol w:w="20"/>
      </w:tblGrid>
      <w:tr w:rsidR="005F6FFE" w:rsidTr="00ED027A">
        <w:trPr>
          <w:gridAfter w:val="1"/>
          <w:wAfter w:w="20" w:type="dxa"/>
          <w:trHeight w:val="283"/>
        </w:trPr>
        <w:tc>
          <w:tcPr>
            <w:tcW w:w="3380" w:type="dxa"/>
            <w:tcBorders>
              <w:top w:val="single" w:sz="8" w:space="0" w:color="auto"/>
              <w:bottom w:val="single" w:sz="8" w:space="0" w:color="auto"/>
              <w:right w:val="single" w:sz="8" w:space="0" w:color="auto"/>
            </w:tcBorders>
            <w:vAlign w:val="bottom"/>
          </w:tcPr>
          <w:p w:rsidR="005F6FFE" w:rsidRDefault="00D71686">
            <w:pPr>
              <w:ind w:left="960"/>
              <w:rPr>
                <w:sz w:val="20"/>
                <w:szCs w:val="20"/>
              </w:rPr>
            </w:pPr>
            <w:r>
              <w:rPr>
                <w:rFonts w:eastAsia="Times New Roman"/>
                <w:b/>
                <w:bCs/>
                <w:sz w:val="24"/>
                <w:szCs w:val="24"/>
              </w:rPr>
              <w:t>Направление</w:t>
            </w:r>
          </w:p>
        </w:tc>
        <w:tc>
          <w:tcPr>
            <w:tcW w:w="11480" w:type="dxa"/>
            <w:gridSpan w:val="26"/>
            <w:tcBorders>
              <w:top w:val="single" w:sz="8" w:space="0" w:color="auto"/>
              <w:bottom w:val="single" w:sz="8" w:space="0" w:color="auto"/>
            </w:tcBorders>
            <w:vAlign w:val="bottom"/>
          </w:tcPr>
          <w:p w:rsidR="005F6FFE" w:rsidRDefault="00D71686">
            <w:pPr>
              <w:rPr>
                <w:sz w:val="20"/>
                <w:szCs w:val="20"/>
              </w:rPr>
            </w:pPr>
            <w:r>
              <w:rPr>
                <w:rFonts w:eastAsia="Times New Roman"/>
                <w:b/>
                <w:bCs/>
                <w:w w:val="99"/>
                <w:sz w:val="24"/>
                <w:szCs w:val="24"/>
              </w:rPr>
              <w:t>Учебная нагрузка: количество и длительность периодов непрерывной образовательной деятельности</w:t>
            </w:r>
          </w:p>
        </w:tc>
      </w:tr>
      <w:tr w:rsidR="005F6FFE" w:rsidTr="00ED027A">
        <w:trPr>
          <w:gridAfter w:val="1"/>
          <w:wAfter w:w="20" w:type="dxa"/>
          <w:trHeight w:val="258"/>
        </w:trPr>
        <w:tc>
          <w:tcPr>
            <w:tcW w:w="3380" w:type="dxa"/>
            <w:tcBorders>
              <w:right w:val="single" w:sz="8" w:space="0" w:color="auto"/>
            </w:tcBorders>
            <w:vAlign w:val="bottom"/>
          </w:tcPr>
          <w:p w:rsidR="005F6FFE" w:rsidRDefault="005F6FFE"/>
        </w:tc>
        <w:tc>
          <w:tcPr>
            <w:tcW w:w="1000" w:type="dxa"/>
            <w:gridSpan w:val="3"/>
            <w:vAlign w:val="bottom"/>
          </w:tcPr>
          <w:p w:rsidR="005F6FFE" w:rsidRDefault="005F6FFE"/>
        </w:tc>
        <w:tc>
          <w:tcPr>
            <w:tcW w:w="1800" w:type="dxa"/>
            <w:gridSpan w:val="6"/>
            <w:vAlign w:val="bottom"/>
          </w:tcPr>
          <w:p w:rsidR="005F6FFE" w:rsidRDefault="00D71686">
            <w:pPr>
              <w:spacing w:line="258" w:lineRule="exact"/>
              <w:rPr>
                <w:sz w:val="20"/>
                <w:szCs w:val="20"/>
              </w:rPr>
            </w:pPr>
            <w:r>
              <w:rPr>
                <w:rFonts w:eastAsia="Times New Roman"/>
                <w:w w:val="99"/>
                <w:sz w:val="24"/>
                <w:szCs w:val="24"/>
              </w:rPr>
              <w:t>Средняя группа</w:t>
            </w:r>
          </w:p>
        </w:tc>
        <w:tc>
          <w:tcPr>
            <w:tcW w:w="1020" w:type="dxa"/>
            <w:tcBorders>
              <w:right w:val="single" w:sz="8" w:space="0" w:color="auto"/>
            </w:tcBorders>
            <w:vAlign w:val="bottom"/>
          </w:tcPr>
          <w:p w:rsidR="005F6FFE" w:rsidRDefault="005F6FFE"/>
        </w:tc>
        <w:tc>
          <w:tcPr>
            <w:tcW w:w="1040" w:type="dxa"/>
            <w:gridSpan w:val="2"/>
            <w:vAlign w:val="bottom"/>
          </w:tcPr>
          <w:p w:rsidR="005F6FFE" w:rsidRDefault="005F6FFE"/>
        </w:tc>
        <w:tc>
          <w:tcPr>
            <w:tcW w:w="1780" w:type="dxa"/>
            <w:gridSpan w:val="7"/>
            <w:vAlign w:val="bottom"/>
          </w:tcPr>
          <w:p w:rsidR="005F6FFE" w:rsidRDefault="00D71686">
            <w:pPr>
              <w:spacing w:line="258" w:lineRule="exact"/>
              <w:ind w:right="40"/>
              <w:rPr>
                <w:sz w:val="20"/>
                <w:szCs w:val="20"/>
              </w:rPr>
            </w:pPr>
            <w:r>
              <w:rPr>
                <w:rFonts w:eastAsia="Times New Roman"/>
                <w:sz w:val="24"/>
                <w:szCs w:val="24"/>
              </w:rPr>
              <w:t>Старшая группа</w:t>
            </w:r>
          </w:p>
        </w:tc>
        <w:tc>
          <w:tcPr>
            <w:tcW w:w="1020" w:type="dxa"/>
            <w:gridSpan w:val="3"/>
            <w:tcBorders>
              <w:right w:val="single" w:sz="8" w:space="0" w:color="auto"/>
            </w:tcBorders>
            <w:vAlign w:val="bottom"/>
          </w:tcPr>
          <w:p w:rsidR="005F6FFE" w:rsidRDefault="005F6FFE"/>
        </w:tc>
        <w:tc>
          <w:tcPr>
            <w:tcW w:w="3820" w:type="dxa"/>
            <w:gridSpan w:val="4"/>
            <w:vAlign w:val="bottom"/>
          </w:tcPr>
          <w:p w:rsidR="005F6FFE" w:rsidRDefault="00D71686">
            <w:pPr>
              <w:spacing w:line="258" w:lineRule="exact"/>
              <w:rPr>
                <w:sz w:val="20"/>
                <w:szCs w:val="20"/>
              </w:rPr>
            </w:pPr>
            <w:r>
              <w:rPr>
                <w:rFonts w:eastAsia="Times New Roman"/>
                <w:w w:val="99"/>
                <w:sz w:val="24"/>
                <w:szCs w:val="24"/>
              </w:rPr>
              <w:t>Подготовительная группа</w:t>
            </w:r>
          </w:p>
        </w:tc>
      </w:tr>
      <w:tr w:rsidR="005F6FFE" w:rsidTr="00ED027A">
        <w:trPr>
          <w:gridAfter w:val="1"/>
          <w:wAfter w:w="20" w:type="dxa"/>
          <w:trHeight w:val="281"/>
        </w:trPr>
        <w:tc>
          <w:tcPr>
            <w:tcW w:w="3380" w:type="dxa"/>
            <w:tcBorders>
              <w:right w:val="single" w:sz="8" w:space="0" w:color="auto"/>
            </w:tcBorders>
            <w:vAlign w:val="bottom"/>
          </w:tcPr>
          <w:p w:rsidR="005F6FFE" w:rsidRDefault="005F6FFE">
            <w:pPr>
              <w:rPr>
                <w:sz w:val="24"/>
                <w:szCs w:val="24"/>
              </w:rPr>
            </w:pPr>
          </w:p>
        </w:tc>
        <w:tc>
          <w:tcPr>
            <w:tcW w:w="1000" w:type="dxa"/>
            <w:gridSpan w:val="3"/>
            <w:tcBorders>
              <w:bottom w:val="single" w:sz="8" w:space="0" w:color="auto"/>
            </w:tcBorders>
            <w:vAlign w:val="bottom"/>
          </w:tcPr>
          <w:p w:rsidR="005F6FFE" w:rsidRDefault="005F6FFE">
            <w:pPr>
              <w:rPr>
                <w:sz w:val="24"/>
                <w:szCs w:val="24"/>
              </w:rPr>
            </w:pPr>
          </w:p>
        </w:tc>
        <w:tc>
          <w:tcPr>
            <w:tcW w:w="280" w:type="dxa"/>
            <w:tcBorders>
              <w:bottom w:val="single" w:sz="8" w:space="0" w:color="auto"/>
            </w:tcBorders>
            <w:vAlign w:val="bottom"/>
          </w:tcPr>
          <w:p w:rsidR="005F6FFE" w:rsidRDefault="005F6FFE">
            <w:pPr>
              <w:rPr>
                <w:sz w:val="24"/>
                <w:szCs w:val="24"/>
              </w:rPr>
            </w:pPr>
          </w:p>
        </w:tc>
        <w:tc>
          <w:tcPr>
            <w:tcW w:w="1520" w:type="dxa"/>
            <w:gridSpan w:val="5"/>
            <w:tcBorders>
              <w:bottom w:val="single" w:sz="8" w:space="0" w:color="auto"/>
            </w:tcBorders>
            <w:vAlign w:val="bottom"/>
          </w:tcPr>
          <w:p w:rsidR="005F6FFE" w:rsidRDefault="00D71686">
            <w:pPr>
              <w:ind w:right="280"/>
              <w:rPr>
                <w:sz w:val="20"/>
                <w:szCs w:val="20"/>
              </w:rPr>
            </w:pPr>
            <w:r>
              <w:rPr>
                <w:rFonts w:eastAsia="Times New Roman"/>
                <w:sz w:val="24"/>
                <w:szCs w:val="24"/>
              </w:rPr>
              <w:t>(4-5 лет)</w:t>
            </w:r>
          </w:p>
        </w:tc>
        <w:tc>
          <w:tcPr>
            <w:tcW w:w="1020" w:type="dxa"/>
            <w:tcBorders>
              <w:bottom w:val="single" w:sz="8" w:space="0" w:color="auto"/>
              <w:right w:val="single" w:sz="8" w:space="0" w:color="auto"/>
            </w:tcBorders>
            <w:vAlign w:val="bottom"/>
          </w:tcPr>
          <w:p w:rsidR="005F6FFE" w:rsidRDefault="005F6FFE">
            <w:pPr>
              <w:rPr>
                <w:sz w:val="24"/>
                <w:szCs w:val="24"/>
              </w:rPr>
            </w:pPr>
          </w:p>
        </w:tc>
        <w:tc>
          <w:tcPr>
            <w:tcW w:w="1040" w:type="dxa"/>
            <w:gridSpan w:val="2"/>
            <w:tcBorders>
              <w:bottom w:val="single" w:sz="8" w:space="0" w:color="auto"/>
            </w:tcBorders>
            <w:vAlign w:val="bottom"/>
          </w:tcPr>
          <w:p w:rsidR="005F6FFE" w:rsidRDefault="005F6FFE">
            <w:pPr>
              <w:rPr>
                <w:sz w:val="24"/>
                <w:szCs w:val="24"/>
              </w:rPr>
            </w:pPr>
          </w:p>
        </w:tc>
        <w:tc>
          <w:tcPr>
            <w:tcW w:w="400" w:type="dxa"/>
            <w:gridSpan w:val="2"/>
            <w:tcBorders>
              <w:bottom w:val="single" w:sz="8" w:space="0" w:color="auto"/>
            </w:tcBorders>
            <w:vAlign w:val="bottom"/>
          </w:tcPr>
          <w:p w:rsidR="005F6FFE" w:rsidRDefault="005F6FFE">
            <w:pPr>
              <w:rPr>
                <w:sz w:val="24"/>
                <w:szCs w:val="24"/>
              </w:rPr>
            </w:pPr>
          </w:p>
        </w:tc>
        <w:tc>
          <w:tcPr>
            <w:tcW w:w="1380" w:type="dxa"/>
            <w:gridSpan w:val="5"/>
            <w:tcBorders>
              <w:bottom w:val="single" w:sz="8" w:space="0" w:color="auto"/>
            </w:tcBorders>
            <w:vAlign w:val="bottom"/>
          </w:tcPr>
          <w:p w:rsidR="005F6FFE" w:rsidRDefault="00D71686">
            <w:pPr>
              <w:ind w:right="440"/>
              <w:rPr>
                <w:sz w:val="20"/>
                <w:szCs w:val="20"/>
              </w:rPr>
            </w:pPr>
            <w:r>
              <w:rPr>
                <w:rFonts w:eastAsia="Times New Roman"/>
                <w:w w:val="98"/>
                <w:sz w:val="24"/>
                <w:szCs w:val="24"/>
              </w:rPr>
              <w:t>(5-6 лет)</w:t>
            </w:r>
          </w:p>
        </w:tc>
        <w:tc>
          <w:tcPr>
            <w:tcW w:w="1020" w:type="dxa"/>
            <w:gridSpan w:val="3"/>
            <w:tcBorders>
              <w:bottom w:val="single" w:sz="8" w:space="0" w:color="auto"/>
              <w:right w:val="single" w:sz="8" w:space="0" w:color="auto"/>
            </w:tcBorders>
            <w:vAlign w:val="bottom"/>
          </w:tcPr>
          <w:p w:rsidR="005F6FFE" w:rsidRDefault="005F6FFE">
            <w:pPr>
              <w:rPr>
                <w:sz w:val="24"/>
                <w:szCs w:val="24"/>
              </w:rPr>
            </w:pPr>
          </w:p>
        </w:tc>
        <w:tc>
          <w:tcPr>
            <w:tcW w:w="1280" w:type="dxa"/>
            <w:gridSpan w:val="2"/>
            <w:tcBorders>
              <w:bottom w:val="single" w:sz="8" w:space="0" w:color="auto"/>
            </w:tcBorders>
            <w:vAlign w:val="bottom"/>
          </w:tcPr>
          <w:p w:rsidR="005F6FFE" w:rsidRDefault="005F6FFE">
            <w:pPr>
              <w:rPr>
                <w:sz w:val="24"/>
                <w:szCs w:val="24"/>
              </w:rPr>
            </w:pPr>
          </w:p>
        </w:tc>
        <w:tc>
          <w:tcPr>
            <w:tcW w:w="1280" w:type="dxa"/>
            <w:tcBorders>
              <w:bottom w:val="single" w:sz="8" w:space="0" w:color="auto"/>
            </w:tcBorders>
            <w:vAlign w:val="bottom"/>
          </w:tcPr>
          <w:p w:rsidR="005F6FFE" w:rsidRDefault="00D71686">
            <w:pPr>
              <w:rPr>
                <w:sz w:val="20"/>
                <w:szCs w:val="20"/>
              </w:rPr>
            </w:pPr>
            <w:r>
              <w:rPr>
                <w:rFonts w:eastAsia="Times New Roman"/>
                <w:sz w:val="24"/>
                <w:szCs w:val="24"/>
              </w:rPr>
              <w:t>(6-8 лет)</w:t>
            </w:r>
          </w:p>
        </w:tc>
        <w:tc>
          <w:tcPr>
            <w:tcW w:w="1260" w:type="dxa"/>
            <w:tcBorders>
              <w:bottom w:val="single" w:sz="8" w:space="0" w:color="auto"/>
            </w:tcBorders>
            <w:vAlign w:val="bottom"/>
          </w:tcPr>
          <w:p w:rsidR="005F6FFE" w:rsidRDefault="005F6FFE">
            <w:pPr>
              <w:rPr>
                <w:sz w:val="24"/>
                <w:szCs w:val="24"/>
              </w:rPr>
            </w:pPr>
          </w:p>
        </w:tc>
      </w:tr>
      <w:tr w:rsidR="005F6FFE" w:rsidTr="00ED027A">
        <w:trPr>
          <w:gridAfter w:val="1"/>
          <w:wAfter w:w="20" w:type="dxa"/>
          <w:trHeight w:val="266"/>
        </w:trPr>
        <w:tc>
          <w:tcPr>
            <w:tcW w:w="3380" w:type="dxa"/>
            <w:tcBorders>
              <w:bottom w:val="single" w:sz="8" w:space="0" w:color="auto"/>
              <w:right w:val="single" w:sz="8" w:space="0" w:color="auto"/>
            </w:tcBorders>
            <w:vAlign w:val="bottom"/>
          </w:tcPr>
          <w:p w:rsidR="005F6FFE" w:rsidRDefault="005F6FFE">
            <w:pPr>
              <w:rPr>
                <w:sz w:val="23"/>
                <w:szCs w:val="23"/>
              </w:rPr>
            </w:pPr>
          </w:p>
        </w:tc>
        <w:tc>
          <w:tcPr>
            <w:tcW w:w="1000" w:type="dxa"/>
            <w:gridSpan w:val="3"/>
            <w:tcBorders>
              <w:bottom w:val="single" w:sz="8" w:space="0" w:color="auto"/>
            </w:tcBorders>
            <w:vAlign w:val="bottom"/>
          </w:tcPr>
          <w:p w:rsidR="005F6FFE" w:rsidRDefault="00D71686">
            <w:pPr>
              <w:spacing w:line="264" w:lineRule="exact"/>
              <w:ind w:left="340"/>
              <w:rPr>
                <w:sz w:val="20"/>
                <w:szCs w:val="20"/>
              </w:rPr>
            </w:pPr>
            <w:r>
              <w:rPr>
                <w:rFonts w:eastAsia="Times New Roman"/>
                <w:sz w:val="24"/>
                <w:szCs w:val="24"/>
              </w:rPr>
              <w:t>в нед.</w:t>
            </w:r>
          </w:p>
        </w:tc>
        <w:tc>
          <w:tcPr>
            <w:tcW w:w="280" w:type="dxa"/>
            <w:tcBorders>
              <w:bottom w:val="single" w:sz="8" w:space="0" w:color="auto"/>
              <w:right w:val="single" w:sz="8" w:space="0" w:color="auto"/>
            </w:tcBorders>
            <w:vAlign w:val="bottom"/>
          </w:tcPr>
          <w:p w:rsidR="005F6FFE" w:rsidRDefault="005F6FFE">
            <w:pPr>
              <w:rPr>
                <w:sz w:val="23"/>
                <w:szCs w:val="23"/>
              </w:rPr>
            </w:pPr>
          </w:p>
        </w:tc>
        <w:tc>
          <w:tcPr>
            <w:tcW w:w="1280" w:type="dxa"/>
            <w:gridSpan w:val="3"/>
            <w:tcBorders>
              <w:bottom w:val="single" w:sz="8" w:space="0" w:color="auto"/>
              <w:right w:val="single" w:sz="8" w:space="0" w:color="auto"/>
            </w:tcBorders>
            <w:vAlign w:val="bottom"/>
          </w:tcPr>
          <w:p w:rsidR="005F6FFE" w:rsidRDefault="00D71686">
            <w:pPr>
              <w:spacing w:line="264" w:lineRule="exact"/>
              <w:rPr>
                <w:sz w:val="20"/>
                <w:szCs w:val="20"/>
              </w:rPr>
            </w:pPr>
            <w:r>
              <w:rPr>
                <w:rFonts w:eastAsia="Times New Roman"/>
                <w:sz w:val="24"/>
                <w:szCs w:val="24"/>
              </w:rPr>
              <w:t>в мес.</w:t>
            </w:r>
          </w:p>
        </w:tc>
        <w:tc>
          <w:tcPr>
            <w:tcW w:w="240" w:type="dxa"/>
            <w:gridSpan w:val="2"/>
            <w:tcBorders>
              <w:bottom w:val="single" w:sz="8" w:space="0" w:color="auto"/>
            </w:tcBorders>
            <w:vAlign w:val="bottom"/>
          </w:tcPr>
          <w:p w:rsidR="005F6FFE" w:rsidRDefault="005F6FFE">
            <w:pPr>
              <w:rPr>
                <w:sz w:val="23"/>
                <w:szCs w:val="23"/>
              </w:rPr>
            </w:pPr>
          </w:p>
        </w:tc>
        <w:tc>
          <w:tcPr>
            <w:tcW w:w="1020" w:type="dxa"/>
            <w:tcBorders>
              <w:bottom w:val="single" w:sz="8" w:space="0" w:color="auto"/>
              <w:right w:val="single" w:sz="8" w:space="0" w:color="auto"/>
            </w:tcBorders>
            <w:vAlign w:val="bottom"/>
          </w:tcPr>
          <w:p w:rsidR="005F6FFE" w:rsidRDefault="00D71686">
            <w:pPr>
              <w:spacing w:line="264" w:lineRule="exact"/>
              <w:ind w:left="80"/>
              <w:rPr>
                <w:sz w:val="20"/>
                <w:szCs w:val="20"/>
              </w:rPr>
            </w:pPr>
            <w:r>
              <w:rPr>
                <w:rFonts w:eastAsia="Times New Roman"/>
                <w:sz w:val="24"/>
                <w:szCs w:val="24"/>
              </w:rPr>
              <w:t>в год.</w:t>
            </w:r>
          </w:p>
        </w:tc>
        <w:tc>
          <w:tcPr>
            <w:tcW w:w="1040" w:type="dxa"/>
            <w:gridSpan w:val="2"/>
            <w:tcBorders>
              <w:bottom w:val="single" w:sz="8" w:space="0" w:color="auto"/>
            </w:tcBorders>
            <w:vAlign w:val="bottom"/>
          </w:tcPr>
          <w:p w:rsidR="005F6FFE" w:rsidRDefault="00D71686">
            <w:pPr>
              <w:spacing w:line="264" w:lineRule="exact"/>
              <w:ind w:left="420"/>
              <w:rPr>
                <w:sz w:val="20"/>
                <w:szCs w:val="20"/>
              </w:rPr>
            </w:pPr>
            <w:r>
              <w:rPr>
                <w:rFonts w:eastAsia="Times New Roman"/>
                <w:sz w:val="24"/>
                <w:szCs w:val="24"/>
              </w:rPr>
              <w:t>в нед.</w:t>
            </w:r>
          </w:p>
        </w:tc>
        <w:tc>
          <w:tcPr>
            <w:tcW w:w="400" w:type="dxa"/>
            <w:gridSpan w:val="2"/>
            <w:tcBorders>
              <w:bottom w:val="single" w:sz="8" w:space="0" w:color="auto"/>
              <w:right w:val="single" w:sz="8" w:space="0" w:color="auto"/>
            </w:tcBorders>
            <w:vAlign w:val="bottom"/>
          </w:tcPr>
          <w:p w:rsidR="005F6FFE" w:rsidRDefault="005F6FFE">
            <w:pPr>
              <w:rPr>
                <w:sz w:val="23"/>
                <w:szCs w:val="23"/>
              </w:rPr>
            </w:pPr>
          </w:p>
        </w:tc>
        <w:tc>
          <w:tcPr>
            <w:tcW w:w="1140" w:type="dxa"/>
            <w:gridSpan w:val="3"/>
            <w:tcBorders>
              <w:bottom w:val="single" w:sz="8" w:space="0" w:color="auto"/>
              <w:right w:val="single" w:sz="8" w:space="0" w:color="auto"/>
            </w:tcBorders>
            <w:vAlign w:val="bottom"/>
          </w:tcPr>
          <w:p w:rsidR="005F6FFE" w:rsidRDefault="00D71686">
            <w:pPr>
              <w:spacing w:line="264" w:lineRule="exact"/>
              <w:ind w:left="240"/>
              <w:rPr>
                <w:sz w:val="20"/>
                <w:szCs w:val="20"/>
              </w:rPr>
            </w:pPr>
            <w:r>
              <w:rPr>
                <w:rFonts w:eastAsia="Times New Roman"/>
                <w:sz w:val="24"/>
                <w:szCs w:val="24"/>
              </w:rPr>
              <w:t>в мес.</w:t>
            </w:r>
          </w:p>
        </w:tc>
        <w:tc>
          <w:tcPr>
            <w:tcW w:w="240" w:type="dxa"/>
            <w:gridSpan w:val="2"/>
            <w:tcBorders>
              <w:bottom w:val="single" w:sz="8" w:space="0" w:color="auto"/>
            </w:tcBorders>
            <w:vAlign w:val="bottom"/>
          </w:tcPr>
          <w:p w:rsidR="005F6FFE" w:rsidRDefault="005F6FFE">
            <w:pPr>
              <w:rPr>
                <w:sz w:val="23"/>
                <w:szCs w:val="23"/>
              </w:rPr>
            </w:pPr>
          </w:p>
        </w:tc>
        <w:tc>
          <w:tcPr>
            <w:tcW w:w="1020" w:type="dxa"/>
            <w:gridSpan w:val="3"/>
            <w:tcBorders>
              <w:bottom w:val="single" w:sz="8" w:space="0" w:color="auto"/>
              <w:right w:val="single" w:sz="8" w:space="0" w:color="auto"/>
            </w:tcBorders>
            <w:vAlign w:val="bottom"/>
          </w:tcPr>
          <w:p w:rsidR="005F6FFE" w:rsidRDefault="00D71686">
            <w:pPr>
              <w:spacing w:line="264" w:lineRule="exact"/>
              <w:ind w:left="80"/>
              <w:rPr>
                <w:sz w:val="20"/>
                <w:szCs w:val="20"/>
              </w:rPr>
            </w:pPr>
            <w:r>
              <w:rPr>
                <w:rFonts w:eastAsia="Times New Roman"/>
                <w:sz w:val="24"/>
                <w:szCs w:val="24"/>
              </w:rPr>
              <w:t>в год.</w:t>
            </w:r>
          </w:p>
        </w:tc>
        <w:tc>
          <w:tcPr>
            <w:tcW w:w="1280" w:type="dxa"/>
            <w:gridSpan w:val="2"/>
            <w:tcBorders>
              <w:bottom w:val="single" w:sz="8" w:space="0" w:color="auto"/>
              <w:right w:val="single" w:sz="8" w:space="0" w:color="auto"/>
            </w:tcBorders>
            <w:vAlign w:val="bottom"/>
          </w:tcPr>
          <w:p w:rsidR="005F6FFE" w:rsidRDefault="00D71686">
            <w:pPr>
              <w:spacing w:line="264" w:lineRule="exact"/>
              <w:ind w:left="340"/>
              <w:rPr>
                <w:sz w:val="20"/>
                <w:szCs w:val="20"/>
              </w:rPr>
            </w:pPr>
            <w:r>
              <w:rPr>
                <w:rFonts w:eastAsia="Times New Roman"/>
                <w:sz w:val="24"/>
                <w:szCs w:val="24"/>
              </w:rPr>
              <w:t>в нед.</w:t>
            </w:r>
          </w:p>
        </w:tc>
        <w:tc>
          <w:tcPr>
            <w:tcW w:w="1280" w:type="dxa"/>
            <w:tcBorders>
              <w:bottom w:val="single" w:sz="8" w:space="0" w:color="auto"/>
              <w:right w:val="single" w:sz="8" w:space="0" w:color="auto"/>
            </w:tcBorders>
            <w:vAlign w:val="bottom"/>
          </w:tcPr>
          <w:p w:rsidR="005F6FFE" w:rsidRDefault="00D71686">
            <w:pPr>
              <w:spacing w:line="264" w:lineRule="exact"/>
              <w:rPr>
                <w:sz w:val="20"/>
                <w:szCs w:val="20"/>
              </w:rPr>
            </w:pPr>
            <w:r>
              <w:rPr>
                <w:rFonts w:eastAsia="Times New Roman"/>
                <w:sz w:val="24"/>
                <w:szCs w:val="24"/>
              </w:rPr>
              <w:t>в мес.</w:t>
            </w:r>
          </w:p>
        </w:tc>
        <w:tc>
          <w:tcPr>
            <w:tcW w:w="1260" w:type="dxa"/>
            <w:tcBorders>
              <w:bottom w:val="single" w:sz="8" w:space="0" w:color="auto"/>
            </w:tcBorders>
            <w:vAlign w:val="bottom"/>
          </w:tcPr>
          <w:p w:rsidR="005F6FFE" w:rsidRDefault="00D71686">
            <w:pPr>
              <w:spacing w:line="264" w:lineRule="exact"/>
              <w:ind w:left="340"/>
              <w:rPr>
                <w:sz w:val="20"/>
                <w:szCs w:val="20"/>
              </w:rPr>
            </w:pPr>
            <w:r>
              <w:rPr>
                <w:rFonts w:eastAsia="Times New Roman"/>
                <w:sz w:val="24"/>
                <w:szCs w:val="24"/>
              </w:rPr>
              <w:t>в год.</w:t>
            </w:r>
          </w:p>
        </w:tc>
      </w:tr>
      <w:tr w:rsidR="00ED027A" w:rsidTr="00ED027A">
        <w:trPr>
          <w:gridAfter w:val="1"/>
          <w:wAfter w:w="20" w:type="dxa"/>
          <w:trHeight w:val="555"/>
        </w:trPr>
        <w:tc>
          <w:tcPr>
            <w:tcW w:w="14860" w:type="dxa"/>
            <w:gridSpan w:val="27"/>
            <w:tcBorders>
              <w:bottom w:val="single" w:sz="8" w:space="0" w:color="auto"/>
            </w:tcBorders>
            <w:vAlign w:val="bottom"/>
          </w:tcPr>
          <w:p w:rsidR="00ED027A" w:rsidRDefault="00ED027A" w:rsidP="00ED027A">
            <w:pPr>
              <w:ind w:right="80"/>
              <w:rPr>
                <w:sz w:val="20"/>
                <w:szCs w:val="20"/>
              </w:rPr>
            </w:pPr>
            <w:r>
              <w:rPr>
                <w:rFonts w:eastAsia="Times New Roman"/>
                <w:b/>
                <w:bCs/>
                <w:sz w:val="24"/>
                <w:szCs w:val="24"/>
              </w:rPr>
              <w:t>Образовательная область</w:t>
            </w:r>
          </w:p>
          <w:p w:rsidR="00ED027A" w:rsidRDefault="00ED027A" w:rsidP="00ED027A">
            <w:pPr>
              <w:rPr>
                <w:sz w:val="23"/>
                <w:szCs w:val="23"/>
              </w:rPr>
            </w:pPr>
            <w:r>
              <w:rPr>
                <w:rFonts w:eastAsia="Times New Roman"/>
                <w:b/>
                <w:bCs/>
                <w:sz w:val="24"/>
                <w:szCs w:val="24"/>
              </w:rPr>
              <w:t>«Социально-коммуникативное развитие»</w:t>
            </w:r>
          </w:p>
        </w:tc>
      </w:tr>
      <w:tr w:rsidR="005F6FFE" w:rsidTr="00ED027A">
        <w:trPr>
          <w:gridAfter w:val="1"/>
          <w:wAfter w:w="20" w:type="dxa"/>
          <w:trHeight w:val="259"/>
        </w:trPr>
        <w:tc>
          <w:tcPr>
            <w:tcW w:w="3380" w:type="dxa"/>
            <w:tcBorders>
              <w:top w:val="single" w:sz="8" w:space="0" w:color="auto"/>
              <w:right w:val="single" w:sz="8" w:space="0" w:color="auto"/>
            </w:tcBorders>
            <w:vAlign w:val="bottom"/>
          </w:tcPr>
          <w:p w:rsidR="005F6FFE" w:rsidRDefault="00D71686">
            <w:pPr>
              <w:spacing w:line="259" w:lineRule="exact"/>
              <w:ind w:left="120"/>
              <w:rPr>
                <w:sz w:val="20"/>
                <w:szCs w:val="20"/>
              </w:rPr>
            </w:pPr>
            <w:r>
              <w:rPr>
                <w:rFonts w:eastAsia="Times New Roman"/>
                <w:sz w:val="24"/>
                <w:szCs w:val="24"/>
              </w:rPr>
              <w:t>Формирование основ</w:t>
            </w:r>
          </w:p>
        </w:tc>
        <w:tc>
          <w:tcPr>
            <w:tcW w:w="11480" w:type="dxa"/>
            <w:gridSpan w:val="26"/>
            <w:tcBorders>
              <w:top w:val="single" w:sz="8" w:space="0" w:color="auto"/>
            </w:tcBorders>
            <w:vAlign w:val="bottom"/>
          </w:tcPr>
          <w:p w:rsidR="005F6FFE" w:rsidRDefault="00D71686">
            <w:pPr>
              <w:spacing w:line="259" w:lineRule="exact"/>
              <w:rPr>
                <w:sz w:val="20"/>
                <w:szCs w:val="20"/>
              </w:rPr>
            </w:pPr>
            <w:r>
              <w:rPr>
                <w:rFonts w:eastAsia="Times New Roman"/>
                <w:color w:val="C00000"/>
                <w:w w:val="99"/>
                <w:sz w:val="24"/>
                <w:szCs w:val="24"/>
              </w:rPr>
              <w:t>Реализуется в играх, режимных моментах, развлечениях, в совместной деятельности взрослого и детей или</w:t>
            </w:r>
          </w:p>
        </w:tc>
      </w:tr>
      <w:tr w:rsidR="005F6FFE" w:rsidTr="00ED027A">
        <w:trPr>
          <w:gridAfter w:val="1"/>
          <w:wAfter w:w="20" w:type="dxa"/>
          <w:trHeight w:val="282"/>
        </w:trPr>
        <w:tc>
          <w:tcPr>
            <w:tcW w:w="3380" w:type="dxa"/>
            <w:tcBorders>
              <w:bottom w:val="single" w:sz="8" w:space="0" w:color="auto"/>
              <w:right w:val="single" w:sz="8" w:space="0" w:color="auto"/>
            </w:tcBorders>
            <w:vAlign w:val="bottom"/>
          </w:tcPr>
          <w:p w:rsidR="005F6FFE" w:rsidRDefault="00D71686">
            <w:pPr>
              <w:ind w:left="120"/>
              <w:rPr>
                <w:sz w:val="20"/>
                <w:szCs w:val="20"/>
              </w:rPr>
            </w:pPr>
            <w:r>
              <w:rPr>
                <w:rFonts w:eastAsia="Times New Roman"/>
                <w:sz w:val="24"/>
                <w:szCs w:val="24"/>
              </w:rPr>
              <w:t>безопасности</w:t>
            </w:r>
          </w:p>
        </w:tc>
        <w:tc>
          <w:tcPr>
            <w:tcW w:w="700" w:type="dxa"/>
            <w:tcBorders>
              <w:bottom w:val="single" w:sz="8" w:space="0" w:color="auto"/>
            </w:tcBorders>
            <w:vAlign w:val="bottom"/>
          </w:tcPr>
          <w:p w:rsidR="005F6FFE" w:rsidRDefault="005F6FFE">
            <w:pPr>
              <w:rPr>
                <w:sz w:val="24"/>
                <w:szCs w:val="24"/>
              </w:rPr>
            </w:pPr>
          </w:p>
        </w:tc>
        <w:tc>
          <w:tcPr>
            <w:tcW w:w="580" w:type="dxa"/>
            <w:gridSpan w:val="3"/>
            <w:tcBorders>
              <w:bottom w:val="single" w:sz="8" w:space="0" w:color="auto"/>
            </w:tcBorders>
            <w:vAlign w:val="bottom"/>
          </w:tcPr>
          <w:p w:rsidR="005F6FFE" w:rsidRDefault="005F6FFE">
            <w:pPr>
              <w:rPr>
                <w:sz w:val="24"/>
                <w:szCs w:val="24"/>
              </w:rPr>
            </w:pPr>
          </w:p>
        </w:tc>
        <w:tc>
          <w:tcPr>
            <w:tcW w:w="800" w:type="dxa"/>
            <w:gridSpan w:val="2"/>
            <w:tcBorders>
              <w:bottom w:val="single" w:sz="8" w:space="0" w:color="auto"/>
            </w:tcBorders>
            <w:vAlign w:val="bottom"/>
          </w:tcPr>
          <w:p w:rsidR="005F6FFE" w:rsidRDefault="005F6FFE">
            <w:pPr>
              <w:rPr>
                <w:sz w:val="24"/>
                <w:szCs w:val="24"/>
              </w:rPr>
            </w:pPr>
          </w:p>
        </w:tc>
        <w:tc>
          <w:tcPr>
            <w:tcW w:w="480" w:type="dxa"/>
            <w:tcBorders>
              <w:bottom w:val="single" w:sz="8" w:space="0" w:color="auto"/>
            </w:tcBorders>
            <w:vAlign w:val="bottom"/>
          </w:tcPr>
          <w:p w:rsidR="005F6FFE" w:rsidRDefault="005F6FFE">
            <w:pPr>
              <w:rPr>
                <w:sz w:val="24"/>
                <w:szCs w:val="24"/>
              </w:rPr>
            </w:pPr>
          </w:p>
        </w:tc>
        <w:tc>
          <w:tcPr>
            <w:tcW w:w="6380" w:type="dxa"/>
            <w:gridSpan w:val="17"/>
            <w:tcBorders>
              <w:bottom w:val="single" w:sz="8" w:space="0" w:color="auto"/>
            </w:tcBorders>
            <w:vAlign w:val="bottom"/>
          </w:tcPr>
          <w:p w:rsidR="005F6FFE" w:rsidRDefault="00D71686">
            <w:pPr>
              <w:rPr>
                <w:sz w:val="20"/>
                <w:szCs w:val="20"/>
              </w:rPr>
            </w:pPr>
            <w:r>
              <w:rPr>
                <w:rFonts w:eastAsia="Times New Roman"/>
                <w:color w:val="C00000"/>
                <w:w w:val="99"/>
                <w:sz w:val="24"/>
                <w:szCs w:val="24"/>
              </w:rPr>
              <w:t>интегрируется в другие образовательные области</w:t>
            </w:r>
          </w:p>
        </w:tc>
        <w:tc>
          <w:tcPr>
            <w:tcW w:w="1280" w:type="dxa"/>
            <w:tcBorders>
              <w:bottom w:val="single" w:sz="8" w:space="0" w:color="auto"/>
            </w:tcBorders>
            <w:vAlign w:val="bottom"/>
          </w:tcPr>
          <w:p w:rsidR="005F6FFE" w:rsidRDefault="005F6FFE">
            <w:pPr>
              <w:rPr>
                <w:sz w:val="24"/>
                <w:szCs w:val="24"/>
              </w:rPr>
            </w:pPr>
          </w:p>
        </w:tc>
        <w:tc>
          <w:tcPr>
            <w:tcW w:w="1260" w:type="dxa"/>
            <w:tcBorders>
              <w:bottom w:val="single" w:sz="8" w:space="0" w:color="auto"/>
            </w:tcBorders>
            <w:vAlign w:val="bottom"/>
          </w:tcPr>
          <w:p w:rsidR="005F6FFE" w:rsidRDefault="005F6FFE">
            <w:pPr>
              <w:rPr>
                <w:sz w:val="24"/>
                <w:szCs w:val="24"/>
              </w:rPr>
            </w:pPr>
          </w:p>
        </w:tc>
      </w:tr>
      <w:tr w:rsidR="00D54EF3" w:rsidTr="00D54EF3">
        <w:trPr>
          <w:gridAfter w:val="1"/>
          <w:wAfter w:w="20" w:type="dxa"/>
          <w:trHeight w:val="531"/>
        </w:trPr>
        <w:tc>
          <w:tcPr>
            <w:tcW w:w="14860" w:type="dxa"/>
            <w:gridSpan w:val="27"/>
            <w:tcBorders>
              <w:bottom w:val="single" w:sz="8" w:space="0" w:color="auto"/>
            </w:tcBorders>
          </w:tcPr>
          <w:p w:rsidR="00D54EF3" w:rsidRDefault="00D54EF3" w:rsidP="00D54EF3">
            <w:pPr>
              <w:spacing w:line="266" w:lineRule="exact"/>
              <w:ind w:right="80"/>
              <w:rPr>
                <w:sz w:val="20"/>
                <w:szCs w:val="20"/>
              </w:rPr>
            </w:pPr>
            <w:r>
              <w:rPr>
                <w:rFonts w:eastAsia="Times New Roman"/>
                <w:b/>
                <w:bCs/>
                <w:sz w:val="24"/>
                <w:szCs w:val="24"/>
              </w:rPr>
              <w:t xml:space="preserve">Образовательная область </w:t>
            </w:r>
            <w:r>
              <w:rPr>
                <w:rFonts w:eastAsia="Times New Roman"/>
                <w:b/>
                <w:bCs/>
                <w:w w:val="99"/>
                <w:sz w:val="24"/>
                <w:szCs w:val="24"/>
              </w:rPr>
              <w:t>«Познавательное развитие»</w:t>
            </w:r>
          </w:p>
          <w:p w:rsidR="00D54EF3" w:rsidRDefault="00D54EF3" w:rsidP="00D54EF3">
            <w:pPr>
              <w:rPr>
                <w:sz w:val="23"/>
                <w:szCs w:val="23"/>
              </w:rPr>
            </w:pPr>
            <w:r>
              <w:rPr>
                <w:rFonts w:eastAsia="Times New Roman"/>
                <w:b/>
                <w:bCs/>
                <w:w w:val="99"/>
                <w:sz w:val="24"/>
                <w:szCs w:val="24"/>
              </w:rPr>
              <w:t>(познавательно-исследовательская деятельность)</w:t>
            </w:r>
          </w:p>
        </w:tc>
      </w:tr>
      <w:tr w:rsidR="005F6FFE" w:rsidTr="00D54EF3">
        <w:trPr>
          <w:gridAfter w:val="1"/>
          <w:wAfter w:w="20" w:type="dxa"/>
          <w:trHeight w:val="258"/>
        </w:trPr>
        <w:tc>
          <w:tcPr>
            <w:tcW w:w="3380" w:type="dxa"/>
            <w:tcBorders>
              <w:top w:val="single" w:sz="8" w:space="0" w:color="auto"/>
            </w:tcBorders>
            <w:vAlign w:val="bottom"/>
          </w:tcPr>
          <w:p w:rsidR="005F6FFE" w:rsidRDefault="00D71686">
            <w:pPr>
              <w:spacing w:line="258" w:lineRule="exact"/>
              <w:ind w:left="120"/>
              <w:rPr>
                <w:sz w:val="20"/>
                <w:szCs w:val="20"/>
              </w:rPr>
            </w:pPr>
            <w:r>
              <w:rPr>
                <w:rFonts w:eastAsia="Times New Roman"/>
                <w:sz w:val="24"/>
                <w:szCs w:val="24"/>
              </w:rPr>
              <w:t>Познавательно-</w:t>
            </w:r>
          </w:p>
        </w:tc>
        <w:tc>
          <w:tcPr>
            <w:tcW w:w="700" w:type="dxa"/>
            <w:tcBorders>
              <w:top w:val="single" w:sz="8" w:space="0" w:color="auto"/>
            </w:tcBorders>
            <w:vAlign w:val="bottom"/>
          </w:tcPr>
          <w:p w:rsidR="005F6FFE" w:rsidRDefault="005F6FFE"/>
        </w:tc>
        <w:tc>
          <w:tcPr>
            <w:tcW w:w="580" w:type="dxa"/>
            <w:gridSpan w:val="3"/>
            <w:tcBorders>
              <w:top w:val="single" w:sz="8" w:space="0" w:color="auto"/>
            </w:tcBorders>
            <w:vAlign w:val="bottom"/>
          </w:tcPr>
          <w:p w:rsidR="005F6FFE" w:rsidRDefault="005F6FFE"/>
        </w:tc>
        <w:tc>
          <w:tcPr>
            <w:tcW w:w="800" w:type="dxa"/>
            <w:gridSpan w:val="2"/>
            <w:tcBorders>
              <w:top w:val="single" w:sz="8" w:space="0" w:color="auto"/>
            </w:tcBorders>
            <w:vAlign w:val="bottom"/>
          </w:tcPr>
          <w:p w:rsidR="005F6FFE" w:rsidRDefault="005F6FFE"/>
        </w:tc>
        <w:tc>
          <w:tcPr>
            <w:tcW w:w="480" w:type="dxa"/>
            <w:tcBorders>
              <w:top w:val="single" w:sz="8" w:space="0" w:color="auto"/>
            </w:tcBorders>
            <w:vAlign w:val="bottom"/>
          </w:tcPr>
          <w:p w:rsidR="005F6FFE" w:rsidRDefault="005F6FFE"/>
        </w:tc>
        <w:tc>
          <w:tcPr>
            <w:tcW w:w="6380" w:type="dxa"/>
            <w:gridSpan w:val="17"/>
            <w:tcBorders>
              <w:top w:val="single" w:sz="8" w:space="0" w:color="auto"/>
            </w:tcBorders>
            <w:vAlign w:val="bottom"/>
          </w:tcPr>
          <w:p w:rsidR="005F6FFE" w:rsidRDefault="00D71686">
            <w:pPr>
              <w:spacing w:line="258" w:lineRule="exact"/>
              <w:rPr>
                <w:sz w:val="20"/>
                <w:szCs w:val="20"/>
              </w:rPr>
            </w:pPr>
            <w:r>
              <w:rPr>
                <w:rFonts w:eastAsia="Times New Roman"/>
                <w:color w:val="C00000"/>
                <w:sz w:val="24"/>
                <w:szCs w:val="24"/>
              </w:rPr>
              <w:t>Реализуется в совместной деятельности взрослого и детей</w:t>
            </w:r>
          </w:p>
        </w:tc>
        <w:tc>
          <w:tcPr>
            <w:tcW w:w="1280" w:type="dxa"/>
            <w:tcBorders>
              <w:top w:val="single" w:sz="8" w:space="0" w:color="auto"/>
            </w:tcBorders>
            <w:vAlign w:val="bottom"/>
          </w:tcPr>
          <w:p w:rsidR="005F6FFE" w:rsidRDefault="005F6FFE"/>
        </w:tc>
        <w:tc>
          <w:tcPr>
            <w:tcW w:w="1260" w:type="dxa"/>
            <w:tcBorders>
              <w:top w:val="single" w:sz="8" w:space="0" w:color="auto"/>
            </w:tcBorders>
            <w:vAlign w:val="bottom"/>
          </w:tcPr>
          <w:p w:rsidR="005F6FFE" w:rsidRDefault="005F6FFE"/>
        </w:tc>
      </w:tr>
      <w:tr w:rsidR="005F6FFE" w:rsidTr="00ED027A">
        <w:trPr>
          <w:gridAfter w:val="1"/>
          <w:wAfter w:w="20" w:type="dxa"/>
          <w:trHeight w:val="276"/>
        </w:trPr>
        <w:tc>
          <w:tcPr>
            <w:tcW w:w="3380" w:type="dxa"/>
            <w:tcBorders>
              <w:right w:val="single" w:sz="8" w:space="0" w:color="auto"/>
            </w:tcBorders>
            <w:vAlign w:val="bottom"/>
          </w:tcPr>
          <w:p w:rsidR="005F6FFE" w:rsidRDefault="00D71686">
            <w:pPr>
              <w:ind w:left="120"/>
              <w:rPr>
                <w:sz w:val="20"/>
                <w:szCs w:val="20"/>
              </w:rPr>
            </w:pPr>
            <w:r>
              <w:rPr>
                <w:rFonts w:eastAsia="Times New Roman"/>
                <w:sz w:val="24"/>
                <w:szCs w:val="24"/>
              </w:rPr>
              <w:t>исследовательская</w:t>
            </w:r>
          </w:p>
        </w:tc>
        <w:tc>
          <w:tcPr>
            <w:tcW w:w="700" w:type="dxa"/>
            <w:vAlign w:val="bottom"/>
          </w:tcPr>
          <w:p w:rsidR="005F6FFE" w:rsidRDefault="005F6FFE">
            <w:pPr>
              <w:rPr>
                <w:sz w:val="24"/>
                <w:szCs w:val="24"/>
              </w:rPr>
            </w:pPr>
          </w:p>
        </w:tc>
        <w:tc>
          <w:tcPr>
            <w:tcW w:w="10780" w:type="dxa"/>
            <w:gridSpan w:val="25"/>
            <w:vAlign w:val="bottom"/>
          </w:tcPr>
          <w:p w:rsidR="005F6FFE" w:rsidRDefault="00D71686">
            <w:pPr>
              <w:ind w:right="600"/>
              <w:rPr>
                <w:sz w:val="20"/>
                <w:szCs w:val="20"/>
              </w:rPr>
            </w:pPr>
            <w:r>
              <w:rPr>
                <w:rFonts w:eastAsia="Times New Roman"/>
                <w:color w:val="C00000"/>
                <w:sz w:val="24"/>
                <w:szCs w:val="24"/>
              </w:rPr>
              <w:t>(играх, режимных моментах, развлечениях или интегрируется в другие образовательные области)</w:t>
            </w:r>
          </w:p>
        </w:tc>
      </w:tr>
      <w:tr w:rsidR="005F6FFE" w:rsidTr="00ED027A">
        <w:trPr>
          <w:gridAfter w:val="1"/>
          <w:wAfter w:w="20" w:type="dxa"/>
          <w:trHeight w:val="281"/>
        </w:trPr>
        <w:tc>
          <w:tcPr>
            <w:tcW w:w="3380" w:type="dxa"/>
            <w:tcBorders>
              <w:bottom w:val="single" w:sz="8" w:space="0" w:color="auto"/>
              <w:right w:val="single" w:sz="8" w:space="0" w:color="auto"/>
            </w:tcBorders>
            <w:vAlign w:val="bottom"/>
          </w:tcPr>
          <w:p w:rsidR="005F6FFE" w:rsidRDefault="00D71686">
            <w:pPr>
              <w:ind w:left="120"/>
              <w:rPr>
                <w:sz w:val="20"/>
                <w:szCs w:val="20"/>
              </w:rPr>
            </w:pPr>
            <w:r>
              <w:rPr>
                <w:rFonts w:eastAsia="Times New Roman"/>
                <w:sz w:val="24"/>
                <w:szCs w:val="24"/>
              </w:rPr>
              <w:t>деятельность</w:t>
            </w:r>
          </w:p>
        </w:tc>
        <w:tc>
          <w:tcPr>
            <w:tcW w:w="700" w:type="dxa"/>
            <w:tcBorders>
              <w:bottom w:val="single" w:sz="8" w:space="0" w:color="auto"/>
            </w:tcBorders>
            <w:vAlign w:val="bottom"/>
          </w:tcPr>
          <w:p w:rsidR="005F6FFE" w:rsidRDefault="005F6FFE">
            <w:pPr>
              <w:rPr>
                <w:sz w:val="24"/>
                <w:szCs w:val="24"/>
              </w:rPr>
            </w:pPr>
          </w:p>
        </w:tc>
        <w:tc>
          <w:tcPr>
            <w:tcW w:w="580" w:type="dxa"/>
            <w:gridSpan w:val="3"/>
            <w:tcBorders>
              <w:bottom w:val="single" w:sz="8" w:space="0" w:color="auto"/>
            </w:tcBorders>
            <w:vAlign w:val="bottom"/>
          </w:tcPr>
          <w:p w:rsidR="005F6FFE" w:rsidRDefault="005F6FFE">
            <w:pPr>
              <w:rPr>
                <w:sz w:val="24"/>
                <w:szCs w:val="24"/>
              </w:rPr>
            </w:pPr>
          </w:p>
        </w:tc>
        <w:tc>
          <w:tcPr>
            <w:tcW w:w="800" w:type="dxa"/>
            <w:gridSpan w:val="2"/>
            <w:tcBorders>
              <w:bottom w:val="single" w:sz="8" w:space="0" w:color="auto"/>
            </w:tcBorders>
            <w:vAlign w:val="bottom"/>
          </w:tcPr>
          <w:p w:rsidR="005F6FFE" w:rsidRDefault="005F6FFE">
            <w:pPr>
              <w:rPr>
                <w:sz w:val="24"/>
                <w:szCs w:val="24"/>
              </w:rPr>
            </w:pPr>
          </w:p>
        </w:tc>
        <w:tc>
          <w:tcPr>
            <w:tcW w:w="480" w:type="dxa"/>
            <w:tcBorders>
              <w:bottom w:val="single" w:sz="8" w:space="0" w:color="auto"/>
            </w:tcBorders>
            <w:vAlign w:val="bottom"/>
          </w:tcPr>
          <w:p w:rsidR="005F6FFE" w:rsidRDefault="005F6FFE">
            <w:pPr>
              <w:rPr>
                <w:sz w:val="24"/>
                <w:szCs w:val="24"/>
              </w:rPr>
            </w:pPr>
          </w:p>
        </w:tc>
        <w:tc>
          <w:tcPr>
            <w:tcW w:w="1260" w:type="dxa"/>
            <w:gridSpan w:val="3"/>
            <w:tcBorders>
              <w:bottom w:val="single" w:sz="8" w:space="0" w:color="auto"/>
            </w:tcBorders>
            <w:vAlign w:val="bottom"/>
          </w:tcPr>
          <w:p w:rsidR="005F6FFE" w:rsidRDefault="005F6FFE">
            <w:pPr>
              <w:rPr>
                <w:sz w:val="24"/>
                <w:szCs w:val="24"/>
              </w:rPr>
            </w:pPr>
          </w:p>
        </w:tc>
        <w:tc>
          <w:tcPr>
            <w:tcW w:w="1280" w:type="dxa"/>
            <w:gridSpan w:val="3"/>
            <w:tcBorders>
              <w:bottom w:val="single" w:sz="8" w:space="0" w:color="auto"/>
            </w:tcBorders>
            <w:vAlign w:val="bottom"/>
          </w:tcPr>
          <w:p w:rsidR="005F6FFE" w:rsidRDefault="005F6FFE">
            <w:pPr>
              <w:rPr>
                <w:sz w:val="24"/>
                <w:szCs w:val="24"/>
              </w:rPr>
            </w:pPr>
          </w:p>
        </w:tc>
        <w:tc>
          <w:tcPr>
            <w:tcW w:w="520" w:type="dxa"/>
            <w:gridSpan w:val="3"/>
            <w:tcBorders>
              <w:bottom w:val="single" w:sz="8" w:space="0" w:color="auto"/>
            </w:tcBorders>
            <w:vAlign w:val="bottom"/>
          </w:tcPr>
          <w:p w:rsidR="005F6FFE" w:rsidRDefault="005F6FFE">
            <w:pPr>
              <w:rPr>
                <w:sz w:val="24"/>
                <w:szCs w:val="24"/>
              </w:rPr>
            </w:pPr>
          </w:p>
        </w:tc>
        <w:tc>
          <w:tcPr>
            <w:tcW w:w="780" w:type="dxa"/>
            <w:tcBorders>
              <w:bottom w:val="single" w:sz="8" w:space="0" w:color="auto"/>
            </w:tcBorders>
            <w:vAlign w:val="bottom"/>
          </w:tcPr>
          <w:p w:rsidR="005F6FFE" w:rsidRDefault="005F6FFE">
            <w:pPr>
              <w:rPr>
                <w:sz w:val="24"/>
                <w:szCs w:val="24"/>
              </w:rPr>
            </w:pPr>
          </w:p>
        </w:tc>
        <w:tc>
          <w:tcPr>
            <w:tcW w:w="420" w:type="dxa"/>
            <w:gridSpan w:val="3"/>
            <w:tcBorders>
              <w:bottom w:val="single" w:sz="8" w:space="0" w:color="auto"/>
            </w:tcBorders>
            <w:vAlign w:val="bottom"/>
          </w:tcPr>
          <w:p w:rsidR="005F6FFE" w:rsidRDefault="005F6FFE">
            <w:pPr>
              <w:rPr>
                <w:sz w:val="24"/>
                <w:szCs w:val="24"/>
              </w:rPr>
            </w:pPr>
          </w:p>
        </w:tc>
        <w:tc>
          <w:tcPr>
            <w:tcW w:w="840" w:type="dxa"/>
            <w:gridSpan w:val="2"/>
            <w:tcBorders>
              <w:bottom w:val="single" w:sz="8" w:space="0" w:color="auto"/>
            </w:tcBorders>
            <w:vAlign w:val="bottom"/>
          </w:tcPr>
          <w:p w:rsidR="005F6FFE" w:rsidRDefault="005F6FFE">
            <w:pPr>
              <w:rPr>
                <w:sz w:val="24"/>
                <w:szCs w:val="24"/>
              </w:rPr>
            </w:pPr>
          </w:p>
        </w:tc>
        <w:tc>
          <w:tcPr>
            <w:tcW w:w="1280" w:type="dxa"/>
            <w:gridSpan w:val="2"/>
            <w:tcBorders>
              <w:bottom w:val="single" w:sz="8" w:space="0" w:color="auto"/>
            </w:tcBorders>
            <w:vAlign w:val="bottom"/>
          </w:tcPr>
          <w:p w:rsidR="005F6FFE" w:rsidRDefault="005F6FFE">
            <w:pPr>
              <w:rPr>
                <w:sz w:val="24"/>
                <w:szCs w:val="24"/>
              </w:rPr>
            </w:pPr>
          </w:p>
        </w:tc>
        <w:tc>
          <w:tcPr>
            <w:tcW w:w="1280" w:type="dxa"/>
            <w:tcBorders>
              <w:bottom w:val="single" w:sz="8" w:space="0" w:color="auto"/>
            </w:tcBorders>
            <w:vAlign w:val="bottom"/>
          </w:tcPr>
          <w:p w:rsidR="005F6FFE" w:rsidRDefault="005F6FFE">
            <w:pPr>
              <w:rPr>
                <w:sz w:val="24"/>
                <w:szCs w:val="24"/>
              </w:rPr>
            </w:pPr>
          </w:p>
        </w:tc>
        <w:tc>
          <w:tcPr>
            <w:tcW w:w="1260" w:type="dxa"/>
            <w:tcBorders>
              <w:bottom w:val="single" w:sz="8" w:space="0" w:color="auto"/>
            </w:tcBorders>
            <w:vAlign w:val="bottom"/>
          </w:tcPr>
          <w:p w:rsidR="005F6FFE" w:rsidRDefault="005F6FFE">
            <w:pPr>
              <w:rPr>
                <w:sz w:val="24"/>
                <w:szCs w:val="24"/>
              </w:rPr>
            </w:pPr>
          </w:p>
        </w:tc>
      </w:tr>
      <w:tr w:rsidR="005F6FFE" w:rsidTr="00ED027A">
        <w:trPr>
          <w:gridAfter w:val="1"/>
          <w:wAfter w:w="20" w:type="dxa"/>
          <w:trHeight w:val="261"/>
        </w:trPr>
        <w:tc>
          <w:tcPr>
            <w:tcW w:w="3380" w:type="dxa"/>
            <w:tcBorders>
              <w:right w:val="single" w:sz="8" w:space="0" w:color="auto"/>
            </w:tcBorders>
            <w:vAlign w:val="bottom"/>
          </w:tcPr>
          <w:p w:rsidR="005F6FFE" w:rsidRDefault="00D71686">
            <w:pPr>
              <w:spacing w:line="260" w:lineRule="exact"/>
              <w:ind w:left="120"/>
              <w:rPr>
                <w:sz w:val="20"/>
                <w:szCs w:val="20"/>
              </w:rPr>
            </w:pPr>
            <w:r>
              <w:rPr>
                <w:rFonts w:eastAsia="Times New Roman"/>
                <w:sz w:val="24"/>
                <w:szCs w:val="24"/>
              </w:rPr>
              <w:t>Формирование элементарных</w:t>
            </w:r>
          </w:p>
        </w:tc>
        <w:tc>
          <w:tcPr>
            <w:tcW w:w="700" w:type="dxa"/>
            <w:vAlign w:val="bottom"/>
          </w:tcPr>
          <w:p w:rsidR="005F6FFE" w:rsidRDefault="00D71686">
            <w:pPr>
              <w:spacing w:line="260" w:lineRule="exact"/>
              <w:ind w:left="425"/>
              <w:rPr>
                <w:sz w:val="20"/>
                <w:szCs w:val="20"/>
              </w:rPr>
            </w:pPr>
            <w:r>
              <w:rPr>
                <w:rFonts w:eastAsia="Times New Roman"/>
                <w:w w:val="99"/>
                <w:sz w:val="24"/>
                <w:szCs w:val="24"/>
              </w:rPr>
              <w:t>1</w:t>
            </w:r>
          </w:p>
        </w:tc>
        <w:tc>
          <w:tcPr>
            <w:tcW w:w="580" w:type="dxa"/>
            <w:gridSpan w:val="3"/>
            <w:tcBorders>
              <w:right w:val="single" w:sz="8" w:space="0" w:color="auto"/>
            </w:tcBorders>
            <w:vAlign w:val="bottom"/>
          </w:tcPr>
          <w:p w:rsidR="005F6FFE" w:rsidRDefault="005F6FFE"/>
        </w:tc>
        <w:tc>
          <w:tcPr>
            <w:tcW w:w="800" w:type="dxa"/>
            <w:gridSpan w:val="2"/>
            <w:vAlign w:val="bottom"/>
          </w:tcPr>
          <w:p w:rsidR="005F6FFE" w:rsidRDefault="00D71686">
            <w:pPr>
              <w:spacing w:line="260" w:lineRule="exact"/>
              <w:ind w:left="320"/>
              <w:rPr>
                <w:sz w:val="20"/>
                <w:szCs w:val="20"/>
              </w:rPr>
            </w:pPr>
            <w:r>
              <w:rPr>
                <w:rFonts w:eastAsia="Times New Roman"/>
                <w:w w:val="99"/>
                <w:sz w:val="24"/>
                <w:szCs w:val="24"/>
              </w:rPr>
              <w:t>4</w:t>
            </w:r>
          </w:p>
        </w:tc>
        <w:tc>
          <w:tcPr>
            <w:tcW w:w="480" w:type="dxa"/>
            <w:tcBorders>
              <w:right w:val="single" w:sz="8" w:space="0" w:color="auto"/>
            </w:tcBorders>
            <w:vAlign w:val="bottom"/>
          </w:tcPr>
          <w:p w:rsidR="005F6FFE" w:rsidRDefault="005F6FFE"/>
        </w:tc>
        <w:tc>
          <w:tcPr>
            <w:tcW w:w="1260" w:type="dxa"/>
            <w:gridSpan w:val="3"/>
            <w:tcBorders>
              <w:right w:val="single" w:sz="8" w:space="0" w:color="auto"/>
            </w:tcBorders>
            <w:vAlign w:val="bottom"/>
          </w:tcPr>
          <w:p w:rsidR="005F6FFE" w:rsidRDefault="00D71686">
            <w:pPr>
              <w:spacing w:line="260" w:lineRule="exact"/>
              <w:rPr>
                <w:sz w:val="20"/>
                <w:szCs w:val="20"/>
              </w:rPr>
            </w:pPr>
            <w:r>
              <w:rPr>
                <w:rFonts w:eastAsia="Times New Roman"/>
                <w:w w:val="99"/>
                <w:sz w:val="24"/>
                <w:szCs w:val="24"/>
              </w:rPr>
              <w:t>36</w:t>
            </w:r>
          </w:p>
        </w:tc>
        <w:tc>
          <w:tcPr>
            <w:tcW w:w="1280" w:type="dxa"/>
            <w:gridSpan w:val="3"/>
            <w:tcBorders>
              <w:right w:val="single" w:sz="8" w:space="0" w:color="auto"/>
            </w:tcBorders>
            <w:vAlign w:val="bottom"/>
          </w:tcPr>
          <w:p w:rsidR="005F6FFE" w:rsidRDefault="00D71686">
            <w:pPr>
              <w:spacing w:line="260" w:lineRule="exact"/>
              <w:ind w:right="462"/>
              <w:jc w:val="right"/>
              <w:rPr>
                <w:sz w:val="20"/>
                <w:szCs w:val="20"/>
              </w:rPr>
            </w:pPr>
            <w:r>
              <w:rPr>
                <w:rFonts w:eastAsia="Times New Roman"/>
                <w:sz w:val="24"/>
                <w:szCs w:val="24"/>
              </w:rPr>
              <w:t>1</w:t>
            </w:r>
          </w:p>
        </w:tc>
        <w:tc>
          <w:tcPr>
            <w:tcW w:w="520" w:type="dxa"/>
            <w:gridSpan w:val="3"/>
            <w:vAlign w:val="bottom"/>
          </w:tcPr>
          <w:p w:rsidR="005F6FFE" w:rsidRDefault="005F6FFE"/>
        </w:tc>
        <w:tc>
          <w:tcPr>
            <w:tcW w:w="780" w:type="dxa"/>
            <w:tcBorders>
              <w:right w:val="single" w:sz="8" w:space="0" w:color="auto"/>
            </w:tcBorders>
            <w:vAlign w:val="bottom"/>
          </w:tcPr>
          <w:p w:rsidR="005F6FFE" w:rsidRDefault="00D71686">
            <w:pPr>
              <w:spacing w:line="260" w:lineRule="exact"/>
              <w:ind w:right="420"/>
              <w:rPr>
                <w:sz w:val="20"/>
                <w:szCs w:val="20"/>
              </w:rPr>
            </w:pPr>
            <w:r>
              <w:rPr>
                <w:rFonts w:eastAsia="Times New Roman"/>
                <w:w w:val="99"/>
                <w:sz w:val="24"/>
                <w:szCs w:val="24"/>
              </w:rPr>
              <w:t>4</w:t>
            </w:r>
          </w:p>
        </w:tc>
        <w:tc>
          <w:tcPr>
            <w:tcW w:w="420" w:type="dxa"/>
            <w:gridSpan w:val="3"/>
            <w:vAlign w:val="bottom"/>
          </w:tcPr>
          <w:p w:rsidR="005F6FFE" w:rsidRDefault="005F6FFE"/>
        </w:tc>
        <w:tc>
          <w:tcPr>
            <w:tcW w:w="840" w:type="dxa"/>
            <w:gridSpan w:val="2"/>
            <w:tcBorders>
              <w:right w:val="single" w:sz="8" w:space="0" w:color="auto"/>
            </w:tcBorders>
            <w:vAlign w:val="bottom"/>
          </w:tcPr>
          <w:p w:rsidR="005F6FFE" w:rsidRDefault="00D71686">
            <w:pPr>
              <w:spacing w:line="260" w:lineRule="exact"/>
              <w:ind w:right="400"/>
              <w:jc w:val="right"/>
              <w:rPr>
                <w:sz w:val="20"/>
                <w:szCs w:val="20"/>
              </w:rPr>
            </w:pPr>
            <w:r>
              <w:rPr>
                <w:rFonts w:eastAsia="Times New Roman"/>
                <w:sz w:val="24"/>
                <w:szCs w:val="24"/>
              </w:rPr>
              <w:t>36</w:t>
            </w:r>
          </w:p>
        </w:tc>
        <w:tc>
          <w:tcPr>
            <w:tcW w:w="1280" w:type="dxa"/>
            <w:gridSpan w:val="2"/>
            <w:tcBorders>
              <w:right w:val="single" w:sz="8" w:space="0" w:color="auto"/>
            </w:tcBorders>
            <w:vAlign w:val="bottom"/>
          </w:tcPr>
          <w:p w:rsidR="005F6FFE" w:rsidRDefault="00D71686">
            <w:pPr>
              <w:spacing w:line="260" w:lineRule="exact"/>
              <w:ind w:right="460"/>
              <w:jc w:val="right"/>
              <w:rPr>
                <w:sz w:val="20"/>
                <w:szCs w:val="20"/>
              </w:rPr>
            </w:pPr>
            <w:r>
              <w:rPr>
                <w:rFonts w:eastAsia="Times New Roman"/>
                <w:sz w:val="24"/>
                <w:szCs w:val="24"/>
              </w:rPr>
              <w:t>2</w:t>
            </w:r>
          </w:p>
        </w:tc>
        <w:tc>
          <w:tcPr>
            <w:tcW w:w="1280" w:type="dxa"/>
            <w:tcBorders>
              <w:right w:val="single" w:sz="8" w:space="0" w:color="auto"/>
            </w:tcBorders>
            <w:vAlign w:val="bottom"/>
          </w:tcPr>
          <w:p w:rsidR="005F6FFE" w:rsidRDefault="00D71686">
            <w:pPr>
              <w:spacing w:line="260" w:lineRule="exact"/>
              <w:ind w:right="480"/>
              <w:jc w:val="right"/>
              <w:rPr>
                <w:sz w:val="20"/>
                <w:szCs w:val="20"/>
              </w:rPr>
            </w:pPr>
            <w:r>
              <w:rPr>
                <w:rFonts w:eastAsia="Times New Roman"/>
                <w:sz w:val="24"/>
                <w:szCs w:val="24"/>
              </w:rPr>
              <w:t>8</w:t>
            </w:r>
          </w:p>
        </w:tc>
        <w:tc>
          <w:tcPr>
            <w:tcW w:w="1260" w:type="dxa"/>
            <w:vAlign w:val="bottom"/>
          </w:tcPr>
          <w:p w:rsidR="005F6FFE" w:rsidRDefault="00D71686">
            <w:pPr>
              <w:spacing w:line="260" w:lineRule="exact"/>
              <w:ind w:right="400"/>
              <w:jc w:val="right"/>
              <w:rPr>
                <w:sz w:val="20"/>
                <w:szCs w:val="20"/>
              </w:rPr>
            </w:pPr>
            <w:r>
              <w:rPr>
                <w:rFonts w:eastAsia="Times New Roman"/>
                <w:sz w:val="24"/>
                <w:szCs w:val="24"/>
              </w:rPr>
              <w:t>72</w:t>
            </w:r>
          </w:p>
        </w:tc>
      </w:tr>
      <w:tr w:rsidR="005F6FFE" w:rsidTr="00ED027A">
        <w:trPr>
          <w:gridAfter w:val="1"/>
          <w:wAfter w:w="20" w:type="dxa"/>
          <w:trHeight w:val="276"/>
        </w:trPr>
        <w:tc>
          <w:tcPr>
            <w:tcW w:w="3380" w:type="dxa"/>
            <w:tcBorders>
              <w:right w:val="single" w:sz="8" w:space="0" w:color="auto"/>
            </w:tcBorders>
            <w:vAlign w:val="bottom"/>
          </w:tcPr>
          <w:p w:rsidR="005F6FFE" w:rsidRDefault="00D71686">
            <w:pPr>
              <w:ind w:left="120"/>
              <w:rPr>
                <w:sz w:val="20"/>
                <w:szCs w:val="20"/>
              </w:rPr>
            </w:pPr>
            <w:r>
              <w:rPr>
                <w:rFonts w:eastAsia="Times New Roman"/>
                <w:sz w:val="24"/>
                <w:szCs w:val="24"/>
              </w:rPr>
              <w:t>математических</w:t>
            </w:r>
          </w:p>
        </w:tc>
        <w:tc>
          <w:tcPr>
            <w:tcW w:w="700" w:type="dxa"/>
            <w:vAlign w:val="bottom"/>
          </w:tcPr>
          <w:p w:rsidR="005F6FFE" w:rsidRDefault="005F6FFE">
            <w:pPr>
              <w:rPr>
                <w:sz w:val="24"/>
                <w:szCs w:val="24"/>
              </w:rPr>
            </w:pPr>
          </w:p>
        </w:tc>
        <w:tc>
          <w:tcPr>
            <w:tcW w:w="580" w:type="dxa"/>
            <w:gridSpan w:val="3"/>
            <w:tcBorders>
              <w:right w:val="single" w:sz="8" w:space="0" w:color="auto"/>
            </w:tcBorders>
            <w:vAlign w:val="bottom"/>
          </w:tcPr>
          <w:p w:rsidR="005F6FFE" w:rsidRDefault="005F6FFE">
            <w:pPr>
              <w:rPr>
                <w:sz w:val="24"/>
                <w:szCs w:val="24"/>
              </w:rPr>
            </w:pPr>
          </w:p>
        </w:tc>
        <w:tc>
          <w:tcPr>
            <w:tcW w:w="800" w:type="dxa"/>
            <w:gridSpan w:val="2"/>
            <w:vAlign w:val="bottom"/>
          </w:tcPr>
          <w:p w:rsidR="005F6FFE" w:rsidRDefault="005F6FFE">
            <w:pPr>
              <w:rPr>
                <w:sz w:val="24"/>
                <w:szCs w:val="24"/>
              </w:rPr>
            </w:pPr>
          </w:p>
        </w:tc>
        <w:tc>
          <w:tcPr>
            <w:tcW w:w="480" w:type="dxa"/>
            <w:tcBorders>
              <w:right w:val="single" w:sz="8" w:space="0" w:color="auto"/>
            </w:tcBorders>
            <w:vAlign w:val="bottom"/>
          </w:tcPr>
          <w:p w:rsidR="005F6FFE" w:rsidRDefault="005F6FFE">
            <w:pPr>
              <w:rPr>
                <w:sz w:val="24"/>
                <w:szCs w:val="24"/>
              </w:rPr>
            </w:pPr>
          </w:p>
        </w:tc>
        <w:tc>
          <w:tcPr>
            <w:tcW w:w="1260" w:type="dxa"/>
            <w:gridSpan w:val="3"/>
            <w:tcBorders>
              <w:right w:val="single" w:sz="8" w:space="0" w:color="auto"/>
            </w:tcBorders>
            <w:vAlign w:val="bottom"/>
          </w:tcPr>
          <w:p w:rsidR="005F6FFE" w:rsidRDefault="005F6FFE">
            <w:pPr>
              <w:rPr>
                <w:sz w:val="24"/>
                <w:szCs w:val="24"/>
              </w:rPr>
            </w:pPr>
          </w:p>
        </w:tc>
        <w:tc>
          <w:tcPr>
            <w:tcW w:w="1280" w:type="dxa"/>
            <w:gridSpan w:val="3"/>
            <w:tcBorders>
              <w:right w:val="single" w:sz="8" w:space="0" w:color="auto"/>
            </w:tcBorders>
            <w:vAlign w:val="bottom"/>
          </w:tcPr>
          <w:p w:rsidR="005F6FFE" w:rsidRDefault="005F6FFE">
            <w:pPr>
              <w:rPr>
                <w:sz w:val="24"/>
                <w:szCs w:val="24"/>
              </w:rPr>
            </w:pPr>
          </w:p>
        </w:tc>
        <w:tc>
          <w:tcPr>
            <w:tcW w:w="520" w:type="dxa"/>
            <w:gridSpan w:val="3"/>
            <w:vAlign w:val="bottom"/>
          </w:tcPr>
          <w:p w:rsidR="005F6FFE" w:rsidRDefault="005F6FFE">
            <w:pPr>
              <w:rPr>
                <w:sz w:val="24"/>
                <w:szCs w:val="24"/>
              </w:rPr>
            </w:pPr>
          </w:p>
        </w:tc>
        <w:tc>
          <w:tcPr>
            <w:tcW w:w="780" w:type="dxa"/>
            <w:tcBorders>
              <w:right w:val="single" w:sz="8" w:space="0" w:color="auto"/>
            </w:tcBorders>
            <w:vAlign w:val="bottom"/>
          </w:tcPr>
          <w:p w:rsidR="005F6FFE" w:rsidRDefault="005F6FFE">
            <w:pPr>
              <w:rPr>
                <w:sz w:val="24"/>
                <w:szCs w:val="24"/>
              </w:rPr>
            </w:pPr>
          </w:p>
        </w:tc>
        <w:tc>
          <w:tcPr>
            <w:tcW w:w="420" w:type="dxa"/>
            <w:gridSpan w:val="3"/>
            <w:vAlign w:val="bottom"/>
          </w:tcPr>
          <w:p w:rsidR="005F6FFE" w:rsidRDefault="005F6FFE">
            <w:pPr>
              <w:rPr>
                <w:sz w:val="24"/>
                <w:szCs w:val="24"/>
              </w:rPr>
            </w:pPr>
          </w:p>
        </w:tc>
        <w:tc>
          <w:tcPr>
            <w:tcW w:w="840" w:type="dxa"/>
            <w:gridSpan w:val="2"/>
            <w:tcBorders>
              <w:right w:val="single" w:sz="8" w:space="0" w:color="auto"/>
            </w:tcBorders>
            <w:vAlign w:val="bottom"/>
          </w:tcPr>
          <w:p w:rsidR="005F6FFE" w:rsidRDefault="005F6FFE">
            <w:pPr>
              <w:rPr>
                <w:sz w:val="24"/>
                <w:szCs w:val="24"/>
              </w:rPr>
            </w:pPr>
          </w:p>
        </w:tc>
        <w:tc>
          <w:tcPr>
            <w:tcW w:w="1280" w:type="dxa"/>
            <w:gridSpan w:val="2"/>
            <w:tcBorders>
              <w:right w:val="single" w:sz="8" w:space="0" w:color="auto"/>
            </w:tcBorders>
            <w:vAlign w:val="bottom"/>
          </w:tcPr>
          <w:p w:rsidR="005F6FFE" w:rsidRDefault="005F6FFE">
            <w:pPr>
              <w:rPr>
                <w:sz w:val="24"/>
                <w:szCs w:val="24"/>
              </w:rPr>
            </w:pPr>
          </w:p>
        </w:tc>
        <w:tc>
          <w:tcPr>
            <w:tcW w:w="1280" w:type="dxa"/>
            <w:tcBorders>
              <w:right w:val="single" w:sz="8" w:space="0" w:color="auto"/>
            </w:tcBorders>
            <w:vAlign w:val="bottom"/>
          </w:tcPr>
          <w:p w:rsidR="005F6FFE" w:rsidRDefault="005F6FFE">
            <w:pPr>
              <w:rPr>
                <w:sz w:val="24"/>
                <w:szCs w:val="24"/>
              </w:rPr>
            </w:pPr>
          </w:p>
        </w:tc>
        <w:tc>
          <w:tcPr>
            <w:tcW w:w="1260" w:type="dxa"/>
            <w:vAlign w:val="bottom"/>
          </w:tcPr>
          <w:p w:rsidR="005F6FFE" w:rsidRDefault="005F6FFE">
            <w:pPr>
              <w:rPr>
                <w:sz w:val="24"/>
                <w:szCs w:val="24"/>
              </w:rPr>
            </w:pPr>
          </w:p>
        </w:tc>
      </w:tr>
      <w:tr w:rsidR="005F6FFE" w:rsidTr="00ED027A">
        <w:trPr>
          <w:gridAfter w:val="1"/>
          <w:wAfter w:w="20" w:type="dxa"/>
          <w:trHeight w:val="281"/>
        </w:trPr>
        <w:tc>
          <w:tcPr>
            <w:tcW w:w="3380" w:type="dxa"/>
            <w:tcBorders>
              <w:bottom w:val="single" w:sz="8" w:space="0" w:color="auto"/>
              <w:right w:val="single" w:sz="8" w:space="0" w:color="auto"/>
            </w:tcBorders>
            <w:vAlign w:val="bottom"/>
          </w:tcPr>
          <w:p w:rsidR="005F6FFE" w:rsidRDefault="00D71686">
            <w:pPr>
              <w:ind w:left="120"/>
              <w:rPr>
                <w:sz w:val="20"/>
                <w:szCs w:val="20"/>
              </w:rPr>
            </w:pPr>
            <w:r>
              <w:rPr>
                <w:rFonts w:eastAsia="Times New Roman"/>
                <w:sz w:val="24"/>
                <w:szCs w:val="24"/>
              </w:rPr>
              <w:t>представлений</w:t>
            </w:r>
          </w:p>
        </w:tc>
        <w:tc>
          <w:tcPr>
            <w:tcW w:w="700" w:type="dxa"/>
            <w:tcBorders>
              <w:bottom w:val="single" w:sz="8" w:space="0" w:color="auto"/>
            </w:tcBorders>
            <w:vAlign w:val="bottom"/>
          </w:tcPr>
          <w:p w:rsidR="005F6FFE" w:rsidRDefault="005F6FFE">
            <w:pPr>
              <w:rPr>
                <w:sz w:val="24"/>
                <w:szCs w:val="24"/>
              </w:rPr>
            </w:pPr>
          </w:p>
        </w:tc>
        <w:tc>
          <w:tcPr>
            <w:tcW w:w="580" w:type="dxa"/>
            <w:gridSpan w:val="3"/>
            <w:tcBorders>
              <w:bottom w:val="single" w:sz="8" w:space="0" w:color="auto"/>
              <w:right w:val="single" w:sz="8" w:space="0" w:color="auto"/>
            </w:tcBorders>
            <w:vAlign w:val="bottom"/>
          </w:tcPr>
          <w:p w:rsidR="005F6FFE" w:rsidRDefault="005F6FFE">
            <w:pPr>
              <w:rPr>
                <w:sz w:val="24"/>
                <w:szCs w:val="24"/>
              </w:rPr>
            </w:pPr>
          </w:p>
        </w:tc>
        <w:tc>
          <w:tcPr>
            <w:tcW w:w="800" w:type="dxa"/>
            <w:gridSpan w:val="2"/>
            <w:tcBorders>
              <w:bottom w:val="single" w:sz="8" w:space="0" w:color="auto"/>
            </w:tcBorders>
            <w:vAlign w:val="bottom"/>
          </w:tcPr>
          <w:p w:rsidR="005F6FFE" w:rsidRDefault="005F6FFE">
            <w:pPr>
              <w:rPr>
                <w:sz w:val="24"/>
                <w:szCs w:val="24"/>
              </w:rPr>
            </w:pPr>
          </w:p>
        </w:tc>
        <w:tc>
          <w:tcPr>
            <w:tcW w:w="480" w:type="dxa"/>
            <w:tcBorders>
              <w:bottom w:val="single" w:sz="8" w:space="0" w:color="auto"/>
              <w:right w:val="single" w:sz="8" w:space="0" w:color="auto"/>
            </w:tcBorders>
            <w:vAlign w:val="bottom"/>
          </w:tcPr>
          <w:p w:rsidR="005F6FFE" w:rsidRDefault="005F6FFE">
            <w:pPr>
              <w:rPr>
                <w:sz w:val="24"/>
                <w:szCs w:val="24"/>
              </w:rPr>
            </w:pPr>
          </w:p>
        </w:tc>
        <w:tc>
          <w:tcPr>
            <w:tcW w:w="1260" w:type="dxa"/>
            <w:gridSpan w:val="3"/>
            <w:tcBorders>
              <w:bottom w:val="single" w:sz="8" w:space="0" w:color="auto"/>
              <w:right w:val="single" w:sz="8" w:space="0" w:color="auto"/>
            </w:tcBorders>
            <w:vAlign w:val="bottom"/>
          </w:tcPr>
          <w:p w:rsidR="005F6FFE" w:rsidRDefault="005F6FFE">
            <w:pPr>
              <w:rPr>
                <w:sz w:val="24"/>
                <w:szCs w:val="24"/>
              </w:rPr>
            </w:pPr>
          </w:p>
        </w:tc>
        <w:tc>
          <w:tcPr>
            <w:tcW w:w="1280" w:type="dxa"/>
            <w:gridSpan w:val="3"/>
            <w:tcBorders>
              <w:bottom w:val="single" w:sz="8" w:space="0" w:color="auto"/>
              <w:right w:val="single" w:sz="8" w:space="0" w:color="auto"/>
            </w:tcBorders>
            <w:vAlign w:val="bottom"/>
          </w:tcPr>
          <w:p w:rsidR="005F6FFE" w:rsidRDefault="005F6FFE">
            <w:pPr>
              <w:rPr>
                <w:sz w:val="24"/>
                <w:szCs w:val="24"/>
              </w:rPr>
            </w:pPr>
          </w:p>
        </w:tc>
        <w:tc>
          <w:tcPr>
            <w:tcW w:w="520" w:type="dxa"/>
            <w:gridSpan w:val="3"/>
            <w:tcBorders>
              <w:bottom w:val="single" w:sz="8" w:space="0" w:color="auto"/>
            </w:tcBorders>
            <w:vAlign w:val="bottom"/>
          </w:tcPr>
          <w:p w:rsidR="005F6FFE" w:rsidRDefault="005F6FFE">
            <w:pPr>
              <w:rPr>
                <w:sz w:val="24"/>
                <w:szCs w:val="24"/>
              </w:rPr>
            </w:pPr>
          </w:p>
        </w:tc>
        <w:tc>
          <w:tcPr>
            <w:tcW w:w="780" w:type="dxa"/>
            <w:tcBorders>
              <w:bottom w:val="single" w:sz="8" w:space="0" w:color="auto"/>
              <w:right w:val="single" w:sz="8" w:space="0" w:color="auto"/>
            </w:tcBorders>
            <w:vAlign w:val="bottom"/>
          </w:tcPr>
          <w:p w:rsidR="005F6FFE" w:rsidRDefault="005F6FFE">
            <w:pPr>
              <w:rPr>
                <w:sz w:val="24"/>
                <w:szCs w:val="24"/>
              </w:rPr>
            </w:pPr>
          </w:p>
        </w:tc>
        <w:tc>
          <w:tcPr>
            <w:tcW w:w="420" w:type="dxa"/>
            <w:gridSpan w:val="3"/>
            <w:tcBorders>
              <w:bottom w:val="single" w:sz="8" w:space="0" w:color="auto"/>
            </w:tcBorders>
            <w:vAlign w:val="bottom"/>
          </w:tcPr>
          <w:p w:rsidR="005F6FFE" w:rsidRDefault="005F6FFE">
            <w:pPr>
              <w:rPr>
                <w:sz w:val="24"/>
                <w:szCs w:val="24"/>
              </w:rPr>
            </w:pPr>
          </w:p>
        </w:tc>
        <w:tc>
          <w:tcPr>
            <w:tcW w:w="840" w:type="dxa"/>
            <w:gridSpan w:val="2"/>
            <w:tcBorders>
              <w:bottom w:val="single" w:sz="8" w:space="0" w:color="auto"/>
              <w:right w:val="single" w:sz="8" w:space="0" w:color="auto"/>
            </w:tcBorders>
            <w:vAlign w:val="bottom"/>
          </w:tcPr>
          <w:p w:rsidR="005F6FFE" w:rsidRDefault="005F6FFE">
            <w:pPr>
              <w:rPr>
                <w:sz w:val="24"/>
                <w:szCs w:val="24"/>
              </w:rPr>
            </w:pPr>
          </w:p>
        </w:tc>
        <w:tc>
          <w:tcPr>
            <w:tcW w:w="1280" w:type="dxa"/>
            <w:gridSpan w:val="2"/>
            <w:tcBorders>
              <w:bottom w:val="single" w:sz="8" w:space="0" w:color="auto"/>
              <w:right w:val="single" w:sz="8" w:space="0" w:color="auto"/>
            </w:tcBorders>
            <w:vAlign w:val="bottom"/>
          </w:tcPr>
          <w:p w:rsidR="005F6FFE" w:rsidRDefault="005F6FFE">
            <w:pPr>
              <w:rPr>
                <w:sz w:val="24"/>
                <w:szCs w:val="24"/>
              </w:rPr>
            </w:pPr>
          </w:p>
        </w:tc>
        <w:tc>
          <w:tcPr>
            <w:tcW w:w="1280" w:type="dxa"/>
            <w:tcBorders>
              <w:bottom w:val="single" w:sz="8" w:space="0" w:color="auto"/>
              <w:right w:val="single" w:sz="8" w:space="0" w:color="auto"/>
            </w:tcBorders>
            <w:vAlign w:val="bottom"/>
          </w:tcPr>
          <w:p w:rsidR="005F6FFE" w:rsidRDefault="005F6FFE">
            <w:pPr>
              <w:rPr>
                <w:sz w:val="24"/>
                <w:szCs w:val="24"/>
              </w:rPr>
            </w:pPr>
          </w:p>
        </w:tc>
        <w:tc>
          <w:tcPr>
            <w:tcW w:w="1260" w:type="dxa"/>
            <w:tcBorders>
              <w:bottom w:val="single" w:sz="8" w:space="0" w:color="auto"/>
            </w:tcBorders>
            <w:vAlign w:val="bottom"/>
          </w:tcPr>
          <w:p w:rsidR="005F6FFE" w:rsidRDefault="005F6FFE">
            <w:pPr>
              <w:rPr>
                <w:sz w:val="24"/>
                <w:szCs w:val="24"/>
              </w:rPr>
            </w:pPr>
          </w:p>
        </w:tc>
      </w:tr>
      <w:tr w:rsidR="005F6FFE" w:rsidTr="00ED027A">
        <w:trPr>
          <w:gridAfter w:val="1"/>
          <w:wAfter w:w="20" w:type="dxa"/>
          <w:trHeight w:val="253"/>
        </w:trPr>
        <w:tc>
          <w:tcPr>
            <w:tcW w:w="3380" w:type="dxa"/>
            <w:tcBorders>
              <w:right w:val="single" w:sz="8" w:space="0" w:color="auto"/>
            </w:tcBorders>
            <w:vAlign w:val="bottom"/>
          </w:tcPr>
          <w:p w:rsidR="005F6FFE" w:rsidRDefault="00D71686">
            <w:pPr>
              <w:spacing w:line="252" w:lineRule="exact"/>
              <w:ind w:left="120"/>
              <w:rPr>
                <w:sz w:val="20"/>
                <w:szCs w:val="20"/>
              </w:rPr>
            </w:pPr>
            <w:r>
              <w:rPr>
                <w:rFonts w:eastAsia="Times New Roman"/>
                <w:sz w:val="24"/>
                <w:szCs w:val="24"/>
              </w:rPr>
              <w:t>Ознакомление миром</w:t>
            </w:r>
          </w:p>
        </w:tc>
        <w:tc>
          <w:tcPr>
            <w:tcW w:w="3820" w:type="dxa"/>
            <w:gridSpan w:val="10"/>
            <w:tcBorders>
              <w:right w:val="single" w:sz="8" w:space="0" w:color="auto"/>
            </w:tcBorders>
            <w:vAlign w:val="bottom"/>
          </w:tcPr>
          <w:p w:rsidR="005F6FFE" w:rsidRDefault="00D71686">
            <w:pPr>
              <w:spacing w:line="242" w:lineRule="exact"/>
              <w:ind w:left="100"/>
              <w:rPr>
                <w:sz w:val="20"/>
                <w:szCs w:val="20"/>
              </w:rPr>
            </w:pPr>
            <w:r>
              <w:rPr>
                <w:rFonts w:eastAsia="Times New Roman"/>
                <w:color w:val="C00000"/>
              </w:rPr>
              <w:t>Реализуется в играх, режимных</w:t>
            </w:r>
          </w:p>
        </w:tc>
        <w:tc>
          <w:tcPr>
            <w:tcW w:w="1280" w:type="dxa"/>
            <w:gridSpan w:val="3"/>
            <w:tcBorders>
              <w:right w:val="single" w:sz="8" w:space="0" w:color="auto"/>
            </w:tcBorders>
            <w:vAlign w:val="bottom"/>
          </w:tcPr>
          <w:p w:rsidR="005F6FFE" w:rsidRDefault="00D71686">
            <w:pPr>
              <w:spacing w:line="252" w:lineRule="exact"/>
              <w:ind w:right="462"/>
              <w:jc w:val="right"/>
              <w:rPr>
                <w:sz w:val="20"/>
                <w:szCs w:val="20"/>
              </w:rPr>
            </w:pPr>
            <w:r>
              <w:rPr>
                <w:rFonts w:eastAsia="Times New Roman"/>
                <w:sz w:val="24"/>
                <w:szCs w:val="24"/>
              </w:rPr>
              <w:t>1</w:t>
            </w:r>
          </w:p>
        </w:tc>
        <w:tc>
          <w:tcPr>
            <w:tcW w:w="520" w:type="dxa"/>
            <w:gridSpan w:val="3"/>
            <w:vAlign w:val="bottom"/>
          </w:tcPr>
          <w:p w:rsidR="005F6FFE" w:rsidRDefault="005F6FFE">
            <w:pPr>
              <w:rPr>
                <w:sz w:val="21"/>
                <w:szCs w:val="21"/>
              </w:rPr>
            </w:pPr>
          </w:p>
        </w:tc>
        <w:tc>
          <w:tcPr>
            <w:tcW w:w="780" w:type="dxa"/>
            <w:tcBorders>
              <w:right w:val="single" w:sz="8" w:space="0" w:color="auto"/>
            </w:tcBorders>
            <w:vAlign w:val="bottom"/>
          </w:tcPr>
          <w:p w:rsidR="005F6FFE" w:rsidRDefault="00D71686">
            <w:pPr>
              <w:spacing w:line="252" w:lineRule="exact"/>
              <w:ind w:right="420"/>
              <w:rPr>
                <w:sz w:val="20"/>
                <w:szCs w:val="20"/>
              </w:rPr>
            </w:pPr>
            <w:r>
              <w:rPr>
                <w:rFonts w:eastAsia="Times New Roman"/>
                <w:w w:val="99"/>
                <w:sz w:val="24"/>
                <w:szCs w:val="24"/>
              </w:rPr>
              <w:t>4</w:t>
            </w:r>
          </w:p>
        </w:tc>
        <w:tc>
          <w:tcPr>
            <w:tcW w:w="420" w:type="dxa"/>
            <w:gridSpan w:val="3"/>
            <w:vAlign w:val="bottom"/>
          </w:tcPr>
          <w:p w:rsidR="005F6FFE" w:rsidRDefault="005F6FFE">
            <w:pPr>
              <w:rPr>
                <w:sz w:val="21"/>
                <w:szCs w:val="21"/>
              </w:rPr>
            </w:pPr>
          </w:p>
        </w:tc>
        <w:tc>
          <w:tcPr>
            <w:tcW w:w="840" w:type="dxa"/>
            <w:gridSpan w:val="2"/>
            <w:tcBorders>
              <w:right w:val="single" w:sz="8" w:space="0" w:color="auto"/>
            </w:tcBorders>
            <w:vAlign w:val="bottom"/>
          </w:tcPr>
          <w:p w:rsidR="005F6FFE" w:rsidRDefault="00D71686">
            <w:pPr>
              <w:spacing w:line="252" w:lineRule="exact"/>
              <w:ind w:right="400"/>
              <w:jc w:val="right"/>
              <w:rPr>
                <w:sz w:val="20"/>
                <w:szCs w:val="20"/>
              </w:rPr>
            </w:pPr>
            <w:r>
              <w:rPr>
                <w:rFonts w:eastAsia="Times New Roman"/>
                <w:sz w:val="24"/>
                <w:szCs w:val="24"/>
              </w:rPr>
              <w:t>36</w:t>
            </w:r>
          </w:p>
        </w:tc>
        <w:tc>
          <w:tcPr>
            <w:tcW w:w="1280" w:type="dxa"/>
            <w:gridSpan w:val="2"/>
            <w:tcBorders>
              <w:right w:val="single" w:sz="8" w:space="0" w:color="auto"/>
            </w:tcBorders>
            <w:vAlign w:val="bottom"/>
          </w:tcPr>
          <w:p w:rsidR="005F6FFE" w:rsidRDefault="00D71686">
            <w:pPr>
              <w:spacing w:line="252" w:lineRule="exact"/>
              <w:ind w:right="460"/>
              <w:jc w:val="right"/>
              <w:rPr>
                <w:sz w:val="20"/>
                <w:szCs w:val="20"/>
              </w:rPr>
            </w:pPr>
            <w:r>
              <w:rPr>
                <w:rFonts w:eastAsia="Times New Roman"/>
                <w:sz w:val="24"/>
                <w:szCs w:val="24"/>
              </w:rPr>
              <w:t>1</w:t>
            </w:r>
          </w:p>
        </w:tc>
        <w:tc>
          <w:tcPr>
            <w:tcW w:w="1280" w:type="dxa"/>
            <w:tcBorders>
              <w:right w:val="single" w:sz="8" w:space="0" w:color="auto"/>
            </w:tcBorders>
            <w:vAlign w:val="bottom"/>
          </w:tcPr>
          <w:p w:rsidR="005F6FFE" w:rsidRDefault="00D71686">
            <w:pPr>
              <w:spacing w:line="252" w:lineRule="exact"/>
              <w:ind w:right="480"/>
              <w:jc w:val="right"/>
              <w:rPr>
                <w:sz w:val="20"/>
                <w:szCs w:val="20"/>
              </w:rPr>
            </w:pPr>
            <w:r>
              <w:rPr>
                <w:rFonts w:eastAsia="Times New Roman"/>
                <w:sz w:val="24"/>
                <w:szCs w:val="24"/>
              </w:rPr>
              <w:t>4</w:t>
            </w:r>
          </w:p>
        </w:tc>
        <w:tc>
          <w:tcPr>
            <w:tcW w:w="1260" w:type="dxa"/>
            <w:vAlign w:val="bottom"/>
          </w:tcPr>
          <w:p w:rsidR="005F6FFE" w:rsidRDefault="00D71686">
            <w:pPr>
              <w:spacing w:line="252" w:lineRule="exact"/>
              <w:ind w:right="400"/>
              <w:jc w:val="right"/>
              <w:rPr>
                <w:sz w:val="20"/>
                <w:szCs w:val="20"/>
              </w:rPr>
            </w:pPr>
            <w:r>
              <w:rPr>
                <w:rFonts w:eastAsia="Times New Roman"/>
                <w:sz w:val="24"/>
                <w:szCs w:val="24"/>
              </w:rPr>
              <w:t>36</w:t>
            </w:r>
          </w:p>
        </w:tc>
      </w:tr>
      <w:tr w:rsidR="005F6FFE" w:rsidTr="00ED027A">
        <w:trPr>
          <w:gridAfter w:val="1"/>
          <w:wAfter w:w="20" w:type="dxa"/>
          <w:trHeight w:val="252"/>
        </w:trPr>
        <w:tc>
          <w:tcPr>
            <w:tcW w:w="3380" w:type="dxa"/>
            <w:tcBorders>
              <w:right w:val="single" w:sz="8" w:space="0" w:color="auto"/>
            </w:tcBorders>
            <w:vAlign w:val="bottom"/>
          </w:tcPr>
          <w:p w:rsidR="005F6FFE" w:rsidRDefault="00D71686">
            <w:pPr>
              <w:spacing w:line="252" w:lineRule="exact"/>
              <w:ind w:left="120"/>
              <w:rPr>
                <w:sz w:val="20"/>
                <w:szCs w:val="20"/>
              </w:rPr>
            </w:pPr>
            <w:r>
              <w:rPr>
                <w:rFonts w:eastAsia="Times New Roman"/>
                <w:sz w:val="24"/>
                <w:szCs w:val="24"/>
              </w:rPr>
              <w:t>природы, предметное и</w:t>
            </w:r>
          </w:p>
        </w:tc>
        <w:tc>
          <w:tcPr>
            <w:tcW w:w="3820" w:type="dxa"/>
            <w:gridSpan w:val="10"/>
            <w:tcBorders>
              <w:right w:val="single" w:sz="8" w:space="0" w:color="auto"/>
            </w:tcBorders>
            <w:vAlign w:val="bottom"/>
          </w:tcPr>
          <w:p w:rsidR="005F6FFE" w:rsidRDefault="00D71686">
            <w:pPr>
              <w:spacing w:line="242" w:lineRule="exact"/>
              <w:ind w:left="100"/>
              <w:rPr>
                <w:sz w:val="20"/>
                <w:szCs w:val="20"/>
              </w:rPr>
            </w:pPr>
            <w:r>
              <w:rPr>
                <w:rFonts w:eastAsia="Times New Roman"/>
                <w:color w:val="C00000"/>
              </w:rPr>
              <w:t>моментах, развлечениях, в</w:t>
            </w:r>
          </w:p>
        </w:tc>
        <w:tc>
          <w:tcPr>
            <w:tcW w:w="1280" w:type="dxa"/>
            <w:gridSpan w:val="3"/>
            <w:tcBorders>
              <w:right w:val="single" w:sz="8" w:space="0" w:color="auto"/>
            </w:tcBorders>
            <w:vAlign w:val="bottom"/>
          </w:tcPr>
          <w:p w:rsidR="005F6FFE" w:rsidRDefault="005F6FFE">
            <w:pPr>
              <w:rPr>
                <w:sz w:val="21"/>
                <w:szCs w:val="21"/>
              </w:rPr>
            </w:pPr>
          </w:p>
        </w:tc>
        <w:tc>
          <w:tcPr>
            <w:tcW w:w="520" w:type="dxa"/>
            <w:gridSpan w:val="3"/>
            <w:vAlign w:val="bottom"/>
          </w:tcPr>
          <w:p w:rsidR="005F6FFE" w:rsidRDefault="005F6FFE">
            <w:pPr>
              <w:rPr>
                <w:sz w:val="21"/>
                <w:szCs w:val="21"/>
              </w:rPr>
            </w:pPr>
          </w:p>
        </w:tc>
        <w:tc>
          <w:tcPr>
            <w:tcW w:w="780" w:type="dxa"/>
            <w:tcBorders>
              <w:right w:val="single" w:sz="8" w:space="0" w:color="auto"/>
            </w:tcBorders>
            <w:vAlign w:val="bottom"/>
          </w:tcPr>
          <w:p w:rsidR="005F6FFE" w:rsidRDefault="005F6FFE">
            <w:pPr>
              <w:rPr>
                <w:sz w:val="21"/>
                <w:szCs w:val="21"/>
              </w:rPr>
            </w:pPr>
          </w:p>
        </w:tc>
        <w:tc>
          <w:tcPr>
            <w:tcW w:w="420" w:type="dxa"/>
            <w:gridSpan w:val="3"/>
            <w:vAlign w:val="bottom"/>
          </w:tcPr>
          <w:p w:rsidR="005F6FFE" w:rsidRDefault="005F6FFE">
            <w:pPr>
              <w:rPr>
                <w:sz w:val="21"/>
                <w:szCs w:val="21"/>
              </w:rPr>
            </w:pPr>
          </w:p>
        </w:tc>
        <w:tc>
          <w:tcPr>
            <w:tcW w:w="840" w:type="dxa"/>
            <w:gridSpan w:val="2"/>
            <w:tcBorders>
              <w:right w:val="single" w:sz="8" w:space="0" w:color="auto"/>
            </w:tcBorders>
            <w:vAlign w:val="bottom"/>
          </w:tcPr>
          <w:p w:rsidR="005F6FFE" w:rsidRDefault="005F6FFE">
            <w:pPr>
              <w:rPr>
                <w:sz w:val="21"/>
                <w:szCs w:val="21"/>
              </w:rPr>
            </w:pPr>
          </w:p>
        </w:tc>
        <w:tc>
          <w:tcPr>
            <w:tcW w:w="1280" w:type="dxa"/>
            <w:gridSpan w:val="2"/>
            <w:tcBorders>
              <w:right w:val="single" w:sz="8" w:space="0" w:color="auto"/>
            </w:tcBorders>
            <w:vAlign w:val="bottom"/>
          </w:tcPr>
          <w:p w:rsidR="005F6FFE" w:rsidRDefault="005F6FFE">
            <w:pPr>
              <w:rPr>
                <w:sz w:val="21"/>
                <w:szCs w:val="21"/>
              </w:rPr>
            </w:pPr>
          </w:p>
        </w:tc>
        <w:tc>
          <w:tcPr>
            <w:tcW w:w="1280" w:type="dxa"/>
            <w:tcBorders>
              <w:right w:val="single" w:sz="8" w:space="0" w:color="auto"/>
            </w:tcBorders>
            <w:vAlign w:val="bottom"/>
          </w:tcPr>
          <w:p w:rsidR="005F6FFE" w:rsidRDefault="005F6FFE">
            <w:pPr>
              <w:rPr>
                <w:sz w:val="21"/>
                <w:szCs w:val="21"/>
              </w:rPr>
            </w:pPr>
          </w:p>
        </w:tc>
        <w:tc>
          <w:tcPr>
            <w:tcW w:w="1260" w:type="dxa"/>
            <w:vAlign w:val="bottom"/>
          </w:tcPr>
          <w:p w:rsidR="005F6FFE" w:rsidRDefault="005F6FFE">
            <w:pPr>
              <w:rPr>
                <w:sz w:val="21"/>
                <w:szCs w:val="21"/>
              </w:rPr>
            </w:pPr>
          </w:p>
        </w:tc>
      </w:tr>
      <w:tr w:rsidR="005F6FFE" w:rsidTr="00ED027A">
        <w:trPr>
          <w:gridAfter w:val="1"/>
          <w:wAfter w:w="20" w:type="dxa"/>
          <w:trHeight w:val="258"/>
        </w:trPr>
        <w:tc>
          <w:tcPr>
            <w:tcW w:w="3380" w:type="dxa"/>
            <w:tcBorders>
              <w:right w:val="single" w:sz="8" w:space="0" w:color="auto"/>
            </w:tcBorders>
            <w:vAlign w:val="bottom"/>
          </w:tcPr>
          <w:p w:rsidR="005F6FFE" w:rsidRDefault="00D71686">
            <w:pPr>
              <w:spacing w:line="258" w:lineRule="exact"/>
              <w:ind w:left="120"/>
              <w:rPr>
                <w:sz w:val="20"/>
                <w:szCs w:val="20"/>
              </w:rPr>
            </w:pPr>
            <w:r>
              <w:rPr>
                <w:rFonts w:eastAsia="Times New Roman"/>
                <w:sz w:val="24"/>
                <w:szCs w:val="24"/>
              </w:rPr>
              <w:t>социальное окружение</w:t>
            </w:r>
          </w:p>
        </w:tc>
        <w:tc>
          <w:tcPr>
            <w:tcW w:w="3820" w:type="dxa"/>
            <w:gridSpan w:val="10"/>
            <w:tcBorders>
              <w:right w:val="single" w:sz="8" w:space="0" w:color="auto"/>
            </w:tcBorders>
            <w:vAlign w:val="bottom"/>
          </w:tcPr>
          <w:p w:rsidR="005F6FFE" w:rsidRDefault="00D71686">
            <w:pPr>
              <w:spacing w:line="242" w:lineRule="exact"/>
              <w:ind w:left="100"/>
              <w:rPr>
                <w:sz w:val="20"/>
                <w:szCs w:val="20"/>
              </w:rPr>
            </w:pPr>
            <w:r>
              <w:rPr>
                <w:rFonts w:eastAsia="Times New Roman"/>
                <w:color w:val="C00000"/>
              </w:rPr>
              <w:t>совместной деятельности взрослого и</w:t>
            </w:r>
          </w:p>
        </w:tc>
        <w:tc>
          <w:tcPr>
            <w:tcW w:w="1280" w:type="dxa"/>
            <w:gridSpan w:val="3"/>
            <w:tcBorders>
              <w:right w:val="single" w:sz="8" w:space="0" w:color="auto"/>
            </w:tcBorders>
            <w:vAlign w:val="bottom"/>
          </w:tcPr>
          <w:p w:rsidR="005F6FFE" w:rsidRDefault="005F6FFE"/>
        </w:tc>
        <w:tc>
          <w:tcPr>
            <w:tcW w:w="520" w:type="dxa"/>
            <w:gridSpan w:val="3"/>
            <w:vAlign w:val="bottom"/>
          </w:tcPr>
          <w:p w:rsidR="005F6FFE" w:rsidRDefault="005F6FFE"/>
        </w:tc>
        <w:tc>
          <w:tcPr>
            <w:tcW w:w="780" w:type="dxa"/>
            <w:tcBorders>
              <w:right w:val="single" w:sz="8" w:space="0" w:color="auto"/>
            </w:tcBorders>
            <w:vAlign w:val="bottom"/>
          </w:tcPr>
          <w:p w:rsidR="005F6FFE" w:rsidRDefault="005F6FFE"/>
        </w:tc>
        <w:tc>
          <w:tcPr>
            <w:tcW w:w="420" w:type="dxa"/>
            <w:gridSpan w:val="3"/>
            <w:vAlign w:val="bottom"/>
          </w:tcPr>
          <w:p w:rsidR="005F6FFE" w:rsidRDefault="005F6FFE"/>
        </w:tc>
        <w:tc>
          <w:tcPr>
            <w:tcW w:w="840" w:type="dxa"/>
            <w:gridSpan w:val="2"/>
            <w:tcBorders>
              <w:right w:val="single" w:sz="8" w:space="0" w:color="auto"/>
            </w:tcBorders>
            <w:vAlign w:val="bottom"/>
          </w:tcPr>
          <w:p w:rsidR="005F6FFE" w:rsidRDefault="005F6FFE"/>
        </w:tc>
        <w:tc>
          <w:tcPr>
            <w:tcW w:w="1280" w:type="dxa"/>
            <w:gridSpan w:val="2"/>
            <w:tcBorders>
              <w:right w:val="single" w:sz="8" w:space="0" w:color="auto"/>
            </w:tcBorders>
            <w:vAlign w:val="bottom"/>
          </w:tcPr>
          <w:p w:rsidR="005F6FFE" w:rsidRDefault="005F6FFE"/>
        </w:tc>
        <w:tc>
          <w:tcPr>
            <w:tcW w:w="1280" w:type="dxa"/>
            <w:tcBorders>
              <w:right w:val="single" w:sz="8" w:space="0" w:color="auto"/>
            </w:tcBorders>
            <w:vAlign w:val="bottom"/>
          </w:tcPr>
          <w:p w:rsidR="005F6FFE" w:rsidRDefault="005F6FFE"/>
        </w:tc>
        <w:tc>
          <w:tcPr>
            <w:tcW w:w="1260" w:type="dxa"/>
            <w:vAlign w:val="bottom"/>
          </w:tcPr>
          <w:p w:rsidR="005F6FFE" w:rsidRDefault="005F6FFE"/>
        </w:tc>
      </w:tr>
      <w:tr w:rsidR="005F6FFE" w:rsidTr="00ED027A">
        <w:trPr>
          <w:gridAfter w:val="1"/>
          <w:wAfter w:w="20" w:type="dxa"/>
          <w:trHeight w:val="241"/>
        </w:trPr>
        <w:tc>
          <w:tcPr>
            <w:tcW w:w="3380" w:type="dxa"/>
            <w:tcBorders>
              <w:right w:val="single" w:sz="8" w:space="0" w:color="auto"/>
            </w:tcBorders>
            <w:vAlign w:val="bottom"/>
          </w:tcPr>
          <w:p w:rsidR="005F6FFE" w:rsidRDefault="005F6FFE">
            <w:pPr>
              <w:rPr>
                <w:sz w:val="20"/>
                <w:szCs w:val="20"/>
              </w:rPr>
            </w:pPr>
          </w:p>
        </w:tc>
        <w:tc>
          <w:tcPr>
            <w:tcW w:w="3820" w:type="dxa"/>
            <w:gridSpan w:val="10"/>
            <w:tcBorders>
              <w:right w:val="single" w:sz="8" w:space="0" w:color="auto"/>
            </w:tcBorders>
            <w:vAlign w:val="bottom"/>
          </w:tcPr>
          <w:p w:rsidR="005F6FFE" w:rsidRDefault="00D71686">
            <w:pPr>
              <w:spacing w:line="242" w:lineRule="exact"/>
              <w:ind w:left="100"/>
              <w:rPr>
                <w:sz w:val="20"/>
                <w:szCs w:val="20"/>
              </w:rPr>
            </w:pPr>
            <w:r>
              <w:rPr>
                <w:rFonts w:eastAsia="Times New Roman"/>
                <w:color w:val="C00000"/>
              </w:rPr>
              <w:t>детей или интегрируется в другие</w:t>
            </w:r>
          </w:p>
        </w:tc>
        <w:tc>
          <w:tcPr>
            <w:tcW w:w="1280" w:type="dxa"/>
            <w:gridSpan w:val="3"/>
            <w:tcBorders>
              <w:right w:val="single" w:sz="8" w:space="0" w:color="auto"/>
            </w:tcBorders>
            <w:vAlign w:val="bottom"/>
          </w:tcPr>
          <w:p w:rsidR="005F6FFE" w:rsidRDefault="005F6FFE">
            <w:pPr>
              <w:rPr>
                <w:sz w:val="20"/>
                <w:szCs w:val="20"/>
              </w:rPr>
            </w:pPr>
          </w:p>
        </w:tc>
        <w:tc>
          <w:tcPr>
            <w:tcW w:w="520" w:type="dxa"/>
            <w:gridSpan w:val="3"/>
            <w:vAlign w:val="bottom"/>
          </w:tcPr>
          <w:p w:rsidR="005F6FFE" w:rsidRDefault="005F6FFE">
            <w:pPr>
              <w:rPr>
                <w:sz w:val="20"/>
                <w:szCs w:val="20"/>
              </w:rPr>
            </w:pPr>
          </w:p>
        </w:tc>
        <w:tc>
          <w:tcPr>
            <w:tcW w:w="780" w:type="dxa"/>
            <w:tcBorders>
              <w:right w:val="single" w:sz="8" w:space="0" w:color="auto"/>
            </w:tcBorders>
            <w:vAlign w:val="bottom"/>
          </w:tcPr>
          <w:p w:rsidR="005F6FFE" w:rsidRDefault="005F6FFE">
            <w:pPr>
              <w:rPr>
                <w:sz w:val="20"/>
                <w:szCs w:val="20"/>
              </w:rPr>
            </w:pPr>
          </w:p>
        </w:tc>
        <w:tc>
          <w:tcPr>
            <w:tcW w:w="420" w:type="dxa"/>
            <w:gridSpan w:val="3"/>
            <w:vAlign w:val="bottom"/>
          </w:tcPr>
          <w:p w:rsidR="005F6FFE" w:rsidRDefault="005F6FFE">
            <w:pPr>
              <w:rPr>
                <w:sz w:val="20"/>
                <w:szCs w:val="20"/>
              </w:rPr>
            </w:pPr>
          </w:p>
        </w:tc>
        <w:tc>
          <w:tcPr>
            <w:tcW w:w="840" w:type="dxa"/>
            <w:gridSpan w:val="2"/>
            <w:tcBorders>
              <w:right w:val="single" w:sz="8" w:space="0" w:color="auto"/>
            </w:tcBorders>
            <w:vAlign w:val="bottom"/>
          </w:tcPr>
          <w:p w:rsidR="005F6FFE" w:rsidRDefault="005F6FFE">
            <w:pPr>
              <w:rPr>
                <w:sz w:val="20"/>
                <w:szCs w:val="20"/>
              </w:rPr>
            </w:pPr>
          </w:p>
        </w:tc>
        <w:tc>
          <w:tcPr>
            <w:tcW w:w="1280" w:type="dxa"/>
            <w:gridSpan w:val="2"/>
            <w:tcBorders>
              <w:right w:val="single" w:sz="8" w:space="0" w:color="auto"/>
            </w:tcBorders>
            <w:vAlign w:val="bottom"/>
          </w:tcPr>
          <w:p w:rsidR="005F6FFE" w:rsidRDefault="005F6FFE">
            <w:pPr>
              <w:rPr>
                <w:sz w:val="20"/>
                <w:szCs w:val="20"/>
              </w:rPr>
            </w:pPr>
          </w:p>
        </w:tc>
        <w:tc>
          <w:tcPr>
            <w:tcW w:w="1280" w:type="dxa"/>
            <w:tcBorders>
              <w:right w:val="single" w:sz="8" w:space="0" w:color="auto"/>
            </w:tcBorders>
            <w:vAlign w:val="bottom"/>
          </w:tcPr>
          <w:p w:rsidR="005F6FFE" w:rsidRDefault="005F6FFE">
            <w:pPr>
              <w:rPr>
                <w:sz w:val="20"/>
                <w:szCs w:val="20"/>
              </w:rPr>
            </w:pPr>
          </w:p>
        </w:tc>
        <w:tc>
          <w:tcPr>
            <w:tcW w:w="1260" w:type="dxa"/>
            <w:vAlign w:val="bottom"/>
          </w:tcPr>
          <w:p w:rsidR="005F6FFE" w:rsidRDefault="005F6FFE">
            <w:pPr>
              <w:rPr>
                <w:sz w:val="20"/>
                <w:szCs w:val="20"/>
              </w:rPr>
            </w:pPr>
          </w:p>
        </w:tc>
      </w:tr>
      <w:tr w:rsidR="005F6FFE" w:rsidTr="00ED027A">
        <w:trPr>
          <w:gridAfter w:val="1"/>
          <w:wAfter w:w="20" w:type="dxa"/>
          <w:trHeight w:val="252"/>
        </w:trPr>
        <w:tc>
          <w:tcPr>
            <w:tcW w:w="3380" w:type="dxa"/>
            <w:tcBorders>
              <w:bottom w:val="single" w:sz="8" w:space="0" w:color="auto"/>
              <w:right w:val="single" w:sz="8" w:space="0" w:color="auto"/>
            </w:tcBorders>
            <w:vAlign w:val="bottom"/>
          </w:tcPr>
          <w:p w:rsidR="005F6FFE" w:rsidRDefault="005F6FFE">
            <w:pPr>
              <w:rPr>
                <w:sz w:val="21"/>
                <w:szCs w:val="21"/>
              </w:rPr>
            </w:pPr>
          </w:p>
        </w:tc>
        <w:tc>
          <w:tcPr>
            <w:tcW w:w="3820" w:type="dxa"/>
            <w:gridSpan w:val="10"/>
            <w:tcBorders>
              <w:bottom w:val="single" w:sz="8" w:space="0" w:color="auto"/>
              <w:right w:val="single" w:sz="8" w:space="0" w:color="auto"/>
            </w:tcBorders>
            <w:vAlign w:val="bottom"/>
          </w:tcPr>
          <w:p w:rsidR="005F6FFE" w:rsidRDefault="00D71686">
            <w:pPr>
              <w:spacing w:line="248" w:lineRule="exact"/>
              <w:ind w:left="100"/>
              <w:rPr>
                <w:sz w:val="20"/>
                <w:szCs w:val="20"/>
              </w:rPr>
            </w:pPr>
            <w:r>
              <w:rPr>
                <w:rFonts w:eastAsia="Times New Roman"/>
                <w:color w:val="C00000"/>
              </w:rPr>
              <w:t>образовательные области</w:t>
            </w:r>
          </w:p>
        </w:tc>
        <w:tc>
          <w:tcPr>
            <w:tcW w:w="1280" w:type="dxa"/>
            <w:gridSpan w:val="3"/>
            <w:tcBorders>
              <w:bottom w:val="single" w:sz="8" w:space="0" w:color="auto"/>
              <w:right w:val="single" w:sz="8" w:space="0" w:color="auto"/>
            </w:tcBorders>
            <w:vAlign w:val="bottom"/>
          </w:tcPr>
          <w:p w:rsidR="005F6FFE" w:rsidRDefault="005F6FFE">
            <w:pPr>
              <w:rPr>
                <w:sz w:val="21"/>
                <w:szCs w:val="21"/>
              </w:rPr>
            </w:pPr>
          </w:p>
        </w:tc>
        <w:tc>
          <w:tcPr>
            <w:tcW w:w="520" w:type="dxa"/>
            <w:gridSpan w:val="3"/>
            <w:tcBorders>
              <w:bottom w:val="single" w:sz="8" w:space="0" w:color="auto"/>
            </w:tcBorders>
            <w:vAlign w:val="bottom"/>
          </w:tcPr>
          <w:p w:rsidR="005F6FFE" w:rsidRDefault="005F6FFE">
            <w:pPr>
              <w:rPr>
                <w:sz w:val="21"/>
                <w:szCs w:val="21"/>
              </w:rPr>
            </w:pPr>
          </w:p>
        </w:tc>
        <w:tc>
          <w:tcPr>
            <w:tcW w:w="780" w:type="dxa"/>
            <w:tcBorders>
              <w:bottom w:val="single" w:sz="8" w:space="0" w:color="auto"/>
              <w:right w:val="single" w:sz="8" w:space="0" w:color="auto"/>
            </w:tcBorders>
            <w:vAlign w:val="bottom"/>
          </w:tcPr>
          <w:p w:rsidR="005F6FFE" w:rsidRDefault="005F6FFE">
            <w:pPr>
              <w:rPr>
                <w:sz w:val="21"/>
                <w:szCs w:val="21"/>
              </w:rPr>
            </w:pPr>
          </w:p>
        </w:tc>
        <w:tc>
          <w:tcPr>
            <w:tcW w:w="420" w:type="dxa"/>
            <w:gridSpan w:val="3"/>
            <w:tcBorders>
              <w:bottom w:val="single" w:sz="8" w:space="0" w:color="auto"/>
            </w:tcBorders>
            <w:vAlign w:val="bottom"/>
          </w:tcPr>
          <w:p w:rsidR="005F6FFE" w:rsidRDefault="005F6FFE">
            <w:pPr>
              <w:rPr>
                <w:sz w:val="21"/>
                <w:szCs w:val="21"/>
              </w:rPr>
            </w:pPr>
          </w:p>
        </w:tc>
        <w:tc>
          <w:tcPr>
            <w:tcW w:w="840" w:type="dxa"/>
            <w:gridSpan w:val="2"/>
            <w:tcBorders>
              <w:bottom w:val="single" w:sz="8" w:space="0" w:color="auto"/>
              <w:right w:val="single" w:sz="8" w:space="0" w:color="auto"/>
            </w:tcBorders>
            <w:vAlign w:val="bottom"/>
          </w:tcPr>
          <w:p w:rsidR="005F6FFE" w:rsidRDefault="005F6FFE">
            <w:pPr>
              <w:rPr>
                <w:sz w:val="21"/>
                <w:szCs w:val="21"/>
              </w:rPr>
            </w:pPr>
          </w:p>
        </w:tc>
        <w:tc>
          <w:tcPr>
            <w:tcW w:w="1280" w:type="dxa"/>
            <w:gridSpan w:val="2"/>
            <w:tcBorders>
              <w:bottom w:val="single" w:sz="8" w:space="0" w:color="auto"/>
              <w:right w:val="single" w:sz="8" w:space="0" w:color="auto"/>
            </w:tcBorders>
            <w:vAlign w:val="bottom"/>
          </w:tcPr>
          <w:p w:rsidR="005F6FFE" w:rsidRDefault="005F6FFE">
            <w:pPr>
              <w:rPr>
                <w:sz w:val="21"/>
                <w:szCs w:val="21"/>
              </w:rPr>
            </w:pPr>
          </w:p>
        </w:tc>
        <w:tc>
          <w:tcPr>
            <w:tcW w:w="1280" w:type="dxa"/>
            <w:tcBorders>
              <w:bottom w:val="single" w:sz="8" w:space="0" w:color="auto"/>
              <w:right w:val="single" w:sz="8" w:space="0" w:color="auto"/>
            </w:tcBorders>
            <w:vAlign w:val="bottom"/>
          </w:tcPr>
          <w:p w:rsidR="005F6FFE" w:rsidRDefault="005F6FFE">
            <w:pPr>
              <w:rPr>
                <w:sz w:val="21"/>
                <w:szCs w:val="21"/>
              </w:rPr>
            </w:pPr>
          </w:p>
        </w:tc>
        <w:tc>
          <w:tcPr>
            <w:tcW w:w="1260" w:type="dxa"/>
            <w:tcBorders>
              <w:bottom w:val="single" w:sz="8" w:space="0" w:color="auto"/>
            </w:tcBorders>
            <w:vAlign w:val="bottom"/>
          </w:tcPr>
          <w:p w:rsidR="005F6FFE" w:rsidRDefault="005F6FFE">
            <w:pPr>
              <w:rPr>
                <w:sz w:val="21"/>
                <w:szCs w:val="21"/>
              </w:rPr>
            </w:pPr>
          </w:p>
        </w:tc>
      </w:tr>
      <w:tr w:rsidR="00ED027A" w:rsidTr="00D23D48">
        <w:trPr>
          <w:gridAfter w:val="1"/>
          <w:wAfter w:w="20" w:type="dxa"/>
          <w:trHeight w:val="264"/>
        </w:trPr>
        <w:tc>
          <w:tcPr>
            <w:tcW w:w="3380" w:type="dxa"/>
            <w:vAlign w:val="bottom"/>
          </w:tcPr>
          <w:p w:rsidR="00ED027A" w:rsidRDefault="00ED027A"/>
        </w:tc>
        <w:tc>
          <w:tcPr>
            <w:tcW w:w="700" w:type="dxa"/>
            <w:vAlign w:val="bottom"/>
          </w:tcPr>
          <w:p w:rsidR="00ED027A" w:rsidRDefault="00ED027A"/>
        </w:tc>
        <w:tc>
          <w:tcPr>
            <w:tcW w:w="580" w:type="dxa"/>
            <w:gridSpan w:val="3"/>
            <w:vAlign w:val="bottom"/>
          </w:tcPr>
          <w:p w:rsidR="00ED027A" w:rsidRDefault="00ED027A"/>
        </w:tc>
        <w:tc>
          <w:tcPr>
            <w:tcW w:w="800" w:type="dxa"/>
            <w:gridSpan w:val="2"/>
            <w:vAlign w:val="bottom"/>
          </w:tcPr>
          <w:p w:rsidR="00ED027A" w:rsidRDefault="00ED027A"/>
        </w:tc>
        <w:tc>
          <w:tcPr>
            <w:tcW w:w="4740" w:type="dxa"/>
            <w:gridSpan w:val="14"/>
            <w:vMerge w:val="restart"/>
            <w:vAlign w:val="bottom"/>
          </w:tcPr>
          <w:p w:rsidR="00ED027A" w:rsidRDefault="00ED027A">
            <w:pPr>
              <w:spacing w:line="264" w:lineRule="exact"/>
              <w:ind w:right="80"/>
              <w:rPr>
                <w:sz w:val="20"/>
                <w:szCs w:val="20"/>
              </w:rPr>
            </w:pPr>
            <w:r>
              <w:rPr>
                <w:rFonts w:eastAsia="Times New Roman"/>
                <w:b/>
                <w:bCs/>
                <w:sz w:val="24"/>
                <w:szCs w:val="24"/>
              </w:rPr>
              <w:t>Образовательная область</w:t>
            </w:r>
          </w:p>
          <w:p w:rsidR="00ED027A" w:rsidRDefault="00ED027A">
            <w:pPr>
              <w:ind w:right="80"/>
              <w:rPr>
                <w:sz w:val="20"/>
                <w:szCs w:val="20"/>
              </w:rPr>
            </w:pPr>
            <w:r>
              <w:rPr>
                <w:rFonts w:eastAsia="Times New Roman"/>
                <w:b/>
                <w:bCs/>
                <w:sz w:val="24"/>
                <w:szCs w:val="24"/>
              </w:rPr>
              <w:t>«Речевое развитие»</w:t>
            </w:r>
          </w:p>
          <w:p w:rsidR="00ED027A" w:rsidRDefault="00ED027A" w:rsidP="00D23D48">
            <w:pPr>
              <w:ind w:right="800"/>
            </w:pPr>
            <w:r>
              <w:rPr>
                <w:rFonts w:eastAsia="Times New Roman"/>
                <w:b/>
                <w:bCs/>
                <w:sz w:val="24"/>
                <w:szCs w:val="24"/>
              </w:rPr>
              <w:t>(коммуникативная деятельность)</w:t>
            </w:r>
          </w:p>
        </w:tc>
        <w:tc>
          <w:tcPr>
            <w:tcW w:w="840" w:type="dxa"/>
            <w:gridSpan w:val="2"/>
            <w:vAlign w:val="bottom"/>
          </w:tcPr>
          <w:p w:rsidR="00ED027A" w:rsidRDefault="00ED027A"/>
        </w:tc>
        <w:tc>
          <w:tcPr>
            <w:tcW w:w="1280" w:type="dxa"/>
            <w:gridSpan w:val="2"/>
            <w:vAlign w:val="bottom"/>
          </w:tcPr>
          <w:p w:rsidR="00ED027A" w:rsidRDefault="00ED027A"/>
        </w:tc>
        <w:tc>
          <w:tcPr>
            <w:tcW w:w="1280" w:type="dxa"/>
            <w:vAlign w:val="bottom"/>
          </w:tcPr>
          <w:p w:rsidR="00ED027A" w:rsidRDefault="00ED027A"/>
        </w:tc>
        <w:tc>
          <w:tcPr>
            <w:tcW w:w="1260" w:type="dxa"/>
            <w:vAlign w:val="bottom"/>
          </w:tcPr>
          <w:p w:rsidR="00ED027A" w:rsidRDefault="00ED027A"/>
        </w:tc>
      </w:tr>
      <w:tr w:rsidR="00ED027A" w:rsidTr="00D23D48">
        <w:trPr>
          <w:gridAfter w:val="1"/>
          <w:wAfter w:w="20" w:type="dxa"/>
          <w:trHeight w:val="276"/>
        </w:trPr>
        <w:tc>
          <w:tcPr>
            <w:tcW w:w="3380" w:type="dxa"/>
            <w:vAlign w:val="bottom"/>
          </w:tcPr>
          <w:p w:rsidR="00ED027A" w:rsidRDefault="00ED027A">
            <w:pPr>
              <w:rPr>
                <w:sz w:val="24"/>
                <w:szCs w:val="24"/>
              </w:rPr>
            </w:pPr>
          </w:p>
        </w:tc>
        <w:tc>
          <w:tcPr>
            <w:tcW w:w="700" w:type="dxa"/>
            <w:vAlign w:val="bottom"/>
          </w:tcPr>
          <w:p w:rsidR="00ED027A" w:rsidRDefault="00ED027A">
            <w:pPr>
              <w:rPr>
                <w:sz w:val="24"/>
                <w:szCs w:val="24"/>
              </w:rPr>
            </w:pPr>
          </w:p>
        </w:tc>
        <w:tc>
          <w:tcPr>
            <w:tcW w:w="580" w:type="dxa"/>
            <w:gridSpan w:val="3"/>
            <w:vAlign w:val="bottom"/>
          </w:tcPr>
          <w:p w:rsidR="00ED027A" w:rsidRDefault="00ED027A">
            <w:pPr>
              <w:rPr>
                <w:sz w:val="24"/>
                <w:szCs w:val="24"/>
              </w:rPr>
            </w:pPr>
          </w:p>
        </w:tc>
        <w:tc>
          <w:tcPr>
            <w:tcW w:w="800" w:type="dxa"/>
            <w:gridSpan w:val="2"/>
            <w:vAlign w:val="bottom"/>
          </w:tcPr>
          <w:p w:rsidR="00ED027A" w:rsidRDefault="00ED027A">
            <w:pPr>
              <w:rPr>
                <w:sz w:val="24"/>
                <w:szCs w:val="24"/>
              </w:rPr>
            </w:pPr>
          </w:p>
        </w:tc>
        <w:tc>
          <w:tcPr>
            <w:tcW w:w="4740" w:type="dxa"/>
            <w:gridSpan w:val="14"/>
            <w:vMerge/>
            <w:vAlign w:val="bottom"/>
          </w:tcPr>
          <w:p w:rsidR="00ED027A" w:rsidRDefault="00ED027A" w:rsidP="00D23D48">
            <w:pPr>
              <w:ind w:right="800"/>
              <w:rPr>
                <w:sz w:val="24"/>
                <w:szCs w:val="24"/>
              </w:rPr>
            </w:pPr>
          </w:p>
        </w:tc>
        <w:tc>
          <w:tcPr>
            <w:tcW w:w="840" w:type="dxa"/>
            <w:gridSpan w:val="2"/>
            <w:vAlign w:val="bottom"/>
          </w:tcPr>
          <w:p w:rsidR="00ED027A" w:rsidRDefault="00ED027A">
            <w:pPr>
              <w:rPr>
                <w:sz w:val="24"/>
                <w:szCs w:val="24"/>
              </w:rPr>
            </w:pPr>
          </w:p>
        </w:tc>
        <w:tc>
          <w:tcPr>
            <w:tcW w:w="1280" w:type="dxa"/>
            <w:gridSpan w:val="2"/>
            <w:vAlign w:val="bottom"/>
          </w:tcPr>
          <w:p w:rsidR="00ED027A" w:rsidRDefault="00ED027A">
            <w:pPr>
              <w:rPr>
                <w:sz w:val="24"/>
                <w:szCs w:val="24"/>
              </w:rPr>
            </w:pPr>
          </w:p>
        </w:tc>
        <w:tc>
          <w:tcPr>
            <w:tcW w:w="1280" w:type="dxa"/>
            <w:vAlign w:val="bottom"/>
          </w:tcPr>
          <w:p w:rsidR="00ED027A" w:rsidRDefault="00ED027A">
            <w:pPr>
              <w:rPr>
                <w:sz w:val="24"/>
                <w:szCs w:val="24"/>
              </w:rPr>
            </w:pPr>
          </w:p>
        </w:tc>
        <w:tc>
          <w:tcPr>
            <w:tcW w:w="1260" w:type="dxa"/>
            <w:vAlign w:val="bottom"/>
          </w:tcPr>
          <w:p w:rsidR="00ED027A" w:rsidRDefault="00ED027A">
            <w:pPr>
              <w:rPr>
                <w:sz w:val="24"/>
                <w:szCs w:val="24"/>
              </w:rPr>
            </w:pPr>
          </w:p>
        </w:tc>
      </w:tr>
      <w:tr w:rsidR="00ED027A" w:rsidTr="00ED027A">
        <w:trPr>
          <w:gridAfter w:val="1"/>
          <w:wAfter w:w="20" w:type="dxa"/>
          <w:trHeight w:val="279"/>
        </w:trPr>
        <w:tc>
          <w:tcPr>
            <w:tcW w:w="3380" w:type="dxa"/>
            <w:tcBorders>
              <w:bottom w:val="single" w:sz="8" w:space="0" w:color="auto"/>
            </w:tcBorders>
            <w:vAlign w:val="bottom"/>
          </w:tcPr>
          <w:p w:rsidR="00ED027A" w:rsidRDefault="00ED027A">
            <w:pPr>
              <w:rPr>
                <w:sz w:val="24"/>
                <w:szCs w:val="24"/>
              </w:rPr>
            </w:pPr>
          </w:p>
        </w:tc>
        <w:tc>
          <w:tcPr>
            <w:tcW w:w="700" w:type="dxa"/>
            <w:tcBorders>
              <w:bottom w:val="single" w:sz="8" w:space="0" w:color="auto"/>
            </w:tcBorders>
            <w:vAlign w:val="bottom"/>
          </w:tcPr>
          <w:p w:rsidR="00ED027A" w:rsidRDefault="00ED027A">
            <w:pPr>
              <w:rPr>
                <w:sz w:val="24"/>
                <w:szCs w:val="24"/>
              </w:rPr>
            </w:pPr>
          </w:p>
        </w:tc>
        <w:tc>
          <w:tcPr>
            <w:tcW w:w="580" w:type="dxa"/>
            <w:gridSpan w:val="3"/>
            <w:tcBorders>
              <w:bottom w:val="single" w:sz="8" w:space="0" w:color="auto"/>
            </w:tcBorders>
            <w:vAlign w:val="bottom"/>
          </w:tcPr>
          <w:p w:rsidR="00ED027A" w:rsidRDefault="00ED027A">
            <w:pPr>
              <w:rPr>
                <w:sz w:val="24"/>
                <w:szCs w:val="24"/>
              </w:rPr>
            </w:pPr>
          </w:p>
        </w:tc>
        <w:tc>
          <w:tcPr>
            <w:tcW w:w="800" w:type="dxa"/>
            <w:gridSpan w:val="2"/>
            <w:tcBorders>
              <w:bottom w:val="single" w:sz="8" w:space="0" w:color="auto"/>
            </w:tcBorders>
            <w:vAlign w:val="bottom"/>
          </w:tcPr>
          <w:p w:rsidR="00ED027A" w:rsidRDefault="00ED027A">
            <w:pPr>
              <w:rPr>
                <w:sz w:val="24"/>
                <w:szCs w:val="24"/>
              </w:rPr>
            </w:pPr>
          </w:p>
        </w:tc>
        <w:tc>
          <w:tcPr>
            <w:tcW w:w="4740" w:type="dxa"/>
            <w:gridSpan w:val="14"/>
            <w:vMerge/>
            <w:tcBorders>
              <w:bottom w:val="single" w:sz="8" w:space="0" w:color="auto"/>
            </w:tcBorders>
            <w:vAlign w:val="bottom"/>
          </w:tcPr>
          <w:p w:rsidR="00ED027A" w:rsidRDefault="00ED027A">
            <w:pPr>
              <w:ind w:right="800"/>
              <w:rPr>
                <w:sz w:val="20"/>
                <w:szCs w:val="20"/>
              </w:rPr>
            </w:pPr>
          </w:p>
        </w:tc>
        <w:tc>
          <w:tcPr>
            <w:tcW w:w="840" w:type="dxa"/>
            <w:gridSpan w:val="2"/>
            <w:tcBorders>
              <w:bottom w:val="single" w:sz="8" w:space="0" w:color="auto"/>
            </w:tcBorders>
            <w:vAlign w:val="bottom"/>
          </w:tcPr>
          <w:p w:rsidR="00ED027A" w:rsidRDefault="00ED027A">
            <w:pPr>
              <w:rPr>
                <w:sz w:val="24"/>
                <w:szCs w:val="24"/>
              </w:rPr>
            </w:pPr>
          </w:p>
        </w:tc>
        <w:tc>
          <w:tcPr>
            <w:tcW w:w="1280" w:type="dxa"/>
            <w:gridSpan w:val="2"/>
            <w:tcBorders>
              <w:bottom w:val="single" w:sz="8" w:space="0" w:color="auto"/>
            </w:tcBorders>
            <w:vAlign w:val="bottom"/>
          </w:tcPr>
          <w:p w:rsidR="00ED027A" w:rsidRDefault="00ED027A">
            <w:pPr>
              <w:rPr>
                <w:sz w:val="24"/>
                <w:szCs w:val="24"/>
              </w:rPr>
            </w:pPr>
          </w:p>
        </w:tc>
        <w:tc>
          <w:tcPr>
            <w:tcW w:w="1280" w:type="dxa"/>
            <w:tcBorders>
              <w:bottom w:val="single" w:sz="8" w:space="0" w:color="auto"/>
            </w:tcBorders>
            <w:vAlign w:val="bottom"/>
          </w:tcPr>
          <w:p w:rsidR="00ED027A" w:rsidRDefault="00ED027A">
            <w:pPr>
              <w:rPr>
                <w:sz w:val="24"/>
                <w:szCs w:val="24"/>
              </w:rPr>
            </w:pPr>
          </w:p>
        </w:tc>
        <w:tc>
          <w:tcPr>
            <w:tcW w:w="1260" w:type="dxa"/>
            <w:tcBorders>
              <w:bottom w:val="single" w:sz="8" w:space="0" w:color="auto"/>
            </w:tcBorders>
            <w:vAlign w:val="bottom"/>
          </w:tcPr>
          <w:p w:rsidR="00ED027A" w:rsidRDefault="00ED027A">
            <w:pPr>
              <w:rPr>
                <w:sz w:val="24"/>
                <w:szCs w:val="24"/>
              </w:rPr>
            </w:pPr>
          </w:p>
        </w:tc>
      </w:tr>
      <w:tr w:rsidR="005F6FFE" w:rsidTr="00ED027A">
        <w:trPr>
          <w:gridAfter w:val="1"/>
          <w:wAfter w:w="20" w:type="dxa"/>
          <w:trHeight w:val="261"/>
        </w:trPr>
        <w:tc>
          <w:tcPr>
            <w:tcW w:w="3380" w:type="dxa"/>
            <w:tcBorders>
              <w:right w:val="single" w:sz="8" w:space="0" w:color="auto"/>
            </w:tcBorders>
            <w:vAlign w:val="bottom"/>
          </w:tcPr>
          <w:p w:rsidR="005F6FFE" w:rsidRDefault="00D71686">
            <w:pPr>
              <w:spacing w:line="260" w:lineRule="exact"/>
              <w:ind w:left="120"/>
              <w:rPr>
                <w:sz w:val="20"/>
                <w:szCs w:val="20"/>
              </w:rPr>
            </w:pPr>
            <w:r>
              <w:rPr>
                <w:rFonts w:eastAsia="Times New Roman"/>
                <w:sz w:val="24"/>
                <w:szCs w:val="24"/>
              </w:rPr>
              <w:t>Развитие речи</w:t>
            </w:r>
          </w:p>
        </w:tc>
        <w:tc>
          <w:tcPr>
            <w:tcW w:w="700" w:type="dxa"/>
            <w:vAlign w:val="bottom"/>
          </w:tcPr>
          <w:p w:rsidR="005F6FFE" w:rsidRDefault="00D71686">
            <w:pPr>
              <w:spacing w:line="260" w:lineRule="exact"/>
              <w:ind w:left="425"/>
              <w:rPr>
                <w:sz w:val="20"/>
                <w:szCs w:val="20"/>
              </w:rPr>
            </w:pPr>
            <w:r>
              <w:rPr>
                <w:rFonts w:eastAsia="Times New Roman"/>
                <w:w w:val="99"/>
                <w:sz w:val="24"/>
                <w:szCs w:val="24"/>
              </w:rPr>
              <w:t>-</w:t>
            </w:r>
          </w:p>
        </w:tc>
        <w:tc>
          <w:tcPr>
            <w:tcW w:w="580" w:type="dxa"/>
            <w:gridSpan w:val="3"/>
            <w:tcBorders>
              <w:right w:val="single" w:sz="8" w:space="0" w:color="auto"/>
            </w:tcBorders>
            <w:vAlign w:val="bottom"/>
          </w:tcPr>
          <w:p w:rsidR="005F6FFE" w:rsidRDefault="005F6FFE"/>
        </w:tc>
        <w:tc>
          <w:tcPr>
            <w:tcW w:w="800" w:type="dxa"/>
            <w:gridSpan w:val="2"/>
            <w:vAlign w:val="bottom"/>
          </w:tcPr>
          <w:p w:rsidR="005F6FFE" w:rsidRDefault="00D71686">
            <w:pPr>
              <w:spacing w:line="260" w:lineRule="exact"/>
              <w:ind w:left="320"/>
              <w:rPr>
                <w:sz w:val="20"/>
                <w:szCs w:val="20"/>
              </w:rPr>
            </w:pPr>
            <w:r>
              <w:rPr>
                <w:rFonts w:eastAsia="Times New Roman"/>
                <w:w w:val="99"/>
                <w:sz w:val="24"/>
                <w:szCs w:val="24"/>
              </w:rPr>
              <w:t>-</w:t>
            </w:r>
          </w:p>
        </w:tc>
        <w:tc>
          <w:tcPr>
            <w:tcW w:w="480" w:type="dxa"/>
            <w:tcBorders>
              <w:right w:val="single" w:sz="8" w:space="0" w:color="auto"/>
            </w:tcBorders>
            <w:vAlign w:val="bottom"/>
          </w:tcPr>
          <w:p w:rsidR="005F6FFE" w:rsidRDefault="005F6FFE"/>
        </w:tc>
        <w:tc>
          <w:tcPr>
            <w:tcW w:w="1260" w:type="dxa"/>
            <w:gridSpan w:val="3"/>
            <w:tcBorders>
              <w:right w:val="single" w:sz="8" w:space="0" w:color="auto"/>
            </w:tcBorders>
            <w:vAlign w:val="bottom"/>
          </w:tcPr>
          <w:p w:rsidR="005F6FFE" w:rsidRDefault="00D71686">
            <w:pPr>
              <w:spacing w:line="260" w:lineRule="exact"/>
              <w:rPr>
                <w:sz w:val="20"/>
                <w:szCs w:val="20"/>
              </w:rPr>
            </w:pPr>
            <w:r>
              <w:rPr>
                <w:rFonts w:eastAsia="Times New Roman"/>
                <w:w w:val="99"/>
                <w:sz w:val="24"/>
                <w:szCs w:val="24"/>
              </w:rPr>
              <w:t>-</w:t>
            </w:r>
          </w:p>
        </w:tc>
        <w:tc>
          <w:tcPr>
            <w:tcW w:w="1280" w:type="dxa"/>
            <w:gridSpan w:val="3"/>
            <w:tcBorders>
              <w:right w:val="single" w:sz="8" w:space="0" w:color="auto"/>
            </w:tcBorders>
            <w:vAlign w:val="bottom"/>
          </w:tcPr>
          <w:p w:rsidR="005F6FFE" w:rsidRDefault="00D71686">
            <w:pPr>
              <w:spacing w:line="260" w:lineRule="exact"/>
              <w:ind w:right="462"/>
              <w:jc w:val="right"/>
              <w:rPr>
                <w:sz w:val="20"/>
                <w:szCs w:val="20"/>
              </w:rPr>
            </w:pPr>
            <w:r>
              <w:rPr>
                <w:rFonts w:eastAsia="Times New Roman"/>
                <w:sz w:val="24"/>
                <w:szCs w:val="24"/>
              </w:rPr>
              <w:t>1</w:t>
            </w:r>
          </w:p>
        </w:tc>
        <w:tc>
          <w:tcPr>
            <w:tcW w:w="520" w:type="dxa"/>
            <w:gridSpan w:val="3"/>
            <w:vAlign w:val="bottom"/>
          </w:tcPr>
          <w:p w:rsidR="005F6FFE" w:rsidRDefault="005F6FFE"/>
        </w:tc>
        <w:tc>
          <w:tcPr>
            <w:tcW w:w="780" w:type="dxa"/>
            <w:tcBorders>
              <w:right w:val="single" w:sz="8" w:space="0" w:color="auto"/>
            </w:tcBorders>
            <w:vAlign w:val="bottom"/>
          </w:tcPr>
          <w:p w:rsidR="005F6FFE" w:rsidRDefault="00D71686">
            <w:pPr>
              <w:spacing w:line="260" w:lineRule="exact"/>
              <w:ind w:right="420"/>
              <w:rPr>
                <w:sz w:val="20"/>
                <w:szCs w:val="20"/>
              </w:rPr>
            </w:pPr>
            <w:r>
              <w:rPr>
                <w:rFonts w:eastAsia="Times New Roman"/>
                <w:w w:val="99"/>
                <w:sz w:val="24"/>
                <w:szCs w:val="24"/>
              </w:rPr>
              <w:t>4</w:t>
            </w:r>
          </w:p>
        </w:tc>
        <w:tc>
          <w:tcPr>
            <w:tcW w:w="420" w:type="dxa"/>
            <w:gridSpan w:val="3"/>
            <w:vAlign w:val="bottom"/>
          </w:tcPr>
          <w:p w:rsidR="005F6FFE" w:rsidRDefault="005F6FFE"/>
        </w:tc>
        <w:tc>
          <w:tcPr>
            <w:tcW w:w="840" w:type="dxa"/>
            <w:gridSpan w:val="2"/>
            <w:tcBorders>
              <w:right w:val="single" w:sz="8" w:space="0" w:color="auto"/>
            </w:tcBorders>
            <w:vAlign w:val="bottom"/>
          </w:tcPr>
          <w:p w:rsidR="005F6FFE" w:rsidRDefault="00D71686">
            <w:pPr>
              <w:spacing w:line="260" w:lineRule="exact"/>
              <w:ind w:right="400"/>
              <w:jc w:val="right"/>
              <w:rPr>
                <w:sz w:val="20"/>
                <w:szCs w:val="20"/>
              </w:rPr>
            </w:pPr>
            <w:r>
              <w:rPr>
                <w:rFonts w:eastAsia="Times New Roman"/>
                <w:sz w:val="24"/>
                <w:szCs w:val="24"/>
              </w:rPr>
              <w:t>36</w:t>
            </w:r>
          </w:p>
        </w:tc>
        <w:tc>
          <w:tcPr>
            <w:tcW w:w="1280" w:type="dxa"/>
            <w:gridSpan w:val="2"/>
            <w:tcBorders>
              <w:right w:val="single" w:sz="8" w:space="0" w:color="auto"/>
            </w:tcBorders>
            <w:vAlign w:val="bottom"/>
          </w:tcPr>
          <w:p w:rsidR="005F6FFE" w:rsidRDefault="00D71686">
            <w:pPr>
              <w:spacing w:line="260" w:lineRule="exact"/>
              <w:ind w:right="460"/>
              <w:jc w:val="right"/>
              <w:rPr>
                <w:sz w:val="20"/>
                <w:szCs w:val="20"/>
              </w:rPr>
            </w:pPr>
            <w:r>
              <w:rPr>
                <w:rFonts w:eastAsia="Times New Roman"/>
                <w:sz w:val="24"/>
                <w:szCs w:val="24"/>
              </w:rPr>
              <w:t>1</w:t>
            </w:r>
          </w:p>
        </w:tc>
        <w:tc>
          <w:tcPr>
            <w:tcW w:w="1280" w:type="dxa"/>
            <w:tcBorders>
              <w:right w:val="single" w:sz="8" w:space="0" w:color="auto"/>
            </w:tcBorders>
            <w:vAlign w:val="bottom"/>
          </w:tcPr>
          <w:p w:rsidR="005F6FFE" w:rsidRDefault="00D71686">
            <w:pPr>
              <w:spacing w:line="260" w:lineRule="exact"/>
              <w:ind w:right="480"/>
              <w:jc w:val="right"/>
              <w:rPr>
                <w:sz w:val="20"/>
                <w:szCs w:val="20"/>
              </w:rPr>
            </w:pPr>
            <w:r>
              <w:rPr>
                <w:rFonts w:eastAsia="Times New Roman"/>
                <w:sz w:val="24"/>
                <w:szCs w:val="24"/>
              </w:rPr>
              <w:t>4</w:t>
            </w:r>
          </w:p>
        </w:tc>
        <w:tc>
          <w:tcPr>
            <w:tcW w:w="1260" w:type="dxa"/>
            <w:vAlign w:val="bottom"/>
          </w:tcPr>
          <w:p w:rsidR="005F6FFE" w:rsidRDefault="00D71686">
            <w:pPr>
              <w:spacing w:line="260" w:lineRule="exact"/>
              <w:ind w:right="400"/>
              <w:jc w:val="right"/>
              <w:rPr>
                <w:sz w:val="20"/>
                <w:szCs w:val="20"/>
              </w:rPr>
            </w:pPr>
            <w:r>
              <w:rPr>
                <w:rFonts w:eastAsia="Times New Roman"/>
                <w:sz w:val="24"/>
                <w:szCs w:val="24"/>
              </w:rPr>
              <w:t>36</w:t>
            </w:r>
          </w:p>
        </w:tc>
      </w:tr>
      <w:tr w:rsidR="005F6FFE" w:rsidTr="00ED027A">
        <w:trPr>
          <w:gridAfter w:val="1"/>
          <w:wAfter w:w="20" w:type="dxa"/>
          <w:trHeight w:val="276"/>
        </w:trPr>
        <w:tc>
          <w:tcPr>
            <w:tcW w:w="3380" w:type="dxa"/>
            <w:tcBorders>
              <w:right w:val="single" w:sz="8" w:space="0" w:color="auto"/>
            </w:tcBorders>
            <w:vAlign w:val="bottom"/>
          </w:tcPr>
          <w:p w:rsidR="005F6FFE" w:rsidRDefault="00D71686">
            <w:pPr>
              <w:ind w:left="120"/>
              <w:rPr>
                <w:sz w:val="20"/>
                <w:szCs w:val="20"/>
              </w:rPr>
            </w:pPr>
            <w:r>
              <w:rPr>
                <w:rFonts w:eastAsia="Times New Roman"/>
                <w:sz w:val="24"/>
                <w:szCs w:val="24"/>
              </w:rPr>
              <w:t>Развитие речи\ Рисование</w:t>
            </w:r>
          </w:p>
        </w:tc>
        <w:tc>
          <w:tcPr>
            <w:tcW w:w="700" w:type="dxa"/>
            <w:vAlign w:val="bottom"/>
          </w:tcPr>
          <w:p w:rsidR="005F6FFE" w:rsidRDefault="005F6FFE">
            <w:pPr>
              <w:rPr>
                <w:sz w:val="24"/>
                <w:szCs w:val="24"/>
              </w:rPr>
            </w:pPr>
          </w:p>
        </w:tc>
        <w:tc>
          <w:tcPr>
            <w:tcW w:w="580" w:type="dxa"/>
            <w:gridSpan w:val="3"/>
            <w:tcBorders>
              <w:right w:val="single" w:sz="8" w:space="0" w:color="auto"/>
            </w:tcBorders>
            <w:vAlign w:val="bottom"/>
          </w:tcPr>
          <w:p w:rsidR="005F6FFE" w:rsidRDefault="005F6FFE">
            <w:pPr>
              <w:rPr>
                <w:sz w:val="24"/>
                <w:szCs w:val="24"/>
              </w:rPr>
            </w:pPr>
          </w:p>
        </w:tc>
        <w:tc>
          <w:tcPr>
            <w:tcW w:w="800" w:type="dxa"/>
            <w:gridSpan w:val="2"/>
            <w:vAlign w:val="bottom"/>
          </w:tcPr>
          <w:p w:rsidR="005F6FFE" w:rsidRDefault="005F6FFE">
            <w:pPr>
              <w:rPr>
                <w:sz w:val="24"/>
                <w:szCs w:val="24"/>
              </w:rPr>
            </w:pPr>
          </w:p>
        </w:tc>
        <w:tc>
          <w:tcPr>
            <w:tcW w:w="480" w:type="dxa"/>
            <w:tcBorders>
              <w:right w:val="single" w:sz="8" w:space="0" w:color="auto"/>
            </w:tcBorders>
            <w:vAlign w:val="bottom"/>
          </w:tcPr>
          <w:p w:rsidR="005F6FFE" w:rsidRDefault="005F6FFE">
            <w:pPr>
              <w:rPr>
                <w:sz w:val="24"/>
                <w:szCs w:val="24"/>
              </w:rPr>
            </w:pPr>
          </w:p>
        </w:tc>
        <w:tc>
          <w:tcPr>
            <w:tcW w:w="1260" w:type="dxa"/>
            <w:gridSpan w:val="3"/>
            <w:tcBorders>
              <w:right w:val="single" w:sz="8" w:space="0" w:color="auto"/>
            </w:tcBorders>
            <w:vAlign w:val="bottom"/>
          </w:tcPr>
          <w:p w:rsidR="005F6FFE" w:rsidRDefault="005F6FFE">
            <w:pPr>
              <w:rPr>
                <w:sz w:val="24"/>
                <w:szCs w:val="24"/>
              </w:rPr>
            </w:pPr>
          </w:p>
        </w:tc>
        <w:tc>
          <w:tcPr>
            <w:tcW w:w="1280" w:type="dxa"/>
            <w:gridSpan w:val="3"/>
            <w:tcBorders>
              <w:right w:val="single" w:sz="8" w:space="0" w:color="auto"/>
            </w:tcBorders>
            <w:vAlign w:val="bottom"/>
          </w:tcPr>
          <w:p w:rsidR="005F6FFE" w:rsidRDefault="005F6FFE">
            <w:pPr>
              <w:rPr>
                <w:sz w:val="24"/>
                <w:szCs w:val="24"/>
              </w:rPr>
            </w:pPr>
          </w:p>
        </w:tc>
        <w:tc>
          <w:tcPr>
            <w:tcW w:w="520" w:type="dxa"/>
            <w:gridSpan w:val="3"/>
            <w:vAlign w:val="bottom"/>
          </w:tcPr>
          <w:p w:rsidR="005F6FFE" w:rsidRDefault="005F6FFE">
            <w:pPr>
              <w:rPr>
                <w:sz w:val="24"/>
                <w:szCs w:val="24"/>
              </w:rPr>
            </w:pPr>
          </w:p>
        </w:tc>
        <w:tc>
          <w:tcPr>
            <w:tcW w:w="780" w:type="dxa"/>
            <w:tcBorders>
              <w:right w:val="single" w:sz="8" w:space="0" w:color="auto"/>
            </w:tcBorders>
            <w:vAlign w:val="bottom"/>
          </w:tcPr>
          <w:p w:rsidR="005F6FFE" w:rsidRDefault="005F6FFE">
            <w:pPr>
              <w:rPr>
                <w:sz w:val="24"/>
                <w:szCs w:val="24"/>
              </w:rPr>
            </w:pPr>
          </w:p>
        </w:tc>
        <w:tc>
          <w:tcPr>
            <w:tcW w:w="420" w:type="dxa"/>
            <w:gridSpan w:val="3"/>
            <w:vAlign w:val="bottom"/>
          </w:tcPr>
          <w:p w:rsidR="005F6FFE" w:rsidRDefault="005F6FFE">
            <w:pPr>
              <w:rPr>
                <w:sz w:val="24"/>
                <w:szCs w:val="24"/>
              </w:rPr>
            </w:pPr>
          </w:p>
        </w:tc>
        <w:tc>
          <w:tcPr>
            <w:tcW w:w="840" w:type="dxa"/>
            <w:gridSpan w:val="2"/>
            <w:tcBorders>
              <w:right w:val="single" w:sz="8" w:space="0" w:color="auto"/>
            </w:tcBorders>
            <w:vAlign w:val="bottom"/>
          </w:tcPr>
          <w:p w:rsidR="005F6FFE" w:rsidRDefault="005F6FFE">
            <w:pPr>
              <w:rPr>
                <w:sz w:val="24"/>
                <w:szCs w:val="24"/>
              </w:rPr>
            </w:pPr>
          </w:p>
        </w:tc>
        <w:tc>
          <w:tcPr>
            <w:tcW w:w="1280" w:type="dxa"/>
            <w:gridSpan w:val="2"/>
            <w:tcBorders>
              <w:right w:val="single" w:sz="8" w:space="0" w:color="auto"/>
            </w:tcBorders>
            <w:vAlign w:val="bottom"/>
          </w:tcPr>
          <w:p w:rsidR="005F6FFE" w:rsidRDefault="005F6FFE">
            <w:pPr>
              <w:rPr>
                <w:sz w:val="24"/>
                <w:szCs w:val="24"/>
              </w:rPr>
            </w:pPr>
          </w:p>
        </w:tc>
        <w:tc>
          <w:tcPr>
            <w:tcW w:w="1280" w:type="dxa"/>
            <w:tcBorders>
              <w:right w:val="single" w:sz="8" w:space="0" w:color="auto"/>
            </w:tcBorders>
            <w:vAlign w:val="bottom"/>
          </w:tcPr>
          <w:p w:rsidR="005F6FFE" w:rsidRDefault="005F6FFE">
            <w:pPr>
              <w:rPr>
                <w:sz w:val="24"/>
                <w:szCs w:val="24"/>
              </w:rPr>
            </w:pPr>
          </w:p>
        </w:tc>
        <w:tc>
          <w:tcPr>
            <w:tcW w:w="1260" w:type="dxa"/>
            <w:vAlign w:val="bottom"/>
          </w:tcPr>
          <w:p w:rsidR="005F6FFE" w:rsidRDefault="005F6FFE">
            <w:pPr>
              <w:rPr>
                <w:sz w:val="24"/>
                <w:szCs w:val="24"/>
              </w:rPr>
            </w:pPr>
          </w:p>
        </w:tc>
      </w:tr>
      <w:tr w:rsidR="005F6FFE" w:rsidTr="00ED027A">
        <w:trPr>
          <w:gridAfter w:val="1"/>
          <w:wAfter w:w="20" w:type="dxa"/>
          <w:trHeight w:val="276"/>
        </w:trPr>
        <w:tc>
          <w:tcPr>
            <w:tcW w:w="3380" w:type="dxa"/>
            <w:tcBorders>
              <w:right w:val="single" w:sz="8" w:space="0" w:color="auto"/>
            </w:tcBorders>
            <w:vAlign w:val="bottom"/>
          </w:tcPr>
          <w:p w:rsidR="005F6FFE" w:rsidRDefault="00D71686">
            <w:pPr>
              <w:rPr>
                <w:sz w:val="20"/>
                <w:szCs w:val="20"/>
              </w:rPr>
            </w:pPr>
            <w:r>
              <w:rPr>
                <w:rFonts w:eastAsia="Times New Roman"/>
                <w:i/>
                <w:iCs/>
                <w:w w:val="99"/>
                <w:sz w:val="24"/>
                <w:szCs w:val="24"/>
              </w:rPr>
              <w:t>Интегрированная</w:t>
            </w:r>
          </w:p>
        </w:tc>
        <w:tc>
          <w:tcPr>
            <w:tcW w:w="700" w:type="dxa"/>
            <w:vAlign w:val="bottom"/>
          </w:tcPr>
          <w:p w:rsidR="005F6FFE" w:rsidRDefault="00D71686">
            <w:pPr>
              <w:ind w:left="425"/>
              <w:rPr>
                <w:sz w:val="20"/>
                <w:szCs w:val="20"/>
              </w:rPr>
            </w:pPr>
            <w:r>
              <w:rPr>
                <w:rFonts w:eastAsia="Times New Roman"/>
                <w:w w:val="99"/>
                <w:sz w:val="24"/>
                <w:szCs w:val="24"/>
              </w:rPr>
              <w:t>1</w:t>
            </w:r>
          </w:p>
        </w:tc>
        <w:tc>
          <w:tcPr>
            <w:tcW w:w="580" w:type="dxa"/>
            <w:gridSpan w:val="3"/>
            <w:tcBorders>
              <w:right w:val="single" w:sz="8" w:space="0" w:color="auto"/>
            </w:tcBorders>
            <w:vAlign w:val="bottom"/>
          </w:tcPr>
          <w:p w:rsidR="005F6FFE" w:rsidRDefault="005F6FFE">
            <w:pPr>
              <w:rPr>
                <w:sz w:val="24"/>
                <w:szCs w:val="24"/>
              </w:rPr>
            </w:pPr>
          </w:p>
        </w:tc>
        <w:tc>
          <w:tcPr>
            <w:tcW w:w="800" w:type="dxa"/>
            <w:gridSpan w:val="2"/>
            <w:vAlign w:val="bottom"/>
          </w:tcPr>
          <w:p w:rsidR="005F6FFE" w:rsidRDefault="00D71686">
            <w:pPr>
              <w:ind w:left="320"/>
              <w:rPr>
                <w:sz w:val="20"/>
                <w:szCs w:val="20"/>
              </w:rPr>
            </w:pPr>
            <w:r>
              <w:rPr>
                <w:rFonts w:eastAsia="Times New Roman"/>
                <w:w w:val="99"/>
                <w:sz w:val="24"/>
                <w:szCs w:val="24"/>
              </w:rPr>
              <w:t>4</w:t>
            </w:r>
          </w:p>
        </w:tc>
        <w:tc>
          <w:tcPr>
            <w:tcW w:w="480" w:type="dxa"/>
            <w:tcBorders>
              <w:right w:val="single" w:sz="8" w:space="0" w:color="auto"/>
            </w:tcBorders>
            <w:vAlign w:val="bottom"/>
          </w:tcPr>
          <w:p w:rsidR="005F6FFE" w:rsidRDefault="005F6FFE">
            <w:pPr>
              <w:rPr>
                <w:sz w:val="24"/>
                <w:szCs w:val="24"/>
              </w:rPr>
            </w:pPr>
          </w:p>
        </w:tc>
        <w:tc>
          <w:tcPr>
            <w:tcW w:w="1260" w:type="dxa"/>
            <w:gridSpan w:val="3"/>
            <w:tcBorders>
              <w:right w:val="single" w:sz="8" w:space="0" w:color="auto"/>
            </w:tcBorders>
            <w:vAlign w:val="bottom"/>
          </w:tcPr>
          <w:p w:rsidR="005F6FFE" w:rsidRDefault="00D71686">
            <w:pPr>
              <w:rPr>
                <w:sz w:val="20"/>
                <w:szCs w:val="20"/>
              </w:rPr>
            </w:pPr>
            <w:r>
              <w:rPr>
                <w:rFonts w:eastAsia="Times New Roman"/>
                <w:w w:val="99"/>
                <w:sz w:val="24"/>
                <w:szCs w:val="24"/>
              </w:rPr>
              <w:t>36</w:t>
            </w:r>
          </w:p>
        </w:tc>
        <w:tc>
          <w:tcPr>
            <w:tcW w:w="1280" w:type="dxa"/>
            <w:gridSpan w:val="3"/>
            <w:tcBorders>
              <w:right w:val="single" w:sz="8" w:space="0" w:color="auto"/>
            </w:tcBorders>
            <w:vAlign w:val="bottom"/>
          </w:tcPr>
          <w:p w:rsidR="005F6FFE" w:rsidRDefault="00D71686">
            <w:pPr>
              <w:ind w:right="462"/>
              <w:jc w:val="right"/>
              <w:rPr>
                <w:sz w:val="20"/>
                <w:szCs w:val="20"/>
              </w:rPr>
            </w:pPr>
            <w:r>
              <w:rPr>
                <w:rFonts w:eastAsia="Times New Roman"/>
                <w:sz w:val="24"/>
                <w:szCs w:val="24"/>
              </w:rPr>
              <w:t>1</w:t>
            </w:r>
          </w:p>
        </w:tc>
        <w:tc>
          <w:tcPr>
            <w:tcW w:w="520" w:type="dxa"/>
            <w:gridSpan w:val="3"/>
            <w:vAlign w:val="bottom"/>
          </w:tcPr>
          <w:p w:rsidR="005F6FFE" w:rsidRDefault="005F6FFE">
            <w:pPr>
              <w:rPr>
                <w:sz w:val="24"/>
                <w:szCs w:val="24"/>
              </w:rPr>
            </w:pPr>
          </w:p>
        </w:tc>
        <w:tc>
          <w:tcPr>
            <w:tcW w:w="780" w:type="dxa"/>
            <w:tcBorders>
              <w:right w:val="single" w:sz="8" w:space="0" w:color="auto"/>
            </w:tcBorders>
            <w:vAlign w:val="bottom"/>
          </w:tcPr>
          <w:p w:rsidR="005F6FFE" w:rsidRDefault="00D71686">
            <w:pPr>
              <w:ind w:right="420"/>
              <w:rPr>
                <w:sz w:val="20"/>
                <w:szCs w:val="20"/>
              </w:rPr>
            </w:pPr>
            <w:r>
              <w:rPr>
                <w:rFonts w:eastAsia="Times New Roman"/>
                <w:w w:val="99"/>
                <w:sz w:val="24"/>
                <w:szCs w:val="24"/>
              </w:rPr>
              <w:t>4</w:t>
            </w:r>
          </w:p>
        </w:tc>
        <w:tc>
          <w:tcPr>
            <w:tcW w:w="420" w:type="dxa"/>
            <w:gridSpan w:val="3"/>
            <w:vAlign w:val="bottom"/>
          </w:tcPr>
          <w:p w:rsidR="005F6FFE" w:rsidRDefault="005F6FFE">
            <w:pPr>
              <w:rPr>
                <w:sz w:val="24"/>
                <w:szCs w:val="24"/>
              </w:rPr>
            </w:pPr>
          </w:p>
        </w:tc>
        <w:tc>
          <w:tcPr>
            <w:tcW w:w="840" w:type="dxa"/>
            <w:gridSpan w:val="2"/>
            <w:tcBorders>
              <w:right w:val="single" w:sz="8" w:space="0" w:color="auto"/>
            </w:tcBorders>
            <w:vAlign w:val="bottom"/>
          </w:tcPr>
          <w:p w:rsidR="005F6FFE" w:rsidRDefault="00D71686">
            <w:pPr>
              <w:ind w:right="400"/>
              <w:jc w:val="right"/>
              <w:rPr>
                <w:sz w:val="20"/>
                <w:szCs w:val="20"/>
              </w:rPr>
            </w:pPr>
            <w:r>
              <w:rPr>
                <w:rFonts w:eastAsia="Times New Roman"/>
                <w:sz w:val="24"/>
                <w:szCs w:val="24"/>
              </w:rPr>
              <w:t>36</w:t>
            </w:r>
          </w:p>
        </w:tc>
        <w:tc>
          <w:tcPr>
            <w:tcW w:w="1280" w:type="dxa"/>
            <w:gridSpan w:val="2"/>
            <w:tcBorders>
              <w:right w:val="single" w:sz="8" w:space="0" w:color="auto"/>
            </w:tcBorders>
            <w:vAlign w:val="bottom"/>
          </w:tcPr>
          <w:p w:rsidR="005F6FFE" w:rsidRDefault="00D71686">
            <w:pPr>
              <w:ind w:right="460"/>
              <w:jc w:val="right"/>
              <w:rPr>
                <w:sz w:val="20"/>
                <w:szCs w:val="20"/>
              </w:rPr>
            </w:pPr>
            <w:r>
              <w:rPr>
                <w:rFonts w:eastAsia="Times New Roman"/>
                <w:sz w:val="24"/>
                <w:szCs w:val="24"/>
              </w:rPr>
              <w:t>1</w:t>
            </w:r>
          </w:p>
        </w:tc>
        <w:tc>
          <w:tcPr>
            <w:tcW w:w="1280" w:type="dxa"/>
            <w:tcBorders>
              <w:right w:val="single" w:sz="8" w:space="0" w:color="auto"/>
            </w:tcBorders>
            <w:vAlign w:val="bottom"/>
          </w:tcPr>
          <w:p w:rsidR="005F6FFE" w:rsidRDefault="00D71686">
            <w:pPr>
              <w:ind w:right="480"/>
              <w:jc w:val="right"/>
              <w:rPr>
                <w:sz w:val="20"/>
                <w:szCs w:val="20"/>
              </w:rPr>
            </w:pPr>
            <w:r>
              <w:rPr>
                <w:rFonts w:eastAsia="Times New Roman"/>
                <w:sz w:val="24"/>
                <w:szCs w:val="24"/>
              </w:rPr>
              <w:t>4</w:t>
            </w:r>
          </w:p>
        </w:tc>
        <w:tc>
          <w:tcPr>
            <w:tcW w:w="1260" w:type="dxa"/>
            <w:vAlign w:val="bottom"/>
          </w:tcPr>
          <w:p w:rsidR="005F6FFE" w:rsidRDefault="00D71686">
            <w:pPr>
              <w:ind w:right="400"/>
              <w:jc w:val="right"/>
              <w:rPr>
                <w:sz w:val="20"/>
                <w:szCs w:val="20"/>
              </w:rPr>
            </w:pPr>
            <w:r>
              <w:rPr>
                <w:rFonts w:eastAsia="Times New Roman"/>
                <w:sz w:val="24"/>
                <w:szCs w:val="24"/>
              </w:rPr>
              <w:t>36</w:t>
            </w:r>
          </w:p>
        </w:tc>
      </w:tr>
      <w:tr w:rsidR="005F6FFE" w:rsidTr="00ED027A">
        <w:trPr>
          <w:gridAfter w:val="1"/>
          <w:wAfter w:w="20" w:type="dxa"/>
          <w:trHeight w:val="281"/>
        </w:trPr>
        <w:tc>
          <w:tcPr>
            <w:tcW w:w="3380" w:type="dxa"/>
            <w:tcBorders>
              <w:bottom w:val="single" w:sz="8" w:space="0" w:color="auto"/>
              <w:right w:val="single" w:sz="8" w:space="0" w:color="auto"/>
            </w:tcBorders>
            <w:vAlign w:val="bottom"/>
          </w:tcPr>
          <w:p w:rsidR="005F6FFE" w:rsidRDefault="00D71686">
            <w:pPr>
              <w:rPr>
                <w:sz w:val="20"/>
                <w:szCs w:val="20"/>
              </w:rPr>
            </w:pPr>
            <w:r>
              <w:rPr>
                <w:rFonts w:eastAsia="Times New Roman"/>
                <w:i/>
                <w:iCs/>
                <w:w w:val="99"/>
                <w:sz w:val="24"/>
                <w:szCs w:val="24"/>
              </w:rPr>
              <w:t>деятельность</w:t>
            </w:r>
          </w:p>
        </w:tc>
        <w:tc>
          <w:tcPr>
            <w:tcW w:w="700" w:type="dxa"/>
            <w:tcBorders>
              <w:bottom w:val="single" w:sz="8" w:space="0" w:color="auto"/>
            </w:tcBorders>
            <w:vAlign w:val="bottom"/>
          </w:tcPr>
          <w:p w:rsidR="005F6FFE" w:rsidRDefault="005F6FFE">
            <w:pPr>
              <w:rPr>
                <w:sz w:val="24"/>
                <w:szCs w:val="24"/>
              </w:rPr>
            </w:pPr>
          </w:p>
        </w:tc>
        <w:tc>
          <w:tcPr>
            <w:tcW w:w="580" w:type="dxa"/>
            <w:gridSpan w:val="3"/>
            <w:tcBorders>
              <w:bottom w:val="single" w:sz="8" w:space="0" w:color="auto"/>
              <w:right w:val="single" w:sz="8" w:space="0" w:color="auto"/>
            </w:tcBorders>
            <w:vAlign w:val="bottom"/>
          </w:tcPr>
          <w:p w:rsidR="005F6FFE" w:rsidRDefault="005F6FFE">
            <w:pPr>
              <w:rPr>
                <w:sz w:val="24"/>
                <w:szCs w:val="24"/>
              </w:rPr>
            </w:pPr>
          </w:p>
        </w:tc>
        <w:tc>
          <w:tcPr>
            <w:tcW w:w="800" w:type="dxa"/>
            <w:gridSpan w:val="2"/>
            <w:tcBorders>
              <w:bottom w:val="single" w:sz="8" w:space="0" w:color="auto"/>
            </w:tcBorders>
            <w:vAlign w:val="bottom"/>
          </w:tcPr>
          <w:p w:rsidR="005F6FFE" w:rsidRDefault="005F6FFE">
            <w:pPr>
              <w:rPr>
                <w:sz w:val="24"/>
                <w:szCs w:val="24"/>
              </w:rPr>
            </w:pPr>
          </w:p>
        </w:tc>
        <w:tc>
          <w:tcPr>
            <w:tcW w:w="480" w:type="dxa"/>
            <w:tcBorders>
              <w:bottom w:val="single" w:sz="8" w:space="0" w:color="auto"/>
              <w:right w:val="single" w:sz="8" w:space="0" w:color="auto"/>
            </w:tcBorders>
            <w:vAlign w:val="bottom"/>
          </w:tcPr>
          <w:p w:rsidR="005F6FFE" w:rsidRDefault="005F6FFE">
            <w:pPr>
              <w:rPr>
                <w:sz w:val="24"/>
                <w:szCs w:val="24"/>
              </w:rPr>
            </w:pPr>
          </w:p>
        </w:tc>
        <w:tc>
          <w:tcPr>
            <w:tcW w:w="1260" w:type="dxa"/>
            <w:gridSpan w:val="3"/>
            <w:tcBorders>
              <w:bottom w:val="single" w:sz="8" w:space="0" w:color="auto"/>
              <w:right w:val="single" w:sz="8" w:space="0" w:color="auto"/>
            </w:tcBorders>
            <w:vAlign w:val="bottom"/>
          </w:tcPr>
          <w:p w:rsidR="005F6FFE" w:rsidRDefault="005F6FFE">
            <w:pPr>
              <w:rPr>
                <w:sz w:val="24"/>
                <w:szCs w:val="24"/>
              </w:rPr>
            </w:pPr>
          </w:p>
        </w:tc>
        <w:tc>
          <w:tcPr>
            <w:tcW w:w="1280" w:type="dxa"/>
            <w:gridSpan w:val="3"/>
            <w:tcBorders>
              <w:bottom w:val="single" w:sz="8" w:space="0" w:color="auto"/>
              <w:right w:val="single" w:sz="8" w:space="0" w:color="auto"/>
            </w:tcBorders>
            <w:vAlign w:val="bottom"/>
          </w:tcPr>
          <w:p w:rsidR="005F6FFE" w:rsidRDefault="005F6FFE">
            <w:pPr>
              <w:rPr>
                <w:sz w:val="24"/>
                <w:szCs w:val="24"/>
              </w:rPr>
            </w:pPr>
          </w:p>
        </w:tc>
        <w:tc>
          <w:tcPr>
            <w:tcW w:w="520" w:type="dxa"/>
            <w:gridSpan w:val="3"/>
            <w:tcBorders>
              <w:bottom w:val="single" w:sz="8" w:space="0" w:color="auto"/>
            </w:tcBorders>
            <w:vAlign w:val="bottom"/>
          </w:tcPr>
          <w:p w:rsidR="005F6FFE" w:rsidRDefault="005F6FFE">
            <w:pPr>
              <w:rPr>
                <w:sz w:val="24"/>
                <w:szCs w:val="24"/>
              </w:rPr>
            </w:pPr>
          </w:p>
        </w:tc>
        <w:tc>
          <w:tcPr>
            <w:tcW w:w="780" w:type="dxa"/>
            <w:tcBorders>
              <w:bottom w:val="single" w:sz="8" w:space="0" w:color="auto"/>
              <w:right w:val="single" w:sz="8" w:space="0" w:color="auto"/>
            </w:tcBorders>
            <w:vAlign w:val="bottom"/>
          </w:tcPr>
          <w:p w:rsidR="005F6FFE" w:rsidRDefault="005F6FFE">
            <w:pPr>
              <w:rPr>
                <w:sz w:val="24"/>
                <w:szCs w:val="24"/>
              </w:rPr>
            </w:pPr>
          </w:p>
        </w:tc>
        <w:tc>
          <w:tcPr>
            <w:tcW w:w="420" w:type="dxa"/>
            <w:gridSpan w:val="3"/>
            <w:tcBorders>
              <w:bottom w:val="single" w:sz="8" w:space="0" w:color="auto"/>
            </w:tcBorders>
            <w:vAlign w:val="bottom"/>
          </w:tcPr>
          <w:p w:rsidR="005F6FFE" w:rsidRDefault="005F6FFE">
            <w:pPr>
              <w:rPr>
                <w:sz w:val="24"/>
                <w:szCs w:val="24"/>
              </w:rPr>
            </w:pPr>
          </w:p>
        </w:tc>
        <w:tc>
          <w:tcPr>
            <w:tcW w:w="840" w:type="dxa"/>
            <w:gridSpan w:val="2"/>
            <w:tcBorders>
              <w:bottom w:val="single" w:sz="8" w:space="0" w:color="auto"/>
              <w:right w:val="single" w:sz="8" w:space="0" w:color="auto"/>
            </w:tcBorders>
            <w:vAlign w:val="bottom"/>
          </w:tcPr>
          <w:p w:rsidR="005F6FFE" w:rsidRDefault="005F6FFE">
            <w:pPr>
              <w:rPr>
                <w:sz w:val="24"/>
                <w:szCs w:val="24"/>
              </w:rPr>
            </w:pPr>
          </w:p>
        </w:tc>
        <w:tc>
          <w:tcPr>
            <w:tcW w:w="1280" w:type="dxa"/>
            <w:gridSpan w:val="2"/>
            <w:tcBorders>
              <w:bottom w:val="single" w:sz="8" w:space="0" w:color="auto"/>
              <w:right w:val="single" w:sz="8" w:space="0" w:color="auto"/>
            </w:tcBorders>
            <w:vAlign w:val="bottom"/>
          </w:tcPr>
          <w:p w:rsidR="005F6FFE" w:rsidRDefault="005F6FFE">
            <w:pPr>
              <w:rPr>
                <w:sz w:val="24"/>
                <w:szCs w:val="24"/>
              </w:rPr>
            </w:pPr>
          </w:p>
        </w:tc>
        <w:tc>
          <w:tcPr>
            <w:tcW w:w="1280" w:type="dxa"/>
            <w:tcBorders>
              <w:bottom w:val="single" w:sz="8" w:space="0" w:color="auto"/>
              <w:right w:val="single" w:sz="8" w:space="0" w:color="auto"/>
            </w:tcBorders>
            <w:vAlign w:val="bottom"/>
          </w:tcPr>
          <w:p w:rsidR="005F6FFE" w:rsidRDefault="005F6FFE">
            <w:pPr>
              <w:rPr>
                <w:sz w:val="24"/>
                <w:szCs w:val="24"/>
              </w:rPr>
            </w:pPr>
          </w:p>
        </w:tc>
        <w:tc>
          <w:tcPr>
            <w:tcW w:w="1260" w:type="dxa"/>
            <w:tcBorders>
              <w:bottom w:val="single" w:sz="8" w:space="0" w:color="auto"/>
            </w:tcBorders>
            <w:vAlign w:val="bottom"/>
          </w:tcPr>
          <w:p w:rsidR="005F6FFE" w:rsidRDefault="005F6FFE">
            <w:pPr>
              <w:rPr>
                <w:sz w:val="24"/>
                <w:szCs w:val="24"/>
              </w:rPr>
            </w:pPr>
          </w:p>
        </w:tc>
      </w:tr>
      <w:tr w:rsidR="005F6FFE" w:rsidTr="00ED027A">
        <w:trPr>
          <w:gridAfter w:val="1"/>
          <w:wAfter w:w="20" w:type="dxa"/>
          <w:trHeight w:val="261"/>
        </w:trPr>
        <w:tc>
          <w:tcPr>
            <w:tcW w:w="3380" w:type="dxa"/>
            <w:tcBorders>
              <w:right w:val="single" w:sz="8" w:space="0" w:color="auto"/>
            </w:tcBorders>
            <w:vAlign w:val="bottom"/>
          </w:tcPr>
          <w:p w:rsidR="005F6FFE" w:rsidRDefault="00D71686">
            <w:pPr>
              <w:spacing w:line="260" w:lineRule="exact"/>
              <w:ind w:left="120"/>
              <w:rPr>
                <w:sz w:val="20"/>
                <w:szCs w:val="20"/>
              </w:rPr>
            </w:pPr>
            <w:r>
              <w:rPr>
                <w:rFonts w:eastAsia="Times New Roman"/>
                <w:sz w:val="24"/>
                <w:szCs w:val="24"/>
              </w:rPr>
              <w:t>Приобщение к</w:t>
            </w:r>
          </w:p>
        </w:tc>
        <w:tc>
          <w:tcPr>
            <w:tcW w:w="11480" w:type="dxa"/>
            <w:gridSpan w:val="26"/>
            <w:vAlign w:val="bottom"/>
          </w:tcPr>
          <w:p w:rsidR="005F6FFE" w:rsidRDefault="00D71686">
            <w:pPr>
              <w:spacing w:line="260" w:lineRule="exact"/>
              <w:rPr>
                <w:sz w:val="20"/>
                <w:szCs w:val="20"/>
              </w:rPr>
            </w:pPr>
            <w:r>
              <w:rPr>
                <w:rFonts w:eastAsia="Times New Roman"/>
                <w:color w:val="C00000"/>
                <w:w w:val="99"/>
                <w:sz w:val="24"/>
                <w:szCs w:val="24"/>
              </w:rPr>
              <w:t>Реализуется в совместной деятельности взрослого и детей (играх, режимных моментах, развлечениях)</w:t>
            </w:r>
          </w:p>
        </w:tc>
      </w:tr>
      <w:tr w:rsidR="005F6FFE" w:rsidTr="00ED027A">
        <w:trPr>
          <w:gridAfter w:val="1"/>
          <w:wAfter w:w="20" w:type="dxa"/>
          <w:trHeight w:val="281"/>
        </w:trPr>
        <w:tc>
          <w:tcPr>
            <w:tcW w:w="3380" w:type="dxa"/>
            <w:tcBorders>
              <w:bottom w:val="single" w:sz="8" w:space="0" w:color="auto"/>
              <w:right w:val="single" w:sz="8" w:space="0" w:color="auto"/>
            </w:tcBorders>
            <w:vAlign w:val="bottom"/>
          </w:tcPr>
          <w:p w:rsidR="005F6FFE" w:rsidRDefault="00D71686">
            <w:pPr>
              <w:ind w:left="120"/>
              <w:rPr>
                <w:sz w:val="20"/>
                <w:szCs w:val="20"/>
              </w:rPr>
            </w:pPr>
            <w:r>
              <w:rPr>
                <w:rFonts w:eastAsia="Times New Roman"/>
                <w:sz w:val="24"/>
                <w:szCs w:val="24"/>
              </w:rPr>
              <w:t>художественной литературе</w:t>
            </w:r>
          </w:p>
        </w:tc>
        <w:tc>
          <w:tcPr>
            <w:tcW w:w="700" w:type="dxa"/>
            <w:tcBorders>
              <w:bottom w:val="single" w:sz="8" w:space="0" w:color="auto"/>
            </w:tcBorders>
            <w:vAlign w:val="bottom"/>
          </w:tcPr>
          <w:p w:rsidR="005F6FFE" w:rsidRDefault="005F6FFE">
            <w:pPr>
              <w:rPr>
                <w:sz w:val="24"/>
                <w:szCs w:val="24"/>
              </w:rPr>
            </w:pPr>
          </w:p>
        </w:tc>
        <w:tc>
          <w:tcPr>
            <w:tcW w:w="580" w:type="dxa"/>
            <w:gridSpan w:val="3"/>
            <w:tcBorders>
              <w:bottom w:val="single" w:sz="8" w:space="0" w:color="auto"/>
            </w:tcBorders>
            <w:vAlign w:val="bottom"/>
          </w:tcPr>
          <w:p w:rsidR="005F6FFE" w:rsidRDefault="005F6FFE">
            <w:pPr>
              <w:rPr>
                <w:sz w:val="24"/>
                <w:szCs w:val="24"/>
              </w:rPr>
            </w:pPr>
          </w:p>
        </w:tc>
        <w:tc>
          <w:tcPr>
            <w:tcW w:w="800" w:type="dxa"/>
            <w:gridSpan w:val="2"/>
            <w:tcBorders>
              <w:bottom w:val="single" w:sz="8" w:space="0" w:color="auto"/>
            </w:tcBorders>
            <w:vAlign w:val="bottom"/>
          </w:tcPr>
          <w:p w:rsidR="005F6FFE" w:rsidRDefault="005F6FFE">
            <w:pPr>
              <w:rPr>
                <w:sz w:val="24"/>
                <w:szCs w:val="24"/>
              </w:rPr>
            </w:pPr>
          </w:p>
        </w:tc>
        <w:tc>
          <w:tcPr>
            <w:tcW w:w="480" w:type="dxa"/>
            <w:tcBorders>
              <w:bottom w:val="single" w:sz="8" w:space="0" w:color="auto"/>
            </w:tcBorders>
            <w:vAlign w:val="bottom"/>
          </w:tcPr>
          <w:p w:rsidR="005F6FFE" w:rsidRDefault="005F6FFE">
            <w:pPr>
              <w:rPr>
                <w:sz w:val="24"/>
                <w:szCs w:val="24"/>
              </w:rPr>
            </w:pPr>
          </w:p>
        </w:tc>
        <w:tc>
          <w:tcPr>
            <w:tcW w:w="6380" w:type="dxa"/>
            <w:gridSpan w:val="17"/>
            <w:tcBorders>
              <w:bottom w:val="single" w:sz="8" w:space="0" w:color="auto"/>
            </w:tcBorders>
            <w:vAlign w:val="bottom"/>
          </w:tcPr>
          <w:p w:rsidR="005F6FFE" w:rsidRDefault="00D71686">
            <w:pPr>
              <w:ind w:right="520"/>
              <w:jc w:val="right"/>
              <w:rPr>
                <w:sz w:val="20"/>
                <w:szCs w:val="20"/>
              </w:rPr>
            </w:pPr>
            <w:r>
              <w:rPr>
                <w:rFonts w:eastAsia="Times New Roman"/>
                <w:color w:val="C00000"/>
                <w:sz w:val="24"/>
                <w:szCs w:val="24"/>
              </w:rPr>
              <w:t>интегрируется в другие образовательные области</w:t>
            </w:r>
          </w:p>
        </w:tc>
        <w:tc>
          <w:tcPr>
            <w:tcW w:w="1280" w:type="dxa"/>
            <w:tcBorders>
              <w:bottom w:val="single" w:sz="8" w:space="0" w:color="auto"/>
            </w:tcBorders>
            <w:vAlign w:val="bottom"/>
          </w:tcPr>
          <w:p w:rsidR="005F6FFE" w:rsidRDefault="005F6FFE">
            <w:pPr>
              <w:rPr>
                <w:sz w:val="24"/>
                <w:szCs w:val="24"/>
              </w:rPr>
            </w:pPr>
          </w:p>
        </w:tc>
        <w:tc>
          <w:tcPr>
            <w:tcW w:w="1260" w:type="dxa"/>
            <w:tcBorders>
              <w:bottom w:val="single" w:sz="8" w:space="0" w:color="auto"/>
            </w:tcBorders>
            <w:vAlign w:val="bottom"/>
          </w:tcPr>
          <w:p w:rsidR="005F6FFE" w:rsidRDefault="005F6FFE">
            <w:pPr>
              <w:rPr>
                <w:sz w:val="24"/>
                <w:szCs w:val="24"/>
              </w:rPr>
            </w:pPr>
          </w:p>
        </w:tc>
      </w:tr>
      <w:tr w:rsidR="005F6FFE" w:rsidTr="00ED027A">
        <w:trPr>
          <w:gridAfter w:val="1"/>
          <w:wAfter w:w="20" w:type="dxa"/>
          <w:trHeight w:val="60"/>
        </w:trPr>
        <w:tc>
          <w:tcPr>
            <w:tcW w:w="3380" w:type="dxa"/>
            <w:vAlign w:val="bottom"/>
          </w:tcPr>
          <w:p w:rsidR="005F6FFE" w:rsidRDefault="005F6FFE">
            <w:pPr>
              <w:rPr>
                <w:sz w:val="20"/>
                <w:szCs w:val="20"/>
              </w:rPr>
            </w:pPr>
          </w:p>
        </w:tc>
        <w:tc>
          <w:tcPr>
            <w:tcW w:w="700" w:type="dxa"/>
            <w:vAlign w:val="bottom"/>
          </w:tcPr>
          <w:p w:rsidR="005F6FFE" w:rsidRDefault="005F6FFE">
            <w:pPr>
              <w:rPr>
                <w:sz w:val="20"/>
                <w:szCs w:val="20"/>
              </w:rPr>
            </w:pPr>
          </w:p>
        </w:tc>
        <w:tc>
          <w:tcPr>
            <w:tcW w:w="580" w:type="dxa"/>
            <w:gridSpan w:val="3"/>
            <w:vAlign w:val="bottom"/>
          </w:tcPr>
          <w:p w:rsidR="005F6FFE" w:rsidRDefault="005F6FFE">
            <w:pPr>
              <w:rPr>
                <w:sz w:val="20"/>
                <w:szCs w:val="20"/>
              </w:rPr>
            </w:pPr>
          </w:p>
        </w:tc>
        <w:tc>
          <w:tcPr>
            <w:tcW w:w="800" w:type="dxa"/>
            <w:gridSpan w:val="2"/>
            <w:vAlign w:val="bottom"/>
          </w:tcPr>
          <w:p w:rsidR="005F6FFE" w:rsidRDefault="005F6FFE">
            <w:pPr>
              <w:rPr>
                <w:sz w:val="20"/>
                <w:szCs w:val="20"/>
              </w:rPr>
            </w:pPr>
          </w:p>
        </w:tc>
        <w:tc>
          <w:tcPr>
            <w:tcW w:w="480" w:type="dxa"/>
            <w:vAlign w:val="bottom"/>
          </w:tcPr>
          <w:p w:rsidR="005F6FFE" w:rsidRDefault="005F6FFE">
            <w:pPr>
              <w:rPr>
                <w:sz w:val="20"/>
                <w:szCs w:val="20"/>
              </w:rPr>
            </w:pPr>
          </w:p>
        </w:tc>
        <w:tc>
          <w:tcPr>
            <w:tcW w:w="1260" w:type="dxa"/>
            <w:gridSpan w:val="3"/>
            <w:vAlign w:val="bottom"/>
          </w:tcPr>
          <w:p w:rsidR="005F6FFE" w:rsidRDefault="005F6FFE">
            <w:pPr>
              <w:rPr>
                <w:sz w:val="20"/>
                <w:szCs w:val="20"/>
              </w:rPr>
            </w:pPr>
          </w:p>
        </w:tc>
        <w:tc>
          <w:tcPr>
            <w:tcW w:w="1280" w:type="dxa"/>
            <w:gridSpan w:val="3"/>
            <w:vAlign w:val="bottom"/>
          </w:tcPr>
          <w:p w:rsidR="005F6FFE" w:rsidRDefault="005F6FFE">
            <w:pPr>
              <w:spacing w:line="240" w:lineRule="exact"/>
              <w:ind w:right="862"/>
              <w:jc w:val="right"/>
              <w:rPr>
                <w:sz w:val="20"/>
                <w:szCs w:val="20"/>
              </w:rPr>
            </w:pPr>
          </w:p>
        </w:tc>
        <w:tc>
          <w:tcPr>
            <w:tcW w:w="520" w:type="dxa"/>
            <w:gridSpan w:val="3"/>
            <w:vAlign w:val="bottom"/>
          </w:tcPr>
          <w:p w:rsidR="005F6FFE" w:rsidRDefault="005F6FFE">
            <w:pPr>
              <w:rPr>
                <w:sz w:val="20"/>
                <w:szCs w:val="20"/>
              </w:rPr>
            </w:pPr>
          </w:p>
        </w:tc>
        <w:tc>
          <w:tcPr>
            <w:tcW w:w="780" w:type="dxa"/>
            <w:vAlign w:val="bottom"/>
          </w:tcPr>
          <w:p w:rsidR="005F6FFE" w:rsidRDefault="005F6FFE">
            <w:pPr>
              <w:rPr>
                <w:sz w:val="20"/>
                <w:szCs w:val="20"/>
              </w:rPr>
            </w:pPr>
          </w:p>
        </w:tc>
        <w:tc>
          <w:tcPr>
            <w:tcW w:w="420" w:type="dxa"/>
            <w:gridSpan w:val="3"/>
            <w:vAlign w:val="bottom"/>
          </w:tcPr>
          <w:p w:rsidR="005F6FFE" w:rsidRDefault="005F6FFE">
            <w:pPr>
              <w:rPr>
                <w:sz w:val="20"/>
                <w:szCs w:val="20"/>
              </w:rPr>
            </w:pPr>
          </w:p>
        </w:tc>
        <w:tc>
          <w:tcPr>
            <w:tcW w:w="840" w:type="dxa"/>
            <w:gridSpan w:val="2"/>
            <w:vAlign w:val="bottom"/>
          </w:tcPr>
          <w:p w:rsidR="005F6FFE" w:rsidRDefault="005F6FFE">
            <w:pPr>
              <w:rPr>
                <w:sz w:val="20"/>
                <w:szCs w:val="20"/>
              </w:rPr>
            </w:pPr>
          </w:p>
        </w:tc>
        <w:tc>
          <w:tcPr>
            <w:tcW w:w="1280" w:type="dxa"/>
            <w:gridSpan w:val="2"/>
            <w:vAlign w:val="bottom"/>
          </w:tcPr>
          <w:p w:rsidR="005F6FFE" w:rsidRDefault="005F6FFE">
            <w:pPr>
              <w:rPr>
                <w:sz w:val="20"/>
                <w:szCs w:val="20"/>
              </w:rPr>
            </w:pPr>
          </w:p>
        </w:tc>
        <w:tc>
          <w:tcPr>
            <w:tcW w:w="1280" w:type="dxa"/>
            <w:vAlign w:val="bottom"/>
          </w:tcPr>
          <w:p w:rsidR="005F6FFE" w:rsidRDefault="005F6FFE">
            <w:pPr>
              <w:rPr>
                <w:sz w:val="20"/>
                <w:szCs w:val="20"/>
              </w:rPr>
            </w:pPr>
          </w:p>
        </w:tc>
        <w:tc>
          <w:tcPr>
            <w:tcW w:w="1260" w:type="dxa"/>
            <w:vAlign w:val="bottom"/>
          </w:tcPr>
          <w:p w:rsidR="005F6FFE" w:rsidRDefault="005F6FFE">
            <w:pPr>
              <w:rPr>
                <w:sz w:val="20"/>
                <w:szCs w:val="20"/>
              </w:rPr>
            </w:pPr>
          </w:p>
        </w:tc>
      </w:tr>
      <w:tr w:rsidR="005F6FFE" w:rsidTr="00ED027A">
        <w:trPr>
          <w:trHeight w:val="265"/>
        </w:trPr>
        <w:tc>
          <w:tcPr>
            <w:tcW w:w="3380" w:type="dxa"/>
            <w:tcBorders>
              <w:top w:val="single" w:sz="8" w:space="0" w:color="auto"/>
              <w:left w:val="single" w:sz="8" w:space="0" w:color="auto"/>
              <w:right w:val="single" w:sz="8" w:space="0" w:color="auto"/>
            </w:tcBorders>
            <w:vAlign w:val="bottom"/>
          </w:tcPr>
          <w:p w:rsidR="005F6FFE" w:rsidRDefault="00D71686">
            <w:pPr>
              <w:spacing w:line="265" w:lineRule="exact"/>
              <w:ind w:left="120"/>
              <w:rPr>
                <w:sz w:val="20"/>
                <w:szCs w:val="20"/>
              </w:rPr>
            </w:pPr>
            <w:r>
              <w:rPr>
                <w:rFonts w:eastAsia="Times New Roman"/>
                <w:sz w:val="24"/>
                <w:szCs w:val="24"/>
              </w:rPr>
              <w:t>Подготовка к обучению</w:t>
            </w:r>
          </w:p>
        </w:tc>
        <w:tc>
          <w:tcPr>
            <w:tcW w:w="960" w:type="dxa"/>
            <w:gridSpan w:val="2"/>
            <w:tcBorders>
              <w:top w:val="single" w:sz="8" w:space="0" w:color="auto"/>
            </w:tcBorders>
            <w:vAlign w:val="bottom"/>
          </w:tcPr>
          <w:p w:rsidR="005F6FFE" w:rsidRDefault="00D71686">
            <w:pPr>
              <w:spacing w:line="265" w:lineRule="exact"/>
              <w:ind w:left="160"/>
              <w:rPr>
                <w:sz w:val="20"/>
                <w:szCs w:val="20"/>
              </w:rPr>
            </w:pPr>
            <w:r>
              <w:rPr>
                <w:rFonts w:eastAsia="Times New Roman"/>
                <w:w w:val="99"/>
                <w:sz w:val="24"/>
                <w:szCs w:val="24"/>
              </w:rPr>
              <w:t>-</w:t>
            </w:r>
          </w:p>
        </w:tc>
        <w:tc>
          <w:tcPr>
            <w:tcW w:w="340" w:type="dxa"/>
            <w:gridSpan w:val="3"/>
            <w:tcBorders>
              <w:top w:val="single" w:sz="8" w:space="0" w:color="auto"/>
              <w:right w:val="single" w:sz="8" w:space="0" w:color="auto"/>
            </w:tcBorders>
            <w:vAlign w:val="bottom"/>
          </w:tcPr>
          <w:p w:rsidR="005F6FFE" w:rsidRDefault="005F6FFE">
            <w:pPr>
              <w:rPr>
                <w:sz w:val="23"/>
                <w:szCs w:val="23"/>
              </w:rPr>
            </w:pPr>
          </w:p>
        </w:tc>
        <w:tc>
          <w:tcPr>
            <w:tcW w:w="1280" w:type="dxa"/>
            <w:gridSpan w:val="3"/>
            <w:tcBorders>
              <w:top w:val="single" w:sz="8" w:space="0" w:color="auto"/>
              <w:right w:val="single" w:sz="8" w:space="0" w:color="auto"/>
            </w:tcBorders>
            <w:vAlign w:val="bottom"/>
          </w:tcPr>
          <w:p w:rsidR="005F6FFE" w:rsidRDefault="00D71686">
            <w:pPr>
              <w:spacing w:line="265" w:lineRule="exact"/>
              <w:rPr>
                <w:sz w:val="20"/>
                <w:szCs w:val="20"/>
              </w:rPr>
            </w:pPr>
            <w:r>
              <w:rPr>
                <w:rFonts w:eastAsia="Times New Roman"/>
                <w:w w:val="99"/>
                <w:sz w:val="24"/>
                <w:szCs w:val="24"/>
              </w:rPr>
              <w:t>-</w:t>
            </w:r>
          </w:p>
        </w:tc>
        <w:tc>
          <w:tcPr>
            <w:tcW w:w="1240" w:type="dxa"/>
            <w:gridSpan w:val="2"/>
            <w:tcBorders>
              <w:top w:val="single" w:sz="8" w:space="0" w:color="auto"/>
              <w:right w:val="single" w:sz="8" w:space="0" w:color="auto"/>
            </w:tcBorders>
            <w:vAlign w:val="bottom"/>
          </w:tcPr>
          <w:p w:rsidR="005F6FFE" w:rsidRDefault="00D71686">
            <w:pPr>
              <w:spacing w:line="265" w:lineRule="exact"/>
              <w:ind w:left="560"/>
              <w:rPr>
                <w:sz w:val="20"/>
                <w:szCs w:val="20"/>
              </w:rPr>
            </w:pPr>
            <w:r>
              <w:rPr>
                <w:rFonts w:eastAsia="Times New Roman"/>
                <w:sz w:val="24"/>
                <w:szCs w:val="24"/>
              </w:rPr>
              <w:t>-</w:t>
            </w:r>
          </w:p>
        </w:tc>
        <w:tc>
          <w:tcPr>
            <w:tcW w:w="1280" w:type="dxa"/>
            <w:gridSpan w:val="3"/>
            <w:tcBorders>
              <w:top w:val="single" w:sz="8" w:space="0" w:color="auto"/>
              <w:right w:val="single" w:sz="8" w:space="0" w:color="auto"/>
            </w:tcBorders>
            <w:vAlign w:val="bottom"/>
          </w:tcPr>
          <w:p w:rsidR="005F6FFE" w:rsidRDefault="00D71686">
            <w:pPr>
              <w:spacing w:line="265" w:lineRule="exact"/>
              <w:ind w:right="480"/>
              <w:jc w:val="right"/>
              <w:rPr>
                <w:sz w:val="20"/>
                <w:szCs w:val="20"/>
              </w:rPr>
            </w:pPr>
            <w:r>
              <w:rPr>
                <w:rFonts w:eastAsia="Times New Roman"/>
                <w:sz w:val="24"/>
                <w:szCs w:val="24"/>
              </w:rPr>
              <w:t>-</w:t>
            </w:r>
          </w:p>
        </w:tc>
        <w:tc>
          <w:tcPr>
            <w:tcW w:w="160" w:type="dxa"/>
            <w:tcBorders>
              <w:top w:val="single" w:sz="8" w:space="0" w:color="auto"/>
            </w:tcBorders>
            <w:vAlign w:val="bottom"/>
          </w:tcPr>
          <w:p w:rsidR="005F6FFE" w:rsidRDefault="005F6FFE">
            <w:pPr>
              <w:rPr>
                <w:sz w:val="23"/>
                <w:szCs w:val="23"/>
              </w:rPr>
            </w:pPr>
          </w:p>
        </w:tc>
        <w:tc>
          <w:tcPr>
            <w:tcW w:w="320" w:type="dxa"/>
            <w:tcBorders>
              <w:top w:val="single" w:sz="8" w:space="0" w:color="auto"/>
            </w:tcBorders>
            <w:vAlign w:val="bottom"/>
          </w:tcPr>
          <w:p w:rsidR="005F6FFE" w:rsidRDefault="005F6FFE">
            <w:pPr>
              <w:rPr>
                <w:sz w:val="23"/>
                <w:szCs w:val="23"/>
              </w:rPr>
            </w:pPr>
          </w:p>
        </w:tc>
        <w:tc>
          <w:tcPr>
            <w:tcW w:w="820" w:type="dxa"/>
            <w:gridSpan w:val="2"/>
            <w:tcBorders>
              <w:top w:val="single" w:sz="8" w:space="0" w:color="auto"/>
              <w:right w:val="single" w:sz="8" w:space="0" w:color="auto"/>
            </w:tcBorders>
            <w:vAlign w:val="bottom"/>
          </w:tcPr>
          <w:p w:rsidR="005F6FFE" w:rsidRDefault="00D71686">
            <w:pPr>
              <w:spacing w:line="265" w:lineRule="exact"/>
              <w:ind w:right="380"/>
              <w:rPr>
                <w:sz w:val="20"/>
                <w:szCs w:val="20"/>
              </w:rPr>
            </w:pPr>
            <w:r>
              <w:rPr>
                <w:rFonts w:eastAsia="Times New Roman"/>
                <w:w w:val="99"/>
                <w:sz w:val="24"/>
                <w:szCs w:val="24"/>
              </w:rPr>
              <w:t>-</w:t>
            </w:r>
          </w:p>
        </w:tc>
        <w:tc>
          <w:tcPr>
            <w:tcW w:w="120" w:type="dxa"/>
            <w:tcBorders>
              <w:top w:val="single" w:sz="8" w:space="0" w:color="auto"/>
            </w:tcBorders>
            <w:vAlign w:val="bottom"/>
          </w:tcPr>
          <w:p w:rsidR="005F6FFE" w:rsidRDefault="005F6FFE">
            <w:pPr>
              <w:rPr>
                <w:sz w:val="23"/>
                <w:szCs w:val="23"/>
              </w:rPr>
            </w:pPr>
          </w:p>
        </w:tc>
        <w:tc>
          <w:tcPr>
            <w:tcW w:w="440" w:type="dxa"/>
            <w:gridSpan w:val="3"/>
            <w:tcBorders>
              <w:top w:val="single" w:sz="8" w:space="0" w:color="auto"/>
            </w:tcBorders>
            <w:vAlign w:val="bottom"/>
          </w:tcPr>
          <w:p w:rsidR="005F6FFE" w:rsidRDefault="005F6FFE">
            <w:pPr>
              <w:rPr>
                <w:sz w:val="23"/>
                <w:szCs w:val="23"/>
              </w:rPr>
            </w:pPr>
          </w:p>
        </w:tc>
        <w:tc>
          <w:tcPr>
            <w:tcW w:w="720" w:type="dxa"/>
            <w:gridSpan w:val="2"/>
            <w:tcBorders>
              <w:top w:val="single" w:sz="8" w:space="0" w:color="auto"/>
              <w:right w:val="single" w:sz="8" w:space="0" w:color="auto"/>
            </w:tcBorders>
            <w:vAlign w:val="bottom"/>
          </w:tcPr>
          <w:p w:rsidR="005F6FFE" w:rsidRDefault="00D71686">
            <w:pPr>
              <w:spacing w:line="265" w:lineRule="exact"/>
              <w:ind w:left="20"/>
              <w:rPr>
                <w:sz w:val="20"/>
                <w:szCs w:val="20"/>
              </w:rPr>
            </w:pPr>
            <w:r>
              <w:rPr>
                <w:rFonts w:eastAsia="Times New Roman"/>
                <w:sz w:val="24"/>
                <w:szCs w:val="24"/>
              </w:rPr>
              <w:t>-</w:t>
            </w:r>
          </w:p>
        </w:tc>
        <w:tc>
          <w:tcPr>
            <w:tcW w:w="2540" w:type="dxa"/>
            <w:gridSpan w:val="2"/>
            <w:tcBorders>
              <w:top w:val="single" w:sz="8" w:space="0" w:color="auto"/>
            </w:tcBorders>
            <w:vAlign w:val="bottom"/>
          </w:tcPr>
          <w:p w:rsidR="005F6FFE" w:rsidRDefault="00D71686">
            <w:pPr>
              <w:ind w:left="80"/>
              <w:rPr>
                <w:sz w:val="20"/>
                <w:szCs w:val="20"/>
              </w:rPr>
            </w:pPr>
            <w:r>
              <w:rPr>
                <w:rFonts w:eastAsia="Times New Roman"/>
                <w:color w:val="C00000"/>
                <w:w w:val="99"/>
              </w:rPr>
              <w:t>Реализуется в совместной</w:t>
            </w:r>
          </w:p>
        </w:tc>
        <w:tc>
          <w:tcPr>
            <w:tcW w:w="1280" w:type="dxa"/>
            <w:gridSpan w:val="2"/>
            <w:tcBorders>
              <w:top w:val="single" w:sz="8" w:space="0" w:color="auto"/>
              <w:right w:val="single" w:sz="8" w:space="0" w:color="auto"/>
            </w:tcBorders>
            <w:vAlign w:val="bottom"/>
          </w:tcPr>
          <w:p w:rsidR="005F6FFE" w:rsidRDefault="005F6FFE">
            <w:pPr>
              <w:rPr>
                <w:sz w:val="23"/>
                <w:szCs w:val="23"/>
              </w:rPr>
            </w:pPr>
          </w:p>
        </w:tc>
      </w:tr>
      <w:tr w:rsidR="005F6FFE" w:rsidTr="00ED027A">
        <w:trPr>
          <w:trHeight w:val="254"/>
        </w:trPr>
        <w:tc>
          <w:tcPr>
            <w:tcW w:w="3380" w:type="dxa"/>
            <w:tcBorders>
              <w:left w:val="single" w:sz="8" w:space="0" w:color="auto"/>
              <w:right w:val="single" w:sz="8" w:space="0" w:color="auto"/>
            </w:tcBorders>
            <w:vAlign w:val="bottom"/>
          </w:tcPr>
          <w:p w:rsidR="005F6FFE" w:rsidRDefault="00D71686">
            <w:pPr>
              <w:spacing w:line="255" w:lineRule="exact"/>
              <w:ind w:left="120"/>
              <w:rPr>
                <w:sz w:val="20"/>
                <w:szCs w:val="20"/>
              </w:rPr>
            </w:pPr>
            <w:r>
              <w:rPr>
                <w:rFonts w:eastAsia="Times New Roman"/>
                <w:sz w:val="24"/>
                <w:szCs w:val="24"/>
              </w:rPr>
              <w:t>грамоте</w:t>
            </w:r>
          </w:p>
        </w:tc>
        <w:tc>
          <w:tcPr>
            <w:tcW w:w="960" w:type="dxa"/>
            <w:gridSpan w:val="2"/>
            <w:vAlign w:val="bottom"/>
          </w:tcPr>
          <w:p w:rsidR="005F6FFE" w:rsidRDefault="005F6FFE"/>
        </w:tc>
        <w:tc>
          <w:tcPr>
            <w:tcW w:w="340" w:type="dxa"/>
            <w:gridSpan w:val="3"/>
            <w:tcBorders>
              <w:right w:val="single" w:sz="8" w:space="0" w:color="auto"/>
            </w:tcBorders>
            <w:vAlign w:val="bottom"/>
          </w:tcPr>
          <w:p w:rsidR="005F6FFE" w:rsidRDefault="005F6FFE"/>
        </w:tc>
        <w:tc>
          <w:tcPr>
            <w:tcW w:w="1280" w:type="dxa"/>
            <w:gridSpan w:val="3"/>
            <w:tcBorders>
              <w:right w:val="single" w:sz="8" w:space="0" w:color="auto"/>
            </w:tcBorders>
            <w:vAlign w:val="bottom"/>
          </w:tcPr>
          <w:p w:rsidR="005F6FFE" w:rsidRDefault="005F6FFE"/>
        </w:tc>
        <w:tc>
          <w:tcPr>
            <w:tcW w:w="1240" w:type="dxa"/>
            <w:gridSpan w:val="2"/>
            <w:tcBorders>
              <w:right w:val="single" w:sz="8" w:space="0" w:color="auto"/>
            </w:tcBorders>
            <w:vAlign w:val="bottom"/>
          </w:tcPr>
          <w:p w:rsidR="005F6FFE" w:rsidRDefault="005F6FFE"/>
        </w:tc>
        <w:tc>
          <w:tcPr>
            <w:tcW w:w="160" w:type="dxa"/>
            <w:vAlign w:val="bottom"/>
          </w:tcPr>
          <w:p w:rsidR="005F6FFE" w:rsidRDefault="005F6FFE"/>
        </w:tc>
        <w:tc>
          <w:tcPr>
            <w:tcW w:w="1120" w:type="dxa"/>
            <w:gridSpan w:val="2"/>
            <w:tcBorders>
              <w:right w:val="single" w:sz="8" w:space="0" w:color="auto"/>
            </w:tcBorders>
            <w:vAlign w:val="bottom"/>
          </w:tcPr>
          <w:p w:rsidR="005F6FFE" w:rsidRDefault="005F6FFE"/>
        </w:tc>
        <w:tc>
          <w:tcPr>
            <w:tcW w:w="160" w:type="dxa"/>
            <w:vAlign w:val="bottom"/>
          </w:tcPr>
          <w:p w:rsidR="005F6FFE" w:rsidRDefault="005F6FFE"/>
        </w:tc>
        <w:tc>
          <w:tcPr>
            <w:tcW w:w="320" w:type="dxa"/>
            <w:vAlign w:val="bottom"/>
          </w:tcPr>
          <w:p w:rsidR="005F6FFE" w:rsidRDefault="005F6FFE"/>
        </w:tc>
        <w:tc>
          <w:tcPr>
            <w:tcW w:w="820" w:type="dxa"/>
            <w:gridSpan w:val="2"/>
            <w:tcBorders>
              <w:right w:val="single" w:sz="8" w:space="0" w:color="auto"/>
            </w:tcBorders>
            <w:vAlign w:val="bottom"/>
          </w:tcPr>
          <w:p w:rsidR="005F6FFE" w:rsidRDefault="005F6FFE"/>
        </w:tc>
        <w:tc>
          <w:tcPr>
            <w:tcW w:w="120" w:type="dxa"/>
            <w:vAlign w:val="bottom"/>
          </w:tcPr>
          <w:p w:rsidR="005F6FFE" w:rsidRDefault="005F6FFE"/>
        </w:tc>
        <w:tc>
          <w:tcPr>
            <w:tcW w:w="440" w:type="dxa"/>
            <w:gridSpan w:val="3"/>
            <w:vAlign w:val="bottom"/>
          </w:tcPr>
          <w:p w:rsidR="005F6FFE" w:rsidRDefault="005F6FFE"/>
        </w:tc>
        <w:tc>
          <w:tcPr>
            <w:tcW w:w="720" w:type="dxa"/>
            <w:gridSpan w:val="2"/>
            <w:tcBorders>
              <w:right w:val="single" w:sz="8" w:space="0" w:color="auto"/>
            </w:tcBorders>
            <w:vAlign w:val="bottom"/>
          </w:tcPr>
          <w:p w:rsidR="005F6FFE" w:rsidRDefault="005F6FFE"/>
        </w:tc>
        <w:tc>
          <w:tcPr>
            <w:tcW w:w="3820" w:type="dxa"/>
            <w:gridSpan w:val="4"/>
            <w:tcBorders>
              <w:right w:val="single" w:sz="8" w:space="0" w:color="auto"/>
            </w:tcBorders>
            <w:vAlign w:val="bottom"/>
          </w:tcPr>
          <w:p w:rsidR="005F6FFE" w:rsidRDefault="00D71686">
            <w:pPr>
              <w:spacing w:line="242" w:lineRule="exact"/>
              <w:ind w:left="80"/>
              <w:rPr>
                <w:sz w:val="20"/>
                <w:szCs w:val="20"/>
              </w:rPr>
            </w:pPr>
            <w:r>
              <w:rPr>
                <w:rFonts w:eastAsia="Times New Roman"/>
                <w:color w:val="C00000"/>
              </w:rPr>
              <w:t>деятельности взрослого и детей, или</w:t>
            </w:r>
          </w:p>
        </w:tc>
      </w:tr>
      <w:tr w:rsidR="005F6FFE" w:rsidTr="00ED027A">
        <w:trPr>
          <w:trHeight w:val="241"/>
        </w:trPr>
        <w:tc>
          <w:tcPr>
            <w:tcW w:w="3380" w:type="dxa"/>
            <w:tcBorders>
              <w:left w:val="single" w:sz="8" w:space="0" w:color="auto"/>
              <w:right w:val="single" w:sz="8" w:space="0" w:color="auto"/>
            </w:tcBorders>
            <w:vAlign w:val="bottom"/>
          </w:tcPr>
          <w:p w:rsidR="005F6FFE" w:rsidRDefault="005F6FFE">
            <w:pPr>
              <w:rPr>
                <w:sz w:val="20"/>
                <w:szCs w:val="20"/>
              </w:rPr>
            </w:pPr>
          </w:p>
        </w:tc>
        <w:tc>
          <w:tcPr>
            <w:tcW w:w="960" w:type="dxa"/>
            <w:gridSpan w:val="2"/>
            <w:vAlign w:val="bottom"/>
          </w:tcPr>
          <w:p w:rsidR="005F6FFE" w:rsidRDefault="005F6FFE">
            <w:pPr>
              <w:rPr>
                <w:sz w:val="20"/>
                <w:szCs w:val="20"/>
              </w:rPr>
            </w:pPr>
          </w:p>
        </w:tc>
        <w:tc>
          <w:tcPr>
            <w:tcW w:w="340" w:type="dxa"/>
            <w:gridSpan w:val="3"/>
            <w:tcBorders>
              <w:right w:val="single" w:sz="8" w:space="0" w:color="auto"/>
            </w:tcBorders>
            <w:vAlign w:val="bottom"/>
          </w:tcPr>
          <w:p w:rsidR="005F6FFE" w:rsidRDefault="005F6FFE">
            <w:pPr>
              <w:rPr>
                <w:sz w:val="20"/>
                <w:szCs w:val="20"/>
              </w:rPr>
            </w:pPr>
          </w:p>
        </w:tc>
        <w:tc>
          <w:tcPr>
            <w:tcW w:w="1280" w:type="dxa"/>
            <w:gridSpan w:val="3"/>
            <w:tcBorders>
              <w:right w:val="single" w:sz="8" w:space="0" w:color="auto"/>
            </w:tcBorders>
            <w:vAlign w:val="bottom"/>
          </w:tcPr>
          <w:p w:rsidR="005F6FFE" w:rsidRDefault="005F6FFE">
            <w:pPr>
              <w:rPr>
                <w:sz w:val="20"/>
                <w:szCs w:val="20"/>
              </w:rPr>
            </w:pPr>
          </w:p>
        </w:tc>
        <w:tc>
          <w:tcPr>
            <w:tcW w:w="1240" w:type="dxa"/>
            <w:gridSpan w:val="2"/>
            <w:tcBorders>
              <w:right w:val="single" w:sz="8" w:space="0" w:color="auto"/>
            </w:tcBorders>
            <w:vAlign w:val="bottom"/>
          </w:tcPr>
          <w:p w:rsidR="005F6FFE" w:rsidRDefault="005F6FFE">
            <w:pPr>
              <w:rPr>
                <w:sz w:val="20"/>
                <w:szCs w:val="20"/>
              </w:rPr>
            </w:pPr>
          </w:p>
        </w:tc>
        <w:tc>
          <w:tcPr>
            <w:tcW w:w="160" w:type="dxa"/>
            <w:vAlign w:val="bottom"/>
          </w:tcPr>
          <w:p w:rsidR="005F6FFE" w:rsidRDefault="005F6FFE">
            <w:pPr>
              <w:rPr>
                <w:sz w:val="20"/>
                <w:szCs w:val="20"/>
              </w:rPr>
            </w:pPr>
          </w:p>
        </w:tc>
        <w:tc>
          <w:tcPr>
            <w:tcW w:w="1120" w:type="dxa"/>
            <w:gridSpan w:val="2"/>
            <w:tcBorders>
              <w:right w:val="single" w:sz="8" w:space="0" w:color="auto"/>
            </w:tcBorders>
            <w:vAlign w:val="bottom"/>
          </w:tcPr>
          <w:p w:rsidR="005F6FFE" w:rsidRDefault="005F6FFE">
            <w:pPr>
              <w:rPr>
                <w:sz w:val="20"/>
                <w:szCs w:val="20"/>
              </w:rPr>
            </w:pPr>
          </w:p>
        </w:tc>
        <w:tc>
          <w:tcPr>
            <w:tcW w:w="160" w:type="dxa"/>
            <w:vAlign w:val="bottom"/>
          </w:tcPr>
          <w:p w:rsidR="005F6FFE" w:rsidRDefault="005F6FFE">
            <w:pPr>
              <w:rPr>
                <w:sz w:val="20"/>
                <w:szCs w:val="20"/>
              </w:rPr>
            </w:pPr>
          </w:p>
        </w:tc>
        <w:tc>
          <w:tcPr>
            <w:tcW w:w="320" w:type="dxa"/>
            <w:vAlign w:val="bottom"/>
          </w:tcPr>
          <w:p w:rsidR="005F6FFE" w:rsidRDefault="005F6FFE">
            <w:pPr>
              <w:rPr>
                <w:sz w:val="20"/>
                <w:szCs w:val="20"/>
              </w:rPr>
            </w:pPr>
          </w:p>
        </w:tc>
        <w:tc>
          <w:tcPr>
            <w:tcW w:w="820" w:type="dxa"/>
            <w:gridSpan w:val="2"/>
            <w:tcBorders>
              <w:right w:val="single" w:sz="8" w:space="0" w:color="auto"/>
            </w:tcBorders>
            <w:vAlign w:val="bottom"/>
          </w:tcPr>
          <w:p w:rsidR="005F6FFE" w:rsidRDefault="005F6FFE">
            <w:pPr>
              <w:rPr>
                <w:sz w:val="20"/>
                <w:szCs w:val="20"/>
              </w:rPr>
            </w:pPr>
          </w:p>
        </w:tc>
        <w:tc>
          <w:tcPr>
            <w:tcW w:w="120" w:type="dxa"/>
            <w:vAlign w:val="bottom"/>
          </w:tcPr>
          <w:p w:rsidR="005F6FFE" w:rsidRDefault="005F6FFE">
            <w:pPr>
              <w:rPr>
                <w:sz w:val="20"/>
                <w:szCs w:val="20"/>
              </w:rPr>
            </w:pPr>
          </w:p>
        </w:tc>
        <w:tc>
          <w:tcPr>
            <w:tcW w:w="440" w:type="dxa"/>
            <w:gridSpan w:val="3"/>
            <w:vAlign w:val="bottom"/>
          </w:tcPr>
          <w:p w:rsidR="005F6FFE" w:rsidRDefault="005F6FFE">
            <w:pPr>
              <w:rPr>
                <w:sz w:val="20"/>
                <w:szCs w:val="20"/>
              </w:rPr>
            </w:pPr>
          </w:p>
        </w:tc>
        <w:tc>
          <w:tcPr>
            <w:tcW w:w="720" w:type="dxa"/>
            <w:gridSpan w:val="2"/>
            <w:tcBorders>
              <w:right w:val="single" w:sz="8" w:space="0" w:color="auto"/>
            </w:tcBorders>
            <w:vAlign w:val="bottom"/>
          </w:tcPr>
          <w:p w:rsidR="005F6FFE" w:rsidRDefault="005F6FFE">
            <w:pPr>
              <w:rPr>
                <w:sz w:val="20"/>
                <w:szCs w:val="20"/>
              </w:rPr>
            </w:pPr>
          </w:p>
        </w:tc>
        <w:tc>
          <w:tcPr>
            <w:tcW w:w="3820" w:type="dxa"/>
            <w:gridSpan w:val="4"/>
            <w:tcBorders>
              <w:right w:val="single" w:sz="8" w:space="0" w:color="auto"/>
            </w:tcBorders>
            <w:vAlign w:val="bottom"/>
          </w:tcPr>
          <w:p w:rsidR="005F6FFE" w:rsidRDefault="00D71686">
            <w:pPr>
              <w:spacing w:line="242" w:lineRule="exact"/>
              <w:ind w:right="420"/>
              <w:jc w:val="right"/>
              <w:rPr>
                <w:sz w:val="20"/>
                <w:szCs w:val="20"/>
              </w:rPr>
            </w:pPr>
            <w:r>
              <w:rPr>
                <w:rFonts w:eastAsia="Times New Roman"/>
                <w:color w:val="C00000"/>
              </w:rPr>
              <w:t>интегрируется в образовательную</w:t>
            </w:r>
          </w:p>
        </w:tc>
      </w:tr>
      <w:tr w:rsidR="005F6FFE" w:rsidTr="00ED027A">
        <w:trPr>
          <w:trHeight w:val="255"/>
        </w:trPr>
        <w:tc>
          <w:tcPr>
            <w:tcW w:w="3380" w:type="dxa"/>
            <w:tcBorders>
              <w:left w:val="single" w:sz="8" w:space="0" w:color="auto"/>
              <w:bottom w:val="single" w:sz="8" w:space="0" w:color="auto"/>
              <w:right w:val="single" w:sz="8" w:space="0" w:color="auto"/>
            </w:tcBorders>
            <w:vAlign w:val="bottom"/>
          </w:tcPr>
          <w:p w:rsidR="005F6FFE" w:rsidRDefault="005F6FFE"/>
        </w:tc>
        <w:tc>
          <w:tcPr>
            <w:tcW w:w="960" w:type="dxa"/>
            <w:gridSpan w:val="2"/>
            <w:tcBorders>
              <w:bottom w:val="single" w:sz="8" w:space="0" w:color="auto"/>
            </w:tcBorders>
            <w:vAlign w:val="bottom"/>
          </w:tcPr>
          <w:p w:rsidR="005F6FFE" w:rsidRDefault="005F6FFE"/>
        </w:tc>
        <w:tc>
          <w:tcPr>
            <w:tcW w:w="340" w:type="dxa"/>
            <w:gridSpan w:val="3"/>
            <w:tcBorders>
              <w:bottom w:val="single" w:sz="8" w:space="0" w:color="auto"/>
              <w:right w:val="single" w:sz="8" w:space="0" w:color="auto"/>
            </w:tcBorders>
            <w:vAlign w:val="bottom"/>
          </w:tcPr>
          <w:p w:rsidR="005F6FFE" w:rsidRDefault="005F6FFE"/>
        </w:tc>
        <w:tc>
          <w:tcPr>
            <w:tcW w:w="1280" w:type="dxa"/>
            <w:gridSpan w:val="3"/>
            <w:tcBorders>
              <w:bottom w:val="single" w:sz="8" w:space="0" w:color="auto"/>
              <w:right w:val="single" w:sz="8" w:space="0" w:color="auto"/>
            </w:tcBorders>
            <w:vAlign w:val="bottom"/>
          </w:tcPr>
          <w:p w:rsidR="005F6FFE" w:rsidRDefault="005F6FFE"/>
        </w:tc>
        <w:tc>
          <w:tcPr>
            <w:tcW w:w="1240" w:type="dxa"/>
            <w:gridSpan w:val="2"/>
            <w:tcBorders>
              <w:bottom w:val="single" w:sz="8" w:space="0" w:color="auto"/>
              <w:right w:val="single" w:sz="8" w:space="0" w:color="auto"/>
            </w:tcBorders>
            <w:vAlign w:val="bottom"/>
          </w:tcPr>
          <w:p w:rsidR="005F6FFE" w:rsidRDefault="005F6FFE"/>
        </w:tc>
        <w:tc>
          <w:tcPr>
            <w:tcW w:w="160" w:type="dxa"/>
            <w:tcBorders>
              <w:bottom w:val="single" w:sz="8" w:space="0" w:color="auto"/>
            </w:tcBorders>
            <w:vAlign w:val="bottom"/>
          </w:tcPr>
          <w:p w:rsidR="005F6FFE" w:rsidRDefault="005F6FFE"/>
        </w:tc>
        <w:tc>
          <w:tcPr>
            <w:tcW w:w="1120" w:type="dxa"/>
            <w:gridSpan w:val="2"/>
            <w:tcBorders>
              <w:bottom w:val="single" w:sz="8" w:space="0" w:color="auto"/>
              <w:right w:val="single" w:sz="8" w:space="0" w:color="auto"/>
            </w:tcBorders>
            <w:vAlign w:val="bottom"/>
          </w:tcPr>
          <w:p w:rsidR="005F6FFE" w:rsidRDefault="005F6FFE"/>
        </w:tc>
        <w:tc>
          <w:tcPr>
            <w:tcW w:w="160" w:type="dxa"/>
            <w:tcBorders>
              <w:bottom w:val="single" w:sz="8" w:space="0" w:color="auto"/>
            </w:tcBorders>
            <w:vAlign w:val="bottom"/>
          </w:tcPr>
          <w:p w:rsidR="005F6FFE" w:rsidRDefault="005F6FFE"/>
        </w:tc>
        <w:tc>
          <w:tcPr>
            <w:tcW w:w="320" w:type="dxa"/>
            <w:tcBorders>
              <w:bottom w:val="single" w:sz="8" w:space="0" w:color="auto"/>
            </w:tcBorders>
            <w:vAlign w:val="bottom"/>
          </w:tcPr>
          <w:p w:rsidR="005F6FFE" w:rsidRDefault="005F6FFE"/>
        </w:tc>
        <w:tc>
          <w:tcPr>
            <w:tcW w:w="820" w:type="dxa"/>
            <w:gridSpan w:val="2"/>
            <w:tcBorders>
              <w:bottom w:val="single" w:sz="8" w:space="0" w:color="auto"/>
              <w:right w:val="single" w:sz="8" w:space="0" w:color="auto"/>
            </w:tcBorders>
            <w:vAlign w:val="bottom"/>
          </w:tcPr>
          <w:p w:rsidR="005F6FFE" w:rsidRDefault="005F6FFE"/>
        </w:tc>
        <w:tc>
          <w:tcPr>
            <w:tcW w:w="120" w:type="dxa"/>
            <w:tcBorders>
              <w:bottom w:val="single" w:sz="8" w:space="0" w:color="auto"/>
            </w:tcBorders>
            <w:vAlign w:val="bottom"/>
          </w:tcPr>
          <w:p w:rsidR="005F6FFE" w:rsidRDefault="005F6FFE"/>
        </w:tc>
        <w:tc>
          <w:tcPr>
            <w:tcW w:w="440" w:type="dxa"/>
            <w:gridSpan w:val="3"/>
            <w:tcBorders>
              <w:bottom w:val="single" w:sz="8" w:space="0" w:color="auto"/>
            </w:tcBorders>
            <w:vAlign w:val="bottom"/>
          </w:tcPr>
          <w:p w:rsidR="005F6FFE" w:rsidRDefault="005F6FFE"/>
        </w:tc>
        <w:tc>
          <w:tcPr>
            <w:tcW w:w="720" w:type="dxa"/>
            <w:gridSpan w:val="2"/>
            <w:tcBorders>
              <w:bottom w:val="single" w:sz="8" w:space="0" w:color="auto"/>
              <w:right w:val="single" w:sz="8" w:space="0" w:color="auto"/>
            </w:tcBorders>
            <w:vAlign w:val="bottom"/>
          </w:tcPr>
          <w:p w:rsidR="005F6FFE" w:rsidRDefault="005F6FFE"/>
        </w:tc>
        <w:tc>
          <w:tcPr>
            <w:tcW w:w="2540" w:type="dxa"/>
            <w:gridSpan w:val="2"/>
            <w:tcBorders>
              <w:bottom w:val="single" w:sz="8" w:space="0" w:color="auto"/>
            </w:tcBorders>
            <w:vAlign w:val="bottom"/>
          </w:tcPr>
          <w:p w:rsidR="005F6FFE" w:rsidRDefault="00D71686">
            <w:pPr>
              <w:ind w:left="80"/>
              <w:rPr>
                <w:sz w:val="20"/>
                <w:szCs w:val="20"/>
              </w:rPr>
            </w:pPr>
            <w:r>
              <w:rPr>
                <w:rFonts w:eastAsia="Times New Roman"/>
                <w:color w:val="C00000"/>
              </w:rPr>
              <w:t>область Речевое развитие</w:t>
            </w:r>
          </w:p>
        </w:tc>
        <w:tc>
          <w:tcPr>
            <w:tcW w:w="1280" w:type="dxa"/>
            <w:gridSpan w:val="2"/>
            <w:tcBorders>
              <w:bottom w:val="single" w:sz="8" w:space="0" w:color="auto"/>
              <w:right w:val="single" w:sz="8" w:space="0" w:color="auto"/>
            </w:tcBorders>
            <w:vAlign w:val="bottom"/>
          </w:tcPr>
          <w:p w:rsidR="005F6FFE" w:rsidRDefault="005F6FFE"/>
        </w:tc>
      </w:tr>
      <w:tr w:rsidR="005F6FFE" w:rsidTr="00ED027A">
        <w:trPr>
          <w:trHeight w:val="266"/>
        </w:trPr>
        <w:tc>
          <w:tcPr>
            <w:tcW w:w="3380" w:type="dxa"/>
            <w:tcBorders>
              <w:left w:val="single" w:sz="8" w:space="0" w:color="auto"/>
            </w:tcBorders>
            <w:vAlign w:val="bottom"/>
          </w:tcPr>
          <w:p w:rsidR="005F6FFE" w:rsidRDefault="005F6FFE">
            <w:pPr>
              <w:rPr>
                <w:sz w:val="23"/>
                <w:szCs w:val="23"/>
              </w:rPr>
            </w:pPr>
          </w:p>
        </w:tc>
        <w:tc>
          <w:tcPr>
            <w:tcW w:w="960" w:type="dxa"/>
            <w:gridSpan w:val="2"/>
            <w:vAlign w:val="bottom"/>
          </w:tcPr>
          <w:p w:rsidR="005F6FFE" w:rsidRDefault="005F6FFE">
            <w:pPr>
              <w:rPr>
                <w:sz w:val="23"/>
                <w:szCs w:val="23"/>
              </w:rPr>
            </w:pPr>
          </w:p>
        </w:tc>
        <w:tc>
          <w:tcPr>
            <w:tcW w:w="340" w:type="dxa"/>
            <w:gridSpan w:val="3"/>
            <w:vAlign w:val="bottom"/>
          </w:tcPr>
          <w:p w:rsidR="005F6FFE" w:rsidRDefault="005F6FFE">
            <w:pPr>
              <w:rPr>
                <w:sz w:val="23"/>
                <w:szCs w:val="23"/>
              </w:rPr>
            </w:pPr>
          </w:p>
        </w:tc>
        <w:tc>
          <w:tcPr>
            <w:tcW w:w="1280" w:type="dxa"/>
            <w:gridSpan w:val="3"/>
            <w:vAlign w:val="bottom"/>
          </w:tcPr>
          <w:p w:rsidR="005F6FFE" w:rsidRDefault="005F6FFE">
            <w:pPr>
              <w:rPr>
                <w:sz w:val="23"/>
                <w:szCs w:val="23"/>
              </w:rPr>
            </w:pPr>
          </w:p>
        </w:tc>
        <w:tc>
          <w:tcPr>
            <w:tcW w:w="3000" w:type="dxa"/>
            <w:gridSpan w:val="7"/>
            <w:vAlign w:val="bottom"/>
          </w:tcPr>
          <w:p w:rsidR="005F6FFE" w:rsidRDefault="00D71686">
            <w:pPr>
              <w:spacing w:line="266" w:lineRule="exact"/>
              <w:ind w:right="60"/>
              <w:rPr>
                <w:sz w:val="20"/>
                <w:szCs w:val="20"/>
              </w:rPr>
            </w:pPr>
            <w:r>
              <w:rPr>
                <w:rFonts w:eastAsia="Times New Roman"/>
                <w:b/>
                <w:bCs/>
                <w:sz w:val="24"/>
                <w:szCs w:val="24"/>
              </w:rPr>
              <w:t>Образовательная область</w:t>
            </w:r>
          </w:p>
        </w:tc>
        <w:tc>
          <w:tcPr>
            <w:tcW w:w="820" w:type="dxa"/>
            <w:gridSpan w:val="2"/>
            <w:vAlign w:val="bottom"/>
          </w:tcPr>
          <w:p w:rsidR="005F6FFE" w:rsidRDefault="005F6FFE">
            <w:pPr>
              <w:rPr>
                <w:sz w:val="23"/>
                <w:szCs w:val="23"/>
              </w:rPr>
            </w:pPr>
          </w:p>
        </w:tc>
        <w:tc>
          <w:tcPr>
            <w:tcW w:w="120" w:type="dxa"/>
            <w:vAlign w:val="bottom"/>
          </w:tcPr>
          <w:p w:rsidR="005F6FFE" w:rsidRDefault="005F6FFE">
            <w:pPr>
              <w:rPr>
                <w:sz w:val="23"/>
                <w:szCs w:val="23"/>
              </w:rPr>
            </w:pPr>
          </w:p>
        </w:tc>
        <w:tc>
          <w:tcPr>
            <w:tcW w:w="440" w:type="dxa"/>
            <w:gridSpan w:val="3"/>
            <w:vAlign w:val="bottom"/>
          </w:tcPr>
          <w:p w:rsidR="005F6FFE" w:rsidRDefault="005F6FFE">
            <w:pPr>
              <w:rPr>
                <w:sz w:val="23"/>
                <w:szCs w:val="23"/>
              </w:rPr>
            </w:pPr>
          </w:p>
        </w:tc>
        <w:tc>
          <w:tcPr>
            <w:tcW w:w="720" w:type="dxa"/>
            <w:gridSpan w:val="2"/>
            <w:vAlign w:val="bottom"/>
          </w:tcPr>
          <w:p w:rsidR="005F6FFE" w:rsidRDefault="005F6FFE">
            <w:pPr>
              <w:rPr>
                <w:sz w:val="23"/>
                <w:szCs w:val="23"/>
              </w:rPr>
            </w:pPr>
          </w:p>
        </w:tc>
        <w:tc>
          <w:tcPr>
            <w:tcW w:w="1260" w:type="dxa"/>
            <w:vAlign w:val="bottom"/>
          </w:tcPr>
          <w:p w:rsidR="005F6FFE" w:rsidRDefault="005F6FFE">
            <w:pPr>
              <w:rPr>
                <w:sz w:val="23"/>
                <w:szCs w:val="23"/>
              </w:rPr>
            </w:pPr>
          </w:p>
        </w:tc>
        <w:tc>
          <w:tcPr>
            <w:tcW w:w="1280" w:type="dxa"/>
            <w:vAlign w:val="bottom"/>
          </w:tcPr>
          <w:p w:rsidR="005F6FFE" w:rsidRDefault="005F6FFE">
            <w:pPr>
              <w:rPr>
                <w:sz w:val="23"/>
                <w:szCs w:val="23"/>
              </w:rPr>
            </w:pPr>
          </w:p>
        </w:tc>
        <w:tc>
          <w:tcPr>
            <w:tcW w:w="1280" w:type="dxa"/>
            <w:gridSpan w:val="2"/>
            <w:tcBorders>
              <w:right w:val="single" w:sz="8" w:space="0" w:color="auto"/>
            </w:tcBorders>
            <w:vAlign w:val="bottom"/>
          </w:tcPr>
          <w:p w:rsidR="005F6FFE" w:rsidRDefault="005F6FFE">
            <w:pPr>
              <w:rPr>
                <w:sz w:val="23"/>
                <w:szCs w:val="23"/>
              </w:rPr>
            </w:pPr>
          </w:p>
        </w:tc>
      </w:tr>
      <w:tr w:rsidR="005F6FFE" w:rsidTr="00ED027A">
        <w:trPr>
          <w:trHeight w:val="276"/>
        </w:trPr>
        <w:tc>
          <w:tcPr>
            <w:tcW w:w="3380" w:type="dxa"/>
            <w:tcBorders>
              <w:left w:val="single" w:sz="8" w:space="0" w:color="auto"/>
            </w:tcBorders>
            <w:vAlign w:val="bottom"/>
          </w:tcPr>
          <w:p w:rsidR="005F6FFE" w:rsidRDefault="005F6FFE">
            <w:pPr>
              <w:rPr>
                <w:sz w:val="24"/>
                <w:szCs w:val="24"/>
              </w:rPr>
            </w:pPr>
          </w:p>
        </w:tc>
        <w:tc>
          <w:tcPr>
            <w:tcW w:w="960" w:type="dxa"/>
            <w:gridSpan w:val="2"/>
            <w:vAlign w:val="bottom"/>
          </w:tcPr>
          <w:p w:rsidR="005F6FFE" w:rsidRDefault="005F6FFE">
            <w:pPr>
              <w:rPr>
                <w:sz w:val="24"/>
                <w:szCs w:val="24"/>
              </w:rPr>
            </w:pPr>
          </w:p>
        </w:tc>
        <w:tc>
          <w:tcPr>
            <w:tcW w:w="340" w:type="dxa"/>
            <w:gridSpan w:val="3"/>
            <w:vAlign w:val="bottom"/>
          </w:tcPr>
          <w:p w:rsidR="005F6FFE" w:rsidRDefault="005F6FFE">
            <w:pPr>
              <w:rPr>
                <w:sz w:val="24"/>
                <w:szCs w:val="24"/>
              </w:rPr>
            </w:pPr>
          </w:p>
        </w:tc>
        <w:tc>
          <w:tcPr>
            <w:tcW w:w="5660" w:type="dxa"/>
            <w:gridSpan w:val="16"/>
            <w:vAlign w:val="bottom"/>
          </w:tcPr>
          <w:p w:rsidR="005F6FFE" w:rsidRDefault="00D71686">
            <w:pPr>
              <w:ind w:right="160"/>
              <w:rPr>
                <w:sz w:val="20"/>
                <w:szCs w:val="20"/>
              </w:rPr>
            </w:pPr>
            <w:r>
              <w:rPr>
                <w:rFonts w:eastAsia="Times New Roman"/>
                <w:b/>
                <w:bCs/>
                <w:w w:val="99"/>
                <w:sz w:val="24"/>
                <w:szCs w:val="24"/>
              </w:rPr>
              <w:t>«Художественно-эстетическое развитие»</w:t>
            </w:r>
          </w:p>
        </w:tc>
        <w:tc>
          <w:tcPr>
            <w:tcW w:w="720" w:type="dxa"/>
            <w:gridSpan w:val="2"/>
            <w:vAlign w:val="bottom"/>
          </w:tcPr>
          <w:p w:rsidR="005F6FFE" w:rsidRDefault="005F6FFE">
            <w:pPr>
              <w:rPr>
                <w:sz w:val="24"/>
                <w:szCs w:val="24"/>
              </w:rPr>
            </w:pPr>
          </w:p>
        </w:tc>
        <w:tc>
          <w:tcPr>
            <w:tcW w:w="1260" w:type="dxa"/>
            <w:vAlign w:val="bottom"/>
          </w:tcPr>
          <w:p w:rsidR="005F6FFE" w:rsidRDefault="005F6FFE">
            <w:pPr>
              <w:rPr>
                <w:sz w:val="24"/>
                <w:szCs w:val="24"/>
              </w:rPr>
            </w:pPr>
          </w:p>
        </w:tc>
        <w:tc>
          <w:tcPr>
            <w:tcW w:w="1280" w:type="dxa"/>
            <w:vAlign w:val="bottom"/>
          </w:tcPr>
          <w:p w:rsidR="005F6FFE" w:rsidRDefault="005F6FFE">
            <w:pPr>
              <w:rPr>
                <w:sz w:val="24"/>
                <w:szCs w:val="24"/>
              </w:rPr>
            </w:pPr>
          </w:p>
        </w:tc>
        <w:tc>
          <w:tcPr>
            <w:tcW w:w="1280" w:type="dxa"/>
            <w:gridSpan w:val="2"/>
            <w:tcBorders>
              <w:right w:val="single" w:sz="8" w:space="0" w:color="auto"/>
            </w:tcBorders>
            <w:vAlign w:val="bottom"/>
          </w:tcPr>
          <w:p w:rsidR="005F6FFE" w:rsidRDefault="005F6FFE">
            <w:pPr>
              <w:rPr>
                <w:sz w:val="24"/>
                <w:szCs w:val="24"/>
              </w:rPr>
            </w:pPr>
          </w:p>
        </w:tc>
      </w:tr>
      <w:tr w:rsidR="005F6FFE" w:rsidTr="00ED027A">
        <w:trPr>
          <w:trHeight w:val="276"/>
        </w:trPr>
        <w:tc>
          <w:tcPr>
            <w:tcW w:w="3380" w:type="dxa"/>
            <w:tcBorders>
              <w:left w:val="single" w:sz="8" w:space="0" w:color="auto"/>
              <w:bottom w:val="single" w:sz="8" w:space="0" w:color="auto"/>
            </w:tcBorders>
            <w:vAlign w:val="bottom"/>
          </w:tcPr>
          <w:p w:rsidR="005F6FFE" w:rsidRDefault="005F6FFE">
            <w:pPr>
              <w:rPr>
                <w:sz w:val="24"/>
                <w:szCs w:val="24"/>
              </w:rPr>
            </w:pPr>
          </w:p>
        </w:tc>
        <w:tc>
          <w:tcPr>
            <w:tcW w:w="960" w:type="dxa"/>
            <w:gridSpan w:val="2"/>
            <w:tcBorders>
              <w:bottom w:val="single" w:sz="8" w:space="0" w:color="auto"/>
            </w:tcBorders>
            <w:vAlign w:val="bottom"/>
          </w:tcPr>
          <w:p w:rsidR="005F6FFE" w:rsidRDefault="005F6FFE">
            <w:pPr>
              <w:rPr>
                <w:sz w:val="24"/>
                <w:szCs w:val="24"/>
              </w:rPr>
            </w:pPr>
          </w:p>
        </w:tc>
        <w:tc>
          <w:tcPr>
            <w:tcW w:w="340" w:type="dxa"/>
            <w:gridSpan w:val="3"/>
            <w:tcBorders>
              <w:bottom w:val="single" w:sz="8" w:space="0" w:color="auto"/>
            </w:tcBorders>
            <w:vAlign w:val="bottom"/>
          </w:tcPr>
          <w:p w:rsidR="005F6FFE" w:rsidRDefault="005F6FFE">
            <w:pPr>
              <w:rPr>
                <w:sz w:val="24"/>
                <w:szCs w:val="24"/>
              </w:rPr>
            </w:pPr>
          </w:p>
        </w:tc>
        <w:tc>
          <w:tcPr>
            <w:tcW w:w="5660" w:type="dxa"/>
            <w:gridSpan w:val="16"/>
            <w:tcBorders>
              <w:bottom w:val="single" w:sz="8" w:space="0" w:color="auto"/>
            </w:tcBorders>
            <w:vAlign w:val="bottom"/>
          </w:tcPr>
          <w:p w:rsidR="005F6FFE" w:rsidRDefault="00D71686">
            <w:pPr>
              <w:spacing w:line="271" w:lineRule="exact"/>
              <w:ind w:right="160"/>
              <w:rPr>
                <w:sz w:val="20"/>
                <w:szCs w:val="20"/>
              </w:rPr>
            </w:pPr>
            <w:r>
              <w:rPr>
                <w:rFonts w:eastAsia="Times New Roman"/>
                <w:b/>
                <w:bCs/>
                <w:w w:val="99"/>
                <w:sz w:val="24"/>
                <w:szCs w:val="24"/>
              </w:rPr>
              <w:t>(изобразительная, музыкальная деятельность</w:t>
            </w:r>
            <w:r>
              <w:rPr>
                <w:rFonts w:eastAsia="Times New Roman"/>
                <w:w w:val="99"/>
                <w:sz w:val="24"/>
                <w:szCs w:val="24"/>
              </w:rPr>
              <w:t>)</w:t>
            </w:r>
          </w:p>
        </w:tc>
        <w:tc>
          <w:tcPr>
            <w:tcW w:w="720" w:type="dxa"/>
            <w:gridSpan w:val="2"/>
            <w:tcBorders>
              <w:bottom w:val="single" w:sz="8" w:space="0" w:color="auto"/>
            </w:tcBorders>
            <w:vAlign w:val="bottom"/>
          </w:tcPr>
          <w:p w:rsidR="005F6FFE" w:rsidRDefault="005F6FFE">
            <w:pPr>
              <w:rPr>
                <w:sz w:val="24"/>
                <w:szCs w:val="24"/>
              </w:rPr>
            </w:pPr>
          </w:p>
        </w:tc>
        <w:tc>
          <w:tcPr>
            <w:tcW w:w="1260" w:type="dxa"/>
            <w:tcBorders>
              <w:bottom w:val="single" w:sz="8" w:space="0" w:color="auto"/>
            </w:tcBorders>
            <w:vAlign w:val="bottom"/>
          </w:tcPr>
          <w:p w:rsidR="005F6FFE" w:rsidRDefault="005F6FFE">
            <w:pPr>
              <w:rPr>
                <w:sz w:val="24"/>
                <w:szCs w:val="24"/>
              </w:rPr>
            </w:pPr>
          </w:p>
        </w:tc>
        <w:tc>
          <w:tcPr>
            <w:tcW w:w="1280" w:type="dxa"/>
            <w:tcBorders>
              <w:bottom w:val="single" w:sz="8" w:space="0" w:color="auto"/>
            </w:tcBorders>
            <w:vAlign w:val="bottom"/>
          </w:tcPr>
          <w:p w:rsidR="005F6FFE" w:rsidRDefault="005F6FFE">
            <w:pPr>
              <w:rPr>
                <w:sz w:val="24"/>
                <w:szCs w:val="24"/>
              </w:rPr>
            </w:pPr>
          </w:p>
        </w:tc>
        <w:tc>
          <w:tcPr>
            <w:tcW w:w="1280" w:type="dxa"/>
            <w:gridSpan w:val="2"/>
            <w:tcBorders>
              <w:bottom w:val="single" w:sz="8" w:space="0" w:color="auto"/>
              <w:right w:val="single" w:sz="8" w:space="0" w:color="auto"/>
            </w:tcBorders>
            <w:vAlign w:val="bottom"/>
          </w:tcPr>
          <w:p w:rsidR="005F6FFE" w:rsidRDefault="005F6FFE">
            <w:pPr>
              <w:rPr>
                <w:sz w:val="24"/>
                <w:szCs w:val="24"/>
              </w:rPr>
            </w:pPr>
          </w:p>
        </w:tc>
      </w:tr>
      <w:tr w:rsidR="005F6FFE" w:rsidTr="00ED027A">
        <w:trPr>
          <w:trHeight w:val="266"/>
        </w:trPr>
        <w:tc>
          <w:tcPr>
            <w:tcW w:w="3380" w:type="dxa"/>
            <w:tcBorders>
              <w:left w:val="single" w:sz="8" w:space="0" w:color="auto"/>
              <w:bottom w:val="single" w:sz="8" w:space="0" w:color="auto"/>
              <w:right w:val="single" w:sz="8" w:space="0" w:color="auto"/>
            </w:tcBorders>
            <w:vAlign w:val="bottom"/>
          </w:tcPr>
          <w:p w:rsidR="005F6FFE" w:rsidRDefault="00D71686">
            <w:pPr>
              <w:spacing w:line="264" w:lineRule="exact"/>
              <w:ind w:left="120"/>
              <w:rPr>
                <w:sz w:val="20"/>
                <w:szCs w:val="20"/>
              </w:rPr>
            </w:pPr>
            <w:r>
              <w:rPr>
                <w:rFonts w:eastAsia="Times New Roman"/>
                <w:sz w:val="24"/>
                <w:szCs w:val="24"/>
              </w:rPr>
              <w:t>Рисование</w:t>
            </w:r>
          </w:p>
        </w:tc>
        <w:tc>
          <w:tcPr>
            <w:tcW w:w="960" w:type="dxa"/>
            <w:gridSpan w:val="2"/>
            <w:tcBorders>
              <w:bottom w:val="single" w:sz="8" w:space="0" w:color="auto"/>
            </w:tcBorders>
            <w:vAlign w:val="bottom"/>
          </w:tcPr>
          <w:p w:rsidR="005F6FFE" w:rsidRDefault="00D71686">
            <w:pPr>
              <w:spacing w:line="264" w:lineRule="exact"/>
              <w:ind w:left="160"/>
              <w:rPr>
                <w:sz w:val="20"/>
                <w:szCs w:val="20"/>
              </w:rPr>
            </w:pPr>
            <w:r>
              <w:rPr>
                <w:rFonts w:eastAsia="Times New Roman"/>
                <w:w w:val="99"/>
                <w:sz w:val="24"/>
                <w:szCs w:val="24"/>
              </w:rPr>
              <w:t>-</w:t>
            </w:r>
          </w:p>
        </w:tc>
        <w:tc>
          <w:tcPr>
            <w:tcW w:w="340" w:type="dxa"/>
            <w:gridSpan w:val="3"/>
            <w:tcBorders>
              <w:bottom w:val="single" w:sz="8" w:space="0" w:color="auto"/>
              <w:right w:val="single" w:sz="8" w:space="0" w:color="auto"/>
            </w:tcBorders>
            <w:vAlign w:val="bottom"/>
          </w:tcPr>
          <w:p w:rsidR="005F6FFE" w:rsidRDefault="005F6FFE">
            <w:pPr>
              <w:rPr>
                <w:sz w:val="23"/>
                <w:szCs w:val="23"/>
              </w:rPr>
            </w:pPr>
          </w:p>
        </w:tc>
        <w:tc>
          <w:tcPr>
            <w:tcW w:w="1280" w:type="dxa"/>
            <w:gridSpan w:val="3"/>
            <w:tcBorders>
              <w:bottom w:val="single" w:sz="8" w:space="0" w:color="auto"/>
              <w:right w:val="single" w:sz="8" w:space="0" w:color="auto"/>
            </w:tcBorders>
            <w:vAlign w:val="bottom"/>
          </w:tcPr>
          <w:p w:rsidR="005F6FFE" w:rsidRDefault="00D71686">
            <w:pPr>
              <w:spacing w:line="264" w:lineRule="exact"/>
              <w:rPr>
                <w:sz w:val="20"/>
                <w:szCs w:val="20"/>
              </w:rPr>
            </w:pPr>
            <w:r>
              <w:rPr>
                <w:rFonts w:eastAsia="Times New Roman"/>
                <w:w w:val="99"/>
                <w:sz w:val="24"/>
                <w:szCs w:val="24"/>
              </w:rPr>
              <w:t>-</w:t>
            </w:r>
          </w:p>
        </w:tc>
        <w:tc>
          <w:tcPr>
            <w:tcW w:w="1240" w:type="dxa"/>
            <w:gridSpan w:val="2"/>
            <w:tcBorders>
              <w:bottom w:val="single" w:sz="8" w:space="0" w:color="auto"/>
            </w:tcBorders>
            <w:vAlign w:val="bottom"/>
          </w:tcPr>
          <w:p w:rsidR="005F6FFE" w:rsidRDefault="00D71686">
            <w:pPr>
              <w:spacing w:line="264" w:lineRule="exact"/>
              <w:ind w:left="640"/>
              <w:rPr>
                <w:sz w:val="20"/>
                <w:szCs w:val="20"/>
              </w:rPr>
            </w:pPr>
            <w:r>
              <w:rPr>
                <w:rFonts w:eastAsia="Times New Roman"/>
                <w:sz w:val="24"/>
                <w:szCs w:val="24"/>
              </w:rPr>
              <w:t>-</w:t>
            </w:r>
          </w:p>
        </w:tc>
        <w:tc>
          <w:tcPr>
            <w:tcW w:w="160" w:type="dxa"/>
            <w:tcBorders>
              <w:bottom w:val="single" w:sz="8" w:space="0" w:color="auto"/>
              <w:right w:val="single" w:sz="8" w:space="0" w:color="auto"/>
            </w:tcBorders>
            <w:vAlign w:val="bottom"/>
          </w:tcPr>
          <w:p w:rsidR="005F6FFE" w:rsidRDefault="005F6FFE">
            <w:pPr>
              <w:rPr>
                <w:sz w:val="23"/>
                <w:szCs w:val="23"/>
              </w:rPr>
            </w:pPr>
          </w:p>
        </w:tc>
        <w:tc>
          <w:tcPr>
            <w:tcW w:w="1120" w:type="dxa"/>
            <w:gridSpan w:val="2"/>
            <w:tcBorders>
              <w:bottom w:val="single" w:sz="8" w:space="0" w:color="auto"/>
            </w:tcBorders>
            <w:vAlign w:val="bottom"/>
          </w:tcPr>
          <w:p w:rsidR="005F6FFE" w:rsidRDefault="00D71686">
            <w:pPr>
              <w:spacing w:line="264" w:lineRule="exact"/>
              <w:rPr>
                <w:sz w:val="20"/>
                <w:szCs w:val="20"/>
              </w:rPr>
            </w:pPr>
            <w:r>
              <w:rPr>
                <w:rFonts w:eastAsia="Times New Roman"/>
                <w:w w:val="99"/>
                <w:sz w:val="24"/>
                <w:szCs w:val="24"/>
              </w:rPr>
              <w:t>1</w:t>
            </w:r>
          </w:p>
        </w:tc>
        <w:tc>
          <w:tcPr>
            <w:tcW w:w="160" w:type="dxa"/>
            <w:tcBorders>
              <w:bottom w:val="single" w:sz="8" w:space="0" w:color="auto"/>
              <w:right w:val="single" w:sz="8" w:space="0" w:color="auto"/>
            </w:tcBorders>
            <w:vAlign w:val="bottom"/>
          </w:tcPr>
          <w:p w:rsidR="005F6FFE" w:rsidRDefault="005F6FFE">
            <w:pPr>
              <w:rPr>
                <w:sz w:val="23"/>
                <w:szCs w:val="23"/>
              </w:rPr>
            </w:pPr>
          </w:p>
        </w:tc>
        <w:tc>
          <w:tcPr>
            <w:tcW w:w="320" w:type="dxa"/>
            <w:tcBorders>
              <w:bottom w:val="single" w:sz="8" w:space="0" w:color="auto"/>
            </w:tcBorders>
            <w:vAlign w:val="bottom"/>
          </w:tcPr>
          <w:p w:rsidR="005F6FFE" w:rsidRDefault="005F6FFE">
            <w:pPr>
              <w:rPr>
                <w:sz w:val="23"/>
                <w:szCs w:val="23"/>
              </w:rPr>
            </w:pPr>
          </w:p>
        </w:tc>
        <w:tc>
          <w:tcPr>
            <w:tcW w:w="820" w:type="dxa"/>
            <w:gridSpan w:val="2"/>
            <w:tcBorders>
              <w:bottom w:val="single" w:sz="8" w:space="0" w:color="auto"/>
            </w:tcBorders>
            <w:vAlign w:val="bottom"/>
          </w:tcPr>
          <w:p w:rsidR="005F6FFE" w:rsidRDefault="00D71686">
            <w:pPr>
              <w:spacing w:line="264" w:lineRule="exact"/>
              <w:ind w:right="340"/>
              <w:jc w:val="right"/>
              <w:rPr>
                <w:sz w:val="20"/>
                <w:szCs w:val="20"/>
              </w:rPr>
            </w:pPr>
            <w:r>
              <w:rPr>
                <w:rFonts w:eastAsia="Times New Roman"/>
                <w:sz w:val="24"/>
                <w:szCs w:val="24"/>
              </w:rPr>
              <w:t>4</w:t>
            </w:r>
          </w:p>
        </w:tc>
        <w:tc>
          <w:tcPr>
            <w:tcW w:w="120" w:type="dxa"/>
            <w:tcBorders>
              <w:bottom w:val="single" w:sz="8" w:space="0" w:color="auto"/>
              <w:right w:val="single" w:sz="8" w:space="0" w:color="auto"/>
            </w:tcBorders>
            <w:vAlign w:val="bottom"/>
          </w:tcPr>
          <w:p w:rsidR="005F6FFE" w:rsidRDefault="005F6FFE">
            <w:pPr>
              <w:rPr>
                <w:sz w:val="23"/>
                <w:szCs w:val="23"/>
              </w:rPr>
            </w:pPr>
          </w:p>
        </w:tc>
        <w:tc>
          <w:tcPr>
            <w:tcW w:w="440" w:type="dxa"/>
            <w:gridSpan w:val="3"/>
            <w:tcBorders>
              <w:bottom w:val="single" w:sz="8" w:space="0" w:color="auto"/>
            </w:tcBorders>
            <w:vAlign w:val="bottom"/>
          </w:tcPr>
          <w:p w:rsidR="005F6FFE" w:rsidRDefault="005F6FFE">
            <w:pPr>
              <w:rPr>
                <w:sz w:val="23"/>
                <w:szCs w:val="23"/>
              </w:rPr>
            </w:pPr>
          </w:p>
        </w:tc>
        <w:tc>
          <w:tcPr>
            <w:tcW w:w="720" w:type="dxa"/>
            <w:gridSpan w:val="2"/>
            <w:tcBorders>
              <w:bottom w:val="single" w:sz="8" w:space="0" w:color="auto"/>
              <w:right w:val="single" w:sz="8" w:space="0" w:color="auto"/>
            </w:tcBorders>
            <w:vAlign w:val="bottom"/>
          </w:tcPr>
          <w:p w:rsidR="005F6FFE" w:rsidRDefault="00D71686">
            <w:pPr>
              <w:spacing w:line="264" w:lineRule="exact"/>
              <w:rPr>
                <w:sz w:val="20"/>
                <w:szCs w:val="20"/>
              </w:rPr>
            </w:pPr>
            <w:r>
              <w:rPr>
                <w:rFonts w:eastAsia="Times New Roman"/>
                <w:sz w:val="24"/>
                <w:szCs w:val="24"/>
              </w:rPr>
              <w:t>36</w:t>
            </w:r>
          </w:p>
        </w:tc>
        <w:tc>
          <w:tcPr>
            <w:tcW w:w="1260" w:type="dxa"/>
            <w:tcBorders>
              <w:bottom w:val="single" w:sz="8" w:space="0" w:color="auto"/>
              <w:right w:val="single" w:sz="8" w:space="0" w:color="auto"/>
            </w:tcBorders>
            <w:vAlign w:val="bottom"/>
          </w:tcPr>
          <w:p w:rsidR="005F6FFE" w:rsidRDefault="00D71686">
            <w:pPr>
              <w:spacing w:line="264" w:lineRule="exact"/>
              <w:rPr>
                <w:sz w:val="20"/>
                <w:szCs w:val="20"/>
              </w:rPr>
            </w:pPr>
            <w:r>
              <w:rPr>
                <w:rFonts w:eastAsia="Times New Roman"/>
                <w:w w:val="99"/>
                <w:sz w:val="24"/>
                <w:szCs w:val="24"/>
              </w:rPr>
              <w:t>1</w:t>
            </w:r>
          </w:p>
        </w:tc>
        <w:tc>
          <w:tcPr>
            <w:tcW w:w="1280" w:type="dxa"/>
            <w:tcBorders>
              <w:bottom w:val="single" w:sz="8" w:space="0" w:color="auto"/>
              <w:right w:val="single" w:sz="8" w:space="0" w:color="auto"/>
            </w:tcBorders>
            <w:vAlign w:val="bottom"/>
          </w:tcPr>
          <w:p w:rsidR="005F6FFE" w:rsidRDefault="00D71686">
            <w:pPr>
              <w:spacing w:line="264" w:lineRule="exact"/>
              <w:ind w:right="480"/>
              <w:jc w:val="right"/>
              <w:rPr>
                <w:sz w:val="20"/>
                <w:szCs w:val="20"/>
              </w:rPr>
            </w:pPr>
            <w:r>
              <w:rPr>
                <w:rFonts w:eastAsia="Times New Roman"/>
                <w:sz w:val="24"/>
                <w:szCs w:val="24"/>
              </w:rPr>
              <w:t>4</w:t>
            </w:r>
          </w:p>
        </w:tc>
        <w:tc>
          <w:tcPr>
            <w:tcW w:w="1280" w:type="dxa"/>
            <w:gridSpan w:val="2"/>
            <w:tcBorders>
              <w:bottom w:val="single" w:sz="8" w:space="0" w:color="auto"/>
              <w:right w:val="single" w:sz="8" w:space="0" w:color="auto"/>
            </w:tcBorders>
            <w:vAlign w:val="bottom"/>
          </w:tcPr>
          <w:p w:rsidR="005F6FFE" w:rsidRDefault="00D71686">
            <w:pPr>
              <w:spacing w:line="264" w:lineRule="exact"/>
              <w:ind w:right="420"/>
              <w:jc w:val="right"/>
              <w:rPr>
                <w:sz w:val="20"/>
                <w:szCs w:val="20"/>
              </w:rPr>
            </w:pPr>
            <w:r>
              <w:rPr>
                <w:rFonts w:eastAsia="Times New Roman"/>
                <w:sz w:val="24"/>
                <w:szCs w:val="24"/>
              </w:rPr>
              <w:t>36</w:t>
            </w:r>
          </w:p>
        </w:tc>
      </w:tr>
      <w:tr w:rsidR="005F6FFE" w:rsidTr="00ED027A">
        <w:trPr>
          <w:trHeight w:val="266"/>
        </w:trPr>
        <w:tc>
          <w:tcPr>
            <w:tcW w:w="3380" w:type="dxa"/>
            <w:tcBorders>
              <w:left w:val="single" w:sz="8" w:space="0" w:color="auto"/>
              <w:bottom w:val="single" w:sz="8" w:space="0" w:color="auto"/>
              <w:right w:val="single" w:sz="8" w:space="0" w:color="auto"/>
            </w:tcBorders>
            <w:vAlign w:val="bottom"/>
          </w:tcPr>
          <w:p w:rsidR="005F6FFE" w:rsidRDefault="00D71686">
            <w:pPr>
              <w:spacing w:line="264" w:lineRule="exact"/>
              <w:ind w:left="120"/>
              <w:rPr>
                <w:sz w:val="20"/>
                <w:szCs w:val="20"/>
              </w:rPr>
            </w:pPr>
            <w:r>
              <w:rPr>
                <w:rFonts w:eastAsia="Times New Roman"/>
                <w:sz w:val="24"/>
                <w:szCs w:val="24"/>
              </w:rPr>
              <w:t>Лепка</w:t>
            </w:r>
          </w:p>
        </w:tc>
        <w:tc>
          <w:tcPr>
            <w:tcW w:w="960" w:type="dxa"/>
            <w:gridSpan w:val="2"/>
            <w:tcBorders>
              <w:bottom w:val="single" w:sz="8" w:space="0" w:color="auto"/>
            </w:tcBorders>
            <w:vAlign w:val="bottom"/>
          </w:tcPr>
          <w:p w:rsidR="005F6FFE" w:rsidRDefault="00D71686">
            <w:pPr>
              <w:spacing w:line="264" w:lineRule="exact"/>
              <w:ind w:left="180"/>
              <w:rPr>
                <w:sz w:val="20"/>
                <w:szCs w:val="20"/>
              </w:rPr>
            </w:pPr>
            <w:r>
              <w:rPr>
                <w:rFonts w:eastAsia="Times New Roman"/>
                <w:w w:val="99"/>
                <w:sz w:val="24"/>
                <w:szCs w:val="24"/>
              </w:rPr>
              <w:t>0,5</w:t>
            </w:r>
          </w:p>
        </w:tc>
        <w:tc>
          <w:tcPr>
            <w:tcW w:w="340" w:type="dxa"/>
            <w:gridSpan w:val="3"/>
            <w:tcBorders>
              <w:bottom w:val="single" w:sz="8" w:space="0" w:color="auto"/>
              <w:right w:val="single" w:sz="8" w:space="0" w:color="auto"/>
            </w:tcBorders>
            <w:vAlign w:val="bottom"/>
          </w:tcPr>
          <w:p w:rsidR="005F6FFE" w:rsidRDefault="005F6FFE">
            <w:pPr>
              <w:rPr>
                <w:sz w:val="23"/>
                <w:szCs w:val="23"/>
              </w:rPr>
            </w:pPr>
          </w:p>
        </w:tc>
        <w:tc>
          <w:tcPr>
            <w:tcW w:w="1280" w:type="dxa"/>
            <w:gridSpan w:val="3"/>
            <w:tcBorders>
              <w:bottom w:val="single" w:sz="8" w:space="0" w:color="auto"/>
              <w:right w:val="single" w:sz="8" w:space="0" w:color="auto"/>
            </w:tcBorders>
            <w:vAlign w:val="bottom"/>
          </w:tcPr>
          <w:p w:rsidR="005F6FFE" w:rsidRDefault="00D71686">
            <w:pPr>
              <w:spacing w:line="264" w:lineRule="exact"/>
              <w:rPr>
                <w:sz w:val="20"/>
                <w:szCs w:val="20"/>
              </w:rPr>
            </w:pPr>
            <w:r>
              <w:rPr>
                <w:rFonts w:eastAsia="Times New Roman"/>
                <w:w w:val="99"/>
                <w:sz w:val="24"/>
                <w:szCs w:val="24"/>
              </w:rPr>
              <w:t>2</w:t>
            </w:r>
          </w:p>
        </w:tc>
        <w:tc>
          <w:tcPr>
            <w:tcW w:w="1240" w:type="dxa"/>
            <w:gridSpan w:val="2"/>
            <w:tcBorders>
              <w:bottom w:val="single" w:sz="8" w:space="0" w:color="auto"/>
            </w:tcBorders>
            <w:vAlign w:val="bottom"/>
          </w:tcPr>
          <w:p w:rsidR="005F6FFE" w:rsidRDefault="00D71686">
            <w:pPr>
              <w:spacing w:line="264" w:lineRule="exact"/>
              <w:ind w:left="560"/>
              <w:rPr>
                <w:sz w:val="20"/>
                <w:szCs w:val="20"/>
              </w:rPr>
            </w:pPr>
            <w:r>
              <w:rPr>
                <w:rFonts w:eastAsia="Times New Roman"/>
                <w:sz w:val="24"/>
                <w:szCs w:val="24"/>
              </w:rPr>
              <w:t>18</w:t>
            </w:r>
          </w:p>
        </w:tc>
        <w:tc>
          <w:tcPr>
            <w:tcW w:w="160" w:type="dxa"/>
            <w:tcBorders>
              <w:bottom w:val="single" w:sz="8" w:space="0" w:color="auto"/>
              <w:right w:val="single" w:sz="8" w:space="0" w:color="auto"/>
            </w:tcBorders>
            <w:vAlign w:val="bottom"/>
          </w:tcPr>
          <w:p w:rsidR="005F6FFE" w:rsidRDefault="005F6FFE">
            <w:pPr>
              <w:rPr>
                <w:sz w:val="23"/>
                <w:szCs w:val="23"/>
              </w:rPr>
            </w:pPr>
          </w:p>
        </w:tc>
        <w:tc>
          <w:tcPr>
            <w:tcW w:w="1120" w:type="dxa"/>
            <w:gridSpan w:val="2"/>
            <w:tcBorders>
              <w:bottom w:val="single" w:sz="8" w:space="0" w:color="auto"/>
            </w:tcBorders>
            <w:vAlign w:val="bottom"/>
          </w:tcPr>
          <w:p w:rsidR="005F6FFE" w:rsidRDefault="00D71686">
            <w:pPr>
              <w:spacing w:line="264" w:lineRule="exact"/>
              <w:ind w:left="20"/>
              <w:rPr>
                <w:sz w:val="20"/>
                <w:szCs w:val="20"/>
              </w:rPr>
            </w:pPr>
            <w:r>
              <w:rPr>
                <w:rFonts w:eastAsia="Times New Roman"/>
                <w:w w:val="99"/>
                <w:sz w:val="24"/>
                <w:szCs w:val="24"/>
              </w:rPr>
              <w:t>0,5</w:t>
            </w:r>
          </w:p>
        </w:tc>
        <w:tc>
          <w:tcPr>
            <w:tcW w:w="160" w:type="dxa"/>
            <w:tcBorders>
              <w:bottom w:val="single" w:sz="8" w:space="0" w:color="auto"/>
              <w:right w:val="single" w:sz="8" w:space="0" w:color="auto"/>
            </w:tcBorders>
            <w:vAlign w:val="bottom"/>
          </w:tcPr>
          <w:p w:rsidR="005F6FFE" w:rsidRDefault="005F6FFE">
            <w:pPr>
              <w:rPr>
                <w:sz w:val="23"/>
                <w:szCs w:val="23"/>
              </w:rPr>
            </w:pPr>
          </w:p>
        </w:tc>
        <w:tc>
          <w:tcPr>
            <w:tcW w:w="320" w:type="dxa"/>
            <w:tcBorders>
              <w:bottom w:val="single" w:sz="8" w:space="0" w:color="auto"/>
            </w:tcBorders>
            <w:vAlign w:val="bottom"/>
          </w:tcPr>
          <w:p w:rsidR="005F6FFE" w:rsidRDefault="005F6FFE">
            <w:pPr>
              <w:rPr>
                <w:sz w:val="23"/>
                <w:szCs w:val="23"/>
              </w:rPr>
            </w:pPr>
          </w:p>
        </w:tc>
        <w:tc>
          <w:tcPr>
            <w:tcW w:w="820" w:type="dxa"/>
            <w:gridSpan w:val="2"/>
            <w:tcBorders>
              <w:bottom w:val="single" w:sz="8" w:space="0" w:color="auto"/>
            </w:tcBorders>
            <w:vAlign w:val="bottom"/>
          </w:tcPr>
          <w:p w:rsidR="005F6FFE" w:rsidRDefault="00D71686">
            <w:pPr>
              <w:spacing w:line="264" w:lineRule="exact"/>
              <w:ind w:right="340"/>
              <w:jc w:val="right"/>
              <w:rPr>
                <w:sz w:val="20"/>
                <w:szCs w:val="20"/>
              </w:rPr>
            </w:pPr>
            <w:r>
              <w:rPr>
                <w:rFonts w:eastAsia="Times New Roman"/>
                <w:sz w:val="24"/>
                <w:szCs w:val="24"/>
              </w:rPr>
              <w:t>2</w:t>
            </w:r>
          </w:p>
        </w:tc>
        <w:tc>
          <w:tcPr>
            <w:tcW w:w="120" w:type="dxa"/>
            <w:tcBorders>
              <w:bottom w:val="single" w:sz="8" w:space="0" w:color="auto"/>
              <w:right w:val="single" w:sz="8" w:space="0" w:color="auto"/>
            </w:tcBorders>
            <w:vAlign w:val="bottom"/>
          </w:tcPr>
          <w:p w:rsidR="005F6FFE" w:rsidRDefault="005F6FFE">
            <w:pPr>
              <w:rPr>
                <w:sz w:val="23"/>
                <w:szCs w:val="23"/>
              </w:rPr>
            </w:pPr>
          </w:p>
        </w:tc>
        <w:tc>
          <w:tcPr>
            <w:tcW w:w="440" w:type="dxa"/>
            <w:gridSpan w:val="3"/>
            <w:tcBorders>
              <w:bottom w:val="single" w:sz="8" w:space="0" w:color="auto"/>
            </w:tcBorders>
            <w:vAlign w:val="bottom"/>
          </w:tcPr>
          <w:p w:rsidR="005F6FFE" w:rsidRDefault="005F6FFE">
            <w:pPr>
              <w:rPr>
                <w:sz w:val="23"/>
                <w:szCs w:val="23"/>
              </w:rPr>
            </w:pPr>
          </w:p>
        </w:tc>
        <w:tc>
          <w:tcPr>
            <w:tcW w:w="720" w:type="dxa"/>
            <w:gridSpan w:val="2"/>
            <w:tcBorders>
              <w:bottom w:val="single" w:sz="8" w:space="0" w:color="auto"/>
              <w:right w:val="single" w:sz="8" w:space="0" w:color="auto"/>
            </w:tcBorders>
            <w:vAlign w:val="bottom"/>
          </w:tcPr>
          <w:p w:rsidR="005F6FFE" w:rsidRDefault="00D71686">
            <w:pPr>
              <w:spacing w:line="264" w:lineRule="exact"/>
              <w:rPr>
                <w:sz w:val="20"/>
                <w:szCs w:val="20"/>
              </w:rPr>
            </w:pPr>
            <w:r>
              <w:rPr>
                <w:rFonts w:eastAsia="Times New Roman"/>
                <w:sz w:val="24"/>
                <w:szCs w:val="24"/>
              </w:rPr>
              <w:t>18</w:t>
            </w:r>
          </w:p>
        </w:tc>
        <w:tc>
          <w:tcPr>
            <w:tcW w:w="1260" w:type="dxa"/>
            <w:tcBorders>
              <w:bottom w:val="single" w:sz="8" w:space="0" w:color="auto"/>
              <w:right w:val="single" w:sz="8" w:space="0" w:color="auto"/>
            </w:tcBorders>
            <w:vAlign w:val="bottom"/>
          </w:tcPr>
          <w:p w:rsidR="005F6FFE" w:rsidRDefault="00D71686">
            <w:pPr>
              <w:spacing w:line="264" w:lineRule="exact"/>
              <w:rPr>
                <w:sz w:val="20"/>
                <w:szCs w:val="20"/>
              </w:rPr>
            </w:pPr>
            <w:r>
              <w:rPr>
                <w:rFonts w:eastAsia="Times New Roman"/>
                <w:w w:val="99"/>
                <w:sz w:val="24"/>
                <w:szCs w:val="24"/>
              </w:rPr>
              <w:t>0,5</w:t>
            </w:r>
          </w:p>
        </w:tc>
        <w:tc>
          <w:tcPr>
            <w:tcW w:w="1280" w:type="dxa"/>
            <w:tcBorders>
              <w:bottom w:val="single" w:sz="8" w:space="0" w:color="auto"/>
              <w:right w:val="single" w:sz="8" w:space="0" w:color="auto"/>
            </w:tcBorders>
            <w:vAlign w:val="bottom"/>
          </w:tcPr>
          <w:p w:rsidR="005F6FFE" w:rsidRDefault="00D71686">
            <w:pPr>
              <w:spacing w:line="264" w:lineRule="exact"/>
              <w:ind w:right="480"/>
              <w:jc w:val="right"/>
              <w:rPr>
                <w:sz w:val="20"/>
                <w:szCs w:val="20"/>
              </w:rPr>
            </w:pPr>
            <w:r>
              <w:rPr>
                <w:rFonts w:eastAsia="Times New Roman"/>
                <w:sz w:val="24"/>
                <w:szCs w:val="24"/>
              </w:rPr>
              <w:t>2</w:t>
            </w:r>
          </w:p>
        </w:tc>
        <w:tc>
          <w:tcPr>
            <w:tcW w:w="1280" w:type="dxa"/>
            <w:gridSpan w:val="2"/>
            <w:tcBorders>
              <w:bottom w:val="single" w:sz="8" w:space="0" w:color="auto"/>
              <w:right w:val="single" w:sz="8" w:space="0" w:color="auto"/>
            </w:tcBorders>
            <w:vAlign w:val="bottom"/>
          </w:tcPr>
          <w:p w:rsidR="005F6FFE" w:rsidRDefault="00D71686">
            <w:pPr>
              <w:spacing w:line="264" w:lineRule="exact"/>
              <w:ind w:right="420"/>
              <w:jc w:val="right"/>
              <w:rPr>
                <w:sz w:val="20"/>
                <w:szCs w:val="20"/>
              </w:rPr>
            </w:pPr>
            <w:r>
              <w:rPr>
                <w:rFonts w:eastAsia="Times New Roman"/>
                <w:sz w:val="24"/>
                <w:szCs w:val="24"/>
              </w:rPr>
              <w:t>18</w:t>
            </w:r>
          </w:p>
        </w:tc>
      </w:tr>
      <w:tr w:rsidR="005F6FFE" w:rsidTr="00ED027A">
        <w:trPr>
          <w:trHeight w:val="266"/>
        </w:trPr>
        <w:tc>
          <w:tcPr>
            <w:tcW w:w="3380" w:type="dxa"/>
            <w:tcBorders>
              <w:left w:val="single" w:sz="8" w:space="0" w:color="auto"/>
              <w:bottom w:val="single" w:sz="8" w:space="0" w:color="auto"/>
              <w:right w:val="single" w:sz="8" w:space="0" w:color="auto"/>
            </w:tcBorders>
            <w:vAlign w:val="bottom"/>
          </w:tcPr>
          <w:p w:rsidR="005F6FFE" w:rsidRDefault="00D71686">
            <w:pPr>
              <w:spacing w:line="264" w:lineRule="exact"/>
              <w:ind w:left="120"/>
              <w:rPr>
                <w:sz w:val="20"/>
                <w:szCs w:val="20"/>
              </w:rPr>
            </w:pPr>
            <w:r>
              <w:rPr>
                <w:rFonts w:eastAsia="Times New Roman"/>
                <w:sz w:val="24"/>
                <w:szCs w:val="24"/>
              </w:rPr>
              <w:t>Аппликация</w:t>
            </w:r>
          </w:p>
        </w:tc>
        <w:tc>
          <w:tcPr>
            <w:tcW w:w="960" w:type="dxa"/>
            <w:gridSpan w:val="2"/>
            <w:tcBorders>
              <w:bottom w:val="single" w:sz="8" w:space="0" w:color="auto"/>
            </w:tcBorders>
            <w:vAlign w:val="bottom"/>
          </w:tcPr>
          <w:p w:rsidR="005F6FFE" w:rsidRDefault="00D71686">
            <w:pPr>
              <w:spacing w:line="264" w:lineRule="exact"/>
              <w:ind w:left="180"/>
              <w:rPr>
                <w:sz w:val="20"/>
                <w:szCs w:val="20"/>
              </w:rPr>
            </w:pPr>
            <w:r>
              <w:rPr>
                <w:rFonts w:eastAsia="Times New Roman"/>
                <w:w w:val="99"/>
                <w:sz w:val="24"/>
                <w:szCs w:val="24"/>
              </w:rPr>
              <w:t>0,5</w:t>
            </w:r>
          </w:p>
        </w:tc>
        <w:tc>
          <w:tcPr>
            <w:tcW w:w="340" w:type="dxa"/>
            <w:gridSpan w:val="3"/>
            <w:tcBorders>
              <w:bottom w:val="single" w:sz="8" w:space="0" w:color="auto"/>
              <w:right w:val="single" w:sz="8" w:space="0" w:color="auto"/>
            </w:tcBorders>
            <w:vAlign w:val="bottom"/>
          </w:tcPr>
          <w:p w:rsidR="005F6FFE" w:rsidRDefault="005F6FFE">
            <w:pPr>
              <w:rPr>
                <w:sz w:val="23"/>
                <w:szCs w:val="23"/>
              </w:rPr>
            </w:pPr>
          </w:p>
        </w:tc>
        <w:tc>
          <w:tcPr>
            <w:tcW w:w="1280" w:type="dxa"/>
            <w:gridSpan w:val="3"/>
            <w:tcBorders>
              <w:bottom w:val="single" w:sz="8" w:space="0" w:color="auto"/>
              <w:right w:val="single" w:sz="8" w:space="0" w:color="auto"/>
            </w:tcBorders>
            <w:vAlign w:val="bottom"/>
          </w:tcPr>
          <w:p w:rsidR="005F6FFE" w:rsidRDefault="00D71686">
            <w:pPr>
              <w:spacing w:line="264" w:lineRule="exact"/>
              <w:rPr>
                <w:sz w:val="20"/>
                <w:szCs w:val="20"/>
              </w:rPr>
            </w:pPr>
            <w:r>
              <w:rPr>
                <w:rFonts w:eastAsia="Times New Roman"/>
                <w:w w:val="99"/>
                <w:sz w:val="24"/>
                <w:szCs w:val="24"/>
              </w:rPr>
              <w:t>2</w:t>
            </w:r>
          </w:p>
        </w:tc>
        <w:tc>
          <w:tcPr>
            <w:tcW w:w="1240" w:type="dxa"/>
            <w:gridSpan w:val="2"/>
            <w:tcBorders>
              <w:bottom w:val="single" w:sz="8" w:space="0" w:color="auto"/>
            </w:tcBorders>
            <w:vAlign w:val="bottom"/>
          </w:tcPr>
          <w:p w:rsidR="005F6FFE" w:rsidRDefault="00D71686">
            <w:pPr>
              <w:spacing w:line="264" w:lineRule="exact"/>
              <w:ind w:left="560"/>
              <w:rPr>
                <w:sz w:val="20"/>
                <w:szCs w:val="20"/>
              </w:rPr>
            </w:pPr>
            <w:r>
              <w:rPr>
                <w:rFonts w:eastAsia="Times New Roman"/>
                <w:sz w:val="24"/>
                <w:szCs w:val="24"/>
              </w:rPr>
              <w:t>18</w:t>
            </w:r>
          </w:p>
        </w:tc>
        <w:tc>
          <w:tcPr>
            <w:tcW w:w="160" w:type="dxa"/>
            <w:tcBorders>
              <w:bottom w:val="single" w:sz="8" w:space="0" w:color="auto"/>
              <w:right w:val="single" w:sz="8" w:space="0" w:color="auto"/>
            </w:tcBorders>
            <w:vAlign w:val="bottom"/>
          </w:tcPr>
          <w:p w:rsidR="005F6FFE" w:rsidRDefault="005F6FFE">
            <w:pPr>
              <w:rPr>
                <w:sz w:val="23"/>
                <w:szCs w:val="23"/>
              </w:rPr>
            </w:pPr>
          </w:p>
        </w:tc>
        <w:tc>
          <w:tcPr>
            <w:tcW w:w="1120" w:type="dxa"/>
            <w:gridSpan w:val="2"/>
            <w:tcBorders>
              <w:bottom w:val="single" w:sz="8" w:space="0" w:color="auto"/>
            </w:tcBorders>
            <w:vAlign w:val="bottom"/>
          </w:tcPr>
          <w:p w:rsidR="005F6FFE" w:rsidRDefault="00D71686">
            <w:pPr>
              <w:spacing w:line="264" w:lineRule="exact"/>
              <w:ind w:left="20"/>
              <w:rPr>
                <w:sz w:val="20"/>
                <w:szCs w:val="20"/>
              </w:rPr>
            </w:pPr>
            <w:r>
              <w:rPr>
                <w:rFonts w:eastAsia="Times New Roman"/>
                <w:w w:val="99"/>
                <w:sz w:val="24"/>
                <w:szCs w:val="24"/>
              </w:rPr>
              <w:t>0,5</w:t>
            </w:r>
          </w:p>
        </w:tc>
        <w:tc>
          <w:tcPr>
            <w:tcW w:w="160" w:type="dxa"/>
            <w:tcBorders>
              <w:bottom w:val="single" w:sz="8" w:space="0" w:color="auto"/>
              <w:right w:val="single" w:sz="8" w:space="0" w:color="auto"/>
            </w:tcBorders>
            <w:vAlign w:val="bottom"/>
          </w:tcPr>
          <w:p w:rsidR="005F6FFE" w:rsidRDefault="005F6FFE">
            <w:pPr>
              <w:rPr>
                <w:sz w:val="23"/>
                <w:szCs w:val="23"/>
              </w:rPr>
            </w:pPr>
          </w:p>
        </w:tc>
        <w:tc>
          <w:tcPr>
            <w:tcW w:w="320" w:type="dxa"/>
            <w:tcBorders>
              <w:bottom w:val="single" w:sz="8" w:space="0" w:color="auto"/>
            </w:tcBorders>
            <w:vAlign w:val="bottom"/>
          </w:tcPr>
          <w:p w:rsidR="005F6FFE" w:rsidRDefault="005F6FFE">
            <w:pPr>
              <w:rPr>
                <w:sz w:val="23"/>
                <w:szCs w:val="23"/>
              </w:rPr>
            </w:pPr>
          </w:p>
        </w:tc>
        <w:tc>
          <w:tcPr>
            <w:tcW w:w="820" w:type="dxa"/>
            <w:gridSpan w:val="2"/>
            <w:tcBorders>
              <w:bottom w:val="single" w:sz="8" w:space="0" w:color="auto"/>
            </w:tcBorders>
            <w:vAlign w:val="bottom"/>
          </w:tcPr>
          <w:p w:rsidR="005F6FFE" w:rsidRDefault="00D71686">
            <w:pPr>
              <w:spacing w:line="264" w:lineRule="exact"/>
              <w:ind w:right="340"/>
              <w:jc w:val="right"/>
              <w:rPr>
                <w:sz w:val="20"/>
                <w:szCs w:val="20"/>
              </w:rPr>
            </w:pPr>
            <w:r>
              <w:rPr>
                <w:rFonts w:eastAsia="Times New Roman"/>
                <w:sz w:val="24"/>
                <w:szCs w:val="24"/>
              </w:rPr>
              <w:t>2</w:t>
            </w:r>
          </w:p>
        </w:tc>
        <w:tc>
          <w:tcPr>
            <w:tcW w:w="120" w:type="dxa"/>
            <w:tcBorders>
              <w:bottom w:val="single" w:sz="8" w:space="0" w:color="auto"/>
              <w:right w:val="single" w:sz="8" w:space="0" w:color="auto"/>
            </w:tcBorders>
            <w:vAlign w:val="bottom"/>
          </w:tcPr>
          <w:p w:rsidR="005F6FFE" w:rsidRDefault="005F6FFE">
            <w:pPr>
              <w:rPr>
                <w:sz w:val="23"/>
                <w:szCs w:val="23"/>
              </w:rPr>
            </w:pPr>
          </w:p>
        </w:tc>
        <w:tc>
          <w:tcPr>
            <w:tcW w:w="440" w:type="dxa"/>
            <w:gridSpan w:val="3"/>
            <w:tcBorders>
              <w:bottom w:val="single" w:sz="8" w:space="0" w:color="auto"/>
            </w:tcBorders>
            <w:vAlign w:val="bottom"/>
          </w:tcPr>
          <w:p w:rsidR="005F6FFE" w:rsidRDefault="005F6FFE">
            <w:pPr>
              <w:rPr>
                <w:sz w:val="23"/>
                <w:szCs w:val="23"/>
              </w:rPr>
            </w:pPr>
          </w:p>
        </w:tc>
        <w:tc>
          <w:tcPr>
            <w:tcW w:w="720" w:type="dxa"/>
            <w:gridSpan w:val="2"/>
            <w:tcBorders>
              <w:bottom w:val="single" w:sz="8" w:space="0" w:color="auto"/>
              <w:right w:val="single" w:sz="8" w:space="0" w:color="auto"/>
            </w:tcBorders>
            <w:vAlign w:val="bottom"/>
          </w:tcPr>
          <w:p w:rsidR="005F6FFE" w:rsidRDefault="00D71686">
            <w:pPr>
              <w:spacing w:line="264" w:lineRule="exact"/>
              <w:rPr>
                <w:sz w:val="20"/>
                <w:szCs w:val="20"/>
              </w:rPr>
            </w:pPr>
            <w:r>
              <w:rPr>
                <w:rFonts w:eastAsia="Times New Roman"/>
                <w:sz w:val="24"/>
                <w:szCs w:val="24"/>
              </w:rPr>
              <w:t>18</w:t>
            </w:r>
          </w:p>
        </w:tc>
        <w:tc>
          <w:tcPr>
            <w:tcW w:w="1260" w:type="dxa"/>
            <w:tcBorders>
              <w:bottom w:val="single" w:sz="8" w:space="0" w:color="auto"/>
              <w:right w:val="single" w:sz="8" w:space="0" w:color="auto"/>
            </w:tcBorders>
            <w:vAlign w:val="bottom"/>
          </w:tcPr>
          <w:p w:rsidR="005F6FFE" w:rsidRDefault="00D71686">
            <w:pPr>
              <w:spacing w:line="264" w:lineRule="exact"/>
              <w:rPr>
                <w:sz w:val="20"/>
                <w:szCs w:val="20"/>
              </w:rPr>
            </w:pPr>
            <w:r>
              <w:rPr>
                <w:rFonts w:eastAsia="Times New Roman"/>
                <w:w w:val="99"/>
                <w:sz w:val="24"/>
                <w:szCs w:val="24"/>
              </w:rPr>
              <w:t>0,5</w:t>
            </w:r>
          </w:p>
        </w:tc>
        <w:tc>
          <w:tcPr>
            <w:tcW w:w="1280" w:type="dxa"/>
            <w:tcBorders>
              <w:bottom w:val="single" w:sz="8" w:space="0" w:color="auto"/>
              <w:right w:val="single" w:sz="8" w:space="0" w:color="auto"/>
            </w:tcBorders>
            <w:vAlign w:val="bottom"/>
          </w:tcPr>
          <w:p w:rsidR="005F6FFE" w:rsidRDefault="00D71686">
            <w:pPr>
              <w:spacing w:line="264" w:lineRule="exact"/>
              <w:ind w:right="480"/>
              <w:jc w:val="right"/>
              <w:rPr>
                <w:sz w:val="20"/>
                <w:szCs w:val="20"/>
              </w:rPr>
            </w:pPr>
            <w:r>
              <w:rPr>
                <w:rFonts w:eastAsia="Times New Roman"/>
                <w:sz w:val="24"/>
                <w:szCs w:val="24"/>
              </w:rPr>
              <w:t>2</w:t>
            </w:r>
          </w:p>
        </w:tc>
        <w:tc>
          <w:tcPr>
            <w:tcW w:w="1280" w:type="dxa"/>
            <w:gridSpan w:val="2"/>
            <w:tcBorders>
              <w:bottom w:val="single" w:sz="8" w:space="0" w:color="auto"/>
              <w:right w:val="single" w:sz="8" w:space="0" w:color="auto"/>
            </w:tcBorders>
            <w:vAlign w:val="bottom"/>
          </w:tcPr>
          <w:p w:rsidR="005F6FFE" w:rsidRDefault="00D71686">
            <w:pPr>
              <w:spacing w:line="264" w:lineRule="exact"/>
              <w:ind w:right="420"/>
              <w:jc w:val="right"/>
              <w:rPr>
                <w:sz w:val="20"/>
                <w:szCs w:val="20"/>
              </w:rPr>
            </w:pPr>
            <w:r>
              <w:rPr>
                <w:rFonts w:eastAsia="Times New Roman"/>
                <w:sz w:val="24"/>
                <w:szCs w:val="24"/>
              </w:rPr>
              <w:t>18</w:t>
            </w:r>
          </w:p>
        </w:tc>
      </w:tr>
      <w:tr w:rsidR="005F6FFE" w:rsidTr="00ED027A">
        <w:trPr>
          <w:trHeight w:val="266"/>
        </w:trPr>
        <w:tc>
          <w:tcPr>
            <w:tcW w:w="3380" w:type="dxa"/>
            <w:tcBorders>
              <w:left w:val="single" w:sz="8" w:space="0" w:color="auto"/>
              <w:bottom w:val="single" w:sz="8" w:space="0" w:color="auto"/>
              <w:right w:val="single" w:sz="8" w:space="0" w:color="auto"/>
            </w:tcBorders>
            <w:vAlign w:val="bottom"/>
          </w:tcPr>
          <w:p w:rsidR="005F6FFE" w:rsidRDefault="00D71686">
            <w:pPr>
              <w:spacing w:line="264" w:lineRule="exact"/>
              <w:ind w:left="120"/>
              <w:rPr>
                <w:sz w:val="20"/>
                <w:szCs w:val="20"/>
              </w:rPr>
            </w:pPr>
            <w:r>
              <w:rPr>
                <w:rFonts w:eastAsia="Times New Roman"/>
                <w:sz w:val="24"/>
                <w:szCs w:val="24"/>
              </w:rPr>
              <w:t>Музыка</w:t>
            </w:r>
          </w:p>
        </w:tc>
        <w:tc>
          <w:tcPr>
            <w:tcW w:w="960" w:type="dxa"/>
            <w:gridSpan w:val="2"/>
            <w:tcBorders>
              <w:bottom w:val="single" w:sz="8" w:space="0" w:color="auto"/>
            </w:tcBorders>
            <w:vAlign w:val="bottom"/>
          </w:tcPr>
          <w:p w:rsidR="005F6FFE" w:rsidRDefault="00D71686">
            <w:pPr>
              <w:spacing w:line="264" w:lineRule="exact"/>
              <w:ind w:left="160"/>
              <w:rPr>
                <w:sz w:val="20"/>
                <w:szCs w:val="20"/>
              </w:rPr>
            </w:pPr>
            <w:r>
              <w:rPr>
                <w:rFonts w:eastAsia="Times New Roman"/>
                <w:w w:val="99"/>
                <w:sz w:val="24"/>
                <w:szCs w:val="24"/>
              </w:rPr>
              <w:t>2</w:t>
            </w:r>
          </w:p>
        </w:tc>
        <w:tc>
          <w:tcPr>
            <w:tcW w:w="340" w:type="dxa"/>
            <w:gridSpan w:val="3"/>
            <w:tcBorders>
              <w:bottom w:val="single" w:sz="8" w:space="0" w:color="auto"/>
              <w:right w:val="single" w:sz="8" w:space="0" w:color="auto"/>
            </w:tcBorders>
            <w:vAlign w:val="bottom"/>
          </w:tcPr>
          <w:p w:rsidR="005F6FFE" w:rsidRDefault="005F6FFE">
            <w:pPr>
              <w:rPr>
                <w:sz w:val="23"/>
                <w:szCs w:val="23"/>
              </w:rPr>
            </w:pPr>
          </w:p>
        </w:tc>
        <w:tc>
          <w:tcPr>
            <w:tcW w:w="1280" w:type="dxa"/>
            <w:gridSpan w:val="3"/>
            <w:tcBorders>
              <w:bottom w:val="single" w:sz="8" w:space="0" w:color="auto"/>
              <w:right w:val="single" w:sz="8" w:space="0" w:color="auto"/>
            </w:tcBorders>
            <w:vAlign w:val="bottom"/>
          </w:tcPr>
          <w:p w:rsidR="005F6FFE" w:rsidRDefault="00D71686">
            <w:pPr>
              <w:spacing w:line="264" w:lineRule="exact"/>
              <w:rPr>
                <w:sz w:val="20"/>
                <w:szCs w:val="20"/>
              </w:rPr>
            </w:pPr>
            <w:r>
              <w:rPr>
                <w:rFonts w:eastAsia="Times New Roman"/>
                <w:w w:val="99"/>
                <w:sz w:val="24"/>
                <w:szCs w:val="24"/>
              </w:rPr>
              <w:t>8</w:t>
            </w:r>
          </w:p>
        </w:tc>
        <w:tc>
          <w:tcPr>
            <w:tcW w:w="1240" w:type="dxa"/>
            <w:gridSpan w:val="2"/>
            <w:tcBorders>
              <w:bottom w:val="single" w:sz="8" w:space="0" w:color="auto"/>
            </w:tcBorders>
            <w:vAlign w:val="bottom"/>
          </w:tcPr>
          <w:p w:rsidR="005F6FFE" w:rsidRDefault="00D71686">
            <w:pPr>
              <w:spacing w:line="264" w:lineRule="exact"/>
              <w:ind w:left="560"/>
              <w:rPr>
                <w:sz w:val="20"/>
                <w:szCs w:val="20"/>
              </w:rPr>
            </w:pPr>
            <w:r>
              <w:rPr>
                <w:rFonts w:eastAsia="Times New Roman"/>
                <w:sz w:val="24"/>
                <w:szCs w:val="24"/>
              </w:rPr>
              <w:t>72</w:t>
            </w:r>
          </w:p>
        </w:tc>
        <w:tc>
          <w:tcPr>
            <w:tcW w:w="160" w:type="dxa"/>
            <w:tcBorders>
              <w:bottom w:val="single" w:sz="8" w:space="0" w:color="auto"/>
              <w:right w:val="single" w:sz="8" w:space="0" w:color="auto"/>
            </w:tcBorders>
            <w:vAlign w:val="bottom"/>
          </w:tcPr>
          <w:p w:rsidR="005F6FFE" w:rsidRDefault="005F6FFE">
            <w:pPr>
              <w:rPr>
                <w:sz w:val="23"/>
                <w:szCs w:val="23"/>
              </w:rPr>
            </w:pPr>
          </w:p>
        </w:tc>
        <w:tc>
          <w:tcPr>
            <w:tcW w:w="1120" w:type="dxa"/>
            <w:gridSpan w:val="2"/>
            <w:tcBorders>
              <w:bottom w:val="single" w:sz="8" w:space="0" w:color="auto"/>
            </w:tcBorders>
            <w:vAlign w:val="bottom"/>
          </w:tcPr>
          <w:p w:rsidR="005F6FFE" w:rsidRDefault="00D71686">
            <w:pPr>
              <w:spacing w:line="264" w:lineRule="exact"/>
              <w:rPr>
                <w:sz w:val="20"/>
                <w:szCs w:val="20"/>
              </w:rPr>
            </w:pPr>
            <w:r>
              <w:rPr>
                <w:rFonts w:eastAsia="Times New Roman"/>
                <w:w w:val="99"/>
                <w:sz w:val="24"/>
                <w:szCs w:val="24"/>
              </w:rPr>
              <w:t>2</w:t>
            </w:r>
          </w:p>
        </w:tc>
        <w:tc>
          <w:tcPr>
            <w:tcW w:w="160" w:type="dxa"/>
            <w:tcBorders>
              <w:bottom w:val="single" w:sz="8" w:space="0" w:color="auto"/>
              <w:right w:val="single" w:sz="8" w:space="0" w:color="auto"/>
            </w:tcBorders>
            <w:vAlign w:val="bottom"/>
          </w:tcPr>
          <w:p w:rsidR="005F6FFE" w:rsidRDefault="005F6FFE">
            <w:pPr>
              <w:rPr>
                <w:sz w:val="23"/>
                <w:szCs w:val="23"/>
              </w:rPr>
            </w:pPr>
          </w:p>
        </w:tc>
        <w:tc>
          <w:tcPr>
            <w:tcW w:w="320" w:type="dxa"/>
            <w:tcBorders>
              <w:bottom w:val="single" w:sz="8" w:space="0" w:color="auto"/>
            </w:tcBorders>
            <w:vAlign w:val="bottom"/>
          </w:tcPr>
          <w:p w:rsidR="005F6FFE" w:rsidRDefault="005F6FFE">
            <w:pPr>
              <w:rPr>
                <w:sz w:val="23"/>
                <w:szCs w:val="23"/>
              </w:rPr>
            </w:pPr>
          </w:p>
        </w:tc>
        <w:tc>
          <w:tcPr>
            <w:tcW w:w="820" w:type="dxa"/>
            <w:gridSpan w:val="2"/>
            <w:tcBorders>
              <w:bottom w:val="single" w:sz="8" w:space="0" w:color="auto"/>
            </w:tcBorders>
            <w:vAlign w:val="bottom"/>
          </w:tcPr>
          <w:p w:rsidR="005F6FFE" w:rsidRDefault="00D71686">
            <w:pPr>
              <w:spacing w:line="264" w:lineRule="exact"/>
              <w:ind w:right="340"/>
              <w:jc w:val="right"/>
              <w:rPr>
                <w:sz w:val="20"/>
                <w:szCs w:val="20"/>
              </w:rPr>
            </w:pPr>
            <w:r>
              <w:rPr>
                <w:rFonts w:eastAsia="Times New Roman"/>
                <w:sz w:val="24"/>
                <w:szCs w:val="24"/>
              </w:rPr>
              <w:t>8</w:t>
            </w:r>
          </w:p>
        </w:tc>
        <w:tc>
          <w:tcPr>
            <w:tcW w:w="120" w:type="dxa"/>
            <w:tcBorders>
              <w:bottom w:val="single" w:sz="8" w:space="0" w:color="auto"/>
              <w:right w:val="single" w:sz="8" w:space="0" w:color="auto"/>
            </w:tcBorders>
            <w:vAlign w:val="bottom"/>
          </w:tcPr>
          <w:p w:rsidR="005F6FFE" w:rsidRDefault="005F6FFE">
            <w:pPr>
              <w:rPr>
                <w:sz w:val="23"/>
                <w:szCs w:val="23"/>
              </w:rPr>
            </w:pPr>
          </w:p>
        </w:tc>
        <w:tc>
          <w:tcPr>
            <w:tcW w:w="440" w:type="dxa"/>
            <w:gridSpan w:val="3"/>
            <w:tcBorders>
              <w:bottom w:val="single" w:sz="8" w:space="0" w:color="auto"/>
            </w:tcBorders>
            <w:vAlign w:val="bottom"/>
          </w:tcPr>
          <w:p w:rsidR="005F6FFE" w:rsidRDefault="005F6FFE">
            <w:pPr>
              <w:rPr>
                <w:sz w:val="23"/>
                <w:szCs w:val="23"/>
              </w:rPr>
            </w:pPr>
          </w:p>
        </w:tc>
        <w:tc>
          <w:tcPr>
            <w:tcW w:w="720" w:type="dxa"/>
            <w:gridSpan w:val="2"/>
            <w:tcBorders>
              <w:bottom w:val="single" w:sz="8" w:space="0" w:color="auto"/>
              <w:right w:val="single" w:sz="8" w:space="0" w:color="auto"/>
            </w:tcBorders>
            <w:vAlign w:val="bottom"/>
          </w:tcPr>
          <w:p w:rsidR="005F6FFE" w:rsidRDefault="00D71686">
            <w:pPr>
              <w:spacing w:line="264" w:lineRule="exact"/>
              <w:rPr>
                <w:sz w:val="20"/>
                <w:szCs w:val="20"/>
              </w:rPr>
            </w:pPr>
            <w:r>
              <w:rPr>
                <w:rFonts w:eastAsia="Times New Roman"/>
                <w:sz w:val="24"/>
                <w:szCs w:val="24"/>
              </w:rPr>
              <w:t>72</w:t>
            </w:r>
          </w:p>
        </w:tc>
        <w:tc>
          <w:tcPr>
            <w:tcW w:w="1260" w:type="dxa"/>
            <w:tcBorders>
              <w:bottom w:val="single" w:sz="8" w:space="0" w:color="auto"/>
              <w:right w:val="single" w:sz="8" w:space="0" w:color="auto"/>
            </w:tcBorders>
            <w:vAlign w:val="bottom"/>
          </w:tcPr>
          <w:p w:rsidR="005F6FFE" w:rsidRDefault="00D71686">
            <w:pPr>
              <w:spacing w:line="264" w:lineRule="exact"/>
              <w:rPr>
                <w:sz w:val="20"/>
                <w:szCs w:val="20"/>
              </w:rPr>
            </w:pPr>
            <w:r>
              <w:rPr>
                <w:rFonts w:eastAsia="Times New Roman"/>
                <w:w w:val="99"/>
                <w:sz w:val="24"/>
                <w:szCs w:val="24"/>
              </w:rPr>
              <w:t>2</w:t>
            </w:r>
          </w:p>
        </w:tc>
        <w:tc>
          <w:tcPr>
            <w:tcW w:w="1280" w:type="dxa"/>
            <w:tcBorders>
              <w:bottom w:val="single" w:sz="8" w:space="0" w:color="auto"/>
              <w:right w:val="single" w:sz="8" w:space="0" w:color="auto"/>
            </w:tcBorders>
            <w:vAlign w:val="bottom"/>
          </w:tcPr>
          <w:p w:rsidR="005F6FFE" w:rsidRDefault="00D71686">
            <w:pPr>
              <w:spacing w:line="264" w:lineRule="exact"/>
              <w:ind w:right="480"/>
              <w:jc w:val="right"/>
              <w:rPr>
                <w:sz w:val="20"/>
                <w:szCs w:val="20"/>
              </w:rPr>
            </w:pPr>
            <w:r>
              <w:rPr>
                <w:rFonts w:eastAsia="Times New Roman"/>
                <w:sz w:val="24"/>
                <w:szCs w:val="24"/>
              </w:rPr>
              <w:t>8</w:t>
            </w:r>
          </w:p>
        </w:tc>
        <w:tc>
          <w:tcPr>
            <w:tcW w:w="1280" w:type="dxa"/>
            <w:gridSpan w:val="2"/>
            <w:tcBorders>
              <w:bottom w:val="single" w:sz="8" w:space="0" w:color="auto"/>
              <w:right w:val="single" w:sz="8" w:space="0" w:color="auto"/>
            </w:tcBorders>
            <w:vAlign w:val="bottom"/>
          </w:tcPr>
          <w:p w:rsidR="005F6FFE" w:rsidRDefault="00D71686">
            <w:pPr>
              <w:spacing w:line="264" w:lineRule="exact"/>
              <w:ind w:right="420"/>
              <w:jc w:val="right"/>
              <w:rPr>
                <w:sz w:val="20"/>
                <w:szCs w:val="20"/>
              </w:rPr>
            </w:pPr>
            <w:r>
              <w:rPr>
                <w:rFonts w:eastAsia="Times New Roman"/>
                <w:sz w:val="24"/>
                <w:szCs w:val="24"/>
              </w:rPr>
              <w:t>72</w:t>
            </w:r>
          </w:p>
        </w:tc>
      </w:tr>
      <w:tr w:rsidR="005F6FFE" w:rsidTr="00ED027A">
        <w:trPr>
          <w:trHeight w:val="261"/>
        </w:trPr>
        <w:tc>
          <w:tcPr>
            <w:tcW w:w="3380" w:type="dxa"/>
            <w:tcBorders>
              <w:left w:val="single" w:sz="8" w:space="0" w:color="auto"/>
              <w:right w:val="single" w:sz="8" w:space="0" w:color="auto"/>
            </w:tcBorders>
            <w:vAlign w:val="bottom"/>
          </w:tcPr>
          <w:p w:rsidR="005F6FFE" w:rsidRDefault="00D71686">
            <w:pPr>
              <w:spacing w:line="260" w:lineRule="exact"/>
              <w:ind w:left="120"/>
              <w:rPr>
                <w:sz w:val="20"/>
                <w:szCs w:val="20"/>
              </w:rPr>
            </w:pPr>
            <w:r>
              <w:rPr>
                <w:rFonts w:eastAsia="Times New Roman"/>
                <w:sz w:val="24"/>
                <w:szCs w:val="24"/>
              </w:rPr>
              <w:t>Конструктивно-модельная</w:t>
            </w:r>
          </w:p>
        </w:tc>
        <w:tc>
          <w:tcPr>
            <w:tcW w:w="960" w:type="dxa"/>
            <w:gridSpan w:val="2"/>
            <w:vAlign w:val="bottom"/>
          </w:tcPr>
          <w:p w:rsidR="005F6FFE" w:rsidRDefault="005F6FFE"/>
        </w:tc>
        <w:tc>
          <w:tcPr>
            <w:tcW w:w="340" w:type="dxa"/>
            <w:gridSpan w:val="3"/>
            <w:vAlign w:val="bottom"/>
          </w:tcPr>
          <w:p w:rsidR="005F6FFE" w:rsidRDefault="005F6FFE"/>
        </w:tc>
        <w:tc>
          <w:tcPr>
            <w:tcW w:w="1280" w:type="dxa"/>
            <w:gridSpan w:val="3"/>
            <w:vAlign w:val="bottom"/>
          </w:tcPr>
          <w:p w:rsidR="005F6FFE" w:rsidRDefault="005F6FFE"/>
        </w:tc>
        <w:tc>
          <w:tcPr>
            <w:tcW w:w="6360" w:type="dxa"/>
            <w:gridSpan w:val="16"/>
            <w:vAlign w:val="bottom"/>
          </w:tcPr>
          <w:p w:rsidR="005F6FFE" w:rsidRDefault="00D71686">
            <w:pPr>
              <w:spacing w:line="260" w:lineRule="exact"/>
              <w:rPr>
                <w:sz w:val="20"/>
                <w:szCs w:val="20"/>
              </w:rPr>
            </w:pPr>
            <w:r>
              <w:rPr>
                <w:rFonts w:eastAsia="Times New Roman"/>
                <w:color w:val="C00000"/>
                <w:sz w:val="24"/>
                <w:szCs w:val="24"/>
              </w:rPr>
              <w:t>Реализуется в совместной деятельности взрослого и детей</w:t>
            </w:r>
          </w:p>
        </w:tc>
        <w:tc>
          <w:tcPr>
            <w:tcW w:w="1280" w:type="dxa"/>
            <w:vAlign w:val="bottom"/>
          </w:tcPr>
          <w:p w:rsidR="005F6FFE" w:rsidRDefault="005F6FFE"/>
        </w:tc>
        <w:tc>
          <w:tcPr>
            <w:tcW w:w="1280" w:type="dxa"/>
            <w:gridSpan w:val="2"/>
            <w:tcBorders>
              <w:right w:val="single" w:sz="8" w:space="0" w:color="auto"/>
            </w:tcBorders>
            <w:vAlign w:val="bottom"/>
          </w:tcPr>
          <w:p w:rsidR="005F6FFE" w:rsidRDefault="005F6FFE"/>
        </w:tc>
      </w:tr>
      <w:tr w:rsidR="005F6FFE" w:rsidTr="00ED027A">
        <w:trPr>
          <w:trHeight w:val="276"/>
        </w:trPr>
        <w:tc>
          <w:tcPr>
            <w:tcW w:w="3380" w:type="dxa"/>
            <w:tcBorders>
              <w:left w:val="single" w:sz="8" w:space="0" w:color="auto"/>
              <w:right w:val="single" w:sz="8" w:space="0" w:color="auto"/>
            </w:tcBorders>
            <w:vAlign w:val="bottom"/>
          </w:tcPr>
          <w:p w:rsidR="005F6FFE" w:rsidRDefault="00D71686">
            <w:pPr>
              <w:ind w:left="120"/>
              <w:rPr>
                <w:sz w:val="20"/>
                <w:szCs w:val="20"/>
              </w:rPr>
            </w:pPr>
            <w:r>
              <w:rPr>
                <w:rFonts w:eastAsia="Times New Roman"/>
                <w:sz w:val="24"/>
                <w:szCs w:val="24"/>
              </w:rPr>
              <w:t>деятельность</w:t>
            </w:r>
          </w:p>
        </w:tc>
        <w:tc>
          <w:tcPr>
            <w:tcW w:w="960" w:type="dxa"/>
            <w:gridSpan w:val="2"/>
            <w:vAlign w:val="bottom"/>
          </w:tcPr>
          <w:p w:rsidR="005F6FFE" w:rsidRDefault="005F6FFE">
            <w:pPr>
              <w:rPr>
                <w:sz w:val="24"/>
                <w:szCs w:val="24"/>
              </w:rPr>
            </w:pPr>
          </w:p>
        </w:tc>
        <w:tc>
          <w:tcPr>
            <w:tcW w:w="340" w:type="dxa"/>
            <w:gridSpan w:val="3"/>
            <w:vAlign w:val="bottom"/>
          </w:tcPr>
          <w:p w:rsidR="005F6FFE" w:rsidRDefault="005F6FFE">
            <w:pPr>
              <w:rPr>
                <w:sz w:val="24"/>
                <w:szCs w:val="24"/>
              </w:rPr>
            </w:pPr>
          </w:p>
        </w:tc>
        <w:tc>
          <w:tcPr>
            <w:tcW w:w="1280" w:type="dxa"/>
            <w:gridSpan w:val="3"/>
            <w:vAlign w:val="bottom"/>
          </w:tcPr>
          <w:p w:rsidR="005F6FFE" w:rsidRDefault="005F6FFE">
            <w:pPr>
              <w:rPr>
                <w:sz w:val="24"/>
                <w:szCs w:val="24"/>
              </w:rPr>
            </w:pPr>
          </w:p>
        </w:tc>
        <w:tc>
          <w:tcPr>
            <w:tcW w:w="6360" w:type="dxa"/>
            <w:gridSpan w:val="16"/>
            <w:vAlign w:val="bottom"/>
          </w:tcPr>
          <w:p w:rsidR="005F6FFE" w:rsidRDefault="00D71686">
            <w:pPr>
              <w:rPr>
                <w:sz w:val="20"/>
                <w:szCs w:val="20"/>
              </w:rPr>
            </w:pPr>
            <w:r>
              <w:rPr>
                <w:rFonts w:eastAsia="Times New Roman"/>
                <w:color w:val="C00000"/>
                <w:sz w:val="24"/>
                <w:szCs w:val="24"/>
              </w:rPr>
              <w:t>или интегрируется в другие образовательные области</w:t>
            </w:r>
          </w:p>
        </w:tc>
        <w:tc>
          <w:tcPr>
            <w:tcW w:w="1280" w:type="dxa"/>
            <w:vAlign w:val="bottom"/>
          </w:tcPr>
          <w:p w:rsidR="005F6FFE" w:rsidRDefault="005F6FFE">
            <w:pPr>
              <w:rPr>
                <w:sz w:val="24"/>
                <w:szCs w:val="24"/>
              </w:rPr>
            </w:pPr>
          </w:p>
        </w:tc>
        <w:tc>
          <w:tcPr>
            <w:tcW w:w="1280" w:type="dxa"/>
            <w:gridSpan w:val="2"/>
            <w:tcBorders>
              <w:right w:val="single" w:sz="8" w:space="0" w:color="auto"/>
            </w:tcBorders>
            <w:vAlign w:val="bottom"/>
          </w:tcPr>
          <w:p w:rsidR="005F6FFE" w:rsidRDefault="005F6FFE">
            <w:pPr>
              <w:rPr>
                <w:sz w:val="24"/>
                <w:szCs w:val="24"/>
              </w:rPr>
            </w:pPr>
          </w:p>
        </w:tc>
      </w:tr>
      <w:tr w:rsidR="005F6FFE" w:rsidTr="00ED027A">
        <w:trPr>
          <w:trHeight w:val="72"/>
        </w:trPr>
        <w:tc>
          <w:tcPr>
            <w:tcW w:w="3380" w:type="dxa"/>
            <w:tcBorders>
              <w:left w:val="single" w:sz="8" w:space="0" w:color="auto"/>
              <w:bottom w:val="single" w:sz="8" w:space="0" w:color="auto"/>
              <w:right w:val="single" w:sz="8" w:space="0" w:color="auto"/>
            </w:tcBorders>
            <w:vAlign w:val="bottom"/>
          </w:tcPr>
          <w:p w:rsidR="005F6FFE" w:rsidRDefault="005F6FFE">
            <w:pPr>
              <w:rPr>
                <w:sz w:val="6"/>
                <w:szCs w:val="6"/>
              </w:rPr>
            </w:pPr>
          </w:p>
        </w:tc>
        <w:tc>
          <w:tcPr>
            <w:tcW w:w="960" w:type="dxa"/>
            <w:gridSpan w:val="2"/>
            <w:tcBorders>
              <w:bottom w:val="single" w:sz="8" w:space="0" w:color="auto"/>
            </w:tcBorders>
            <w:vAlign w:val="bottom"/>
          </w:tcPr>
          <w:p w:rsidR="005F6FFE" w:rsidRDefault="005F6FFE">
            <w:pPr>
              <w:rPr>
                <w:sz w:val="6"/>
                <w:szCs w:val="6"/>
              </w:rPr>
            </w:pPr>
          </w:p>
        </w:tc>
        <w:tc>
          <w:tcPr>
            <w:tcW w:w="340" w:type="dxa"/>
            <w:gridSpan w:val="3"/>
            <w:tcBorders>
              <w:bottom w:val="single" w:sz="8" w:space="0" w:color="auto"/>
            </w:tcBorders>
            <w:vAlign w:val="bottom"/>
          </w:tcPr>
          <w:p w:rsidR="005F6FFE" w:rsidRDefault="005F6FFE">
            <w:pPr>
              <w:rPr>
                <w:sz w:val="6"/>
                <w:szCs w:val="6"/>
              </w:rPr>
            </w:pPr>
          </w:p>
        </w:tc>
        <w:tc>
          <w:tcPr>
            <w:tcW w:w="1280" w:type="dxa"/>
            <w:gridSpan w:val="3"/>
            <w:tcBorders>
              <w:bottom w:val="single" w:sz="8" w:space="0" w:color="auto"/>
            </w:tcBorders>
            <w:vAlign w:val="bottom"/>
          </w:tcPr>
          <w:p w:rsidR="005F6FFE" w:rsidRDefault="005F6FFE">
            <w:pPr>
              <w:rPr>
                <w:sz w:val="6"/>
                <w:szCs w:val="6"/>
              </w:rPr>
            </w:pPr>
          </w:p>
        </w:tc>
        <w:tc>
          <w:tcPr>
            <w:tcW w:w="1400" w:type="dxa"/>
            <w:gridSpan w:val="3"/>
            <w:tcBorders>
              <w:bottom w:val="single" w:sz="8" w:space="0" w:color="auto"/>
            </w:tcBorders>
            <w:vAlign w:val="bottom"/>
          </w:tcPr>
          <w:p w:rsidR="005F6FFE" w:rsidRDefault="005F6FFE">
            <w:pPr>
              <w:rPr>
                <w:sz w:val="6"/>
                <w:szCs w:val="6"/>
              </w:rPr>
            </w:pPr>
          </w:p>
        </w:tc>
        <w:tc>
          <w:tcPr>
            <w:tcW w:w="1600" w:type="dxa"/>
            <w:gridSpan w:val="4"/>
            <w:tcBorders>
              <w:bottom w:val="single" w:sz="8" w:space="0" w:color="auto"/>
            </w:tcBorders>
            <w:vAlign w:val="bottom"/>
          </w:tcPr>
          <w:p w:rsidR="005F6FFE" w:rsidRDefault="005F6FFE">
            <w:pPr>
              <w:rPr>
                <w:sz w:val="6"/>
                <w:szCs w:val="6"/>
              </w:rPr>
            </w:pPr>
          </w:p>
        </w:tc>
        <w:tc>
          <w:tcPr>
            <w:tcW w:w="820" w:type="dxa"/>
            <w:gridSpan w:val="2"/>
            <w:tcBorders>
              <w:bottom w:val="single" w:sz="8" w:space="0" w:color="auto"/>
            </w:tcBorders>
            <w:vAlign w:val="bottom"/>
          </w:tcPr>
          <w:p w:rsidR="005F6FFE" w:rsidRDefault="005F6FFE">
            <w:pPr>
              <w:rPr>
                <w:sz w:val="6"/>
                <w:szCs w:val="6"/>
              </w:rPr>
            </w:pPr>
          </w:p>
        </w:tc>
        <w:tc>
          <w:tcPr>
            <w:tcW w:w="120" w:type="dxa"/>
            <w:tcBorders>
              <w:bottom w:val="single" w:sz="8" w:space="0" w:color="auto"/>
            </w:tcBorders>
            <w:vAlign w:val="bottom"/>
          </w:tcPr>
          <w:p w:rsidR="005F6FFE" w:rsidRDefault="005F6FFE">
            <w:pPr>
              <w:rPr>
                <w:sz w:val="6"/>
                <w:szCs w:val="6"/>
              </w:rPr>
            </w:pPr>
          </w:p>
        </w:tc>
        <w:tc>
          <w:tcPr>
            <w:tcW w:w="440" w:type="dxa"/>
            <w:gridSpan w:val="3"/>
            <w:tcBorders>
              <w:bottom w:val="single" w:sz="8" w:space="0" w:color="auto"/>
            </w:tcBorders>
            <w:vAlign w:val="bottom"/>
          </w:tcPr>
          <w:p w:rsidR="005F6FFE" w:rsidRDefault="005F6FFE">
            <w:pPr>
              <w:rPr>
                <w:sz w:val="6"/>
                <w:szCs w:val="6"/>
              </w:rPr>
            </w:pPr>
          </w:p>
        </w:tc>
        <w:tc>
          <w:tcPr>
            <w:tcW w:w="720" w:type="dxa"/>
            <w:gridSpan w:val="2"/>
            <w:tcBorders>
              <w:bottom w:val="single" w:sz="8" w:space="0" w:color="auto"/>
            </w:tcBorders>
            <w:vAlign w:val="bottom"/>
          </w:tcPr>
          <w:p w:rsidR="005F6FFE" w:rsidRDefault="005F6FFE">
            <w:pPr>
              <w:rPr>
                <w:sz w:val="6"/>
                <w:szCs w:val="6"/>
              </w:rPr>
            </w:pPr>
          </w:p>
        </w:tc>
        <w:tc>
          <w:tcPr>
            <w:tcW w:w="1260" w:type="dxa"/>
            <w:tcBorders>
              <w:bottom w:val="single" w:sz="8" w:space="0" w:color="auto"/>
            </w:tcBorders>
            <w:vAlign w:val="bottom"/>
          </w:tcPr>
          <w:p w:rsidR="005F6FFE" w:rsidRDefault="005F6FFE">
            <w:pPr>
              <w:rPr>
                <w:sz w:val="6"/>
                <w:szCs w:val="6"/>
              </w:rPr>
            </w:pPr>
          </w:p>
        </w:tc>
        <w:tc>
          <w:tcPr>
            <w:tcW w:w="1280" w:type="dxa"/>
            <w:tcBorders>
              <w:bottom w:val="single" w:sz="8" w:space="0" w:color="auto"/>
            </w:tcBorders>
            <w:vAlign w:val="bottom"/>
          </w:tcPr>
          <w:p w:rsidR="005F6FFE" w:rsidRDefault="005F6FFE">
            <w:pPr>
              <w:rPr>
                <w:sz w:val="6"/>
                <w:szCs w:val="6"/>
              </w:rPr>
            </w:pPr>
          </w:p>
        </w:tc>
        <w:tc>
          <w:tcPr>
            <w:tcW w:w="1280" w:type="dxa"/>
            <w:gridSpan w:val="2"/>
            <w:tcBorders>
              <w:bottom w:val="single" w:sz="8" w:space="0" w:color="auto"/>
              <w:right w:val="single" w:sz="8" w:space="0" w:color="auto"/>
            </w:tcBorders>
            <w:vAlign w:val="bottom"/>
          </w:tcPr>
          <w:p w:rsidR="005F6FFE" w:rsidRDefault="005F6FFE">
            <w:pPr>
              <w:rPr>
                <w:sz w:val="6"/>
                <w:szCs w:val="6"/>
              </w:rPr>
            </w:pPr>
          </w:p>
        </w:tc>
      </w:tr>
      <w:tr w:rsidR="005F6FFE" w:rsidTr="00ED027A">
        <w:trPr>
          <w:trHeight w:val="260"/>
        </w:trPr>
        <w:tc>
          <w:tcPr>
            <w:tcW w:w="3380" w:type="dxa"/>
            <w:tcBorders>
              <w:left w:val="single" w:sz="8" w:space="0" w:color="auto"/>
            </w:tcBorders>
            <w:vAlign w:val="bottom"/>
          </w:tcPr>
          <w:p w:rsidR="005F6FFE" w:rsidRDefault="005F6FFE"/>
        </w:tc>
        <w:tc>
          <w:tcPr>
            <w:tcW w:w="960" w:type="dxa"/>
            <w:gridSpan w:val="2"/>
            <w:vAlign w:val="bottom"/>
          </w:tcPr>
          <w:p w:rsidR="005F6FFE" w:rsidRDefault="005F6FFE"/>
        </w:tc>
        <w:tc>
          <w:tcPr>
            <w:tcW w:w="340" w:type="dxa"/>
            <w:gridSpan w:val="3"/>
            <w:vAlign w:val="bottom"/>
          </w:tcPr>
          <w:p w:rsidR="005F6FFE" w:rsidRDefault="005F6FFE"/>
        </w:tc>
        <w:tc>
          <w:tcPr>
            <w:tcW w:w="1280" w:type="dxa"/>
            <w:gridSpan w:val="3"/>
            <w:vAlign w:val="bottom"/>
          </w:tcPr>
          <w:p w:rsidR="005F6FFE" w:rsidRDefault="005F6FFE"/>
        </w:tc>
        <w:tc>
          <w:tcPr>
            <w:tcW w:w="3000" w:type="dxa"/>
            <w:gridSpan w:val="7"/>
            <w:vAlign w:val="bottom"/>
          </w:tcPr>
          <w:p w:rsidR="005F6FFE" w:rsidRDefault="00D71686">
            <w:pPr>
              <w:spacing w:line="260" w:lineRule="exact"/>
              <w:ind w:right="60"/>
              <w:rPr>
                <w:sz w:val="20"/>
                <w:szCs w:val="20"/>
              </w:rPr>
            </w:pPr>
            <w:r>
              <w:rPr>
                <w:rFonts w:eastAsia="Times New Roman"/>
                <w:b/>
                <w:bCs/>
                <w:sz w:val="24"/>
                <w:szCs w:val="24"/>
              </w:rPr>
              <w:t>Образовательная область</w:t>
            </w:r>
          </w:p>
        </w:tc>
        <w:tc>
          <w:tcPr>
            <w:tcW w:w="820" w:type="dxa"/>
            <w:gridSpan w:val="2"/>
            <w:vAlign w:val="bottom"/>
          </w:tcPr>
          <w:p w:rsidR="005F6FFE" w:rsidRDefault="005F6FFE"/>
        </w:tc>
        <w:tc>
          <w:tcPr>
            <w:tcW w:w="120" w:type="dxa"/>
            <w:vAlign w:val="bottom"/>
          </w:tcPr>
          <w:p w:rsidR="005F6FFE" w:rsidRDefault="005F6FFE"/>
        </w:tc>
        <w:tc>
          <w:tcPr>
            <w:tcW w:w="440" w:type="dxa"/>
            <w:gridSpan w:val="3"/>
            <w:vAlign w:val="bottom"/>
          </w:tcPr>
          <w:p w:rsidR="005F6FFE" w:rsidRDefault="005F6FFE"/>
        </w:tc>
        <w:tc>
          <w:tcPr>
            <w:tcW w:w="720" w:type="dxa"/>
            <w:gridSpan w:val="2"/>
            <w:vAlign w:val="bottom"/>
          </w:tcPr>
          <w:p w:rsidR="005F6FFE" w:rsidRDefault="005F6FFE"/>
        </w:tc>
        <w:tc>
          <w:tcPr>
            <w:tcW w:w="1260" w:type="dxa"/>
            <w:vAlign w:val="bottom"/>
          </w:tcPr>
          <w:p w:rsidR="005F6FFE" w:rsidRDefault="005F6FFE"/>
        </w:tc>
        <w:tc>
          <w:tcPr>
            <w:tcW w:w="1280" w:type="dxa"/>
            <w:vAlign w:val="bottom"/>
          </w:tcPr>
          <w:p w:rsidR="005F6FFE" w:rsidRDefault="005F6FFE"/>
        </w:tc>
        <w:tc>
          <w:tcPr>
            <w:tcW w:w="1280" w:type="dxa"/>
            <w:gridSpan w:val="2"/>
            <w:tcBorders>
              <w:right w:val="single" w:sz="8" w:space="0" w:color="auto"/>
            </w:tcBorders>
            <w:vAlign w:val="bottom"/>
          </w:tcPr>
          <w:p w:rsidR="005F6FFE" w:rsidRDefault="005F6FFE"/>
        </w:tc>
      </w:tr>
      <w:tr w:rsidR="005F6FFE" w:rsidTr="00ED027A">
        <w:trPr>
          <w:trHeight w:val="279"/>
        </w:trPr>
        <w:tc>
          <w:tcPr>
            <w:tcW w:w="3380" w:type="dxa"/>
            <w:tcBorders>
              <w:left w:val="single" w:sz="8" w:space="0" w:color="auto"/>
              <w:bottom w:val="single" w:sz="8" w:space="0" w:color="auto"/>
            </w:tcBorders>
            <w:vAlign w:val="bottom"/>
          </w:tcPr>
          <w:p w:rsidR="005F6FFE" w:rsidRDefault="005F6FFE">
            <w:pPr>
              <w:rPr>
                <w:sz w:val="24"/>
                <w:szCs w:val="24"/>
              </w:rPr>
            </w:pPr>
          </w:p>
        </w:tc>
        <w:tc>
          <w:tcPr>
            <w:tcW w:w="960" w:type="dxa"/>
            <w:gridSpan w:val="2"/>
            <w:tcBorders>
              <w:bottom w:val="single" w:sz="8" w:space="0" w:color="auto"/>
            </w:tcBorders>
            <w:vAlign w:val="bottom"/>
          </w:tcPr>
          <w:p w:rsidR="005F6FFE" w:rsidRDefault="005F6FFE">
            <w:pPr>
              <w:rPr>
                <w:sz w:val="24"/>
                <w:szCs w:val="24"/>
              </w:rPr>
            </w:pPr>
          </w:p>
        </w:tc>
        <w:tc>
          <w:tcPr>
            <w:tcW w:w="6000" w:type="dxa"/>
            <w:gridSpan w:val="19"/>
            <w:tcBorders>
              <w:bottom w:val="single" w:sz="8" w:space="0" w:color="auto"/>
            </w:tcBorders>
            <w:vAlign w:val="bottom"/>
          </w:tcPr>
          <w:p w:rsidR="005F6FFE" w:rsidRDefault="00D71686">
            <w:pPr>
              <w:ind w:left="40"/>
              <w:rPr>
                <w:sz w:val="20"/>
                <w:szCs w:val="20"/>
              </w:rPr>
            </w:pPr>
            <w:r>
              <w:rPr>
                <w:rFonts w:eastAsia="Times New Roman"/>
                <w:b/>
                <w:bCs/>
                <w:sz w:val="24"/>
                <w:szCs w:val="24"/>
              </w:rPr>
              <w:t>«Физическое развитие» (двигательная деятельность)</w:t>
            </w:r>
          </w:p>
        </w:tc>
        <w:tc>
          <w:tcPr>
            <w:tcW w:w="720" w:type="dxa"/>
            <w:gridSpan w:val="2"/>
            <w:tcBorders>
              <w:bottom w:val="single" w:sz="8" w:space="0" w:color="auto"/>
            </w:tcBorders>
            <w:vAlign w:val="bottom"/>
          </w:tcPr>
          <w:p w:rsidR="005F6FFE" w:rsidRDefault="005F6FFE">
            <w:pPr>
              <w:rPr>
                <w:sz w:val="24"/>
                <w:szCs w:val="24"/>
              </w:rPr>
            </w:pPr>
          </w:p>
        </w:tc>
        <w:tc>
          <w:tcPr>
            <w:tcW w:w="1260" w:type="dxa"/>
            <w:tcBorders>
              <w:bottom w:val="single" w:sz="8" w:space="0" w:color="auto"/>
            </w:tcBorders>
            <w:vAlign w:val="bottom"/>
          </w:tcPr>
          <w:p w:rsidR="005F6FFE" w:rsidRDefault="005F6FFE">
            <w:pPr>
              <w:rPr>
                <w:sz w:val="24"/>
                <w:szCs w:val="24"/>
              </w:rPr>
            </w:pPr>
          </w:p>
        </w:tc>
        <w:tc>
          <w:tcPr>
            <w:tcW w:w="1280" w:type="dxa"/>
            <w:tcBorders>
              <w:bottom w:val="single" w:sz="8" w:space="0" w:color="auto"/>
            </w:tcBorders>
            <w:vAlign w:val="bottom"/>
          </w:tcPr>
          <w:p w:rsidR="005F6FFE" w:rsidRDefault="005F6FFE">
            <w:pPr>
              <w:rPr>
                <w:sz w:val="24"/>
                <w:szCs w:val="24"/>
              </w:rPr>
            </w:pPr>
          </w:p>
        </w:tc>
        <w:tc>
          <w:tcPr>
            <w:tcW w:w="1280" w:type="dxa"/>
            <w:gridSpan w:val="2"/>
            <w:tcBorders>
              <w:bottom w:val="single" w:sz="8" w:space="0" w:color="auto"/>
              <w:right w:val="single" w:sz="8" w:space="0" w:color="auto"/>
            </w:tcBorders>
            <w:vAlign w:val="bottom"/>
          </w:tcPr>
          <w:p w:rsidR="005F6FFE" w:rsidRDefault="005F6FFE">
            <w:pPr>
              <w:rPr>
                <w:sz w:val="24"/>
                <w:szCs w:val="24"/>
              </w:rPr>
            </w:pPr>
          </w:p>
        </w:tc>
      </w:tr>
      <w:tr w:rsidR="005F6FFE" w:rsidTr="00ED027A">
        <w:trPr>
          <w:trHeight w:val="258"/>
        </w:trPr>
        <w:tc>
          <w:tcPr>
            <w:tcW w:w="3380" w:type="dxa"/>
            <w:tcBorders>
              <w:left w:val="single" w:sz="8" w:space="0" w:color="auto"/>
              <w:right w:val="single" w:sz="8" w:space="0" w:color="auto"/>
            </w:tcBorders>
            <w:vAlign w:val="bottom"/>
          </w:tcPr>
          <w:p w:rsidR="005F6FFE" w:rsidRDefault="00D71686">
            <w:pPr>
              <w:spacing w:line="258" w:lineRule="exact"/>
              <w:ind w:left="120"/>
              <w:rPr>
                <w:sz w:val="20"/>
                <w:szCs w:val="20"/>
              </w:rPr>
            </w:pPr>
            <w:r>
              <w:rPr>
                <w:rFonts w:eastAsia="Times New Roman"/>
                <w:sz w:val="24"/>
                <w:szCs w:val="24"/>
              </w:rPr>
              <w:t>Физическая культура</w:t>
            </w:r>
          </w:p>
        </w:tc>
        <w:tc>
          <w:tcPr>
            <w:tcW w:w="960" w:type="dxa"/>
            <w:gridSpan w:val="2"/>
            <w:vAlign w:val="bottom"/>
          </w:tcPr>
          <w:p w:rsidR="005F6FFE" w:rsidRDefault="001067BA">
            <w:pPr>
              <w:spacing w:line="258" w:lineRule="exact"/>
              <w:ind w:left="160"/>
              <w:rPr>
                <w:sz w:val="20"/>
                <w:szCs w:val="20"/>
              </w:rPr>
            </w:pPr>
            <w:r>
              <w:rPr>
                <w:rFonts w:eastAsia="Times New Roman"/>
                <w:w w:val="99"/>
                <w:sz w:val="24"/>
                <w:szCs w:val="24"/>
              </w:rPr>
              <w:t>3</w:t>
            </w:r>
          </w:p>
        </w:tc>
        <w:tc>
          <w:tcPr>
            <w:tcW w:w="340" w:type="dxa"/>
            <w:gridSpan w:val="3"/>
            <w:tcBorders>
              <w:right w:val="single" w:sz="8" w:space="0" w:color="auto"/>
            </w:tcBorders>
            <w:vAlign w:val="bottom"/>
          </w:tcPr>
          <w:p w:rsidR="005F6FFE" w:rsidRDefault="005F6FFE"/>
        </w:tc>
        <w:tc>
          <w:tcPr>
            <w:tcW w:w="1280" w:type="dxa"/>
            <w:gridSpan w:val="3"/>
            <w:tcBorders>
              <w:right w:val="single" w:sz="8" w:space="0" w:color="auto"/>
            </w:tcBorders>
            <w:vAlign w:val="bottom"/>
          </w:tcPr>
          <w:p w:rsidR="005F6FFE" w:rsidRDefault="001067BA">
            <w:pPr>
              <w:spacing w:line="258" w:lineRule="exact"/>
              <w:rPr>
                <w:sz w:val="20"/>
                <w:szCs w:val="20"/>
              </w:rPr>
            </w:pPr>
            <w:r>
              <w:rPr>
                <w:rFonts w:eastAsia="Times New Roman"/>
                <w:w w:val="99"/>
                <w:sz w:val="24"/>
                <w:szCs w:val="24"/>
              </w:rPr>
              <w:t>12</w:t>
            </w:r>
          </w:p>
        </w:tc>
        <w:tc>
          <w:tcPr>
            <w:tcW w:w="1240" w:type="dxa"/>
            <w:gridSpan w:val="2"/>
            <w:vAlign w:val="bottom"/>
          </w:tcPr>
          <w:p w:rsidR="005F6FFE" w:rsidRDefault="001067BA">
            <w:pPr>
              <w:spacing w:line="258" w:lineRule="exact"/>
              <w:ind w:left="560"/>
              <w:rPr>
                <w:sz w:val="20"/>
                <w:szCs w:val="20"/>
              </w:rPr>
            </w:pPr>
            <w:r>
              <w:rPr>
                <w:rFonts w:eastAsia="Times New Roman"/>
                <w:sz w:val="24"/>
                <w:szCs w:val="24"/>
              </w:rPr>
              <w:t>108</w:t>
            </w:r>
          </w:p>
        </w:tc>
        <w:tc>
          <w:tcPr>
            <w:tcW w:w="160" w:type="dxa"/>
            <w:tcBorders>
              <w:right w:val="single" w:sz="8" w:space="0" w:color="auto"/>
            </w:tcBorders>
            <w:vAlign w:val="bottom"/>
          </w:tcPr>
          <w:p w:rsidR="005F6FFE" w:rsidRDefault="005F6FFE"/>
        </w:tc>
        <w:tc>
          <w:tcPr>
            <w:tcW w:w="1120" w:type="dxa"/>
            <w:gridSpan w:val="2"/>
            <w:vAlign w:val="bottom"/>
          </w:tcPr>
          <w:p w:rsidR="005F6FFE" w:rsidRDefault="00D71686">
            <w:pPr>
              <w:spacing w:line="258" w:lineRule="exact"/>
              <w:rPr>
                <w:sz w:val="20"/>
                <w:szCs w:val="20"/>
              </w:rPr>
            </w:pPr>
            <w:r>
              <w:rPr>
                <w:rFonts w:eastAsia="Times New Roman"/>
                <w:w w:val="99"/>
                <w:sz w:val="24"/>
                <w:szCs w:val="24"/>
              </w:rPr>
              <w:t>2</w:t>
            </w:r>
          </w:p>
        </w:tc>
        <w:tc>
          <w:tcPr>
            <w:tcW w:w="160" w:type="dxa"/>
            <w:tcBorders>
              <w:right w:val="single" w:sz="8" w:space="0" w:color="auto"/>
            </w:tcBorders>
            <w:vAlign w:val="bottom"/>
          </w:tcPr>
          <w:p w:rsidR="005F6FFE" w:rsidRDefault="005F6FFE"/>
        </w:tc>
        <w:tc>
          <w:tcPr>
            <w:tcW w:w="320" w:type="dxa"/>
            <w:vAlign w:val="bottom"/>
          </w:tcPr>
          <w:p w:rsidR="005F6FFE" w:rsidRDefault="005F6FFE"/>
        </w:tc>
        <w:tc>
          <w:tcPr>
            <w:tcW w:w="820" w:type="dxa"/>
            <w:gridSpan w:val="2"/>
            <w:vAlign w:val="bottom"/>
          </w:tcPr>
          <w:p w:rsidR="005F6FFE" w:rsidRDefault="00D71686">
            <w:pPr>
              <w:spacing w:line="258" w:lineRule="exact"/>
              <w:ind w:right="340"/>
              <w:jc w:val="right"/>
              <w:rPr>
                <w:sz w:val="20"/>
                <w:szCs w:val="20"/>
              </w:rPr>
            </w:pPr>
            <w:r>
              <w:rPr>
                <w:rFonts w:eastAsia="Times New Roman"/>
                <w:sz w:val="24"/>
                <w:szCs w:val="24"/>
              </w:rPr>
              <w:t>8</w:t>
            </w:r>
          </w:p>
        </w:tc>
        <w:tc>
          <w:tcPr>
            <w:tcW w:w="120" w:type="dxa"/>
            <w:tcBorders>
              <w:right w:val="single" w:sz="8" w:space="0" w:color="auto"/>
            </w:tcBorders>
            <w:vAlign w:val="bottom"/>
          </w:tcPr>
          <w:p w:rsidR="005F6FFE" w:rsidRDefault="005F6FFE"/>
        </w:tc>
        <w:tc>
          <w:tcPr>
            <w:tcW w:w="440" w:type="dxa"/>
            <w:gridSpan w:val="3"/>
            <w:vAlign w:val="bottom"/>
          </w:tcPr>
          <w:p w:rsidR="005F6FFE" w:rsidRDefault="005F6FFE"/>
        </w:tc>
        <w:tc>
          <w:tcPr>
            <w:tcW w:w="720" w:type="dxa"/>
            <w:gridSpan w:val="2"/>
            <w:tcBorders>
              <w:right w:val="single" w:sz="8" w:space="0" w:color="auto"/>
            </w:tcBorders>
            <w:vAlign w:val="bottom"/>
          </w:tcPr>
          <w:p w:rsidR="005F6FFE" w:rsidRDefault="00D71686">
            <w:pPr>
              <w:spacing w:line="258" w:lineRule="exact"/>
              <w:rPr>
                <w:sz w:val="20"/>
                <w:szCs w:val="20"/>
              </w:rPr>
            </w:pPr>
            <w:r>
              <w:rPr>
                <w:rFonts w:eastAsia="Times New Roman"/>
                <w:sz w:val="24"/>
                <w:szCs w:val="24"/>
              </w:rPr>
              <w:t>72</w:t>
            </w:r>
          </w:p>
        </w:tc>
        <w:tc>
          <w:tcPr>
            <w:tcW w:w="1260" w:type="dxa"/>
            <w:tcBorders>
              <w:right w:val="single" w:sz="8" w:space="0" w:color="auto"/>
            </w:tcBorders>
            <w:vAlign w:val="bottom"/>
          </w:tcPr>
          <w:p w:rsidR="005F6FFE" w:rsidRDefault="00D71686">
            <w:pPr>
              <w:spacing w:line="258" w:lineRule="exact"/>
              <w:rPr>
                <w:sz w:val="20"/>
                <w:szCs w:val="20"/>
              </w:rPr>
            </w:pPr>
            <w:r>
              <w:rPr>
                <w:rFonts w:eastAsia="Times New Roman"/>
                <w:w w:val="99"/>
                <w:sz w:val="24"/>
                <w:szCs w:val="24"/>
              </w:rPr>
              <w:t>2</w:t>
            </w:r>
          </w:p>
        </w:tc>
        <w:tc>
          <w:tcPr>
            <w:tcW w:w="1280" w:type="dxa"/>
            <w:tcBorders>
              <w:right w:val="single" w:sz="8" w:space="0" w:color="auto"/>
            </w:tcBorders>
            <w:vAlign w:val="bottom"/>
          </w:tcPr>
          <w:p w:rsidR="005F6FFE" w:rsidRDefault="00D71686">
            <w:pPr>
              <w:spacing w:line="258" w:lineRule="exact"/>
              <w:ind w:right="480"/>
              <w:jc w:val="right"/>
              <w:rPr>
                <w:sz w:val="20"/>
                <w:szCs w:val="20"/>
              </w:rPr>
            </w:pPr>
            <w:r>
              <w:rPr>
                <w:rFonts w:eastAsia="Times New Roman"/>
                <w:sz w:val="24"/>
                <w:szCs w:val="24"/>
              </w:rPr>
              <w:t>8</w:t>
            </w:r>
          </w:p>
        </w:tc>
        <w:tc>
          <w:tcPr>
            <w:tcW w:w="1280" w:type="dxa"/>
            <w:gridSpan w:val="2"/>
            <w:tcBorders>
              <w:right w:val="single" w:sz="8" w:space="0" w:color="auto"/>
            </w:tcBorders>
            <w:vAlign w:val="bottom"/>
          </w:tcPr>
          <w:p w:rsidR="005F6FFE" w:rsidRDefault="00D71686">
            <w:pPr>
              <w:spacing w:line="258" w:lineRule="exact"/>
              <w:ind w:right="420"/>
              <w:jc w:val="right"/>
              <w:rPr>
                <w:sz w:val="20"/>
                <w:szCs w:val="20"/>
              </w:rPr>
            </w:pPr>
            <w:r>
              <w:rPr>
                <w:rFonts w:eastAsia="Times New Roman"/>
                <w:sz w:val="24"/>
                <w:szCs w:val="24"/>
              </w:rPr>
              <w:t>72</w:t>
            </w:r>
          </w:p>
        </w:tc>
      </w:tr>
      <w:tr w:rsidR="005F6FFE" w:rsidTr="00ED027A">
        <w:trPr>
          <w:trHeight w:val="281"/>
        </w:trPr>
        <w:tc>
          <w:tcPr>
            <w:tcW w:w="3380" w:type="dxa"/>
            <w:tcBorders>
              <w:left w:val="single" w:sz="8" w:space="0" w:color="auto"/>
              <w:bottom w:val="single" w:sz="8" w:space="0" w:color="auto"/>
              <w:right w:val="single" w:sz="8" w:space="0" w:color="auto"/>
            </w:tcBorders>
            <w:vAlign w:val="bottom"/>
          </w:tcPr>
          <w:p w:rsidR="005F6FFE" w:rsidRDefault="00D71686">
            <w:pPr>
              <w:ind w:left="120"/>
              <w:rPr>
                <w:sz w:val="20"/>
                <w:szCs w:val="20"/>
              </w:rPr>
            </w:pPr>
            <w:r>
              <w:rPr>
                <w:rFonts w:eastAsia="Times New Roman"/>
                <w:sz w:val="24"/>
                <w:szCs w:val="24"/>
              </w:rPr>
              <w:t>(в физкультурном зале)</w:t>
            </w:r>
          </w:p>
        </w:tc>
        <w:tc>
          <w:tcPr>
            <w:tcW w:w="960" w:type="dxa"/>
            <w:gridSpan w:val="2"/>
            <w:tcBorders>
              <w:bottom w:val="single" w:sz="8" w:space="0" w:color="auto"/>
            </w:tcBorders>
            <w:vAlign w:val="bottom"/>
          </w:tcPr>
          <w:p w:rsidR="005F6FFE" w:rsidRDefault="005F6FFE">
            <w:pPr>
              <w:rPr>
                <w:sz w:val="24"/>
                <w:szCs w:val="24"/>
              </w:rPr>
            </w:pPr>
          </w:p>
        </w:tc>
        <w:tc>
          <w:tcPr>
            <w:tcW w:w="340" w:type="dxa"/>
            <w:gridSpan w:val="3"/>
            <w:tcBorders>
              <w:bottom w:val="single" w:sz="8" w:space="0" w:color="auto"/>
              <w:right w:val="single" w:sz="8" w:space="0" w:color="auto"/>
            </w:tcBorders>
            <w:vAlign w:val="bottom"/>
          </w:tcPr>
          <w:p w:rsidR="005F6FFE" w:rsidRDefault="005F6FFE">
            <w:pPr>
              <w:rPr>
                <w:sz w:val="24"/>
                <w:szCs w:val="24"/>
              </w:rPr>
            </w:pPr>
          </w:p>
        </w:tc>
        <w:tc>
          <w:tcPr>
            <w:tcW w:w="1280" w:type="dxa"/>
            <w:gridSpan w:val="3"/>
            <w:tcBorders>
              <w:bottom w:val="single" w:sz="8" w:space="0" w:color="auto"/>
              <w:right w:val="single" w:sz="8" w:space="0" w:color="auto"/>
            </w:tcBorders>
            <w:vAlign w:val="bottom"/>
          </w:tcPr>
          <w:p w:rsidR="005F6FFE" w:rsidRDefault="005F6FFE">
            <w:pPr>
              <w:rPr>
                <w:sz w:val="24"/>
                <w:szCs w:val="24"/>
              </w:rPr>
            </w:pPr>
          </w:p>
        </w:tc>
        <w:tc>
          <w:tcPr>
            <w:tcW w:w="1240" w:type="dxa"/>
            <w:gridSpan w:val="2"/>
            <w:tcBorders>
              <w:bottom w:val="single" w:sz="8" w:space="0" w:color="auto"/>
            </w:tcBorders>
            <w:vAlign w:val="bottom"/>
          </w:tcPr>
          <w:p w:rsidR="005F6FFE" w:rsidRDefault="005F6FFE">
            <w:pPr>
              <w:rPr>
                <w:sz w:val="24"/>
                <w:szCs w:val="24"/>
              </w:rPr>
            </w:pPr>
          </w:p>
        </w:tc>
        <w:tc>
          <w:tcPr>
            <w:tcW w:w="160" w:type="dxa"/>
            <w:tcBorders>
              <w:bottom w:val="single" w:sz="8" w:space="0" w:color="auto"/>
              <w:right w:val="single" w:sz="8" w:space="0" w:color="auto"/>
            </w:tcBorders>
            <w:vAlign w:val="bottom"/>
          </w:tcPr>
          <w:p w:rsidR="005F6FFE" w:rsidRDefault="005F6FFE">
            <w:pPr>
              <w:rPr>
                <w:sz w:val="24"/>
                <w:szCs w:val="24"/>
              </w:rPr>
            </w:pPr>
          </w:p>
        </w:tc>
        <w:tc>
          <w:tcPr>
            <w:tcW w:w="1120" w:type="dxa"/>
            <w:gridSpan w:val="2"/>
            <w:tcBorders>
              <w:bottom w:val="single" w:sz="8" w:space="0" w:color="auto"/>
            </w:tcBorders>
            <w:vAlign w:val="bottom"/>
          </w:tcPr>
          <w:p w:rsidR="005F6FFE" w:rsidRDefault="005F6FFE">
            <w:pPr>
              <w:rPr>
                <w:sz w:val="24"/>
                <w:szCs w:val="24"/>
              </w:rPr>
            </w:pPr>
          </w:p>
        </w:tc>
        <w:tc>
          <w:tcPr>
            <w:tcW w:w="160" w:type="dxa"/>
            <w:tcBorders>
              <w:bottom w:val="single" w:sz="8" w:space="0" w:color="auto"/>
              <w:right w:val="single" w:sz="8" w:space="0" w:color="auto"/>
            </w:tcBorders>
            <w:vAlign w:val="bottom"/>
          </w:tcPr>
          <w:p w:rsidR="005F6FFE" w:rsidRDefault="005F6FFE">
            <w:pPr>
              <w:rPr>
                <w:sz w:val="24"/>
                <w:szCs w:val="24"/>
              </w:rPr>
            </w:pPr>
          </w:p>
        </w:tc>
        <w:tc>
          <w:tcPr>
            <w:tcW w:w="320" w:type="dxa"/>
            <w:tcBorders>
              <w:bottom w:val="single" w:sz="8" w:space="0" w:color="auto"/>
            </w:tcBorders>
            <w:vAlign w:val="bottom"/>
          </w:tcPr>
          <w:p w:rsidR="005F6FFE" w:rsidRDefault="005F6FFE">
            <w:pPr>
              <w:rPr>
                <w:sz w:val="24"/>
                <w:szCs w:val="24"/>
              </w:rPr>
            </w:pPr>
          </w:p>
        </w:tc>
        <w:tc>
          <w:tcPr>
            <w:tcW w:w="820" w:type="dxa"/>
            <w:gridSpan w:val="2"/>
            <w:tcBorders>
              <w:bottom w:val="single" w:sz="8" w:space="0" w:color="auto"/>
            </w:tcBorders>
            <w:vAlign w:val="bottom"/>
          </w:tcPr>
          <w:p w:rsidR="005F6FFE" w:rsidRDefault="005F6FFE">
            <w:pPr>
              <w:rPr>
                <w:sz w:val="24"/>
                <w:szCs w:val="24"/>
              </w:rPr>
            </w:pPr>
          </w:p>
        </w:tc>
        <w:tc>
          <w:tcPr>
            <w:tcW w:w="120" w:type="dxa"/>
            <w:tcBorders>
              <w:bottom w:val="single" w:sz="8" w:space="0" w:color="auto"/>
              <w:right w:val="single" w:sz="8" w:space="0" w:color="auto"/>
            </w:tcBorders>
            <w:vAlign w:val="bottom"/>
          </w:tcPr>
          <w:p w:rsidR="005F6FFE" w:rsidRDefault="005F6FFE">
            <w:pPr>
              <w:rPr>
                <w:sz w:val="24"/>
                <w:szCs w:val="24"/>
              </w:rPr>
            </w:pPr>
          </w:p>
        </w:tc>
        <w:tc>
          <w:tcPr>
            <w:tcW w:w="440" w:type="dxa"/>
            <w:gridSpan w:val="3"/>
            <w:tcBorders>
              <w:bottom w:val="single" w:sz="8" w:space="0" w:color="auto"/>
            </w:tcBorders>
            <w:vAlign w:val="bottom"/>
          </w:tcPr>
          <w:p w:rsidR="005F6FFE" w:rsidRDefault="005F6FFE">
            <w:pPr>
              <w:rPr>
                <w:sz w:val="24"/>
                <w:szCs w:val="24"/>
              </w:rPr>
            </w:pPr>
          </w:p>
        </w:tc>
        <w:tc>
          <w:tcPr>
            <w:tcW w:w="720" w:type="dxa"/>
            <w:gridSpan w:val="2"/>
            <w:tcBorders>
              <w:bottom w:val="single" w:sz="8" w:space="0" w:color="auto"/>
              <w:right w:val="single" w:sz="8" w:space="0" w:color="auto"/>
            </w:tcBorders>
            <w:vAlign w:val="bottom"/>
          </w:tcPr>
          <w:p w:rsidR="005F6FFE" w:rsidRDefault="005F6FFE">
            <w:pPr>
              <w:rPr>
                <w:sz w:val="24"/>
                <w:szCs w:val="24"/>
              </w:rPr>
            </w:pPr>
          </w:p>
        </w:tc>
        <w:tc>
          <w:tcPr>
            <w:tcW w:w="1260" w:type="dxa"/>
            <w:tcBorders>
              <w:bottom w:val="single" w:sz="8" w:space="0" w:color="auto"/>
              <w:right w:val="single" w:sz="8" w:space="0" w:color="auto"/>
            </w:tcBorders>
            <w:vAlign w:val="bottom"/>
          </w:tcPr>
          <w:p w:rsidR="005F6FFE" w:rsidRDefault="005F6FFE">
            <w:pPr>
              <w:rPr>
                <w:sz w:val="24"/>
                <w:szCs w:val="24"/>
              </w:rPr>
            </w:pPr>
          </w:p>
        </w:tc>
        <w:tc>
          <w:tcPr>
            <w:tcW w:w="1280" w:type="dxa"/>
            <w:tcBorders>
              <w:bottom w:val="single" w:sz="8" w:space="0" w:color="auto"/>
              <w:right w:val="single" w:sz="8" w:space="0" w:color="auto"/>
            </w:tcBorders>
            <w:vAlign w:val="bottom"/>
          </w:tcPr>
          <w:p w:rsidR="005F6FFE" w:rsidRDefault="005F6FFE">
            <w:pPr>
              <w:rPr>
                <w:sz w:val="24"/>
                <w:szCs w:val="24"/>
              </w:rPr>
            </w:pPr>
          </w:p>
        </w:tc>
        <w:tc>
          <w:tcPr>
            <w:tcW w:w="1280" w:type="dxa"/>
            <w:gridSpan w:val="2"/>
            <w:tcBorders>
              <w:bottom w:val="single" w:sz="8" w:space="0" w:color="auto"/>
              <w:right w:val="single" w:sz="8" w:space="0" w:color="auto"/>
            </w:tcBorders>
            <w:vAlign w:val="bottom"/>
          </w:tcPr>
          <w:p w:rsidR="005F6FFE" w:rsidRDefault="005F6FFE">
            <w:pPr>
              <w:rPr>
                <w:sz w:val="24"/>
                <w:szCs w:val="24"/>
              </w:rPr>
            </w:pPr>
          </w:p>
        </w:tc>
      </w:tr>
      <w:tr w:rsidR="00ED027A" w:rsidTr="00ED027A">
        <w:trPr>
          <w:trHeight w:val="261"/>
        </w:trPr>
        <w:tc>
          <w:tcPr>
            <w:tcW w:w="3380" w:type="dxa"/>
            <w:vMerge w:val="restart"/>
            <w:tcBorders>
              <w:left w:val="single" w:sz="8" w:space="0" w:color="auto"/>
              <w:right w:val="single" w:sz="8" w:space="0" w:color="auto"/>
            </w:tcBorders>
            <w:vAlign w:val="bottom"/>
          </w:tcPr>
          <w:p w:rsidR="00ED027A" w:rsidRDefault="00ED027A">
            <w:pPr>
              <w:spacing w:line="260" w:lineRule="exact"/>
              <w:ind w:left="120"/>
              <w:rPr>
                <w:sz w:val="20"/>
                <w:szCs w:val="20"/>
              </w:rPr>
            </w:pPr>
            <w:r>
              <w:rPr>
                <w:rFonts w:eastAsia="Times New Roman"/>
                <w:sz w:val="24"/>
                <w:szCs w:val="24"/>
              </w:rPr>
              <w:t>Физическая культура</w:t>
            </w:r>
          </w:p>
          <w:p w:rsidR="00ED027A" w:rsidRDefault="00ED027A" w:rsidP="00D23D48">
            <w:pPr>
              <w:ind w:left="120"/>
              <w:rPr>
                <w:sz w:val="20"/>
                <w:szCs w:val="20"/>
              </w:rPr>
            </w:pPr>
            <w:r>
              <w:rPr>
                <w:rFonts w:eastAsia="Times New Roman"/>
                <w:sz w:val="24"/>
                <w:szCs w:val="24"/>
              </w:rPr>
              <w:t>(на прогулке)</w:t>
            </w:r>
          </w:p>
        </w:tc>
        <w:tc>
          <w:tcPr>
            <w:tcW w:w="960" w:type="dxa"/>
            <w:gridSpan w:val="2"/>
            <w:vAlign w:val="bottom"/>
          </w:tcPr>
          <w:p w:rsidR="00ED027A" w:rsidRDefault="00ED027A">
            <w:pPr>
              <w:spacing w:line="260" w:lineRule="exact"/>
              <w:ind w:left="160"/>
              <w:rPr>
                <w:sz w:val="20"/>
                <w:szCs w:val="20"/>
              </w:rPr>
            </w:pPr>
            <w:r>
              <w:rPr>
                <w:rFonts w:eastAsia="Times New Roman"/>
                <w:w w:val="99"/>
                <w:sz w:val="24"/>
                <w:szCs w:val="24"/>
              </w:rPr>
              <w:t>1</w:t>
            </w:r>
          </w:p>
        </w:tc>
        <w:tc>
          <w:tcPr>
            <w:tcW w:w="340" w:type="dxa"/>
            <w:gridSpan w:val="3"/>
            <w:tcBorders>
              <w:right w:val="single" w:sz="8" w:space="0" w:color="auto"/>
            </w:tcBorders>
            <w:vAlign w:val="bottom"/>
          </w:tcPr>
          <w:p w:rsidR="00ED027A" w:rsidRDefault="00ED027A"/>
        </w:tc>
        <w:tc>
          <w:tcPr>
            <w:tcW w:w="1280" w:type="dxa"/>
            <w:gridSpan w:val="3"/>
            <w:tcBorders>
              <w:right w:val="single" w:sz="8" w:space="0" w:color="auto"/>
            </w:tcBorders>
            <w:vAlign w:val="bottom"/>
          </w:tcPr>
          <w:p w:rsidR="00ED027A" w:rsidRDefault="00ED027A">
            <w:pPr>
              <w:spacing w:line="260" w:lineRule="exact"/>
              <w:rPr>
                <w:sz w:val="20"/>
                <w:szCs w:val="20"/>
              </w:rPr>
            </w:pPr>
            <w:r>
              <w:rPr>
                <w:rFonts w:eastAsia="Times New Roman"/>
                <w:w w:val="99"/>
                <w:sz w:val="24"/>
                <w:szCs w:val="24"/>
              </w:rPr>
              <w:t>4</w:t>
            </w:r>
          </w:p>
        </w:tc>
        <w:tc>
          <w:tcPr>
            <w:tcW w:w="1240" w:type="dxa"/>
            <w:gridSpan w:val="2"/>
            <w:vAlign w:val="bottom"/>
          </w:tcPr>
          <w:p w:rsidR="00ED027A" w:rsidRDefault="00ED027A">
            <w:pPr>
              <w:spacing w:line="260" w:lineRule="exact"/>
              <w:ind w:left="560"/>
              <w:rPr>
                <w:sz w:val="20"/>
                <w:szCs w:val="20"/>
              </w:rPr>
            </w:pPr>
            <w:r>
              <w:rPr>
                <w:rFonts w:eastAsia="Times New Roman"/>
                <w:sz w:val="24"/>
                <w:szCs w:val="24"/>
              </w:rPr>
              <w:t>36</w:t>
            </w:r>
          </w:p>
        </w:tc>
        <w:tc>
          <w:tcPr>
            <w:tcW w:w="160" w:type="dxa"/>
            <w:tcBorders>
              <w:right w:val="single" w:sz="8" w:space="0" w:color="auto"/>
            </w:tcBorders>
            <w:vAlign w:val="bottom"/>
          </w:tcPr>
          <w:p w:rsidR="00ED027A" w:rsidRDefault="00ED027A"/>
        </w:tc>
        <w:tc>
          <w:tcPr>
            <w:tcW w:w="1120" w:type="dxa"/>
            <w:gridSpan w:val="2"/>
            <w:vAlign w:val="bottom"/>
          </w:tcPr>
          <w:p w:rsidR="00ED027A" w:rsidRDefault="00ED027A">
            <w:pPr>
              <w:spacing w:line="260" w:lineRule="exact"/>
              <w:rPr>
                <w:sz w:val="20"/>
                <w:szCs w:val="20"/>
              </w:rPr>
            </w:pPr>
            <w:r>
              <w:rPr>
                <w:rFonts w:eastAsia="Times New Roman"/>
                <w:w w:val="99"/>
                <w:sz w:val="24"/>
                <w:szCs w:val="24"/>
              </w:rPr>
              <w:t>1</w:t>
            </w:r>
          </w:p>
        </w:tc>
        <w:tc>
          <w:tcPr>
            <w:tcW w:w="160" w:type="dxa"/>
            <w:tcBorders>
              <w:right w:val="single" w:sz="8" w:space="0" w:color="auto"/>
            </w:tcBorders>
            <w:vAlign w:val="bottom"/>
          </w:tcPr>
          <w:p w:rsidR="00ED027A" w:rsidRDefault="00ED027A"/>
        </w:tc>
        <w:tc>
          <w:tcPr>
            <w:tcW w:w="320" w:type="dxa"/>
            <w:vAlign w:val="bottom"/>
          </w:tcPr>
          <w:p w:rsidR="00ED027A" w:rsidRDefault="00ED027A"/>
        </w:tc>
        <w:tc>
          <w:tcPr>
            <w:tcW w:w="820" w:type="dxa"/>
            <w:gridSpan w:val="2"/>
            <w:vAlign w:val="bottom"/>
          </w:tcPr>
          <w:p w:rsidR="00ED027A" w:rsidRDefault="00ED027A">
            <w:pPr>
              <w:spacing w:line="260" w:lineRule="exact"/>
              <w:ind w:right="340"/>
              <w:jc w:val="right"/>
              <w:rPr>
                <w:sz w:val="20"/>
                <w:szCs w:val="20"/>
              </w:rPr>
            </w:pPr>
            <w:r>
              <w:rPr>
                <w:rFonts w:eastAsia="Times New Roman"/>
                <w:sz w:val="24"/>
                <w:szCs w:val="24"/>
              </w:rPr>
              <w:t>4</w:t>
            </w:r>
          </w:p>
        </w:tc>
        <w:tc>
          <w:tcPr>
            <w:tcW w:w="120" w:type="dxa"/>
            <w:tcBorders>
              <w:right w:val="single" w:sz="8" w:space="0" w:color="auto"/>
            </w:tcBorders>
            <w:vAlign w:val="bottom"/>
          </w:tcPr>
          <w:p w:rsidR="00ED027A" w:rsidRDefault="00ED027A"/>
        </w:tc>
        <w:tc>
          <w:tcPr>
            <w:tcW w:w="440" w:type="dxa"/>
            <w:gridSpan w:val="3"/>
            <w:vAlign w:val="bottom"/>
          </w:tcPr>
          <w:p w:rsidR="00ED027A" w:rsidRDefault="00ED027A"/>
        </w:tc>
        <w:tc>
          <w:tcPr>
            <w:tcW w:w="720" w:type="dxa"/>
            <w:gridSpan w:val="2"/>
            <w:tcBorders>
              <w:right w:val="single" w:sz="8" w:space="0" w:color="auto"/>
            </w:tcBorders>
            <w:vAlign w:val="bottom"/>
          </w:tcPr>
          <w:p w:rsidR="00ED027A" w:rsidRDefault="00ED027A">
            <w:pPr>
              <w:spacing w:line="260" w:lineRule="exact"/>
              <w:rPr>
                <w:sz w:val="20"/>
                <w:szCs w:val="20"/>
              </w:rPr>
            </w:pPr>
            <w:r>
              <w:rPr>
                <w:rFonts w:eastAsia="Times New Roman"/>
                <w:sz w:val="24"/>
                <w:szCs w:val="24"/>
              </w:rPr>
              <w:t>36</w:t>
            </w:r>
          </w:p>
        </w:tc>
        <w:tc>
          <w:tcPr>
            <w:tcW w:w="1260" w:type="dxa"/>
            <w:tcBorders>
              <w:right w:val="single" w:sz="8" w:space="0" w:color="auto"/>
            </w:tcBorders>
            <w:vAlign w:val="bottom"/>
          </w:tcPr>
          <w:p w:rsidR="00ED027A" w:rsidRDefault="00ED027A">
            <w:pPr>
              <w:spacing w:line="260" w:lineRule="exact"/>
              <w:rPr>
                <w:sz w:val="20"/>
                <w:szCs w:val="20"/>
              </w:rPr>
            </w:pPr>
            <w:r>
              <w:rPr>
                <w:rFonts w:eastAsia="Times New Roman"/>
                <w:w w:val="99"/>
                <w:sz w:val="24"/>
                <w:szCs w:val="24"/>
              </w:rPr>
              <w:t>1</w:t>
            </w:r>
          </w:p>
        </w:tc>
        <w:tc>
          <w:tcPr>
            <w:tcW w:w="1280" w:type="dxa"/>
            <w:tcBorders>
              <w:right w:val="single" w:sz="8" w:space="0" w:color="auto"/>
            </w:tcBorders>
            <w:vAlign w:val="bottom"/>
          </w:tcPr>
          <w:p w:rsidR="00ED027A" w:rsidRDefault="00ED027A">
            <w:pPr>
              <w:spacing w:line="260" w:lineRule="exact"/>
              <w:ind w:right="480"/>
              <w:jc w:val="right"/>
              <w:rPr>
                <w:sz w:val="20"/>
                <w:szCs w:val="20"/>
              </w:rPr>
            </w:pPr>
            <w:r>
              <w:rPr>
                <w:rFonts w:eastAsia="Times New Roman"/>
                <w:sz w:val="24"/>
                <w:szCs w:val="24"/>
              </w:rPr>
              <w:t>4</w:t>
            </w:r>
          </w:p>
        </w:tc>
        <w:tc>
          <w:tcPr>
            <w:tcW w:w="1280" w:type="dxa"/>
            <w:gridSpan w:val="2"/>
            <w:tcBorders>
              <w:right w:val="single" w:sz="8" w:space="0" w:color="auto"/>
            </w:tcBorders>
            <w:vAlign w:val="bottom"/>
          </w:tcPr>
          <w:p w:rsidR="00ED027A" w:rsidRDefault="00ED027A">
            <w:pPr>
              <w:spacing w:line="260" w:lineRule="exact"/>
              <w:ind w:right="420"/>
              <w:jc w:val="right"/>
              <w:rPr>
                <w:sz w:val="20"/>
                <w:szCs w:val="20"/>
              </w:rPr>
            </w:pPr>
            <w:r>
              <w:rPr>
                <w:rFonts w:eastAsia="Times New Roman"/>
                <w:sz w:val="24"/>
                <w:szCs w:val="24"/>
              </w:rPr>
              <w:t>36</w:t>
            </w:r>
          </w:p>
        </w:tc>
      </w:tr>
      <w:tr w:rsidR="00ED027A" w:rsidTr="00ED027A">
        <w:trPr>
          <w:trHeight w:val="281"/>
        </w:trPr>
        <w:tc>
          <w:tcPr>
            <w:tcW w:w="3380" w:type="dxa"/>
            <w:vMerge/>
            <w:tcBorders>
              <w:left w:val="single" w:sz="8" w:space="0" w:color="auto"/>
              <w:bottom w:val="single" w:sz="8" w:space="0" w:color="auto"/>
              <w:right w:val="single" w:sz="8" w:space="0" w:color="auto"/>
            </w:tcBorders>
            <w:vAlign w:val="bottom"/>
          </w:tcPr>
          <w:p w:rsidR="00ED027A" w:rsidRDefault="00ED027A">
            <w:pPr>
              <w:ind w:left="120"/>
              <w:rPr>
                <w:sz w:val="20"/>
                <w:szCs w:val="20"/>
              </w:rPr>
            </w:pPr>
          </w:p>
        </w:tc>
        <w:tc>
          <w:tcPr>
            <w:tcW w:w="960" w:type="dxa"/>
            <w:gridSpan w:val="2"/>
            <w:tcBorders>
              <w:bottom w:val="single" w:sz="8" w:space="0" w:color="auto"/>
            </w:tcBorders>
            <w:vAlign w:val="bottom"/>
          </w:tcPr>
          <w:p w:rsidR="00ED027A" w:rsidRDefault="00ED027A">
            <w:pPr>
              <w:rPr>
                <w:sz w:val="24"/>
                <w:szCs w:val="24"/>
              </w:rPr>
            </w:pPr>
          </w:p>
        </w:tc>
        <w:tc>
          <w:tcPr>
            <w:tcW w:w="340" w:type="dxa"/>
            <w:gridSpan w:val="3"/>
            <w:tcBorders>
              <w:bottom w:val="single" w:sz="8" w:space="0" w:color="auto"/>
              <w:right w:val="single" w:sz="8" w:space="0" w:color="auto"/>
            </w:tcBorders>
            <w:vAlign w:val="bottom"/>
          </w:tcPr>
          <w:p w:rsidR="00ED027A" w:rsidRDefault="00ED027A">
            <w:pPr>
              <w:rPr>
                <w:sz w:val="24"/>
                <w:szCs w:val="24"/>
              </w:rPr>
            </w:pPr>
          </w:p>
        </w:tc>
        <w:tc>
          <w:tcPr>
            <w:tcW w:w="1280" w:type="dxa"/>
            <w:gridSpan w:val="3"/>
            <w:tcBorders>
              <w:bottom w:val="single" w:sz="8" w:space="0" w:color="auto"/>
              <w:right w:val="single" w:sz="8" w:space="0" w:color="auto"/>
            </w:tcBorders>
            <w:vAlign w:val="bottom"/>
          </w:tcPr>
          <w:p w:rsidR="00ED027A" w:rsidRDefault="00ED027A">
            <w:pPr>
              <w:rPr>
                <w:sz w:val="24"/>
                <w:szCs w:val="24"/>
              </w:rPr>
            </w:pPr>
          </w:p>
        </w:tc>
        <w:tc>
          <w:tcPr>
            <w:tcW w:w="1240" w:type="dxa"/>
            <w:gridSpan w:val="2"/>
            <w:tcBorders>
              <w:bottom w:val="single" w:sz="8" w:space="0" w:color="auto"/>
            </w:tcBorders>
            <w:vAlign w:val="bottom"/>
          </w:tcPr>
          <w:p w:rsidR="00ED027A" w:rsidRDefault="00ED027A">
            <w:pPr>
              <w:rPr>
                <w:sz w:val="24"/>
                <w:szCs w:val="24"/>
              </w:rPr>
            </w:pPr>
          </w:p>
        </w:tc>
        <w:tc>
          <w:tcPr>
            <w:tcW w:w="160" w:type="dxa"/>
            <w:tcBorders>
              <w:bottom w:val="single" w:sz="8" w:space="0" w:color="auto"/>
              <w:right w:val="single" w:sz="8" w:space="0" w:color="auto"/>
            </w:tcBorders>
            <w:vAlign w:val="bottom"/>
          </w:tcPr>
          <w:p w:rsidR="00ED027A" w:rsidRDefault="00ED027A">
            <w:pPr>
              <w:rPr>
                <w:sz w:val="24"/>
                <w:szCs w:val="24"/>
              </w:rPr>
            </w:pPr>
          </w:p>
        </w:tc>
        <w:tc>
          <w:tcPr>
            <w:tcW w:w="1120" w:type="dxa"/>
            <w:gridSpan w:val="2"/>
            <w:tcBorders>
              <w:bottom w:val="single" w:sz="8" w:space="0" w:color="auto"/>
            </w:tcBorders>
            <w:vAlign w:val="bottom"/>
          </w:tcPr>
          <w:p w:rsidR="00ED027A" w:rsidRDefault="00ED027A">
            <w:pPr>
              <w:rPr>
                <w:sz w:val="24"/>
                <w:szCs w:val="24"/>
              </w:rPr>
            </w:pPr>
          </w:p>
        </w:tc>
        <w:tc>
          <w:tcPr>
            <w:tcW w:w="160" w:type="dxa"/>
            <w:tcBorders>
              <w:bottom w:val="single" w:sz="8" w:space="0" w:color="auto"/>
              <w:right w:val="single" w:sz="8" w:space="0" w:color="auto"/>
            </w:tcBorders>
            <w:vAlign w:val="bottom"/>
          </w:tcPr>
          <w:p w:rsidR="00ED027A" w:rsidRDefault="00ED027A">
            <w:pPr>
              <w:rPr>
                <w:sz w:val="24"/>
                <w:szCs w:val="24"/>
              </w:rPr>
            </w:pPr>
          </w:p>
        </w:tc>
        <w:tc>
          <w:tcPr>
            <w:tcW w:w="320" w:type="dxa"/>
            <w:tcBorders>
              <w:bottom w:val="single" w:sz="8" w:space="0" w:color="auto"/>
            </w:tcBorders>
            <w:vAlign w:val="bottom"/>
          </w:tcPr>
          <w:p w:rsidR="00ED027A" w:rsidRDefault="00ED027A">
            <w:pPr>
              <w:rPr>
                <w:sz w:val="24"/>
                <w:szCs w:val="24"/>
              </w:rPr>
            </w:pPr>
          </w:p>
        </w:tc>
        <w:tc>
          <w:tcPr>
            <w:tcW w:w="820" w:type="dxa"/>
            <w:gridSpan w:val="2"/>
            <w:tcBorders>
              <w:bottom w:val="single" w:sz="8" w:space="0" w:color="auto"/>
            </w:tcBorders>
            <w:vAlign w:val="bottom"/>
          </w:tcPr>
          <w:p w:rsidR="00ED027A" w:rsidRDefault="00ED027A">
            <w:pPr>
              <w:rPr>
                <w:sz w:val="24"/>
                <w:szCs w:val="24"/>
              </w:rPr>
            </w:pPr>
          </w:p>
        </w:tc>
        <w:tc>
          <w:tcPr>
            <w:tcW w:w="120" w:type="dxa"/>
            <w:tcBorders>
              <w:bottom w:val="single" w:sz="8" w:space="0" w:color="auto"/>
              <w:right w:val="single" w:sz="8" w:space="0" w:color="auto"/>
            </w:tcBorders>
            <w:vAlign w:val="bottom"/>
          </w:tcPr>
          <w:p w:rsidR="00ED027A" w:rsidRDefault="00ED027A">
            <w:pPr>
              <w:rPr>
                <w:sz w:val="24"/>
                <w:szCs w:val="24"/>
              </w:rPr>
            </w:pPr>
          </w:p>
        </w:tc>
        <w:tc>
          <w:tcPr>
            <w:tcW w:w="440" w:type="dxa"/>
            <w:gridSpan w:val="3"/>
            <w:tcBorders>
              <w:bottom w:val="single" w:sz="8" w:space="0" w:color="auto"/>
            </w:tcBorders>
            <w:vAlign w:val="bottom"/>
          </w:tcPr>
          <w:p w:rsidR="00ED027A" w:rsidRDefault="00ED027A">
            <w:pPr>
              <w:rPr>
                <w:sz w:val="24"/>
                <w:szCs w:val="24"/>
              </w:rPr>
            </w:pPr>
          </w:p>
        </w:tc>
        <w:tc>
          <w:tcPr>
            <w:tcW w:w="720" w:type="dxa"/>
            <w:gridSpan w:val="2"/>
            <w:tcBorders>
              <w:bottom w:val="single" w:sz="8" w:space="0" w:color="auto"/>
              <w:right w:val="single" w:sz="8" w:space="0" w:color="auto"/>
            </w:tcBorders>
            <w:vAlign w:val="bottom"/>
          </w:tcPr>
          <w:p w:rsidR="00ED027A" w:rsidRDefault="00ED027A">
            <w:pPr>
              <w:rPr>
                <w:sz w:val="24"/>
                <w:szCs w:val="24"/>
              </w:rPr>
            </w:pPr>
          </w:p>
        </w:tc>
        <w:tc>
          <w:tcPr>
            <w:tcW w:w="1260" w:type="dxa"/>
            <w:tcBorders>
              <w:bottom w:val="single" w:sz="8" w:space="0" w:color="auto"/>
              <w:right w:val="single" w:sz="8" w:space="0" w:color="auto"/>
            </w:tcBorders>
            <w:vAlign w:val="bottom"/>
          </w:tcPr>
          <w:p w:rsidR="00ED027A" w:rsidRDefault="00ED027A">
            <w:pPr>
              <w:rPr>
                <w:sz w:val="24"/>
                <w:szCs w:val="24"/>
              </w:rPr>
            </w:pPr>
          </w:p>
        </w:tc>
        <w:tc>
          <w:tcPr>
            <w:tcW w:w="1280" w:type="dxa"/>
            <w:tcBorders>
              <w:bottom w:val="single" w:sz="8" w:space="0" w:color="auto"/>
              <w:right w:val="single" w:sz="8" w:space="0" w:color="auto"/>
            </w:tcBorders>
            <w:vAlign w:val="bottom"/>
          </w:tcPr>
          <w:p w:rsidR="00ED027A" w:rsidRDefault="00ED027A">
            <w:pPr>
              <w:rPr>
                <w:sz w:val="24"/>
                <w:szCs w:val="24"/>
              </w:rPr>
            </w:pPr>
          </w:p>
        </w:tc>
        <w:tc>
          <w:tcPr>
            <w:tcW w:w="1280" w:type="dxa"/>
            <w:gridSpan w:val="2"/>
            <w:tcBorders>
              <w:bottom w:val="single" w:sz="8" w:space="0" w:color="auto"/>
              <w:right w:val="single" w:sz="8" w:space="0" w:color="auto"/>
            </w:tcBorders>
            <w:vAlign w:val="bottom"/>
          </w:tcPr>
          <w:p w:rsidR="00ED027A" w:rsidRDefault="00ED027A">
            <w:pPr>
              <w:rPr>
                <w:sz w:val="24"/>
                <w:szCs w:val="24"/>
              </w:rPr>
            </w:pPr>
          </w:p>
        </w:tc>
      </w:tr>
      <w:tr w:rsidR="00ED027A" w:rsidTr="00ED027A">
        <w:trPr>
          <w:trHeight w:val="261"/>
        </w:trPr>
        <w:tc>
          <w:tcPr>
            <w:tcW w:w="3380" w:type="dxa"/>
            <w:vMerge w:val="restart"/>
            <w:tcBorders>
              <w:left w:val="single" w:sz="8" w:space="0" w:color="auto"/>
              <w:right w:val="single" w:sz="8" w:space="0" w:color="auto"/>
            </w:tcBorders>
            <w:vAlign w:val="bottom"/>
          </w:tcPr>
          <w:p w:rsidR="00ED027A" w:rsidRDefault="00ED027A" w:rsidP="00ED027A">
            <w:pPr>
              <w:ind w:left="120"/>
              <w:rPr>
                <w:sz w:val="20"/>
                <w:szCs w:val="20"/>
              </w:rPr>
            </w:pPr>
            <w:r>
              <w:rPr>
                <w:rFonts w:eastAsia="Times New Roman"/>
                <w:color w:val="C00000"/>
                <w:sz w:val="24"/>
                <w:szCs w:val="24"/>
              </w:rPr>
              <w:t>Образовательная</w:t>
            </w:r>
          </w:p>
          <w:p w:rsidR="00ED027A" w:rsidRDefault="00ED027A" w:rsidP="00ED027A">
            <w:pPr>
              <w:ind w:left="120"/>
              <w:rPr>
                <w:sz w:val="20"/>
                <w:szCs w:val="20"/>
              </w:rPr>
            </w:pPr>
            <w:r>
              <w:rPr>
                <w:rFonts w:eastAsia="Times New Roman"/>
                <w:color w:val="C00000"/>
                <w:sz w:val="24"/>
                <w:szCs w:val="24"/>
              </w:rPr>
              <w:t>деятельность учителя-</w:t>
            </w:r>
          </w:p>
          <w:p w:rsidR="00ED027A" w:rsidRDefault="00ED027A" w:rsidP="00ED027A">
            <w:pPr>
              <w:ind w:left="120"/>
              <w:rPr>
                <w:sz w:val="20"/>
                <w:szCs w:val="20"/>
              </w:rPr>
            </w:pPr>
            <w:r>
              <w:rPr>
                <w:rFonts w:eastAsia="Times New Roman"/>
                <w:color w:val="C00000"/>
                <w:sz w:val="24"/>
                <w:szCs w:val="24"/>
              </w:rPr>
              <w:t>логопеда по коррекции</w:t>
            </w:r>
          </w:p>
          <w:p w:rsidR="00ED027A" w:rsidRDefault="00ED027A" w:rsidP="00ED027A">
            <w:pPr>
              <w:ind w:left="120"/>
              <w:rPr>
                <w:sz w:val="20"/>
                <w:szCs w:val="20"/>
              </w:rPr>
            </w:pPr>
            <w:r>
              <w:rPr>
                <w:rFonts w:eastAsia="Times New Roman"/>
                <w:color w:val="C00000"/>
                <w:sz w:val="24"/>
                <w:szCs w:val="24"/>
              </w:rPr>
              <w:t>нарушений развития</w:t>
            </w:r>
          </w:p>
        </w:tc>
        <w:tc>
          <w:tcPr>
            <w:tcW w:w="960" w:type="dxa"/>
            <w:gridSpan w:val="2"/>
            <w:vAlign w:val="bottom"/>
          </w:tcPr>
          <w:p w:rsidR="00ED027A" w:rsidRDefault="00ED027A">
            <w:pPr>
              <w:spacing w:line="260" w:lineRule="exact"/>
              <w:ind w:left="160"/>
              <w:rPr>
                <w:sz w:val="20"/>
                <w:szCs w:val="20"/>
              </w:rPr>
            </w:pPr>
            <w:r>
              <w:rPr>
                <w:rFonts w:eastAsia="Times New Roman"/>
                <w:w w:val="99"/>
                <w:sz w:val="24"/>
                <w:szCs w:val="24"/>
              </w:rPr>
              <w:t>2</w:t>
            </w:r>
          </w:p>
        </w:tc>
        <w:tc>
          <w:tcPr>
            <w:tcW w:w="340" w:type="dxa"/>
            <w:gridSpan w:val="3"/>
            <w:tcBorders>
              <w:right w:val="single" w:sz="8" w:space="0" w:color="auto"/>
            </w:tcBorders>
            <w:vAlign w:val="bottom"/>
          </w:tcPr>
          <w:p w:rsidR="00ED027A" w:rsidRDefault="00ED027A"/>
        </w:tc>
        <w:tc>
          <w:tcPr>
            <w:tcW w:w="1280" w:type="dxa"/>
            <w:gridSpan w:val="3"/>
            <w:tcBorders>
              <w:right w:val="single" w:sz="8" w:space="0" w:color="auto"/>
            </w:tcBorders>
            <w:vAlign w:val="bottom"/>
          </w:tcPr>
          <w:p w:rsidR="00ED027A" w:rsidRDefault="00ED027A">
            <w:pPr>
              <w:spacing w:line="260" w:lineRule="exact"/>
              <w:rPr>
                <w:sz w:val="20"/>
                <w:szCs w:val="20"/>
              </w:rPr>
            </w:pPr>
            <w:r>
              <w:rPr>
                <w:rFonts w:eastAsia="Times New Roman"/>
                <w:w w:val="99"/>
                <w:sz w:val="24"/>
                <w:szCs w:val="24"/>
              </w:rPr>
              <w:t>8</w:t>
            </w:r>
          </w:p>
        </w:tc>
        <w:tc>
          <w:tcPr>
            <w:tcW w:w="1240" w:type="dxa"/>
            <w:gridSpan w:val="2"/>
            <w:vAlign w:val="bottom"/>
          </w:tcPr>
          <w:p w:rsidR="00ED027A" w:rsidRDefault="00ED027A">
            <w:pPr>
              <w:spacing w:line="260" w:lineRule="exact"/>
              <w:ind w:left="560"/>
              <w:rPr>
                <w:sz w:val="20"/>
                <w:szCs w:val="20"/>
              </w:rPr>
            </w:pPr>
            <w:r>
              <w:rPr>
                <w:rFonts w:eastAsia="Times New Roman"/>
                <w:sz w:val="24"/>
                <w:szCs w:val="24"/>
              </w:rPr>
              <w:t>72</w:t>
            </w:r>
          </w:p>
        </w:tc>
        <w:tc>
          <w:tcPr>
            <w:tcW w:w="160" w:type="dxa"/>
            <w:tcBorders>
              <w:right w:val="single" w:sz="8" w:space="0" w:color="auto"/>
            </w:tcBorders>
            <w:vAlign w:val="bottom"/>
          </w:tcPr>
          <w:p w:rsidR="00ED027A" w:rsidRDefault="00ED027A"/>
        </w:tc>
        <w:tc>
          <w:tcPr>
            <w:tcW w:w="1120" w:type="dxa"/>
            <w:gridSpan w:val="2"/>
            <w:vAlign w:val="bottom"/>
          </w:tcPr>
          <w:p w:rsidR="00ED027A" w:rsidRDefault="00ED027A">
            <w:pPr>
              <w:spacing w:line="260" w:lineRule="exact"/>
              <w:rPr>
                <w:sz w:val="20"/>
                <w:szCs w:val="20"/>
              </w:rPr>
            </w:pPr>
            <w:r>
              <w:rPr>
                <w:rFonts w:eastAsia="Times New Roman"/>
                <w:w w:val="99"/>
                <w:sz w:val="24"/>
                <w:szCs w:val="24"/>
              </w:rPr>
              <w:t>2</w:t>
            </w:r>
          </w:p>
        </w:tc>
        <w:tc>
          <w:tcPr>
            <w:tcW w:w="160" w:type="dxa"/>
            <w:tcBorders>
              <w:right w:val="single" w:sz="8" w:space="0" w:color="auto"/>
            </w:tcBorders>
            <w:vAlign w:val="bottom"/>
          </w:tcPr>
          <w:p w:rsidR="00ED027A" w:rsidRDefault="00ED027A"/>
        </w:tc>
        <w:tc>
          <w:tcPr>
            <w:tcW w:w="320" w:type="dxa"/>
            <w:vAlign w:val="bottom"/>
          </w:tcPr>
          <w:p w:rsidR="00ED027A" w:rsidRDefault="00ED027A"/>
        </w:tc>
        <w:tc>
          <w:tcPr>
            <w:tcW w:w="820" w:type="dxa"/>
            <w:gridSpan w:val="2"/>
            <w:vAlign w:val="bottom"/>
          </w:tcPr>
          <w:p w:rsidR="00ED027A" w:rsidRDefault="00ED027A">
            <w:pPr>
              <w:spacing w:line="260" w:lineRule="exact"/>
              <w:ind w:right="340"/>
              <w:jc w:val="right"/>
              <w:rPr>
                <w:sz w:val="20"/>
                <w:szCs w:val="20"/>
              </w:rPr>
            </w:pPr>
            <w:r>
              <w:rPr>
                <w:rFonts w:eastAsia="Times New Roman"/>
                <w:sz w:val="24"/>
                <w:szCs w:val="24"/>
              </w:rPr>
              <w:t>8</w:t>
            </w:r>
          </w:p>
        </w:tc>
        <w:tc>
          <w:tcPr>
            <w:tcW w:w="120" w:type="dxa"/>
            <w:tcBorders>
              <w:right w:val="single" w:sz="8" w:space="0" w:color="auto"/>
            </w:tcBorders>
            <w:vAlign w:val="bottom"/>
          </w:tcPr>
          <w:p w:rsidR="00ED027A" w:rsidRDefault="00ED027A"/>
        </w:tc>
        <w:tc>
          <w:tcPr>
            <w:tcW w:w="440" w:type="dxa"/>
            <w:gridSpan w:val="3"/>
            <w:vAlign w:val="bottom"/>
          </w:tcPr>
          <w:p w:rsidR="00ED027A" w:rsidRDefault="00ED027A"/>
        </w:tc>
        <w:tc>
          <w:tcPr>
            <w:tcW w:w="720" w:type="dxa"/>
            <w:gridSpan w:val="2"/>
            <w:tcBorders>
              <w:right w:val="single" w:sz="8" w:space="0" w:color="auto"/>
            </w:tcBorders>
            <w:vAlign w:val="bottom"/>
          </w:tcPr>
          <w:p w:rsidR="00ED027A" w:rsidRDefault="00ED027A">
            <w:pPr>
              <w:spacing w:line="260" w:lineRule="exact"/>
              <w:rPr>
                <w:sz w:val="20"/>
                <w:szCs w:val="20"/>
              </w:rPr>
            </w:pPr>
            <w:r>
              <w:rPr>
                <w:rFonts w:eastAsia="Times New Roman"/>
                <w:sz w:val="24"/>
                <w:szCs w:val="24"/>
              </w:rPr>
              <w:t>72</w:t>
            </w:r>
          </w:p>
        </w:tc>
        <w:tc>
          <w:tcPr>
            <w:tcW w:w="1260" w:type="dxa"/>
            <w:tcBorders>
              <w:right w:val="single" w:sz="8" w:space="0" w:color="auto"/>
            </w:tcBorders>
            <w:vAlign w:val="bottom"/>
          </w:tcPr>
          <w:p w:rsidR="00ED027A" w:rsidRDefault="00ED027A">
            <w:pPr>
              <w:spacing w:line="260" w:lineRule="exact"/>
              <w:rPr>
                <w:sz w:val="20"/>
                <w:szCs w:val="20"/>
              </w:rPr>
            </w:pPr>
            <w:r>
              <w:rPr>
                <w:rFonts w:eastAsia="Times New Roman"/>
                <w:w w:val="99"/>
                <w:sz w:val="24"/>
                <w:szCs w:val="24"/>
              </w:rPr>
              <w:t>2</w:t>
            </w:r>
          </w:p>
        </w:tc>
        <w:tc>
          <w:tcPr>
            <w:tcW w:w="1280" w:type="dxa"/>
            <w:tcBorders>
              <w:right w:val="single" w:sz="8" w:space="0" w:color="auto"/>
            </w:tcBorders>
            <w:vAlign w:val="bottom"/>
          </w:tcPr>
          <w:p w:rsidR="00ED027A" w:rsidRDefault="00ED027A">
            <w:pPr>
              <w:spacing w:line="260" w:lineRule="exact"/>
              <w:ind w:right="480"/>
              <w:jc w:val="right"/>
              <w:rPr>
                <w:sz w:val="20"/>
                <w:szCs w:val="20"/>
              </w:rPr>
            </w:pPr>
            <w:r>
              <w:rPr>
                <w:rFonts w:eastAsia="Times New Roman"/>
                <w:sz w:val="24"/>
                <w:szCs w:val="24"/>
              </w:rPr>
              <w:t>8</w:t>
            </w:r>
          </w:p>
        </w:tc>
        <w:tc>
          <w:tcPr>
            <w:tcW w:w="1280" w:type="dxa"/>
            <w:gridSpan w:val="2"/>
            <w:tcBorders>
              <w:right w:val="single" w:sz="8" w:space="0" w:color="auto"/>
            </w:tcBorders>
            <w:vAlign w:val="bottom"/>
          </w:tcPr>
          <w:p w:rsidR="00ED027A" w:rsidRDefault="00ED027A">
            <w:pPr>
              <w:spacing w:line="260" w:lineRule="exact"/>
              <w:ind w:right="420"/>
              <w:jc w:val="right"/>
              <w:rPr>
                <w:sz w:val="20"/>
                <w:szCs w:val="20"/>
              </w:rPr>
            </w:pPr>
            <w:r>
              <w:rPr>
                <w:rFonts w:eastAsia="Times New Roman"/>
                <w:sz w:val="24"/>
                <w:szCs w:val="24"/>
              </w:rPr>
              <w:t>72</w:t>
            </w:r>
          </w:p>
        </w:tc>
      </w:tr>
      <w:tr w:rsidR="00ED027A" w:rsidTr="00ED027A">
        <w:trPr>
          <w:trHeight w:val="276"/>
        </w:trPr>
        <w:tc>
          <w:tcPr>
            <w:tcW w:w="3380" w:type="dxa"/>
            <w:vMerge/>
            <w:tcBorders>
              <w:left w:val="single" w:sz="8" w:space="0" w:color="auto"/>
              <w:right w:val="single" w:sz="8" w:space="0" w:color="auto"/>
            </w:tcBorders>
            <w:vAlign w:val="bottom"/>
          </w:tcPr>
          <w:p w:rsidR="00ED027A" w:rsidRDefault="00ED027A" w:rsidP="00D23D48">
            <w:pPr>
              <w:ind w:left="120"/>
              <w:rPr>
                <w:sz w:val="20"/>
                <w:szCs w:val="20"/>
              </w:rPr>
            </w:pPr>
          </w:p>
        </w:tc>
        <w:tc>
          <w:tcPr>
            <w:tcW w:w="960" w:type="dxa"/>
            <w:gridSpan w:val="2"/>
            <w:vAlign w:val="bottom"/>
          </w:tcPr>
          <w:p w:rsidR="00ED027A" w:rsidRDefault="00ED027A">
            <w:pPr>
              <w:rPr>
                <w:sz w:val="24"/>
                <w:szCs w:val="24"/>
              </w:rPr>
            </w:pPr>
          </w:p>
        </w:tc>
        <w:tc>
          <w:tcPr>
            <w:tcW w:w="340" w:type="dxa"/>
            <w:gridSpan w:val="3"/>
            <w:tcBorders>
              <w:right w:val="single" w:sz="8" w:space="0" w:color="auto"/>
            </w:tcBorders>
            <w:vAlign w:val="bottom"/>
          </w:tcPr>
          <w:p w:rsidR="00ED027A" w:rsidRDefault="00ED027A">
            <w:pPr>
              <w:rPr>
                <w:sz w:val="24"/>
                <w:szCs w:val="24"/>
              </w:rPr>
            </w:pPr>
          </w:p>
        </w:tc>
        <w:tc>
          <w:tcPr>
            <w:tcW w:w="1280" w:type="dxa"/>
            <w:gridSpan w:val="3"/>
            <w:tcBorders>
              <w:right w:val="single" w:sz="8" w:space="0" w:color="auto"/>
            </w:tcBorders>
            <w:vAlign w:val="bottom"/>
          </w:tcPr>
          <w:p w:rsidR="00ED027A" w:rsidRDefault="00ED027A">
            <w:pPr>
              <w:rPr>
                <w:sz w:val="24"/>
                <w:szCs w:val="24"/>
              </w:rPr>
            </w:pPr>
          </w:p>
        </w:tc>
        <w:tc>
          <w:tcPr>
            <w:tcW w:w="1240" w:type="dxa"/>
            <w:gridSpan w:val="2"/>
            <w:vAlign w:val="bottom"/>
          </w:tcPr>
          <w:p w:rsidR="00ED027A" w:rsidRDefault="00ED027A">
            <w:pPr>
              <w:rPr>
                <w:sz w:val="24"/>
                <w:szCs w:val="24"/>
              </w:rPr>
            </w:pPr>
          </w:p>
        </w:tc>
        <w:tc>
          <w:tcPr>
            <w:tcW w:w="160" w:type="dxa"/>
            <w:tcBorders>
              <w:right w:val="single" w:sz="8" w:space="0" w:color="auto"/>
            </w:tcBorders>
            <w:vAlign w:val="bottom"/>
          </w:tcPr>
          <w:p w:rsidR="00ED027A" w:rsidRDefault="00ED027A">
            <w:pPr>
              <w:rPr>
                <w:sz w:val="24"/>
                <w:szCs w:val="24"/>
              </w:rPr>
            </w:pPr>
          </w:p>
        </w:tc>
        <w:tc>
          <w:tcPr>
            <w:tcW w:w="1120" w:type="dxa"/>
            <w:gridSpan w:val="2"/>
            <w:vAlign w:val="bottom"/>
          </w:tcPr>
          <w:p w:rsidR="00ED027A" w:rsidRDefault="00ED027A">
            <w:pPr>
              <w:rPr>
                <w:sz w:val="24"/>
                <w:szCs w:val="24"/>
              </w:rPr>
            </w:pPr>
          </w:p>
        </w:tc>
        <w:tc>
          <w:tcPr>
            <w:tcW w:w="160" w:type="dxa"/>
            <w:tcBorders>
              <w:right w:val="single" w:sz="8" w:space="0" w:color="auto"/>
            </w:tcBorders>
            <w:vAlign w:val="bottom"/>
          </w:tcPr>
          <w:p w:rsidR="00ED027A" w:rsidRDefault="00ED027A">
            <w:pPr>
              <w:rPr>
                <w:sz w:val="24"/>
                <w:szCs w:val="24"/>
              </w:rPr>
            </w:pPr>
          </w:p>
        </w:tc>
        <w:tc>
          <w:tcPr>
            <w:tcW w:w="320" w:type="dxa"/>
            <w:vAlign w:val="bottom"/>
          </w:tcPr>
          <w:p w:rsidR="00ED027A" w:rsidRDefault="00ED027A">
            <w:pPr>
              <w:rPr>
                <w:sz w:val="24"/>
                <w:szCs w:val="24"/>
              </w:rPr>
            </w:pPr>
          </w:p>
        </w:tc>
        <w:tc>
          <w:tcPr>
            <w:tcW w:w="820" w:type="dxa"/>
            <w:gridSpan w:val="2"/>
            <w:vAlign w:val="bottom"/>
          </w:tcPr>
          <w:p w:rsidR="00ED027A" w:rsidRDefault="00ED027A">
            <w:pPr>
              <w:rPr>
                <w:sz w:val="24"/>
                <w:szCs w:val="24"/>
              </w:rPr>
            </w:pPr>
          </w:p>
        </w:tc>
        <w:tc>
          <w:tcPr>
            <w:tcW w:w="120" w:type="dxa"/>
            <w:tcBorders>
              <w:right w:val="single" w:sz="8" w:space="0" w:color="auto"/>
            </w:tcBorders>
            <w:vAlign w:val="bottom"/>
          </w:tcPr>
          <w:p w:rsidR="00ED027A" w:rsidRDefault="00ED027A">
            <w:pPr>
              <w:rPr>
                <w:sz w:val="24"/>
                <w:szCs w:val="24"/>
              </w:rPr>
            </w:pPr>
          </w:p>
        </w:tc>
        <w:tc>
          <w:tcPr>
            <w:tcW w:w="440" w:type="dxa"/>
            <w:gridSpan w:val="3"/>
            <w:vAlign w:val="bottom"/>
          </w:tcPr>
          <w:p w:rsidR="00ED027A" w:rsidRDefault="00ED027A">
            <w:pPr>
              <w:rPr>
                <w:sz w:val="24"/>
                <w:szCs w:val="24"/>
              </w:rPr>
            </w:pPr>
          </w:p>
        </w:tc>
        <w:tc>
          <w:tcPr>
            <w:tcW w:w="720" w:type="dxa"/>
            <w:gridSpan w:val="2"/>
            <w:tcBorders>
              <w:right w:val="single" w:sz="8" w:space="0" w:color="auto"/>
            </w:tcBorders>
            <w:vAlign w:val="bottom"/>
          </w:tcPr>
          <w:p w:rsidR="00ED027A" w:rsidRDefault="00ED027A">
            <w:pPr>
              <w:rPr>
                <w:sz w:val="24"/>
                <w:szCs w:val="24"/>
              </w:rPr>
            </w:pPr>
          </w:p>
        </w:tc>
        <w:tc>
          <w:tcPr>
            <w:tcW w:w="1260" w:type="dxa"/>
            <w:tcBorders>
              <w:right w:val="single" w:sz="8" w:space="0" w:color="auto"/>
            </w:tcBorders>
            <w:vAlign w:val="bottom"/>
          </w:tcPr>
          <w:p w:rsidR="00ED027A" w:rsidRDefault="00ED027A">
            <w:pPr>
              <w:rPr>
                <w:sz w:val="24"/>
                <w:szCs w:val="24"/>
              </w:rPr>
            </w:pPr>
          </w:p>
        </w:tc>
        <w:tc>
          <w:tcPr>
            <w:tcW w:w="1280" w:type="dxa"/>
            <w:tcBorders>
              <w:right w:val="single" w:sz="8" w:space="0" w:color="auto"/>
            </w:tcBorders>
            <w:vAlign w:val="bottom"/>
          </w:tcPr>
          <w:p w:rsidR="00ED027A" w:rsidRDefault="00ED027A">
            <w:pPr>
              <w:rPr>
                <w:sz w:val="24"/>
                <w:szCs w:val="24"/>
              </w:rPr>
            </w:pPr>
          </w:p>
        </w:tc>
        <w:tc>
          <w:tcPr>
            <w:tcW w:w="1280" w:type="dxa"/>
            <w:gridSpan w:val="2"/>
            <w:tcBorders>
              <w:right w:val="single" w:sz="8" w:space="0" w:color="auto"/>
            </w:tcBorders>
            <w:vAlign w:val="bottom"/>
          </w:tcPr>
          <w:p w:rsidR="00ED027A" w:rsidRDefault="00ED027A">
            <w:pPr>
              <w:rPr>
                <w:sz w:val="24"/>
                <w:szCs w:val="24"/>
              </w:rPr>
            </w:pPr>
          </w:p>
        </w:tc>
      </w:tr>
      <w:tr w:rsidR="00ED027A" w:rsidTr="00ED027A">
        <w:trPr>
          <w:trHeight w:val="276"/>
        </w:trPr>
        <w:tc>
          <w:tcPr>
            <w:tcW w:w="3380" w:type="dxa"/>
            <w:vMerge/>
            <w:tcBorders>
              <w:left w:val="single" w:sz="8" w:space="0" w:color="auto"/>
              <w:right w:val="single" w:sz="8" w:space="0" w:color="auto"/>
            </w:tcBorders>
            <w:vAlign w:val="bottom"/>
          </w:tcPr>
          <w:p w:rsidR="00ED027A" w:rsidRDefault="00ED027A" w:rsidP="00D23D48">
            <w:pPr>
              <w:ind w:left="120"/>
              <w:rPr>
                <w:sz w:val="20"/>
                <w:szCs w:val="20"/>
              </w:rPr>
            </w:pPr>
          </w:p>
        </w:tc>
        <w:tc>
          <w:tcPr>
            <w:tcW w:w="960" w:type="dxa"/>
            <w:gridSpan w:val="2"/>
            <w:vAlign w:val="bottom"/>
          </w:tcPr>
          <w:p w:rsidR="00ED027A" w:rsidRDefault="00ED027A">
            <w:pPr>
              <w:rPr>
                <w:sz w:val="24"/>
                <w:szCs w:val="24"/>
              </w:rPr>
            </w:pPr>
          </w:p>
        </w:tc>
        <w:tc>
          <w:tcPr>
            <w:tcW w:w="340" w:type="dxa"/>
            <w:gridSpan w:val="3"/>
            <w:tcBorders>
              <w:right w:val="single" w:sz="8" w:space="0" w:color="auto"/>
            </w:tcBorders>
            <w:vAlign w:val="bottom"/>
          </w:tcPr>
          <w:p w:rsidR="00ED027A" w:rsidRDefault="00ED027A">
            <w:pPr>
              <w:rPr>
                <w:sz w:val="24"/>
                <w:szCs w:val="24"/>
              </w:rPr>
            </w:pPr>
          </w:p>
        </w:tc>
        <w:tc>
          <w:tcPr>
            <w:tcW w:w="1280" w:type="dxa"/>
            <w:gridSpan w:val="3"/>
            <w:tcBorders>
              <w:right w:val="single" w:sz="8" w:space="0" w:color="auto"/>
            </w:tcBorders>
            <w:vAlign w:val="bottom"/>
          </w:tcPr>
          <w:p w:rsidR="00ED027A" w:rsidRDefault="00ED027A">
            <w:pPr>
              <w:rPr>
                <w:sz w:val="24"/>
                <w:szCs w:val="24"/>
              </w:rPr>
            </w:pPr>
          </w:p>
        </w:tc>
        <w:tc>
          <w:tcPr>
            <w:tcW w:w="1240" w:type="dxa"/>
            <w:gridSpan w:val="2"/>
            <w:vAlign w:val="bottom"/>
          </w:tcPr>
          <w:p w:rsidR="00ED027A" w:rsidRDefault="00ED027A">
            <w:pPr>
              <w:rPr>
                <w:sz w:val="24"/>
                <w:szCs w:val="24"/>
              </w:rPr>
            </w:pPr>
          </w:p>
        </w:tc>
        <w:tc>
          <w:tcPr>
            <w:tcW w:w="160" w:type="dxa"/>
            <w:tcBorders>
              <w:right w:val="single" w:sz="8" w:space="0" w:color="auto"/>
            </w:tcBorders>
            <w:vAlign w:val="bottom"/>
          </w:tcPr>
          <w:p w:rsidR="00ED027A" w:rsidRDefault="00ED027A">
            <w:pPr>
              <w:rPr>
                <w:sz w:val="24"/>
                <w:szCs w:val="24"/>
              </w:rPr>
            </w:pPr>
          </w:p>
        </w:tc>
        <w:tc>
          <w:tcPr>
            <w:tcW w:w="1120" w:type="dxa"/>
            <w:gridSpan w:val="2"/>
            <w:vAlign w:val="bottom"/>
          </w:tcPr>
          <w:p w:rsidR="00ED027A" w:rsidRDefault="00ED027A">
            <w:pPr>
              <w:rPr>
                <w:sz w:val="24"/>
                <w:szCs w:val="24"/>
              </w:rPr>
            </w:pPr>
          </w:p>
        </w:tc>
        <w:tc>
          <w:tcPr>
            <w:tcW w:w="160" w:type="dxa"/>
            <w:tcBorders>
              <w:right w:val="single" w:sz="8" w:space="0" w:color="auto"/>
            </w:tcBorders>
            <w:vAlign w:val="bottom"/>
          </w:tcPr>
          <w:p w:rsidR="00ED027A" w:rsidRDefault="00ED027A">
            <w:pPr>
              <w:rPr>
                <w:sz w:val="24"/>
                <w:szCs w:val="24"/>
              </w:rPr>
            </w:pPr>
          </w:p>
        </w:tc>
        <w:tc>
          <w:tcPr>
            <w:tcW w:w="320" w:type="dxa"/>
            <w:vAlign w:val="bottom"/>
          </w:tcPr>
          <w:p w:rsidR="00ED027A" w:rsidRDefault="00ED027A">
            <w:pPr>
              <w:rPr>
                <w:sz w:val="24"/>
                <w:szCs w:val="24"/>
              </w:rPr>
            </w:pPr>
          </w:p>
        </w:tc>
        <w:tc>
          <w:tcPr>
            <w:tcW w:w="820" w:type="dxa"/>
            <w:gridSpan w:val="2"/>
            <w:vAlign w:val="bottom"/>
          </w:tcPr>
          <w:p w:rsidR="00ED027A" w:rsidRDefault="00ED027A">
            <w:pPr>
              <w:rPr>
                <w:sz w:val="24"/>
                <w:szCs w:val="24"/>
              </w:rPr>
            </w:pPr>
          </w:p>
        </w:tc>
        <w:tc>
          <w:tcPr>
            <w:tcW w:w="120" w:type="dxa"/>
            <w:tcBorders>
              <w:right w:val="single" w:sz="8" w:space="0" w:color="auto"/>
            </w:tcBorders>
            <w:vAlign w:val="bottom"/>
          </w:tcPr>
          <w:p w:rsidR="00ED027A" w:rsidRDefault="00ED027A">
            <w:pPr>
              <w:rPr>
                <w:sz w:val="24"/>
                <w:szCs w:val="24"/>
              </w:rPr>
            </w:pPr>
          </w:p>
        </w:tc>
        <w:tc>
          <w:tcPr>
            <w:tcW w:w="440" w:type="dxa"/>
            <w:gridSpan w:val="3"/>
            <w:vAlign w:val="bottom"/>
          </w:tcPr>
          <w:p w:rsidR="00ED027A" w:rsidRDefault="00ED027A">
            <w:pPr>
              <w:rPr>
                <w:sz w:val="24"/>
                <w:szCs w:val="24"/>
              </w:rPr>
            </w:pPr>
          </w:p>
        </w:tc>
        <w:tc>
          <w:tcPr>
            <w:tcW w:w="720" w:type="dxa"/>
            <w:gridSpan w:val="2"/>
            <w:tcBorders>
              <w:right w:val="single" w:sz="8" w:space="0" w:color="auto"/>
            </w:tcBorders>
            <w:vAlign w:val="bottom"/>
          </w:tcPr>
          <w:p w:rsidR="00ED027A" w:rsidRDefault="00ED027A">
            <w:pPr>
              <w:rPr>
                <w:sz w:val="24"/>
                <w:szCs w:val="24"/>
              </w:rPr>
            </w:pPr>
          </w:p>
        </w:tc>
        <w:tc>
          <w:tcPr>
            <w:tcW w:w="1260" w:type="dxa"/>
            <w:tcBorders>
              <w:right w:val="single" w:sz="8" w:space="0" w:color="auto"/>
            </w:tcBorders>
            <w:vAlign w:val="bottom"/>
          </w:tcPr>
          <w:p w:rsidR="00ED027A" w:rsidRDefault="00ED027A">
            <w:pPr>
              <w:rPr>
                <w:sz w:val="24"/>
                <w:szCs w:val="24"/>
              </w:rPr>
            </w:pPr>
          </w:p>
        </w:tc>
        <w:tc>
          <w:tcPr>
            <w:tcW w:w="1280" w:type="dxa"/>
            <w:tcBorders>
              <w:right w:val="single" w:sz="8" w:space="0" w:color="auto"/>
            </w:tcBorders>
            <w:vAlign w:val="bottom"/>
          </w:tcPr>
          <w:p w:rsidR="00ED027A" w:rsidRDefault="00ED027A">
            <w:pPr>
              <w:rPr>
                <w:sz w:val="24"/>
                <w:szCs w:val="24"/>
              </w:rPr>
            </w:pPr>
          </w:p>
        </w:tc>
        <w:tc>
          <w:tcPr>
            <w:tcW w:w="1280" w:type="dxa"/>
            <w:gridSpan w:val="2"/>
            <w:tcBorders>
              <w:right w:val="single" w:sz="8" w:space="0" w:color="auto"/>
            </w:tcBorders>
            <w:vAlign w:val="bottom"/>
          </w:tcPr>
          <w:p w:rsidR="00ED027A" w:rsidRDefault="00ED027A">
            <w:pPr>
              <w:rPr>
                <w:sz w:val="24"/>
                <w:szCs w:val="24"/>
              </w:rPr>
            </w:pPr>
          </w:p>
        </w:tc>
      </w:tr>
      <w:tr w:rsidR="00ED027A" w:rsidTr="00ED027A">
        <w:trPr>
          <w:trHeight w:val="281"/>
        </w:trPr>
        <w:tc>
          <w:tcPr>
            <w:tcW w:w="3380" w:type="dxa"/>
            <w:vMerge/>
            <w:tcBorders>
              <w:left w:val="single" w:sz="8" w:space="0" w:color="auto"/>
              <w:bottom w:val="single" w:sz="8" w:space="0" w:color="auto"/>
              <w:right w:val="single" w:sz="8" w:space="0" w:color="auto"/>
            </w:tcBorders>
            <w:vAlign w:val="bottom"/>
          </w:tcPr>
          <w:p w:rsidR="00ED027A" w:rsidRDefault="00ED027A">
            <w:pPr>
              <w:ind w:left="120"/>
              <w:rPr>
                <w:sz w:val="20"/>
                <w:szCs w:val="20"/>
              </w:rPr>
            </w:pPr>
          </w:p>
        </w:tc>
        <w:tc>
          <w:tcPr>
            <w:tcW w:w="960" w:type="dxa"/>
            <w:gridSpan w:val="2"/>
            <w:tcBorders>
              <w:bottom w:val="single" w:sz="8" w:space="0" w:color="auto"/>
            </w:tcBorders>
            <w:vAlign w:val="bottom"/>
          </w:tcPr>
          <w:p w:rsidR="00ED027A" w:rsidRDefault="00ED027A">
            <w:pPr>
              <w:rPr>
                <w:sz w:val="24"/>
                <w:szCs w:val="24"/>
              </w:rPr>
            </w:pPr>
          </w:p>
        </w:tc>
        <w:tc>
          <w:tcPr>
            <w:tcW w:w="340" w:type="dxa"/>
            <w:gridSpan w:val="3"/>
            <w:tcBorders>
              <w:bottom w:val="single" w:sz="8" w:space="0" w:color="auto"/>
              <w:right w:val="single" w:sz="8" w:space="0" w:color="auto"/>
            </w:tcBorders>
            <w:vAlign w:val="bottom"/>
          </w:tcPr>
          <w:p w:rsidR="00ED027A" w:rsidRDefault="00ED027A">
            <w:pPr>
              <w:rPr>
                <w:sz w:val="24"/>
                <w:szCs w:val="24"/>
              </w:rPr>
            </w:pPr>
          </w:p>
        </w:tc>
        <w:tc>
          <w:tcPr>
            <w:tcW w:w="1280" w:type="dxa"/>
            <w:gridSpan w:val="3"/>
            <w:tcBorders>
              <w:bottom w:val="single" w:sz="8" w:space="0" w:color="auto"/>
              <w:right w:val="single" w:sz="8" w:space="0" w:color="auto"/>
            </w:tcBorders>
            <w:vAlign w:val="bottom"/>
          </w:tcPr>
          <w:p w:rsidR="00ED027A" w:rsidRDefault="00ED027A">
            <w:pPr>
              <w:rPr>
                <w:sz w:val="24"/>
                <w:szCs w:val="24"/>
              </w:rPr>
            </w:pPr>
          </w:p>
        </w:tc>
        <w:tc>
          <w:tcPr>
            <w:tcW w:w="1240" w:type="dxa"/>
            <w:gridSpan w:val="2"/>
            <w:tcBorders>
              <w:bottom w:val="single" w:sz="8" w:space="0" w:color="auto"/>
            </w:tcBorders>
            <w:vAlign w:val="bottom"/>
          </w:tcPr>
          <w:p w:rsidR="00ED027A" w:rsidRDefault="00ED027A">
            <w:pPr>
              <w:rPr>
                <w:sz w:val="24"/>
                <w:szCs w:val="24"/>
              </w:rPr>
            </w:pPr>
          </w:p>
        </w:tc>
        <w:tc>
          <w:tcPr>
            <w:tcW w:w="160" w:type="dxa"/>
            <w:tcBorders>
              <w:bottom w:val="single" w:sz="8" w:space="0" w:color="auto"/>
              <w:right w:val="single" w:sz="8" w:space="0" w:color="auto"/>
            </w:tcBorders>
            <w:vAlign w:val="bottom"/>
          </w:tcPr>
          <w:p w:rsidR="00ED027A" w:rsidRDefault="00ED027A">
            <w:pPr>
              <w:rPr>
                <w:sz w:val="24"/>
                <w:szCs w:val="24"/>
              </w:rPr>
            </w:pPr>
          </w:p>
        </w:tc>
        <w:tc>
          <w:tcPr>
            <w:tcW w:w="1120" w:type="dxa"/>
            <w:gridSpan w:val="2"/>
            <w:tcBorders>
              <w:bottom w:val="single" w:sz="8" w:space="0" w:color="auto"/>
            </w:tcBorders>
            <w:vAlign w:val="bottom"/>
          </w:tcPr>
          <w:p w:rsidR="00ED027A" w:rsidRDefault="00ED027A">
            <w:pPr>
              <w:rPr>
                <w:sz w:val="24"/>
                <w:szCs w:val="24"/>
              </w:rPr>
            </w:pPr>
          </w:p>
        </w:tc>
        <w:tc>
          <w:tcPr>
            <w:tcW w:w="160" w:type="dxa"/>
            <w:tcBorders>
              <w:bottom w:val="single" w:sz="8" w:space="0" w:color="auto"/>
              <w:right w:val="single" w:sz="8" w:space="0" w:color="auto"/>
            </w:tcBorders>
            <w:vAlign w:val="bottom"/>
          </w:tcPr>
          <w:p w:rsidR="00ED027A" w:rsidRDefault="00ED027A">
            <w:pPr>
              <w:rPr>
                <w:sz w:val="24"/>
                <w:szCs w:val="24"/>
              </w:rPr>
            </w:pPr>
          </w:p>
        </w:tc>
        <w:tc>
          <w:tcPr>
            <w:tcW w:w="320" w:type="dxa"/>
            <w:tcBorders>
              <w:bottom w:val="single" w:sz="8" w:space="0" w:color="auto"/>
            </w:tcBorders>
            <w:vAlign w:val="bottom"/>
          </w:tcPr>
          <w:p w:rsidR="00ED027A" w:rsidRDefault="00ED027A">
            <w:pPr>
              <w:rPr>
                <w:sz w:val="24"/>
                <w:szCs w:val="24"/>
              </w:rPr>
            </w:pPr>
          </w:p>
        </w:tc>
        <w:tc>
          <w:tcPr>
            <w:tcW w:w="820" w:type="dxa"/>
            <w:gridSpan w:val="2"/>
            <w:tcBorders>
              <w:bottom w:val="single" w:sz="8" w:space="0" w:color="auto"/>
            </w:tcBorders>
            <w:vAlign w:val="bottom"/>
          </w:tcPr>
          <w:p w:rsidR="00ED027A" w:rsidRDefault="00ED027A">
            <w:pPr>
              <w:rPr>
                <w:sz w:val="24"/>
                <w:szCs w:val="24"/>
              </w:rPr>
            </w:pPr>
          </w:p>
        </w:tc>
        <w:tc>
          <w:tcPr>
            <w:tcW w:w="120" w:type="dxa"/>
            <w:tcBorders>
              <w:bottom w:val="single" w:sz="8" w:space="0" w:color="auto"/>
              <w:right w:val="single" w:sz="8" w:space="0" w:color="auto"/>
            </w:tcBorders>
            <w:vAlign w:val="bottom"/>
          </w:tcPr>
          <w:p w:rsidR="00ED027A" w:rsidRDefault="00ED027A">
            <w:pPr>
              <w:rPr>
                <w:sz w:val="24"/>
                <w:szCs w:val="24"/>
              </w:rPr>
            </w:pPr>
          </w:p>
        </w:tc>
        <w:tc>
          <w:tcPr>
            <w:tcW w:w="440" w:type="dxa"/>
            <w:gridSpan w:val="3"/>
            <w:tcBorders>
              <w:bottom w:val="single" w:sz="8" w:space="0" w:color="auto"/>
            </w:tcBorders>
            <w:vAlign w:val="bottom"/>
          </w:tcPr>
          <w:p w:rsidR="00ED027A" w:rsidRDefault="00ED027A">
            <w:pPr>
              <w:rPr>
                <w:sz w:val="24"/>
                <w:szCs w:val="24"/>
              </w:rPr>
            </w:pPr>
          </w:p>
        </w:tc>
        <w:tc>
          <w:tcPr>
            <w:tcW w:w="720" w:type="dxa"/>
            <w:gridSpan w:val="2"/>
            <w:tcBorders>
              <w:bottom w:val="single" w:sz="8" w:space="0" w:color="auto"/>
              <w:right w:val="single" w:sz="8" w:space="0" w:color="auto"/>
            </w:tcBorders>
            <w:vAlign w:val="bottom"/>
          </w:tcPr>
          <w:p w:rsidR="00ED027A" w:rsidRDefault="00ED027A">
            <w:pPr>
              <w:rPr>
                <w:sz w:val="24"/>
                <w:szCs w:val="24"/>
              </w:rPr>
            </w:pPr>
          </w:p>
        </w:tc>
        <w:tc>
          <w:tcPr>
            <w:tcW w:w="1260" w:type="dxa"/>
            <w:tcBorders>
              <w:bottom w:val="single" w:sz="8" w:space="0" w:color="auto"/>
              <w:right w:val="single" w:sz="8" w:space="0" w:color="auto"/>
            </w:tcBorders>
            <w:vAlign w:val="bottom"/>
          </w:tcPr>
          <w:p w:rsidR="00ED027A" w:rsidRDefault="00ED027A">
            <w:pPr>
              <w:rPr>
                <w:sz w:val="24"/>
                <w:szCs w:val="24"/>
              </w:rPr>
            </w:pPr>
          </w:p>
        </w:tc>
        <w:tc>
          <w:tcPr>
            <w:tcW w:w="1280" w:type="dxa"/>
            <w:tcBorders>
              <w:bottom w:val="single" w:sz="8" w:space="0" w:color="auto"/>
              <w:right w:val="single" w:sz="8" w:space="0" w:color="auto"/>
            </w:tcBorders>
            <w:vAlign w:val="bottom"/>
          </w:tcPr>
          <w:p w:rsidR="00ED027A" w:rsidRDefault="00ED027A">
            <w:pPr>
              <w:rPr>
                <w:sz w:val="24"/>
                <w:szCs w:val="24"/>
              </w:rPr>
            </w:pPr>
          </w:p>
        </w:tc>
        <w:tc>
          <w:tcPr>
            <w:tcW w:w="1280" w:type="dxa"/>
            <w:gridSpan w:val="2"/>
            <w:tcBorders>
              <w:bottom w:val="single" w:sz="8" w:space="0" w:color="auto"/>
              <w:right w:val="single" w:sz="8" w:space="0" w:color="auto"/>
            </w:tcBorders>
            <w:vAlign w:val="bottom"/>
          </w:tcPr>
          <w:p w:rsidR="00ED027A" w:rsidRDefault="00ED027A">
            <w:pPr>
              <w:rPr>
                <w:sz w:val="24"/>
                <w:szCs w:val="24"/>
              </w:rPr>
            </w:pPr>
          </w:p>
        </w:tc>
      </w:tr>
      <w:tr w:rsidR="005F6FFE" w:rsidTr="00ED027A">
        <w:trPr>
          <w:trHeight w:val="270"/>
        </w:trPr>
        <w:tc>
          <w:tcPr>
            <w:tcW w:w="3380" w:type="dxa"/>
            <w:tcBorders>
              <w:left w:val="single" w:sz="8" w:space="0" w:color="auto"/>
              <w:bottom w:val="single" w:sz="8" w:space="0" w:color="auto"/>
              <w:right w:val="single" w:sz="8" w:space="0" w:color="auto"/>
            </w:tcBorders>
            <w:vAlign w:val="bottom"/>
          </w:tcPr>
          <w:p w:rsidR="005F6FFE" w:rsidRDefault="00D71686">
            <w:pPr>
              <w:spacing w:line="264" w:lineRule="exact"/>
              <w:ind w:left="2580"/>
              <w:rPr>
                <w:sz w:val="20"/>
                <w:szCs w:val="20"/>
              </w:rPr>
            </w:pPr>
            <w:r>
              <w:rPr>
                <w:rFonts w:eastAsia="Times New Roman"/>
                <w:sz w:val="24"/>
                <w:szCs w:val="24"/>
              </w:rPr>
              <w:t>Итого:</w:t>
            </w:r>
          </w:p>
        </w:tc>
        <w:tc>
          <w:tcPr>
            <w:tcW w:w="960" w:type="dxa"/>
            <w:gridSpan w:val="2"/>
            <w:tcBorders>
              <w:bottom w:val="single" w:sz="8" w:space="0" w:color="auto"/>
            </w:tcBorders>
            <w:vAlign w:val="bottom"/>
          </w:tcPr>
          <w:p w:rsidR="005F6FFE" w:rsidRDefault="00D71686">
            <w:pPr>
              <w:spacing w:line="267" w:lineRule="exact"/>
              <w:ind w:left="160"/>
              <w:rPr>
                <w:sz w:val="20"/>
                <w:szCs w:val="20"/>
              </w:rPr>
            </w:pPr>
            <w:r>
              <w:rPr>
                <w:rFonts w:eastAsia="Times New Roman"/>
                <w:b/>
                <w:bCs/>
                <w:w w:val="99"/>
                <w:sz w:val="24"/>
                <w:szCs w:val="24"/>
              </w:rPr>
              <w:t>10</w:t>
            </w:r>
          </w:p>
        </w:tc>
        <w:tc>
          <w:tcPr>
            <w:tcW w:w="340" w:type="dxa"/>
            <w:gridSpan w:val="3"/>
            <w:tcBorders>
              <w:bottom w:val="single" w:sz="8" w:space="0" w:color="auto"/>
              <w:right w:val="single" w:sz="8" w:space="0" w:color="auto"/>
            </w:tcBorders>
            <w:vAlign w:val="bottom"/>
          </w:tcPr>
          <w:p w:rsidR="005F6FFE" w:rsidRDefault="005F6FFE">
            <w:pPr>
              <w:rPr>
                <w:sz w:val="23"/>
                <w:szCs w:val="23"/>
              </w:rPr>
            </w:pPr>
          </w:p>
        </w:tc>
        <w:tc>
          <w:tcPr>
            <w:tcW w:w="1280" w:type="dxa"/>
            <w:gridSpan w:val="3"/>
            <w:tcBorders>
              <w:bottom w:val="single" w:sz="8" w:space="0" w:color="auto"/>
              <w:right w:val="single" w:sz="8" w:space="0" w:color="auto"/>
            </w:tcBorders>
            <w:vAlign w:val="bottom"/>
          </w:tcPr>
          <w:p w:rsidR="005F6FFE" w:rsidRDefault="005F6FFE">
            <w:pPr>
              <w:rPr>
                <w:sz w:val="23"/>
                <w:szCs w:val="23"/>
              </w:rPr>
            </w:pPr>
          </w:p>
        </w:tc>
        <w:tc>
          <w:tcPr>
            <w:tcW w:w="1240" w:type="dxa"/>
            <w:gridSpan w:val="2"/>
            <w:tcBorders>
              <w:bottom w:val="single" w:sz="8" w:space="0" w:color="auto"/>
            </w:tcBorders>
            <w:vAlign w:val="bottom"/>
          </w:tcPr>
          <w:p w:rsidR="005F6FFE" w:rsidRDefault="005F6FFE">
            <w:pPr>
              <w:rPr>
                <w:sz w:val="23"/>
                <w:szCs w:val="23"/>
              </w:rPr>
            </w:pPr>
          </w:p>
        </w:tc>
        <w:tc>
          <w:tcPr>
            <w:tcW w:w="160" w:type="dxa"/>
            <w:tcBorders>
              <w:bottom w:val="single" w:sz="8" w:space="0" w:color="auto"/>
              <w:right w:val="single" w:sz="8" w:space="0" w:color="auto"/>
            </w:tcBorders>
            <w:vAlign w:val="bottom"/>
          </w:tcPr>
          <w:p w:rsidR="005F6FFE" w:rsidRDefault="005F6FFE">
            <w:pPr>
              <w:rPr>
                <w:sz w:val="23"/>
                <w:szCs w:val="23"/>
              </w:rPr>
            </w:pPr>
          </w:p>
        </w:tc>
        <w:tc>
          <w:tcPr>
            <w:tcW w:w="1120" w:type="dxa"/>
            <w:gridSpan w:val="2"/>
            <w:tcBorders>
              <w:bottom w:val="single" w:sz="8" w:space="0" w:color="auto"/>
            </w:tcBorders>
            <w:vAlign w:val="bottom"/>
          </w:tcPr>
          <w:p w:rsidR="005F6FFE" w:rsidRDefault="00D71686">
            <w:pPr>
              <w:spacing w:line="267" w:lineRule="exact"/>
              <w:rPr>
                <w:sz w:val="20"/>
                <w:szCs w:val="20"/>
              </w:rPr>
            </w:pPr>
            <w:r>
              <w:rPr>
                <w:rFonts w:eastAsia="Times New Roman"/>
                <w:b/>
                <w:bCs/>
                <w:w w:val="99"/>
                <w:sz w:val="24"/>
                <w:szCs w:val="24"/>
              </w:rPr>
              <w:t>13</w:t>
            </w:r>
          </w:p>
        </w:tc>
        <w:tc>
          <w:tcPr>
            <w:tcW w:w="160" w:type="dxa"/>
            <w:tcBorders>
              <w:bottom w:val="single" w:sz="8" w:space="0" w:color="auto"/>
              <w:right w:val="single" w:sz="8" w:space="0" w:color="auto"/>
            </w:tcBorders>
            <w:vAlign w:val="bottom"/>
          </w:tcPr>
          <w:p w:rsidR="005F6FFE" w:rsidRDefault="005F6FFE">
            <w:pPr>
              <w:rPr>
                <w:sz w:val="23"/>
                <w:szCs w:val="23"/>
              </w:rPr>
            </w:pPr>
          </w:p>
        </w:tc>
        <w:tc>
          <w:tcPr>
            <w:tcW w:w="320" w:type="dxa"/>
            <w:tcBorders>
              <w:bottom w:val="single" w:sz="8" w:space="0" w:color="auto"/>
            </w:tcBorders>
            <w:vAlign w:val="bottom"/>
          </w:tcPr>
          <w:p w:rsidR="005F6FFE" w:rsidRDefault="005F6FFE">
            <w:pPr>
              <w:rPr>
                <w:sz w:val="23"/>
                <w:szCs w:val="23"/>
              </w:rPr>
            </w:pPr>
          </w:p>
        </w:tc>
        <w:tc>
          <w:tcPr>
            <w:tcW w:w="820" w:type="dxa"/>
            <w:gridSpan w:val="2"/>
            <w:tcBorders>
              <w:bottom w:val="single" w:sz="8" w:space="0" w:color="auto"/>
            </w:tcBorders>
            <w:vAlign w:val="bottom"/>
          </w:tcPr>
          <w:p w:rsidR="005F6FFE" w:rsidRDefault="005F6FFE">
            <w:pPr>
              <w:rPr>
                <w:sz w:val="23"/>
                <w:szCs w:val="23"/>
              </w:rPr>
            </w:pPr>
          </w:p>
        </w:tc>
        <w:tc>
          <w:tcPr>
            <w:tcW w:w="120" w:type="dxa"/>
            <w:tcBorders>
              <w:bottom w:val="single" w:sz="8" w:space="0" w:color="auto"/>
              <w:right w:val="single" w:sz="8" w:space="0" w:color="auto"/>
            </w:tcBorders>
            <w:vAlign w:val="bottom"/>
          </w:tcPr>
          <w:p w:rsidR="005F6FFE" w:rsidRDefault="005F6FFE">
            <w:pPr>
              <w:rPr>
                <w:sz w:val="23"/>
                <w:szCs w:val="23"/>
              </w:rPr>
            </w:pPr>
          </w:p>
        </w:tc>
        <w:tc>
          <w:tcPr>
            <w:tcW w:w="440" w:type="dxa"/>
            <w:gridSpan w:val="3"/>
            <w:tcBorders>
              <w:bottom w:val="single" w:sz="8" w:space="0" w:color="auto"/>
            </w:tcBorders>
            <w:vAlign w:val="bottom"/>
          </w:tcPr>
          <w:p w:rsidR="005F6FFE" w:rsidRDefault="005F6FFE">
            <w:pPr>
              <w:rPr>
                <w:sz w:val="23"/>
                <w:szCs w:val="23"/>
              </w:rPr>
            </w:pPr>
          </w:p>
        </w:tc>
        <w:tc>
          <w:tcPr>
            <w:tcW w:w="720" w:type="dxa"/>
            <w:gridSpan w:val="2"/>
            <w:tcBorders>
              <w:bottom w:val="single" w:sz="8" w:space="0" w:color="auto"/>
              <w:right w:val="single" w:sz="8" w:space="0" w:color="auto"/>
            </w:tcBorders>
            <w:vAlign w:val="bottom"/>
          </w:tcPr>
          <w:p w:rsidR="005F6FFE" w:rsidRDefault="005F6FFE">
            <w:pPr>
              <w:rPr>
                <w:sz w:val="23"/>
                <w:szCs w:val="23"/>
              </w:rPr>
            </w:pPr>
          </w:p>
        </w:tc>
        <w:tc>
          <w:tcPr>
            <w:tcW w:w="1260" w:type="dxa"/>
            <w:tcBorders>
              <w:bottom w:val="single" w:sz="8" w:space="0" w:color="auto"/>
              <w:right w:val="single" w:sz="8" w:space="0" w:color="auto"/>
            </w:tcBorders>
            <w:vAlign w:val="bottom"/>
          </w:tcPr>
          <w:p w:rsidR="005F6FFE" w:rsidRDefault="00D71686">
            <w:pPr>
              <w:spacing w:line="267" w:lineRule="exact"/>
              <w:rPr>
                <w:sz w:val="20"/>
                <w:szCs w:val="20"/>
              </w:rPr>
            </w:pPr>
            <w:r>
              <w:rPr>
                <w:rFonts w:eastAsia="Times New Roman"/>
                <w:b/>
                <w:bCs/>
                <w:w w:val="99"/>
                <w:sz w:val="24"/>
                <w:szCs w:val="24"/>
              </w:rPr>
              <w:t>14</w:t>
            </w:r>
          </w:p>
        </w:tc>
        <w:tc>
          <w:tcPr>
            <w:tcW w:w="1280" w:type="dxa"/>
            <w:tcBorders>
              <w:bottom w:val="single" w:sz="8" w:space="0" w:color="auto"/>
              <w:right w:val="single" w:sz="8" w:space="0" w:color="auto"/>
            </w:tcBorders>
            <w:vAlign w:val="bottom"/>
          </w:tcPr>
          <w:p w:rsidR="005F6FFE" w:rsidRDefault="005F6FFE">
            <w:pPr>
              <w:rPr>
                <w:sz w:val="23"/>
                <w:szCs w:val="23"/>
              </w:rPr>
            </w:pPr>
          </w:p>
        </w:tc>
        <w:tc>
          <w:tcPr>
            <w:tcW w:w="1280" w:type="dxa"/>
            <w:gridSpan w:val="2"/>
            <w:tcBorders>
              <w:bottom w:val="single" w:sz="8" w:space="0" w:color="auto"/>
              <w:right w:val="single" w:sz="8" w:space="0" w:color="auto"/>
            </w:tcBorders>
            <w:vAlign w:val="bottom"/>
          </w:tcPr>
          <w:p w:rsidR="005F6FFE" w:rsidRDefault="005F6FFE">
            <w:pPr>
              <w:rPr>
                <w:sz w:val="23"/>
                <w:szCs w:val="23"/>
              </w:rPr>
            </w:pPr>
          </w:p>
        </w:tc>
      </w:tr>
    </w:tbl>
    <w:p w:rsidR="005F6FFE" w:rsidRDefault="005F6FFE">
      <w:pPr>
        <w:spacing w:line="200" w:lineRule="exact"/>
        <w:rPr>
          <w:sz w:val="20"/>
          <w:szCs w:val="20"/>
        </w:rPr>
      </w:pPr>
    </w:p>
    <w:p w:rsidR="00D54EF3" w:rsidRDefault="00D54EF3">
      <w:pPr>
        <w:spacing w:line="200" w:lineRule="exact"/>
        <w:rPr>
          <w:sz w:val="20"/>
          <w:szCs w:val="20"/>
        </w:rPr>
        <w:sectPr w:rsidR="00D54EF3" w:rsidSect="00717DC8">
          <w:pgSz w:w="16840" w:h="11907" w:orient="landscape" w:code="9"/>
          <w:pgMar w:top="1440" w:right="1211" w:bottom="426" w:left="897" w:header="0" w:footer="0" w:gutter="0"/>
          <w:cols w:space="720"/>
          <w:docGrid w:linePitch="299"/>
        </w:sectPr>
      </w:pPr>
    </w:p>
    <w:p w:rsidR="00D54EF3" w:rsidRDefault="00D71686" w:rsidP="00D54EF3">
      <w:pPr>
        <w:ind w:right="20"/>
        <w:rPr>
          <w:rFonts w:eastAsia="Times New Roman"/>
          <w:b/>
          <w:bCs/>
          <w:sz w:val="24"/>
          <w:szCs w:val="24"/>
        </w:rPr>
      </w:pPr>
      <w:r>
        <w:rPr>
          <w:rFonts w:eastAsia="Times New Roman"/>
          <w:b/>
          <w:bCs/>
          <w:sz w:val="24"/>
          <w:szCs w:val="24"/>
        </w:rPr>
        <w:lastRenderedPageBreak/>
        <w:t>Содержание</w:t>
      </w:r>
      <w:r w:rsidR="00D54EF3">
        <w:rPr>
          <w:rFonts w:eastAsia="Times New Roman"/>
          <w:b/>
          <w:bCs/>
          <w:sz w:val="24"/>
          <w:szCs w:val="24"/>
        </w:rPr>
        <w:t xml:space="preserve"> </w:t>
      </w:r>
      <w:r>
        <w:rPr>
          <w:rFonts w:eastAsia="Times New Roman"/>
          <w:b/>
          <w:bCs/>
          <w:sz w:val="24"/>
          <w:szCs w:val="24"/>
        </w:rPr>
        <w:t xml:space="preserve">совместной образовательной деятельности </w:t>
      </w:r>
    </w:p>
    <w:p w:rsidR="005F6FFE" w:rsidRDefault="00D71686" w:rsidP="00D54EF3">
      <w:pPr>
        <w:ind w:right="20"/>
        <w:rPr>
          <w:sz w:val="20"/>
          <w:szCs w:val="20"/>
        </w:rPr>
      </w:pPr>
      <w:r>
        <w:rPr>
          <w:rFonts w:eastAsia="Times New Roman"/>
          <w:b/>
          <w:bCs/>
          <w:sz w:val="24"/>
          <w:szCs w:val="24"/>
        </w:rPr>
        <w:t>педагогов и воспитанников в ходе режимных моментов</w:t>
      </w:r>
    </w:p>
    <w:p w:rsidR="005F6FFE" w:rsidRDefault="005F6FFE">
      <w:pPr>
        <w:spacing w:line="2" w:lineRule="exact"/>
        <w:rPr>
          <w:sz w:val="20"/>
          <w:szCs w:val="20"/>
        </w:rPr>
      </w:pPr>
    </w:p>
    <w:tbl>
      <w:tblPr>
        <w:tblW w:w="0" w:type="auto"/>
        <w:tblInd w:w="150" w:type="dxa"/>
        <w:tblLayout w:type="fixed"/>
        <w:tblCellMar>
          <w:left w:w="0" w:type="dxa"/>
          <w:right w:w="0" w:type="dxa"/>
        </w:tblCellMar>
        <w:tblLook w:val="04A0"/>
      </w:tblPr>
      <w:tblGrid>
        <w:gridCol w:w="1340"/>
        <w:gridCol w:w="1240"/>
        <w:gridCol w:w="7160"/>
        <w:gridCol w:w="30"/>
      </w:tblGrid>
      <w:tr w:rsidR="005F6FFE">
        <w:trPr>
          <w:trHeight w:val="330"/>
        </w:trPr>
        <w:tc>
          <w:tcPr>
            <w:tcW w:w="2580" w:type="dxa"/>
            <w:gridSpan w:val="2"/>
            <w:tcBorders>
              <w:top w:val="single" w:sz="8" w:space="0" w:color="auto"/>
              <w:left w:val="single" w:sz="8" w:space="0" w:color="auto"/>
              <w:bottom w:val="single" w:sz="8" w:space="0" w:color="auto"/>
              <w:right w:val="single" w:sz="8" w:space="0" w:color="auto"/>
            </w:tcBorders>
            <w:vAlign w:val="bottom"/>
          </w:tcPr>
          <w:p w:rsidR="005F6FFE" w:rsidRDefault="00D71686">
            <w:pPr>
              <w:ind w:left="520"/>
              <w:rPr>
                <w:sz w:val="20"/>
                <w:szCs w:val="20"/>
              </w:rPr>
            </w:pPr>
            <w:r>
              <w:rPr>
                <w:rFonts w:eastAsia="Times New Roman"/>
                <w:b/>
                <w:bCs/>
              </w:rPr>
              <w:t>Формы работы</w:t>
            </w:r>
          </w:p>
        </w:tc>
        <w:tc>
          <w:tcPr>
            <w:tcW w:w="7160" w:type="dxa"/>
            <w:tcBorders>
              <w:top w:val="single" w:sz="8" w:space="0" w:color="auto"/>
              <w:bottom w:val="single" w:sz="8" w:space="0" w:color="auto"/>
              <w:right w:val="single" w:sz="8" w:space="0" w:color="auto"/>
            </w:tcBorders>
            <w:vAlign w:val="bottom"/>
          </w:tcPr>
          <w:p w:rsidR="005F6FFE" w:rsidRDefault="00D71686">
            <w:pPr>
              <w:ind w:left="1940"/>
              <w:rPr>
                <w:sz w:val="20"/>
                <w:szCs w:val="20"/>
              </w:rPr>
            </w:pPr>
            <w:r>
              <w:rPr>
                <w:rFonts w:eastAsia="Times New Roman"/>
                <w:b/>
                <w:bCs/>
              </w:rPr>
              <w:t>Содержание работы (ежедневно)</w:t>
            </w:r>
          </w:p>
        </w:tc>
        <w:tc>
          <w:tcPr>
            <w:tcW w:w="0" w:type="dxa"/>
            <w:vAlign w:val="bottom"/>
          </w:tcPr>
          <w:p w:rsidR="005F6FFE" w:rsidRDefault="005F6FFE">
            <w:pPr>
              <w:rPr>
                <w:sz w:val="1"/>
                <w:szCs w:val="1"/>
              </w:rPr>
            </w:pPr>
          </w:p>
        </w:tc>
      </w:tr>
      <w:tr w:rsidR="005F6FFE">
        <w:trPr>
          <w:trHeight w:val="293"/>
        </w:trPr>
        <w:tc>
          <w:tcPr>
            <w:tcW w:w="1340" w:type="dxa"/>
            <w:tcBorders>
              <w:left w:val="single" w:sz="8" w:space="0" w:color="auto"/>
            </w:tcBorders>
            <w:vAlign w:val="bottom"/>
          </w:tcPr>
          <w:p w:rsidR="005F6FFE" w:rsidRDefault="00D71686">
            <w:pPr>
              <w:ind w:left="20"/>
              <w:rPr>
                <w:sz w:val="20"/>
                <w:szCs w:val="20"/>
              </w:rPr>
            </w:pPr>
            <w:r>
              <w:rPr>
                <w:rFonts w:eastAsia="Times New Roman"/>
              </w:rPr>
              <w:t>Утренняя</w:t>
            </w:r>
          </w:p>
        </w:tc>
        <w:tc>
          <w:tcPr>
            <w:tcW w:w="1240" w:type="dxa"/>
            <w:tcBorders>
              <w:right w:val="single" w:sz="8" w:space="0" w:color="auto"/>
            </w:tcBorders>
            <w:vAlign w:val="bottom"/>
          </w:tcPr>
          <w:p w:rsidR="005F6FFE" w:rsidRDefault="005F6FFE">
            <w:pPr>
              <w:rPr>
                <w:sz w:val="24"/>
                <w:szCs w:val="24"/>
              </w:rPr>
            </w:pPr>
          </w:p>
        </w:tc>
        <w:tc>
          <w:tcPr>
            <w:tcW w:w="7160" w:type="dxa"/>
            <w:tcBorders>
              <w:right w:val="single" w:sz="8" w:space="0" w:color="auto"/>
            </w:tcBorders>
            <w:vAlign w:val="bottom"/>
          </w:tcPr>
          <w:p w:rsidR="005F6FFE" w:rsidRDefault="00D71686">
            <w:pPr>
              <w:rPr>
                <w:sz w:val="20"/>
                <w:szCs w:val="20"/>
              </w:rPr>
            </w:pPr>
            <w:r>
              <w:rPr>
                <w:rFonts w:eastAsia="Times New Roman"/>
              </w:rPr>
              <w:t>Коррекция дыхания, опорно-двигательного аппарата</w:t>
            </w:r>
          </w:p>
        </w:tc>
        <w:tc>
          <w:tcPr>
            <w:tcW w:w="0" w:type="dxa"/>
            <w:vAlign w:val="bottom"/>
          </w:tcPr>
          <w:p w:rsidR="005F6FFE" w:rsidRDefault="005F6FFE">
            <w:pPr>
              <w:rPr>
                <w:sz w:val="1"/>
                <w:szCs w:val="1"/>
              </w:rPr>
            </w:pPr>
          </w:p>
        </w:tc>
      </w:tr>
      <w:tr w:rsidR="005F6FFE">
        <w:trPr>
          <w:trHeight w:val="317"/>
        </w:trPr>
        <w:tc>
          <w:tcPr>
            <w:tcW w:w="1340" w:type="dxa"/>
            <w:tcBorders>
              <w:left w:val="single" w:sz="8" w:space="0" w:color="auto"/>
            </w:tcBorders>
            <w:vAlign w:val="bottom"/>
          </w:tcPr>
          <w:p w:rsidR="005F6FFE" w:rsidRDefault="00D71686">
            <w:pPr>
              <w:ind w:left="20"/>
              <w:rPr>
                <w:sz w:val="20"/>
                <w:szCs w:val="20"/>
              </w:rPr>
            </w:pPr>
            <w:r>
              <w:rPr>
                <w:rFonts w:eastAsia="Times New Roman"/>
              </w:rPr>
              <w:t>бодрящая</w:t>
            </w:r>
          </w:p>
        </w:tc>
        <w:tc>
          <w:tcPr>
            <w:tcW w:w="1240" w:type="dxa"/>
            <w:tcBorders>
              <w:right w:val="single" w:sz="8" w:space="0" w:color="auto"/>
            </w:tcBorders>
            <w:vAlign w:val="bottom"/>
          </w:tcPr>
          <w:p w:rsidR="005F6FFE" w:rsidRDefault="005F6FFE">
            <w:pPr>
              <w:rPr>
                <w:sz w:val="24"/>
                <w:szCs w:val="24"/>
              </w:rPr>
            </w:pPr>
          </w:p>
        </w:tc>
        <w:tc>
          <w:tcPr>
            <w:tcW w:w="7160" w:type="dxa"/>
            <w:tcBorders>
              <w:right w:val="single" w:sz="8" w:space="0" w:color="auto"/>
            </w:tcBorders>
            <w:vAlign w:val="bottom"/>
          </w:tcPr>
          <w:p w:rsidR="005F6FFE" w:rsidRDefault="00D71686">
            <w:pPr>
              <w:rPr>
                <w:sz w:val="20"/>
                <w:szCs w:val="20"/>
              </w:rPr>
            </w:pPr>
            <w:r>
              <w:rPr>
                <w:rFonts w:eastAsia="Times New Roman"/>
              </w:rPr>
              <w:t>Элементы фонетической ритмики</w:t>
            </w:r>
          </w:p>
        </w:tc>
        <w:tc>
          <w:tcPr>
            <w:tcW w:w="0" w:type="dxa"/>
            <w:vAlign w:val="bottom"/>
          </w:tcPr>
          <w:p w:rsidR="005F6FFE" w:rsidRDefault="005F6FFE">
            <w:pPr>
              <w:rPr>
                <w:sz w:val="1"/>
                <w:szCs w:val="1"/>
              </w:rPr>
            </w:pPr>
          </w:p>
        </w:tc>
      </w:tr>
      <w:tr w:rsidR="005F6FFE">
        <w:trPr>
          <w:trHeight w:val="317"/>
        </w:trPr>
        <w:tc>
          <w:tcPr>
            <w:tcW w:w="1340" w:type="dxa"/>
            <w:tcBorders>
              <w:left w:val="single" w:sz="8" w:space="0" w:color="auto"/>
            </w:tcBorders>
            <w:vAlign w:val="bottom"/>
          </w:tcPr>
          <w:p w:rsidR="005F6FFE" w:rsidRDefault="00D71686">
            <w:pPr>
              <w:ind w:left="20"/>
              <w:rPr>
                <w:sz w:val="20"/>
                <w:szCs w:val="20"/>
              </w:rPr>
            </w:pPr>
            <w:r>
              <w:rPr>
                <w:rFonts w:eastAsia="Times New Roman"/>
              </w:rPr>
              <w:t>гимнастика</w:t>
            </w:r>
          </w:p>
        </w:tc>
        <w:tc>
          <w:tcPr>
            <w:tcW w:w="1240" w:type="dxa"/>
            <w:tcBorders>
              <w:right w:val="single" w:sz="8" w:space="0" w:color="auto"/>
            </w:tcBorders>
            <w:vAlign w:val="bottom"/>
          </w:tcPr>
          <w:p w:rsidR="005F6FFE" w:rsidRDefault="005F6FFE">
            <w:pPr>
              <w:rPr>
                <w:sz w:val="24"/>
                <w:szCs w:val="24"/>
              </w:rPr>
            </w:pPr>
          </w:p>
        </w:tc>
        <w:tc>
          <w:tcPr>
            <w:tcW w:w="7160" w:type="dxa"/>
            <w:tcBorders>
              <w:right w:val="single" w:sz="8" w:space="0" w:color="auto"/>
            </w:tcBorders>
            <w:vAlign w:val="bottom"/>
          </w:tcPr>
          <w:p w:rsidR="005F6FFE" w:rsidRDefault="00D71686">
            <w:pPr>
              <w:rPr>
                <w:sz w:val="20"/>
                <w:szCs w:val="20"/>
              </w:rPr>
            </w:pPr>
            <w:r>
              <w:rPr>
                <w:rFonts w:eastAsia="Times New Roman"/>
              </w:rPr>
              <w:t>Развитие   слухового   внимания,   мелкой   моторики,   пальцев   рук,</w:t>
            </w:r>
          </w:p>
        </w:tc>
        <w:tc>
          <w:tcPr>
            <w:tcW w:w="0" w:type="dxa"/>
            <w:vAlign w:val="bottom"/>
          </w:tcPr>
          <w:p w:rsidR="005F6FFE" w:rsidRDefault="005F6FFE">
            <w:pPr>
              <w:rPr>
                <w:sz w:val="1"/>
                <w:szCs w:val="1"/>
              </w:rPr>
            </w:pPr>
          </w:p>
        </w:tc>
      </w:tr>
      <w:tr w:rsidR="005F6FFE">
        <w:trPr>
          <w:trHeight w:val="317"/>
        </w:trPr>
        <w:tc>
          <w:tcPr>
            <w:tcW w:w="1340" w:type="dxa"/>
            <w:tcBorders>
              <w:left w:val="single" w:sz="8" w:space="0" w:color="auto"/>
            </w:tcBorders>
            <w:vAlign w:val="bottom"/>
          </w:tcPr>
          <w:p w:rsidR="005F6FFE" w:rsidRDefault="005F6FFE">
            <w:pPr>
              <w:rPr>
                <w:sz w:val="24"/>
                <w:szCs w:val="24"/>
              </w:rPr>
            </w:pPr>
          </w:p>
        </w:tc>
        <w:tc>
          <w:tcPr>
            <w:tcW w:w="1240" w:type="dxa"/>
            <w:tcBorders>
              <w:right w:val="single" w:sz="8" w:space="0" w:color="auto"/>
            </w:tcBorders>
            <w:vAlign w:val="bottom"/>
          </w:tcPr>
          <w:p w:rsidR="005F6FFE" w:rsidRDefault="005F6FFE">
            <w:pPr>
              <w:rPr>
                <w:sz w:val="24"/>
                <w:szCs w:val="24"/>
              </w:rPr>
            </w:pPr>
          </w:p>
        </w:tc>
        <w:tc>
          <w:tcPr>
            <w:tcW w:w="7160" w:type="dxa"/>
            <w:tcBorders>
              <w:right w:val="single" w:sz="8" w:space="0" w:color="auto"/>
            </w:tcBorders>
            <w:vAlign w:val="bottom"/>
          </w:tcPr>
          <w:p w:rsidR="005F6FFE" w:rsidRDefault="00D71686">
            <w:pPr>
              <w:rPr>
                <w:sz w:val="20"/>
                <w:szCs w:val="20"/>
              </w:rPr>
            </w:pPr>
            <w:r>
              <w:rPr>
                <w:rFonts w:eastAsia="Times New Roman"/>
              </w:rPr>
              <w:t>двигательной активности, ориентировки в пространстве</w:t>
            </w:r>
          </w:p>
        </w:tc>
        <w:tc>
          <w:tcPr>
            <w:tcW w:w="0" w:type="dxa"/>
            <w:vAlign w:val="bottom"/>
          </w:tcPr>
          <w:p w:rsidR="005F6FFE" w:rsidRDefault="005F6FFE">
            <w:pPr>
              <w:rPr>
                <w:sz w:val="1"/>
                <w:szCs w:val="1"/>
              </w:rPr>
            </w:pPr>
          </w:p>
        </w:tc>
      </w:tr>
      <w:tr w:rsidR="005F6FFE">
        <w:trPr>
          <w:trHeight w:val="184"/>
        </w:trPr>
        <w:tc>
          <w:tcPr>
            <w:tcW w:w="2580" w:type="dxa"/>
            <w:gridSpan w:val="2"/>
            <w:tcBorders>
              <w:left w:val="single" w:sz="8" w:space="0" w:color="auto"/>
              <w:bottom w:val="single" w:sz="8" w:space="0" w:color="auto"/>
              <w:right w:val="single" w:sz="8" w:space="0" w:color="auto"/>
            </w:tcBorders>
            <w:vAlign w:val="bottom"/>
          </w:tcPr>
          <w:p w:rsidR="005F6FFE" w:rsidRDefault="005F6FFE">
            <w:pPr>
              <w:rPr>
                <w:sz w:val="16"/>
                <w:szCs w:val="16"/>
              </w:rPr>
            </w:pPr>
          </w:p>
        </w:tc>
        <w:tc>
          <w:tcPr>
            <w:tcW w:w="7160" w:type="dxa"/>
            <w:tcBorders>
              <w:bottom w:val="single" w:sz="8" w:space="0" w:color="auto"/>
              <w:right w:val="single" w:sz="8" w:space="0" w:color="auto"/>
            </w:tcBorders>
            <w:vAlign w:val="bottom"/>
          </w:tcPr>
          <w:p w:rsidR="005F6FFE" w:rsidRDefault="005F6FFE">
            <w:pPr>
              <w:rPr>
                <w:sz w:val="16"/>
                <w:szCs w:val="16"/>
              </w:rPr>
            </w:pPr>
          </w:p>
        </w:tc>
        <w:tc>
          <w:tcPr>
            <w:tcW w:w="0" w:type="dxa"/>
            <w:vAlign w:val="bottom"/>
          </w:tcPr>
          <w:p w:rsidR="005F6FFE" w:rsidRDefault="005F6FFE">
            <w:pPr>
              <w:rPr>
                <w:sz w:val="1"/>
                <w:szCs w:val="1"/>
              </w:rPr>
            </w:pPr>
          </w:p>
        </w:tc>
      </w:tr>
      <w:tr w:rsidR="005F6FFE">
        <w:trPr>
          <w:trHeight w:val="295"/>
        </w:trPr>
        <w:tc>
          <w:tcPr>
            <w:tcW w:w="2580" w:type="dxa"/>
            <w:gridSpan w:val="2"/>
            <w:tcBorders>
              <w:left w:val="single" w:sz="8" w:space="0" w:color="auto"/>
              <w:right w:val="single" w:sz="8" w:space="0" w:color="auto"/>
            </w:tcBorders>
            <w:vAlign w:val="bottom"/>
          </w:tcPr>
          <w:p w:rsidR="005F6FFE" w:rsidRDefault="00D71686">
            <w:pPr>
              <w:ind w:left="20"/>
              <w:rPr>
                <w:sz w:val="20"/>
                <w:szCs w:val="20"/>
              </w:rPr>
            </w:pPr>
            <w:r>
              <w:rPr>
                <w:rFonts w:eastAsia="Times New Roman"/>
              </w:rPr>
              <w:t>Коррекционная</w:t>
            </w:r>
          </w:p>
        </w:tc>
        <w:tc>
          <w:tcPr>
            <w:tcW w:w="7160" w:type="dxa"/>
            <w:tcBorders>
              <w:right w:val="single" w:sz="8" w:space="0" w:color="auto"/>
            </w:tcBorders>
            <w:vAlign w:val="bottom"/>
          </w:tcPr>
          <w:p w:rsidR="005F6FFE" w:rsidRDefault="00D71686">
            <w:pPr>
              <w:rPr>
                <w:sz w:val="20"/>
                <w:szCs w:val="20"/>
              </w:rPr>
            </w:pPr>
            <w:r>
              <w:rPr>
                <w:rFonts w:eastAsia="Times New Roman"/>
              </w:rPr>
              <w:t>Развитие общей и мелкой моторики.</w:t>
            </w:r>
          </w:p>
        </w:tc>
        <w:tc>
          <w:tcPr>
            <w:tcW w:w="0" w:type="dxa"/>
            <w:vAlign w:val="bottom"/>
          </w:tcPr>
          <w:p w:rsidR="005F6FFE" w:rsidRDefault="005F6FFE">
            <w:pPr>
              <w:rPr>
                <w:sz w:val="1"/>
                <w:szCs w:val="1"/>
              </w:rPr>
            </w:pPr>
          </w:p>
        </w:tc>
      </w:tr>
      <w:tr w:rsidR="005F6FFE">
        <w:trPr>
          <w:trHeight w:val="322"/>
        </w:trPr>
        <w:tc>
          <w:tcPr>
            <w:tcW w:w="1340" w:type="dxa"/>
            <w:tcBorders>
              <w:left w:val="single" w:sz="8" w:space="0" w:color="auto"/>
            </w:tcBorders>
            <w:vAlign w:val="bottom"/>
          </w:tcPr>
          <w:p w:rsidR="005F6FFE" w:rsidRDefault="00D71686">
            <w:pPr>
              <w:ind w:left="20"/>
              <w:rPr>
                <w:sz w:val="20"/>
                <w:szCs w:val="20"/>
              </w:rPr>
            </w:pPr>
            <w:r>
              <w:rPr>
                <w:rFonts w:eastAsia="Times New Roman"/>
              </w:rPr>
              <w:t>гимнастика</w:t>
            </w:r>
          </w:p>
        </w:tc>
        <w:tc>
          <w:tcPr>
            <w:tcW w:w="1240" w:type="dxa"/>
            <w:tcBorders>
              <w:right w:val="single" w:sz="8" w:space="0" w:color="auto"/>
            </w:tcBorders>
            <w:vAlign w:val="bottom"/>
          </w:tcPr>
          <w:p w:rsidR="005F6FFE" w:rsidRDefault="005F6FFE">
            <w:pPr>
              <w:rPr>
                <w:sz w:val="24"/>
                <w:szCs w:val="24"/>
              </w:rPr>
            </w:pPr>
          </w:p>
        </w:tc>
        <w:tc>
          <w:tcPr>
            <w:tcW w:w="7160" w:type="dxa"/>
            <w:tcBorders>
              <w:right w:val="single" w:sz="8" w:space="0" w:color="auto"/>
            </w:tcBorders>
            <w:vAlign w:val="bottom"/>
          </w:tcPr>
          <w:p w:rsidR="005F6FFE" w:rsidRDefault="00D71686">
            <w:pPr>
              <w:rPr>
                <w:sz w:val="20"/>
                <w:szCs w:val="20"/>
              </w:rPr>
            </w:pPr>
            <w:r>
              <w:rPr>
                <w:rFonts w:eastAsia="Times New Roman"/>
              </w:rPr>
              <w:t>Коррекция дыхания.</w:t>
            </w:r>
          </w:p>
        </w:tc>
        <w:tc>
          <w:tcPr>
            <w:tcW w:w="0" w:type="dxa"/>
            <w:vAlign w:val="bottom"/>
          </w:tcPr>
          <w:p w:rsidR="005F6FFE" w:rsidRDefault="005F6FFE">
            <w:pPr>
              <w:rPr>
                <w:sz w:val="1"/>
                <w:szCs w:val="1"/>
              </w:rPr>
            </w:pPr>
          </w:p>
        </w:tc>
      </w:tr>
      <w:tr w:rsidR="005F6FFE">
        <w:trPr>
          <w:trHeight w:val="324"/>
        </w:trPr>
        <w:tc>
          <w:tcPr>
            <w:tcW w:w="1340" w:type="dxa"/>
            <w:tcBorders>
              <w:left w:val="single" w:sz="8" w:space="0" w:color="auto"/>
            </w:tcBorders>
            <w:vAlign w:val="bottom"/>
          </w:tcPr>
          <w:p w:rsidR="005F6FFE" w:rsidRDefault="005F6FFE">
            <w:pPr>
              <w:rPr>
                <w:sz w:val="24"/>
                <w:szCs w:val="24"/>
              </w:rPr>
            </w:pPr>
          </w:p>
        </w:tc>
        <w:tc>
          <w:tcPr>
            <w:tcW w:w="1240" w:type="dxa"/>
            <w:tcBorders>
              <w:right w:val="single" w:sz="8" w:space="0" w:color="auto"/>
            </w:tcBorders>
            <w:vAlign w:val="bottom"/>
          </w:tcPr>
          <w:p w:rsidR="005F6FFE" w:rsidRDefault="005F6FFE">
            <w:pPr>
              <w:rPr>
                <w:sz w:val="24"/>
                <w:szCs w:val="24"/>
              </w:rPr>
            </w:pPr>
          </w:p>
        </w:tc>
        <w:tc>
          <w:tcPr>
            <w:tcW w:w="7160" w:type="dxa"/>
            <w:tcBorders>
              <w:right w:val="single" w:sz="8" w:space="0" w:color="auto"/>
            </w:tcBorders>
            <w:vAlign w:val="bottom"/>
          </w:tcPr>
          <w:p w:rsidR="005F6FFE" w:rsidRDefault="00D71686">
            <w:pPr>
              <w:rPr>
                <w:sz w:val="20"/>
                <w:szCs w:val="20"/>
              </w:rPr>
            </w:pPr>
            <w:r>
              <w:rPr>
                <w:rFonts w:eastAsia="Times New Roman"/>
              </w:rPr>
              <w:t>Элементы фонетической ритмики</w:t>
            </w:r>
          </w:p>
        </w:tc>
        <w:tc>
          <w:tcPr>
            <w:tcW w:w="0" w:type="dxa"/>
            <w:vAlign w:val="bottom"/>
          </w:tcPr>
          <w:p w:rsidR="005F6FFE" w:rsidRDefault="005F6FFE">
            <w:pPr>
              <w:rPr>
                <w:sz w:val="1"/>
                <w:szCs w:val="1"/>
              </w:rPr>
            </w:pPr>
          </w:p>
        </w:tc>
      </w:tr>
      <w:tr w:rsidR="005F6FFE">
        <w:trPr>
          <w:trHeight w:val="322"/>
        </w:trPr>
        <w:tc>
          <w:tcPr>
            <w:tcW w:w="1340" w:type="dxa"/>
            <w:tcBorders>
              <w:left w:val="single" w:sz="8" w:space="0" w:color="auto"/>
            </w:tcBorders>
            <w:vAlign w:val="bottom"/>
          </w:tcPr>
          <w:p w:rsidR="005F6FFE" w:rsidRDefault="005F6FFE">
            <w:pPr>
              <w:rPr>
                <w:sz w:val="24"/>
                <w:szCs w:val="24"/>
              </w:rPr>
            </w:pPr>
          </w:p>
        </w:tc>
        <w:tc>
          <w:tcPr>
            <w:tcW w:w="1240" w:type="dxa"/>
            <w:tcBorders>
              <w:right w:val="single" w:sz="8" w:space="0" w:color="auto"/>
            </w:tcBorders>
            <w:vAlign w:val="bottom"/>
          </w:tcPr>
          <w:p w:rsidR="005F6FFE" w:rsidRDefault="005F6FFE">
            <w:pPr>
              <w:rPr>
                <w:sz w:val="24"/>
                <w:szCs w:val="24"/>
              </w:rPr>
            </w:pPr>
          </w:p>
        </w:tc>
        <w:tc>
          <w:tcPr>
            <w:tcW w:w="7160" w:type="dxa"/>
            <w:tcBorders>
              <w:right w:val="single" w:sz="8" w:space="0" w:color="auto"/>
            </w:tcBorders>
            <w:vAlign w:val="bottom"/>
          </w:tcPr>
          <w:p w:rsidR="005F6FFE" w:rsidRDefault="00D71686">
            <w:pPr>
              <w:rPr>
                <w:sz w:val="20"/>
                <w:szCs w:val="20"/>
              </w:rPr>
            </w:pPr>
            <w:r>
              <w:rPr>
                <w:rFonts w:eastAsia="Times New Roman"/>
              </w:rPr>
              <w:t>Формирование умения ориентироваться в пространстве</w:t>
            </w:r>
          </w:p>
        </w:tc>
        <w:tc>
          <w:tcPr>
            <w:tcW w:w="0" w:type="dxa"/>
            <w:vAlign w:val="bottom"/>
          </w:tcPr>
          <w:p w:rsidR="005F6FFE" w:rsidRDefault="005F6FFE">
            <w:pPr>
              <w:rPr>
                <w:sz w:val="1"/>
                <w:szCs w:val="1"/>
              </w:rPr>
            </w:pPr>
          </w:p>
        </w:tc>
      </w:tr>
      <w:tr w:rsidR="005F6FFE">
        <w:trPr>
          <w:trHeight w:val="81"/>
        </w:trPr>
        <w:tc>
          <w:tcPr>
            <w:tcW w:w="1340" w:type="dxa"/>
            <w:tcBorders>
              <w:left w:val="single" w:sz="8" w:space="0" w:color="auto"/>
              <w:bottom w:val="single" w:sz="8" w:space="0" w:color="auto"/>
            </w:tcBorders>
            <w:vAlign w:val="bottom"/>
          </w:tcPr>
          <w:p w:rsidR="005F6FFE" w:rsidRDefault="005F6FFE">
            <w:pPr>
              <w:rPr>
                <w:sz w:val="7"/>
                <w:szCs w:val="7"/>
              </w:rPr>
            </w:pPr>
          </w:p>
        </w:tc>
        <w:tc>
          <w:tcPr>
            <w:tcW w:w="1240" w:type="dxa"/>
            <w:tcBorders>
              <w:bottom w:val="single" w:sz="8" w:space="0" w:color="auto"/>
              <w:right w:val="single" w:sz="8" w:space="0" w:color="auto"/>
            </w:tcBorders>
            <w:vAlign w:val="bottom"/>
          </w:tcPr>
          <w:p w:rsidR="005F6FFE" w:rsidRDefault="005F6FFE">
            <w:pPr>
              <w:rPr>
                <w:sz w:val="7"/>
                <w:szCs w:val="7"/>
              </w:rPr>
            </w:pPr>
          </w:p>
        </w:tc>
        <w:tc>
          <w:tcPr>
            <w:tcW w:w="7160" w:type="dxa"/>
            <w:tcBorders>
              <w:bottom w:val="single" w:sz="8" w:space="0" w:color="auto"/>
              <w:right w:val="single" w:sz="8" w:space="0" w:color="auto"/>
            </w:tcBorders>
            <w:vAlign w:val="bottom"/>
          </w:tcPr>
          <w:p w:rsidR="005F6FFE" w:rsidRDefault="005F6FFE">
            <w:pPr>
              <w:rPr>
                <w:sz w:val="7"/>
                <w:szCs w:val="7"/>
              </w:rPr>
            </w:pPr>
          </w:p>
        </w:tc>
        <w:tc>
          <w:tcPr>
            <w:tcW w:w="0" w:type="dxa"/>
            <w:vAlign w:val="bottom"/>
          </w:tcPr>
          <w:p w:rsidR="005F6FFE" w:rsidRDefault="005F6FFE">
            <w:pPr>
              <w:rPr>
                <w:sz w:val="1"/>
                <w:szCs w:val="1"/>
              </w:rPr>
            </w:pPr>
          </w:p>
        </w:tc>
      </w:tr>
      <w:tr w:rsidR="005F6FFE">
        <w:trPr>
          <w:trHeight w:val="295"/>
        </w:trPr>
        <w:tc>
          <w:tcPr>
            <w:tcW w:w="1340" w:type="dxa"/>
            <w:tcBorders>
              <w:left w:val="single" w:sz="8" w:space="0" w:color="auto"/>
            </w:tcBorders>
            <w:vAlign w:val="bottom"/>
          </w:tcPr>
          <w:p w:rsidR="005F6FFE" w:rsidRDefault="00D71686">
            <w:pPr>
              <w:ind w:left="20"/>
              <w:rPr>
                <w:sz w:val="20"/>
                <w:szCs w:val="20"/>
              </w:rPr>
            </w:pPr>
            <w:r>
              <w:rPr>
                <w:rFonts w:eastAsia="Times New Roman"/>
              </w:rPr>
              <w:t>Ситуативные</w:t>
            </w:r>
          </w:p>
        </w:tc>
        <w:tc>
          <w:tcPr>
            <w:tcW w:w="1240" w:type="dxa"/>
            <w:tcBorders>
              <w:right w:val="single" w:sz="8" w:space="0" w:color="auto"/>
            </w:tcBorders>
            <w:vAlign w:val="bottom"/>
          </w:tcPr>
          <w:p w:rsidR="005F6FFE" w:rsidRDefault="00D71686">
            <w:pPr>
              <w:jc w:val="right"/>
              <w:rPr>
                <w:sz w:val="20"/>
                <w:szCs w:val="20"/>
              </w:rPr>
            </w:pPr>
            <w:r>
              <w:rPr>
                <w:rFonts w:eastAsia="Times New Roman"/>
              </w:rPr>
              <w:t>беседы  при</w:t>
            </w:r>
          </w:p>
        </w:tc>
        <w:tc>
          <w:tcPr>
            <w:tcW w:w="7160" w:type="dxa"/>
            <w:tcBorders>
              <w:right w:val="single" w:sz="8" w:space="0" w:color="auto"/>
            </w:tcBorders>
            <w:vAlign w:val="bottom"/>
          </w:tcPr>
          <w:p w:rsidR="005F6FFE" w:rsidRDefault="00D71686">
            <w:pPr>
              <w:rPr>
                <w:sz w:val="20"/>
                <w:szCs w:val="20"/>
              </w:rPr>
            </w:pPr>
            <w:r>
              <w:rPr>
                <w:rFonts w:eastAsia="Times New Roman"/>
              </w:rPr>
              <w:t>Закрепление навыков и умений детей, полученных на занятиях Развитие</w:t>
            </w:r>
          </w:p>
        </w:tc>
        <w:tc>
          <w:tcPr>
            <w:tcW w:w="0" w:type="dxa"/>
            <w:vAlign w:val="bottom"/>
          </w:tcPr>
          <w:p w:rsidR="005F6FFE" w:rsidRDefault="005F6FFE">
            <w:pPr>
              <w:rPr>
                <w:sz w:val="1"/>
                <w:szCs w:val="1"/>
              </w:rPr>
            </w:pPr>
          </w:p>
        </w:tc>
      </w:tr>
      <w:tr w:rsidR="005F6FFE">
        <w:trPr>
          <w:trHeight w:val="322"/>
        </w:trPr>
        <w:tc>
          <w:tcPr>
            <w:tcW w:w="1340" w:type="dxa"/>
            <w:tcBorders>
              <w:left w:val="single" w:sz="8" w:space="0" w:color="auto"/>
            </w:tcBorders>
            <w:vAlign w:val="bottom"/>
          </w:tcPr>
          <w:p w:rsidR="005F6FFE" w:rsidRDefault="00D71686">
            <w:pPr>
              <w:ind w:left="20"/>
              <w:rPr>
                <w:sz w:val="20"/>
                <w:szCs w:val="20"/>
              </w:rPr>
            </w:pPr>
            <w:r>
              <w:rPr>
                <w:rFonts w:eastAsia="Times New Roman"/>
              </w:rPr>
              <w:t>проведении</w:t>
            </w:r>
          </w:p>
        </w:tc>
        <w:tc>
          <w:tcPr>
            <w:tcW w:w="1240" w:type="dxa"/>
            <w:tcBorders>
              <w:right w:val="single" w:sz="8" w:space="0" w:color="auto"/>
            </w:tcBorders>
            <w:vAlign w:val="bottom"/>
          </w:tcPr>
          <w:p w:rsidR="005F6FFE" w:rsidRDefault="00D71686">
            <w:pPr>
              <w:jc w:val="right"/>
              <w:rPr>
                <w:sz w:val="20"/>
                <w:szCs w:val="20"/>
              </w:rPr>
            </w:pPr>
            <w:r>
              <w:rPr>
                <w:rFonts w:eastAsia="Times New Roman"/>
              </w:rPr>
              <w:t>режимных</w:t>
            </w:r>
          </w:p>
        </w:tc>
        <w:tc>
          <w:tcPr>
            <w:tcW w:w="7160" w:type="dxa"/>
            <w:tcBorders>
              <w:right w:val="single" w:sz="8" w:space="0" w:color="auto"/>
            </w:tcBorders>
            <w:vAlign w:val="bottom"/>
          </w:tcPr>
          <w:p w:rsidR="005F6FFE" w:rsidRDefault="00D71686">
            <w:pPr>
              <w:rPr>
                <w:sz w:val="20"/>
                <w:szCs w:val="20"/>
              </w:rPr>
            </w:pPr>
            <w:r>
              <w:rPr>
                <w:rFonts w:eastAsia="Times New Roman"/>
              </w:rPr>
              <w:t>двигательной активности, коммуникативной стороны речи.</w:t>
            </w:r>
          </w:p>
        </w:tc>
        <w:tc>
          <w:tcPr>
            <w:tcW w:w="0" w:type="dxa"/>
            <w:vAlign w:val="bottom"/>
          </w:tcPr>
          <w:p w:rsidR="005F6FFE" w:rsidRDefault="005F6FFE">
            <w:pPr>
              <w:rPr>
                <w:sz w:val="1"/>
                <w:szCs w:val="1"/>
              </w:rPr>
            </w:pPr>
          </w:p>
        </w:tc>
      </w:tr>
      <w:tr w:rsidR="005F6FFE">
        <w:trPr>
          <w:trHeight w:val="315"/>
        </w:trPr>
        <w:tc>
          <w:tcPr>
            <w:tcW w:w="1340" w:type="dxa"/>
            <w:tcBorders>
              <w:left w:val="single" w:sz="8" w:space="0" w:color="auto"/>
              <w:bottom w:val="single" w:sz="8" w:space="0" w:color="auto"/>
            </w:tcBorders>
            <w:vAlign w:val="bottom"/>
          </w:tcPr>
          <w:p w:rsidR="005F6FFE" w:rsidRDefault="00D71686">
            <w:pPr>
              <w:ind w:left="20"/>
              <w:rPr>
                <w:sz w:val="20"/>
                <w:szCs w:val="20"/>
              </w:rPr>
            </w:pPr>
            <w:r>
              <w:rPr>
                <w:rFonts w:eastAsia="Times New Roman"/>
              </w:rPr>
              <w:t>моментов</w:t>
            </w:r>
          </w:p>
        </w:tc>
        <w:tc>
          <w:tcPr>
            <w:tcW w:w="1240" w:type="dxa"/>
            <w:tcBorders>
              <w:bottom w:val="single" w:sz="8" w:space="0" w:color="auto"/>
              <w:right w:val="single" w:sz="8" w:space="0" w:color="auto"/>
            </w:tcBorders>
            <w:vAlign w:val="bottom"/>
          </w:tcPr>
          <w:p w:rsidR="005F6FFE" w:rsidRDefault="005F6FFE">
            <w:pPr>
              <w:rPr>
                <w:sz w:val="24"/>
                <w:szCs w:val="24"/>
              </w:rPr>
            </w:pPr>
          </w:p>
        </w:tc>
        <w:tc>
          <w:tcPr>
            <w:tcW w:w="7160" w:type="dxa"/>
            <w:tcBorders>
              <w:bottom w:val="single" w:sz="8" w:space="0" w:color="auto"/>
              <w:right w:val="single" w:sz="8" w:space="0" w:color="auto"/>
            </w:tcBorders>
            <w:vAlign w:val="bottom"/>
          </w:tcPr>
          <w:p w:rsidR="005F6FFE" w:rsidRDefault="005F6FFE">
            <w:pPr>
              <w:rPr>
                <w:sz w:val="24"/>
                <w:szCs w:val="24"/>
              </w:rPr>
            </w:pPr>
          </w:p>
        </w:tc>
        <w:tc>
          <w:tcPr>
            <w:tcW w:w="0" w:type="dxa"/>
            <w:vAlign w:val="bottom"/>
          </w:tcPr>
          <w:p w:rsidR="005F6FFE" w:rsidRDefault="005F6FFE">
            <w:pPr>
              <w:rPr>
                <w:sz w:val="1"/>
                <w:szCs w:val="1"/>
              </w:rPr>
            </w:pPr>
          </w:p>
        </w:tc>
      </w:tr>
      <w:tr w:rsidR="005F6FFE">
        <w:trPr>
          <w:trHeight w:val="289"/>
        </w:trPr>
        <w:tc>
          <w:tcPr>
            <w:tcW w:w="2580" w:type="dxa"/>
            <w:gridSpan w:val="2"/>
            <w:vMerge w:val="restart"/>
            <w:tcBorders>
              <w:left w:val="single" w:sz="8" w:space="0" w:color="auto"/>
              <w:right w:val="single" w:sz="8" w:space="0" w:color="auto"/>
            </w:tcBorders>
            <w:vAlign w:val="bottom"/>
          </w:tcPr>
          <w:p w:rsidR="005F6FFE" w:rsidRDefault="00D71686">
            <w:pPr>
              <w:ind w:left="20"/>
              <w:rPr>
                <w:sz w:val="20"/>
                <w:szCs w:val="20"/>
              </w:rPr>
            </w:pPr>
            <w:r>
              <w:rPr>
                <w:rFonts w:eastAsia="Times New Roman"/>
              </w:rPr>
              <w:t>Дидактическая игра</w:t>
            </w:r>
          </w:p>
        </w:tc>
        <w:tc>
          <w:tcPr>
            <w:tcW w:w="7160" w:type="dxa"/>
            <w:tcBorders>
              <w:right w:val="single" w:sz="8" w:space="0" w:color="auto"/>
            </w:tcBorders>
            <w:vAlign w:val="bottom"/>
          </w:tcPr>
          <w:p w:rsidR="005F6FFE" w:rsidRDefault="00D71686">
            <w:pPr>
              <w:rPr>
                <w:sz w:val="20"/>
                <w:szCs w:val="20"/>
              </w:rPr>
            </w:pPr>
            <w:r>
              <w:rPr>
                <w:rFonts w:eastAsia="Times New Roman"/>
              </w:rPr>
              <w:t>Закрепление навыков и умений детей, полученных на занятиях</w:t>
            </w:r>
          </w:p>
        </w:tc>
        <w:tc>
          <w:tcPr>
            <w:tcW w:w="0" w:type="dxa"/>
            <w:vAlign w:val="bottom"/>
          </w:tcPr>
          <w:p w:rsidR="005F6FFE" w:rsidRDefault="005F6FFE">
            <w:pPr>
              <w:rPr>
                <w:sz w:val="1"/>
                <w:szCs w:val="1"/>
              </w:rPr>
            </w:pPr>
          </w:p>
        </w:tc>
      </w:tr>
      <w:tr w:rsidR="005F6FFE">
        <w:trPr>
          <w:trHeight w:val="79"/>
        </w:trPr>
        <w:tc>
          <w:tcPr>
            <w:tcW w:w="2580" w:type="dxa"/>
            <w:gridSpan w:val="2"/>
            <w:vMerge/>
            <w:tcBorders>
              <w:left w:val="single" w:sz="8" w:space="0" w:color="auto"/>
              <w:right w:val="single" w:sz="8" w:space="0" w:color="auto"/>
            </w:tcBorders>
            <w:vAlign w:val="bottom"/>
          </w:tcPr>
          <w:p w:rsidR="005F6FFE" w:rsidRDefault="005F6FFE">
            <w:pPr>
              <w:rPr>
                <w:sz w:val="6"/>
                <w:szCs w:val="6"/>
              </w:rPr>
            </w:pPr>
          </w:p>
        </w:tc>
        <w:tc>
          <w:tcPr>
            <w:tcW w:w="7160" w:type="dxa"/>
            <w:tcBorders>
              <w:right w:val="single" w:sz="8" w:space="0" w:color="auto"/>
            </w:tcBorders>
            <w:vAlign w:val="bottom"/>
          </w:tcPr>
          <w:p w:rsidR="005F6FFE" w:rsidRDefault="005F6FFE">
            <w:pPr>
              <w:rPr>
                <w:sz w:val="6"/>
                <w:szCs w:val="6"/>
              </w:rPr>
            </w:pPr>
          </w:p>
        </w:tc>
        <w:tc>
          <w:tcPr>
            <w:tcW w:w="0" w:type="dxa"/>
            <w:vAlign w:val="bottom"/>
          </w:tcPr>
          <w:p w:rsidR="005F6FFE" w:rsidRDefault="005F6FFE">
            <w:pPr>
              <w:rPr>
                <w:sz w:val="1"/>
                <w:szCs w:val="1"/>
              </w:rPr>
            </w:pPr>
          </w:p>
        </w:tc>
      </w:tr>
      <w:tr w:rsidR="005F6FFE">
        <w:trPr>
          <w:trHeight w:val="67"/>
        </w:trPr>
        <w:tc>
          <w:tcPr>
            <w:tcW w:w="2580" w:type="dxa"/>
            <w:gridSpan w:val="2"/>
            <w:tcBorders>
              <w:left w:val="single" w:sz="8" w:space="0" w:color="auto"/>
              <w:bottom w:val="single" w:sz="8" w:space="0" w:color="auto"/>
              <w:right w:val="single" w:sz="8" w:space="0" w:color="auto"/>
            </w:tcBorders>
            <w:vAlign w:val="bottom"/>
          </w:tcPr>
          <w:p w:rsidR="005F6FFE" w:rsidRDefault="005F6FFE">
            <w:pPr>
              <w:rPr>
                <w:sz w:val="5"/>
                <w:szCs w:val="5"/>
              </w:rPr>
            </w:pPr>
          </w:p>
        </w:tc>
        <w:tc>
          <w:tcPr>
            <w:tcW w:w="7160" w:type="dxa"/>
            <w:tcBorders>
              <w:bottom w:val="single" w:sz="8" w:space="0" w:color="auto"/>
              <w:right w:val="single" w:sz="8" w:space="0" w:color="auto"/>
            </w:tcBorders>
            <w:vAlign w:val="bottom"/>
          </w:tcPr>
          <w:p w:rsidR="005F6FFE" w:rsidRDefault="005F6FFE">
            <w:pPr>
              <w:rPr>
                <w:sz w:val="5"/>
                <w:szCs w:val="5"/>
              </w:rPr>
            </w:pPr>
          </w:p>
        </w:tc>
        <w:tc>
          <w:tcPr>
            <w:tcW w:w="0" w:type="dxa"/>
            <w:vAlign w:val="bottom"/>
          </w:tcPr>
          <w:p w:rsidR="005F6FFE" w:rsidRDefault="005F6FFE">
            <w:pPr>
              <w:rPr>
                <w:sz w:val="1"/>
                <w:szCs w:val="1"/>
              </w:rPr>
            </w:pPr>
          </w:p>
        </w:tc>
      </w:tr>
      <w:tr w:rsidR="005F6FFE">
        <w:trPr>
          <w:trHeight w:val="290"/>
        </w:trPr>
        <w:tc>
          <w:tcPr>
            <w:tcW w:w="2580" w:type="dxa"/>
            <w:gridSpan w:val="2"/>
            <w:tcBorders>
              <w:left w:val="single" w:sz="8" w:space="0" w:color="auto"/>
              <w:right w:val="single" w:sz="8" w:space="0" w:color="auto"/>
            </w:tcBorders>
            <w:vAlign w:val="bottom"/>
          </w:tcPr>
          <w:p w:rsidR="005F6FFE" w:rsidRDefault="00D71686">
            <w:pPr>
              <w:ind w:left="20"/>
              <w:rPr>
                <w:sz w:val="20"/>
                <w:szCs w:val="20"/>
              </w:rPr>
            </w:pPr>
            <w:r>
              <w:rPr>
                <w:rFonts w:eastAsia="Times New Roman"/>
              </w:rPr>
              <w:t>Сюжетно-ролевая игра</w:t>
            </w:r>
          </w:p>
        </w:tc>
        <w:tc>
          <w:tcPr>
            <w:tcW w:w="7160" w:type="dxa"/>
            <w:tcBorders>
              <w:right w:val="single" w:sz="8" w:space="0" w:color="auto"/>
            </w:tcBorders>
            <w:vAlign w:val="bottom"/>
          </w:tcPr>
          <w:p w:rsidR="005F6FFE" w:rsidRDefault="00D71686">
            <w:pPr>
              <w:rPr>
                <w:sz w:val="20"/>
                <w:szCs w:val="20"/>
              </w:rPr>
            </w:pPr>
            <w:r>
              <w:rPr>
                <w:rFonts w:eastAsia="Times New Roman"/>
              </w:rPr>
              <w:t>Закрепление    умения    организовывать    и    поддерживать    игровую</w:t>
            </w:r>
          </w:p>
        </w:tc>
        <w:tc>
          <w:tcPr>
            <w:tcW w:w="0" w:type="dxa"/>
            <w:vAlign w:val="bottom"/>
          </w:tcPr>
          <w:p w:rsidR="005F6FFE" w:rsidRDefault="005F6FFE">
            <w:pPr>
              <w:rPr>
                <w:sz w:val="1"/>
                <w:szCs w:val="1"/>
              </w:rPr>
            </w:pPr>
          </w:p>
        </w:tc>
      </w:tr>
      <w:tr w:rsidR="005F6FFE">
        <w:trPr>
          <w:trHeight w:val="317"/>
        </w:trPr>
        <w:tc>
          <w:tcPr>
            <w:tcW w:w="1340" w:type="dxa"/>
            <w:tcBorders>
              <w:left w:val="single" w:sz="8" w:space="0" w:color="auto"/>
            </w:tcBorders>
            <w:vAlign w:val="bottom"/>
          </w:tcPr>
          <w:p w:rsidR="005F6FFE" w:rsidRDefault="005F6FFE">
            <w:pPr>
              <w:rPr>
                <w:sz w:val="24"/>
                <w:szCs w:val="24"/>
              </w:rPr>
            </w:pPr>
          </w:p>
        </w:tc>
        <w:tc>
          <w:tcPr>
            <w:tcW w:w="1240" w:type="dxa"/>
            <w:tcBorders>
              <w:right w:val="single" w:sz="8" w:space="0" w:color="auto"/>
            </w:tcBorders>
            <w:vAlign w:val="bottom"/>
          </w:tcPr>
          <w:p w:rsidR="005F6FFE" w:rsidRDefault="005F6FFE">
            <w:pPr>
              <w:rPr>
                <w:sz w:val="24"/>
                <w:szCs w:val="24"/>
              </w:rPr>
            </w:pPr>
          </w:p>
        </w:tc>
        <w:tc>
          <w:tcPr>
            <w:tcW w:w="7160" w:type="dxa"/>
            <w:tcBorders>
              <w:right w:val="single" w:sz="8" w:space="0" w:color="auto"/>
            </w:tcBorders>
            <w:vAlign w:val="bottom"/>
          </w:tcPr>
          <w:p w:rsidR="005F6FFE" w:rsidRDefault="00D71686">
            <w:pPr>
              <w:rPr>
                <w:sz w:val="20"/>
                <w:szCs w:val="20"/>
              </w:rPr>
            </w:pPr>
            <w:r>
              <w:rPr>
                <w:rFonts w:eastAsia="Times New Roman"/>
              </w:rPr>
              <w:t>деятельность.</w:t>
            </w:r>
          </w:p>
        </w:tc>
        <w:tc>
          <w:tcPr>
            <w:tcW w:w="0" w:type="dxa"/>
            <w:vAlign w:val="bottom"/>
          </w:tcPr>
          <w:p w:rsidR="005F6FFE" w:rsidRDefault="005F6FFE">
            <w:pPr>
              <w:rPr>
                <w:sz w:val="1"/>
                <w:szCs w:val="1"/>
              </w:rPr>
            </w:pPr>
          </w:p>
        </w:tc>
      </w:tr>
      <w:tr w:rsidR="005F6FFE">
        <w:trPr>
          <w:trHeight w:val="319"/>
        </w:trPr>
        <w:tc>
          <w:tcPr>
            <w:tcW w:w="1340" w:type="dxa"/>
            <w:tcBorders>
              <w:left w:val="single" w:sz="8" w:space="0" w:color="auto"/>
            </w:tcBorders>
            <w:vAlign w:val="bottom"/>
          </w:tcPr>
          <w:p w:rsidR="005F6FFE" w:rsidRDefault="005F6FFE">
            <w:pPr>
              <w:rPr>
                <w:sz w:val="24"/>
                <w:szCs w:val="24"/>
              </w:rPr>
            </w:pPr>
          </w:p>
        </w:tc>
        <w:tc>
          <w:tcPr>
            <w:tcW w:w="1240" w:type="dxa"/>
            <w:tcBorders>
              <w:right w:val="single" w:sz="8" w:space="0" w:color="auto"/>
            </w:tcBorders>
            <w:vAlign w:val="bottom"/>
          </w:tcPr>
          <w:p w:rsidR="005F6FFE" w:rsidRDefault="005F6FFE">
            <w:pPr>
              <w:rPr>
                <w:sz w:val="24"/>
                <w:szCs w:val="24"/>
              </w:rPr>
            </w:pPr>
          </w:p>
        </w:tc>
        <w:tc>
          <w:tcPr>
            <w:tcW w:w="7160" w:type="dxa"/>
            <w:tcBorders>
              <w:right w:val="single" w:sz="8" w:space="0" w:color="auto"/>
            </w:tcBorders>
            <w:vAlign w:val="bottom"/>
          </w:tcPr>
          <w:p w:rsidR="005F6FFE" w:rsidRDefault="00D71686">
            <w:pPr>
              <w:rPr>
                <w:sz w:val="20"/>
                <w:szCs w:val="20"/>
              </w:rPr>
            </w:pPr>
            <w:r>
              <w:rPr>
                <w:rFonts w:eastAsia="Times New Roman"/>
              </w:rPr>
              <w:t>Обогащение лексики.</w:t>
            </w:r>
          </w:p>
        </w:tc>
        <w:tc>
          <w:tcPr>
            <w:tcW w:w="0" w:type="dxa"/>
            <w:vAlign w:val="bottom"/>
          </w:tcPr>
          <w:p w:rsidR="005F6FFE" w:rsidRDefault="005F6FFE">
            <w:pPr>
              <w:rPr>
                <w:sz w:val="1"/>
                <w:szCs w:val="1"/>
              </w:rPr>
            </w:pPr>
          </w:p>
        </w:tc>
      </w:tr>
      <w:tr w:rsidR="005F6FFE">
        <w:trPr>
          <w:trHeight w:val="320"/>
        </w:trPr>
        <w:tc>
          <w:tcPr>
            <w:tcW w:w="1340" w:type="dxa"/>
            <w:tcBorders>
              <w:left w:val="single" w:sz="8" w:space="0" w:color="auto"/>
              <w:bottom w:val="single" w:sz="8" w:space="0" w:color="auto"/>
            </w:tcBorders>
            <w:vAlign w:val="bottom"/>
          </w:tcPr>
          <w:p w:rsidR="005F6FFE" w:rsidRDefault="005F6FFE">
            <w:pPr>
              <w:rPr>
                <w:sz w:val="24"/>
                <w:szCs w:val="24"/>
              </w:rPr>
            </w:pPr>
          </w:p>
        </w:tc>
        <w:tc>
          <w:tcPr>
            <w:tcW w:w="1240" w:type="dxa"/>
            <w:tcBorders>
              <w:bottom w:val="single" w:sz="8" w:space="0" w:color="auto"/>
              <w:right w:val="single" w:sz="8" w:space="0" w:color="auto"/>
            </w:tcBorders>
            <w:vAlign w:val="bottom"/>
          </w:tcPr>
          <w:p w:rsidR="005F6FFE" w:rsidRDefault="005F6FFE">
            <w:pPr>
              <w:rPr>
                <w:sz w:val="24"/>
                <w:szCs w:val="24"/>
              </w:rPr>
            </w:pPr>
          </w:p>
        </w:tc>
        <w:tc>
          <w:tcPr>
            <w:tcW w:w="7160" w:type="dxa"/>
            <w:tcBorders>
              <w:bottom w:val="single" w:sz="8" w:space="0" w:color="auto"/>
              <w:right w:val="single" w:sz="8" w:space="0" w:color="auto"/>
            </w:tcBorders>
            <w:vAlign w:val="bottom"/>
          </w:tcPr>
          <w:p w:rsidR="005F6FFE" w:rsidRDefault="00D71686">
            <w:pPr>
              <w:rPr>
                <w:sz w:val="20"/>
                <w:szCs w:val="20"/>
              </w:rPr>
            </w:pPr>
            <w:r>
              <w:rPr>
                <w:rFonts w:eastAsia="Times New Roman"/>
              </w:rPr>
              <w:t>Развитие связной речи.</w:t>
            </w:r>
          </w:p>
        </w:tc>
        <w:tc>
          <w:tcPr>
            <w:tcW w:w="0" w:type="dxa"/>
            <w:vAlign w:val="bottom"/>
          </w:tcPr>
          <w:p w:rsidR="005F6FFE" w:rsidRDefault="005F6FFE">
            <w:pPr>
              <w:rPr>
                <w:sz w:val="1"/>
                <w:szCs w:val="1"/>
              </w:rPr>
            </w:pPr>
          </w:p>
        </w:tc>
      </w:tr>
      <w:tr w:rsidR="005F6FFE">
        <w:trPr>
          <w:trHeight w:val="293"/>
        </w:trPr>
        <w:tc>
          <w:tcPr>
            <w:tcW w:w="2580" w:type="dxa"/>
            <w:gridSpan w:val="2"/>
            <w:tcBorders>
              <w:left w:val="single" w:sz="8" w:space="0" w:color="auto"/>
              <w:right w:val="single" w:sz="8" w:space="0" w:color="auto"/>
            </w:tcBorders>
            <w:vAlign w:val="bottom"/>
          </w:tcPr>
          <w:p w:rsidR="005F6FFE" w:rsidRDefault="00D71686">
            <w:pPr>
              <w:ind w:left="20"/>
              <w:rPr>
                <w:sz w:val="20"/>
                <w:szCs w:val="20"/>
              </w:rPr>
            </w:pPr>
            <w:r>
              <w:rPr>
                <w:rFonts w:eastAsia="Times New Roman"/>
              </w:rPr>
              <w:t>Подгрупповая  работа  по</w:t>
            </w:r>
          </w:p>
        </w:tc>
        <w:tc>
          <w:tcPr>
            <w:tcW w:w="7160" w:type="dxa"/>
            <w:tcBorders>
              <w:right w:val="single" w:sz="8" w:space="0" w:color="auto"/>
            </w:tcBorders>
            <w:vAlign w:val="bottom"/>
          </w:tcPr>
          <w:p w:rsidR="005F6FFE" w:rsidRDefault="00D71686">
            <w:pPr>
              <w:rPr>
                <w:sz w:val="20"/>
                <w:szCs w:val="20"/>
              </w:rPr>
            </w:pPr>
            <w:r>
              <w:rPr>
                <w:rFonts w:eastAsia="Times New Roman"/>
              </w:rPr>
              <w:t>Выполнение  упражнений  по  преодолению  фонетических  нарушений</w:t>
            </w:r>
          </w:p>
        </w:tc>
        <w:tc>
          <w:tcPr>
            <w:tcW w:w="0" w:type="dxa"/>
            <w:vAlign w:val="bottom"/>
          </w:tcPr>
          <w:p w:rsidR="005F6FFE" w:rsidRDefault="005F6FFE">
            <w:pPr>
              <w:rPr>
                <w:sz w:val="1"/>
                <w:szCs w:val="1"/>
              </w:rPr>
            </w:pPr>
          </w:p>
        </w:tc>
      </w:tr>
      <w:tr w:rsidR="005F6FFE">
        <w:trPr>
          <w:trHeight w:val="317"/>
        </w:trPr>
        <w:tc>
          <w:tcPr>
            <w:tcW w:w="2580" w:type="dxa"/>
            <w:gridSpan w:val="2"/>
            <w:tcBorders>
              <w:left w:val="single" w:sz="8" w:space="0" w:color="auto"/>
              <w:right w:val="single" w:sz="8" w:space="0" w:color="auto"/>
            </w:tcBorders>
            <w:vAlign w:val="bottom"/>
          </w:tcPr>
          <w:p w:rsidR="005F6FFE" w:rsidRDefault="00D71686">
            <w:pPr>
              <w:ind w:left="20"/>
              <w:rPr>
                <w:sz w:val="20"/>
                <w:szCs w:val="20"/>
              </w:rPr>
            </w:pPr>
            <w:r>
              <w:rPr>
                <w:rFonts w:eastAsia="Times New Roman"/>
              </w:rPr>
              <w:t>звуковой культуре речи</w:t>
            </w:r>
          </w:p>
        </w:tc>
        <w:tc>
          <w:tcPr>
            <w:tcW w:w="7160" w:type="dxa"/>
            <w:tcBorders>
              <w:right w:val="single" w:sz="8" w:space="0" w:color="auto"/>
            </w:tcBorders>
            <w:vAlign w:val="bottom"/>
          </w:tcPr>
          <w:p w:rsidR="005F6FFE" w:rsidRDefault="00D71686">
            <w:pPr>
              <w:rPr>
                <w:sz w:val="20"/>
                <w:szCs w:val="20"/>
              </w:rPr>
            </w:pPr>
            <w:r>
              <w:rPr>
                <w:rFonts w:eastAsia="Times New Roman"/>
              </w:rPr>
              <w:t>грамматической стороны речи и связной речи.</w:t>
            </w:r>
          </w:p>
        </w:tc>
        <w:tc>
          <w:tcPr>
            <w:tcW w:w="0" w:type="dxa"/>
            <w:vAlign w:val="bottom"/>
          </w:tcPr>
          <w:p w:rsidR="005F6FFE" w:rsidRDefault="005F6FFE">
            <w:pPr>
              <w:rPr>
                <w:sz w:val="1"/>
                <w:szCs w:val="1"/>
              </w:rPr>
            </w:pPr>
          </w:p>
        </w:tc>
      </w:tr>
      <w:tr w:rsidR="005F6FFE">
        <w:trPr>
          <w:trHeight w:val="317"/>
        </w:trPr>
        <w:tc>
          <w:tcPr>
            <w:tcW w:w="1340" w:type="dxa"/>
            <w:tcBorders>
              <w:left w:val="single" w:sz="8" w:space="0" w:color="auto"/>
            </w:tcBorders>
            <w:vAlign w:val="bottom"/>
          </w:tcPr>
          <w:p w:rsidR="005F6FFE" w:rsidRDefault="005F6FFE">
            <w:pPr>
              <w:rPr>
                <w:sz w:val="24"/>
                <w:szCs w:val="24"/>
              </w:rPr>
            </w:pPr>
          </w:p>
        </w:tc>
        <w:tc>
          <w:tcPr>
            <w:tcW w:w="1240" w:type="dxa"/>
            <w:tcBorders>
              <w:right w:val="single" w:sz="8" w:space="0" w:color="auto"/>
            </w:tcBorders>
            <w:vAlign w:val="bottom"/>
          </w:tcPr>
          <w:p w:rsidR="005F6FFE" w:rsidRDefault="005F6FFE">
            <w:pPr>
              <w:rPr>
                <w:sz w:val="24"/>
                <w:szCs w:val="24"/>
              </w:rPr>
            </w:pPr>
          </w:p>
        </w:tc>
        <w:tc>
          <w:tcPr>
            <w:tcW w:w="7160" w:type="dxa"/>
            <w:tcBorders>
              <w:right w:val="single" w:sz="8" w:space="0" w:color="auto"/>
            </w:tcBorders>
            <w:vAlign w:val="bottom"/>
          </w:tcPr>
          <w:p w:rsidR="005F6FFE" w:rsidRDefault="00D71686">
            <w:pPr>
              <w:rPr>
                <w:sz w:val="20"/>
                <w:szCs w:val="20"/>
              </w:rPr>
            </w:pPr>
            <w:r>
              <w:rPr>
                <w:rFonts w:eastAsia="Times New Roman"/>
              </w:rPr>
              <w:t>Артикуляционная гимнастика, обогащение лексики</w:t>
            </w:r>
          </w:p>
        </w:tc>
        <w:tc>
          <w:tcPr>
            <w:tcW w:w="0" w:type="dxa"/>
            <w:vAlign w:val="bottom"/>
          </w:tcPr>
          <w:p w:rsidR="005F6FFE" w:rsidRDefault="005F6FFE">
            <w:pPr>
              <w:rPr>
                <w:sz w:val="1"/>
                <w:szCs w:val="1"/>
              </w:rPr>
            </w:pPr>
          </w:p>
        </w:tc>
      </w:tr>
      <w:tr w:rsidR="005F6FFE">
        <w:trPr>
          <w:trHeight w:val="33"/>
        </w:trPr>
        <w:tc>
          <w:tcPr>
            <w:tcW w:w="2580" w:type="dxa"/>
            <w:gridSpan w:val="2"/>
            <w:tcBorders>
              <w:left w:val="single" w:sz="8" w:space="0" w:color="auto"/>
              <w:bottom w:val="single" w:sz="8" w:space="0" w:color="auto"/>
              <w:right w:val="single" w:sz="8" w:space="0" w:color="auto"/>
            </w:tcBorders>
            <w:vAlign w:val="bottom"/>
          </w:tcPr>
          <w:p w:rsidR="005F6FFE" w:rsidRDefault="005F6FFE">
            <w:pPr>
              <w:rPr>
                <w:sz w:val="2"/>
                <w:szCs w:val="2"/>
              </w:rPr>
            </w:pPr>
          </w:p>
        </w:tc>
        <w:tc>
          <w:tcPr>
            <w:tcW w:w="7160" w:type="dxa"/>
            <w:tcBorders>
              <w:bottom w:val="single" w:sz="8" w:space="0" w:color="auto"/>
              <w:right w:val="single" w:sz="8" w:space="0" w:color="auto"/>
            </w:tcBorders>
            <w:vAlign w:val="bottom"/>
          </w:tcPr>
          <w:p w:rsidR="005F6FFE" w:rsidRDefault="005F6FFE">
            <w:pPr>
              <w:rPr>
                <w:sz w:val="2"/>
                <w:szCs w:val="2"/>
              </w:rPr>
            </w:pPr>
          </w:p>
        </w:tc>
        <w:tc>
          <w:tcPr>
            <w:tcW w:w="0" w:type="dxa"/>
            <w:vAlign w:val="bottom"/>
          </w:tcPr>
          <w:p w:rsidR="005F6FFE" w:rsidRDefault="005F6FFE">
            <w:pPr>
              <w:rPr>
                <w:sz w:val="1"/>
                <w:szCs w:val="1"/>
              </w:rPr>
            </w:pPr>
          </w:p>
        </w:tc>
      </w:tr>
      <w:tr w:rsidR="005F6FFE">
        <w:trPr>
          <w:trHeight w:val="285"/>
        </w:trPr>
        <w:tc>
          <w:tcPr>
            <w:tcW w:w="2580" w:type="dxa"/>
            <w:gridSpan w:val="2"/>
            <w:tcBorders>
              <w:left w:val="single" w:sz="8" w:space="0" w:color="auto"/>
              <w:right w:val="single" w:sz="8" w:space="0" w:color="auto"/>
            </w:tcBorders>
            <w:vAlign w:val="bottom"/>
          </w:tcPr>
          <w:p w:rsidR="005F6FFE" w:rsidRDefault="00D71686">
            <w:pPr>
              <w:ind w:left="20"/>
              <w:rPr>
                <w:sz w:val="20"/>
                <w:szCs w:val="20"/>
              </w:rPr>
            </w:pPr>
            <w:r>
              <w:rPr>
                <w:rFonts w:eastAsia="Times New Roman"/>
              </w:rPr>
              <w:t>Досуги, праздники,</w:t>
            </w:r>
          </w:p>
        </w:tc>
        <w:tc>
          <w:tcPr>
            <w:tcW w:w="7160" w:type="dxa"/>
            <w:tcBorders>
              <w:right w:val="single" w:sz="8" w:space="0" w:color="auto"/>
            </w:tcBorders>
            <w:vAlign w:val="bottom"/>
          </w:tcPr>
          <w:p w:rsidR="005F6FFE" w:rsidRDefault="00D71686">
            <w:pPr>
              <w:rPr>
                <w:sz w:val="20"/>
                <w:szCs w:val="20"/>
              </w:rPr>
            </w:pPr>
            <w:r>
              <w:rPr>
                <w:rFonts w:eastAsia="Times New Roman"/>
              </w:rPr>
              <w:t>Развитие эмоционально-волевой сферы.</w:t>
            </w:r>
          </w:p>
        </w:tc>
        <w:tc>
          <w:tcPr>
            <w:tcW w:w="0" w:type="dxa"/>
            <w:vAlign w:val="bottom"/>
          </w:tcPr>
          <w:p w:rsidR="005F6FFE" w:rsidRDefault="005F6FFE">
            <w:pPr>
              <w:rPr>
                <w:sz w:val="1"/>
                <w:szCs w:val="1"/>
              </w:rPr>
            </w:pPr>
          </w:p>
        </w:tc>
      </w:tr>
      <w:tr w:rsidR="005F6FFE">
        <w:trPr>
          <w:trHeight w:val="312"/>
        </w:trPr>
        <w:tc>
          <w:tcPr>
            <w:tcW w:w="2580" w:type="dxa"/>
            <w:gridSpan w:val="2"/>
            <w:tcBorders>
              <w:left w:val="single" w:sz="8" w:space="0" w:color="auto"/>
              <w:right w:val="single" w:sz="8" w:space="0" w:color="auto"/>
            </w:tcBorders>
            <w:vAlign w:val="bottom"/>
          </w:tcPr>
          <w:p w:rsidR="005F6FFE" w:rsidRDefault="00D71686">
            <w:pPr>
              <w:ind w:left="20"/>
              <w:rPr>
                <w:sz w:val="20"/>
                <w:szCs w:val="20"/>
              </w:rPr>
            </w:pPr>
            <w:r>
              <w:rPr>
                <w:rFonts w:eastAsia="Times New Roman"/>
              </w:rPr>
              <w:t>театрализованная</w:t>
            </w:r>
          </w:p>
        </w:tc>
        <w:tc>
          <w:tcPr>
            <w:tcW w:w="7160" w:type="dxa"/>
            <w:tcBorders>
              <w:right w:val="single" w:sz="8" w:space="0" w:color="auto"/>
            </w:tcBorders>
            <w:vAlign w:val="bottom"/>
          </w:tcPr>
          <w:p w:rsidR="005F6FFE" w:rsidRDefault="00D71686">
            <w:pPr>
              <w:rPr>
                <w:sz w:val="20"/>
                <w:szCs w:val="20"/>
              </w:rPr>
            </w:pPr>
            <w:r>
              <w:rPr>
                <w:rFonts w:eastAsia="Times New Roman"/>
              </w:rPr>
              <w:t>Формирование предпосылок к развитию творческого воображения.</w:t>
            </w:r>
          </w:p>
        </w:tc>
        <w:tc>
          <w:tcPr>
            <w:tcW w:w="0" w:type="dxa"/>
            <w:vAlign w:val="bottom"/>
          </w:tcPr>
          <w:p w:rsidR="005F6FFE" w:rsidRDefault="005F6FFE">
            <w:pPr>
              <w:rPr>
                <w:sz w:val="1"/>
                <w:szCs w:val="1"/>
              </w:rPr>
            </w:pPr>
          </w:p>
        </w:tc>
      </w:tr>
      <w:tr w:rsidR="005F6FFE">
        <w:trPr>
          <w:trHeight w:val="312"/>
        </w:trPr>
        <w:tc>
          <w:tcPr>
            <w:tcW w:w="1340" w:type="dxa"/>
            <w:tcBorders>
              <w:left w:val="single" w:sz="8" w:space="0" w:color="auto"/>
            </w:tcBorders>
            <w:vAlign w:val="bottom"/>
          </w:tcPr>
          <w:p w:rsidR="005F6FFE" w:rsidRDefault="00D71686">
            <w:pPr>
              <w:ind w:left="20"/>
              <w:rPr>
                <w:sz w:val="20"/>
                <w:szCs w:val="20"/>
              </w:rPr>
            </w:pPr>
            <w:r>
              <w:rPr>
                <w:rFonts w:eastAsia="Times New Roman"/>
              </w:rPr>
              <w:t>деятельность</w:t>
            </w:r>
          </w:p>
        </w:tc>
        <w:tc>
          <w:tcPr>
            <w:tcW w:w="1240" w:type="dxa"/>
            <w:tcBorders>
              <w:right w:val="single" w:sz="8" w:space="0" w:color="auto"/>
            </w:tcBorders>
            <w:vAlign w:val="bottom"/>
          </w:tcPr>
          <w:p w:rsidR="005F6FFE" w:rsidRDefault="005F6FFE">
            <w:pPr>
              <w:rPr>
                <w:sz w:val="24"/>
                <w:szCs w:val="24"/>
              </w:rPr>
            </w:pPr>
          </w:p>
        </w:tc>
        <w:tc>
          <w:tcPr>
            <w:tcW w:w="7160" w:type="dxa"/>
            <w:tcBorders>
              <w:right w:val="single" w:sz="8" w:space="0" w:color="auto"/>
            </w:tcBorders>
            <w:vAlign w:val="bottom"/>
          </w:tcPr>
          <w:p w:rsidR="005F6FFE" w:rsidRDefault="00D71686">
            <w:pPr>
              <w:rPr>
                <w:sz w:val="20"/>
                <w:szCs w:val="20"/>
              </w:rPr>
            </w:pPr>
            <w:r>
              <w:rPr>
                <w:rFonts w:eastAsia="Times New Roman"/>
              </w:rPr>
              <w:t>Развитие мелкой и общей моторики</w:t>
            </w:r>
          </w:p>
        </w:tc>
        <w:tc>
          <w:tcPr>
            <w:tcW w:w="0" w:type="dxa"/>
            <w:vAlign w:val="bottom"/>
          </w:tcPr>
          <w:p w:rsidR="005F6FFE" w:rsidRDefault="005F6FFE">
            <w:pPr>
              <w:rPr>
                <w:sz w:val="1"/>
                <w:szCs w:val="1"/>
              </w:rPr>
            </w:pPr>
          </w:p>
        </w:tc>
      </w:tr>
      <w:tr w:rsidR="005F6FFE">
        <w:trPr>
          <w:trHeight w:val="100"/>
        </w:trPr>
        <w:tc>
          <w:tcPr>
            <w:tcW w:w="1340" w:type="dxa"/>
            <w:tcBorders>
              <w:left w:val="single" w:sz="8" w:space="0" w:color="auto"/>
              <w:bottom w:val="single" w:sz="8" w:space="0" w:color="auto"/>
            </w:tcBorders>
            <w:vAlign w:val="bottom"/>
          </w:tcPr>
          <w:p w:rsidR="005F6FFE" w:rsidRDefault="005F6FFE">
            <w:pPr>
              <w:rPr>
                <w:sz w:val="8"/>
                <w:szCs w:val="8"/>
              </w:rPr>
            </w:pPr>
          </w:p>
        </w:tc>
        <w:tc>
          <w:tcPr>
            <w:tcW w:w="1240" w:type="dxa"/>
            <w:tcBorders>
              <w:bottom w:val="single" w:sz="8" w:space="0" w:color="auto"/>
              <w:right w:val="single" w:sz="8" w:space="0" w:color="auto"/>
            </w:tcBorders>
            <w:vAlign w:val="bottom"/>
          </w:tcPr>
          <w:p w:rsidR="005F6FFE" w:rsidRDefault="005F6FFE">
            <w:pPr>
              <w:rPr>
                <w:sz w:val="8"/>
                <w:szCs w:val="8"/>
              </w:rPr>
            </w:pPr>
          </w:p>
        </w:tc>
        <w:tc>
          <w:tcPr>
            <w:tcW w:w="7160" w:type="dxa"/>
            <w:tcBorders>
              <w:bottom w:val="single" w:sz="8" w:space="0" w:color="auto"/>
              <w:right w:val="single" w:sz="8" w:space="0" w:color="auto"/>
            </w:tcBorders>
            <w:vAlign w:val="bottom"/>
          </w:tcPr>
          <w:p w:rsidR="005F6FFE" w:rsidRDefault="005F6FFE">
            <w:pPr>
              <w:rPr>
                <w:sz w:val="8"/>
                <w:szCs w:val="8"/>
              </w:rPr>
            </w:pPr>
          </w:p>
        </w:tc>
        <w:tc>
          <w:tcPr>
            <w:tcW w:w="0" w:type="dxa"/>
            <w:vAlign w:val="bottom"/>
          </w:tcPr>
          <w:p w:rsidR="005F6FFE" w:rsidRDefault="005F6FFE">
            <w:pPr>
              <w:rPr>
                <w:sz w:val="1"/>
                <w:szCs w:val="1"/>
              </w:rPr>
            </w:pPr>
          </w:p>
        </w:tc>
      </w:tr>
      <w:tr w:rsidR="005F6FFE">
        <w:trPr>
          <w:trHeight w:val="332"/>
        </w:trPr>
        <w:tc>
          <w:tcPr>
            <w:tcW w:w="1340" w:type="dxa"/>
            <w:tcBorders>
              <w:left w:val="single" w:sz="8" w:space="0" w:color="auto"/>
            </w:tcBorders>
            <w:vAlign w:val="bottom"/>
          </w:tcPr>
          <w:p w:rsidR="005F6FFE" w:rsidRDefault="00D71686">
            <w:pPr>
              <w:ind w:left="20"/>
              <w:rPr>
                <w:sz w:val="20"/>
                <w:szCs w:val="20"/>
              </w:rPr>
            </w:pPr>
            <w:r>
              <w:rPr>
                <w:rFonts w:eastAsia="Times New Roman"/>
              </w:rPr>
              <w:t>Прогулка</w:t>
            </w:r>
          </w:p>
        </w:tc>
        <w:tc>
          <w:tcPr>
            <w:tcW w:w="1240" w:type="dxa"/>
            <w:tcBorders>
              <w:right w:val="single" w:sz="8" w:space="0" w:color="auto"/>
            </w:tcBorders>
            <w:vAlign w:val="bottom"/>
          </w:tcPr>
          <w:p w:rsidR="005F6FFE" w:rsidRDefault="00D71686">
            <w:pPr>
              <w:jc w:val="right"/>
              <w:rPr>
                <w:sz w:val="20"/>
                <w:szCs w:val="20"/>
              </w:rPr>
            </w:pPr>
            <w:r>
              <w:rPr>
                <w:rFonts w:eastAsia="Times New Roman"/>
              </w:rPr>
              <w:t>(подвижные</w:t>
            </w:r>
          </w:p>
        </w:tc>
        <w:tc>
          <w:tcPr>
            <w:tcW w:w="7160" w:type="dxa"/>
            <w:tcBorders>
              <w:right w:val="single" w:sz="8" w:space="0" w:color="auto"/>
            </w:tcBorders>
            <w:vAlign w:val="bottom"/>
          </w:tcPr>
          <w:p w:rsidR="005F6FFE" w:rsidRDefault="00D71686">
            <w:pPr>
              <w:rPr>
                <w:sz w:val="20"/>
                <w:szCs w:val="20"/>
              </w:rPr>
            </w:pPr>
            <w:r>
              <w:rPr>
                <w:rFonts w:eastAsia="Times New Roman"/>
                <w:sz w:val="24"/>
                <w:szCs w:val="24"/>
              </w:rPr>
              <w:t>Коррекция психических процессов.</w:t>
            </w:r>
          </w:p>
        </w:tc>
        <w:tc>
          <w:tcPr>
            <w:tcW w:w="0" w:type="dxa"/>
            <w:vAlign w:val="bottom"/>
          </w:tcPr>
          <w:p w:rsidR="005F6FFE" w:rsidRDefault="005F6FFE">
            <w:pPr>
              <w:rPr>
                <w:sz w:val="1"/>
                <w:szCs w:val="1"/>
              </w:rPr>
            </w:pPr>
          </w:p>
        </w:tc>
      </w:tr>
      <w:tr w:rsidR="005F6FFE">
        <w:trPr>
          <w:trHeight w:val="281"/>
        </w:trPr>
        <w:tc>
          <w:tcPr>
            <w:tcW w:w="1340" w:type="dxa"/>
            <w:tcBorders>
              <w:left w:val="single" w:sz="8" w:space="0" w:color="auto"/>
              <w:bottom w:val="single" w:sz="8" w:space="0" w:color="auto"/>
            </w:tcBorders>
            <w:vAlign w:val="bottom"/>
          </w:tcPr>
          <w:p w:rsidR="005F6FFE" w:rsidRDefault="00D71686">
            <w:pPr>
              <w:ind w:left="20"/>
              <w:rPr>
                <w:sz w:val="20"/>
                <w:szCs w:val="20"/>
              </w:rPr>
            </w:pPr>
            <w:r>
              <w:rPr>
                <w:rFonts w:eastAsia="Times New Roman"/>
              </w:rPr>
              <w:t>игры)</w:t>
            </w:r>
          </w:p>
        </w:tc>
        <w:tc>
          <w:tcPr>
            <w:tcW w:w="1240" w:type="dxa"/>
            <w:tcBorders>
              <w:bottom w:val="single" w:sz="8" w:space="0" w:color="auto"/>
              <w:right w:val="single" w:sz="8" w:space="0" w:color="auto"/>
            </w:tcBorders>
            <w:vAlign w:val="bottom"/>
          </w:tcPr>
          <w:p w:rsidR="005F6FFE" w:rsidRDefault="005F6FFE">
            <w:pPr>
              <w:rPr>
                <w:sz w:val="24"/>
                <w:szCs w:val="24"/>
              </w:rPr>
            </w:pPr>
          </w:p>
        </w:tc>
        <w:tc>
          <w:tcPr>
            <w:tcW w:w="7160" w:type="dxa"/>
            <w:tcBorders>
              <w:bottom w:val="single" w:sz="8" w:space="0" w:color="auto"/>
              <w:right w:val="single" w:sz="8" w:space="0" w:color="auto"/>
            </w:tcBorders>
            <w:vAlign w:val="bottom"/>
          </w:tcPr>
          <w:p w:rsidR="005F6FFE" w:rsidRDefault="00D71686">
            <w:pPr>
              <w:rPr>
                <w:sz w:val="20"/>
                <w:szCs w:val="20"/>
              </w:rPr>
            </w:pPr>
            <w:r>
              <w:rPr>
                <w:rFonts w:eastAsia="Times New Roman"/>
                <w:sz w:val="24"/>
                <w:szCs w:val="24"/>
              </w:rPr>
              <w:t>Развитие двигательной активности, коммуникативной стороны речи</w:t>
            </w:r>
          </w:p>
        </w:tc>
        <w:tc>
          <w:tcPr>
            <w:tcW w:w="0" w:type="dxa"/>
            <w:vAlign w:val="bottom"/>
          </w:tcPr>
          <w:p w:rsidR="005F6FFE" w:rsidRDefault="005F6FFE">
            <w:pPr>
              <w:rPr>
                <w:sz w:val="1"/>
                <w:szCs w:val="1"/>
              </w:rPr>
            </w:pPr>
          </w:p>
        </w:tc>
      </w:tr>
      <w:tr w:rsidR="005F6FFE">
        <w:trPr>
          <w:trHeight w:val="294"/>
        </w:trPr>
        <w:tc>
          <w:tcPr>
            <w:tcW w:w="1340" w:type="dxa"/>
            <w:tcBorders>
              <w:left w:val="single" w:sz="8" w:space="0" w:color="auto"/>
            </w:tcBorders>
            <w:vAlign w:val="bottom"/>
          </w:tcPr>
          <w:p w:rsidR="005F6FFE" w:rsidRDefault="005F6FFE">
            <w:pPr>
              <w:rPr>
                <w:sz w:val="24"/>
                <w:szCs w:val="24"/>
              </w:rPr>
            </w:pPr>
          </w:p>
        </w:tc>
        <w:tc>
          <w:tcPr>
            <w:tcW w:w="1240" w:type="dxa"/>
            <w:tcBorders>
              <w:right w:val="single" w:sz="8" w:space="0" w:color="auto"/>
            </w:tcBorders>
            <w:vAlign w:val="bottom"/>
          </w:tcPr>
          <w:p w:rsidR="005F6FFE" w:rsidRDefault="005F6FFE">
            <w:pPr>
              <w:rPr>
                <w:sz w:val="24"/>
                <w:szCs w:val="24"/>
              </w:rPr>
            </w:pPr>
          </w:p>
        </w:tc>
        <w:tc>
          <w:tcPr>
            <w:tcW w:w="7160" w:type="dxa"/>
            <w:tcBorders>
              <w:right w:val="single" w:sz="8" w:space="0" w:color="auto"/>
            </w:tcBorders>
            <w:vAlign w:val="bottom"/>
          </w:tcPr>
          <w:p w:rsidR="005F6FFE" w:rsidRDefault="00D71686">
            <w:pPr>
              <w:rPr>
                <w:sz w:val="20"/>
                <w:szCs w:val="20"/>
              </w:rPr>
            </w:pPr>
            <w:r>
              <w:rPr>
                <w:rFonts w:eastAsia="Times New Roman"/>
                <w:sz w:val="24"/>
                <w:szCs w:val="24"/>
              </w:rPr>
              <w:t>Развитие эмоционально-волевой сферы.</w:t>
            </w:r>
          </w:p>
        </w:tc>
        <w:tc>
          <w:tcPr>
            <w:tcW w:w="0" w:type="dxa"/>
            <w:vAlign w:val="bottom"/>
          </w:tcPr>
          <w:p w:rsidR="005F6FFE" w:rsidRDefault="005F6FFE">
            <w:pPr>
              <w:rPr>
                <w:sz w:val="1"/>
                <w:szCs w:val="1"/>
              </w:rPr>
            </w:pPr>
          </w:p>
        </w:tc>
      </w:tr>
      <w:tr w:rsidR="005F6FFE">
        <w:trPr>
          <w:trHeight w:val="276"/>
        </w:trPr>
        <w:tc>
          <w:tcPr>
            <w:tcW w:w="1340" w:type="dxa"/>
            <w:tcBorders>
              <w:left w:val="single" w:sz="8" w:space="0" w:color="auto"/>
            </w:tcBorders>
            <w:vAlign w:val="bottom"/>
          </w:tcPr>
          <w:p w:rsidR="005F6FFE" w:rsidRDefault="005F6FFE">
            <w:pPr>
              <w:rPr>
                <w:sz w:val="24"/>
                <w:szCs w:val="24"/>
              </w:rPr>
            </w:pPr>
          </w:p>
        </w:tc>
        <w:tc>
          <w:tcPr>
            <w:tcW w:w="1240" w:type="dxa"/>
            <w:tcBorders>
              <w:right w:val="single" w:sz="8" w:space="0" w:color="auto"/>
            </w:tcBorders>
            <w:vAlign w:val="bottom"/>
          </w:tcPr>
          <w:p w:rsidR="005F6FFE" w:rsidRDefault="005F6FFE">
            <w:pPr>
              <w:rPr>
                <w:sz w:val="24"/>
                <w:szCs w:val="24"/>
              </w:rPr>
            </w:pPr>
          </w:p>
        </w:tc>
        <w:tc>
          <w:tcPr>
            <w:tcW w:w="7160" w:type="dxa"/>
            <w:tcBorders>
              <w:right w:val="single" w:sz="8" w:space="0" w:color="auto"/>
            </w:tcBorders>
            <w:vAlign w:val="bottom"/>
          </w:tcPr>
          <w:p w:rsidR="005F6FFE" w:rsidRDefault="00D71686">
            <w:pPr>
              <w:rPr>
                <w:sz w:val="20"/>
                <w:szCs w:val="20"/>
              </w:rPr>
            </w:pPr>
            <w:r>
              <w:rPr>
                <w:rFonts w:eastAsia="Times New Roman"/>
                <w:sz w:val="24"/>
                <w:szCs w:val="24"/>
              </w:rPr>
              <w:t>Развитие двигательной активности, коммуникативной стороны речи</w:t>
            </w:r>
          </w:p>
        </w:tc>
        <w:tc>
          <w:tcPr>
            <w:tcW w:w="0" w:type="dxa"/>
            <w:vAlign w:val="bottom"/>
          </w:tcPr>
          <w:p w:rsidR="005F6FFE" w:rsidRDefault="005F6FFE">
            <w:pPr>
              <w:rPr>
                <w:sz w:val="1"/>
                <w:szCs w:val="1"/>
              </w:rPr>
            </w:pPr>
          </w:p>
        </w:tc>
      </w:tr>
      <w:tr w:rsidR="005F6FFE">
        <w:trPr>
          <w:trHeight w:val="282"/>
        </w:trPr>
        <w:tc>
          <w:tcPr>
            <w:tcW w:w="1340" w:type="dxa"/>
            <w:tcBorders>
              <w:left w:val="single" w:sz="8" w:space="0" w:color="auto"/>
              <w:bottom w:val="single" w:sz="8" w:space="0" w:color="auto"/>
            </w:tcBorders>
            <w:vAlign w:val="bottom"/>
          </w:tcPr>
          <w:p w:rsidR="005F6FFE" w:rsidRDefault="00D71686">
            <w:pPr>
              <w:ind w:left="20"/>
              <w:rPr>
                <w:sz w:val="20"/>
                <w:szCs w:val="20"/>
              </w:rPr>
            </w:pPr>
            <w:r>
              <w:rPr>
                <w:rFonts w:eastAsia="Times New Roman"/>
              </w:rPr>
              <w:t>Дежурства</w:t>
            </w:r>
          </w:p>
        </w:tc>
        <w:tc>
          <w:tcPr>
            <w:tcW w:w="1240" w:type="dxa"/>
            <w:tcBorders>
              <w:bottom w:val="single" w:sz="8" w:space="0" w:color="auto"/>
              <w:right w:val="single" w:sz="8" w:space="0" w:color="auto"/>
            </w:tcBorders>
            <w:vAlign w:val="bottom"/>
          </w:tcPr>
          <w:p w:rsidR="005F6FFE" w:rsidRDefault="005F6FFE">
            <w:pPr>
              <w:rPr>
                <w:sz w:val="24"/>
                <w:szCs w:val="24"/>
              </w:rPr>
            </w:pPr>
          </w:p>
        </w:tc>
        <w:tc>
          <w:tcPr>
            <w:tcW w:w="7160" w:type="dxa"/>
            <w:tcBorders>
              <w:bottom w:val="single" w:sz="8" w:space="0" w:color="auto"/>
              <w:right w:val="single" w:sz="8" w:space="0" w:color="auto"/>
            </w:tcBorders>
            <w:vAlign w:val="bottom"/>
          </w:tcPr>
          <w:p w:rsidR="005F6FFE" w:rsidRDefault="00D71686">
            <w:pPr>
              <w:rPr>
                <w:sz w:val="20"/>
                <w:szCs w:val="20"/>
              </w:rPr>
            </w:pPr>
            <w:r>
              <w:rPr>
                <w:rFonts w:eastAsia="Times New Roman"/>
                <w:sz w:val="24"/>
                <w:szCs w:val="24"/>
              </w:rPr>
              <w:t>Развитие мелкой и общей моторики. Обогащение лексики.</w:t>
            </w:r>
          </w:p>
        </w:tc>
        <w:tc>
          <w:tcPr>
            <w:tcW w:w="0" w:type="dxa"/>
            <w:vAlign w:val="bottom"/>
          </w:tcPr>
          <w:p w:rsidR="005F6FFE" w:rsidRDefault="005F6FFE">
            <w:pPr>
              <w:rPr>
                <w:sz w:val="1"/>
                <w:szCs w:val="1"/>
              </w:rPr>
            </w:pPr>
          </w:p>
        </w:tc>
      </w:tr>
    </w:tbl>
    <w:p w:rsidR="005F6FFE" w:rsidRDefault="005F6FFE">
      <w:pPr>
        <w:spacing w:line="200" w:lineRule="exact"/>
        <w:rPr>
          <w:sz w:val="20"/>
          <w:szCs w:val="20"/>
        </w:rPr>
      </w:pPr>
    </w:p>
    <w:p w:rsidR="005F6FFE" w:rsidRPr="0089115A" w:rsidRDefault="00D71686">
      <w:pPr>
        <w:ind w:right="-119"/>
        <w:rPr>
          <w:sz w:val="20"/>
          <w:szCs w:val="20"/>
        </w:rPr>
      </w:pPr>
      <w:r w:rsidRPr="0089115A">
        <w:rPr>
          <w:rFonts w:eastAsia="Times New Roman"/>
          <w:b/>
          <w:bCs/>
          <w:sz w:val="24"/>
          <w:szCs w:val="24"/>
        </w:rPr>
        <w:t>Щадящий режим пребывания воспитанников</w:t>
      </w:r>
    </w:p>
    <w:p w:rsidR="005F6FFE" w:rsidRPr="0089115A" w:rsidRDefault="0089115A">
      <w:pPr>
        <w:spacing w:line="234" w:lineRule="auto"/>
        <w:ind w:left="120"/>
        <w:jc w:val="both"/>
        <w:rPr>
          <w:sz w:val="20"/>
          <w:szCs w:val="20"/>
        </w:rPr>
      </w:pPr>
      <w:r w:rsidRPr="0089115A">
        <w:rPr>
          <w:rFonts w:eastAsia="Times New Roman"/>
          <w:sz w:val="24"/>
          <w:szCs w:val="24"/>
        </w:rPr>
        <w:t xml:space="preserve">       </w:t>
      </w:r>
      <w:r w:rsidR="00D71686" w:rsidRPr="0089115A">
        <w:rPr>
          <w:rFonts w:eastAsia="Times New Roman"/>
          <w:sz w:val="24"/>
          <w:szCs w:val="24"/>
        </w:rPr>
        <w:t>Данный режим назначается детям в период реконвалесценции после острых заболеваний как реабилитационный, а также для детей III-IV группы здоровья.</w:t>
      </w:r>
    </w:p>
    <w:p w:rsidR="005F6FFE" w:rsidRPr="0089115A" w:rsidRDefault="005F6FFE">
      <w:pPr>
        <w:spacing w:line="2" w:lineRule="exact"/>
        <w:rPr>
          <w:sz w:val="20"/>
          <w:szCs w:val="20"/>
        </w:rPr>
      </w:pPr>
    </w:p>
    <w:p w:rsidR="005F6FFE" w:rsidRPr="0089115A" w:rsidRDefault="00D71686">
      <w:pPr>
        <w:ind w:left="120"/>
        <w:rPr>
          <w:sz w:val="20"/>
          <w:szCs w:val="20"/>
        </w:rPr>
      </w:pPr>
      <w:r w:rsidRPr="0089115A">
        <w:rPr>
          <w:rFonts w:eastAsia="Times New Roman"/>
          <w:sz w:val="24"/>
          <w:szCs w:val="24"/>
        </w:rPr>
        <w:t>Элементы щадящего режима:</w:t>
      </w:r>
    </w:p>
    <w:p w:rsidR="005F6FFE" w:rsidRDefault="005F6FFE">
      <w:pPr>
        <w:spacing w:line="12" w:lineRule="exact"/>
        <w:rPr>
          <w:sz w:val="20"/>
          <w:szCs w:val="20"/>
        </w:rPr>
      </w:pPr>
    </w:p>
    <w:p w:rsidR="005F6FFE" w:rsidRDefault="00D71686">
      <w:pPr>
        <w:spacing w:line="236" w:lineRule="auto"/>
        <w:ind w:left="120" w:firstLine="300"/>
        <w:jc w:val="both"/>
        <w:rPr>
          <w:sz w:val="20"/>
          <w:szCs w:val="20"/>
        </w:rPr>
      </w:pPr>
      <w:r>
        <w:rPr>
          <w:rFonts w:eastAsia="Times New Roman"/>
          <w:sz w:val="24"/>
          <w:szCs w:val="24"/>
        </w:rPr>
        <w:t>Сон - увеличивается продолжительность дневного сна. Для этого ребенка укладывают первым и поднимают последним. Педагог обеспечивает спокойную обстановку перед укладыванием, иногда переводит на режим, соответствующий более раннему возрасту.</w:t>
      </w:r>
    </w:p>
    <w:p w:rsidR="005F6FFE" w:rsidRDefault="00D71686">
      <w:pPr>
        <w:spacing w:line="236" w:lineRule="auto"/>
        <w:ind w:left="120" w:firstLine="240"/>
        <w:jc w:val="both"/>
        <w:rPr>
          <w:sz w:val="20"/>
          <w:szCs w:val="20"/>
        </w:rPr>
      </w:pPr>
      <w:r>
        <w:rPr>
          <w:rFonts w:eastAsia="Times New Roman"/>
          <w:sz w:val="24"/>
          <w:szCs w:val="24"/>
        </w:rPr>
        <w:t>Кормление - исключается нелюбимое блюдо; педагог не заставляет съедать целую порцию; по показаниям соблюдает диету; кормление детей с повышенной возбудимостью проводится отдельно от всей группы; увеличивается время, необходимое для приёма пищи.</w:t>
      </w:r>
    </w:p>
    <w:p w:rsidR="005F6FFE" w:rsidRDefault="005F6FFE">
      <w:pPr>
        <w:spacing w:line="14" w:lineRule="exact"/>
        <w:rPr>
          <w:sz w:val="20"/>
          <w:szCs w:val="20"/>
        </w:rPr>
      </w:pPr>
    </w:p>
    <w:p w:rsidR="005F6FFE" w:rsidRDefault="00D71686">
      <w:pPr>
        <w:spacing w:line="238" w:lineRule="auto"/>
        <w:ind w:left="120" w:firstLine="240"/>
        <w:jc w:val="both"/>
        <w:rPr>
          <w:sz w:val="20"/>
          <w:szCs w:val="20"/>
        </w:rPr>
      </w:pPr>
      <w:r>
        <w:rPr>
          <w:rFonts w:eastAsia="Times New Roman"/>
          <w:sz w:val="24"/>
          <w:szCs w:val="24"/>
        </w:rPr>
        <w:t xml:space="preserve">Организация бодрствования – вовремя непрерывной образовательной деятельности увеличено индивидуальное обращение к ребенку, не допускается переутомление, разрешается отвлечься, сокращается продолжительность занятия, освобождается от третьего занятия, обеспечивается рациональная двигательная активность в группе и на прогулке, педагог следит за появлением симптомов переутомления (учащение дыхания и </w:t>
      </w:r>
      <w:r>
        <w:rPr>
          <w:rFonts w:eastAsia="Times New Roman"/>
          <w:sz w:val="24"/>
          <w:szCs w:val="24"/>
        </w:rPr>
        <w:lastRenderedPageBreak/>
        <w:t>пульса, повышение потоотделения, появление бледности). Индивидуальные сборы на прогулку под контролем взрослого (ребенок одевается последним на прогулку и первым раздевается после прогулки)</w:t>
      </w:r>
    </w:p>
    <w:p w:rsidR="005F6FFE" w:rsidRDefault="005F6FFE">
      <w:pPr>
        <w:spacing w:line="16" w:lineRule="exact"/>
        <w:rPr>
          <w:sz w:val="20"/>
          <w:szCs w:val="20"/>
        </w:rPr>
      </w:pPr>
    </w:p>
    <w:p w:rsidR="005F6FFE" w:rsidRDefault="00D71686">
      <w:pPr>
        <w:spacing w:line="236" w:lineRule="auto"/>
        <w:ind w:left="120" w:firstLine="240"/>
        <w:jc w:val="both"/>
        <w:rPr>
          <w:sz w:val="20"/>
          <w:szCs w:val="20"/>
        </w:rPr>
      </w:pPr>
      <w:r>
        <w:rPr>
          <w:rFonts w:eastAsia="Times New Roman"/>
          <w:sz w:val="24"/>
          <w:szCs w:val="24"/>
        </w:rPr>
        <w:t>Физическое развитие - исключены из занятий по физическому развитию бег, прыжки, подвижные игры (в это время ребенок наблюдает за товарищами, помогает воспитателю); Занятия утренней гимнастикой не отменяются.</w:t>
      </w:r>
    </w:p>
    <w:p w:rsidR="005F6FFE" w:rsidRDefault="005F6FFE">
      <w:pPr>
        <w:spacing w:line="14" w:lineRule="exact"/>
        <w:rPr>
          <w:sz w:val="20"/>
          <w:szCs w:val="20"/>
        </w:rPr>
      </w:pPr>
    </w:p>
    <w:p w:rsidR="005F6FFE" w:rsidRDefault="00D71686">
      <w:pPr>
        <w:spacing w:line="234" w:lineRule="auto"/>
        <w:ind w:left="120" w:firstLine="240"/>
        <w:jc w:val="both"/>
        <w:rPr>
          <w:sz w:val="20"/>
          <w:szCs w:val="20"/>
        </w:rPr>
      </w:pPr>
      <w:r>
        <w:rPr>
          <w:rFonts w:eastAsia="Times New Roman"/>
          <w:sz w:val="24"/>
          <w:szCs w:val="24"/>
        </w:rPr>
        <w:t>Время пребывания в детском саду - уменьшение длительности дневного пребывания на 1 - 1,5часа.</w:t>
      </w:r>
    </w:p>
    <w:p w:rsidR="005F6FFE" w:rsidRPr="0089115A" w:rsidRDefault="00D71686">
      <w:pPr>
        <w:ind w:left="2060"/>
        <w:rPr>
          <w:sz w:val="20"/>
          <w:szCs w:val="20"/>
        </w:rPr>
      </w:pPr>
      <w:r w:rsidRPr="0089115A">
        <w:rPr>
          <w:rFonts w:eastAsia="Times New Roman"/>
          <w:b/>
          <w:bCs/>
          <w:sz w:val="24"/>
          <w:szCs w:val="24"/>
        </w:rPr>
        <w:t>Адаптационный режим пребывания воспитанников</w:t>
      </w:r>
    </w:p>
    <w:p w:rsidR="005F6FFE" w:rsidRPr="0089115A" w:rsidRDefault="005F6FFE">
      <w:pPr>
        <w:spacing w:line="226" w:lineRule="exact"/>
        <w:rPr>
          <w:sz w:val="20"/>
          <w:szCs w:val="20"/>
        </w:rPr>
      </w:pPr>
    </w:p>
    <w:tbl>
      <w:tblPr>
        <w:tblW w:w="9870" w:type="dxa"/>
        <w:tblInd w:w="10" w:type="dxa"/>
        <w:tblLayout w:type="fixed"/>
        <w:tblCellMar>
          <w:left w:w="0" w:type="dxa"/>
          <w:right w:w="0" w:type="dxa"/>
        </w:tblCellMar>
        <w:tblLook w:val="04A0"/>
      </w:tblPr>
      <w:tblGrid>
        <w:gridCol w:w="3040"/>
        <w:gridCol w:w="6800"/>
        <w:gridCol w:w="30"/>
      </w:tblGrid>
      <w:tr w:rsidR="005F6FFE" w:rsidTr="00C33122">
        <w:trPr>
          <w:trHeight w:val="250"/>
        </w:trPr>
        <w:tc>
          <w:tcPr>
            <w:tcW w:w="3040" w:type="dxa"/>
            <w:tcBorders>
              <w:top w:val="single" w:sz="8" w:space="0" w:color="auto"/>
              <w:left w:val="single" w:sz="8" w:space="0" w:color="auto"/>
              <w:bottom w:val="single" w:sz="8" w:space="0" w:color="auto"/>
              <w:right w:val="single" w:sz="8" w:space="0" w:color="auto"/>
            </w:tcBorders>
            <w:vAlign w:val="bottom"/>
          </w:tcPr>
          <w:p w:rsidR="005F6FFE" w:rsidRDefault="00D71686">
            <w:pPr>
              <w:spacing w:line="250" w:lineRule="exact"/>
              <w:ind w:left="660"/>
              <w:rPr>
                <w:sz w:val="20"/>
                <w:szCs w:val="20"/>
              </w:rPr>
            </w:pPr>
            <w:r>
              <w:rPr>
                <w:rFonts w:eastAsia="Times New Roman"/>
                <w:b/>
                <w:bCs/>
                <w:sz w:val="24"/>
                <w:szCs w:val="24"/>
              </w:rPr>
              <w:t>Временной период</w:t>
            </w:r>
          </w:p>
        </w:tc>
        <w:tc>
          <w:tcPr>
            <w:tcW w:w="6800" w:type="dxa"/>
            <w:tcBorders>
              <w:top w:val="single" w:sz="8" w:space="0" w:color="auto"/>
              <w:bottom w:val="single" w:sz="8" w:space="0" w:color="auto"/>
              <w:right w:val="single" w:sz="8" w:space="0" w:color="auto"/>
            </w:tcBorders>
            <w:vAlign w:val="bottom"/>
          </w:tcPr>
          <w:p w:rsidR="005F6FFE" w:rsidRDefault="00D71686">
            <w:pPr>
              <w:spacing w:line="250" w:lineRule="exact"/>
              <w:ind w:left="1740"/>
              <w:rPr>
                <w:sz w:val="20"/>
                <w:szCs w:val="20"/>
              </w:rPr>
            </w:pPr>
            <w:r>
              <w:rPr>
                <w:rFonts w:eastAsia="Times New Roman"/>
                <w:b/>
                <w:bCs/>
                <w:sz w:val="24"/>
                <w:szCs w:val="24"/>
              </w:rPr>
              <w:t>Адаптационные мероприятия</w:t>
            </w:r>
          </w:p>
        </w:tc>
        <w:tc>
          <w:tcPr>
            <w:tcW w:w="30" w:type="dxa"/>
            <w:vAlign w:val="bottom"/>
          </w:tcPr>
          <w:p w:rsidR="005F6FFE" w:rsidRDefault="005F6FFE">
            <w:pPr>
              <w:rPr>
                <w:sz w:val="1"/>
                <w:szCs w:val="1"/>
              </w:rPr>
            </w:pPr>
          </w:p>
        </w:tc>
      </w:tr>
      <w:tr w:rsidR="00C33122" w:rsidTr="00C33122">
        <w:trPr>
          <w:trHeight w:val="260"/>
        </w:trPr>
        <w:tc>
          <w:tcPr>
            <w:tcW w:w="3040" w:type="dxa"/>
            <w:vMerge w:val="restart"/>
            <w:tcBorders>
              <w:left w:val="single" w:sz="8" w:space="0" w:color="auto"/>
              <w:right w:val="single" w:sz="8" w:space="0" w:color="auto"/>
            </w:tcBorders>
            <w:vAlign w:val="bottom"/>
          </w:tcPr>
          <w:p w:rsidR="00C33122" w:rsidRDefault="00C33122" w:rsidP="00C33122">
            <w:pPr>
              <w:rPr>
                <w:sz w:val="20"/>
                <w:szCs w:val="20"/>
              </w:rPr>
            </w:pPr>
            <w:r>
              <w:rPr>
                <w:rFonts w:eastAsia="Times New Roman"/>
                <w:sz w:val="24"/>
                <w:szCs w:val="24"/>
              </w:rPr>
              <w:t>1 - 5 день</w:t>
            </w:r>
          </w:p>
        </w:tc>
        <w:tc>
          <w:tcPr>
            <w:tcW w:w="6800" w:type="dxa"/>
            <w:tcBorders>
              <w:left w:val="single" w:sz="8" w:space="0" w:color="auto"/>
              <w:right w:val="single" w:sz="8" w:space="0" w:color="auto"/>
            </w:tcBorders>
            <w:vAlign w:val="bottom"/>
          </w:tcPr>
          <w:p w:rsidR="00C33122" w:rsidRDefault="00C33122" w:rsidP="00C33122">
            <w:pPr>
              <w:ind w:left="100"/>
              <w:jc w:val="left"/>
              <w:rPr>
                <w:sz w:val="20"/>
                <w:szCs w:val="20"/>
              </w:rPr>
            </w:pPr>
            <w:r>
              <w:rPr>
                <w:rFonts w:eastAsia="Times New Roman"/>
                <w:sz w:val="24"/>
                <w:szCs w:val="24"/>
              </w:rPr>
              <w:t>Пребывание в группе в течение 1 -3 часов (как вариант - вместе</w:t>
            </w:r>
          </w:p>
        </w:tc>
        <w:tc>
          <w:tcPr>
            <w:tcW w:w="30" w:type="dxa"/>
            <w:vAlign w:val="bottom"/>
          </w:tcPr>
          <w:p w:rsidR="00C33122" w:rsidRDefault="00C33122">
            <w:pPr>
              <w:rPr>
                <w:sz w:val="1"/>
                <w:szCs w:val="1"/>
              </w:rPr>
            </w:pPr>
          </w:p>
        </w:tc>
      </w:tr>
      <w:tr w:rsidR="00C33122" w:rsidTr="00C33122">
        <w:trPr>
          <w:trHeight w:val="276"/>
        </w:trPr>
        <w:tc>
          <w:tcPr>
            <w:tcW w:w="3040" w:type="dxa"/>
            <w:vMerge/>
            <w:tcBorders>
              <w:left w:val="single" w:sz="8" w:space="0" w:color="auto"/>
              <w:bottom w:val="single" w:sz="8" w:space="0" w:color="auto"/>
              <w:right w:val="single" w:sz="8" w:space="0" w:color="auto"/>
            </w:tcBorders>
            <w:vAlign w:val="bottom"/>
          </w:tcPr>
          <w:p w:rsidR="00C33122" w:rsidRDefault="00C33122" w:rsidP="00C33122">
            <w:pPr>
              <w:rPr>
                <w:sz w:val="24"/>
                <w:szCs w:val="24"/>
              </w:rPr>
            </w:pPr>
          </w:p>
        </w:tc>
        <w:tc>
          <w:tcPr>
            <w:tcW w:w="6800" w:type="dxa"/>
            <w:tcBorders>
              <w:left w:val="single" w:sz="8" w:space="0" w:color="auto"/>
              <w:bottom w:val="single" w:sz="8" w:space="0" w:color="auto"/>
              <w:right w:val="single" w:sz="8" w:space="0" w:color="auto"/>
            </w:tcBorders>
            <w:vAlign w:val="bottom"/>
          </w:tcPr>
          <w:p w:rsidR="00C33122" w:rsidRDefault="00C33122" w:rsidP="00C33122">
            <w:pPr>
              <w:ind w:left="100"/>
              <w:jc w:val="left"/>
              <w:rPr>
                <w:sz w:val="20"/>
                <w:szCs w:val="20"/>
              </w:rPr>
            </w:pPr>
            <w:r>
              <w:rPr>
                <w:rFonts w:eastAsia="Times New Roman"/>
                <w:sz w:val="24"/>
                <w:szCs w:val="24"/>
              </w:rPr>
              <w:t>с родителями)</w:t>
            </w:r>
          </w:p>
        </w:tc>
        <w:tc>
          <w:tcPr>
            <w:tcW w:w="30" w:type="dxa"/>
            <w:vAlign w:val="bottom"/>
          </w:tcPr>
          <w:p w:rsidR="00C33122" w:rsidRDefault="00C33122">
            <w:pPr>
              <w:rPr>
                <w:sz w:val="1"/>
                <w:szCs w:val="1"/>
              </w:rPr>
            </w:pPr>
          </w:p>
        </w:tc>
      </w:tr>
      <w:tr w:rsidR="0089115A" w:rsidTr="00C33122">
        <w:trPr>
          <w:trHeight w:val="254"/>
        </w:trPr>
        <w:tc>
          <w:tcPr>
            <w:tcW w:w="3040" w:type="dxa"/>
            <w:vMerge w:val="restart"/>
            <w:tcBorders>
              <w:left w:val="single" w:sz="8" w:space="0" w:color="auto"/>
              <w:right w:val="single" w:sz="8" w:space="0" w:color="auto"/>
            </w:tcBorders>
          </w:tcPr>
          <w:p w:rsidR="0089115A" w:rsidRDefault="0089115A" w:rsidP="00C33122">
            <w:pPr>
              <w:ind w:left="980"/>
              <w:jc w:val="left"/>
              <w:rPr>
                <w:sz w:val="20"/>
                <w:szCs w:val="20"/>
              </w:rPr>
            </w:pPr>
            <w:r>
              <w:rPr>
                <w:rFonts w:eastAsia="Times New Roman"/>
                <w:sz w:val="24"/>
                <w:szCs w:val="24"/>
              </w:rPr>
              <w:t>6 - 10 день</w:t>
            </w:r>
          </w:p>
        </w:tc>
        <w:tc>
          <w:tcPr>
            <w:tcW w:w="6800" w:type="dxa"/>
            <w:vMerge w:val="restart"/>
            <w:tcBorders>
              <w:right w:val="single" w:sz="8" w:space="0" w:color="auto"/>
            </w:tcBorders>
          </w:tcPr>
          <w:p w:rsidR="0089115A" w:rsidRDefault="0089115A" w:rsidP="00C33122">
            <w:pPr>
              <w:ind w:left="100"/>
              <w:jc w:val="left"/>
              <w:rPr>
                <w:sz w:val="20"/>
                <w:szCs w:val="20"/>
              </w:rPr>
            </w:pPr>
            <w:r>
              <w:rPr>
                <w:rFonts w:eastAsia="Times New Roman"/>
                <w:sz w:val="24"/>
                <w:szCs w:val="24"/>
              </w:rPr>
              <w:t>Пребывание в группе в течение 1 половины дня (без питания)</w:t>
            </w:r>
          </w:p>
        </w:tc>
        <w:tc>
          <w:tcPr>
            <w:tcW w:w="30" w:type="dxa"/>
            <w:vAlign w:val="bottom"/>
          </w:tcPr>
          <w:p w:rsidR="0089115A" w:rsidRDefault="0089115A">
            <w:pPr>
              <w:rPr>
                <w:sz w:val="1"/>
                <w:szCs w:val="1"/>
              </w:rPr>
            </w:pPr>
          </w:p>
        </w:tc>
      </w:tr>
      <w:tr w:rsidR="0089115A" w:rsidTr="00C33122">
        <w:trPr>
          <w:trHeight w:val="218"/>
        </w:trPr>
        <w:tc>
          <w:tcPr>
            <w:tcW w:w="3040" w:type="dxa"/>
            <w:vMerge/>
            <w:tcBorders>
              <w:left w:val="single" w:sz="8" w:space="0" w:color="auto"/>
              <w:bottom w:val="single" w:sz="8" w:space="0" w:color="auto"/>
              <w:right w:val="single" w:sz="8" w:space="0" w:color="auto"/>
            </w:tcBorders>
            <w:vAlign w:val="bottom"/>
          </w:tcPr>
          <w:p w:rsidR="0089115A" w:rsidRDefault="0089115A" w:rsidP="00C33122">
            <w:pPr>
              <w:jc w:val="left"/>
              <w:rPr>
                <w:sz w:val="18"/>
                <w:szCs w:val="18"/>
              </w:rPr>
            </w:pPr>
          </w:p>
        </w:tc>
        <w:tc>
          <w:tcPr>
            <w:tcW w:w="6800" w:type="dxa"/>
            <w:vMerge/>
            <w:tcBorders>
              <w:bottom w:val="single" w:sz="8" w:space="0" w:color="auto"/>
              <w:right w:val="single" w:sz="8" w:space="0" w:color="auto"/>
            </w:tcBorders>
            <w:vAlign w:val="bottom"/>
          </w:tcPr>
          <w:p w:rsidR="0089115A" w:rsidRDefault="0089115A" w:rsidP="00C33122">
            <w:pPr>
              <w:jc w:val="left"/>
              <w:rPr>
                <w:sz w:val="18"/>
                <w:szCs w:val="18"/>
              </w:rPr>
            </w:pPr>
          </w:p>
        </w:tc>
        <w:tc>
          <w:tcPr>
            <w:tcW w:w="30" w:type="dxa"/>
            <w:vAlign w:val="bottom"/>
          </w:tcPr>
          <w:p w:rsidR="0089115A" w:rsidRDefault="0089115A">
            <w:pPr>
              <w:rPr>
                <w:sz w:val="1"/>
                <w:szCs w:val="1"/>
              </w:rPr>
            </w:pPr>
          </w:p>
        </w:tc>
      </w:tr>
      <w:tr w:rsidR="0089115A" w:rsidTr="00C33122">
        <w:trPr>
          <w:trHeight w:val="251"/>
        </w:trPr>
        <w:tc>
          <w:tcPr>
            <w:tcW w:w="3040" w:type="dxa"/>
            <w:vMerge w:val="restart"/>
            <w:tcBorders>
              <w:left w:val="single" w:sz="8" w:space="0" w:color="auto"/>
              <w:right w:val="single" w:sz="8" w:space="0" w:color="auto"/>
            </w:tcBorders>
          </w:tcPr>
          <w:p w:rsidR="0089115A" w:rsidRDefault="0089115A" w:rsidP="00C33122">
            <w:pPr>
              <w:rPr>
                <w:sz w:val="20"/>
                <w:szCs w:val="20"/>
              </w:rPr>
            </w:pPr>
            <w:r>
              <w:rPr>
                <w:rFonts w:eastAsia="Times New Roman"/>
                <w:sz w:val="24"/>
                <w:szCs w:val="24"/>
              </w:rPr>
              <w:t>11 - 15 день</w:t>
            </w:r>
          </w:p>
        </w:tc>
        <w:tc>
          <w:tcPr>
            <w:tcW w:w="6800" w:type="dxa"/>
            <w:tcBorders>
              <w:left w:val="single" w:sz="8" w:space="0" w:color="auto"/>
              <w:right w:val="single" w:sz="8" w:space="0" w:color="auto"/>
            </w:tcBorders>
            <w:vAlign w:val="bottom"/>
          </w:tcPr>
          <w:p w:rsidR="0089115A" w:rsidRDefault="0089115A" w:rsidP="00C33122">
            <w:pPr>
              <w:ind w:left="100"/>
              <w:jc w:val="left"/>
              <w:rPr>
                <w:sz w:val="20"/>
                <w:szCs w:val="20"/>
              </w:rPr>
            </w:pPr>
            <w:r>
              <w:rPr>
                <w:rFonts w:eastAsia="Times New Roman"/>
                <w:sz w:val="24"/>
                <w:szCs w:val="24"/>
              </w:rPr>
              <w:t>Пребывание в группе в течение 1 половины дня с питанием</w:t>
            </w:r>
          </w:p>
        </w:tc>
        <w:tc>
          <w:tcPr>
            <w:tcW w:w="30" w:type="dxa"/>
            <w:vAlign w:val="bottom"/>
          </w:tcPr>
          <w:p w:rsidR="0089115A" w:rsidRDefault="0089115A">
            <w:pPr>
              <w:rPr>
                <w:sz w:val="1"/>
                <w:szCs w:val="1"/>
              </w:rPr>
            </w:pPr>
          </w:p>
        </w:tc>
      </w:tr>
      <w:tr w:rsidR="0089115A" w:rsidTr="00C33122">
        <w:trPr>
          <w:trHeight w:val="218"/>
        </w:trPr>
        <w:tc>
          <w:tcPr>
            <w:tcW w:w="3040" w:type="dxa"/>
            <w:vMerge/>
            <w:tcBorders>
              <w:left w:val="single" w:sz="8" w:space="0" w:color="auto"/>
              <w:bottom w:val="single" w:sz="8" w:space="0" w:color="auto"/>
              <w:right w:val="single" w:sz="8" w:space="0" w:color="auto"/>
            </w:tcBorders>
            <w:vAlign w:val="bottom"/>
          </w:tcPr>
          <w:p w:rsidR="0089115A" w:rsidRDefault="0089115A" w:rsidP="00C33122">
            <w:pPr>
              <w:rPr>
                <w:sz w:val="18"/>
                <w:szCs w:val="18"/>
              </w:rPr>
            </w:pPr>
          </w:p>
        </w:tc>
        <w:tc>
          <w:tcPr>
            <w:tcW w:w="6800" w:type="dxa"/>
            <w:tcBorders>
              <w:left w:val="single" w:sz="8" w:space="0" w:color="auto"/>
              <w:bottom w:val="single" w:sz="8" w:space="0" w:color="auto"/>
              <w:right w:val="single" w:sz="8" w:space="0" w:color="auto"/>
            </w:tcBorders>
            <w:vAlign w:val="bottom"/>
          </w:tcPr>
          <w:p w:rsidR="0089115A" w:rsidRDefault="0089115A" w:rsidP="00C33122">
            <w:pPr>
              <w:jc w:val="left"/>
              <w:rPr>
                <w:sz w:val="18"/>
                <w:szCs w:val="18"/>
              </w:rPr>
            </w:pPr>
          </w:p>
        </w:tc>
        <w:tc>
          <w:tcPr>
            <w:tcW w:w="30" w:type="dxa"/>
            <w:vAlign w:val="bottom"/>
          </w:tcPr>
          <w:p w:rsidR="0089115A" w:rsidRDefault="0089115A">
            <w:pPr>
              <w:rPr>
                <w:sz w:val="1"/>
                <w:szCs w:val="1"/>
              </w:rPr>
            </w:pPr>
          </w:p>
        </w:tc>
      </w:tr>
      <w:tr w:rsidR="00551D87" w:rsidTr="00C33122">
        <w:trPr>
          <w:trHeight w:val="260"/>
        </w:trPr>
        <w:tc>
          <w:tcPr>
            <w:tcW w:w="3040" w:type="dxa"/>
            <w:vMerge w:val="restart"/>
            <w:tcBorders>
              <w:left w:val="single" w:sz="8" w:space="0" w:color="auto"/>
              <w:right w:val="single" w:sz="8" w:space="0" w:color="auto"/>
            </w:tcBorders>
          </w:tcPr>
          <w:p w:rsidR="00551D87" w:rsidRDefault="00551D87" w:rsidP="00C33122">
            <w:pPr>
              <w:rPr>
                <w:sz w:val="20"/>
                <w:szCs w:val="20"/>
              </w:rPr>
            </w:pPr>
            <w:r>
              <w:rPr>
                <w:rFonts w:eastAsia="Times New Roman"/>
                <w:sz w:val="24"/>
                <w:szCs w:val="24"/>
              </w:rPr>
              <w:t>15- 20 день</w:t>
            </w:r>
          </w:p>
        </w:tc>
        <w:tc>
          <w:tcPr>
            <w:tcW w:w="6800" w:type="dxa"/>
            <w:vMerge w:val="restart"/>
            <w:tcBorders>
              <w:left w:val="single" w:sz="8" w:space="0" w:color="auto"/>
              <w:right w:val="single" w:sz="8" w:space="0" w:color="auto"/>
            </w:tcBorders>
          </w:tcPr>
          <w:p w:rsidR="00551D87" w:rsidRDefault="00551D87" w:rsidP="00C33122">
            <w:pPr>
              <w:ind w:left="100"/>
              <w:jc w:val="left"/>
              <w:rPr>
                <w:sz w:val="20"/>
                <w:szCs w:val="20"/>
              </w:rPr>
            </w:pPr>
            <w:r>
              <w:rPr>
                <w:rFonts w:eastAsia="Times New Roman"/>
                <w:sz w:val="24"/>
                <w:szCs w:val="24"/>
              </w:rPr>
              <w:t>Пребывание в группе с питанием и сном (уход домой после сна</w:t>
            </w:r>
          </w:p>
          <w:p w:rsidR="00551D87" w:rsidRDefault="00551D87" w:rsidP="00C33122">
            <w:pPr>
              <w:ind w:left="100"/>
              <w:jc w:val="left"/>
              <w:rPr>
                <w:sz w:val="20"/>
                <w:szCs w:val="20"/>
              </w:rPr>
            </w:pPr>
            <w:r>
              <w:rPr>
                <w:rFonts w:eastAsia="Times New Roman"/>
                <w:sz w:val="24"/>
                <w:szCs w:val="24"/>
              </w:rPr>
              <w:t>и полдника)</w:t>
            </w:r>
          </w:p>
        </w:tc>
        <w:tc>
          <w:tcPr>
            <w:tcW w:w="30" w:type="dxa"/>
            <w:vAlign w:val="bottom"/>
          </w:tcPr>
          <w:p w:rsidR="00551D87" w:rsidRDefault="00551D87">
            <w:pPr>
              <w:rPr>
                <w:sz w:val="1"/>
                <w:szCs w:val="1"/>
              </w:rPr>
            </w:pPr>
          </w:p>
        </w:tc>
      </w:tr>
      <w:tr w:rsidR="00551D87" w:rsidTr="00C33122">
        <w:trPr>
          <w:trHeight w:val="274"/>
        </w:trPr>
        <w:tc>
          <w:tcPr>
            <w:tcW w:w="3040" w:type="dxa"/>
            <w:vMerge/>
            <w:tcBorders>
              <w:left w:val="single" w:sz="8" w:space="0" w:color="auto"/>
              <w:right w:val="single" w:sz="8" w:space="0" w:color="auto"/>
            </w:tcBorders>
            <w:vAlign w:val="bottom"/>
          </w:tcPr>
          <w:p w:rsidR="00551D87" w:rsidRDefault="00551D87" w:rsidP="00C33122">
            <w:pPr>
              <w:rPr>
                <w:sz w:val="23"/>
                <w:szCs w:val="23"/>
              </w:rPr>
            </w:pPr>
          </w:p>
        </w:tc>
        <w:tc>
          <w:tcPr>
            <w:tcW w:w="6800" w:type="dxa"/>
            <w:vMerge/>
            <w:tcBorders>
              <w:left w:val="single" w:sz="8" w:space="0" w:color="auto"/>
              <w:right w:val="single" w:sz="8" w:space="0" w:color="auto"/>
            </w:tcBorders>
            <w:vAlign w:val="bottom"/>
          </w:tcPr>
          <w:p w:rsidR="00551D87" w:rsidRDefault="00551D87" w:rsidP="00C33122">
            <w:pPr>
              <w:ind w:left="100"/>
              <w:jc w:val="left"/>
              <w:rPr>
                <w:sz w:val="20"/>
                <w:szCs w:val="20"/>
              </w:rPr>
            </w:pPr>
          </w:p>
        </w:tc>
        <w:tc>
          <w:tcPr>
            <w:tcW w:w="30" w:type="dxa"/>
            <w:vAlign w:val="bottom"/>
          </w:tcPr>
          <w:p w:rsidR="00551D87" w:rsidRDefault="00551D87">
            <w:pPr>
              <w:rPr>
                <w:sz w:val="1"/>
                <w:szCs w:val="1"/>
              </w:rPr>
            </w:pPr>
          </w:p>
        </w:tc>
      </w:tr>
      <w:tr w:rsidR="00551D87" w:rsidTr="00C33122">
        <w:trPr>
          <w:trHeight w:val="103"/>
        </w:trPr>
        <w:tc>
          <w:tcPr>
            <w:tcW w:w="3040" w:type="dxa"/>
            <w:vMerge/>
            <w:tcBorders>
              <w:left w:val="single" w:sz="8" w:space="0" w:color="auto"/>
              <w:bottom w:val="single" w:sz="8" w:space="0" w:color="auto"/>
              <w:right w:val="single" w:sz="8" w:space="0" w:color="auto"/>
            </w:tcBorders>
            <w:vAlign w:val="bottom"/>
          </w:tcPr>
          <w:p w:rsidR="00551D87" w:rsidRDefault="00551D87" w:rsidP="00C33122">
            <w:pPr>
              <w:rPr>
                <w:sz w:val="24"/>
                <w:szCs w:val="24"/>
              </w:rPr>
            </w:pPr>
          </w:p>
        </w:tc>
        <w:tc>
          <w:tcPr>
            <w:tcW w:w="6800" w:type="dxa"/>
            <w:vMerge/>
            <w:tcBorders>
              <w:left w:val="single" w:sz="8" w:space="0" w:color="auto"/>
              <w:bottom w:val="single" w:sz="8" w:space="0" w:color="auto"/>
              <w:right w:val="single" w:sz="8" w:space="0" w:color="auto"/>
            </w:tcBorders>
            <w:vAlign w:val="bottom"/>
          </w:tcPr>
          <w:p w:rsidR="00551D87" w:rsidRDefault="00551D87" w:rsidP="00C33122">
            <w:pPr>
              <w:jc w:val="left"/>
              <w:rPr>
                <w:sz w:val="24"/>
                <w:szCs w:val="24"/>
              </w:rPr>
            </w:pPr>
          </w:p>
        </w:tc>
        <w:tc>
          <w:tcPr>
            <w:tcW w:w="30" w:type="dxa"/>
            <w:vAlign w:val="bottom"/>
          </w:tcPr>
          <w:p w:rsidR="00551D87" w:rsidRDefault="00551D87">
            <w:pPr>
              <w:rPr>
                <w:sz w:val="1"/>
                <w:szCs w:val="1"/>
              </w:rPr>
            </w:pPr>
          </w:p>
        </w:tc>
      </w:tr>
      <w:tr w:rsidR="00551D87" w:rsidTr="00C33122">
        <w:trPr>
          <w:trHeight w:val="251"/>
        </w:trPr>
        <w:tc>
          <w:tcPr>
            <w:tcW w:w="3040" w:type="dxa"/>
            <w:vMerge w:val="restart"/>
            <w:tcBorders>
              <w:left w:val="single" w:sz="8" w:space="0" w:color="auto"/>
              <w:right w:val="single" w:sz="8" w:space="0" w:color="auto"/>
            </w:tcBorders>
          </w:tcPr>
          <w:p w:rsidR="00551D87" w:rsidRDefault="00551D87" w:rsidP="00C33122">
            <w:pPr>
              <w:rPr>
                <w:sz w:val="20"/>
                <w:szCs w:val="20"/>
              </w:rPr>
            </w:pPr>
            <w:r>
              <w:rPr>
                <w:rFonts w:eastAsia="Times New Roman"/>
                <w:sz w:val="24"/>
                <w:szCs w:val="24"/>
              </w:rPr>
              <w:t>20 - 25 день</w:t>
            </w:r>
          </w:p>
        </w:tc>
        <w:tc>
          <w:tcPr>
            <w:tcW w:w="6800" w:type="dxa"/>
            <w:tcBorders>
              <w:left w:val="single" w:sz="8" w:space="0" w:color="auto"/>
              <w:right w:val="single" w:sz="8" w:space="0" w:color="auto"/>
            </w:tcBorders>
            <w:vAlign w:val="bottom"/>
          </w:tcPr>
          <w:p w:rsidR="00551D87" w:rsidRDefault="00551D87" w:rsidP="00C33122">
            <w:pPr>
              <w:ind w:left="100"/>
              <w:jc w:val="left"/>
              <w:rPr>
                <w:sz w:val="20"/>
                <w:szCs w:val="20"/>
              </w:rPr>
            </w:pPr>
            <w:r>
              <w:rPr>
                <w:rFonts w:eastAsia="Times New Roman"/>
                <w:sz w:val="24"/>
                <w:szCs w:val="24"/>
              </w:rPr>
              <w:t>Пребывание в группе полный день</w:t>
            </w:r>
          </w:p>
        </w:tc>
        <w:tc>
          <w:tcPr>
            <w:tcW w:w="30" w:type="dxa"/>
            <w:vAlign w:val="bottom"/>
          </w:tcPr>
          <w:p w:rsidR="00551D87" w:rsidRDefault="00551D87">
            <w:pPr>
              <w:rPr>
                <w:sz w:val="1"/>
                <w:szCs w:val="1"/>
              </w:rPr>
            </w:pPr>
          </w:p>
        </w:tc>
      </w:tr>
      <w:tr w:rsidR="00551D87" w:rsidTr="00C33122">
        <w:trPr>
          <w:trHeight w:val="218"/>
        </w:trPr>
        <w:tc>
          <w:tcPr>
            <w:tcW w:w="3040" w:type="dxa"/>
            <w:vMerge/>
            <w:tcBorders>
              <w:left w:val="single" w:sz="8" w:space="0" w:color="auto"/>
              <w:bottom w:val="single" w:sz="8" w:space="0" w:color="auto"/>
              <w:right w:val="single" w:sz="8" w:space="0" w:color="auto"/>
            </w:tcBorders>
            <w:vAlign w:val="bottom"/>
          </w:tcPr>
          <w:p w:rsidR="00551D87" w:rsidRDefault="00551D87">
            <w:pPr>
              <w:rPr>
                <w:sz w:val="18"/>
                <w:szCs w:val="18"/>
              </w:rPr>
            </w:pPr>
          </w:p>
        </w:tc>
        <w:tc>
          <w:tcPr>
            <w:tcW w:w="6800" w:type="dxa"/>
            <w:tcBorders>
              <w:left w:val="single" w:sz="8" w:space="0" w:color="auto"/>
              <w:bottom w:val="single" w:sz="8" w:space="0" w:color="auto"/>
              <w:right w:val="single" w:sz="8" w:space="0" w:color="auto"/>
            </w:tcBorders>
            <w:vAlign w:val="bottom"/>
          </w:tcPr>
          <w:p w:rsidR="00551D87" w:rsidRDefault="00551D87">
            <w:pPr>
              <w:rPr>
                <w:sz w:val="18"/>
                <w:szCs w:val="18"/>
              </w:rPr>
            </w:pPr>
          </w:p>
        </w:tc>
        <w:tc>
          <w:tcPr>
            <w:tcW w:w="30" w:type="dxa"/>
            <w:vAlign w:val="bottom"/>
          </w:tcPr>
          <w:p w:rsidR="00551D87" w:rsidRDefault="00551D87">
            <w:pPr>
              <w:rPr>
                <w:sz w:val="1"/>
                <w:szCs w:val="1"/>
              </w:rPr>
            </w:pPr>
          </w:p>
        </w:tc>
      </w:tr>
    </w:tbl>
    <w:p w:rsidR="005F6FFE" w:rsidRDefault="005F6FFE">
      <w:pPr>
        <w:spacing w:line="20" w:lineRule="exact"/>
        <w:rPr>
          <w:sz w:val="20"/>
          <w:szCs w:val="20"/>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606048" w:rsidRDefault="00606048" w:rsidP="00551D87">
      <w:pPr>
        <w:ind w:right="-17"/>
        <w:rPr>
          <w:rFonts w:eastAsia="Times New Roman"/>
          <w:b/>
          <w:bCs/>
          <w:color w:val="C00000"/>
          <w:sz w:val="24"/>
          <w:szCs w:val="24"/>
        </w:rPr>
      </w:pPr>
    </w:p>
    <w:p w:rsidR="00551D87" w:rsidRDefault="00551D87" w:rsidP="00606048">
      <w:pPr>
        <w:ind w:right="-17"/>
        <w:rPr>
          <w:rFonts w:eastAsia="Times New Roman"/>
          <w:b/>
          <w:bCs/>
          <w:color w:val="C00000"/>
          <w:sz w:val="24"/>
          <w:szCs w:val="24"/>
        </w:rPr>
      </w:pPr>
      <w:r>
        <w:rPr>
          <w:rFonts w:eastAsia="Times New Roman"/>
          <w:b/>
          <w:bCs/>
          <w:color w:val="C00000"/>
          <w:sz w:val="24"/>
          <w:szCs w:val="24"/>
        </w:rPr>
        <w:lastRenderedPageBreak/>
        <w:t>Режим двигательной активности</w:t>
      </w:r>
    </w:p>
    <w:tbl>
      <w:tblPr>
        <w:tblpPr w:leftFromText="180" w:rightFromText="180" w:vertAnchor="text" w:horzAnchor="margin" w:tblpY="448"/>
        <w:tblW w:w="9781" w:type="dxa"/>
        <w:tblLayout w:type="fixed"/>
        <w:tblCellMar>
          <w:left w:w="0" w:type="dxa"/>
          <w:right w:w="0" w:type="dxa"/>
        </w:tblCellMar>
        <w:tblLook w:val="04A0"/>
      </w:tblPr>
      <w:tblGrid>
        <w:gridCol w:w="1826"/>
        <w:gridCol w:w="1870"/>
        <w:gridCol w:w="1549"/>
        <w:gridCol w:w="1418"/>
        <w:gridCol w:w="1559"/>
        <w:gridCol w:w="1559"/>
      </w:tblGrid>
      <w:tr w:rsidR="00606048" w:rsidRPr="00606048" w:rsidTr="008C2424">
        <w:trPr>
          <w:trHeight w:val="195"/>
        </w:trPr>
        <w:tc>
          <w:tcPr>
            <w:tcW w:w="1826" w:type="dxa"/>
            <w:vMerge w:val="restart"/>
            <w:tcBorders>
              <w:top w:val="single" w:sz="8" w:space="0" w:color="auto"/>
              <w:left w:val="single" w:sz="8" w:space="0" w:color="auto"/>
              <w:right w:val="single" w:sz="8" w:space="0" w:color="auto"/>
            </w:tcBorders>
            <w:vAlign w:val="bottom"/>
          </w:tcPr>
          <w:p w:rsidR="00606048" w:rsidRPr="00606048" w:rsidRDefault="00606048" w:rsidP="00606048">
            <w:r w:rsidRPr="00606048">
              <w:rPr>
                <w:rFonts w:eastAsia="Times New Roman"/>
                <w:b/>
                <w:bCs/>
              </w:rPr>
              <w:t>Формы работы</w:t>
            </w:r>
          </w:p>
        </w:tc>
        <w:tc>
          <w:tcPr>
            <w:tcW w:w="1870" w:type="dxa"/>
            <w:vMerge w:val="restart"/>
            <w:tcBorders>
              <w:top w:val="single" w:sz="8" w:space="0" w:color="auto"/>
              <w:right w:val="single" w:sz="8" w:space="0" w:color="auto"/>
            </w:tcBorders>
            <w:vAlign w:val="bottom"/>
          </w:tcPr>
          <w:p w:rsidR="00606048" w:rsidRPr="00606048" w:rsidRDefault="00606048" w:rsidP="00606048">
            <w:pPr>
              <w:ind w:left="440"/>
            </w:pPr>
            <w:r w:rsidRPr="00606048">
              <w:rPr>
                <w:rFonts w:eastAsia="Times New Roman"/>
                <w:b/>
                <w:bCs/>
              </w:rPr>
              <w:t>Виды занятий</w:t>
            </w:r>
          </w:p>
        </w:tc>
        <w:tc>
          <w:tcPr>
            <w:tcW w:w="6085" w:type="dxa"/>
            <w:gridSpan w:val="4"/>
            <w:tcBorders>
              <w:top w:val="single" w:sz="8" w:space="0" w:color="auto"/>
              <w:bottom w:val="single" w:sz="8" w:space="0" w:color="auto"/>
              <w:right w:val="single" w:sz="8" w:space="0" w:color="auto"/>
            </w:tcBorders>
            <w:vAlign w:val="bottom"/>
          </w:tcPr>
          <w:p w:rsidR="00606048" w:rsidRPr="00606048" w:rsidRDefault="00606048" w:rsidP="00606048">
            <w:r w:rsidRPr="00606048">
              <w:rPr>
                <w:rFonts w:eastAsia="Times New Roman"/>
                <w:b/>
                <w:bCs/>
                <w:w w:val="99"/>
              </w:rPr>
              <w:t>Количество и длительность занятий (в мин.) в зависимости</w:t>
            </w:r>
          </w:p>
        </w:tc>
      </w:tr>
      <w:tr w:rsidR="00606048" w:rsidRPr="00606048" w:rsidTr="008C2424">
        <w:trPr>
          <w:trHeight w:val="142"/>
        </w:trPr>
        <w:tc>
          <w:tcPr>
            <w:tcW w:w="1826" w:type="dxa"/>
            <w:vMerge/>
            <w:tcBorders>
              <w:left w:val="single" w:sz="8" w:space="0" w:color="auto"/>
              <w:right w:val="single" w:sz="8" w:space="0" w:color="auto"/>
            </w:tcBorders>
            <w:vAlign w:val="bottom"/>
          </w:tcPr>
          <w:p w:rsidR="00606048" w:rsidRPr="00606048" w:rsidRDefault="00606048" w:rsidP="00606048"/>
        </w:tc>
        <w:tc>
          <w:tcPr>
            <w:tcW w:w="1870" w:type="dxa"/>
            <w:vMerge/>
            <w:tcBorders>
              <w:right w:val="single" w:sz="8" w:space="0" w:color="auto"/>
            </w:tcBorders>
            <w:vAlign w:val="bottom"/>
          </w:tcPr>
          <w:p w:rsidR="00606048" w:rsidRPr="00606048" w:rsidRDefault="00606048" w:rsidP="00606048"/>
        </w:tc>
        <w:tc>
          <w:tcPr>
            <w:tcW w:w="1549" w:type="dxa"/>
            <w:tcBorders>
              <w:top w:val="single" w:sz="8" w:space="0" w:color="auto"/>
            </w:tcBorders>
            <w:vAlign w:val="bottom"/>
          </w:tcPr>
          <w:p w:rsidR="00606048" w:rsidRPr="00606048" w:rsidRDefault="00606048" w:rsidP="00606048"/>
        </w:tc>
        <w:tc>
          <w:tcPr>
            <w:tcW w:w="2977" w:type="dxa"/>
            <w:gridSpan w:val="2"/>
            <w:vMerge w:val="restart"/>
            <w:tcBorders>
              <w:top w:val="single" w:sz="8" w:space="0" w:color="auto"/>
            </w:tcBorders>
            <w:vAlign w:val="bottom"/>
          </w:tcPr>
          <w:p w:rsidR="00606048" w:rsidRPr="00606048" w:rsidRDefault="00606048" w:rsidP="00606048">
            <w:pPr>
              <w:ind w:left="150"/>
            </w:pPr>
            <w:r w:rsidRPr="00606048">
              <w:rPr>
                <w:rFonts w:eastAsia="Times New Roman"/>
                <w:b/>
                <w:bCs/>
              </w:rPr>
              <w:t>от возраста детей</w:t>
            </w:r>
          </w:p>
        </w:tc>
        <w:tc>
          <w:tcPr>
            <w:tcW w:w="1559" w:type="dxa"/>
            <w:tcBorders>
              <w:top w:val="single" w:sz="8" w:space="0" w:color="auto"/>
            </w:tcBorders>
            <w:vAlign w:val="bottom"/>
          </w:tcPr>
          <w:p w:rsidR="00606048" w:rsidRPr="00606048" w:rsidRDefault="00606048" w:rsidP="00606048"/>
        </w:tc>
      </w:tr>
      <w:tr w:rsidR="00606048" w:rsidRPr="00606048" w:rsidTr="00606048">
        <w:trPr>
          <w:trHeight w:val="61"/>
        </w:trPr>
        <w:tc>
          <w:tcPr>
            <w:tcW w:w="1826" w:type="dxa"/>
            <w:tcBorders>
              <w:left w:val="single" w:sz="8" w:space="0" w:color="auto"/>
              <w:right w:val="single" w:sz="8" w:space="0" w:color="auto"/>
            </w:tcBorders>
            <w:vAlign w:val="bottom"/>
          </w:tcPr>
          <w:p w:rsidR="00606048" w:rsidRPr="00606048" w:rsidRDefault="00606048" w:rsidP="00606048"/>
        </w:tc>
        <w:tc>
          <w:tcPr>
            <w:tcW w:w="1870" w:type="dxa"/>
            <w:tcBorders>
              <w:right w:val="single" w:sz="8" w:space="0" w:color="auto"/>
            </w:tcBorders>
            <w:vAlign w:val="bottom"/>
          </w:tcPr>
          <w:p w:rsidR="00606048" w:rsidRPr="00606048" w:rsidRDefault="00606048" w:rsidP="00606048"/>
        </w:tc>
        <w:tc>
          <w:tcPr>
            <w:tcW w:w="1549" w:type="dxa"/>
            <w:tcBorders>
              <w:bottom w:val="single" w:sz="8" w:space="0" w:color="auto"/>
            </w:tcBorders>
            <w:vAlign w:val="bottom"/>
          </w:tcPr>
          <w:p w:rsidR="00606048" w:rsidRPr="00606048" w:rsidRDefault="00606048" w:rsidP="00606048"/>
        </w:tc>
        <w:tc>
          <w:tcPr>
            <w:tcW w:w="2977" w:type="dxa"/>
            <w:gridSpan w:val="2"/>
            <w:vMerge/>
            <w:tcBorders>
              <w:bottom w:val="single" w:sz="8" w:space="0" w:color="auto"/>
            </w:tcBorders>
            <w:vAlign w:val="bottom"/>
          </w:tcPr>
          <w:p w:rsidR="00606048" w:rsidRPr="00606048" w:rsidRDefault="00606048" w:rsidP="00606048"/>
        </w:tc>
        <w:tc>
          <w:tcPr>
            <w:tcW w:w="1559" w:type="dxa"/>
            <w:tcBorders>
              <w:bottom w:val="single" w:sz="8" w:space="0" w:color="auto"/>
            </w:tcBorders>
            <w:vAlign w:val="bottom"/>
          </w:tcPr>
          <w:p w:rsidR="00606048" w:rsidRPr="00606048" w:rsidRDefault="00606048" w:rsidP="00606048"/>
        </w:tc>
      </w:tr>
      <w:tr w:rsidR="00606048" w:rsidRPr="00606048" w:rsidTr="00606048">
        <w:trPr>
          <w:trHeight w:val="207"/>
        </w:trPr>
        <w:tc>
          <w:tcPr>
            <w:tcW w:w="1826" w:type="dxa"/>
            <w:tcBorders>
              <w:left w:val="single" w:sz="8" w:space="0" w:color="auto"/>
              <w:bottom w:val="single" w:sz="8" w:space="0" w:color="auto"/>
              <w:right w:val="single" w:sz="8" w:space="0" w:color="auto"/>
            </w:tcBorders>
            <w:vAlign w:val="bottom"/>
          </w:tcPr>
          <w:p w:rsidR="00606048" w:rsidRPr="00606048" w:rsidRDefault="00606048" w:rsidP="00606048"/>
        </w:tc>
        <w:tc>
          <w:tcPr>
            <w:tcW w:w="1870" w:type="dxa"/>
            <w:tcBorders>
              <w:bottom w:val="single" w:sz="8" w:space="0" w:color="auto"/>
              <w:right w:val="single" w:sz="8" w:space="0" w:color="auto"/>
            </w:tcBorders>
            <w:vAlign w:val="bottom"/>
          </w:tcPr>
          <w:p w:rsidR="00606048" w:rsidRPr="00606048" w:rsidRDefault="00606048" w:rsidP="00606048"/>
        </w:tc>
        <w:tc>
          <w:tcPr>
            <w:tcW w:w="1549" w:type="dxa"/>
            <w:tcBorders>
              <w:bottom w:val="single" w:sz="8" w:space="0" w:color="auto"/>
              <w:right w:val="single" w:sz="8" w:space="0" w:color="auto"/>
            </w:tcBorders>
            <w:vAlign w:val="bottom"/>
          </w:tcPr>
          <w:p w:rsidR="00606048" w:rsidRPr="00606048" w:rsidRDefault="00606048" w:rsidP="00606048">
            <w:pPr>
              <w:rPr>
                <w:b/>
              </w:rPr>
            </w:pPr>
            <w:r w:rsidRPr="00606048">
              <w:rPr>
                <w:rFonts w:eastAsia="Times New Roman"/>
                <w:b/>
                <w:w w:val="99"/>
              </w:rPr>
              <w:t>3-4года</w:t>
            </w:r>
          </w:p>
        </w:tc>
        <w:tc>
          <w:tcPr>
            <w:tcW w:w="1418" w:type="dxa"/>
            <w:tcBorders>
              <w:bottom w:val="single" w:sz="8" w:space="0" w:color="auto"/>
              <w:right w:val="single" w:sz="8" w:space="0" w:color="auto"/>
            </w:tcBorders>
            <w:vAlign w:val="bottom"/>
          </w:tcPr>
          <w:p w:rsidR="00606048" w:rsidRPr="00606048" w:rsidRDefault="00606048" w:rsidP="00606048">
            <w:pPr>
              <w:ind w:left="460"/>
              <w:rPr>
                <w:b/>
              </w:rPr>
            </w:pPr>
            <w:r w:rsidRPr="00606048">
              <w:rPr>
                <w:rFonts w:eastAsia="Times New Roman"/>
                <w:b/>
              </w:rPr>
              <w:t>4-5лет</w:t>
            </w:r>
          </w:p>
        </w:tc>
        <w:tc>
          <w:tcPr>
            <w:tcW w:w="1559" w:type="dxa"/>
            <w:tcBorders>
              <w:bottom w:val="single" w:sz="8" w:space="0" w:color="auto"/>
              <w:right w:val="single" w:sz="8" w:space="0" w:color="auto"/>
            </w:tcBorders>
            <w:vAlign w:val="bottom"/>
          </w:tcPr>
          <w:p w:rsidR="00606048" w:rsidRPr="00606048" w:rsidRDefault="00606048" w:rsidP="00606048">
            <w:r w:rsidRPr="00606048">
              <w:rPr>
                <w:rFonts w:eastAsia="Times New Roman"/>
                <w:b/>
                <w:bCs/>
              </w:rPr>
              <w:t>5-6 лет</w:t>
            </w:r>
          </w:p>
        </w:tc>
        <w:tc>
          <w:tcPr>
            <w:tcW w:w="1559" w:type="dxa"/>
            <w:tcBorders>
              <w:top w:val="single" w:sz="8" w:space="0" w:color="auto"/>
              <w:bottom w:val="single" w:sz="8" w:space="0" w:color="auto"/>
              <w:right w:val="single" w:sz="8" w:space="0" w:color="auto"/>
            </w:tcBorders>
            <w:vAlign w:val="bottom"/>
          </w:tcPr>
          <w:p w:rsidR="00606048" w:rsidRPr="00606048" w:rsidRDefault="00606048" w:rsidP="00606048">
            <w:r w:rsidRPr="00606048">
              <w:rPr>
                <w:rFonts w:eastAsia="Times New Roman"/>
                <w:b/>
                <w:bCs/>
              </w:rPr>
              <w:t>6-7 лет</w:t>
            </w:r>
          </w:p>
        </w:tc>
      </w:tr>
      <w:tr w:rsidR="00606048" w:rsidRPr="00606048" w:rsidTr="00606048">
        <w:trPr>
          <w:trHeight w:val="169"/>
        </w:trPr>
        <w:tc>
          <w:tcPr>
            <w:tcW w:w="1826" w:type="dxa"/>
            <w:vMerge w:val="restart"/>
            <w:tcBorders>
              <w:left w:val="single" w:sz="8" w:space="0" w:color="auto"/>
              <w:right w:val="single" w:sz="8" w:space="0" w:color="auto"/>
            </w:tcBorders>
          </w:tcPr>
          <w:p w:rsidR="00606048" w:rsidRPr="00606048" w:rsidRDefault="00606048" w:rsidP="00606048">
            <w:r w:rsidRPr="00606048">
              <w:rPr>
                <w:rFonts w:eastAsia="Times New Roman"/>
                <w:w w:val="99"/>
              </w:rPr>
              <w:t>Физкультурные</w:t>
            </w:r>
          </w:p>
          <w:p w:rsidR="00606048" w:rsidRPr="00606048" w:rsidRDefault="00606048" w:rsidP="00606048">
            <w:r w:rsidRPr="00606048">
              <w:rPr>
                <w:rFonts w:eastAsia="Times New Roman"/>
              </w:rPr>
              <w:t>занятия</w:t>
            </w:r>
          </w:p>
        </w:tc>
        <w:tc>
          <w:tcPr>
            <w:tcW w:w="1870" w:type="dxa"/>
            <w:vMerge w:val="restart"/>
            <w:tcBorders>
              <w:right w:val="single" w:sz="8" w:space="0" w:color="auto"/>
            </w:tcBorders>
          </w:tcPr>
          <w:p w:rsidR="00606048" w:rsidRPr="00606048" w:rsidRDefault="00606048" w:rsidP="00606048">
            <w:r w:rsidRPr="00606048">
              <w:rPr>
                <w:rFonts w:eastAsia="Times New Roman"/>
                <w:w w:val="99"/>
              </w:rPr>
              <w:t>В помещении</w:t>
            </w:r>
          </w:p>
        </w:tc>
        <w:tc>
          <w:tcPr>
            <w:tcW w:w="1549" w:type="dxa"/>
            <w:vMerge w:val="restart"/>
            <w:tcBorders>
              <w:right w:val="single" w:sz="8" w:space="0" w:color="auto"/>
            </w:tcBorders>
          </w:tcPr>
          <w:p w:rsidR="00606048" w:rsidRPr="00606048" w:rsidRDefault="00606048" w:rsidP="00606048">
            <w:r w:rsidRPr="00606048">
              <w:rPr>
                <w:rFonts w:eastAsia="Times New Roman"/>
                <w:w w:val="99"/>
              </w:rPr>
              <w:t>2раза в</w:t>
            </w:r>
          </w:p>
          <w:p w:rsidR="00606048" w:rsidRPr="00606048" w:rsidRDefault="00606048" w:rsidP="00606048">
            <w:r w:rsidRPr="00606048">
              <w:rPr>
                <w:rFonts w:eastAsia="Times New Roman"/>
              </w:rPr>
              <w:t>неделю</w:t>
            </w:r>
          </w:p>
          <w:p w:rsidR="00606048" w:rsidRPr="00606048" w:rsidRDefault="00606048" w:rsidP="00606048">
            <w:r w:rsidRPr="00606048">
              <w:rPr>
                <w:rFonts w:eastAsia="Times New Roman"/>
              </w:rPr>
              <w:t>15мин</w:t>
            </w:r>
          </w:p>
        </w:tc>
        <w:tc>
          <w:tcPr>
            <w:tcW w:w="1418" w:type="dxa"/>
            <w:vMerge w:val="restart"/>
            <w:tcBorders>
              <w:right w:val="single" w:sz="8" w:space="0" w:color="auto"/>
            </w:tcBorders>
          </w:tcPr>
          <w:p w:rsidR="00606048" w:rsidRPr="00606048" w:rsidRDefault="00606048" w:rsidP="00606048">
            <w:r w:rsidRPr="00606048">
              <w:rPr>
                <w:rFonts w:eastAsia="Times New Roman"/>
                <w:w w:val="99"/>
              </w:rPr>
              <w:t>2раза в</w:t>
            </w:r>
          </w:p>
          <w:p w:rsidR="00606048" w:rsidRPr="00606048" w:rsidRDefault="00606048" w:rsidP="00606048">
            <w:r w:rsidRPr="00606048">
              <w:rPr>
                <w:rFonts w:eastAsia="Times New Roman"/>
              </w:rPr>
              <w:t>неделю</w:t>
            </w:r>
          </w:p>
          <w:p w:rsidR="00606048" w:rsidRPr="00606048" w:rsidRDefault="00606048" w:rsidP="00606048">
            <w:r w:rsidRPr="00606048">
              <w:rPr>
                <w:rFonts w:eastAsia="Times New Roman"/>
              </w:rPr>
              <w:t>20мин</w:t>
            </w:r>
          </w:p>
        </w:tc>
        <w:tc>
          <w:tcPr>
            <w:tcW w:w="1559" w:type="dxa"/>
            <w:vMerge w:val="restart"/>
            <w:tcBorders>
              <w:right w:val="single" w:sz="8" w:space="0" w:color="auto"/>
            </w:tcBorders>
          </w:tcPr>
          <w:p w:rsidR="00606048" w:rsidRPr="00606048" w:rsidRDefault="00606048" w:rsidP="00606048">
            <w:r w:rsidRPr="00606048">
              <w:rPr>
                <w:rFonts w:eastAsia="Times New Roman"/>
              </w:rPr>
              <w:t>2 раза в неделю</w:t>
            </w:r>
          </w:p>
          <w:p w:rsidR="00606048" w:rsidRPr="00606048" w:rsidRDefault="00606048" w:rsidP="00606048">
            <w:r w:rsidRPr="00606048">
              <w:rPr>
                <w:rFonts w:eastAsia="Times New Roman"/>
              </w:rPr>
              <w:t>25 мин.</w:t>
            </w:r>
          </w:p>
        </w:tc>
        <w:tc>
          <w:tcPr>
            <w:tcW w:w="1559" w:type="dxa"/>
            <w:tcBorders>
              <w:right w:val="single" w:sz="8" w:space="0" w:color="auto"/>
            </w:tcBorders>
            <w:vAlign w:val="bottom"/>
          </w:tcPr>
          <w:p w:rsidR="00606048" w:rsidRPr="00606048" w:rsidRDefault="00606048" w:rsidP="00606048">
            <w:r w:rsidRPr="00606048">
              <w:rPr>
                <w:rFonts w:eastAsia="Times New Roman"/>
                <w:w w:val="99"/>
              </w:rPr>
              <w:t>2 раза в неделю</w:t>
            </w:r>
          </w:p>
        </w:tc>
      </w:tr>
      <w:tr w:rsidR="00606048" w:rsidRPr="00606048" w:rsidTr="00606048">
        <w:trPr>
          <w:trHeight w:val="296"/>
        </w:trPr>
        <w:tc>
          <w:tcPr>
            <w:tcW w:w="1826" w:type="dxa"/>
            <w:vMerge/>
            <w:tcBorders>
              <w:left w:val="single" w:sz="8" w:space="0" w:color="auto"/>
              <w:bottom w:val="nil"/>
              <w:right w:val="single" w:sz="8" w:space="0" w:color="auto"/>
            </w:tcBorders>
            <w:vAlign w:val="bottom"/>
          </w:tcPr>
          <w:p w:rsidR="00606048" w:rsidRPr="00606048" w:rsidRDefault="00606048" w:rsidP="00606048"/>
        </w:tc>
        <w:tc>
          <w:tcPr>
            <w:tcW w:w="1870" w:type="dxa"/>
            <w:vMerge/>
            <w:tcBorders>
              <w:bottom w:val="nil"/>
              <w:right w:val="single" w:sz="8" w:space="0" w:color="auto"/>
            </w:tcBorders>
            <w:vAlign w:val="bottom"/>
          </w:tcPr>
          <w:p w:rsidR="00606048" w:rsidRPr="00606048" w:rsidRDefault="00606048" w:rsidP="00606048"/>
        </w:tc>
        <w:tc>
          <w:tcPr>
            <w:tcW w:w="1549" w:type="dxa"/>
            <w:vMerge/>
            <w:tcBorders>
              <w:bottom w:val="nil"/>
              <w:right w:val="single" w:sz="8" w:space="0" w:color="auto"/>
            </w:tcBorders>
            <w:vAlign w:val="bottom"/>
          </w:tcPr>
          <w:p w:rsidR="00606048" w:rsidRPr="00606048" w:rsidRDefault="00606048" w:rsidP="00606048"/>
        </w:tc>
        <w:tc>
          <w:tcPr>
            <w:tcW w:w="1418" w:type="dxa"/>
            <w:vMerge/>
            <w:tcBorders>
              <w:bottom w:val="nil"/>
              <w:right w:val="single" w:sz="8" w:space="0" w:color="auto"/>
            </w:tcBorders>
          </w:tcPr>
          <w:p w:rsidR="00606048" w:rsidRPr="00606048" w:rsidRDefault="00606048" w:rsidP="00606048"/>
        </w:tc>
        <w:tc>
          <w:tcPr>
            <w:tcW w:w="1559" w:type="dxa"/>
            <w:vMerge/>
            <w:tcBorders>
              <w:bottom w:val="nil"/>
              <w:right w:val="single" w:sz="8" w:space="0" w:color="auto"/>
            </w:tcBorders>
            <w:vAlign w:val="bottom"/>
          </w:tcPr>
          <w:p w:rsidR="00606048" w:rsidRPr="00606048" w:rsidRDefault="00606048" w:rsidP="00606048"/>
        </w:tc>
        <w:tc>
          <w:tcPr>
            <w:tcW w:w="1559" w:type="dxa"/>
            <w:tcBorders>
              <w:bottom w:val="nil"/>
              <w:right w:val="single" w:sz="8" w:space="0" w:color="auto"/>
            </w:tcBorders>
            <w:vAlign w:val="bottom"/>
          </w:tcPr>
          <w:p w:rsidR="00606048" w:rsidRPr="00606048" w:rsidRDefault="00606048" w:rsidP="00606048">
            <w:pPr>
              <w:ind w:left="520"/>
            </w:pPr>
            <w:r w:rsidRPr="00606048">
              <w:rPr>
                <w:rFonts w:eastAsia="Times New Roman"/>
              </w:rPr>
              <w:t>30 мин.</w:t>
            </w:r>
          </w:p>
        </w:tc>
      </w:tr>
      <w:tr w:rsidR="00606048" w:rsidRPr="00606048" w:rsidTr="00606048">
        <w:trPr>
          <w:trHeight w:val="206"/>
        </w:trPr>
        <w:tc>
          <w:tcPr>
            <w:tcW w:w="1826" w:type="dxa"/>
            <w:vMerge/>
            <w:tcBorders>
              <w:left w:val="single" w:sz="8" w:space="0" w:color="auto"/>
              <w:right w:val="single" w:sz="8" w:space="0" w:color="auto"/>
            </w:tcBorders>
            <w:vAlign w:val="bottom"/>
          </w:tcPr>
          <w:p w:rsidR="00606048" w:rsidRPr="00606048" w:rsidRDefault="00606048" w:rsidP="00606048"/>
        </w:tc>
        <w:tc>
          <w:tcPr>
            <w:tcW w:w="1870" w:type="dxa"/>
            <w:vMerge/>
            <w:tcBorders>
              <w:bottom w:val="single" w:sz="8" w:space="0" w:color="auto"/>
              <w:right w:val="single" w:sz="8" w:space="0" w:color="auto"/>
            </w:tcBorders>
            <w:vAlign w:val="bottom"/>
          </w:tcPr>
          <w:p w:rsidR="00606048" w:rsidRPr="00606048" w:rsidRDefault="00606048" w:rsidP="00606048"/>
        </w:tc>
        <w:tc>
          <w:tcPr>
            <w:tcW w:w="1549" w:type="dxa"/>
            <w:vMerge/>
            <w:tcBorders>
              <w:bottom w:val="single" w:sz="8" w:space="0" w:color="auto"/>
              <w:right w:val="single" w:sz="8" w:space="0" w:color="auto"/>
            </w:tcBorders>
            <w:vAlign w:val="bottom"/>
          </w:tcPr>
          <w:p w:rsidR="00606048" w:rsidRPr="00606048" w:rsidRDefault="00606048" w:rsidP="00606048"/>
        </w:tc>
        <w:tc>
          <w:tcPr>
            <w:tcW w:w="1418" w:type="dxa"/>
            <w:vMerge/>
            <w:tcBorders>
              <w:bottom w:val="single" w:sz="8" w:space="0" w:color="auto"/>
              <w:right w:val="single" w:sz="8" w:space="0" w:color="auto"/>
            </w:tcBorders>
          </w:tcPr>
          <w:p w:rsidR="00606048" w:rsidRPr="00606048" w:rsidRDefault="00606048" w:rsidP="00606048"/>
        </w:tc>
        <w:tc>
          <w:tcPr>
            <w:tcW w:w="1559" w:type="dxa"/>
            <w:vMerge/>
            <w:tcBorders>
              <w:bottom w:val="single" w:sz="8" w:space="0" w:color="auto"/>
              <w:right w:val="single" w:sz="8" w:space="0" w:color="auto"/>
            </w:tcBorders>
            <w:vAlign w:val="bottom"/>
          </w:tcPr>
          <w:p w:rsidR="00606048" w:rsidRPr="00606048" w:rsidRDefault="00606048" w:rsidP="00606048"/>
        </w:tc>
        <w:tc>
          <w:tcPr>
            <w:tcW w:w="1559" w:type="dxa"/>
            <w:tcBorders>
              <w:bottom w:val="single" w:sz="8" w:space="0" w:color="auto"/>
              <w:right w:val="single" w:sz="8" w:space="0" w:color="auto"/>
            </w:tcBorders>
            <w:vAlign w:val="bottom"/>
          </w:tcPr>
          <w:p w:rsidR="00606048" w:rsidRPr="00606048" w:rsidRDefault="00606048" w:rsidP="00606048"/>
        </w:tc>
      </w:tr>
      <w:tr w:rsidR="00606048" w:rsidRPr="00606048" w:rsidTr="00606048">
        <w:trPr>
          <w:trHeight w:val="177"/>
        </w:trPr>
        <w:tc>
          <w:tcPr>
            <w:tcW w:w="1826" w:type="dxa"/>
            <w:vMerge/>
            <w:tcBorders>
              <w:left w:val="single" w:sz="8" w:space="0" w:color="auto"/>
              <w:right w:val="single" w:sz="8" w:space="0" w:color="auto"/>
            </w:tcBorders>
            <w:vAlign w:val="bottom"/>
          </w:tcPr>
          <w:p w:rsidR="00606048" w:rsidRPr="00606048" w:rsidRDefault="00606048" w:rsidP="00606048"/>
        </w:tc>
        <w:tc>
          <w:tcPr>
            <w:tcW w:w="1870" w:type="dxa"/>
            <w:vMerge w:val="restart"/>
            <w:tcBorders>
              <w:right w:val="single" w:sz="8" w:space="0" w:color="auto"/>
            </w:tcBorders>
          </w:tcPr>
          <w:p w:rsidR="00606048" w:rsidRPr="00606048" w:rsidRDefault="00606048" w:rsidP="00606048">
            <w:r w:rsidRPr="00606048">
              <w:rPr>
                <w:rFonts w:eastAsia="Times New Roman"/>
              </w:rPr>
              <w:t>На улице</w:t>
            </w:r>
          </w:p>
        </w:tc>
        <w:tc>
          <w:tcPr>
            <w:tcW w:w="1549" w:type="dxa"/>
            <w:tcBorders>
              <w:right w:val="single" w:sz="8" w:space="0" w:color="auto"/>
            </w:tcBorders>
            <w:vAlign w:val="bottom"/>
          </w:tcPr>
          <w:p w:rsidR="00606048" w:rsidRPr="00606048" w:rsidRDefault="00606048" w:rsidP="00606048">
            <w:r w:rsidRPr="00606048">
              <w:rPr>
                <w:rFonts w:eastAsia="Times New Roman"/>
              </w:rPr>
              <w:t>1раз в неделю</w:t>
            </w:r>
          </w:p>
        </w:tc>
        <w:tc>
          <w:tcPr>
            <w:tcW w:w="1418" w:type="dxa"/>
            <w:tcBorders>
              <w:right w:val="single" w:sz="8" w:space="0" w:color="auto"/>
            </w:tcBorders>
            <w:vAlign w:val="bottom"/>
          </w:tcPr>
          <w:p w:rsidR="00606048" w:rsidRPr="00606048" w:rsidRDefault="00606048" w:rsidP="00606048">
            <w:r w:rsidRPr="00606048">
              <w:rPr>
                <w:rFonts w:eastAsia="Times New Roman"/>
              </w:rPr>
              <w:t>1раз в неделю</w:t>
            </w:r>
          </w:p>
        </w:tc>
        <w:tc>
          <w:tcPr>
            <w:tcW w:w="1559" w:type="dxa"/>
            <w:tcBorders>
              <w:right w:val="single" w:sz="8" w:space="0" w:color="auto"/>
            </w:tcBorders>
            <w:vAlign w:val="bottom"/>
          </w:tcPr>
          <w:p w:rsidR="00606048" w:rsidRPr="00606048" w:rsidRDefault="00606048" w:rsidP="00606048">
            <w:r w:rsidRPr="00606048">
              <w:rPr>
                <w:rFonts w:eastAsia="Times New Roman"/>
                <w:w w:val="99"/>
              </w:rPr>
              <w:t>1 раз в неделю</w:t>
            </w:r>
          </w:p>
        </w:tc>
        <w:tc>
          <w:tcPr>
            <w:tcW w:w="1559" w:type="dxa"/>
            <w:tcBorders>
              <w:right w:val="single" w:sz="8" w:space="0" w:color="auto"/>
            </w:tcBorders>
            <w:vAlign w:val="bottom"/>
          </w:tcPr>
          <w:p w:rsidR="00606048" w:rsidRPr="00606048" w:rsidRDefault="00606048" w:rsidP="00606048">
            <w:r w:rsidRPr="00606048">
              <w:rPr>
                <w:rFonts w:eastAsia="Times New Roman"/>
              </w:rPr>
              <w:t>1 раз в неделю</w:t>
            </w:r>
          </w:p>
        </w:tc>
      </w:tr>
      <w:tr w:rsidR="00606048" w:rsidRPr="00606048" w:rsidTr="00606048">
        <w:trPr>
          <w:trHeight w:val="202"/>
        </w:trPr>
        <w:tc>
          <w:tcPr>
            <w:tcW w:w="1826" w:type="dxa"/>
            <w:vMerge/>
            <w:tcBorders>
              <w:left w:val="single" w:sz="8" w:space="0" w:color="auto"/>
              <w:right w:val="single" w:sz="8" w:space="0" w:color="auto"/>
            </w:tcBorders>
            <w:vAlign w:val="bottom"/>
          </w:tcPr>
          <w:p w:rsidR="00606048" w:rsidRPr="00606048" w:rsidRDefault="00606048" w:rsidP="00606048"/>
        </w:tc>
        <w:tc>
          <w:tcPr>
            <w:tcW w:w="1870" w:type="dxa"/>
            <w:vMerge/>
            <w:tcBorders>
              <w:right w:val="single" w:sz="8" w:space="0" w:color="auto"/>
            </w:tcBorders>
            <w:vAlign w:val="bottom"/>
          </w:tcPr>
          <w:p w:rsidR="00606048" w:rsidRPr="00606048" w:rsidRDefault="00606048" w:rsidP="00606048"/>
        </w:tc>
        <w:tc>
          <w:tcPr>
            <w:tcW w:w="1549" w:type="dxa"/>
            <w:tcBorders>
              <w:right w:val="single" w:sz="8" w:space="0" w:color="auto"/>
            </w:tcBorders>
            <w:vAlign w:val="bottom"/>
          </w:tcPr>
          <w:p w:rsidR="00606048" w:rsidRPr="00606048" w:rsidRDefault="00606048" w:rsidP="00606048">
            <w:r w:rsidRPr="00606048">
              <w:rPr>
                <w:rFonts w:eastAsia="Times New Roman"/>
              </w:rPr>
              <w:t>15мин</w:t>
            </w:r>
          </w:p>
        </w:tc>
        <w:tc>
          <w:tcPr>
            <w:tcW w:w="1418" w:type="dxa"/>
            <w:tcBorders>
              <w:right w:val="single" w:sz="8" w:space="0" w:color="auto"/>
            </w:tcBorders>
            <w:vAlign w:val="bottom"/>
          </w:tcPr>
          <w:p w:rsidR="00606048" w:rsidRPr="00606048" w:rsidRDefault="00606048" w:rsidP="00606048">
            <w:r w:rsidRPr="00606048">
              <w:rPr>
                <w:rFonts w:eastAsia="Times New Roman"/>
              </w:rPr>
              <w:t>20мин</w:t>
            </w:r>
          </w:p>
        </w:tc>
        <w:tc>
          <w:tcPr>
            <w:tcW w:w="1559" w:type="dxa"/>
            <w:tcBorders>
              <w:right w:val="single" w:sz="8" w:space="0" w:color="auto"/>
            </w:tcBorders>
            <w:vAlign w:val="bottom"/>
          </w:tcPr>
          <w:p w:rsidR="00606048" w:rsidRPr="00606048" w:rsidRDefault="00606048" w:rsidP="00606048">
            <w:r w:rsidRPr="00606048">
              <w:rPr>
                <w:rFonts w:eastAsia="Times New Roman"/>
              </w:rPr>
              <w:t>25мин</w:t>
            </w:r>
          </w:p>
        </w:tc>
        <w:tc>
          <w:tcPr>
            <w:tcW w:w="1559" w:type="dxa"/>
            <w:tcBorders>
              <w:right w:val="single" w:sz="8" w:space="0" w:color="auto"/>
            </w:tcBorders>
            <w:vAlign w:val="bottom"/>
          </w:tcPr>
          <w:p w:rsidR="00606048" w:rsidRPr="00606048" w:rsidRDefault="00606048" w:rsidP="00606048">
            <w:r w:rsidRPr="00606048">
              <w:rPr>
                <w:rFonts w:eastAsia="Times New Roman"/>
                <w:w w:val="97"/>
              </w:rPr>
              <w:t>30мин</w:t>
            </w:r>
          </w:p>
        </w:tc>
      </w:tr>
      <w:tr w:rsidR="00606048" w:rsidRPr="00606048" w:rsidTr="00606048">
        <w:trPr>
          <w:trHeight w:val="82"/>
        </w:trPr>
        <w:tc>
          <w:tcPr>
            <w:tcW w:w="1826" w:type="dxa"/>
            <w:vMerge/>
            <w:tcBorders>
              <w:left w:val="single" w:sz="8" w:space="0" w:color="auto"/>
              <w:bottom w:val="single" w:sz="8" w:space="0" w:color="auto"/>
              <w:right w:val="single" w:sz="8" w:space="0" w:color="auto"/>
            </w:tcBorders>
            <w:vAlign w:val="bottom"/>
          </w:tcPr>
          <w:p w:rsidR="00606048" w:rsidRPr="00606048" w:rsidRDefault="00606048" w:rsidP="00606048"/>
        </w:tc>
        <w:tc>
          <w:tcPr>
            <w:tcW w:w="1870" w:type="dxa"/>
            <w:vMerge/>
            <w:tcBorders>
              <w:bottom w:val="single" w:sz="8" w:space="0" w:color="auto"/>
              <w:right w:val="single" w:sz="8" w:space="0" w:color="auto"/>
            </w:tcBorders>
            <w:vAlign w:val="bottom"/>
          </w:tcPr>
          <w:p w:rsidR="00606048" w:rsidRPr="00606048" w:rsidRDefault="00606048" w:rsidP="00606048"/>
        </w:tc>
        <w:tc>
          <w:tcPr>
            <w:tcW w:w="1549" w:type="dxa"/>
            <w:tcBorders>
              <w:bottom w:val="single" w:sz="8" w:space="0" w:color="auto"/>
              <w:right w:val="single" w:sz="8" w:space="0" w:color="auto"/>
            </w:tcBorders>
            <w:vAlign w:val="bottom"/>
          </w:tcPr>
          <w:p w:rsidR="00606048" w:rsidRPr="00606048" w:rsidRDefault="00606048" w:rsidP="00606048"/>
        </w:tc>
        <w:tc>
          <w:tcPr>
            <w:tcW w:w="1418" w:type="dxa"/>
            <w:tcBorders>
              <w:bottom w:val="single" w:sz="8" w:space="0" w:color="auto"/>
              <w:right w:val="single" w:sz="8" w:space="0" w:color="auto"/>
            </w:tcBorders>
            <w:vAlign w:val="bottom"/>
          </w:tcPr>
          <w:p w:rsidR="00606048" w:rsidRPr="00606048" w:rsidRDefault="00606048" w:rsidP="00606048"/>
        </w:tc>
        <w:tc>
          <w:tcPr>
            <w:tcW w:w="1559" w:type="dxa"/>
            <w:tcBorders>
              <w:bottom w:val="single" w:sz="8" w:space="0" w:color="auto"/>
              <w:right w:val="single" w:sz="8" w:space="0" w:color="auto"/>
            </w:tcBorders>
            <w:vAlign w:val="bottom"/>
          </w:tcPr>
          <w:p w:rsidR="00606048" w:rsidRPr="00606048" w:rsidRDefault="00606048" w:rsidP="00606048"/>
        </w:tc>
        <w:tc>
          <w:tcPr>
            <w:tcW w:w="1559" w:type="dxa"/>
            <w:tcBorders>
              <w:bottom w:val="single" w:sz="8" w:space="0" w:color="auto"/>
              <w:right w:val="single" w:sz="8" w:space="0" w:color="auto"/>
            </w:tcBorders>
            <w:vAlign w:val="bottom"/>
          </w:tcPr>
          <w:p w:rsidR="00606048" w:rsidRPr="00606048" w:rsidRDefault="00606048" w:rsidP="00606048"/>
        </w:tc>
      </w:tr>
      <w:tr w:rsidR="00606048" w:rsidRPr="00606048" w:rsidTr="00606048">
        <w:trPr>
          <w:trHeight w:val="197"/>
        </w:trPr>
        <w:tc>
          <w:tcPr>
            <w:tcW w:w="1826" w:type="dxa"/>
            <w:vMerge w:val="restart"/>
            <w:tcBorders>
              <w:left w:val="single" w:sz="8" w:space="0" w:color="auto"/>
              <w:right w:val="single" w:sz="8" w:space="0" w:color="auto"/>
            </w:tcBorders>
          </w:tcPr>
          <w:p w:rsidR="00606048" w:rsidRPr="00606048" w:rsidRDefault="00606048" w:rsidP="00606048">
            <w:r w:rsidRPr="00606048">
              <w:rPr>
                <w:rFonts w:eastAsia="Times New Roman"/>
              </w:rPr>
              <w:t>Физкультурно-</w:t>
            </w:r>
          </w:p>
          <w:p w:rsidR="00606048" w:rsidRPr="00606048" w:rsidRDefault="00606048" w:rsidP="00606048">
            <w:r w:rsidRPr="00606048">
              <w:rPr>
                <w:rFonts w:eastAsia="Times New Roman"/>
                <w:w w:val="99"/>
              </w:rPr>
              <w:t>оздоровительная</w:t>
            </w:r>
          </w:p>
          <w:p w:rsidR="00606048" w:rsidRPr="00606048" w:rsidRDefault="00606048" w:rsidP="00606048">
            <w:r w:rsidRPr="00606048">
              <w:rPr>
                <w:rFonts w:eastAsia="Times New Roman"/>
              </w:rPr>
              <w:t>работа в режиме</w:t>
            </w:r>
          </w:p>
          <w:p w:rsidR="00606048" w:rsidRPr="00606048" w:rsidRDefault="00606048" w:rsidP="00606048">
            <w:r w:rsidRPr="00606048">
              <w:rPr>
                <w:rFonts w:eastAsia="Times New Roman"/>
                <w:w w:val="96"/>
              </w:rPr>
              <w:t>дня</w:t>
            </w:r>
          </w:p>
        </w:tc>
        <w:tc>
          <w:tcPr>
            <w:tcW w:w="1870" w:type="dxa"/>
            <w:vMerge w:val="restart"/>
            <w:tcBorders>
              <w:right w:val="single" w:sz="8" w:space="0" w:color="auto"/>
            </w:tcBorders>
            <w:vAlign w:val="bottom"/>
          </w:tcPr>
          <w:p w:rsidR="00606048" w:rsidRPr="00606048" w:rsidRDefault="00606048" w:rsidP="00606048">
            <w:pPr>
              <w:ind w:right="70"/>
            </w:pPr>
            <w:r w:rsidRPr="00606048">
              <w:rPr>
                <w:rFonts w:eastAsia="Times New Roman"/>
                <w:w w:val="99"/>
              </w:rPr>
              <w:t>Утренняя гимнастика</w:t>
            </w:r>
          </w:p>
          <w:p w:rsidR="00606048" w:rsidRPr="00606048" w:rsidRDefault="00606048" w:rsidP="00606048">
            <w:pPr>
              <w:ind w:right="70"/>
            </w:pPr>
            <w:r w:rsidRPr="00606048">
              <w:rPr>
                <w:rFonts w:eastAsia="Times New Roman"/>
                <w:w w:val="99"/>
              </w:rPr>
              <w:t>Бодрящая гимнастика</w:t>
            </w:r>
          </w:p>
        </w:tc>
        <w:tc>
          <w:tcPr>
            <w:tcW w:w="1549" w:type="dxa"/>
            <w:tcBorders>
              <w:right w:val="single" w:sz="8" w:space="0" w:color="auto"/>
            </w:tcBorders>
            <w:vAlign w:val="bottom"/>
          </w:tcPr>
          <w:p w:rsidR="00606048" w:rsidRPr="00606048" w:rsidRDefault="00606048" w:rsidP="00606048">
            <w:pPr>
              <w:ind w:right="70"/>
            </w:pPr>
            <w:r w:rsidRPr="00606048">
              <w:rPr>
                <w:rFonts w:eastAsia="Times New Roman"/>
              </w:rPr>
              <w:t>ежедневно</w:t>
            </w:r>
          </w:p>
        </w:tc>
        <w:tc>
          <w:tcPr>
            <w:tcW w:w="1418" w:type="dxa"/>
            <w:tcBorders>
              <w:right w:val="single" w:sz="8" w:space="0" w:color="auto"/>
            </w:tcBorders>
            <w:vAlign w:val="bottom"/>
          </w:tcPr>
          <w:p w:rsidR="00606048" w:rsidRPr="00606048" w:rsidRDefault="00606048" w:rsidP="00606048">
            <w:pPr>
              <w:ind w:right="70"/>
            </w:pPr>
            <w:r w:rsidRPr="00606048">
              <w:rPr>
                <w:rFonts w:eastAsia="Times New Roman"/>
              </w:rPr>
              <w:t>ежедневно</w:t>
            </w:r>
          </w:p>
        </w:tc>
        <w:tc>
          <w:tcPr>
            <w:tcW w:w="1559" w:type="dxa"/>
            <w:tcBorders>
              <w:right w:val="single" w:sz="8" w:space="0" w:color="auto"/>
            </w:tcBorders>
            <w:vAlign w:val="bottom"/>
          </w:tcPr>
          <w:p w:rsidR="00606048" w:rsidRPr="00606048" w:rsidRDefault="00606048" w:rsidP="00606048">
            <w:pPr>
              <w:ind w:right="70"/>
            </w:pPr>
            <w:r w:rsidRPr="00606048">
              <w:rPr>
                <w:rFonts w:eastAsia="Times New Roman"/>
              </w:rPr>
              <w:t>Ежедневно 1</w:t>
            </w:r>
          </w:p>
        </w:tc>
        <w:tc>
          <w:tcPr>
            <w:tcW w:w="1559" w:type="dxa"/>
            <w:vMerge w:val="restart"/>
            <w:tcBorders>
              <w:right w:val="single" w:sz="8" w:space="0" w:color="auto"/>
            </w:tcBorders>
            <w:vAlign w:val="bottom"/>
          </w:tcPr>
          <w:p w:rsidR="00606048" w:rsidRPr="00606048" w:rsidRDefault="00606048" w:rsidP="00606048">
            <w:pPr>
              <w:ind w:right="70"/>
            </w:pPr>
            <w:r w:rsidRPr="00606048">
              <w:rPr>
                <w:rFonts w:eastAsia="Times New Roman"/>
                <w:w w:val="99"/>
              </w:rPr>
              <w:t>Ежедневно 1раз</w:t>
            </w:r>
          </w:p>
        </w:tc>
      </w:tr>
      <w:tr w:rsidR="00606048" w:rsidRPr="00606048" w:rsidTr="00606048">
        <w:trPr>
          <w:trHeight w:val="201"/>
        </w:trPr>
        <w:tc>
          <w:tcPr>
            <w:tcW w:w="1826" w:type="dxa"/>
            <w:vMerge/>
            <w:tcBorders>
              <w:left w:val="single" w:sz="8" w:space="0" w:color="auto"/>
              <w:right w:val="single" w:sz="8" w:space="0" w:color="auto"/>
            </w:tcBorders>
            <w:vAlign w:val="bottom"/>
          </w:tcPr>
          <w:p w:rsidR="00606048" w:rsidRPr="00606048" w:rsidRDefault="00606048" w:rsidP="00606048"/>
        </w:tc>
        <w:tc>
          <w:tcPr>
            <w:tcW w:w="1870" w:type="dxa"/>
            <w:vMerge/>
            <w:tcBorders>
              <w:right w:val="single" w:sz="8" w:space="0" w:color="auto"/>
            </w:tcBorders>
            <w:vAlign w:val="bottom"/>
          </w:tcPr>
          <w:p w:rsidR="00606048" w:rsidRPr="00606048" w:rsidRDefault="00606048" w:rsidP="00606048">
            <w:pPr>
              <w:ind w:right="70"/>
            </w:pPr>
          </w:p>
        </w:tc>
        <w:tc>
          <w:tcPr>
            <w:tcW w:w="1549" w:type="dxa"/>
            <w:tcBorders>
              <w:right w:val="single" w:sz="8" w:space="0" w:color="auto"/>
            </w:tcBorders>
            <w:vAlign w:val="bottom"/>
          </w:tcPr>
          <w:p w:rsidR="00606048" w:rsidRPr="00606048" w:rsidRDefault="00606048" w:rsidP="00606048">
            <w:pPr>
              <w:ind w:right="70"/>
            </w:pPr>
            <w:r w:rsidRPr="00606048">
              <w:rPr>
                <w:rFonts w:eastAsia="Times New Roman"/>
                <w:w w:val="98"/>
              </w:rPr>
              <w:t>5-6мин</w:t>
            </w:r>
          </w:p>
        </w:tc>
        <w:tc>
          <w:tcPr>
            <w:tcW w:w="1418" w:type="dxa"/>
            <w:tcBorders>
              <w:right w:val="single" w:sz="8" w:space="0" w:color="auto"/>
            </w:tcBorders>
            <w:vAlign w:val="bottom"/>
          </w:tcPr>
          <w:p w:rsidR="00606048" w:rsidRPr="00606048" w:rsidRDefault="00606048" w:rsidP="00606048">
            <w:pPr>
              <w:ind w:right="70"/>
            </w:pPr>
            <w:r w:rsidRPr="00606048">
              <w:rPr>
                <w:rFonts w:eastAsia="Times New Roman"/>
                <w:w w:val="98"/>
              </w:rPr>
              <w:t>6-8мин</w:t>
            </w:r>
          </w:p>
        </w:tc>
        <w:tc>
          <w:tcPr>
            <w:tcW w:w="1559" w:type="dxa"/>
            <w:tcBorders>
              <w:right w:val="single" w:sz="8" w:space="0" w:color="auto"/>
            </w:tcBorders>
            <w:vAlign w:val="bottom"/>
          </w:tcPr>
          <w:p w:rsidR="00606048" w:rsidRPr="00606048" w:rsidRDefault="00606048" w:rsidP="00606048">
            <w:pPr>
              <w:ind w:right="70"/>
            </w:pPr>
            <w:r w:rsidRPr="00606048">
              <w:rPr>
                <w:rFonts w:eastAsia="Times New Roman"/>
              </w:rPr>
              <w:t>раз</w:t>
            </w:r>
          </w:p>
        </w:tc>
        <w:tc>
          <w:tcPr>
            <w:tcW w:w="1559" w:type="dxa"/>
            <w:vMerge/>
            <w:tcBorders>
              <w:right w:val="single" w:sz="8" w:space="0" w:color="auto"/>
            </w:tcBorders>
            <w:vAlign w:val="bottom"/>
          </w:tcPr>
          <w:p w:rsidR="00606048" w:rsidRPr="00606048" w:rsidRDefault="00606048" w:rsidP="00606048"/>
        </w:tc>
      </w:tr>
      <w:tr w:rsidR="00606048" w:rsidRPr="00606048" w:rsidTr="00606048">
        <w:trPr>
          <w:trHeight w:val="225"/>
        </w:trPr>
        <w:tc>
          <w:tcPr>
            <w:tcW w:w="1826" w:type="dxa"/>
            <w:vMerge/>
            <w:tcBorders>
              <w:left w:val="single" w:sz="8" w:space="0" w:color="auto"/>
              <w:right w:val="single" w:sz="8" w:space="0" w:color="auto"/>
            </w:tcBorders>
            <w:vAlign w:val="bottom"/>
          </w:tcPr>
          <w:p w:rsidR="00606048" w:rsidRPr="00606048" w:rsidRDefault="00606048" w:rsidP="00606048"/>
        </w:tc>
        <w:tc>
          <w:tcPr>
            <w:tcW w:w="1870" w:type="dxa"/>
            <w:vMerge/>
            <w:tcBorders>
              <w:right w:val="single" w:sz="8" w:space="0" w:color="auto"/>
            </w:tcBorders>
            <w:vAlign w:val="bottom"/>
          </w:tcPr>
          <w:p w:rsidR="00606048" w:rsidRPr="00606048" w:rsidRDefault="00606048" w:rsidP="00606048">
            <w:pPr>
              <w:ind w:right="70"/>
            </w:pPr>
          </w:p>
        </w:tc>
        <w:tc>
          <w:tcPr>
            <w:tcW w:w="1549" w:type="dxa"/>
            <w:tcBorders>
              <w:right w:val="single" w:sz="8" w:space="0" w:color="auto"/>
            </w:tcBorders>
            <w:vAlign w:val="bottom"/>
          </w:tcPr>
          <w:p w:rsidR="00606048" w:rsidRPr="00606048" w:rsidRDefault="00606048" w:rsidP="00606048"/>
        </w:tc>
        <w:tc>
          <w:tcPr>
            <w:tcW w:w="1418" w:type="dxa"/>
            <w:tcBorders>
              <w:right w:val="single" w:sz="8" w:space="0" w:color="auto"/>
            </w:tcBorders>
            <w:vAlign w:val="bottom"/>
          </w:tcPr>
          <w:p w:rsidR="00606048" w:rsidRPr="00606048" w:rsidRDefault="00606048" w:rsidP="00606048"/>
        </w:tc>
        <w:tc>
          <w:tcPr>
            <w:tcW w:w="1559" w:type="dxa"/>
            <w:tcBorders>
              <w:right w:val="single" w:sz="8" w:space="0" w:color="auto"/>
            </w:tcBorders>
            <w:vAlign w:val="bottom"/>
          </w:tcPr>
          <w:p w:rsidR="00606048" w:rsidRPr="00606048" w:rsidRDefault="00606048" w:rsidP="00606048">
            <w:pPr>
              <w:ind w:right="90"/>
            </w:pPr>
            <w:r w:rsidRPr="00606048">
              <w:rPr>
                <w:rFonts w:eastAsia="Times New Roman"/>
                <w:w w:val="99"/>
              </w:rPr>
              <w:t>8-10 мин.</w:t>
            </w:r>
          </w:p>
        </w:tc>
        <w:tc>
          <w:tcPr>
            <w:tcW w:w="1559" w:type="dxa"/>
            <w:tcBorders>
              <w:right w:val="single" w:sz="8" w:space="0" w:color="auto"/>
            </w:tcBorders>
            <w:vAlign w:val="bottom"/>
          </w:tcPr>
          <w:p w:rsidR="00606048" w:rsidRPr="00606048" w:rsidRDefault="00606048" w:rsidP="00606048">
            <w:pPr>
              <w:ind w:left="200"/>
            </w:pPr>
            <w:r w:rsidRPr="00606048">
              <w:rPr>
                <w:rFonts w:eastAsia="Times New Roman"/>
              </w:rPr>
              <w:t>8 -10 мин.</w:t>
            </w:r>
          </w:p>
        </w:tc>
      </w:tr>
      <w:tr w:rsidR="00606048" w:rsidRPr="00606048" w:rsidTr="00606048">
        <w:trPr>
          <w:trHeight w:val="197"/>
        </w:trPr>
        <w:tc>
          <w:tcPr>
            <w:tcW w:w="1826" w:type="dxa"/>
            <w:vMerge/>
            <w:tcBorders>
              <w:left w:val="single" w:sz="8" w:space="0" w:color="auto"/>
              <w:right w:val="single" w:sz="8" w:space="0" w:color="auto"/>
            </w:tcBorders>
            <w:vAlign w:val="bottom"/>
          </w:tcPr>
          <w:p w:rsidR="00606048" w:rsidRPr="00606048" w:rsidRDefault="00606048" w:rsidP="00606048"/>
        </w:tc>
        <w:tc>
          <w:tcPr>
            <w:tcW w:w="1870" w:type="dxa"/>
            <w:vMerge/>
            <w:tcBorders>
              <w:bottom w:val="single" w:sz="8" w:space="0" w:color="auto"/>
              <w:right w:val="single" w:sz="8" w:space="0" w:color="auto"/>
            </w:tcBorders>
            <w:vAlign w:val="bottom"/>
          </w:tcPr>
          <w:p w:rsidR="00606048" w:rsidRPr="00606048" w:rsidRDefault="00606048" w:rsidP="00606048"/>
        </w:tc>
        <w:tc>
          <w:tcPr>
            <w:tcW w:w="1549" w:type="dxa"/>
            <w:tcBorders>
              <w:bottom w:val="single" w:sz="8" w:space="0" w:color="auto"/>
              <w:right w:val="single" w:sz="8" w:space="0" w:color="auto"/>
            </w:tcBorders>
            <w:vAlign w:val="bottom"/>
          </w:tcPr>
          <w:p w:rsidR="00606048" w:rsidRPr="00606048" w:rsidRDefault="00606048" w:rsidP="00606048"/>
        </w:tc>
        <w:tc>
          <w:tcPr>
            <w:tcW w:w="1418" w:type="dxa"/>
            <w:tcBorders>
              <w:bottom w:val="single" w:sz="8" w:space="0" w:color="auto"/>
              <w:right w:val="single" w:sz="8" w:space="0" w:color="auto"/>
            </w:tcBorders>
            <w:vAlign w:val="bottom"/>
          </w:tcPr>
          <w:p w:rsidR="00606048" w:rsidRPr="00606048" w:rsidRDefault="00606048" w:rsidP="00606048"/>
        </w:tc>
        <w:tc>
          <w:tcPr>
            <w:tcW w:w="1559" w:type="dxa"/>
            <w:tcBorders>
              <w:bottom w:val="single" w:sz="8" w:space="0" w:color="auto"/>
              <w:right w:val="single" w:sz="8" w:space="0" w:color="auto"/>
            </w:tcBorders>
            <w:vAlign w:val="bottom"/>
          </w:tcPr>
          <w:p w:rsidR="00606048" w:rsidRPr="00606048" w:rsidRDefault="00606048" w:rsidP="00606048"/>
        </w:tc>
        <w:tc>
          <w:tcPr>
            <w:tcW w:w="1559" w:type="dxa"/>
            <w:tcBorders>
              <w:bottom w:val="single" w:sz="8" w:space="0" w:color="auto"/>
              <w:right w:val="single" w:sz="8" w:space="0" w:color="auto"/>
            </w:tcBorders>
            <w:vAlign w:val="bottom"/>
          </w:tcPr>
          <w:p w:rsidR="00606048" w:rsidRPr="00606048" w:rsidRDefault="00606048" w:rsidP="00606048"/>
        </w:tc>
      </w:tr>
      <w:tr w:rsidR="00606048" w:rsidRPr="00606048" w:rsidTr="00EB7175">
        <w:trPr>
          <w:trHeight w:val="1265"/>
        </w:trPr>
        <w:tc>
          <w:tcPr>
            <w:tcW w:w="1826" w:type="dxa"/>
            <w:vMerge/>
            <w:tcBorders>
              <w:left w:val="single" w:sz="8" w:space="0" w:color="auto"/>
              <w:bottom w:val="nil"/>
              <w:right w:val="single" w:sz="8" w:space="0" w:color="auto"/>
            </w:tcBorders>
            <w:vAlign w:val="bottom"/>
          </w:tcPr>
          <w:p w:rsidR="00606048" w:rsidRPr="00606048" w:rsidRDefault="00606048" w:rsidP="00606048"/>
        </w:tc>
        <w:tc>
          <w:tcPr>
            <w:tcW w:w="1870" w:type="dxa"/>
            <w:tcBorders>
              <w:bottom w:val="nil"/>
              <w:right w:val="single" w:sz="8" w:space="0" w:color="auto"/>
            </w:tcBorders>
          </w:tcPr>
          <w:p w:rsidR="00606048" w:rsidRPr="00606048" w:rsidRDefault="00606048" w:rsidP="00606048">
            <w:pPr>
              <w:ind w:right="70"/>
            </w:pPr>
            <w:r w:rsidRPr="00606048">
              <w:rPr>
                <w:rFonts w:eastAsia="Times New Roman"/>
              </w:rPr>
              <w:t>Подвижные и</w:t>
            </w:r>
          </w:p>
          <w:p w:rsidR="00606048" w:rsidRPr="00606048" w:rsidRDefault="00606048" w:rsidP="00606048">
            <w:pPr>
              <w:ind w:right="70"/>
            </w:pPr>
            <w:r w:rsidRPr="00606048">
              <w:rPr>
                <w:rFonts w:eastAsia="Times New Roman"/>
                <w:w w:val="99"/>
              </w:rPr>
              <w:t>спортивные игры на</w:t>
            </w:r>
          </w:p>
          <w:p w:rsidR="00606048" w:rsidRPr="00606048" w:rsidRDefault="00606048" w:rsidP="00606048">
            <w:pPr>
              <w:ind w:right="70"/>
            </w:pPr>
            <w:r w:rsidRPr="00606048">
              <w:rPr>
                <w:rFonts w:eastAsia="Times New Roman"/>
              </w:rPr>
              <w:t>прогулке</w:t>
            </w:r>
          </w:p>
        </w:tc>
        <w:tc>
          <w:tcPr>
            <w:tcW w:w="1549" w:type="dxa"/>
            <w:tcBorders>
              <w:bottom w:val="nil"/>
              <w:right w:val="single" w:sz="8" w:space="0" w:color="auto"/>
            </w:tcBorders>
          </w:tcPr>
          <w:p w:rsidR="00606048" w:rsidRPr="00606048" w:rsidRDefault="00606048" w:rsidP="00606048">
            <w:r w:rsidRPr="00606048">
              <w:rPr>
                <w:rFonts w:eastAsia="Times New Roman"/>
                <w:w w:val="99"/>
              </w:rPr>
              <w:t>Ежедневно</w:t>
            </w:r>
          </w:p>
          <w:p w:rsidR="00606048" w:rsidRPr="00606048" w:rsidRDefault="00606048" w:rsidP="00606048">
            <w:pPr>
              <w:ind w:right="90"/>
            </w:pPr>
            <w:r w:rsidRPr="00606048">
              <w:rPr>
                <w:rFonts w:eastAsia="Times New Roman"/>
              </w:rPr>
              <w:t>2 раза</w:t>
            </w:r>
          </w:p>
          <w:p w:rsidR="00606048" w:rsidRPr="00606048" w:rsidRDefault="00606048" w:rsidP="00606048">
            <w:pPr>
              <w:ind w:right="70"/>
            </w:pPr>
            <w:r w:rsidRPr="00606048">
              <w:rPr>
                <w:rFonts w:eastAsia="Times New Roman"/>
              </w:rPr>
              <w:t>(утром и</w:t>
            </w:r>
          </w:p>
          <w:p w:rsidR="00606048" w:rsidRPr="00606048" w:rsidRDefault="00606048" w:rsidP="00606048">
            <w:pPr>
              <w:ind w:right="90"/>
            </w:pPr>
            <w:r w:rsidRPr="00606048">
              <w:rPr>
                <w:rFonts w:eastAsia="Times New Roman"/>
                <w:w w:val="99"/>
              </w:rPr>
              <w:t>вечером)</w:t>
            </w:r>
          </w:p>
          <w:p w:rsidR="00606048" w:rsidRPr="00606048" w:rsidRDefault="00606048" w:rsidP="00606048">
            <w:pPr>
              <w:ind w:right="90"/>
            </w:pPr>
            <w:r w:rsidRPr="00606048">
              <w:rPr>
                <w:rFonts w:eastAsia="Times New Roman"/>
                <w:w w:val="99"/>
              </w:rPr>
              <w:t>15-20мин</w:t>
            </w:r>
          </w:p>
        </w:tc>
        <w:tc>
          <w:tcPr>
            <w:tcW w:w="1418" w:type="dxa"/>
            <w:tcBorders>
              <w:bottom w:val="nil"/>
              <w:right w:val="single" w:sz="8" w:space="0" w:color="auto"/>
            </w:tcBorders>
          </w:tcPr>
          <w:p w:rsidR="00606048" w:rsidRPr="00606048" w:rsidRDefault="00606048" w:rsidP="00606048">
            <w:r w:rsidRPr="00606048">
              <w:rPr>
                <w:rFonts w:eastAsia="Times New Roman"/>
                <w:w w:val="99"/>
              </w:rPr>
              <w:t>Ежедневно</w:t>
            </w:r>
          </w:p>
          <w:p w:rsidR="00606048" w:rsidRPr="00606048" w:rsidRDefault="00606048" w:rsidP="00606048">
            <w:pPr>
              <w:ind w:right="90"/>
            </w:pPr>
            <w:r w:rsidRPr="00606048">
              <w:rPr>
                <w:rFonts w:eastAsia="Times New Roman"/>
              </w:rPr>
              <w:t>2 раза</w:t>
            </w:r>
          </w:p>
          <w:p w:rsidR="00606048" w:rsidRPr="00606048" w:rsidRDefault="00606048" w:rsidP="00606048">
            <w:pPr>
              <w:ind w:right="70"/>
            </w:pPr>
            <w:r w:rsidRPr="00606048">
              <w:rPr>
                <w:rFonts w:eastAsia="Times New Roman"/>
              </w:rPr>
              <w:t>(утром и</w:t>
            </w:r>
          </w:p>
          <w:p w:rsidR="00606048" w:rsidRPr="00606048" w:rsidRDefault="00606048" w:rsidP="00606048">
            <w:pPr>
              <w:ind w:right="90"/>
            </w:pPr>
            <w:r w:rsidRPr="00606048">
              <w:rPr>
                <w:rFonts w:eastAsia="Times New Roman"/>
                <w:w w:val="99"/>
              </w:rPr>
              <w:t>вечером)</w:t>
            </w:r>
          </w:p>
          <w:p w:rsidR="00606048" w:rsidRPr="00606048" w:rsidRDefault="00606048" w:rsidP="00606048">
            <w:pPr>
              <w:ind w:right="90"/>
            </w:pPr>
            <w:r w:rsidRPr="00606048">
              <w:rPr>
                <w:rFonts w:eastAsia="Times New Roman"/>
                <w:w w:val="99"/>
              </w:rPr>
              <w:t>20-25мин</w:t>
            </w:r>
          </w:p>
        </w:tc>
        <w:tc>
          <w:tcPr>
            <w:tcW w:w="1559" w:type="dxa"/>
            <w:tcBorders>
              <w:bottom w:val="nil"/>
              <w:right w:val="single" w:sz="8" w:space="0" w:color="auto"/>
            </w:tcBorders>
          </w:tcPr>
          <w:p w:rsidR="00606048" w:rsidRPr="00606048" w:rsidRDefault="00606048" w:rsidP="00606048">
            <w:pPr>
              <w:ind w:right="90"/>
            </w:pPr>
            <w:r w:rsidRPr="00606048">
              <w:rPr>
                <w:rFonts w:eastAsia="Times New Roman"/>
                <w:w w:val="99"/>
              </w:rPr>
              <w:t>Ежедневно</w:t>
            </w:r>
          </w:p>
          <w:p w:rsidR="00606048" w:rsidRPr="00606048" w:rsidRDefault="00606048" w:rsidP="00606048">
            <w:pPr>
              <w:ind w:right="90"/>
            </w:pPr>
            <w:r w:rsidRPr="00606048">
              <w:rPr>
                <w:rFonts w:eastAsia="Times New Roman"/>
              </w:rPr>
              <w:t>2 раза</w:t>
            </w:r>
          </w:p>
          <w:p w:rsidR="00606048" w:rsidRPr="00606048" w:rsidRDefault="00606048" w:rsidP="00606048">
            <w:pPr>
              <w:ind w:right="70"/>
            </w:pPr>
            <w:r w:rsidRPr="00606048">
              <w:rPr>
                <w:rFonts w:eastAsia="Times New Roman"/>
              </w:rPr>
              <w:t>(утром и</w:t>
            </w:r>
          </w:p>
          <w:p w:rsidR="00606048" w:rsidRPr="00606048" w:rsidRDefault="00606048" w:rsidP="00606048">
            <w:pPr>
              <w:ind w:right="90"/>
            </w:pPr>
            <w:r w:rsidRPr="00606048">
              <w:rPr>
                <w:rFonts w:eastAsia="Times New Roman"/>
                <w:w w:val="99"/>
              </w:rPr>
              <w:t>вечером)</w:t>
            </w:r>
          </w:p>
          <w:p w:rsidR="00606048" w:rsidRPr="00606048" w:rsidRDefault="00606048" w:rsidP="00606048">
            <w:pPr>
              <w:ind w:right="90"/>
            </w:pPr>
            <w:r w:rsidRPr="00606048">
              <w:rPr>
                <w:rFonts w:eastAsia="Times New Roman"/>
              </w:rPr>
              <w:t>25-30 мин.</w:t>
            </w:r>
          </w:p>
        </w:tc>
        <w:tc>
          <w:tcPr>
            <w:tcW w:w="1559" w:type="dxa"/>
            <w:tcBorders>
              <w:bottom w:val="nil"/>
              <w:right w:val="single" w:sz="8" w:space="0" w:color="auto"/>
            </w:tcBorders>
          </w:tcPr>
          <w:p w:rsidR="00606048" w:rsidRPr="00606048" w:rsidRDefault="00606048" w:rsidP="00606048">
            <w:pPr>
              <w:ind w:right="50"/>
            </w:pPr>
            <w:r w:rsidRPr="00606048">
              <w:rPr>
                <w:rFonts w:eastAsia="Times New Roman"/>
                <w:w w:val="99"/>
              </w:rPr>
              <w:t>Ежедневно</w:t>
            </w:r>
          </w:p>
          <w:p w:rsidR="00606048" w:rsidRPr="00606048" w:rsidRDefault="00606048" w:rsidP="00606048">
            <w:pPr>
              <w:ind w:right="50"/>
            </w:pPr>
            <w:r w:rsidRPr="00606048">
              <w:rPr>
                <w:rFonts w:eastAsia="Times New Roman"/>
              </w:rPr>
              <w:t>2 раза</w:t>
            </w:r>
          </w:p>
          <w:p w:rsidR="00606048" w:rsidRPr="00606048" w:rsidRDefault="00606048" w:rsidP="00606048">
            <w:pPr>
              <w:ind w:right="50"/>
            </w:pPr>
            <w:r w:rsidRPr="00606048">
              <w:rPr>
                <w:rFonts w:eastAsia="Times New Roman"/>
                <w:w w:val="98"/>
              </w:rPr>
              <w:t>(утром и</w:t>
            </w:r>
          </w:p>
          <w:p w:rsidR="00606048" w:rsidRPr="00606048" w:rsidRDefault="00606048" w:rsidP="00606048">
            <w:pPr>
              <w:ind w:right="50"/>
            </w:pPr>
            <w:r w:rsidRPr="00606048">
              <w:rPr>
                <w:rFonts w:eastAsia="Times New Roman"/>
                <w:w w:val="99"/>
              </w:rPr>
              <w:t>вечером)</w:t>
            </w:r>
          </w:p>
          <w:p w:rsidR="00606048" w:rsidRPr="00606048" w:rsidRDefault="00606048" w:rsidP="00606048">
            <w:pPr>
              <w:ind w:right="50"/>
            </w:pPr>
            <w:r w:rsidRPr="00606048">
              <w:rPr>
                <w:rFonts w:eastAsia="Times New Roman"/>
              </w:rPr>
              <w:t>30-40 мин.</w:t>
            </w:r>
          </w:p>
        </w:tc>
      </w:tr>
      <w:tr w:rsidR="00606048" w:rsidRPr="00606048" w:rsidTr="00EB7175">
        <w:trPr>
          <w:trHeight w:val="1265"/>
        </w:trPr>
        <w:tc>
          <w:tcPr>
            <w:tcW w:w="1826" w:type="dxa"/>
            <w:vMerge/>
            <w:tcBorders>
              <w:left w:val="single" w:sz="8" w:space="0" w:color="auto"/>
              <w:bottom w:val="nil"/>
              <w:right w:val="single" w:sz="8" w:space="0" w:color="auto"/>
            </w:tcBorders>
            <w:vAlign w:val="bottom"/>
          </w:tcPr>
          <w:p w:rsidR="00606048" w:rsidRPr="00606048" w:rsidRDefault="00606048" w:rsidP="00606048"/>
        </w:tc>
        <w:tc>
          <w:tcPr>
            <w:tcW w:w="1870" w:type="dxa"/>
            <w:tcBorders>
              <w:bottom w:val="nil"/>
              <w:right w:val="single" w:sz="8" w:space="0" w:color="auto"/>
            </w:tcBorders>
          </w:tcPr>
          <w:p w:rsidR="00606048" w:rsidRPr="00606048" w:rsidRDefault="00606048" w:rsidP="00606048">
            <w:r w:rsidRPr="00606048">
              <w:rPr>
                <w:rFonts w:eastAsia="Times New Roman"/>
              </w:rPr>
              <w:t>Физкультминутки</w:t>
            </w:r>
          </w:p>
          <w:p w:rsidR="00606048" w:rsidRPr="00606048" w:rsidRDefault="00606048" w:rsidP="00606048">
            <w:r w:rsidRPr="00606048">
              <w:rPr>
                <w:rFonts w:eastAsia="Times New Roman"/>
              </w:rPr>
              <w:t>(в середине</w:t>
            </w:r>
          </w:p>
          <w:p w:rsidR="00606048" w:rsidRPr="00606048" w:rsidRDefault="00606048" w:rsidP="00606048">
            <w:r w:rsidRPr="00606048">
              <w:rPr>
                <w:rFonts w:eastAsia="Times New Roman"/>
              </w:rPr>
              <w:t>статического занятия)</w:t>
            </w:r>
          </w:p>
        </w:tc>
        <w:tc>
          <w:tcPr>
            <w:tcW w:w="1549" w:type="dxa"/>
            <w:tcBorders>
              <w:bottom w:val="nil"/>
              <w:right w:val="single" w:sz="8" w:space="0" w:color="auto"/>
            </w:tcBorders>
          </w:tcPr>
          <w:p w:rsidR="00606048" w:rsidRPr="00606048" w:rsidRDefault="00606048" w:rsidP="00606048">
            <w:pPr>
              <w:ind w:right="70"/>
            </w:pPr>
            <w:r w:rsidRPr="00606048">
              <w:rPr>
                <w:rFonts w:eastAsia="Times New Roman"/>
              </w:rPr>
              <w:t>ежедневно</w:t>
            </w:r>
          </w:p>
        </w:tc>
        <w:tc>
          <w:tcPr>
            <w:tcW w:w="1418" w:type="dxa"/>
            <w:tcBorders>
              <w:bottom w:val="nil"/>
              <w:right w:val="single" w:sz="8" w:space="0" w:color="auto"/>
            </w:tcBorders>
          </w:tcPr>
          <w:p w:rsidR="00606048" w:rsidRPr="00606048" w:rsidRDefault="00606048" w:rsidP="00606048">
            <w:pPr>
              <w:ind w:right="70"/>
            </w:pPr>
            <w:r w:rsidRPr="00606048">
              <w:rPr>
                <w:rFonts w:eastAsia="Times New Roman"/>
              </w:rPr>
              <w:t>ежедневно</w:t>
            </w:r>
          </w:p>
        </w:tc>
        <w:tc>
          <w:tcPr>
            <w:tcW w:w="1559" w:type="dxa"/>
            <w:tcBorders>
              <w:bottom w:val="nil"/>
              <w:right w:val="single" w:sz="8" w:space="0" w:color="auto"/>
            </w:tcBorders>
          </w:tcPr>
          <w:p w:rsidR="00606048" w:rsidRPr="00606048" w:rsidRDefault="00606048" w:rsidP="00606048">
            <w:pPr>
              <w:ind w:right="70"/>
            </w:pPr>
            <w:r w:rsidRPr="00606048">
              <w:rPr>
                <w:rFonts w:eastAsia="Times New Roman"/>
                <w:w w:val="97"/>
              </w:rPr>
              <w:t xml:space="preserve">1 -3 </w:t>
            </w:r>
            <w:r w:rsidRPr="00606048">
              <w:rPr>
                <w:rFonts w:eastAsia="Times New Roman"/>
              </w:rPr>
              <w:t>ежедневно</w:t>
            </w:r>
          </w:p>
          <w:p w:rsidR="00606048" w:rsidRPr="00606048" w:rsidRDefault="00606048" w:rsidP="00606048">
            <w:pPr>
              <w:ind w:right="70"/>
            </w:pPr>
            <w:r w:rsidRPr="00606048">
              <w:rPr>
                <w:rFonts w:eastAsia="Times New Roman"/>
                <w:w w:val="99"/>
              </w:rPr>
              <w:t>в зависимости</w:t>
            </w:r>
          </w:p>
          <w:p w:rsidR="00606048" w:rsidRPr="00606048" w:rsidRDefault="00606048" w:rsidP="00606048">
            <w:pPr>
              <w:ind w:right="70"/>
            </w:pPr>
            <w:r w:rsidRPr="00606048">
              <w:rPr>
                <w:rFonts w:eastAsia="Times New Roman"/>
                <w:w w:val="99"/>
              </w:rPr>
              <w:t>от вида и</w:t>
            </w:r>
          </w:p>
          <w:p w:rsidR="00606048" w:rsidRPr="00606048" w:rsidRDefault="00606048" w:rsidP="00606048">
            <w:pPr>
              <w:ind w:right="90"/>
            </w:pPr>
            <w:r w:rsidRPr="00606048">
              <w:rPr>
                <w:rFonts w:eastAsia="Times New Roman"/>
              </w:rPr>
              <w:t>содержания</w:t>
            </w:r>
          </w:p>
          <w:p w:rsidR="00606048" w:rsidRPr="00606048" w:rsidRDefault="00606048" w:rsidP="00606048">
            <w:pPr>
              <w:ind w:right="70"/>
            </w:pPr>
            <w:r w:rsidRPr="00606048">
              <w:rPr>
                <w:rFonts w:eastAsia="Times New Roman"/>
              </w:rPr>
              <w:t>занятий</w:t>
            </w:r>
          </w:p>
        </w:tc>
        <w:tc>
          <w:tcPr>
            <w:tcW w:w="1559" w:type="dxa"/>
            <w:tcBorders>
              <w:bottom w:val="nil"/>
              <w:right w:val="single" w:sz="8" w:space="0" w:color="auto"/>
            </w:tcBorders>
          </w:tcPr>
          <w:p w:rsidR="00606048" w:rsidRPr="00606048" w:rsidRDefault="00606048" w:rsidP="00606048">
            <w:pPr>
              <w:ind w:right="50"/>
            </w:pPr>
            <w:r w:rsidRPr="00606048">
              <w:rPr>
                <w:rFonts w:eastAsia="Times New Roman"/>
                <w:w w:val="99"/>
              </w:rPr>
              <w:t>1 -3 ежедневно</w:t>
            </w:r>
          </w:p>
          <w:p w:rsidR="00606048" w:rsidRPr="00606048" w:rsidRDefault="00606048" w:rsidP="00606048">
            <w:pPr>
              <w:ind w:right="70"/>
            </w:pPr>
            <w:r w:rsidRPr="00606048">
              <w:rPr>
                <w:rFonts w:eastAsia="Times New Roman"/>
                <w:w w:val="99"/>
              </w:rPr>
              <w:t>в зависимости</w:t>
            </w:r>
          </w:p>
          <w:p w:rsidR="00606048" w:rsidRPr="00606048" w:rsidRDefault="00606048" w:rsidP="00606048">
            <w:pPr>
              <w:ind w:right="50"/>
            </w:pPr>
            <w:r w:rsidRPr="00606048">
              <w:rPr>
                <w:rFonts w:eastAsia="Times New Roman"/>
              </w:rPr>
              <w:t>от вида и</w:t>
            </w:r>
          </w:p>
          <w:p w:rsidR="00606048" w:rsidRPr="00606048" w:rsidRDefault="00606048" w:rsidP="00606048">
            <w:pPr>
              <w:ind w:right="50"/>
            </w:pPr>
            <w:r w:rsidRPr="00606048">
              <w:rPr>
                <w:rFonts w:eastAsia="Times New Roman"/>
              </w:rPr>
              <w:t>содержания</w:t>
            </w:r>
          </w:p>
          <w:p w:rsidR="00606048" w:rsidRPr="00606048" w:rsidRDefault="00606048" w:rsidP="00606048">
            <w:pPr>
              <w:ind w:right="50"/>
            </w:pPr>
            <w:r w:rsidRPr="00606048">
              <w:rPr>
                <w:rFonts w:eastAsia="Times New Roman"/>
                <w:w w:val="97"/>
              </w:rPr>
              <w:t>занятий</w:t>
            </w:r>
          </w:p>
        </w:tc>
      </w:tr>
      <w:tr w:rsidR="00606048" w:rsidRPr="00606048" w:rsidTr="00EB7175">
        <w:trPr>
          <w:trHeight w:val="830"/>
        </w:trPr>
        <w:tc>
          <w:tcPr>
            <w:tcW w:w="1826" w:type="dxa"/>
            <w:vMerge/>
            <w:tcBorders>
              <w:left w:val="single" w:sz="8" w:space="0" w:color="auto"/>
              <w:bottom w:val="nil"/>
              <w:right w:val="single" w:sz="8" w:space="0" w:color="auto"/>
            </w:tcBorders>
            <w:vAlign w:val="bottom"/>
          </w:tcPr>
          <w:p w:rsidR="00606048" w:rsidRPr="00606048" w:rsidRDefault="00606048" w:rsidP="00606048"/>
        </w:tc>
        <w:tc>
          <w:tcPr>
            <w:tcW w:w="1870" w:type="dxa"/>
            <w:tcBorders>
              <w:bottom w:val="nil"/>
              <w:right w:val="single" w:sz="8" w:space="0" w:color="auto"/>
            </w:tcBorders>
          </w:tcPr>
          <w:p w:rsidR="00606048" w:rsidRPr="00606048" w:rsidRDefault="00606048" w:rsidP="00606048">
            <w:r w:rsidRPr="00606048">
              <w:rPr>
                <w:rFonts w:eastAsia="Times New Roman"/>
              </w:rPr>
              <w:t>Закаливающие</w:t>
            </w:r>
          </w:p>
          <w:p w:rsidR="00606048" w:rsidRPr="00606048" w:rsidRDefault="00606048" w:rsidP="00606048">
            <w:r w:rsidRPr="00606048">
              <w:rPr>
                <w:rFonts w:eastAsia="Times New Roman"/>
              </w:rPr>
              <w:t>процедуры</w:t>
            </w:r>
          </w:p>
          <w:p w:rsidR="00606048" w:rsidRPr="00606048" w:rsidRDefault="00606048" w:rsidP="00606048"/>
        </w:tc>
        <w:tc>
          <w:tcPr>
            <w:tcW w:w="1549" w:type="dxa"/>
            <w:tcBorders>
              <w:bottom w:val="nil"/>
              <w:right w:val="single" w:sz="8" w:space="0" w:color="auto"/>
            </w:tcBorders>
          </w:tcPr>
          <w:p w:rsidR="00606048" w:rsidRPr="00606048" w:rsidRDefault="00606048" w:rsidP="00606048">
            <w:r w:rsidRPr="00606048">
              <w:rPr>
                <w:rFonts w:eastAsia="Times New Roman"/>
              </w:rPr>
              <w:t>Ежедневно,</w:t>
            </w:r>
          </w:p>
          <w:p w:rsidR="00606048" w:rsidRPr="00606048" w:rsidRDefault="00606048" w:rsidP="00606048">
            <w:r w:rsidRPr="00606048">
              <w:rPr>
                <w:rFonts w:eastAsia="Times New Roman"/>
                <w:w w:val="99"/>
              </w:rPr>
              <w:t>после сна</w:t>
            </w:r>
          </w:p>
          <w:p w:rsidR="00606048" w:rsidRPr="00606048" w:rsidRDefault="00606048" w:rsidP="00606048">
            <w:r w:rsidRPr="00606048">
              <w:rPr>
                <w:rFonts w:eastAsia="Times New Roman"/>
                <w:w w:val="99"/>
              </w:rPr>
              <w:t>5мин.</w:t>
            </w:r>
          </w:p>
        </w:tc>
        <w:tc>
          <w:tcPr>
            <w:tcW w:w="1418" w:type="dxa"/>
            <w:tcBorders>
              <w:bottom w:val="nil"/>
              <w:right w:val="single" w:sz="8" w:space="0" w:color="auto"/>
            </w:tcBorders>
          </w:tcPr>
          <w:p w:rsidR="00606048" w:rsidRPr="00606048" w:rsidRDefault="00606048" w:rsidP="00606048">
            <w:r w:rsidRPr="00606048">
              <w:rPr>
                <w:rFonts w:eastAsia="Times New Roman"/>
              </w:rPr>
              <w:t>Ежедневно,</w:t>
            </w:r>
          </w:p>
          <w:p w:rsidR="00606048" w:rsidRPr="00606048" w:rsidRDefault="00606048" w:rsidP="00606048">
            <w:r w:rsidRPr="00606048">
              <w:rPr>
                <w:rFonts w:eastAsia="Times New Roman"/>
                <w:w w:val="99"/>
              </w:rPr>
              <w:t>после сна</w:t>
            </w:r>
          </w:p>
          <w:p w:rsidR="00606048" w:rsidRPr="00606048" w:rsidRDefault="00606048" w:rsidP="00606048">
            <w:r w:rsidRPr="00606048">
              <w:rPr>
                <w:rFonts w:eastAsia="Times New Roman"/>
                <w:w w:val="98"/>
              </w:rPr>
              <w:t>5мин</w:t>
            </w:r>
          </w:p>
        </w:tc>
        <w:tc>
          <w:tcPr>
            <w:tcW w:w="1559" w:type="dxa"/>
            <w:tcBorders>
              <w:bottom w:val="nil"/>
              <w:right w:val="single" w:sz="8" w:space="0" w:color="auto"/>
            </w:tcBorders>
          </w:tcPr>
          <w:p w:rsidR="00606048" w:rsidRPr="00606048" w:rsidRDefault="00606048" w:rsidP="00606048">
            <w:pPr>
              <w:ind w:right="70"/>
            </w:pPr>
            <w:r w:rsidRPr="00606048">
              <w:rPr>
                <w:rFonts w:eastAsia="Times New Roman"/>
              </w:rPr>
              <w:t>Ежедневно,</w:t>
            </w:r>
          </w:p>
          <w:p w:rsidR="00606048" w:rsidRPr="00606048" w:rsidRDefault="00606048" w:rsidP="00606048">
            <w:pPr>
              <w:ind w:right="70"/>
            </w:pPr>
            <w:r w:rsidRPr="00606048">
              <w:rPr>
                <w:rFonts w:eastAsia="Times New Roman"/>
                <w:w w:val="99"/>
              </w:rPr>
              <w:t>после сна</w:t>
            </w:r>
          </w:p>
          <w:p w:rsidR="00606048" w:rsidRPr="00606048" w:rsidRDefault="00606048" w:rsidP="00606048">
            <w:pPr>
              <w:ind w:right="90"/>
            </w:pPr>
            <w:r w:rsidRPr="00606048">
              <w:rPr>
                <w:rFonts w:eastAsia="Times New Roman"/>
                <w:w w:val="98"/>
              </w:rPr>
              <w:t>8мин</w:t>
            </w:r>
          </w:p>
        </w:tc>
        <w:tc>
          <w:tcPr>
            <w:tcW w:w="1559" w:type="dxa"/>
            <w:tcBorders>
              <w:bottom w:val="nil"/>
              <w:right w:val="single" w:sz="8" w:space="0" w:color="auto"/>
            </w:tcBorders>
          </w:tcPr>
          <w:p w:rsidR="00606048" w:rsidRPr="00606048" w:rsidRDefault="00606048" w:rsidP="00606048">
            <w:pPr>
              <w:ind w:right="70"/>
            </w:pPr>
            <w:r w:rsidRPr="00606048">
              <w:rPr>
                <w:rFonts w:eastAsia="Times New Roman"/>
              </w:rPr>
              <w:t>Ежедневно,</w:t>
            </w:r>
          </w:p>
          <w:p w:rsidR="00606048" w:rsidRPr="00606048" w:rsidRDefault="00606048" w:rsidP="00606048">
            <w:pPr>
              <w:ind w:right="70"/>
            </w:pPr>
            <w:r w:rsidRPr="00606048">
              <w:rPr>
                <w:rFonts w:eastAsia="Times New Roman"/>
                <w:w w:val="99"/>
              </w:rPr>
              <w:t>после сна</w:t>
            </w:r>
          </w:p>
          <w:p w:rsidR="00606048" w:rsidRPr="00606048" w:rsidRDefault="00606048" w:rsidP="00606048">
            <w:pPr>
              <w:ind w:right="50"/>
            </w:pPr>
            <w:r w:rsidRPr="00606048">
              <w:rPr>
                <w:rFonts w:eastAsia="Times New Roman"/>
                <w:w w:val="98"/>
              </w:rPr>
              <w:t>8мин</w:t>
            </w:r>
          </w:p>
        </w:tc>
      </w:tr>
      <w:tr w:rsidR="00606048" w:rsidRPr="00606048" w:rsidTr="00606048">
        <w:trPr>
          <w:trHeight w:val="192"/>
        </w:trPr>
        <w:tc>
          <w:tcPr>
            <w:tcW w:w="1826" w:type="dxa"/>
            <w:tcBorders>
              <w:left w:val="single" w:sz="8" w:space="0" w:color="auto"/>
              <w:bottom w:val="single" w:sz="8" w:space="0" w:color="auto"/>
              <w:right w:val="single" w:sz="8" w:space="0" w:color="auto"/>
            </w:tcBorders>
            <w:vAlign w:val="bottom"/>
          </w:tcPr>
          <w:p w:rsidR="00606048" w:rsidRPr="00606048" w:rsidRDefault="00606048" w:rsidP="00606048">
            <w:pPr>
              <w:ind w:right="50"/>
            </w:pPr>
            <w:r w:rsidRPr="00606048">
              <w:rPr>
                <w:rFonts w:eastAsia="Times New Roman"/>
                <w:w w:val="99"/>
              </w:rPr>
              <w:t>Физкультурно-</w:t>
            </w:r>
          </w:p>
          <w:p w:rsidR="00606048" w:rsidRPr="00606048" w:rsidRDefault="00606048" w:rsidP="00606048">
            <w:pPr>
              <w:ind w:right="50"/>
            </w:pPr>
            <w:r w:rsidRPr="00606048">
              <w:rPr>
                <w:rFonts w:eastAsia="Times New Roman"/>
                <w:w w:val="99"/>
              </w:rPr>
              <w:t>оздоровительная</w:t>
            </w:r>
          </w:p>
          <w:p w:rsidR="00606048" w:rsidRPr="00606048" w:rsidRDefault="00606048" w:rsidP="00606048">
            <w:pPr>
              <w:ind w:right="30"/>
            </w:pPr>
            <w:r w:rsidRPr="00606048">
              <w:rPr>
                <w:rFonts w:eastAsia="Times New Roman"/>
                <w:w w:val="99"/>
              </w:rPr>
              <w:t>работа для групп</w:t>
            </w:r>
          </w:p>
          <w:p w:rsidR="00606048" w:rsidRPr="00606048" w:rsidRDefault="00606048" w:rsidP="00606048">
            <w:pPr>
              <w:ind w:right="30"/>
            </w:pPr>
            <w:r w:rsidRPr="00606048">
              <w:rPr>
                <w:rFonts w:eastAsia="Times New Roman"/>
              </w:rPr>
              <w:t>компенсирующей</w:t>
            </w:r>
          </w:p>
          <w:p w:rsidR="00606048" w:rsidRPr="00606048" w:rsidRDefault="00606048" w:rsidP="00606048">
            <w:pPr>
              <w:ind w:right="30"/>
            </w:pPr>
            <w:r w:rsidRPr="00606048">
              <w:rPr>
                <w:rFonts w:eastAsia="Times New Roman"/>
              </w:rPr>
              <w:t>направленности</w:t>
            </w:r>
          </w:p>
        </w:tc>
        <w:tc>
          <w:tcPr>
            <w:tcW w:w="1870" w:type="dxa"/>
            <w:tcBorders>
              <w:bottom w:val="single" w:sz="8" w:space="0" w:color="auto"/>
              <w:right w:val="single" w:sz="8" w:space="0" w:color="auto"/>
            </w:tcBorders>
          </w:tcPr>
          <w:p w:rsidR="00606048" w:rsidRPr="00606048" w:rsidRDefault="00606048" w:rsidP="00606048">
            <w:r w:rsidRPr="00606048">
              <w:rPr>
                <w:rFonts w:eastAsia="Times New Roman"/>
              </w:rPr>
              <w:t>В помещении</w:t>
            </w:r>
          </w:p>
        </w:tc>
        <w:tc>
          <w:tcPr>
            <w:tcW w:w="1549" w:type="dxa"/>
            <w:tcBorders>
              <w:bottom w:val="single" w:sz="8" w:space="0" w:color="auto"/>
              <w:right w:val="single" w:sz="8" w:space="0" w:color="auto"/>
            </w:tcBorders>
          </w:tcPr>
          <w:p w:rsidR="00606048" w:rsidRPr="00606048" w:rsidRDefault="00606048" w:rsidP="00606048">
            <w:r w:rsidRPr="00606048">
              <w:rPr>
                <w:rFonts w:eastAsia="Times New Roman"/>
              </w:rPr>
              <w:t>Активный отдых</w:t>
            </w:r>
          </w:p>
        </w:tc>
        <w:tc>
          <w:tcPr>
            <w:tcW w:w="1418" w:type="dxa"/>
            <w:tcBorders>
              <w:bottom w:val="single" w:sz="8" w:space="0" w:color="auto"/>
              <w:right w:val="single" w:sz="8" w:space="0" w:color="auto"/>
            </w:tcBorders>
          </w:tcPr>
          <w:p w:rsidR="00606048" w:rsidRPr="00606048" w:rsidRDefault="00606048" w:rsidP="00606048"/>
        </w:tc>
        <w:tc>
          <w:tcPr>
            <w:tcW w:w="1559" w:type="dxa"/>
            <w:tcBorders>
              <w:bottom w:val="single" w:sz="8" w:space="0" w:color="auto"/>
              <w:right w:val="single" w:sz="8" w:space="0" w:color="auto"/>
            </w:tcBorders>
          </w:tcPr>
          <w:p w:rsidR="00606048" w:rsidRPr="00606048" w:rsidRDefault="00606048" w:rsidP="00606048">
            <w:pPr>
              <w:ind w:right="70"/>
            </w:pPr>
            <w:r w:rsidRPr="00606048">
              <w:rPr>
                <w:rFonts w:eastAsia="Times New Roman"/>
              </w:rPr>
              <w:t>1 раз в неделю</w:t>
            </w:r>
          </w:p>
          <w:p w:rsidR="00606048" w:rsidRPr="00606048" w:rsidRDefault="00606048" w:rsidP="00606048">
            <w:pPr>
              <w:ind w:right="70"/>
            </w:pPr>
            <w:r w:rsidRPr="00606048">
              <w:rPr>
                <w:rFonts w:eastAsia="Times New Roman"/>
              </w:rPr>
              <w:t>25мин</w:t>
            </w:r>
          </w:p>
        </w:tc>
        <w:tc>
          <w:tcPr>
            <w:tcW w:w="1559" w:type="dxa"/>
            <w:tcBorders>
              <w:top w:val="single" w:sz="8" w:space="0" w:color="auto"/>
              <w:bottom w:val="single" w:sz="8" w:space="0" w:color="auto"/>
              <w:right w:val="single" w:sz="8" w:space="0" w:color="auto"/>
            </w:tcBorders>
          </w:tcPr>
          <w:p w:rsidR="00606048" w:rsidRPr="00606048" w:rsidRDefault="00606048" w:rsidP="00606048">
            <w:pPr>
              <w:ind w:right="70"/>
            </w:pPr>
            <w:r w:rsidRPr="00606048">
              <w:rPr>
                <w:rFonts w:eastAsia="Times New Roman"/>
              </w:rPr>
              <w:t>1 раз в неделю</w:t>
            </w:r>
          </w:p>
          <w:p w:rsidR="00606048" w:rsidRPr="00606048" w:rsidRDefault="00606048" w:rsidP="00606048">
            <w:pPr>
              <w:ind w:right="70"/>
            </w:pPr>
            <w:r w:rsidRPr="00606048">
              <w:rPr>
                <w:rFonts w:eastAsia="Times New Roman"/>
              </w:rPr>
              <w:t>25мин</w:t>
            </w:r>
          </w:p>
        </w:tc>
      </w:tr>
      <w:tr w:rsidR="00606048" w:rsidRPr="00606048" w:rsidTr="00606048">
        <w:trPr>
          <w:trHeight w:val="916"/>
        </w:trPr>
        <w:tc>
          <w:tcPr>
            <w:tcW w:w="1826" w:type="dxa"/>
            <w:vMerge w:val="restart"/>
            <w:tcBorders>
              <w:left w:val="single" w:sz="8" w:space="0" w:color="auto"/>
              <w:right w:val="single" w:sz="8" w:space="0" w:color="auto"/>
            </w:tcBorders>
          </w:tcPr>
          <w:p w:rsidR="00606048" w:rsidRPr="00606048" w:rsidRDefault="00606048" w:rsidP="00606048">
            <w:pPr>
              <w:ind w:right="50"/>
              <w:rPr>
                <w:rFonts w:eastAsia="Times New Roman"/>
                <w:w w:val="99"/>
              </w:rPr>
            </w:pPr>
            <w:r w:rsidRPr="00606048">
              <w:rPr>
                <w:rFonts w:eastAsia="Times New Roman"/>
              </w:rPr>
              <w:t>Активный отдых</w:t>
            </w:r>
          </w:p>
        </w:tc>
        <w:tc>
          <w:tcPr>
            <w:tcW w:w="1870" w:type="dxa"/>
            <w:tcBorders>
              <w:bottom w:val="single" w:sz="8" w:space="0" w:color="auto"/>
              <w:right w:val="single" w:sz="8" w:space="0" w:color="auto"/>
            </w:tcBorders>
          </w:tcPr>
          <w:p w:rsidR="00606048" w:rsidRPr="00606048" w:rsidRDefault="00606048" w:rsidP="00606048">
            <w:pPr>
              <w:rPr>
                <w:rFonts w:eastAsia="Times New Roman"/>
              </w:rPr>
            </w:pPr>
            <w:r w:rsidRPr="00606048">
              <w:rPr>
                <w:rFonts w:eastAsia="Times New Roman"/>
              </w:rPr>
              <w:t>Физкультурный досуг</w:t>
            </w:r>
          </w:p>
          <w:p w:rsidR="00606048" w:rsidRPr="00606048" w:rsidRDefault="00606048" w:rsidP="00606048">
            <w:pPr>
              <w:rPr>
                <w:rFonts w:eastAsia="Times New Roman"/>
              </w:rPr>
            </w:pPr>
            <w:r w:rsidRPr="00606048">
              <w:rPr>
                <w:rFonts w:eastAsia="Times New Roman"/>
              </w:rPr>
              <w:t>Музыкальный досуг</w:t>
            </w:r>
          </w:p>
        </w:tc>
        <w:tc>
          <w:tcPr>
            <w:tcW w:w="1549" w:type="dxa"/>
            <w:tcBorders>
              <w:top w:val="single" w:sz="8" w:space="0" w:color="auto"/>
              <w:bottom w:val="single" w:sz="8" w:space="0" w:color="auto"/>
              <w:right w:val="single" w:sz="8" w:space="0" w:color="auto"/>
            </w:tcBorders>
          </w:tcPr>
          <w:p w:rsidR="00606048" w:rsidRPr="00606048" w:rsidRDefault="00606048" w:rsidP="00606048">
            <w:r w:rsidRPr="00606048">
              <w:t>1 раз в месяц</w:t>
            </w:r>
          </w:p>
          <w:p w:rsidR="00606048" w:rsidRPr="00606048" w:rsidRDefault="00606048" w:rsidP="00606048"/>
          <w:p w:rsidR="00606048" w:rsidRPr="00606048" w:rsidRDefault="00606048" w:rsidP="00606048">
            <w:r w:rsidRPr="00606048">
              <w:t>20 мин</w:t>
            </w:r>
          </w:p>
        </w:tc>
        <w:tc>
          <w:tcPr>
            <w:tcW w:w="1418" w:type="dxa"/>
            <w:tcBorders>
              <w:top w:val="single" w:sz="8" w:space="0" w:color="auto"/>
              <w:bottom w:val="single" w:sz="8" w:space="0" w:color="auto"/>
              <w:right w:val="single" w:sz="8" w:space="0" w:color="auto"/>
            </w:tcBorders>
          </w:tcPr>
          <w:p w:rsidR="00606048" w:rsidRPr="00606048" w:rsidRDefault="00606048" w:rsidP="00606048">
            <w:r w:rsidRPr="00606048">
              <w:t>1 раз в месяц</w:t>
            </w:r>
          </w:p>
          <w:p w:rsidR="00606048" w:rsidRPr="00606048" w:rsidRDefault="00606048" w:rsidP="00606048"/>
          <w:p w:rsidR="00606048" w:rsidRPr="00606048" w:rsidRDefault="00606048" w:rsidP="00606048">
            <w:r w:rsidRPr="00606048">
              <w:t>20 мин</w:t>
            </w:r>
          </w:p>
        </w:tc>
        <w:tc>
          <w:tcPr>
            <w:tcW w:w="1559" w:type="dxa"/>
            <w:tcBorders>
              <w:top w:val="single" w:sz="8" w:space="0" w:color="auto"/>
              <w:bottom w:val="single" w:sz="8" w:space="0" w:color="auto"/>
              <w:right w:val="single" w:sz="8" w:space="0" w:color="auto"/>
            </w:tcBorders>
          </w:tcPr>
          <w:p w:rsidR="00606048" w:rsidRPr="00606048" w:rsidRDefault="00606048" w:rsidP="00606048">
            <w:r w:rsidRPr="00606048">
              <w:t>1 раз в месяц</w:t>
            </w:r>
          </w:p>
          <w:p w:rsidR="00606048" w:rsidRPr="00606048" w:rsidRDefault="00606048" w:rsidP="00606048"/>
          <w:p w:rsidR="00606048" w:rsidRPr="00606048" w:rsidRDefault="00606048" w:rsidP="00606048">
            <w:pPr>
              <w:ind w:right="70"/>
              <w:rPr>
                <w:rFonts w:eastAsia="Times New Roman"/>
              </w:rPr>
            </w:pPr>
            <w:r w:rsidRPr="00606048">
              <w:t xml:space="preserve">25-30 мин </w:t>
            </w:r>
          </w:p>
        </w:tc>
        <w:tc>
          <w:tcPr>
            <w:tcW w:w="1559" w:type="dxa"/>
            <w:tcBorders>
              <w:top w:val="single" w:sz="8" w:space="0" w:color="auto"/>
              <w:bottom w:val="single" w:sz="8" w:space="0" w:color="auto"/>
              <w:right w:val="single" w:sz="8" w:space="0" w:color="auto"/>
            </w:tcBorders>
          </w:tcPr>
          <w:p w:rsidR="00606048" w:rsidRPr="00606048" w:rsidRDefault="00606048" w:rsidP="00606048">
            <w:r w:rsidRPr="00606048">
              <w:t>1 раз в месяц</w:t>
            </w:r>
          </w:p>
          <w:p w:rsidR="00606048" w:rsidRPr="00606048" w:rsidRDefault="00606048" w:rsidP="00606048"/>
          <w:p w:rsidR="00606048" w:rsidRPr="00606048" w:rsidRDefault="00606048" w:rsidP="00606048">
            <w:pPr>
              <w:ind w:right="70"/>
            </w:pPr>
            <w:r w:rsidRPr="00606048">
              <w:t xml:space="preserve"> до 40 мин</w:t>
            </w:r>
          </w:p>
        </w:tc>
      </w:tr>
      <w:tr w:rsidR="00606048" w:rsidRPr="00606048" w:rsidTr="00606048">
        <w:trPr>
          <w:trHeight w:val="192"/>
        </w:trPr>
        <w:tc>
          <w:tcPr>
            <w:tcW w:w="1826" w:type="dxa"/>
            <w:vMerge/>
            <w:tcBorders>
              <w:left w:val="single" w:sz="8" w:space="0" w:color="auto"/>
              <w:right w:val="single" w:sz="8" w:space="0" w:color="auto"/>
            </w:tcBorders>
            <w:vAlign w:val="bottom"/>
          </w:tcPr>
          <w:p w:rsidR="00606048" w:rsidRPr="00606048" w:rsidRDefault="00606048" w:rsidP="00606048">
            <w:pPr>
              <w:ind w:right="30"/>
            </w:pPr>
          </w:p>
        </w:tc>
        <w:tc>
          <w:tcPr>
            <w:tcW w:w="1870" w:type="dxa"/>
            <w:tcBorders>
              <w:top w:val="single" w:sz="8" w:space="0" w:color="auto"/>
              <w:bottom w:val="single" w:sz="8" w:space="0" w:color="auto"/>
              <w:right w:val="single" w:sz="8" w:space="0" w:color="auto"/>
            </w:tcBorders>
          </w:tcPr>
          <w:p w:rsidR="00606048" w:rsidRPr="00606048" w:rsidRDefault="00606048" w:rsidP="00606048">
            <w:r w:rsidRPr="00606048">
              <w:t>Физкультурный праздник</w:t>
            </w:r>
          </w:p>
        </w:tc>
        <w:tc>
          <w:tcPr>
            <w:tcW w:w="1549" w:type="dxa"/>
            <w:tcBorders>
              <w:top w:val="single" w:sz="8" w:space="0" w:color="auto"/>
              <w:bottom w:val="single" w:sz="8" w:space="0" w:color="auto"/>
              <w:right w:val="single" w:sz="8" w:space="0" w:color="auto"/>
            </w:tcBorders>
          </w:tcPr>
          <w:p w:rsidR="00606048" w:rsidRPr="00606048" w:rsidRDefault="00606048" w:rsidP="00606048"/>
        </w:tc>
        <w:tc>
          <w:tcPr>
            <w:tcW w:w="1418" w:type="dxa"/>
            <w:tcBorders>
              <w:top w:val="single" w:sz="8" w:space="0" w:color="auto"/>
              <w:bottom w:val="single" w:sz="8" w:space="0" w:color="auto"/>
              <w:right w:val="single" w:sz="8" w:space="0" w:color="auto"/>
            </w:tcBorders>
          </w:tcPr>
          <w:p w:rsidR="00606048" w:rsidRPr="00606048" w:rsidRDefault="00606048" w:rsidP="00606048">
            <w:r w:rsidRPr="00606048">
              <w:t>2 раз в год до 60 мин</w:t>
            </w:r>
          </w:p>
        </w:tc>
        <w:tc>
          <w:tcPr>
            <w:tcW w:w="1559" w:type="dxa"/>
            <w:tcBorders>
              <w:top w:val="single" w:sz="8" w:space="0" w:color="auto"/>
              <w:bottom w:val="single" w:sz="8" w:space="0" w:color="auto"/>
              <w:right w:val="single" w:sz="8" w:space="0" w:color="auto"/>
            </w:tcBorders>
          </w:tcPr>
          <w:p w:rsidR="00606048" w:rsidRPr="00606048" w:rsidRDefault="00606048" w:rsidP="00606048">
            <w:r w:rsidRPr="00606048">
              <w:t>2 раз в год до 60 мин</w:t>
            </w:r>
          </w:p>
        </w:tc>
        <w:tc>
          <w:tcPr>
            <w:tcW w:w="1559" w:type="dxa"/>
            <w:tcBorders>
              <w:top w:val="single" w:sz="8" w:space="0" w:color="auto"/>
              <w:bottom w:val="single" w:sz="8" w:space="0" w:color="auto"/>
              <w:right w:val="single" w:sz="8" w:space="0" w:color="auto"/>
            </w:tcBorders>
          </w:tcPr>
          <w:p w:rsidR="00606048" w:rsidRPr="00606048" w:rsidRDefault="00606048" w:rsidP="00606048">
            <w:r w:rsidRPr="00606048">
              <w:t>2 раз в год до 60 мин</w:t>
            </w:r>
          </w:p>
        </w:tc>
      </w:tr>
      <w:tr w:rsidR="00606048" w:rsidRPr="00606048" w:rsidTr="00606048">
        <w:trPr>
          <w:trHeight w:val="192"/>
        </w:trPr>
        <w:tc>
          <w:tcPr>
            <w:tcW w:w="1826" w:type="dxa"/>
            <w:vMerge/>
            <w:tcBorders>
              <w:left w:val="single" w:sz="8" w:space="0" w:color="auto"/>
              <w:bottom w:val="single" w:sz="8" w:space="0" w:color="auto"/>
              <w:right w:val="single" w:sz="8" w:space="0" w:color="auto"/>
            </w:tcBorders>
            <w:vAlign w:val="bottom"/>
          </w:tcPr>
          <w:p w:rsidR="00606048" w:rsidRPr="00606048" w:rsidRDefault="00606048" w:rsidP="00606048">
            <w:pPr>
              <w:ind w:right="30"/>
            </w:pPr>
          </w:p>
        </w:tc>
        <w:tc>
          <w:tcPr>
            <w:tcW w:w="1870" w:type="dxa"/>
            <w:tcBorders>
              <w:bottom w:val="single" w:sz="8" w:space="0" w:color="auto"/>
              <w:right w:val="single" w:sz="8" w:space="0" w:color="auto"/>
            </w:tcBorders>
          </w:tcPr>
          <w:p w:rsidR="00606048" w:rsidRPr="00606048" w:rsidRDefault="00606048" w:rsidP="00606048">
            <w:r w:rsidRPr="00606048">
              <w:t>День здоровья</w:t>
            </w:r>
          </w:p>
        </w:tc>
        <w:tc>
          <w:tcPr>
            <w:tcW w:w="1549" w:type="dxa"/>
            <w:tcBorders>
              <w:bottom w:val="single" w:sz="8" w:space="0" w:color="auto"/>
              <w:right w:val="single" w:sz="8" w:space="0" w:color="auto"/>
            </w:tcBorders>
          </w:tcPr>
          <w:p w:rsidR="00606048" w:rsidRPr="00606048" w:rsidRDefault="00606048" w:rsidP="00606048">
            <w:r w:rsidRPr="00606048">
              <w:t>1 раз в квартал</w:t>
            </w:r>
          </w:p>
        </w:tc>
        <w:tc>
          <w:tcPr>
            <w:tcW w:w="1418" w:type="dxa"/>
            <w:tcBorders>
              <w:bottom w:val="single" w:sz="8" w:space="0" w:color="auto"/>
              <w:right w:val="single" w:sz="8" w:space="0" w:color="auto"/>
            </w:tcBorders>
          </w:tcPr>
          <w:p w:rsidR="00606048" w:rsidRPr="00606048" w:rsidRDefault="00606048" w:rsidP="00606048">
            <w:r w:rsidRPr="00606048">
              <w:t>1 раз в квартал</w:t>
            </w:r>
          </w:p>
        </w:tc>
        <w:tc>
          <w:tcPr>
            <w:tcW w:w="1559" w:type="dxa"/>
            <w:tcBorders>
              <w:bottom w:val="single" w:sz="8" w:space="0" w:color="auto"/>
              <w:right w:val="single" w:sz="8" w:space="0" w:color="auto"/>
            </w:tcBorders>
          </w:tcPr>
          <w:p w:rsidR="00606048" w:rsidRPr="00606048" w:rsidRDefault="00606048" w:rsidP="00606048">
            <w:r w:rsidRPr="00606048">
              <w:t>1 раз в квартал</w:t>
            </w:r>
          </w:p>
        </w:tc>
        <w:tc>
          <w:tcPr>
            <w:tcW w:w="1559" w:type="dxa"/>
            <w:tcBorders>
              <w:top w:val="single" w:sz="8" w:space="0" w:color="auto"/>
              <w:bottom w:val="single" w:sz="8" w:space="0" w:color="auto"/>
              <w:right w:val="single" w:sz="8" w:space="0" w:color="auto"/>
            </w:tcBorders>
          </w:tcPr>
          <w:p w:rsidR="00606048" w:rsidRPr="00606048" w:rsidRDefault="00606048" w:rsidP="00606048">
            <w:pPr>
              <w:ind w:right="70"/>
            </w:pPr>
            <w:r w:rsidRPr="00606048">
              <w:t>1 раз в квартал</w:t>
            </w:r>
          </w:p>
        </w:tc>
      </w:tr>
      <w:tr w:rsidR="00606048" w:rsidRPr="00606048" w:rsidTr="00606048">
        <w:trPr>
          <w:trHeight w:val="192"/>
        </w:trPr>
        <w:tc>
          <w:tcPr>
            <w:tcW w:w="1826" w:type="dxa"/>
            <w:vMerge w:val="restart"/>
            <w:tcBorders>
              <w:left w:val="single" w:sz="8" w:space="0" w:color="auto"/>
              <w:right w:val="single" w:sz="8" w:space="0" w:color="auto"/>
            </w:tcBorders>
          </w:tcPr>
          <w:p w:rsidR="00606048" w:rsidRPr="00606048" w:rsidRDefault="00606048" w:rsidP="00606048">
            <w:r w:rsidRPr="00606048">
              <w:rPr>
                <w:rFonts w:eastAsia="Times New Roman"/>
              </w:rPr>
              <w:t>Самостоятельная</w:t>
            </w:r>
          </w:p>
          <w:p w:rsidR="00606048" w:rsidRPr="00606048" w:rsidRDefault="00606048" w:rsidP="00606048">
            <w:r w:rsidRPr="00606048">
              <w:rPr>
                <w:rFonts w:eastAsia="Times New Roman"/>
                <w:w w:val="99"/>
              </w:rPr>
              <w:t>двигательная</w:t>
            </w:r>
          </w:p>
          <w:p w:rsidR="00606048" w:rsidRPr="00606048" w:rsidRDefault="00606048" w:rsidP="00606048">
            <w:pPr>
              <w:ind w:right="30"/>
            </w:pPr>
            <w:r w:rsidRPr="00606048">
              <w:rPr>
                <w:rFonts w:eastAsia="Times New Roman"/>
              </w:rPr>
              <w:t>деятельность</w:t>
            </w:r>
          </w:p>
        </w:tc>
        <w:tc>
          <w:tcPr>
            <w:tcW w:w="1870" w:type="dxa"/>
            <w:tcBorders>
              <w:bottom w:val="single" w:sz="8" w:space="0" w:color="auto"/>
              <w:right w:val="single" w:sz="8" w:space="0" w:color="auto"/>
            </w:tcBorders>
          </w:tcPr>
          <w:p w:rsidR="00606048" w:rsidRPr="00606048" w:rsidRDefault="00606048" w:rsidP="00606048">
            <w:pPr>
              <w:ind w:right="70"/>
            </w:pPr>
            <w:r w:rsidRPr="00606048">
              <w:rPr>
                <w:rFonts w:eastAsia="Times New Roman"/>
                <w:w w:val="99"/>
              </w:rPr>
              <w:t>Самостоятельное</w:t>
            </w:r>
          </w:p>
          <w:p w:rsidR="00606048" w:rsidRPr="00606048" w:rsidRDefault="00606048" w:rsidP="00606048">
            <w:pPr>
              <w:ind w:right="70"/>
            </w:pPr>
            <w:r w:rsidRPr="00606048">
              <w:rPr>
                <w:rFonts w:eastAsia="Times New Roman"/>
                <w:w w:val="99"/>
              </w:rPr>
              <w:t>использование</w:t>
            </w:r>
          </w:p>
          <w:p w:rsidR="00606048" w:rsidRPr="00606048" w:rsidRDefault="00606048" w:rsidP="00606048">
            <w:pPr>
              <w:ind w:right="70"/>
            </w:pPr>
            <w:r w:rsidRPr="00606048">
              <w:rPr>
                <w:rFonts w:eastAsia="Times New Roman"/>
              </w:rPr>
              <w:t>физкультурного и</w:t>
            </w:r>
          </w:p>
          <w:p w:rsidR="00606048" w:rsidRPr="00606048" w:rsidRDefault="00606048" w:rsidP="00606048">
            <w:pPr>
              <w:ind w:right="70"/>
            </w:pPr>
            <w:r w:rsidRPr="00606048">
              <w:rPr>
                <w:rFonts w:eastAsia="Times New Roman"/>
              </w:rPr>
              <w:t>спортивно-игрового</w:t>
            </w:r>
          </w:p>
          <w:p w:rsidR="00606048" w:rsidRPr="00606048" w:rsidRDefault="00606048" w:rsidP="00606048">
            <w:r w:rsidRPr="00606048">
              <w:rPr>
                <w:rFonts w:eastAsia="Times New Roman"/>
                <w:w w:val="99"/>
              </w:rPr>
              <w:t>оборудования</w:t>
            </w:r>
          </w:p>
        </w:tc>
        <w:tc>
          <w:tcPr>
            <w:tcW w:w="1549" w:type="dxa"/>
            <w:tcBorders>
              <w:bottom w:val="single" w:sz="8" w:space="0" w:color="auto"/>
              <w:right w:val="single" w:sz="8" w:space="0" w:color="auto"/>
            </w:tcBorders>
          </w:tcPr>
          <w:p w:rsidR="00606048" w:rsidRPr="00606048" w:rsidRDefault="00606048" w:rsidP="00606048">
            <w:r w:rsidRPr="00606048">
              <w:t>Ежедневно</w:t>
            </w:r>
          </w:p>
        </w:tc>
        <w:tc>
          <w:tcPr>
            <w:tcW w:w="1418" w:type="dxa"/>
            <w:tcBorders>
              <w:bottom w:val="single" w:sz="8" w:space="0" w:color="auto"/>
              <w:right w:val="single" w:sz="8" w:space="0" w:color="auto"/>
            </w:tcBorders>
          </w:tcPr>
          <w:p w:rsidR="00606048" w:rsidRPr="00606048" w:rsidRDefault="00606048" w:rsidP="00606048">
            <w:r w:rsidRPr="00606048">
              <w:t>Ежедневно</w:t>
            </w:r>
          </w:p>
        </w:tc>
        <w:tc>
          <w:tcPr>
            <w:tcW w:w="1559" w:type="dxa"/>
            <w:tcBorders>
              <w:bottom w:val="single" w:sz="8" w:space="0" w:color="auto"/>
              <w:right w:val="single" w:sz="8" w:space="0" w:color="auto"/>
            </w:tcBorders>
          </w:tcPr>
          <w:p w:rsidR="00606048" w:rsidRPr="00606048" w:rsidRDefault="00606048" w:rsidP="00606048">
            <w:r w:rsidRPr="00606048">
              <w:t>Ежедневно</w:t>
            </w:r>
          </w:p>
        </w:tc>
        <w:tc>
          <w:tcPr>
            <w:tcW w:w="1559" w:type="dxa"/>
            <w:tcBorders>
              <w:top w:val="single" w:sz="8" w:space="0" w:color="auto"/>
              <w:bottom w:val="single" w:sz="8" w:space="0" w:color="auto"/>
              <w:right w:val="single" w:sz="8" w:space="0" w:color="auto"/>
            </w:tcBorders>
          </w:tcPr>
          <w:p w:rsidR="00606048" w:rsidRPr="00606048" w:rsidRDefault="00606048" w:rsidP="00606048">
            <w:r w:rsidRPr="00606048">
              <w:t>Ежедневно</w:t>
            </w:r>
          </w:p>
        </w:tc>
      </w:tr>
      <w:tr w:rsidR="00606048" w:rsidRPr="00606048" w:rsidTr="00606048">
        <w:trPr>
          <w:trHeight w:val="192"/>
        </w:trPr>
        <w:tc>
          <w:tcPr>
            <w:tcW w:w="1826" w:type="dxa"/>
            <w:vMerge/>
            <w:tcBorders>
              <w:left w:val="single" w:sz="8" w:space="0" w:color="auto"/>
              <w:bottom w:val="single" w:sz="8" w:space="0" w:color="auto"/>
              <w:right w:val="single" w:sz="8" w:space="0" w:color="auto"/>
            </w:tcBorders>
            <w:vAlign w:val="bottom"/>
          </w:tcPr>
          <w:p w:rsidR="00606048" w:rsidRPr="00606048" w:rsidRDefault="00606048" w:rsidP="00606048">
            <w:pPr>
              <w:ind w:right="30"/>
            </w:pPr>
          </w:p>
        </w:tc>
        <w:tc>
          <w:tcPr>
            <w:tcW w:w="1870" w:type="dxa"/>
            <w:tcBorders>
              <w:bottom w:val="single" w:sz="8" w:space="0" w:color="auto"/>
              <w:right w:val="single" w:sz="8" w:space="0" w:color="auto"/>
            </w:tcBorders>
          </w:tcPr>
          <w:p w:rsidR="00606048" w:rsidRPr="00606048" w:rsidRDefault="00606048" w:rsidP="00606048">
            <w:pPr>
              <w:ind w:right="70"/>
            </w:pPr>
            <w:r w:rsidRPr="00606048">
              <w:rPr>
                <w:rFonts w:eastAsia="Times New Roman"/>
                <w:w w:val="99"/>
              </w:rPr>
              <w:t>Самостоятельные</w:t>
            </w:r>
          </w:p>
          <w:p w:rsidR="00606048" w:rsidRPr="00606048" w:rsidRDefault="00606048" w:rsidP="00606048">
            <w:pPr>
              <w:ind w:right="70"/>
            </w:pPr>
            <w:r w:rsidRPr="00606048">
              <w:rPr>
                <w:rFonts w:eastAsia="Times New Roman"/>
              </w:rPr>
              <w:t>подвижные и</w:t>
            </w:r>
          </w:p>
          <w:p w:rsidR="00606048" w:rsidRPr="00606048" w:rsidRDefault="00606048" w:rsidP="00606048">
            <w:r w:rsidRPr="00606048">
              <w:rPr>
                <w:rFonts w:eastAsia="Times New Roman"/>
              </w:rPr>
              <w:t>спортивные игры</w:t>
            </w:r>
          </w:p>
        </w:tc>
        <w:tc>
          <w:tcPr>
            <w:tcW w:w="1549" w:type="dxa"/>
            <w:tcBorders>
              <w:bottom w:val="single" w:sz="8" w:space="0" w:color="auto"/>
              <w:right w:val="single" w:sz="8" w:space="0" w:color="auto"/>
            </w:tcBorders>
          </w:tcPr>
          <w:p w:rsidR="00606048" w:rsidRPr="00606048" w:rsidRDefault="00606048" w:rsidP="00606048">
            <w:r w:rsidRPr="00606048">
              <w:t>Ежедневно</w:t>
            </w:r>
          </w:p>
        </w:tc>
        <w:tc>
          <w:tcPr>
            <w:tcW w:w="1418" w:type="dxa"/>
            <w:tcBorders>
              <w:bottom w:val="single" w:sz="8" w:space="0" w:color="auto"/>
              <w:right w:val="single" w:sz="8" w:space="0" w:color="auto"/>
            </w:tcBorders>
          </w:tcPr>
          <w:p w:rsidR="00606048" w:rsidRPr="00606048" w:rsidRDefault="00606048" w:rsidP="00606048">
            <w:r w:rsidRPr="00606048">
              <w:t>Ежедневно</w:t>
            </w:r>
          </w:p>
        </w:tc>
        <w:tc>
          <w:tcPr>
            <w:tcW w:w="1559" w:type="dxa"/>
            <w:tcBorders>
              <w:bottom w:val="single" w:sz="8" w:space="0" w:color="auto"/>
              <w:right w:val="single" w:sz="8" w:space="0" w:color="auto"/>
            </w:tcBorders>
          </w:tcPr>
          <w:p w:rsidR="00606048" w:rsidRPr="00606048" w:rsidRDefault="00606048" w:rsidP="00606048">
            <w:r w:rsidRPr="00606048">
              <w:t>Ежедневно</w:t>
            </w:r>
          </w:p>
        </w:tc>
        <w:tc>
          <w:tcPr>
            <w:tcW w:w="1559" w:type="dxa"/>
            <w:tcBorders>
              <w:top w:val="single" w:sz="8" w:space="0" w:color="auto"/>
              <w:bottom w:val="single" w:sz="8" w:space="0" w:color="auto"/>
              <w:right w:val="single" w:sz="8" w:space="0" w:color="auto"/>
            </w:tcBorders>
          </w:tcPr>
          <w:p w:rsidR="00606048" w:rsidRPr="00606048" w:rsidRDefault="00606048" w:rsidP="00606048">
            <w:r w:rsidRPr="00606048">
              <w:t>Ежедневно</w:t>
            </w:r>
          </w:p>
        </w:tc>
      </w:tr>
      <w:tr w:rsidR="00606048" w:rsidRPr="00606048" w:rsidTr="00606048">
        <w:trPr>
          <w:trHeight w:val="192"/>
        </w:trPr>
        <w:tc>
          <w:tcPr>
            <w:tcW w:w="1826" w:type="dxa"/>
            <w:tcBorders>
              <w:top w:val="single" w:sz="8" w:space="0" w:color="auto"/>
              <w:left w:val="single" w:sz="8" w:space="0" w:color="auto"/>
              <w:bottom w:val="single" w:sz="8" w:space="0" w:color="auto"/>
              <w:right w:val="single" w:sz="8" w:space="0" w:color="auto"/>
            </w:tcBorders>
          </w:tcPr>
          <w:p w:rsidR="00606048" w:rsidRPr="00606048" w:rsidRDefault="00606048" w:rsidP="00606048">
            <w:pPr>
              <w:ind w:right="30"/>
            </w:pPr>
            <w:r w:rsidRPr="00606048">
              <w:rPr>
                <w:rFonts w:eastAsia="Times New Roman"/>
                <w:w w:val="99"/>
              </w:rPr>
              <w:t>Музыкальное</w:t>
            </w:r>
          </w:p>
          <w:p w:rsidR="00606048" w:rsidRPr="00606048" w:rsidRDefault="00606048" w:rsidP="00606048">
            <w:r w:rsidRPr="00606048">
              <w:rPr>
                <w:rFonts w:eastAsia="Times New Roman"/>
              </w:rPr>
              <w:t>занятие</w:t>
            </w:r>
          </w:p>
        </w:tc>
        <w:tc>
          <w:tcPr>
            <w:tcW w:w="1870" w:type="dxa"/>
            <w:tcBorders>
              <w:bottom w:val="single" w:sz="8" w:space="0" w:color="auto"/>
              <w:right w:val="single" w:sz="8" w:space="0" w:color="auto"/>
            </w:tcBorders>
          </w:tcPr>
          <w:p w:rsidR="00606048" w:rsidRPr="00606048" w:rsidRDefault="00606048" w:rsidP="00606048">
            <w:pPr>
              <w:ind w:right="70"/>
            </w:pPr>
            <w:r w:rsidRPr="00606048">
              <w:rPr>
                <w:rFonts w:eastAsia="Times New Roman"/>
              </w:rPr>
              <w:t>В помещении</w:t>
            </w:r>
          </w:p>
        </w:tc>
        <w:tc>
          <w:tcPr>
            <w:tcW w:w="1549" w:type="dxa"/>
            <w:tcBorders>
              <w:bottom w:val="single" w:sz="8" w:space="0" w:color="auto"/>
              <w:right w:val="single" w:sz="8" w:space="0" w:color="auto"/>
            </w:tcBorders>
            <w:vAlign w:val="bottom"/>
          </w:tcPr>
          <w:p w:rsidR="00606048" w:rsidRPr="00606048" w:rsidRDefault="00606048" w:rsidP="00606048">
            <w:pPr>
              <w:ind w:right="90"/>
            </w:pPr>
            <w:r w:rsidRPr="00606048">
              <w:rPr>
                <w:rFonts w:eastAsia="Times New Roman"/>
              </w:rPr>
              <w:t>2 раза в</w:t>
            </w:r>
          </w:p>
          <w:p w:rsidR="00606048" w:rsidRPr="00606048" w:rsidRDefault="00606048" w:rsidP="00606048">
            <w:pPr>
              <w:ind w:right="70"/>
            </w:pPr>
            <w:r w:rsidRPr="00606048">
              <w:rPr>
                <w:rFonts w:eastAsia="Times New Roman"/>
              </w:rPr>
              <w:t>неделю</w:t>
            </w:r>
          </w:p>
          <w:p w:rsidR="00606048" w:rsidRPr="00606048" w:rsidRDefault="00606048" w:rsidP="00606048">
            <w:pPr>
              <w:ind w:right="90"/>
            </w:pPr>
            <w:r w:rsidRPr="00606048">
              <w:rPr>
                <w:rFonts w:eastAsia="Times New Roman"/>
              </w:rPr>
              <w:t>15 мин.</w:t>
            </w:r>
          </w:p>
        </w:tc>
        <w:tc>
          <w:tcPr>
            <w:tcW w:w="1418" w:type="dxa"/>
            <w:tcBorders>
              <w:bottom w:val="single" w:sz="8" w:space="0" w:color="auto"/>
              <w:right w:val="single" w:sz="8" w:space="0" w:color="auto"/>
            </w:tcBorders>
            <w:vAlign w:val="bottom"/>
          </w:tcPr>
          <w:p w:rsidR="00606048" w:rsidRPr="00606048" w:rsidRDefault="00606048" w:rsidP="00606048">
            <w:pPr>
              <w:ind w:right="90"/>
            </w:pPr>
            <w:r w:rsidRPr="00606048">
              <w:rPr>
                <w:rFonts w:eastAsia="Times New Roman"/>
              </w:rPr>
              <w:t>2 раза в</w:t>
            </w:r>
          </w:p>
          <w:p w:rsidR="00606048" w:rsidRPr="00606048" w:rsidRDefault="00606048" w:rsidP="00606048">
            <w:pPr>
              <w:ind w:right="70"/>
            </w:pPr>
            <w:r w:rsidRPr="00606048">
              <w:rPr>
                <w:rFonts w:eastAsia="Times New Roman"/>
              </w:rPr>
              <w:t>неделю</w:t>
            </w:r>
          </w:p>
          <w:p w:rsidR="00606048" w:rsidRPr="00606048" w:rsidRDefault="00606048" w:rsidP="00606048">
            <w:pPr>
              <w:ind w:right="90"/>
            </w:pPr>
            <w:r w:rsidRPr="00606048">
              <w:rPr>
                <w:rFonts w:eastAsia="Times New Roman"/>
              </w:rPr>
              <w:t>20 мин.</w:t>
            </w:r>
          </w:p>
        </w:tc>
        <w:tc>
          <w:tcPr>
            <w:tcW w:w="1559" w:type="dxa"/>
            <w:tcBorders>
              <w:bottom w:val="single" w:sz="8" w:space="0" w:color="auto"/>
              <w:right w:val="single" w:sz="8" w:space="0" w:color="auto"/>
            </w:tcBorders>
            <w:vAlign w:val="bottom"/>
          </w:tcPr>
          <w:p w:rsidR="00606048" w:rsidRPr="00606048" w:rsidRDefault="00606048" w:rsidP="00606048">
            <w:pPr>
              <w:ind w:right="90"/>
            </w:pPr>
            <w:r w:rsidRPr="00606048">
              <w:rPr>
                <w:rFonts w:eastAsia="Times New Roman"/>
              </w:rPr>
              <w:t>2 раза в</w:t>
            </w:r>
          </w:p>
          <w:p w:rsidR="00606048" w:rsidRPr="00606048" w:rsidRDefault="00606048" w:rsidP="00606048">
            <w:pPr>
              <w:ind w:right="70"/>
            </w:pPr>
            <w:r w:rsidRPr="00606048">
              <w:rPr>
                <w:rFonts w:eastAsia="Times New Roman"/>
              </w:rPr>
              <w:t>неделю</w:t>
            </w:r>
          </w:p>
          <w:p w:rsidR="00606048" w:rsidRPr="00606048" w:rsidRDefault="00606048" w:rsidP="00606048">
            <w:pPr>
              <w:ind w:right="90"/>
            </w:pPr>
            <w:r w:rsidRPr="00606048">
              <w:rPr>
                <w:rFonts w:eastAsia="Times New Roman"/>
              </w:rPr>
              <w:t>25 мин.</w:t>
            </w:r>
          </w:p>
        </w:tc>
        <w:tc>
          <w:tcPr>
            <w:tcW w:w="1559" w:type="dxa"/>
            <w:tcBorders>
              <w:top w:val="single" w:sz="8" w:space="0" w:color="auto"/>
              <w:bottom w:val="single" w:sz="8" w:space="0" w:color="auto"/>
              <w:right w:val="single" w:sz="8" w:space="0" w:color="auto"/>
            </w:tcBorders>
            <w:vAlign w:val="bottom"/>
          </w:tcPr>
          <w:p w:rsidR="00606048" w:rsidRPr="00606048" w:rsidRDefault="00606048" w:rsidP="00606048">
            <w:pPr>
              <w:ind w:right="90"/>
            </w:pPr>
            <w:r w:rsidRPr="00606048">
              <w:rPr>
                <w:rFonts w:eastAsia="Times New Roman"/>
              </w:rPr>
              <w:t>2 раза в</w:t>
            </w:r>
          </w:p>
          <w:p w:rsidR="00606048" w:rsidRPr="00606048" w:rsidRDefault="00606048" w:rsidP="00606048">
            <w:pPr>
              <w:ind w:right="70"/>
            </w:pPr>
            <w:r w:rsidRPr="00606048">
              <w:rPr>
                <w:rFonts w:eastAsia="Times New Roman"/>
              </w:rPr>
              <w:t>неделю</w:t>
            </w:r>
          </w:p>
          <w:p w:rsidR="00606048" w:rsidRPr="00606048" w:rsidRDefault="00606048" w:rsidP="00606048">
            <w:pPr>
              <w:ind w:right="90"/>
            </w:pPr>
            <w:r w:rsidRPr="00606048">
              <w:rPr>
                <w:rFonts w:eastAsia="Times New Roman"/>
              </w:rPr>
              <w:t>25 мин.</w:t>
            </w:r>
          </w:p>
        </w:tc>
      </w:tr>
    </w:tbl>
    <w:p w:rsidR="00551D87" w:rsidRPr="00606048" w:rsidRDefault="00551D87" w:rsidP="00606048"/>
    <w:p w:rsidR="00D54EF3" w:rsidRPr="00606048" w:rsidRDefault="00D54EF3">
      <w:pPr>
        <w:ind w:right="-19"/>
        <w:rPr>
          <w:rFonts w:eastAsia="Times New Roman"/>
          <w:b/>
          <w:bCs/>
          <w:color w:val="C00000"/>
        </w:rPr>
      </w:pPr>
    </w:p>
    <w:p w:rsidR="005F6FFE" w:rsidRDefault="00D71686" w:rsidP="005724E8">
      <w:pPr>
        <w:ind w:right="58"/>
        <w:rPr>
          <w:sz w:val="20"/>
          <w:szCs w:val="20"/>
        </w:rPr>
      </w:pPr>
      <w:r>
        <w:rPr>
          <w:rFonts w:eastAsia="Times New Roman"/>
          <w:b/>
          <w:bCs/>
          <w:sz w:val="24"/>
          <w:szCs w:val="24"/>
        </w:rPr>
        <w:lastRenderedPageBreak/>
        <w:t>3.2. Распорядок (режим дня) пребывания воспитанников групп компенсирующей направленности</w:t>
      </w:r>
      <w:r w:rsidR="005724E8">
        <w:rPr>
          <w:rFonts w:eastAsia="Times New Roman"/>
          <w:b/>
          <w:bCs/>
          <w:sz w:val="24"/>
          <w:szCs w:val="24"/>
        </w:rPr>
        <w:t xml:space="preserve"> </w:t>
      </w:r>
      <w:r>
        <w:rPr>
          <w:rFonts w:eastAsia="Times New Roman"/>
          <w:b/>
          <w:bCs/>
          <w:sz w:val="24"/>
          <w:szCs w:val="24"/>
        </w:rPr>
        <w:t xml:space="preserve">в </w:t>
      </w:r>
      <w:r>
        <w:rPr>
          <w:rFonts w:eastAsia="Times New Roman"/>
          <w:b/>
          <w:bCs/>
          <w:sz w:val="24"/>
          <w:szCs w:val="24"/>
          <w:u w:val="single"/>
        </w:rPr>
        <w:t>холодный период</w:t>
      </w:r>
      <w:r>
        <w:rPr>
          <w:rFonts w:eastAsia="Times New Roman"/>
          <w:b/>
          <w:bCs/>
          <w:sz w:val="24"/>
          <w:szCs w:val="24"/>
        </w:rPr>
        <w:t xml:space="preserve"> года (сентябрь - май)</w:t>
      </w:r>
    </w:p>
    <w:p w:rsidR="005F6FFE" w:rsidRDefault="005F6FFE">
      <w:pPr>
        <w:spacing w:line="108" w:lineRule="exact"/>
        <w:rPr>
          <w:sz w:val="20"/>
          <w:szCs w:val="20"/>
        </w:rPr>
      </w:pPr>
    </w:p>
    <w:tbl>
      <w:tblPr>
        <w:tblW w:w="10805" w:type="dxa"/>
        <w:tblInd w:w="-983" w:type="dxa"/>
        <w:tblCellMar>
          <w:left w:w="0" w:type="dxa"/>
          <w:right w:w="0" w:type="dxa"/>
        </w:tblCellMar>
        <w:tblLook w:val="04A0"/>
      </w:tblPr>
      <w:tblGrid>
        <w:gridCol w:w="4529"/>
        <w:gridCol w:w="1422"/>
        <w:gridCol w:w="1423"/>
        <w:gridCol w:w="1725"/>
        <w:gridCol w:w="1706"/>
      </w:tblGrid>
      <w:tr w:rsidR="00C245D6" w:rsidTr="00FF4EC2">
        <w:trPr>
          <w:trHeight w:val="285"/>
        </w:trPr>
        <w:tc>
          <w:tcPr>
            <w:tcW w:w="4529" w:type="dxa"/>
            <w:tcBorders>
              <w:top w:val="single" w:sz="8" w:space="0" w:color="auto"/>
              <w:left w:val="single" w:sz="8" w:space="0" w:color="auto"/>
              <w:right w:val="single" w:sz="8" w:space="0" w:color="auto"/>
            </w:tcBorders>
            <w:vAlign w:val="bottom"/>
          </w:tcPr>
          <w:p w:rsidR="00C245D6" w:rsidRDefault="00C245D6">
            <w:pPr>
              <w:ind w:left="120"/>
              <w:rPr>
                <w:sz w:val="20"/>
                <w:szCs w:val="20"/>
              </w:rPr>
            </w:pPr>
            <w:r>
              <w:rPr>
                <w:rFonts w:eastAsia="Times New Roman"/>
                <w:b/>
                <w:bCs/>
                <w:sz w:val="24"/>
                <w:szCs w:val="24"/>
              </w:rPr>
              <w:t>Содержание</w:t>
            </w:r>
          </w:p>
        </w:tc>
        <w:tc>
          <w:tcPr>
            <w:tcW w:w="2845" w:type="dxa"/>
            <w:gridSpan w:val="2"/>
            <w:tcBorders>
              <w:top w:val="single" w:sz="8" w:space="0" w:color="auto"/>
              <w:right w:val="single" w:sz="8" w:space="0" w:color="auto"/>
            </w:tcBorders>
            <w:vAlign w:val="bottom"/>
          </w:tcPr>
          <w:p w:rsidR="00C245D6" w:rsidRDefault="00C245D6">
            <w:pPr>
              <w:ind w:left="100"/>
              <w:rPr>
                <w:sz w:val="20"/>
                <w:szCs w:val="20"/>
              </w:rPr>
            </w:pPr>
            <w:r>
              <w:rPr>
                <w:rFonts w:eastAsia="Times New Roman"/>
                <w:b/>
                <w:bCs/>
                <w:sz w:val="24"/>
                <w:szCs w:val="24"/>
              </w:rPr>
              <w:t>Старшая группа</w:t>
            </w:r>
          </w:p>
        </w:tc>
        <w:tc>
          <w:tcPr>
            <w:tcW w:w="3431" w:type="dxa"/>
            <w:gridSpan w:val="2"/>
            <w:tcBorders>
              <w:top w:val="single" w:sz="8" w:space="0" w:color="auto"/>
              <w:right w:val="single" w:sz="8" w:space="0" w:color="auto"/>
            </w:tcBorders>
            <w:vAlign w:val="bottom"/>
          </w:tcPr>
          <w:p w:rsidR="00C245D6" w:rsidRDefault="00C245D6">
            <w:pPr>
              <w:ind w:left="100"/>
              <w:rPr>
                <w:sz w:val="20"/>
                <w:szCs w:val="20"/>
              </w:rPr>
            </w:pPr>
            <w:r>
              <w:rPr>
                <w:rFonts w:eastAsia="Times New Roman"/>
                <w:b/>
                <w:bCs/>
                <w:sz w:val="24"/>
                <w:szCs w:val="24"/>
              </w:rPr>
              <w:t>Подготовительная группа</w:t>
            </w:r>
          </w:p>
        </w:tc>
      </w:tr>
      <w:tr w:rsidR="00FF4EC2" w:rsidTr="00FF4EC2">
        <w:trPr>
          <w:trHeight w:val="320"/>
        </w:trPr>
        <w:tc>
          <w:tcPr>
            <w:tcW w:w="4529" w:type="dxa"/>
            <w:tcBorders>
              <w:left w:val="single" w:sz="8" w:space="0" w:color="auto"/>
              <w:right w:val="single" w:sz="8" w:space="0" w:color="auto"/>
            </w:tcBorders>
            <w:vAlign w:val="bottom"/>
          </w:tcPr>
          <w:p w:rsidR="00FF4EC2" w:rsidRDefault="00FF4EC2">
            <w:pPr>
              <w:rPr>
                <w:sz w:val="24"/>
                <w:szCs w:val="24"/>
              </w:rPr>
            </w:pPr>
          </w:p>
        </w:tc>
        <w:tc>
          <w:tcPr>
            <w:tcW w:w="2845" w:type="dxa"/>
            <w:gridSpan w:val="2"/>
            <w:tcBorders>
              <w:right w:val="single" w:sz="8" w:space="0" w:color="auto"/>
            </w:tcBorders>
            <w:vAlign w:val="bottom"/>
          </w:tcPr>
          <w:p w:rsidR="00FF4EC2" w:rsidRDefault="00FF4EC2" w:rsidP="00FF4EC2">
            <w:pPr>
              <w:ind w:left="100"/>
              <w:rPr>
                <w:sz w:val="20"/>
                <w:szCs w:val="20"/>
              </w:rPr>
            </w:pPr>
            <w:r>
              <w:rPr>
                <w:rFonts w:eastAsia="Times New Roman"/>
                <w:sz w:val="24"/>
                <w:szCs w:val="24"/>
              </w:rPr>
              <w:t>(возраст 5-6 лет)</w:t>
            </w:r>
          </w:p>
        </w:tc>
        <w:tc>
          <w:tcPr>
            <w:tcW w:w="3431" w:type="dxa"/>
            <w:gridSpan w:val="2"/>
            <w:tcBorders>
              <w:right w:val="single" w:sz="8" w:space="0" w:color="auto"/>
            </w:tcBorders>
            <w:vAlign w:val="bottom"/>
          </w:tcPr>
          <w:p w:rsidR="00FF4EC2" w:rsidRPr="00FF4EC2" w:rsidRDefault="00FF4EC2" w:rsidP="00FF4EC2">
            <w:pPr>
              <w:rPr>
                <w:sz w:val="24"/>
                <w:szCs w:val="24"/>
              </w:rPr>
            </w:pPr>
            <w:r w:rsidRPr="00FF4EC2">
              <w:rPr>
                <w:rFonts w:eastAsia="Times New Roman"/>
                <w:bCs/>
                <w:sz w:val="24"/>
                <w:szCs w:val="24"/>
              </w:rPr>
              <w:t>(возраст 6-7(8))</w:t>
            </w:r>
          </w:p>
        </w:tc>
      </w:tr>
      <w:tr w:rsidR="00C245D6" w:rsidTr="00FF4EC2">
        <w:trPr>
          <w:trHeight w:val="46"/>
        </w:trPr>
        <w:tc>
          <w:tcPr>
            <w:tcW w:w="4529" w:type="dxa"/>
            <w:tcBorders>
              <w:left w:val="single" w:sz="8" w:space="0" w:color="auto"/>
              <w:right w:val="single" w:sz="8" w:space="0" w:color="auto"/>
            </w:tcBorders>
            <w:vAlign w:val="bottom"/>
          </w:tcPr>
          <w:p w:rsidR="00C245D6" w:rsidRDefault="00C245D6">
            <w:pPr>
              <w:rPr>
                <w:sz w:val="4"/>
                <w:szCs w:val="4"/>
              </w:rPr>
            </w:pPr>
          </w:p>
        </w:tc>
        <w:tc>
          <w:tcPr>
            <w:tcW w:w="1422" w:type="dxa"/>
            <w:tcBorders>
              <w:bottom w:val="single" w:sz="8" w:space="0" w:color="auto"/>
            </w:tcBorders>
            <w:vAlign w:val="bottom"/>
          </w:tcPr>
          <w:p w:rsidR="00C245D6" w:rsidRDefault="00C245D6">
            <w:pPr>
              <w:rPr>
                <w:sz w:val="4"/>
                <w:szCs w:val="4"/>
              </w:rPr>
            </w:pPr>
          </w:p>
        </w:tc>
        <w:tc>
          <w:tcPr>
            <w:tcW w:w="1423" w:type="dxa"/>
            <w:tcBorders>
              <w:bottom w:val="single" w:sz="8" w:space="0" w:color="auto"/>
              <w:right w:val="single" w:sz="8" w:space="0" w:color="auto"/>
            </w:tcBorders>
            <w:vAlign w:val="bottom"/>
          </w:tcPr>
          <w:p w:rsidR="00C245D6" w:rsidRDefault="00C245D6">
            <w:pPr>
              <w:rPr>
                <w:sz w:val="4"/>
                <w:szCs w:val="4"/>
              </w:rPr>
            </w:pPr>
          </w:p>
        </w:tc>
        <w:tc>
          <w:tcPr>
            <w:tcW w:w="1725" w:type="dxa"/>
            <w:tcBorders>
              <w:bottom w:val="single" w:sz="8" w:space="0" w:color="auto"/>
            </w:tcBorders>
            <w:vAlign w:val="bottom"/>
          </w:tcPr>
          <w:p w:rsidR="00C245D6" w:rsidRDefault="00C245D6">
            <w:pPr>
              <w:rPr>
                <w:sz w:val="4"/>
                <w:szCs w:val="4"/>
              </w:rPr>
            </w:pPr>
          </w:p>
        </w:tc>
        <w:tc>
          <w:tcPr>
            <w:tcW w:w="1706" w:type="dxa"/>
            <w:tcBorders>
              <w:bottom w:val="single" w:sz="8" w:space="0" w:color="auto"/>
              <w:right w:val="single" w:sz="8" w:space="0" w:color="auto"/>
            </w:tcBorders>
            <w:vAlign w:val="bottom"/>
          </w:tcPr>
          <w:p w:rsidR="00C245D6" w:rsidRDefault="00C245D6">
            <w:pPr>
              <w:rPr>
                <w:sz w:val="4"/>
                <w:szCs w:val="4"/>
              </w:rPr>
            </w:pPr>
          </w:p>
        </w:tc>
      </w:tr>
      <w:tr w:rsidR="00C245D6" w:rsidTr="00FF4EC2">
        <w:trPr>
          <w:trHeight w:val="221"/>
        </w:trPr>
        <w:tc>
          <w:tcPr>
            <w:tcW w:w="4529" w:type="dxa"/>
            <w:tcBorders>
              <w:left w:val="single" w:sz="8" w:space="0" w:color="auto"/>
              <w:right w:val="single" w:sz="8" w:space="0" w:color="auto"/>
            </w:tcBorders>
            <w:vAlign w:val="bottom"/>
          </w:tcPr>
          <w:p w:rsidR="00C245D6" w:rsidRDefault="00C245D6">
            <w:pPr>
              <w:rPr>
                <w:sz w:val="19"/>
                <w:szCs w:val="19"/>
              </w:rPr>
            </w:pPr>
          </w:p>
        </w:tc>
        <w:tc>
          <w:tcPr>
            <w:tcW w:w="1422" w:type="dxa"/>
            <w:tcBorders>
              <w:right w:val="single" w:sz="8" w:space="0" w:color="auto"/>
            </w:tcBorders>
            <w:vAlign w:val="bottom"/>
          </w:tcPr>
          <w:p w:rsidR="00C245D6" w:rsidRDefault="00C245D6">
            <w:pPr>
              <w:spacing w:line="219" w:lineRule="exact"/>
              <w:ind w:left="100"/>
              <w:rPr>
                <w:sz w:val="20"/>
                <w:szCs w:val="20"/>
              </w:rPr>
            </w:pPr>
            <w:r>
              <w:rPr>
                <w:rFonts w:eastAsia="Times New Roman"/>
                <w:b/>
                <w:bCs/>
                <w:sz w:val="20"/>
                <w:szCs w:val="20"/>
              </w:rPr>
              <w:t>Начало</w:t>
            </w:r>
          </w:p>
        </w:tc>
        <w:tc>
          <w:tcPr>
            <w:tcW w:w="1423" w:type="dxa"/>
            <w:tcBorders>
              <w:right w:val="single" w:sz="8" w:space="0" w:color="auto"/>
            </w:tcBorders>
            <w:vAlign w:val="bottom"/>
          </w:tcPr>
          <w:p w:rsidR="00C245D6" w:rsidRDefault="00C245D6">
            <w:pPr>
              <w:spacing w:line="219" w:lineRule="exact"/>
              <w:ind w:left="100"/>
              <w:rPr>
                <w:sz w:val="20"/>
                <w:szCs w:val="20"/>
              </w:rPr>
            </w:pPr>
            <w:r>
              <w:rPr>
                <w:rFonts w:eastAsia="Times New Roman"/>
                <w:b/>
                <w:bCs/>
                <w:sz w:val="20"/>
                <w:szCs w:val="20"/>
              </w:rPr>
              <w:t>Окончание</w:t>
            </w:r>
          </w:p>
        </w:tc>
        <w:tc>
          <w:tcPr>
            <w:tcW w:w="1725" w:type="dxa"/>
            <w:tcBorders>
              <w:right w:val="single" w:sz="8" w:space="0" w:color="auto"/>
            </w:tcBorders>
            <w:vAlign w:val="bottom"/>
          </w:tcPr>
          <w:p w:rsidR="00C245D6" w:rsidRDefault="00C245D6">
            <w:pPr>
              <w:spacing w:line="219" w:lineRule="exact"/>
              <w:ind w:left="100"/>
              <w:rPr>
                <w:sz w:val="20"/>
                <w:szCs w:val="20"/>
              </w:rPr>
            </w:pPr>
            <w:r>
              <w:rPr>
                <w:rFonts w:eastAsia="Times New Roman"/>
                <w:b/>
                <w:bCs/>
                <w:sz w:val="20"/>
                <w:szCs w:val="20"/>
              </w:rPr>
              <w:t>Начало</w:t>
            </w:r>
          </w:p>
        </w:tc>
        <w:tc>
          <w:tcPr>
            <w:tcW w:w="1706" w:type="dxa"/>
            <w:tcBorders>
              <w:right w:val="single" w:sz="8" w:space="0" w:color="auto"/>
            </w:tcBorders>
            <w:vAlign w:val="bottom"/>
          </w:tcPr>
          <w:p w:rsidR="00C245D6" w:rsidRDefault="00C245D6">
            <w:pPr>
              <w:spacing w:line="219" w:lineRule="exact"/>
              <w:ind w:left="100"/>
              <w:rPr>
                <w:sz w:val="20"/>
                <w:szCs w:val="20"/>
              </w:rPr>
            </w:pPr>
            <w:r>
              <w:rPr>
                <w:rFonts w:eastAsia="Times New Roman"/>
                <w:b/>
                <w:bCs/>
                <w:sz w:val="20"/>
                <w:szCs w:val="20"/>
              </w:rPr>
              <w:t>Окончание</w:t>
            </w:r>
          </w:p>
        </w:tc>
      </w:tr>
      <w:tr w:rsidR="00C245D6" w:rsidTr="00FF4EC2">
        <w:trPr>
          <w:trHeight w:val="35"/>
        </w:trPr>
        <w:tc>
          <w:tcPr>
            <w:tcW w:w="4529" w:type="dxa"/>
            <w:tcBorders>
              <w:left w:val="single" w:sz="8" w:space="0" w:color="auto"/>
              <w:bottom w:val="single" w:sz="8" w:space="0" w:color="auto"/>
              <w:right w:val="single" w:sz="8" w:space="0" w:color="auto"/>
            </w:tcBorders>
            <w:vAlign w:val="bottom"/>
          </w:tcPr>
          <w:p w:rsidR="00C245D6" w:rsidRDefault="00C245D6">
            <w:pPr>
              <w:rPr>
                <w:sz w:val="3"/>
                <w:szCs w:val="3"/>
              </w:rPr>
            </w:pPr>
          </w:p>
        </w:tc>
        <w:tc>
          <w:tcPr>
            <w:tcW w:w="1422" w:type="dxa"/>
            <w:tcBorders>
              <w:bottom w:val="single" w:sz="8" w:space="0" w:color="auto"/>
              <w:right w:val="single" w:sz="8" w:space="0" w:color="auto"/>
            </w:tcBorders>
            <w:vAlign w:val="bottom"/>
          </w:tcPr>
          <w:p w:rsidR="00C245D6" w:rsidRDefault="00C245D6">
            <w:pPr>
              <w:rPr>
                <w:sz w:val="3"/>
                <w:szCs w:val="3"/>
              </w:rPr>
            </w:pPr>
          </w:p>
        </w:tc>
        <w:tc>
          <w:tcPr>
            <w:tcW w:w="1423" w:type="dxa"/>
            <w:tcBorders>
              <w:bottom w:val="single" w:sz="8" w:space="0" w:color="auto"/>
              <w:right w:val="single" w:sz="8" w:space="0" w:color="auto"/>
            </w:tcBorders>
            <w:vAlign w:val="bottom"/>
          </w:tcPr>
          <w:p w:rsidR="00C245D6" w:rsidRDefault="00C245D6">
            <w:pPr>
              <w:rPr>
                <w:sz w:val="3"/>
                <w:szCs w:val="3"/>
              </w:rPr>
            </w:pPr>
          </w:p>
        </w:tc>
        <w:tc>
          <w:tcPr>
            <w:tcW w:w="1725" w:type="dxa"/>
            <w:tcBorders>
              <w:bottom w:val="single" w:sz="8" w:space="0" w:color="auto"/>
              <w:right w:val="single" w:sz="8" w:space="0" w:color="auto"/>
            </w:tcBorders>
            <w:vAlign w:val="bottom"/>
          </w:tcPr>
          <w:p w:rsidR="00C245D6" w:rsidRDefault="00C245D6">
            <w:pPr>
              <w:rPr>
                <w:sz w:val="3"/>
                <w:szCs w:val="3"/>
              </w:rPr>
            </w:pPr>
          </w:p>
        </w:tc>
        <w:tc>
          <w:tcPr>
            <w:tcW w:w="1706" w:type="dxa"/>
            <w:tcBorders>
              <w:bottom w:val="single" w:sz="8" w:space="0" w:color="auto"/>
              <w:right w:val="single" w:sz="8" w:space="0" w:color="auto"/>
            </w:tcBorders>
            <w:vAlign w:val="bottom"/>
          </w:tcPr>
          <w:p w:rsidR="00C245D6" w:rsidRDefault="00C245D6">
            <w:pPr>
              <w:rPr>
                <w:sz w:val="3"/>
                <w:szCs w:val="3"/>
              </w:rPr>
            </w:pPr>
          </w:p>
        </w:tc>
      </w:tr>
      <w:tr w:rsidR="00893676" w:rsidTr="00FF4EC2">
        <w:trPr>
          <w:trHeight w:val="1095"/>
        </w:trPr>
        <w:tc>
          <w:tcPr>
            <w:tcW w:w="4529" w:type="dxa"/>
            <w:tcBorders>
              <w:left w:val="single" w:sz="8" w:space="0" w:color="auto"/>
              <w:right w:val="single" w:sz="8" w:space="0" w:color="auto"/>
            </w:tcBorders>
            <w:vAlign w:val="bottom"/>
          </w:tcPr>
          <w:p w:rsidR="00893676" w:rsidRDefault="00893676" w:rsidP="00FF4EC2">
            <w:pPr>
              <w:ind w:left="119"/>
              <w:rPr>
                <w:sz w:val="20"/>
                <w:szCs w:val="20"/>
              </w:rPr>
            </w:pPr>
            <w:r>
              <w:rPr>
                <w:rFonts w:eastAsia="Times New Roman"/>
                <w:sz w:val="24"/>
                <w:szCs w:val="24"/>
              </w:rPr>
              <w:t>Прием детей, осмотр, самостоятельная</w:t>
            </w:r>
          </w:p>
          <w:p w:rsidR="00893676" w:rsidRDefault="00893676" w:rsidP="00FF4EC2">
            <w:pPr>
              <w:ind w:left="119"/>
              <w:rPr>
                <w:sz w:val="20"/>
                <w:szCs w:val="20"/>
              </w:rPr>
            </w:pPr>
            <w:r>
              <w:rPr>
                <w:rFonts w:eastAsia="Times New Roman"/>
                <w:sz w:val="24"/>
                <w:szCs w:val="24"/>
              </w:rPr>
              <w:t>деятельность детей, игры, общение, утренняя</w:t>
            </w:r>
          </w:p>
          <w:p w:rsidR="00893676" w:rsidRDefault="00893676" w:rsidP="00FF4EC2">
            <w:pPr>
              <w:ind w:left="119"/>
              <w:rPr>
                <w:sz w:val="20"/>
                <w:szCs w:val="20"/>
              </w:rPr>
            </w:pPr>
            <w:r>
              <w:rPr>
                <w:rFonts w:eastAsia="Times New Roman"/>
                <w:sz w:val="24"/>
                <w:szCs w:val="24"/>
              </w:rPr>
              <w:t>гимнастика</w:t>
            </w:r>
          </w:p>
        </w:tc>
        <w:tc>
          <w:tcPr>
            <w:tcW w:w="1422" w:type="dxa"/>
            <w:tcBorders>
              <w:right w:val="single" w:sz="8" w:space="0" w:color="auto"/>
            </w:tcBorders>
            <w:vAlign w:val="bottom"/>
          </w:tcPr>
          <w:p w:rsidR="00893676" w:rsidRDefault="00893676" w:rsidP="00FF4EC2">
            <w:pPr>
              <w:ind w:left="100"/>
              <w:rPr>
                <w:sz w:val="20"/>
                <w:szCs w:val="20"/>
              </w:rPr>
            </w:pPr>
            <w:r>
              <w:rPr>
                <w:rFonts w:eastAsia="Times New Roman"/>
                <w:sz w:val="24"/>
                <w:szCs w:val="24"/>
              </w:rPr>
              <w:t>07.00</w:t>
            </w:r>
          </w:p>
        </w:tc>
        <w:tc>
          <w:tcPr>
            <w:tcW w:w="1423" w:type="dxa"/>
            <w:vMerge w:val="restart"/>
            <w:tcBorders>
              <w:right w:val="single" w:sz="8" w:space="0" w:color="auto"/>
            </w:tcBorders>
            <w:vAlign w:val="bottom"/>
          </w:tcPr>
          <w:p w:rsidR="00893676" w:rsidRDefault="00893676" w:rsidP="00FF4EC2">
            <w:pPr>
              <w:ind w:left="100"/>
              <w:rPr>
                <w:sz w:val="20"/>
                <w:szCs w:val="20"/>
              </w:rPr>
            </w:pPr>
            <w:r>
              <w:rPr>
                <w:rFonts w:eastAsia="Times New Roman"/>
                <w:sz w:val="24"/>
                <w:szCs w:val="24"/>
              </w:rPr>
              <w:t>08.30</w:t>
            </w:r>
          </w:p>
        </w:tc>
        <w:tc>
          <w:tcPr>
            <w:tcW w:w="1725" w:type="dxa"/>
            <w:tcBorders>
              <w:right w:val="single" w:sz="8" w:space="0" w:color="auto"/>
            </w:tcBorders>
            <w:vAlign w:val="bottom"/>
          </w:tcPr>
          <w:p w:rsidR="00893676" w:rsidRDefault="00893676" w:rsidP="00FF4EC2">
            <w:pPr>
              <w:ind w:left="100"/>
              <w:rPr>
                <w:sz w:val="20"/>
                <w:szCs w:val="20"/>
              </w:rPr>
            </w:pPr>
            <w:r>
              <w:rPr>
                <w:rFonts w:eastAsia="Times New Roman"/>
                <w:sz w:val="24"/>
                <w:szCs w:val="24"/>
              </w:rPr>
              <w:t>07.00</w:t>
            </w:r>
          </w:p>
        </w:tc>
        <w:tc>
          <w:tcPr>
            <w:tcW w:w="1706" w:type="dxa"/>
            <w:tcBorders>
              <w:right w:val="single" w:sz="8" w:space="0" w:color="auto"/>
            </w:tcBorders>
            <w:vAlign w:val="bottom"/>
          </w:tcPr>
          <w:p w:rsidR="00893676" w:rsidRDefault="00893676" w:rsidP="00FF4EC2">
            <w:pPr>
              <w:ind w:left="100"/>
              <w:rPr>
                <w:sz w:val="20"/>
                <w:szCs w:val="20"/>
              </w:rPr>
            </w:pPr>
            <w:r>
              <w:rPr>
                <w:rFonts w:eastAsia="Times New Roman"/>
                <w:sz w:val="24"/>
                <w:szCs w:val="24"/>
              </w:rPr>
              <w:t>08.30</w:t>
            </w:r>
          </w:p>
        </w:tc>
      </w:tr>
      <w:tr w:rsidR="00893676" w:rsidTr="00FF4EC2">
        <w:trPr>
          <w:trHeight w:val="48"/>
        </w:trPr>
        <w:tc>
          <w:tcPr>
            <w:tcW w:w="4529" w:type="dxa"/>
            <w:tcBorders>
              <w:left w:val="single" w:sz="8" w:space="0" w:color="auto"/>
              <w:bottom w:val="single" w:sz="8" w:space="0" w:color="auto"/>
              <w:right w:val="single" w:sz="8" w:space="0" w:color="auto"/>
            </w:tcBorders>
            <w:vAlign w:val="bottom"/>
          </w:tcPr>
          <w:p w:rsidR="00893676" w:rsidRDefault="00893676" w:rsidP="00FF4EC2">
            <w:pPr>
              <w:rPr>
                <w:sz w:val="4"/>
                <w:szCs w:val="4"/>
              </w:rPr>
            </w:pPr>
          </w:p>
        </w:tc>
        <w:tc>
          <w:tcPr>
            <w:tcW w:w="1422" w:type="dxa"/>
            <w:tcBorders>
              <w:bottom w:val="single" w:sz="8" w:space="0" w:color="auto"/>
              <w:right w:val="single" w:sz="8" w:space="0" w:color="auto"/>
            </w:tcBorders>
            <w:vAlign w:val="bottom"/>
          </w:tcPr>
          <w:p w:rsidR="00893676" w:rsidRDefault="00893676" w:rsidP="00FF4EC2">
            <w:pPr>
              <w:rPr>
                <w:sz w:val="4"/>
                <w:szCs w:val="4"/>
              </w:rPr>
            </w:pPr>
          </w:p>
        </w:tc>
        <w:tc>
          <w:tcPr>
            <w:tcW w:w="1423" w:type="dxa"/>
            <w:vMerge/>
            <w:tcBorders>
              <w:bottom w:val="single" w:sz="8" w:space="0" w:color="auto"/>
              <w:right w:val="single" w:sz="8" w:space="0" w:color="auto"/>
            </w:tcBorders>
            <w:vAlign w:val="bottom"/>
          </w:tcPr>
          <w:p w:rsidR="00893676" w:rsidRDefault="00893676" w:rsidP="00FF4EC2">
            <w:pPr>
              <w:rPr>
                <w:sz w:val="4"/>
                <w:szCs w:val="4"/>
              </w:rPr>
            </w:pPr>
          </w:p>
        </w:tc>
        <w:tc>
          <w:tcPr>
            <w:tcW w:w="1725" w:type="dxa"/>
            <w:tcBorders>
              <w:bottom w:val="single" w:sz="8" w:space="0" w:color="auto"/>
              <w:right w:val="single" w:sz="8" w:space="0" w:color="auto"/>
            </w:tcBorders>
            <w:vAlign w:val="bottom"/>
          </w:tcPr>
          <w:p w:rsidR="00893676" w:rsidRDefault="00893676" w:rsidP="00FF4EC2">
            <w:pPr>
              <w:rPr>
                <w:sz w:val="4"/>
                <w:szCs w:val="4"/>
              </w:rPr>
            </w:pPr>
          </w:p>
        </w:tc>
        <w:tc>
          <w:tcPr>
            <w:tcW w:w="1706" w:type="dxa"/>
            <w:tcBorders>
              <w:bottom w:val="single" w:sz="8" w:space="0" w:color="auto"/>
              <w:right w:val="single" w:sz="8" w:space="0" w:color="auto"/>
            </w:tcBorders>
            <w:vAlign w:val="bottom"/>
          </w:tcPr>
          <w:p w:rsidR="00893676" w:rsidRDefault="00893676" w:rsidP="00FF4EC2">
            <w:pPr>
              <w:rPr>
                <w:sz w:val="4"/>
                <w:szCs w:val="4"/>
              </w:rPr>
            </w:pPr>
          </w:p>
        </w:tc>
      </w:tr>
      <w:tr w:rsidR="00C245D6" w:rsidTr="00FF4EC2">
        <w:trPr>
          <w:trHeight w:val="260"/>
        </w:trPr>
        <w:tc>
          <w:tcPr>
            <w:tcW w:w="4529" w:type="dxa"/>
            <w:tcBorders>
              <w:left w:val="single" w:sz="8" w:space="0" w:color="auto"/>
              <w:right w:val="single" w:sz="8" w:space="0" w:color="auto"/>
            </w:tcBorders>
            <w:vAlign w:val="bottom"/>
          </w:tcPr>
          <w:p w:rsidR="00C245D6" w:rsidRDefault="00C245D6" w:rsidP="00FF4EC2">
            <w:pPr>
              <w:ind w:left="120"/>
              <w:rPr>
                <w:sz w:val="20"/>
                <w:szCs w:val="20"/>
              </w:rPr>
            </w:pPr>
            <w:r>
              <w:rPr>
                <w:rFonts w:eastAsia="Times New Roman"/>
                <w:sz w:val="24"/>
                <w:szCs w:val="24"/>
              </w:rPr>
              <w:t>Подготовка к завтраку, завтрак</w:t>
            </w:r>
          </w:p>
        </w:tc>
        <w:tc>
          <w:tcPr>
            <w:tcW w:w="1422"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08.30</w:t>
            </w:r>
          </w:p>
        </w:tc>
        <w:tc>
          <w:tcPr>
            <w:tcW w:w="1423"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08.50</w:t>
            </w:r>
          </w:p>
        </w:tc>
        <w:tc>
          <w:tcPr>
            <w:tcW w:w="1725"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08.30</w:t>
            </w:r>
          </w:p>
        </w:tc>
        <w:tc>
          <w:tcPr>
            <w:tcW w:w="1706"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08.50</w:t>
            </w:r>
          </w:p>
        </w:tc>
      </w:tr>
      <w:tr w:rsidR="00C245D6" w:rsidTr="00FF4EC2">
        <w:trPr>
          <w:trHeight w:val="48"/>
        </w:trPr>
        <w:tc>
          <w:tcPr>
            <w:tcW w:w="4529" w:type="dxa"/>
            <w:tcBorders>
              <w:left w:val="single" w:sz="8" w:space="0" w:color="auto"/>
              <w:bottom w:val="single" w:sz="8" w:space="0" w:color="auto"/>
              <w:right w:val="single" w:sz="8" w:space="0" w:color="auto"/>
            </w:tcBorders>
            <w:vAlign w:val="bottom"/>
          </w:tcPr>
          <w:p w:rsidR="00C245D6" w:rsidRDefault="00C245D6" w:rsidP="00FF4EC2">
            <w:pPr>
              <w:rPr>
                <w:sz w:val="4"/>
                <w:szCs w:val="4"/>
              </w:rPr>
            </w:pPr>
          </w:p>
        </w:tc>
        <w:tc>
          <w:tcPr>
            <w:tcW w:w="1422" w:type="dxa"/>
            <w:tcBorders>
              <w:bottom w:val="single" w:sz="8" w:space="0" w:color="auto"/>
              <w:right w:val="single" w:sz="8" w:space="0" w:color="auto"/>
            </w:tcBorders>
            <w:vAlign w:val="bottom"/>
          </w:tcPr>
          <w:p w:rsidR="00C245D6" w:rsidRDefault="00C245D6" w:rsidP="00FF4EC2">
            <w:pPr>
              <w:rPr>
                <w:sz w:val="4"/>
                <w:szCs w:val="4"/>
              </w:rPr>
            </w:pPr>
          </w:p>
        </w:tc>
        <w:tc>
          <w:tcPr>
            <w:tcW w:w="1423" w:type="dxa"/>
            <w:tcBorders>
              <w:bottom w:val="single" w:sz="8" w:space="0" w:color="auto"/>
              <w:right w:val="single" w:sz="8" w:space="0" w:color="auto"/>
            </w:tcBorders>
            <w:vAlign w:val="bottom"/>
          </w:tcPr>
          <w:p w:rsidR="00C245D6" w:rsidRDefault="00C245D6" w:rsidP="00FF4EC2">
            <w:pPr>
              <w:rPr>
                <w:sz w:val="4"/>
                <w:szCs w:val="4"/>
              </w:rPr>
            </w:pPr>
          </w:p>
        </w:tc>
        <w:tc>
          <w:tcPr>
            <w:tcW w:w="1725" w:type="dxa"/>
            <w:tcBorders>
              <w:bottom w:val="single" w:sz="8" w:space="0" w:color="auto"/>
              <w:right w:val="single" w:sz="8" w:space="0" w:color="auto"/>
            </w:tcBorders>
            <w:vAlign w:val="bottom"/>
          </w:tcPr>
          <w:p w:rsidR="00C245D6" w:rsidRDefault="00C245D6" w:rsidP="00FF4EC2">
            <w:pPr>
              <w:rPr>
                <w:sz w:val="4"/>
                <w:szCs w:val="4"/>
              </w:rPr>
            </w:pPr>
          </w:p>
        </w:tc>
        <w:tc>
          <w:tcPr>
            <w:tcW w:w="1706" w:type="dxa"/>
            <w:tcBorders>
              <w:bottom w:val="single" w:sz="8" w:space="0" w:color="auto"/>
              <w:right w:val="single" w:sz="8" w:space="0" w:color="auto"/>
            </w:tcBorders>
            <w:vAlign w:val="bottom"/>
          </w:tcPr>
          <w:p w:rsidR="00C245D6" w:rsidRDefault="00C245D6" w:rsidP="00FF4EC2">
            <w:pPr>
              <w:rPr>
                <w:sz w:val="4"/>
                <w:szCs w:val="4"/>
              </w:rPr>
            </w:pPr>
          </w:p>
        </w:tc>
      </w:tr>
      <w:tr w:rsidR="00C245D6" w:rsidTr="00FF4EC2">
        <w:trPr>
          <w:trHeight w:val="260"/>
        </w:trPr>
        <w:tc>
          <w:tcPr>
            <w:tcW w:w="4529" w:type="dxa"/>
            <w:tcBorders>
              <w:left w:val="single" w:sz="8" w:space="0" w:color="auto"/>
              <w:right w:val="single" w:sz="8" w:space="0" w:color="auto"/>
            </w:tcBorders>
            <w:vAlign w:val="bottom"/>
          </w:tcPr>
          <w:p w:rsidR="00C245D6" w:rsidRDefault="00C245D6" w:rsidP="00FF4EC2">
            <w:pPr>
              <w:ind w:left="120"/>
              <w:rPr>
                <w:sz w:val="20"/>
                <w:szCs w:val="20"/>
              </w:rPr>
            </w:pPr>
            <w:r>
              <w:rPr>
                <w:rFonts w:eastAsia="Times New Roman"/>
                <w:sz w:val="24"/>
                <w:szCs w:val="24"/>
              </w:rPr>
              <w:t>Совместная деятельность взрослого с детьми:</w:t>
            </w:r>
          </w:p>
        </w:tc>
        <w:tc>
          <w:tcPr>
            <w:tcW w:w="1422"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08.50</w:t>
            </w:r>
          </w:p>
        </w:tc>
        <w:tc>
          <w:tcPr>
            <w:tcW w:w="1423"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09.00</w:t>
            </w:r>
          </w:p>
        </w:tc>
        <w:tc>
          <w:tcPr>
            <w:tcW w:w="1725"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08.50</w:t>
            </w:r>
          </w:p>
        </w:tc>
        <w:tc>
          <w:tcPr>
            <w:tcW w:w="1706"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09.00</w:t>
            </w:r>
          </w:p>
        </w:tc>
      </w:tr>
      <w:tr w:rsidR="00C245D6" w:rsidTr="00FF4EC2">
        <w:trPr>
          <w:trHeight w:val="322"/>
        </w:trPr>
        <w:tc>
          <w:tcPr>
            <w:tcW w:w="4529" w:type="dxa"/>
            <w:tcBorders>
              <w:left w:val="single" w:sz="8" w:space="0" w:color="auto"/>
              <w:right w:val="single" w:sz="8" w:space="0" w:color="auto"/>
            </w:tcBorders>
            <w:vAlign w:val="bottom"/>
          </w:tcPr>
          <w:p w:rsidR="00C245D6" w:rsidRDefault="00C245D6" w:rsidP="00FF4EC2">
            <w:pPr>
              <w:ind w:left="120"/>
              <w:rPr>
                <w:sz w:val="20"/>
                <w:szCs w:val="20"/>
              </w:rPr>
            </w:pPr>
            <w:r>
              <w:rPr>
                <w:rFonts w:eastAsia="Times New Roman"/>
                <w:sz w:val="24"/>
                <w:szCs w:val="24"/>
              </w:rPr>
              <w:t>коррекционные игры, общение /или</w:t>
            </w:r>
          </w:p>
        </w:tc>
        <w:tc>
          <w:tcPr>
            <w:tcW w:w="1422" w:type="dxa"/>
            <w:tcBorders>
              <w:right w:val="single" w:sz="8" w:space="0" w:color="auto"/>
            </w:tcBorders>
            <w:vAlign w:val="bottom"/>
          </w:tcPr>
          <w:p w:rsidR="00C245D6" w:rsidRDefault="00C245D6" w:rsidP="00FF4EC2">
            <w:pPr>
              <w:rPr>
                <w:sz w:val="24"/>
                <w:szCs w:val="24"/>
              </w:rPr>
            </w:pPr>
          </w:p>
        </w:tc>
        <w:tc>
          <w:tcPr>
            <w:tcW w:w="1423" w:type="dxa"/>
            <w:tcBorders>
              <w:right w:val="single" w:sz="8" w:space="0" w:color="auto"/>
            </w:tcBorders>
            <w:vAlign w:val="bottom"/>
          </w:tcPr>
          <w:p w:rsidR="00C245D6" w:rsidRDefault="00C245D6" w:rsidP="00FF4EC2">
            <w:pPr>
              <w:rPr>
                <w:sz w:val="24"/>
                <w:szCs w:val="24"/>
              </w:rPr>
            </w:pPr>
          </w:p>
        </w:tc>
        <w:tc>
          <w:tcPr>
            <w:tcW w:w="1725" w:type="dxa"/>
            <w:tcBorders>
              <w:right w:val="single" w:sz="8" w:space="0" w:color="auto"/>
            </w:tcBorders>
            <w:vAlign w:val="bottom"/>
          </w:tcPr>
          <w:p w:rsidR="00C245D6" w:rsidRDefault="00C245D6" w:rsidP="00FF4EC2">
            <w:pPr>
              <w:rPr>
                <w:sz w:val="24"/>
                <w:szCs w:val="24"/>
              </w:rPr>
            </w:pPr>
          </w:p>
        </w:tc>
        <w:tc>
          <w:tcPr>
            <w:tcW w:w="1706" w:type="dxa"/>
            <w:tcBorders>
              <w:right w:val="single" w:sz="8" w:space="0" w:color="auto"/>
            </w:tcBorders>
            <w:vAlign w:val="bottom"/>
          </w:tcPr>
          <w:p w:rsidR="00C245D6" w:rsidRDefault="00C245D6" w:rsidP="00FF4EC2">
            <w:pPr>
              <w:rPr>
                <w:sz w:val="24"/>
                <w:szCs w:val="24"/>
              </w:rPr>
            </w:pPr>
          </w:p>
        </w:tc>
      </w:tr>
      <w:tr w:rsidR="00C245D6" w:rsidTr="00FF4EC2">
        <w:trPr>
          <w:trHeight w:val="320"/>
        </w:trPr>
        <w:tc>
          <w:tcPr>
            <w:tcW w:w="4529" w:type="dxa"/>
            <w:tcBorders>
              <w:left w:val="single" w:sz="8" w:space="0" w:color="auto"/>
              <w:right w:val="single" w:sz="8" w:space="0" w:color="auto"/>
            </w:tcBorders>
            <w:vAlign w:val="bottom"/>
          </w:tcPr>
          <w:p w:rsidR="00C245D6" w:rsidRDefault="00C245D6" w:rsidP="00FF4EC2">
            <w:pPr>
              <w:ind w:left="120"/>
              <w:rPr>
                <w:sz w:val="20"/>
                <w:szCs w:val="20"/>
              </w:rPr>
            </w:pPr>
            <w:r>
              <w:rPr>
                <w:rFonts w:eastAsia="Times New Roman"/>
                <w:sz w:val="24"/>
                <w:szCs w:val="24"/>
              </w:rPr>
              <w:t>Самостоятельная деятельность</w:t>
            </w:r>
          </w:p>
        </w:tc>
        <w:tc>
          <w:tcPr>
            <w:tcW w:w="1422" w:type="dxa"/>
            <w:tcBorders>
              <w:right w:val="single" w:sz="8" w:space="0" w:color="auto"/>
            </w:tcBorders>
            <w:vAlign w:val="bottom"/>
          </w:tcPr>
          <w:p w:rsidR="00C245D6" w:rsidRDefault="00C245D6" w:rsidP="00FF4EC2">
            <w:pPr>
              <w:rPr>
                <w:sz w:val="24"/>
                <w:szCs w:val="24"/>
              </w:rPr>
            </w:pPr>
          </w:p>
        </w:tc>
        <w:tc>
          <w:tcPr>
            <w:tcW w:w="1423" w:type="dxa"/>
            <w:tcBorders>
              <w:right w:val="single" w:sz="8" w:space="0" w:color="auto"/>
            </w:tcBorders>
            <w:vAlign w:val="bottom"/>
          </w:tcPr>
          <w:p w:rsidR="00C245D6" w:rsidRDefault="00C245D6" w:rsidP="00FF4EC2">
            <w:pPr>
              <w:rPr>
                <w:sz w:val="24"/>
                <w:szCs w:val="24"/>
              </w:rPr>
            </w:pPr>
          </w:p>
        </w:tc>
        <w:tc>
          <w:tcPr>
            <w:tcW w:w="1725" w:type="dxa"/>
            <w:tcBorders>
              <w:right w:val="single" w:sz="8" w:space="0" w:color="auto"/>
            </w:tcBorders>
            <w:vAlign w:val="bottom"/>
          </w:tcPr>
          <w:p w:rsidR="00C245D6" w:rsidRDefault="00C245D6" w:rsidP="00FF4EC2">
            <w:pPr>
              <w:rPr>
                <w:sz w:val="24"/>
                <w:szCs w:val="24"/>
              </w:rPr>
            </w:pPr>
          </w:p>
        </w:tc>
        <w:tc>
          <w:tcPr>
            <w:tcW w:w="1706" w:type="dxa"/>
            <w:tcBorders>
              <w:right w:val="single" w:sz="8" w:space="0" w:color="auto"/>
            </w:tcBorders>
            <w:vAlign w:val="bottom"/>
          </w:tcPr>
          <w:p w:rsidR="00C245D6" w:rsidRDefault="00C245D6" w:rsidP="00FF4EC2">
            <w:pPr>
              <w:rPr>
                <w:sz w:val="24"/>
                <w:szCs w:val="24"/>
              </w:rPr>
            </w:pPr>
          </w:p>
        </w:tc>
      </w:tr>
      <w:tr w:rsidR="00C245D6" w:rsidTr="00FF4EC2">
        <w:trPr>
          <w:trHeight w:val="320"/>
        </w:trPr>
        <w:tc>
          <w:tcPr>
            <w:tcW w:w="4529" w:type="dxa"/>
            <w:tcBorders>
              <w:left w:val="single" w:sz="8" w:space="0" w:color="auto"/>
              <w:right w:val="single" w:sz="8" w:space="0" w:color="auto"/>
            </w:tcBorders>
            <w:vAlign w:val="bottom"/>
          </w:tcPr>
          <w:p w:rsidR="00C245D6" w:rsidRDefault="00C245D6" w:rsidP="00FF4EC2">
            <w:pPr>
              <w:ind w:left="120"/>
              <w:rPr>
                <w:sz w:val="20"/>
                <w:szCs w:val="20"/>
              </w:rPr>
            </w:pPr>
            <w:r>
              <w:rPr>
                <w:rFonts w:eastAsia="Times New Roman"/>
                <w:sz w:val="24"/>
                <w:szCs w:val="24"/>
              </w:rPr>
              <w:t>детей, подготовка к</w:t>
            </w:r>
          </w:p>
        </w:tc>
        <w:tc>
          <w:tcPr>
            <w:tcW w:w="1422" w:type="dxa"/>
            <w:tcBorders>
              <w:right w:val="single" w:sz="8" w:space="0" w:color="auto"/>
            </w:tcBorders>
            <w:vAlign w:val="bottom"/>
          </w:tcPr>
          <w:p w:rsidR="00C245D6" w:rsidRDefault="00C245D6" w:rsidP="00FF4EC2">
            <w:pPr>
              <w:rPr>
                <w:sz w:val="24"/>
                <w:szCs w:val="24"/>
              </w:rPr>
            </w:pPr>
          </w:p>
        </w:tc>
        <w:tc>
          <w:tcPr>
            <w:tcW w:w="1423" w:type="dxa"/>
            <w:tcBorders>
              <w:right w:val="single" w:sz="8" w:space="0" w:color="auto"/>
            </w:tcBorders>
            <w:vAlign w:val="bottom"/>
          </w:tcPr>
          <w:p w:rsidR="00C245D6" w:rsidRDefault="00C245D6" w:rsidP="00FF4EC2">
            <w:pPr>
              <w:rPr>
                <w:sz w:val="24"/>
                <w:szCs w:val="24"/>
              </w:rPr>
            </w:pPr>
          </w:p>
        </w:tc>
        <w:tc>
          <w:tcPr>
            <w:tcW w:w="1725" w:type="dxa"/>
            <w:tcBorders>
              <w:right w:val="single" w:sz="8" w:space="0" w:color="auto"/>
            </w:tcBorders>
            <w:vAlign w:val="bottom"/>
          </w:tcPr>
          <w:p w:rsidR="00C245D6" w:rsidRDefault="00C245D6" w:rsidP="00FF4EC2">
            <w:pPr>
              <w:rPr>
                <w:sz w:val="24"/>
                <w:szCs w:val="24"/>
              </w:rPr>
            </w:pPr>
          </w:p>
        </w:tc>
        <w:tc>
          <w:tcPr>
            <w:tcW w:w="1706" w:type="dxa"/>
            <w:tcBorders>
              <w:right w:val="single" w:sz="8" w:space="0" w:color="auto"/>
            </w:tcBorders>
            <w:vAlign w:val="bottom"/>
          </w:tcPr>
          <w:p w:rsidR="00C245D6" w:rsidRDefault="00C245D6" w:rsidP="00FF4EC2">
            <w:pPr>
              <w:rPr>
                <w:sz w:val="24"/>
                <w:szCs w:val="24"/>
              </w:rPr>
            </w:pPr>
          </w:p>
        </w:tc>
      </w:tr>
      <w:tr w:rsidR="00C245D6" w:rsidTr="00FF4EC2">
        <w:trPr>
          <w:trHeight w:val="320"/>
        </w:trPr>
        <w:tc>
          <w:tcPr>
            <w:tcW w:w="4529" w:type="dxa"/>
            <w:tcBorders>
              <w:left w:val="single" w:sz="8" w:space="0" w:color="auto"/>
              <w:right w:val="single" w:sz="8" w:space="0" w:color="auto"/>
            </w:tcBorders>
            <w:vAlign w:val="bottom"/>
          </w:tcPr>
          <w:p w:rsidR="00C245D6" w:rsidRDefault="00C245D6" w:rsidP="00FF4EC2">
            <w:pPr>
              <w:ind w:left="120"/>
              <w:rPr>
                <w:sz w:val="20"/>
                <w:szCs w:val="20"/>
              </w:rPr>
            </w:pPr>
            <w:r>
              <w:rPr>
                <w:rFonts w:eastAsia="Times New Roman"/>
                <w:sz w:val="24"/>
                <w:szCs w:val="24"/>
              </w:rPr>
              <w:t>непрерывной образовательной деятельности.</w:t>
            </w:r>
          </w:p>
        </w:tc>
        <w:tc>
          <w:tcPr>
            <w:tcW w:w="1422" w:type="dxa"/>
            <w:tcBorders>
              <w:right w:val="single" w:sz="8" w:space="0" w:color="auto"/>
            </w:tcBorders>
            <w:vAlign w:val="bottom"/>
          </w:tcPr>
          <w:p w:rsidR="00C245D6" w:rsidRDefault="00C245D6" w:rsidP="00FF4EC2">
            <w:pPr>
              <w:rPr>
                <w:sz w:val="24"/>
                <w:szCs w:val="24"/>
              </w:rPr>
            </w:pPr>
          </w:p>
        </w:tc>
        <w:tc>
          <w:tcPr>
            <w:tcW w:w="1423" w:type="dxa"/>
            <w:tcBorders>
              <w:right w:val="single" w:sz="8" w:space="0" w:color="auto"/>
            </w:tcBorders>
            <w:vAlign w:val="bottom"/>
          </w:tcPr>
          <w:p w:rsidR="00C245D6" w:rsidRDefault="00C245D6" w:rsidP="00FF4EC2">
            <w:pPr>
              <w:rPr>
                <w:sz w:val="24"/>
                <w:szCs w:val="24"/>
              </w:rPr>
            </w:pPr>
          </w:p>
        </w:tc>
        <w:tc>
          <w:tcPr>
            <w:tcW w:w="1725" w:type="dxa"/>
            <w:tcBorders>
              <w:right w:val="single" w:sz="8" w:space="0" w:color="auto"/>
            </w:tcBorders>
            <w:vAlign w:val="bottom"/>
          </w:tcPr>
          <w:p w:rsidR="00C245D6" w:rsidRDefault="00C245D6" w:rsidP="00FF4EC2">
            <w:pPr>
              <w:rPr>
                <w:sz w:val="24"/>
                <w:szCs w:val="24"/>
              </w:rPr>
            </w:pPr>
          </w:p>
        </w:tc>
        <w:tc>
          <w:tcPr>
            <w:tcW w:w="1706" w:type="dxa"/>
            <w:tcBorders>
              <w:right w:val="single" w:sz="8" w:space="0" w:color="auto"/>
            </w:tcBorders>
            <w:vAlign w:val="bottom"/>
          </w:tcPr>
          <w:p w:rsidR="00C245D6" w:rsidRDefault="00C245D6" w:rsidP="00FF4EC2">
            <w:pPr>
              <w:rPr>
                <w:sz w:val="24"/>
                <w:szCs w:val="24"/>
              </w:rPr>
            </w:pPr>
          </w:p>
        </w:tc>
      </w:tr>
      <w:tr w:rsidR="00C245D6" w:rsidTr="00FF4EC2">
        <w:trPr>
          <w:trHeight w:val="51"/>
        </w:trPr>
        <w:tc>
          <w:tcPr>
            <w:tcW w:w="4529" w:type="dxa"/>
            <w:tcBorders>
              <w:left w:val="single" w:sz="8" w:space="0" w:color="auto"/>
              <w:bottom w:val="single" w:sz="8" w:space="0" w:color="auto"/>
              <w:right w:val="single" w:sz="8" w:space="0" w:color="auto"/>
            </w:tcBorders>
            <w:vAlign w:val="bottom"/>
          </w:tcPr>
          <w:p w:rsidR="00C245D6" w:rsidRDefault="00C245D6" w:rsidP="00FF4EC2">
            <w:pPr>
              <w:rPr>
                <w:sz w:val="4"/>
                <w:szCs w:val="4"/>
              </w:rPr>
            </w:pPr>
          </w:p>
        </w:tc>
        <w:tc>
          <w:tcPr>
            <w:tcW w:w="1422" w:type="dxa"/>
            <w:tcBorders>
              <w:bottom w:val="single" w:sz="8" w:space="0" w:color="auto"/>
              <w:right w:val="single" w:sz="8" w:space="0" w:color="auto"/>
            </w:tcBorders>
            <w:vAlign w:val="bottom"/>
          </w:tcPr>
          <w:p w:rsidR="00C245D6" w:rsidRDefault="00C245D6" w:rsidP="00FF4EC2">
            <w:pPr>
              <w:rPr>
                <w:sz w:val="4"/>
                <w:szCs w:val="4"/>
              </w:rPr>
            </w:pPr>
          </w:p>
        </w:tc>
        <w:tc>
          <w:tcPr>
            <w:tcW w:w="1423" w:type="dxa"/>
            <w:tcBorders>
              <w:bottom w:val="single" w:sz="8" w:space="0" w:color="auto"/>
              <w:right w:val="single" w:sz="8" w:space="0" w:color="auto"/>
            </w:tcBorders>
            <w:vAlign w:val="bottom"/>
          </w:tcPr>
          <w:p w:rsidR="00C245D6" w:rsidRDefault="00C245D6" w:rsidP="00FF4EC2">
            <w:pPr>
              <w:rPr>
                <w:sz w:val="4"/>
                <w:szCs w:val="4"/>
              </w:rPr>
            </w:pPr>
          </w:p>
        </w:tc>
        <w:tc>
          <w:tcPr>
            <w:tcW w:w="1725" w:type="dxa"/>
            <w:tcBorders>
              <w:bottom w:val="single" w:sz="8" w:space="0" w:color="auto"/>
              <w:right w:val="single" w:sz="8" w:space="0" w:color="auto"/>
            </w:tcBorders>
            <w:vAlign w:val="bottom"/>
          </w:tcPr>
          <w:p w:rsidR="00C245D6" w:rsidRDefault="00C245D6" w:rsidP="00FF4EC2">
            <w:pPr>
              <w:rPr>
                <w:sz w:val="4"/>
                <w:szCs w:val="4"/>
              </w:rPr>
            </w:pPr>
          </w:p>
        </w:tc>
        <w:tc>
          <w:tcPr>
            <w:tcW w:w="1706" w:type="dxa"/>
            <w:tcBorders>
              <w:bottom w:val="single" w:sz="8" w:space="0" w:color="auto"/>
              <w:right w:val="single" w:sz="8" w:space="0" w:color="auto"/>
            </w:tcBorders>
            <w:vAlign w:val="bottom"/>
          </w:tcPr>
          <w:p w:rsidR="00C245D6" w:rsidRDefault="00C245D6" w:rsidP="00FF4EC2">
            <w:pPr>
              <w:rPr>
                <w:sz w:val="4"/>
                <w:szCs w:val="4"/>
              </w:rPr>
            </w:pPr>
          </w:p>
        </w:tc>
      </w:tr>
      <w:tr w:rsidR="00C245D6" w:rsidTr="00FF4EC2">
        <w:trPr>
          <w:trHeight w:val="260"/>
        </w:trPr>
        <w:tc>
          <w:tcPr>
            <w:tcW w:w="4529" w:type="dxa"/>
            <w:tcBorders>
              <w:left w:val="single" w:sz="8" w:space="0" w:color="auto"/>
              <w:right w:val="single" w:sz="8" w:space="0" w:color="auto"/>
            </w:tcBorders>
            <w:vAlign w:val="bottom"/>
          </w:tcPr>
          <w:p w:rsidR="00C245D6" w:rsidRDefault="00C245D6" w:rsidP="00FF4EC2">
            <w:pPr>
              <w:ind w:left="120"/>
              <w:rPr>
                <w:sz w:val="20"/>
                <w:szCs w:val="20"/>
              </w:rPr>
            </w:pPr>
            <w:r>
              <w:rPr>
                <w:rFonts w:eastAsia="Times New Roman"/>
                <w:sz w:val="24"/>
                <w:szCs w:val="24"/>
              </w:rPr>
              <w:t>Непрерывная образовательная деятельность</w:t>
            </w:r>
          </w:p>
        </w:tc>
        <w:tc>
          <w:tcPr>
            <w:tcW w:w="1422"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09.00</w:t>
            </w:r>
          </w:p>
        </w:tc>
        <w:tc>
          <w:tcPr>
            <w:tcW w:w="1423"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09.25</w:t>
            </w:r>
          </w:p>
        </w:tc>
        <w:tc>
          <w:tcPr>
            <w:tcW w:w="1725"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09.00</w:t>
            </w:r>
          </w:p>
        </w:tc>
        <w:tc>
          <w:tcPr>
            <w:tcW w:w="1706"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09.30</w:t>
            </w:r>
          </w:p>
        </w:tc>
      </w:tr>
      <w:tr w:rsidR="00C245D6" w:rsidTr="00FF4EC2">
        <w:trPr>
          <w:trHeight w:val="48"/>
        </w:trPr>
        <w:tc>
          <w:tcPr>
            <w:tcW w:w="4529" w:type="dxa"/>
            <w:tcBorders>
              <w:left w:val="single" w:sz="8" w:space="0" w:color="auto"/>
              <w:bottom w:val="single" w:sz="8" w:space="0" w:color="auto"/>
              <w:right w:val="single" w:sz="8" w:space="0" w:color="auto"/>
            </w:tcBorders>
            <w:vAlign w:val="bottom"/>
          </w:tcPr>
          <w:p w:rsidR="00C245D6" w:rsidRDefault="00C245D6" w:rsidP="00FF4EC2">
            <w:pPr>
              <w:rPr>
                <w:sz w:val="4"/>
                <w:szCs w:val="4"/>
              </w:rPr>
            </w:pPr>
          </w:p>
        </w:tc>
        <w:tc>
          <w:tcPr>
            <w:tcW w:w="1422" w:type="dxa"/>
            <w:tcBorders>
              <w:bottom w:val="single" w:sz="8" w:space="0" w:color="auto"/>
              <w:right w:val="single" w:sz="8" w:space="0" w:color="auto"/>
            </w:tcBorders>
            <w:vAlign w:val="bottom"/>
          </w:tcPr>
          <w:p w:rsidR="00C245D6" w:rsidRDefault="00C245D6" w:rsidP="00FF4EC2">
            <w:pPr>
              <w:rPr>
                <w:sz w:val="4"/>
                <w:szCs w:val="4"/>
              </w:rPr>
            </w:pPr>
          </w:p>
        </w:tc>
        <w:tc>
          <w:tcPr>
            <w:tcW w:w="1423" w:type="dxa"/>
            <w:tcBorders>
              <w:bottom w:val="single" w:sz="8" w:space="0" w:color="auto"/>
              <w:right w:val="single" w:sz="8" w:space="0" w:color="auto"/>
            </w:tcBorders>
            <w:vAlign w:val="bottom"/>
          </w:tcPr>
          <w:p w:rsidR="00C245D6" w:rsidRDefault="00C245D6" w:rsidP="00FF4EC2">
            <w:pPr>
              <w:rPr>
                <w:sz w:val="4"/>
                <w:szCs w:val="4"/>
              </w:rPr>
            </w:pPr>
          </w:p>
        </w:tc>
        <w:tc>
          <w:tcPr>
            <w:tcW w:w="1725" w:type="dxa"/>
            <w:tcBorders>
              <w:bottom w:val="single" w:sz="8" w:space="0" w:color="auto"/>
              <w:right w:val="single" w:sz="8" w:space="0" w:color="auto"/>
            </w:tcBorders>
            <w:vAlign w:val="bottom"/>
          </w:tcPr>
          <w:p w:rsidR="00C245D6" w:rsidRDefault="00C245D6" w:rsidP="00FF4EC2">
            <w:pPr>
              <w:rPr>
                <w:sz w:val="4"/>
                <w:szCs w:val="4"/>
              </w:rPr>
            </w:pPr>
          </w:p>
        </w:tc>
        <w:tc>
          <w:tcPr>
            <w:tcW w:w="1706" w:type="dxa"/>
            <w:tcBorders>
              <w:bottom w:val="single" w:sz="8" w:space="0" w:color="auto"/>
              <w:right w:val="single" w:sz="8" w:space="0" w:color="auto"/>
            </w:tcBorders>
            <w:vAlign w:val="bottom"/>
          </w:tcPr>
          <w:p w:rsidR="00C245D6" w:rsidRDefault="00C245D6" w:rsidP="00FF4EC2">
            <w:pPr>
              <w:rPr>
                <w:sz w:val="4"/>
                <w:szCs w:val="4"/>
              </w:rPr>
            </w:pPr>
          </w:p>
        </w:tc>
      </w:tr>
      <w:tr w:rsidR="00C245D6" w:rsidTr="00FF4EC2">
        <w:trPr>
          <w:trHeight w:val="260"/>
        </w:trPr>
        <w:tc>
          <w:tcPr>
            <w:tcW w:w="4529" w:type="dxa"/>
            <w:tcBorders>
              <w:left w:val="single" w:sz="8" w:space="0" w:color="auto"/>
              <w:right w:val="single" w:sz="8" w:space="0" w:color="auto"/>
            </w:tcBorders>
            <w:vAlign w:val="bottom"/>
          </w:tcPr>
          <w:p w:rsidR="00C245D6" w:rsidRDefault="00C245D6" w:rsidP="00FF4EC2">
            <w:pPr>
              <w:ind w:left="120"/>
              <w:rPr>
                <w:sz w:val="20"/>
                <w:szCs w:val="20"/>
              </w:rPr>
            </w:pPr>
            <w:r>
              <w:rPr>
                <w:rFonts w:eastAsia="Times New Roman"/>
                <w:sz w:val="24"/>
                <w:szCs w:val="24"/>
              </w:rPr>
              <w:t>Динамическая пауза</w:t>
            </w:r>
          </w:p>
        </w:tc>
        <w:tc>
          <w:tcPr>
            <w:tcW w:w="1422"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09.25</w:t>
            </w:r>
          </w:p>
        </w:tc>
        <w:tc>
          <w:tcPr>
            <w:tcW w:w="1423"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09.35</w:t>
            </w:r>
          </w:p>
        </w:tc>
        <w:tc>
          <w:tcPr>
            <w:tcW w:w="1725"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09.30</w:t>
            </w:r>
          </w:p>
        </w:tc>
        <w:tc>
          <w:tcPr>
            <w:tcW w:w="1706"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09.40</w:t>
            </w:r>
          </w:p>
        </w:tc>
      </w:tr>
      <w:tr w:rsidR="00C245D6" w:rsidTr="00FF4EC2">
        <w:trPr>
          <w:trHeight w:val="48"/>
        </w:trPr>
        <w:tc>
          <w:tcPr>
            <w:tcW w:w="4529" w:type="dxa"/>
            <w:tcBorders>
              <w:left w:val="single" w:sz="8" w:space="0" w:color="auto"/>
              <w:bottom w:val="single" w:sz="8" w:space="0" w:color="auto"/>
              <w:right w:val="single" w:sz="8" w:space="0" w:color="auto"/>
            </w:tcBorders>
            <w:vAlign w:val="bottom"/>
          </w:tcPr>
          <w:p w:rsidR="00C245D6" w:rsidRDefault="00C245D6" w:rsidP="00FF4EC2">
            <w:pPr>
              <w:rPr>
                <w:sz w:val="4"/>
                <w:szCs w:val="4"/>
              </w:rPr>
            </w:pPr>
          </w:p>
        </w:tc>
        <w:tc>
          <w:tcPr>
            <w:tcW w:w="1422" w:type="dxa"/>
            <w:tcBorders>
              <w:bottom w:val="single" w:sz="8" w:space="0" w:color="auto"/>
              <w:right w:val="single" w:sz="8" w:space="0" w:color="auto"/>
            </w:tcBorders>
            <w:vAlign w:val="bottom"/>
          </w:tcPr>
          <w:p w:rsidR="00C245D6" w:rsidRDefault="00C245D6" w:rsidP="00FF4EC2">
            <w:pPr>
              <w:rPr>
                <w:sz w:val="4"/>
                <w:szCs w:val="4"/>
              </w:rPr>
            </w:pPr>
          </w:p>
        </w:tc>
        <w:tc>
          <w:tcPr>
            <w:tcW w:w="1423" w:type="dxa"/>
            <w:tcBorders>
              <w:bottom w:val="single" w:sz="8" w:space="0" w:color="auto"/>
              <w:right w:val="single" w:sz="8" w:space="0" w:color="auto"/>
            </w:tcBorders>
            <w:vAlign w:val="bottom"/>
          </w:tcPr>
          <w:p w:rsidR="00C245D6" w:rsidRDefault="00C245D6" w:rsidP="00FF4EC2">
            <w:pPr>
              <w:rPr>
                <w:sz w:val="4"/>
                <w:szCs w:val="4"/>
              </w:rPr>
            </w:pPr>
          </w:p>
        </w:tc>
        <w:tc>
          <w:tcPr>
            <w:tcW w:w="1725" w:type="dxa"/>
            <w:tcBorders>
              <w:bottom w:val="single" w:sz="8" w:space="0" w:color="auto"/>
              <w:right w:val="single" w:sz="8" w:space="0" w:color="auto"/>
            </w:tcBorders>
            <w:vAlign w:val="bottom"/>
          </w:tcPr>
          <w:p w:rsidR="00C245D6" w:rsidRDefault="00C245D6" w:rsidP="00FF4EC2">
            <w:pPr>
              <w:rPr>
                <w:sz w:val="4"/>
                <w:szCs w:val="4"/>
              </w:rPr>
            </w:pPr>
          </w:p>
        </w:tc>
        <w:tc>
          <w:tcPr>
            <w:tcW w:w="1706" w:type="dxa"/>
            <w:tcBorders>
              <w:bottom w:val="single" w:sz="8" w:space="0" w:color="auto"/>
              <w:right w:val="single" w:sz="8" w:space="0" w:color="auto"/>
            </w:tcBorders>
            <w:vAlign w:val="bottom"/>
          </w:tcPr>
          <w:p w:rsidR="00C245D6" w:rsidRDefault="00C245D6" w:rsidP="00FF4EC2">
            <w:pPr>
              <w:rPr>
                <w:sz w:val="4"/>
                <w:szCs w:val="4"/>
              </w:rPr>
            </w:pPr>
          </w:p>
        </w:tc>
      </w:tr>
      <w:tr w:rsidR="00C245D6" w:rsidTr="00FF4EC2">
        <w:trPr>
          <w:trHeight w:val="262"/>
        </w:trPr>
        <w:tc>
          <w:tcPr>
            <w:tcW w:w="4529" w:type="dxa"/>
            <w:tcBorders>
              <w:left w:val="single" w:sz="8" w:space="0" w:color="auto"/>
              <w:right w:val="single" w:sz="8" w:space="0" w:color="auto"/>
            </w:tcBorders>
            <w:vAlign w:val="bottom"/>
          </w:tcPr>
          <w:p w:rsidR="00C245D6" w:rsidRDefault="00C245D6" w:rsidP="00FF4EC2">
            <w:pPr>
              <w:ind w:left="120"/>
              <w:rPr>
                <w:sz w:val="20"/>
                <w:szCs w:val="20"/>
              </w:rPr>
            </w:pPr>
            <w:r>
              <w:rPr>
                <w:rFonts w:eastAsia="Times New Roman"/>
                <w:sz w:val="24"/>
                <w:szCs w:val="24"/>
              </w:rPr>
              <w:t>Непрерывная образовательная деятельность</w:t>
            </w:r>
          </w:p>
        </w:tc>
        <w:tc>
          <w:tcPr>
            <w:tcW w:w="1422"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09.35</w:t>
            </w:r>
          </w:p>
        </w:tc>
        <w:tc>
          <w:tcPr>
            <w:tcW w:w="1423" w:type="dxa"/>
            <w:tcBorders>
              <w:right w:val="single" w:sz="8" w:space="0" w:color="auto"/>
            </w:tcBorders>
            <w:vAlign w:val="bottom"/>
          </w:tcPr>
          <w:p w:rsidR="00C245D6" w:rsidRDefault="00893676" w:rsidP="00FF4EC2">
            <w:pPr>
              <w:ind w:left="100"/>
              <w:rPr>
                <w:sz w:val="20"/>
                <w:szCs w:val="20"/>
              </w:rPr>
            </w:pPr>
            <w:r>
              <w:rPr>
                <w:rFonts w:eastAsia="Times New Roman"/>
                <w:sz w:val="24"/>
                <w:szCs w:val="24"/>
              </w:rPr>
              <w:t>9.55</w:t>
            </w:r>
          </w:p>
        </w:tc>
        <w:tc>
          <w:tcPr>
            <w:tcW w:w="1725"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09.40</w:t>
            </w:r>
          </w:p>
        </w:tc>
        <w:tc>
          <w:tcPr>
            <w:tcW w:w="1706"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10.50</w:t>
            </w:r>
          </w:p>
        </w:tc>
      </w:tr>
      <w:tr w:rsidR="00C245D6" w:rsidTr="00FF4EC2">
        <w:trPr>
          <w:trHeight w:val="48"/>
        </w:trPr>
        <w:tc>
          <w:tcPr>
            <w:tcW w:w="4529" w:type="dxa"/>
            <w:tcBorders>
              <w:left w:val="single" w:sz="8" w:space="0" w:color="auto"/>
              <w:bottom w:val="single" w:sz="8" w:space="0" w:color="auto"/>
              <w:right w:val="single" w:sz="8" w:space="0" w:color="auto"/>
            </w:tcBorders>
            <w:vAlign w:val="bottom"/>
          </w:tcPr>
          <w:p w:rsidR="00C245D6" w:rsidRDefault="00C245D6" w:rsidP="00FF4EC2">
            <w:pPr>
              <w:rPr>
                <w:sz w:val="4"/>
                <w:szCs w:val="4"/>
              </w:rPr>
            </w:pPr>
          </w:p>
        </w:tc>
        <w:tc>
          <w:tcPr>
            <w:tcW w:w="1422" w:type="dxa"/>
            <w:tcBorders>
              <w:bottom w:val="single" w:sz="8" w:space="0" w:color="auto"/>
              <w:right w:val="single" w:sz="8" w:space="0" w:color="auto"/>
            </w:tcBorders>
            <w:vAlign w:val="bottom"/>
          </w:tcPr>
          <w:p w:rsidR="00C245D6" w:rsidRDefault="00C245D6" w:rsidP="00FF4EC2">
            <w:pPr>
              <w:rPr>
                <w:sz w:val="4"/>
                <w:szCs w:val="4"/>
              </w:rPr>
            </w:pPr>
          </w:p>
        </w:tc>
        <w:tc>
          <w:tcPr>
            <w:tcW w:w="1423" w:type="dxa"/>
            <w:tcBorders>
              <w:bottom w:val="single" w:sz="8" w:space="0" w:color="auto"/>
              <w:right w:val="single" w:sz="8" w:space="0" w:color="auto"/>
            </w:tcBorders>
            <w:vAlign w:val="bottom"/>
          </w:tcPr>
          <w:p w:rsidR="00C245D6" w:rsidRDefault="00C245D6" w:rsidP="00FF4EC2">
            <w:pPr>
              <w:rPr>
                <w:sz w:val="4"/>
                <w:szCs w:val="4"/>
              </w:rPr>
            </w:pPr>
          </w:p>
        </w:tc>
        <w:tc>
          <w:tcPr>
            <w:tcW w:w="1725" w:type="dxa"/>
            <w:tcBorders>
              <w:bottom w:val="single" w:sz="8" w:space="0" w:color="auto"/>
              <w:right w:val="single" w:sz="8" w:space="0" w:color="auto"/>
            </w:tcBorders>
            <w:vAlign w:val="bottom"/>
          </w:tcPr>
          <w:p w:rsidR="00C245D6" w:rsidRDefault="00C245D6" w:rsidP="00FF4EC2">
            <w:pPr>
              <w:rPr>
                <w:sz w:val="4"/>
                <w:szCs w:val="4"/>
              </w:rPr>
            </w:pPr>
          </w:p>
        </w:tc>
        <w:tc>
          <w:tcPr>
            <w:tcW w:w="1706" w:type="dxa"/>
            <w:tcBorders>
              <w:bottom w:val="single" w:sz="8" w:space="0" w:color="auto"/>
              <w:right w:val="single" w:sz="8" w:space="0" w:color="auto"/>
            </w:tcBorders>
            <w:vAlign w:val="bottom"/>
          </w:tcPr>
          <w:p w:rsidR="00C245D6" w:rsidRDefault="00C245D6" w:rsidP="00FF4EC2">
            <w:pPr>
              <w:rPr>
                <w:sz w:val="4"/>
                <w:szCs w:val="4"/>
              </w:rPr>
            </w:pPr>
          </w:p>
        </w:tc>
      </w:tr>
      <w:tr w:rsidR="00C245D6" w:rsidTr="00FF4EC2">
        <w:trPr>
          <w:trHeight w:val="260"/>
        </w:trPr>
        <w:tc>
          <w:tcPr>
            <w:tcW w:w="4529" w:type="dxa"/>
            <w:tcBorders>
              <w:left w:val="single" w:sz="8" w:space="0" w:color="auto"/>
              <w:right w:val="single" w:sz="8" w:space="0" w:color="auto"/>
            </w:tcBorders>
            <w:vAlign w:val="bottom"/>
          </w:tcPr>
          <w:p w:rsidR="00C245D6" w:rsidRDefault="00C245D6" w:rsidP="00FF4EC2">
            <w:pPr>
              <w:ind w:left="120"/>
              <w:rPr>
                <w:sz w:val="20"/>
                <w:szCs w:val="20"/>
              </w:rPr>
            </w:pPr>
            <w:r>
              <w:rPr>
                <w:rFonts w:eastAsia="Times New Roman"/>
                <w:sz w:val="24"/>
                <w:szCs w:val="24"/>
              </w:rPr>
              <w:t>Второй завтрак</w:t>
            </w:r>
          </w:p>
        </w:tc>
        <w:tc>
          <w:tcPr>
            <w:tcW w:w="1422"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10.00</w:t>
            </w:r>
          </w:p>
        </w:tc>
        <w:tc>
          <w:tcPr>
            <w:tcW w:w="1423"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10.10</w:t>
            </w:r>
          </w:p>
        </w:tc>
        <w:tc>
          <w:tcPr>
            <w:tcW w:w="1725"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10.00</w:t>
            </w:r>
          </w:p>
        </w:tc>
        <w:tc>
          <w:tcPr>
            <w:tcW w:w="1706"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10.10</w:t>
            </w:r>
          </w:p>
        </w:tc>
      </w:tr>
      <w:tr w:rsidR="00C245D6" w:rsidTr="00FF4EC2">
        <w:trPr>
          <w:trHeight w:val="48"/>
        </w:trPr>
        <w:tc>
          <w:tcPr>
            <w:tcW w:w="4529" w:type="dxa"/>
            <w:tcBorders>
              <w:left w:val="single" w:sz="8" w:space="0" w:color="auto"/>
              <w:bottom w:val="single" w:sz="8" w:space="0" w:color="auto"/>
              <w:right w:val="single" w:sz="8" w:space="0" w:color="auto"/>
            </w:tcBorders>
            <w:vAlign w:val="bottom"/>
          </w:tcPr>
          <w:p w:rsidR="00C245D6" w:rsidRDefault="00C245D6" w:rsidP="00FF4EC2">
            <w:pPr>
              <w:rPr>
                <w:sz w:val="4"/>
                <w:szCs w:val="4"/>
              </w:rPr>
            </w:pPr>
          </w:p>
        </w:tc>
        <w:tc>
          <w:tcPr>
            <w:tcW w:w="1422" w:type="dxa"/>
            <w:tcBorders>
              <w:bottom w:val="single" w:sz="8" w:space="0" w:color="auto"/>
              <w:right w:val="single" w:sz="8" w:space="0" w:color="auto"/>
            </w:tcBorders>
            <w:vAlign w:val="bottom"/>
          </w:tcPr>
          <w:p w:rsidR="00C245D6" w:rsidRDefault="00C245D6" w:rsidP="00FF4EC2">
            <w:pPr>
              <w:rPr>
                <w:sz w:val="4"/>
                <w:szCs w:val="4"/>
              </w:rPr>
            </w:pPr>
          </w:p>
        </w:tc>
        <w:tc>
          <w:tcPr>
            <w:tcW w:w="1423" w:type="dxa"/>
            <w:tcBorders>
              <w:bottom w:val="single" w:sz="8" w:space="0" w:color="auto"/>
              <w:right w:val="single" w:sz="8" w:space="0" w:color="auto"/>
            </w:tcBorders>
            <w:vAlign w:val="bottom"/>
          </w:tcPr>
          <w:p w:rsidR="00C245D6" w:rsidRDefault="00C245D6" w:rsidP="00FF4EC2">
            <w:pPr>
              <w:rPr>
                <w:sz w:val="4"/>
                <w:szCs w:val="4"/>
              </w:rPr>
            </w:pPr>
          </w:p>
        </w:tc>
        <w:tc>
          <w:tcPr>
            <w:tcW w:w="1725" w:type="dxa"/>
            <w:tcBorders>
              <w:bottom w:val="single" w:sz="8" w:space="0" w:color="auto"/>
              <w:right w:val="single" w:sz="8" w:space="0" w:color="auto"/>
            </w:tcBorders>
            <w:vAlign w:val="bottom"/>
          </w:tcPr>
          <w:p w:rsidR="00C245D6" w:rsidRDefault="00C245D6" w:rsidP="00FF4EC2">
            <w:pPr>
              <w:rPr>
                <w:sz w:val="4"/>
                <w:szCs w:val="4"/>
              </w:rPr>
            </w:pPr>
          </w:p>
        </w:tc>
        <w:tc>
          <w:tcPr>
            <w:tcW w:w="1706" w:type="dxa"/>
            <w:tcBorders>
              <w:bottom w:val="single" w:sz="8" w:space="0" w:color="auto"/>
              <w:right w:val="single" w:sz="8" w:space="0" w:color="auto"/>
            </w:tcBorders>
            <w:vAlign w:val="bottom"/>
          </w:tcPr>
          <w:p w:rsidR="00C245D6" w:rsidRDefault="00C245D6" w:rsidP="00FF4EC2">
            <w:pPr>
              <w:rPr>
                <w:sz w:val="4"/>
                <w:szCs w:val="4"/>
              </w:rPr>
            </w:pPr>
          </w:p>
        </w:tc>
      </w:tr>
      <w:tr w:rsidR="00C245D6" w:rsidTr="00FF4EC2">
        <w:trPr>
          <w:trHeight w:val="260"/>
        </w:trPr>
        <w:tc>
          <w:tcPr>
            <w:tcW w:w="4529" w:type="dxa"/>
            <w:tcBorders>
              <w:left w:val="single" w:sz="8" w:space="0" w:color="auto"/>
              <w:right w:val="single" w:sz="8" w:space="0" w:color="auto"/>
            </w:tcBorders>
            <w:vAlign w:val="bottom"/>
          </w:tcPr>
          <w:p w:rsidR="00C245D6" w:rsidRDefault="00C245D6" w:rsidP="00FF4EC2">
            <w:pPr>
              <w:ind w:left="120"/>
              <w:rPr>
                <w:sz w:val="20"/>
                <w:szCs w:val="20"/>
              </w:rPr>
            </w:pPr>
            <w:r>
              <w:rPr>
                <w:rFonts w:eastAsia="Times New Roman"/>
                <w:sz w:val="24"/>
                <w:szCs w:val="24"/>
              </w:rPr>
              <w:t>Непрерывная образовательная деятельность</w:t>
            </w:r>
          </w:p>
        </w:tc>
        <w:tc>
          <w:tcPr>
            <w:tcW w:w="1422"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10.10</w:t>
            </w:r>
          </w:p>
        </w:tc>
        <w:tc>
          <w:tcPr>
            <w:tcW w:w="1423"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10.45</w:t>
            </w:r>
          </w:p>
        </w:tc>
        <w:tc>
          <w:tcPr>
            <w:tcW w:w="1725"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10.10</w:t>
            </w:r>
          </w:p>
        </w:tc>
        <w:tc>
          <w:tcPr>
            <w:tcW w:w="1706"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10.50</w:t>
            </w:r>
          </w:p>
        </w:tc>
      </w:tr>
      <w:tr w:rsidR="00C245D6" w:rsidTr="00FF4EC2">
        <w:trPr>
          <w:trHeight w:val="51"/>
        </w:trPr>
        <w:tc>
          <w:tcPr>
            <w:tcW w:w="4529" w:type="dxa"/>
            <w:tcBorders>
              <w:left w:val="single" w:sz="8" w:space="0" w:color="auto"/>
              <w:bottom w:val="single" w:sz="8" w:space="0" w:color="auto"/>
              <w:right w:val="single" w:sz="8" w:space="0" w:color="auto"/>
            </w:tcBorders>
            <w:vAlign w:val="bottom"/>
          </w:tcPr>
          <w:p w:rsidR="00C245D6" w:rsidRDefault="00C245D6" w:rsidP="00FF4EC2">
            <w:pPr>
              <w:rPr>
                <w:sz w:val="4"/>
                <w:szCs w:val="4"/>
              </w:rPr>
            </w:pPr>
          </w:p>
        </w:tc>
        <w:tc>
          <w:tcPr>
            <w:tcW w:w="1422" w:type="dxa"/>
            <w:tcBorders>
              <w:bottom w:val="single" w:sz="8" w:space="0" w:color="auto"/>
              <w:right w:val="single" w:sz="8" w:space="0" w:color="auto"/>
            </w:tcBorders>
            <w:vAlign w:val="bottom"/>
          </w:tcPr>
          <w:p w:rsidR="00C245D6" w:rsidRDefault="00C245D6" w:rsidP="00FF4EC2">
            <w:pPr>
              <w:rPr>
                <w:sz w:val="4"/>
                <w:szCs w:val="4"/>
              </w:rPr>
            </w:pPr>
          </w:p>
        </w:tc>
        <w:tc>
          <w:tcPr>
            <w:tcW w:w="1423" w:type="dxa"/>
            <w:tcBorders>
              <w:bottom w:val="single" w:sz="8" w:space="0" w:color="auto"/>
              <w:right w:val="single" w:sz="8" w:space="0" w:color="auto"/>
            </w:tcBorders>
            <w:vAlign w:val="bottom"/>
          </w:tcPr>
          <w:p w:rsidR="00C245D6" w:rsidRDefault="00C245D6" w:rsidP="00FF4EC2">
            <w:pPr>
              <w:rPr>
                <w:sz w:val="4"/>
                <w:szCs w:val="4"/>
              </w:rPr>
            </w:pPr>
          </w:p>
        </w:tc>
        <w:tc>
          <w:tcPr>
            <w:tcW w:w="1725" w:type="dxa"/>
            <w:tcBorders>
              <w:bottom w:val="single" w:sz="8" w:space="0" w:color="auto"/>
              <w:right w:val="single" w:sz="8" w:space="0" w:color="auto"/>
            </w:tcBorders>
            <w:vAlign w:val="bottom"/>
          </w:tcPr>
          <w:p w:rsidR="00C245D6" w:rsidRDefault="00C245D6" w:rsidP="00FF4EC2">
            <w:pPr>
              <w:rPr>
                <w:sz w:val="4"/>
                <w:szCs w:val="4"/>
              </w:rPr>
            </w:pPr>
          </w:p>
        </w:tc>
        <w:tc>
          <w:tcPr>
            <w:tcW w:w="1706" w:type="dxa"/>
            <w:tcBorders>
              <w:bottom w:val="single" w:sz="8" w:space="0" w:color="auto"/>
              <w:right w:val="single" w:sz="8" w:space="0" w:color="auto"/>
            </w:tcBorders>
            <w:vAlign w:val="bottom"/>
          </w:tcPr>
          <w:p w:rsidR="00C245D6" w:rsidRDefault="00C245D6" w:rsidP="00FF4EC2">
            <w:pPr>
              <w:rPr>
                <w:sz w:val="4"/>
                <w:szCs w:val="4"/>
              </w:rPr>
            </w:pPr>
          </w:p>
        </w:tc>
      </w:tr>
      <w:tr w:rsidR="00C245D6" w:rsidTr="00FF4EC2">
        <w:trPr>
          <w:trHeight w:val="260"/>
        </w:trPr>
        <w:tc>
          <w:tcPr>
            <w:tcW w:w="4529" w:type="dxa"/>
            <w:tcBorders>
              <w:left w:val="single" w:sz="8" w:space="0" w:color="auto"/>
              <w:right w:val="single" w:sz="8" w:space="0" w:color="auto"/>
            </w:tcBorders>
            <w:vAlign w:val="bottom"/>
          </w:tcPr>
          <w:p w:rsidR="00C245D6" w:rsidRDefault="00C245D6" w:rsidP="00FF4EC2">
            <w:pPr>
              <w:ind w:left="120"/>
              <w:rPr>
                <w:sz w:val="20"/>
                <w:szCs w:val="20"/>
              </w:rPr>
            </w:pPr>
            <w:r>
              <w:rPr>
                <w:rFonts w:eastAsia="Times New Roman"/>
                <w:sz w:val="24"/>
                <w:szCs w:val="24"/>
              </w:rPr>
              <w:t>Самостоятельная деятельность</w:t>
            </w:r>
          </w:p>
        </w:tc>
        <w:tc>
          <w:tcPr>
            <w:tcW w:w="1422"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10.45</w:t>
            </w:r>
          </w:p>
        </w:tc>
        <w:tc>
          <w:tcPr>
            <w:tcW w:w="1423"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10.50</w:t>
            </w:r>
          </w:p>
        </w:tc>
        <w:tc>
          <w:tcPr>
            <w:tcW w:w="1725"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10.50</w:t>
            </w:r>
          </w:p>
        </w:tc>
        <w:tc>
          <w:tcPr>
            <w:tcW w:w="1706" w:type="dxa"/>
            <w:tcBorders>
              <w:right w:val="single" w:sz="8" w:space="0" w:color="auto"/>
            </w:tcBorders>
            <w:vAlign w:val="bottom"/>
          </w:tcPr>
          <w:p w:rsidR="00C245D6" w:rsidRDefault="00C245D6" w:rsidP="00FF4EC2">
            <w:pPr>
              <w:ind w:left="100"/>
              <w:rPr>
                <w:sz w:val="20"/>
                <w:szCs w:val="20"/>
              </w:rPr>
            </w:pPr>
            <w:r>
              <w:rPr>
                <w:rFonts w:eastAsia="Times New Roman"/>
                <w:sz w:val="24"/>
                <w:szCs w:val="24"/>
              </w:rPr>
              <w:t>11.00</w:t>
            </w:r>
          </w:p>
        </w:tc>
      </w:tr>
      <w:tr w:rsidR="00C245D6" w:rsidTr="00FF4EC2">
        <w:trPr>
          <w:trHeight w:val="320"/>
        </w:trPr>
        <w:tc>
          <w:tcPr>
            <w:tcW w:w="4529" w:type="dxa"/>
            <w:tcBorders>
              <w:left w:val="single" w:sz="8" w:space="0" w:color="auto"/>
              <w:right w:val="single" w:sz="8" w:space="0" w:color="auto"/>
            </w:tcBorders>
            <w:vAlign w:val="bottom"/>
          </w:tcPr>
          <w:p w:rsidR="00C245D6" w:rsidRDefault="00C245D6" w:rsidP="00FF4EC2">
            <w:pPr>
              <w:ind w:left="120"/>
              <w:rPr>
                <w:sz w:val="20"/>
                <w:szCs w:val="20"/>
              </w:rPr>
            </w:pPr>
            <w:r>
              <w:rPr>
                <w:rFonts w:eastAsia="Times New Roman"/>
                <w:sz w:val="24"/>
                <w:szCs w:val="24"/>
              </w:rPr>
              <w:t>детей: коррекционные игры, общение по</w:t>
            </w:r>
          </w:p>
        </w:tc>
        <w:tc>
          <w:tcPr>
            <w:tcW w:w="1422" w:type="dxa"/>
            <w:tcBorders>
              <w:right w:val="single" w:sz="8" w:space="0" w:color="auto"/>
            </w:tcBorders>
            <w:vAlign w:val="bottom"/>
          </w:tcPr>
          <w:p w:rsidR="00C245D6" w:rsidRDefault="00C245D6" w:rsidP="00FF4EC2">
            <w:pPr>
              <w:rPr>
                <w:sz w:val="24"/>
                <w:szCs w:val="24"/>
              </w:rPr>
            </w:pPr>
          </w:p>
        </w:tc>
        <w:tc>
          <w:tcPr>
            <w:tcW w:w="1423" w:type="dxa"/>
            <w:tcBorders>
              <w:right w:val="single" w:sz="8" w:space="0" w:color="auto"/>
            </w:tcBorders>
            <w:vAlign w:val="bottom"/>
          </w:tcPr>
          <w:p w:rsidR="00C245D6" w:rsidRDefault="00C245D6" w:rsidP="00FF4EC2">
            <w:pPr>
              <w:rPr>
                <w:sz w:val="24"/>
                <w:szCs w:val="24"/>
              </w:rPr>
            </w:pPr>
          </w:p>
        </w:tc>
        <w:tc>
          <w:tcPr>
            <w:tcW w:w="1725" w:type="dxa"/>
            <w:tcBorders>
              <w:right w:val="single" w:sz="8" w:space="0" w:color="auto"/>
            </w:tcBorders>
            <w:vAlign w:val="bottom"/>
          </w:tcPr>
          <w:p w:rsidR="00C245D6" w:rsidRDefault="00C245D6" w:rsidP="00FF4EC2">
            <w:pPr>
              <w:rPr>
                <w:sz w:val="24"/>
                <w:szCs w:val="24"/>
              </w:rPr>
            </w:pPr>
          </w:p>
        </w:tc>
        <w:tc>
          <w:tcPr>
            <w:tcW w:w="1706" w:type="dxa"/>
            <w:tcBorders>
              <w:right w:val="single" w:sz="8" w:space="0" w:color="auto"/>
            </w:tcBorders>
            <w:vAlign w:val="bottom"/>
          </w:tcPr>
          <w:p w:rsidR="00C245D6" w:rsidRDefault="00C245D6" w:rsidP="00FF4EC2">
            <w:pPr>
              <w:rPr>
                <w:sz w:val="24"/>
                <w:szCs w:val="24"/>
              </w:rPr>
            </w:pPr>
          </w:p>
        </w:tc>
      </w:tr>
      <w:tr w:rsidR="00C245D6" w:rsidTr="00FF4EC2">
        <w:trPr>
          <w:trHeight w:val="320"/>
        </w:trPr>
        <w:tc>
          <w:tcPr>
            <w:tcW w:w="4529" w:type="dxa"/>
            <w:tcBorders>
              <w:left w:val="single" w:sz="8" w:space="0" w:color="auto"/>
              <w:right w:val="single" w:sz="8" w:space="0" w:color="auto"/>
            </w:tcBorders>
            <w:vAlign w:val="bottom"/>
          </w:tcPr>
          <w:p w:rsidR="00C245D6" w:rsidRDefault="00C245D6" w:rsidP="00FF4EC2">
            <w:pPr>
              <w:ind w:left="120"/>
              <w:rPr>
                <w:sz w:val="20"/>
                <w:szCs w:val="20"/>
              </w:rPr>
            </w:pPr>
            <w:r>
              <w:rPr>
                <w:rFonts w:eastAsia="Times New Roman"/>
                <w:sz w:val="24"/>
                <w:szCs w:val="24"/>
              </w:rPr>
              <w:t>интересам</w:t>
            </w:r>
          </w:p>
        </w:tc>
        <w:tc>
          <w:tcPr>
            <w:tcW w:w="1422" w:type="dxa"/>
            <w:tcBorders>
              <w:right w:val="single" w:sz="8" w:space="0" w:color="auto"/>
            </w:tcBorders>
            <w:vAlign w:val="bottom"/>
          </w:tcPr>
          <w:p w:rsidR="00C245D6" w:rsidRDefault="00C245D6" w:rsidP="00FF4EC2">
            <w:pPr>
              <w:rPr>
                <w:sz w:val="24"/>
                <w:szCs w:val="24"/>
              </w:rPr>
            </w:pPr>
          </w:p>
        </w:tc>
        <w:tc>
          <w:tcPr>
            <w:tcW w:w="1423" w:type="dxa"/>
            <w:tcBorders>
              <w:right w:val="single" w:sz="8" w:space="0" w:color="auto"/>
            </w:tcBorders>
            <w:vAlign w:val="bottom"/>
          </w:tcPr>
          <w:p w:rsidR="00C245D6" w:rsidRDefault="00C245D6" w:rsidP="00FF4EC2">
            <w:pPr>
              <w:rPr>
                <w:sz w:val="24"/>
                <w:szCs w:val="24"/>
              </w:rPr>
            </w:pPr>
          </w:p>
        </w:tc>
        <w:tc>
          <w:tcPr>
            <w:tcW w:w="1725" w:type="dxa"/>
            <w:tcBorders>
              <w:right w:val="single" w:sz="8" w:space="0" w:color="auto"/>
            </w:tcBorders>
            <w:vAlign w:val="bottom"/>
          </w:tcPr>
          <w:p w:rsidR="00C245D6" w:rsidRDefault="00C245D6" w:rsidP="00FF4EC2">
            <w:pPr>
              <w:rPr>
                <w:sz w:val="24"/>
                <w:szCs w:val="24"/>
              </w:rPr>
            </w:pPr>
          </w:p>
        </w:tc>
        <w:tc>
          <w:tcPr>
            <w:tcW w:w="1706" w:type="dxa"/>
            <w:tcBorders>
              <w:right w:val="single" w:sz="8" w:space="0" w:color="auto"/>
            </w:tcBorders>
            <w:vAlign w:val="bottom"/>
          </w:tcPr>
          <w:p w:rsidR="00C245D6" w:rsidRDefault="00C245D6" w:rsidP="00FF4EC2">
            <w:pPr>
              <w:rPr>
                <w:sz w:val="24"/>
                <w:szCs w:val="24"/>
              </w:rPr>
            </w:pPr>
          </w:p>
        </w:tc>
      </w:tr>
      <w:tr w:rsidR="00C245D6" w:rsidTr="00E424DD">
        <w:trPr>
          <w:trHeight w:val="320"/>
        </w:trPr>
        <w:tc>
          <w:tcPr>
            <w:tcW w:w="4529" w:type="dxa"/>
            <w:tcBorders>
              <w:left w:val="single" w:sz="8" w:space="0" w:color="auto"/>
              <w:right w:val="single" w:sz="8" w:space="0" w:color="auto"/>
            </w:tcBorders>
            <w:vAlign w:val="bottom"/>
          </w:tcPr>
          <w:p w:rsidR="00C245D6" w:rsidRDefault="00C245D6" w:rsidP="00FF4EC2">
            <w:pPr>
              <w:ind w:left="120"/>
              <w:rPr>
                <w:sz w:val="20"/>
                <w:szCs w:val="20"/>
              </w:rPr>
            </w:pPr>
            <w:r>
              <w:rPr>
                <w:rFonts w:eastAsia="Times New Roman"/>
                <w:sz w:val="24"/>
                <w:szCs w:val="24"/>
              </w:rPr>
              <w:t>(в том числе индивидуальное</w:t>
            </w:r>
          </w:p>
        </w:tc>
        <w:tc>
          <w:tcPr>
            <w:tcW w:w="1422" w:type="dxa"/>
            <w:tcBorders>
              <w:right w:val="single" w:sz="8" w:space="0" w:color="auto"/>
            </w:tcBorders>
            <w:vAlign w:val="bottom"/>
          </w:tcPr>
          <w:p w:rsidR="00C245D6" w:rsidRDefault="00C245D6" w:rsidP="00FF4EC2">
            <w:pPr>
              <w:rPr>
                <w:sz w:val="24"/>
                <w:szCs w:val="24"/>
              </w:rPr>
            </w:pPr>
          </w:p>
        </w:tc>
        <w:tc>
          <w:tcPr>
            <w:tcW w:w="1423" w:type="dxa"/>
            <w:tcBorders>
              <w:right w:val="single" w:sz="8" w:space="0" w:color="auto"/>
            </w:tcBorders>
            <w:vAlign w:val="bottom"/>
          </w:tcPr>
          <w:p w:rsidR="00C245D6" w:rsidRDefault="00C245D6" w:rsidP="00FF4EC2">
            <w:pPr>
              <w:rPr>
                <w:sz w:val="24"/>
                <w:szCs w:val="24"/>
              </w:rPr>
            </w:pPr>
          </w:p>
        </w:tc>
        <w:tc>
          <w:tcPr>
            <w:tcW w:w="1725" w:type="dxa"/>
            <w:tcBorders>
              <w:right w:val="single" w:sz="8" w:space="0" w:color="auto"/>
            </w:tcBorders>
            <w:vAlign w:val="bottom"/>
          </w:tcPr>
          <w:p w:rsidR="00C245D6" w:rsidRDefault="00C245D6" w:rsidP="00FF4EC2">
            <w:pPr>
              <w:rPr>
                <w:sz w:val="24"/>
                <w:szCs w:val="24"/>
              </w:rPr>
            </w:pPr>
          </w:p>
        </w:tc>
        <w:tc>
          <w:tcPr>
            <w:tcW w:w="1706" w:type="dxa"/>
            <w:tcBorders>
              <w:right w:val="single" w:sz="8" w:space="0" w:color="auto"/>
            </w:tcBorders>
            <w:vAlign w:val="bottom"/>
          </w:tcPr>
          <w:p w:rsidR="00C245D6" w:rsidRDefault="00C245D6" w:rsidP="00FF4EC2">
            <w:pPr>
              <w:rPr>
                <w:sz w:val="24"/>
                <w:szCs w:val="24"/>
              </w:rPr>
            </w:pPr>
          </w:p>
        </w:tc>
      </w:tr>
      <w:tr w:rsidR="00FF4EC2" w:rsidTr="00E424DD">
        <w:trPr>
          <w:trHeight w:val="283"/>
        </w:trPr>
        <w:tc>
          <w:tcPr>
            <w:tcW w:w="4529" w:type="dxa"/>
            <w:tcBorders>
              <w:left w:val="single" w:sz="8" w:space="0" w:color="auto"/>
              <w:bottom w:val="single" w:sz="8" w:space="0" w:color="auto"/>
              <w:right w:val="single" w:sz="8" w:space="0" w:color="auto"/>
            </w:tcBorders>
          </w:tcPr>
          <w:p w:rsidR="00FF4EC2" w:rsidRDefault="00FF4EC2" w:rsidP="00FF4EC2">
            <w:pPr>
              <w:ind w:left="120"/>
              <w:rPr>
                <w:sz w:val="20"/>
                <w:szCs w:val="20"/>
              </w:rPr>
            </w:pPr>
            <w:r>
              <w:rPr>
                <w:rFonts w:eastAsia="Times New Roman"/>
                <w:sz w:val="24"/>
                <w:szCs w:val="24"/>
              </w:rPr>
              <w:t>общение педагога с детьми)</w:t>
            </w:r>
          </w:p>
        </w:tc>
        <w:tc>
          <w:tcPr>
            <w:tcW w:w="1422" w:type="dxa"/>
            <w:tcBorders>
              <w:bottom w:val="single" w:sz="8" w:space="0" w:color="auto"/>
              <w:right w:val="single" w:sz="8" w:space="0" w:color="auto"/>
            </w:tcBorders>
            <w:vAlign w:val="bottom"/>
          </w:tcPr>
          <w:p w:rsidR="00FF4EC2" w:rsidRDefault="00FF4EC2" w:rsidP="00FF4EC2">
            <w:pPr>
              <w:rPr>
                <w:sz w:val="24"/>
                <w:szCs w:val="24"/>
              </w:rPr>
            </w:pPr>
          </w:p>
        </w:tc>
        <w:tc>
          <w:tcPr>
            <w:tcW w:w="1423" w:type="dxa"/>
            <w:tcBorders>
              <w:bottom w:val="single" w:sz="8" w:space="0" w:color="auto"/>
              <w:right w:val="single" w:sz="8" w:space="0" w:color="auto"/>
            </w:tcBorders>
            <w:vAlign w:val="bottom"/>
          </w:tcPr>
          <w:p w:rsidR="00FF4EC2" w:rsidRDefault="00FF4EC2" w:rsidP="00FF4EC2">
            <w:pPr>
              <w:rPr>
                <w:sz w:val="24"/>
                <w:szCs w:val="24"/>
              </w:rPr>
            </w:pPr>
          </w:p>
        </w:tc>
        <w:tc>
          <w:tcPr>
            <w:tcW w:w="1725" w:type="dxa"/>
            <w:tcBorders>
              <w:bottom w:val="single" w:sz="8" w:space="0" w:color="auto"/>
              <w:right w:val="single" w:sz="8" w:space="0" w:color="auto"/>
            </w:tcBorders>
            <w:vAlign w:val="bottom"/>
          </w:tcPr>
          <w:p w:rsidR="00FF4EC2" w:rsidRDefault="00FF4EC2" w:rsidP="00FF4EC2">
            <w:pPr>
              <w:rPr>
                <w:sz w:val="24"/>
                <w:szCs w:val="24"/>
              </w:rPr>
            </w:pPr>
          </w:p>
        </w:tc>
        <w:tc>
          <w:tcPr>
            <w:tcW w:w="1706" w:type="dxa"/>
            <w:tcBorders>
              <w:bottom w:val="single" w:sz="8" w:space="0" w:color="auto"/>
              <w:right w:val="single" w:sz="8" w:space="0" w:color="auto"/>
            </w:tcBorders>
            <w:vAlign w:val="bottom"/>
          </w:tcPr>
          <w:p w:rsidR="00FF4EC2" w:rsidRDefault="00FF4EC2" w:rsidP="00FF4EC2">
            <w:pPr>
              <w:rPr>
                <w:sz w:val="24"/>
                <w:szCs w:val="24"/>
              </w:rPr>
            </w:pPr>
          </w:p>
        </w:tc>
      </w:tr>
      <w:tr w:rsidR="00C245D6" w:rsidTr="00E424DD">
        <w:trPr>
          <w:trHeight w:val="260"/>
        </w:trPr>
        <w:tc>
          <w:tcPr>
            <w:tcW w:w="4529" w:type="dxa"/>
            <w:tcBorders>
              <w:top w:val="single" w:sz="8" w:space="0" w:color="auto"/>
              <w:left w:val="single" w:sz="8" w:space="0" w:color="auto"/>
              <w:right w:val="single" w:sz="8" w:space="0" w:color="auto"/>
            </w:tcBorders>
            <w:vAlign w:val="bottom"/>
          </w:tcPr>
          <w:p w:rsidR="00C245D6" w:rsidRDefault="00C245D6" w:rsidP="00FF4EC2">
            <w:pPr>
              <w:ind w:left="120"/>
              <w:rPr>
                <w:sz w:val="20"/>
                <w:szCs w:val="20"/>
              </w:rPr>
            </w:pPr>
            <w:r>
              <w:rPr>
                <w:rFonts w:eastAsia="Times New Roman"/>
                <w:sz w:val="24"/>
                <w:szCs w:val="24"/>
              </w:rPr>
              <w:t>Подготовка к прогулке, прогулка,</w:t>
            </w:r>
          </w:p>
        </w:tc>
        <w:tc>
          <w:tcPr>
            <w:tcW w:w="1422" w:type="dxa"/>
            <w:tcBorders>
              <w:top w:val="single" w:sz="8" w:space="0" w:color="auto"/>
              <w:right w:val="single" w:sz="8" w:space="0" w:color="auto"/>
            </w:tcBorders>
            <w:vAlign w:val="bottom"/>
          </w:tcPr>
          <w:p w:rsidR="00C245D6" w:rsidRDefault="00C245D6" w:rsidP="00FF4EC2">
            <w:pPr>
              <w:ind w:left="100"/>
              <w:rPr>
                <w:sz w:val="20"/>
                <w:szCs w:val="20"/>
              </w:rPr>
            </w:pPr>
            <w:r>
              <w:rPr>
                <w:rFonts w:eastAsia="Times New Roman"/>
                <w:sz w:val="24"/>
                <w:szCs w:val="24"/>
              </w:rPr>
              <w:t>10.50</w:t>
            </w:r>
          </w:p>
        </w:tc>
        <w:tc>
          <w:tcPr>
            <w:tcW w:w="1423" w:type="dxa"/>
            <w:tcBorders>
              <w:top w:val="single" w:sz="8" w:space="0" w:color="auto"/>
              <w:right w:val="single" w:sz="8" w:space="0" w:color="auto"/>
            </w:tcBorders>
            <w:vAlign w:val="bottom"/>
          </w:tcPr>
          <w:p w:rsidR="00C245D6" w:rsidRDefault="00C245D6" w:rsidP="00FF4EC2">
            <w:pPr>
              <w:ind w:left="100"/>
              <w:rPr>
                <w:sz w:val="20"/>
                <w:szCs w:val="20"/>
              </w:rPr>
            </w:pPr>
            <w:r>
              <w:rPr>
                <w:rFonts w:eastAsia="Times New Roman"/>
                <w:sz w:val="24"/>
                <w:szCs w:val="24"/>
              </w:rPr>
              <w:t>12.25</w:t>
            </w:r>
          </w:p>
        </w:tc>
        <w:tc>
          <w:tcPr>
            <w:tcW w:w="1725" w:type="dxa"/>
            <w:tcBorders>
              <w:top w:val="single" w:sz="8" w:space="0" w:color="auto"/>
              <w:right w:val="single" w:sz="8" w:space="0" w:color="auto"/>
            </w:tcBorders>
            <w:vAlign w:val="bottom"/>
          </w:tcPr>
          <w:p w:rsidR="00C245D6" w:rsidRDefault="00C245D6" w:rsidP="00FF4EC2">
            <w:pPr>
              <w:ind w:left="100"/>
              <w:rPr>
                <w:sz w:val="20"/>
                <w:szCs w:val="20"/>
              </w:rPr>
            </w:pPr>
            <w:r>
              <w:rPr>
                <w:rFonts w:eastAsia="Times New Roman"/>
                <w:sz w:val="24"/>
                <w:szCs w:val="24"/>
              </w:rPr>
              <w:t>11.00</w:t>
            </w:r>
          </w:p>
        </w:tc>
        <w:tc>
          <w:tcPr>
            <w:tcW w:w="1706" w:type="dxa"/>
            <w:tcBorders>
              <w:top w:val="single" w:sz="8" w:space="0" w:color="auto"/>
              <w:right w:val="single" w:sz="8" w:space="0" w:color="auto"/>
            </w:tcBorders>
            <w:vAlign w:val="bottom"/>
          </w:tcPr>
          <w:p w:rsidR="00C245D6" w:rsidRDefault="00C245D6" w:rsidP="00FF4EC2">
            <w:pPr>
              <w:ind w:left="100"/>
              <w:rPr>
                <w:sz w:val="20"/>
                <w:szCs w:val="20"/>
              </w:rPr>
            </w:pPr>
            <w:r>
              <w:rPr>
                <w:rFonts w:eastAsia="Times New Roman"/>
                <w:sz w:val="24"/>
                <w:szCs w:val="24"/>
              </w:rPr>
              <w:t>12.30</w:t>
            </w:r>
          </w:p>
        </w:tc>
      </w:tr>
      <w:tr w:rsidR="00C245D6" w:rsidTr="00FF4EC2">
        <w:trPr>
          <w:trHeight w:val="320"/>
        </w:trPr>
        <w:tc>
          <w:tcPr>
            <w:tcW w:w="4529" w:type="dxa"/>
            <w:tcBorders>
              <w:left w:val="single" w:sz="8" w:space="0" w:color="auto"/>
              <w:right w:val="single" w:sz="8" w:space="0" w:color="auto"/>
            </w:tcBorders>
            <w:vAlign w:val="bottom"/>
          </w:tcPr>
          <w:p w:rsidR="00C245D6" w:rsidRDefault="00C245D6" w:rsidP="00FF4EC2">
            <w:pPr>
              <w:ind w:left="120"/>
              <w:rPr>
                <w:sz w:val="20"/>
                <w:szCs w:val="20"/>
              </w:rPr>
            </w:pPr>
            <w:r>
              <w:rPr>
                <w:rFonts w:eastAsia="Times New Roman"/>
                <w:sz w:val="24"/>
                <w:szCs w:val="24"/>
              </w:rPr>
              <w:t>возвращение с прогулки</w:t>
            </w:r>
          </w:p>
        </w:tc>
        <w:tc>
          <w:tcPr>
            <w:tcW w:w="1422" w:type="dxa"/>
            <w:tcBorders>
              <w:right w:val="single" w:sz="8" w:space="0" w:color="auto"/>
            </w:tcBorders>
            <w:vAlign w:val="bottom"/>
          </w:tcPr>
          <w:p w:rsidR="00C245D6" w:rsidRDefault="00C245D6" w:rsidP="00FF4EC2">
            <w:pPr>
              <w:rPr>
                <w:sz w:val="24"/>
                <w:szCs w:val="24"/>
              </w:rPr>
            </w:pPr>
          </w:p>
        </w:tc>
        <w:tc>
          <w:tcPr>
            <w:tcW w:w="1423" w:type="dxa"/>
            <w:tcBorders>
              <w:right w:val="single" w:sz="8" w:space="0" w:color="auto"/>
            </w:tcBorders>
            <w:vAlign w:val="bottom"/>
          </w:tcPr>
          <w:p w:rsidR="00C245D6" w:rsidRDefault="00C245D6" w:rsidP="00FF4EC2">
            <w:pPr>
              <w:rPr>
                <w:sz w:val="24"/>
                <w:szCs w:val="24"/>
              </w:rPr>
            </w:pPr>
          </w:p>
        </w:tc>
        <w:tc>
          <w:tcPr>
            <w:tcW w:w="1725" w:type="dxa"/>
            <w:tcBorders>
              <w:right w:val="single" w:sz="8" w:space="0" w:color="auto"/>
            </w:tcBorders>
            <w:vAlign w:val="bottom"/>
          </w:tcPr>
          <w:p w:rsidR="00C245D6" w:rsidRDefault="00C245D6" w:rsidP="00FF4EC2">
            <w:pPr>
              <w:rPr>
                <w:sz w:val="24"/>
                <w:szCs w:val="24"/>
              </w:rPr>
            </w:pPr>
          </w:p>
        </w:tc>
        <w:tc>
          <w:tcPr>
            <w:tcW w:w="1706" w:type="dxa"/>
            <w:tcBorders>
              <w:right w:val="single" w:sz="8" w:space="0" w:color="auto"/>
            </w:tcBorders>
            <w:vAlign w:val="bottom"/>
          </w:tcPr>
          <w:p w:rsidR="00C245D6" w:rsidRDefault="00C245D6" w:rsidP="00FF4EC2">
            <w:pPr>
              <w:rPr>
                <w:sz w:val="24"/>
                <w:szCs w:val="24"/>
              </w:rPr>
            </w:pPr>
          </w:p>
        </w:tc>
      </w:tr>
      <w:tr w:rsidR="00C245D6" w:rsidTr="00FF4EC2">
        <w:trPr>
          <w:trHeight w:val="51"/>
        </w:trPr>
        <w:tc>
          <w:tcPr>
            <w:tcW w:w="4529" w:type="dxa"/>
            <w:tcBorders>
              <w:left w:val="single" w:sz="8" w:space="0" w:color="auto"/>
              <w:bottom w:val="single" w:sz="8" w:space="0" w:color="auto"/>
              <w:right w:val="single" w:sz="8" w:space="0" w:color="auto"/>
            </w:tcBorders>
            <w:vAlign w:val="bottom"/>
          </w:tcPr>
          <w:p w:rsidR="00C245D6" w:rsidRDefault="00C245D6" w:rsidP="00FF4EC2">
            <w:pPr>
              <w:rPr>
                <w:sz w:val="4"/>
                <w:szCs w:val="4"/>
              </w:rPr>
            </w:pPr>
          </w:p>
        </w:tc>
        <w:tc>
          <w:tcPr>
            <w:tcW w:w="1422" w:type="dxa"/>
            <w:tcBorders>
              <w:bottom w:val="single" w:sz="8" w:space="0" w:color="auto"/>
              <w:right w:val="single" w:sz="8" w:space="0" w:color="auto"/>
            </w:tcBorders>
            <w:vAlign w:val="bottom"/>
          </w:tcPr>
          <w:p w:rsidR="00C245D6" w:rsidRDefault="00C245D6" w:rsidP="00FF4EC2">
            <w:pPr>
              <w:rPr>
                <w:sz w:val="4"/>
                <w:szCs w:val="4"/>
              </w:rPr>
            </w:pPr>
          </w:p>
        </w:tc>
        <w:tc>
          <w:tcPr>
            <w:tcW w:w="1423" w:type="dxa"/>
            <w:tcBorders>
              <w:bottom w:val="single" w:sz="8" w:space="0" w:color="auto"/>
              <w:right w:val="single" w:sz="8" w:space="0" w:color="auto"/>
            </w:tcBorders>
            <w:vAlign w:val="bottom"/>
          </w:tcPr>
          <w:p w:rsidR="00C245D6" w:rsidRDefault="00C245D6" w:rsidP="00FF4EC2">
            <w:pPr>
              <w:rPr>
                <w:sz w:val="4"/>
                <w:szCs w:val="4"/>
              </w:rPr>
            </w:pPr>
          </w:p>
        </w:tc>
        <w:tc>
          <w:tcPr>
            <w:tcW w:w="1725" w:type="dxa"/>
            <w:tcBorders>
              <w:bottom w:val="single" w:sz="8" w:space="0" w:color="auto"/>
              <w:right w:val="single" w:sz="8" w:space="0" w:color="auto"/>
            </w:tcBorders>
            <w:vAlign w:val="bottom"/>
          </w:tcPr>
          <w:p w:rsidR="00C245D6" w:rsidRDefault="00C245D6" w:rsidP="00FF4EC2">
            <w:pPr>
              <w:rPr>
                <w:sz w:val="4"/>
                <w:szCs w:val="4"/>
              </w:rPr>
            </w:pPr>
          </w:p>
        </w:tc>
        <w:tc>
          <w:tcPr>
            <w:tcW w:w="1706" w:type="dxa"/>
            <w:tcBorders>
              <w:bottom w:val="single" w:sz="8" w:space="0" w:color="auto"/>
              <w:right w:val="single" w:sz="8" w:space="0" w:color="auto"/>
            </w:tcBorders>
            <w:vAlign w:val="bottom"/>
          </w:tcPr>
          <w:p w:rsidR="00C245D6" w:rsidRDefault="00C245D6" w:rsidP="00FF4EC2">
            <w:pPr>
              <w:rPr>
                <w:sz w:val="4"/>
                <w:szCs w:val="4"/>
              </w:rPr>
            </w:pPr>
          </w:p>
        </w:tc>
      </w:tr>
      <w:tr w:rsidR="00AB70AA" w:rsidTr="00E424DD">
        <w:trPr>
          <w:trHeight w:val="285"/>
        </w:trPr>
        <w:tc>
          <w:tcPr>
            <w:tcW w:w="4529" w:type="dxa"/>
            <w:tcBorders>
              <w:top w:val="single" w:sz="8" w:space="0" w:color="auto"/>
              <w:left w:val="single" w:sz="8" w:space="0" w:color="auto"/>
              <w:right w:val="single" w:sz="8" w:space="0" w:color="auto"/>
            </w:tcBorders>
          </w:tcPr>
          <w:p w:rsidR="00AB70AA" w:rsidRDefault="00AB70AA" w:rsidP="00FF4EC2">
            <w:pPr>
              <w:ind w:left="120"/>
              <w:rPr>
                <w:sz w:val="20"/>
                <w:szCs w:val="20"/>
              </w:rPr>
            </w:pPr>
            <w:r>
              <w:rPr>
                <w:rFonts w:eastAsia="Times New Roman"/>
                <w:sz w:val="24"/>
                <w:szCs w:val="24"/>
              </w:rPr>
              <w:t>Самостоятельная деятельность</w:t>
            </w:r>
          </w:p>
        </w:tc>
        <w:tc>
          <w:tcPr>
            <w:tcW w:w="1422" w:type="dxa"/>
            <w:tcBorders>
              <w:top w:val="single" w:sz="8" w:space="0" w:color="auto"/>
              <w:right w:val="single" w:sz="8" w:space="0" w:color="auto"/>
            </w:tcBorders>
            <w:vAlign w:val="bottom"/>
          </w:tcPr>
          <w:p w:rsidR="00AB70AA" w:rsidRDefault="00AB70AA" w:rsidP="00FF4EC2">
            <w:pPr>
              <w:ind w:right="660"/>
              <w:jc w:val="right"/>
              <w:rPr>
                <w:sz w:val="20"/>
                <w:szCs w:val="20"/>
              </w:rPr>
            </w:pPr>
            <w:r>
              <w:rPr>
                <w:rFonts w:eastAsia="Times New Roman"/>
                <w:sz w:val="24"/>
                <w:szCs w:val="24"/>
              </w:rPr>
              <w:t>12.25</w:t>
            </w:r>
          </w:p>
        </w:tc>
        <w:tc>
          <w:tcPr>
            <w:tcW w:w="1423" w:type="dxa"/>
            <w:tcBorders>
              <w:top w:val="single" w:sz="8" w:space="0" w:color="auto"/>
              <w:right w:val="single" w:sz="8" w:space="0" w:color="auto"/>
            </w:tcBorders>
            <w:vAlign w:val="bottom"/>
          </w:tcPr>
          <w:p w:rsidR="00AB70AA" w:rsidRDefault="00AB70AA" w:rsidP="00FF4EC2">
            <w:pPr>
              <w:ind w:right="660"/>
              <w:jc w:val="right"/>
              <w:rPr>
                <w:sz w:val="20"/>
                <w:szCs w:val="20"/>
              </w:rPr>
            </w:pPr>
            <w:r>
              <w:rPr>
                <w:rFonts w:eastAsia="Times New Roman"/>
                <w:sz w:val="24"/>
                <w:szCs w:val="24"/>
              </w:rPr>
              <w:t>12.40</w:t>
            </w:r>
          </w:p>
        </w:tc>
        <w:tc>
          <w:tcPr>
            <w:tcW w:w="1725" w:type="dxa"/>
            <w:tcBorders>
              <w:top w:val="single" w:sz="8" w:space="0" w:color="auto"/>
              <w:right w:val="single" w:sz="8" w:space="0" w:color="auto"/>
            </w:tcBorders>
          </w:tcPr>
          <w:p w:rsidR="00AB70AA" w:rsidRDefault="00AB70AA" w:rsidP="00FF4EC2">
            <w:pPr>
              <w:ind w:right="1160"/>
              <w:rPr>
                <w:sz w:val="20"/>
                <w:szCs w:val="20"/>
              </w:rPr>
            </w:pPr>
            <w:r>
              <w:rPr>
                <w:rFonts w:eastAsia="Times New Roman"/>
                <w:sz w:val="24"/>
                <w:szCs w:val="24"/>
              </w:rPr>
              <w:t>12.3</w:t>
            </w:r>
            <w:r w:rsidR="00FF4EC2">
              <w:rPr>
                <w:rFonts w:eastAsia="Times New Roman"/>
                <w:sz w:val="24"/>
                <w:szCs w:val="24"/>
              </w:rPr>
              <w:t>0</w:t>
            </w:r>
          </w:p>
        </w:tc>
        <w:tc>
          <w:tcPr>
            <w:tcW w:w="1706" w:type="dxa"/>
            <w:tcBorders>
              <w:top w:val="single" w:sz="8" w:space="0" w:color="auto"/>
              <w:right w:val="single" w:sz="8" w:space="0" w:color="auto"/>
            </w:tcBorders>
            <w:vAlign w:val="bottom"/>
          </w:tcPr>
          <w:p w:rsidR="00AB70AA" w:rsidRDefault="00AB70AA" w:rsidP="00FF4EC2">
            <w:pPr>
              <w:ind w:right="1080"/>
              <w:jc w:val="right"/>
              <w:rPr>
                <w:sz w:val="20"/>
                <w:szCs w:val="20"/>
              </w:rPr>
            </w:pPr>
            <w:r>
              <w:rPr>
                <w:rFonts w:eastAsia="Times New Roman"/>
                <w:sz w:val="24"/>
                <w:szCs w:val="24"/>
              </w:rPr>
              <w:t>12.40</w:t>
            </w:r>
          </w:p>
        </w:tc>
      </w:tr>
      <w:tr w:rsidR="00AB70AA" w:rsidTr="00E424DD">
        <w:trPr>
          <w:trHeight w:val="320"/>
        </w:trPr>
        <w:tc>
          <w:tcPr>
            <w:tcW w:w="4529" w:type="dxa"/>
            <w:tcBorders>
              <w:left w:val="single" w:sz="8" w:space="0" w:color="auto"/>
              <w:bottom w:val="single" w:sz="8" w:space="0" w:color="auto"/>
              <w:right w:val="single" w:sz="8" w:space="0" w:color="auto"/>
            </w:tcBorders>
          </w:tcPr>
          <w:p w:rsidR="00AB70AA" w:rsidRDefault="00AB70AA" w:rsidP="00FF4EC2">
            <w:pPr>
              <w:ind w:left="120"/>
              <w:rPr>
                <w:sz w:val="20"/>
                <w:szCs w:val="20"/>
              </w:rPr>
            </w:pPr>
            <w:r>
              <w:rPr>
                <w:rFonts w:eastAsia="Times New Roman"/>
                <w:sz w:val="24"/>
                <w:szCs w:val="24"/>
              </w:rPr>
              <w:t>детей: игры, общение по интересам</w:t>
            </w:r>
          </w:p>
        </w:tc>
        <w:tc>
          <w:tcPr>
            <w:tcW w:w="1422" w:type="dxa"/>
            <w:tcBorders>
              <w:bottom w:val="single" w:sz="8" w:space="0" w:color="auto"/>
              <w:right w:val="single" w:sz="8" w:space="0" w:color="auto"/>
            </w:tcBorders>
            <w:vAlign w:val="bottom"/>
          </w:tcPr>
          <w:p w:rsidR="00AB70AA" w:rsidRDefault="00AB70AA" w:rsidP="00FF4EC2">
            <w:pPr>
              <w:rPr>
                <w:sz w:val="24"/>
                <w:szCs w:val="24"/>
              </w:rPr>
            </w:pPr>
          </w:p>
        </w:tc>
        <w:tc>
          <w:tcPr>
            <w:tcW w:w="1423" w:type="dxa"/>
            <w:tcBorders>
              <w:bottom w:val="single" w:sz="8" w:space="0" w:color="auto"/>
              <w:right w:val="single" w:sz="8" w:space="0" w:color="auto"/>
            </w:tcBorders>
            <w:vAlign w:val="bottom"/>
          </w:tcPr>
          <w:p w:rsidR="00AB70AA" w:rsidRDefault="00AB70AA" w:rsidP="00FF4EC2">
            <w:pPr>
              <w:rPr>
                <w:sz w:val="24"/>
                <w:szCs w:val="24"/>
              </w:rPr>
            </w:pPr>
          </w:p>
        </w:tc>
        <w:tc>
          <w:tcPr>
            <w:tcW w:w="1725" w:type="dxa"/>
            <w:tcBorders>
              <w:bottom w:val="single" w:sz="8" w:space="0" w:color="auto"/>
              <w:right w:val="single" w:sz="8" w:space="0" w:color="auto"/>
            </w:tcBorders>
          </w:tcPr>
          <w:p w:rsidR="00AB70AA" w:rsidRDefault="00AB70AA" w:rsidP="00FF4EC2">
            <w:pPr>
              <w:rPr>
                <w:sz w:val="24"/>
                <w:szCs w:val="24"/>
              </w:rPr>
            </w:pPr>
          </w:p>
        </w:tc>
        <w:tc>
          <w:tcPr>
            <w:tcW w:w="1706" w:type="dxa"/>
            <w:tcBorders>
              <w:bottom w:val="single" w:sz="8" w:space="0" w:color="auto"/>
              <w:right w:val="single" w:sz="8" w:space="0" w:color="auto"/>
            </w:tcBorders>
            <w:vAlign w:val="bottom"/>
          </w:tcPr>
          <w:p w:rsidR="00AB70AA" w:rsidRDefault="00AB70AA" w:rsidP="00FF4EC2">
            <w:pPr>
              <w:rPr>
                <w:sz w:val="24"/>
                <w:szCs w:val="24"/>
              </w:rPr>
            </w:pPr>
          </w:p>
        </w:tc>
      </w:tr>
      <w:tr w:rsidR="00AB70AA" w:rsidTr="00E424DD">
        <w:trPr>
          <w:trHeight w:val="260"/>
        </w:trPr>
        <w:tc>
          <w:tcPr>
            <w:tcW w:w="4529" w:type="dxa"/>
            <w:tcBorders>
              <w:top w:val="single" w:sz="8" w:space="0" w:color="auto"/>
              <w:left w:val="single" w:sz="8" w:space="0" w:color="auto"/>
              <w:right w:val="single" w:sz="8" w:space="0" w:color="auto"/>
            </w:tcBorders>
            <w:vAlign w:val="bottom"/>
          </w:tcPr>
          <w:p w:rsidR="00AB70AA" w:rsidRDefault="00AB70AA" w:rsidP="00FF4EC2">
            <w:pPr>
              <w:ind w:left="120"/>
              <w:rPr>
                <w:sz w:val="20"/>
                <w:szCs w:val="20"/>
              </w:rPr>
            </w:pPr>
            <w:r>
              <w:rPr>
                <w:rFonts w:eastAsia="Times New Roman"/>
                <w:sz w:val="24"/>
                <w:szCs w:val="24"/>
              </w:rPr>
              <w:t>Подготовка к обеду, обед</w:t>
            </w:r>
          </w:p>
        </w:tc>
        <w:tc>
          <w:tcPr>
            <w:tcW w:w="1422" w:type="dxa"/>
            <w:tcBorders>
              <w:top w:val="single" w:sz="8" w:space="0" w:color="auto"/>
              <w:right w:val="single" w:sz="8" w:space="0" w:color="auto"/>
            </w:tcBorders>
            <w:vAlign w:val="bottom"/>
          </w:tcPr>
          <w:p w:rsidR="00AB70AA" w:rsidRDefault="00AB70AA" w:rsidP="00FF4EC2">
            <w:pPr>
              <w:ind w:right="660"/>
              <w:jc w:val="right"/>
              <w:rPr>
                <w:sz w:val="20"/>
                <w:szCs w:val="20"/>
              </w:rPr>
            </w:pPr>
            <w:r>
              <w:rPr>
                <w:rFonts w:eastAsia="Times New Roman"/>
                <w:sz w:val="24"/>
                <w:szCs w:val="24"/>
              </w:rPr>
              <w:t>12.40</w:t>
            </w:r>
          </w:p>
        </w:tc>
        <w:tc>
          <w:tcPr>
            <w:tcW w:w="1423" w:type="dxa"/>
            <w:tcBorders>
              <w:top w:val="single" w:sz="8" w:space="0" w:color="auto"/>
              <w:right w:val="single" w:sz="8" w:space="0" w:color="auto"/>
            </w:tcBorders>
            <w:vAlign w:val="bottom"/>
          </w:tcPr>
          <w:p w:rsidR="00AB70AA" w:rsidRDefault="00AB70AA" w:rsidP="00FF4EC2">
            <w:pPr>
              <w:ind w:right="660"/>
              <w:jc w:val="right"/>
              <w:rPr>
                <w:sz w:val="20"/>
                <w:szCs w:val="20"/>
              </w:rPr>
            </w:pPr>
            <w:r>
              <w:rPr>
                <w:rFonts w:eastAsia="Times New Roman"/>
                <w:sz w:val="24"/>
                <w:szCs w:val="24"/>
              </w:rPr>
              <w:t>13.10</w:t>
            </w:r>
          </w:p>
        </w:tc>
        <w:tc>
          <w:tcPr>
            <w:tcW w:w="1725" w:type="dxa"/>
            <w:tcBorders>
              <w:top w:val="single" w:sz="8" w:space="0" w:color="auto"/>
              <w:right w:val="single" w:sz="8" w:space="0" w:color="auto"/>
            </w:tcBorders>
          </w:tcPr>
          <w:p w:rsidR="00AB70AA" w:rsidRDefault="00AB70AA" w:rsidP="00FF4EC2">
            <w:pPr>
              <w:ind w:right="1160"/>
              <w:rPr>
                <w:sz w:val="20"/>
                <w:szCs w:val="20"/>
              </w:rPr>
            </w:pPr>
            <w:r>
              <w:rPr>
                <w:rFonts w:eastAsia="Times New Roman"/>
                <w:sz w:val="24"/>
                <w:szCs w:val="24"/>
              </w:rPr>
              <w:t>12.40</w:t>
            </w:r>
          </w:p>
        </w:tc>
        <w:tc>
          <w:tcPr>
            <w:tcW w:w="1706" w:type="dxa"/>
            <w:tcBorders>
              <w:top w:val="single" w:sz="8" w:space="0" w:color="auto"/>
              <w:right w:val="single" w:sz="8" w:space="0" w:color="auto"/>
            </w:tcBorders>
            <w:vAlign w:val="bottom"/>
          </w:tcPr>
          <w:p w:rsidR="00AB70AA" w:rsidRDefault="00AB70AA" w:rsidP="00FF4EC2">
            <w:pPr>
              <w:ind w:right="1080"/>
              <w:jc w:val="right"/>
              <w:rPr>
                <w:sz w:val="20"/>
                <w:szCs w:val="20"/>
              </w:rPr>
            </w:pPr>
            <w:r>
              <w:rPr>
                <w:rFonts w:eastAsia="Times New Roman"/>
                <w:sz w:val="24"/>
                <w:szCs w:val="24"/>
              </w:rPr>
              <w:t>13.15</w:t>
            </w:r>
          </w:p>
        </w:tc>
      </w:tr>
      <w:tr w:rsidR="00AB70AA" w:rsidTr="00FF4EC2">
        <w:trPr>
          <w:trHeight w:val="48"/>
        </w:trPr>
        <w:tc>
          <w:tcPr>
            <w:tcW w:w="4529" w:type="dxa"/>
            <w:tcBorders>
              <w:left w:val="single" w:sz="8" w:space="0" w:color="auto"/>
              <w:bottom w:val="single" w:sz="8" w:space="0" w:color="auto"/>
              <w:right w:val="single" w:sz="8" w:space="0" w:color="auto"/>
            </w:tcBorders>
            <w:vAlign w:val="bottom"/>
          </w:tcPr>
          <w:p w:rsidR="00AB70AA" w:rsidRDefault="00AB70AA" w:rsidP="00FF4EC2">
            <w:pPr>
              <w:rPr>
                <w:sz w:val="4"/>
                <w:szCs w:val="4"/>
              </w:rPr>
            </w:pPr>
          </w:p>
        </w:tc>
        <w:tc>
          <w:tcPr>
            <w:tcW w:w="1422" w:type="dxa"/>
            <w:tcBorders>
              <w:bottom w:val="single" w:sz="8" w:space="0" w:color="auto"/>
              <w:right w:val="single" w:sz="8" w:space="0" w:color="auto"/>
            </w:tcBorders>
            <w:vAlign w:val="bottom"/>
          </w:tcPr>
          <w:p w:rsidR="00AB70AA" w:rsidRDefault="00AB70AA" w:rsidP="00FF4EC2">
            <w:pPr>
              <w:rPr>
                <w:sz w:val="4"/>
                <w:szCs w:val="4"/>
              </w:rPr>
            </w:pPr>
          </w:p>
        </w:tc>
        <w:tc>
          <w:tcPr>
            <w:tcW w:w="1423" w:type="dxa"/>
            <w:tcBorders>
              <w:bottom w:val="single" w:sz="8" w:space="0" w:color="auto"/>
              <w:right w:val="single" w:sz="8" w:space="0" w:color="auto"/>
            </w:tcBorders>
            <w:vAlign w:val="bottom"/>
          </w:tcPr>
          <w:p w:rsidR="00AB70AA" w:rsidRDefault="00AB70AA" w:rsidP="00FF4EC2">
            <w:pPr>
              <w:rPr>
                <w:sz w:val="4"/>
                <w:szCs w:val="4"/>
              </w:rPr>
            </w:pPr>
          </w:p>
        </w:tc>
        <w:tc>
          <w:tcPr>
            <w:tcW w:w="1725" w:type="dxa"/>
            <w:tcBorders>
              <w:bottom w:val="single" w:sz="8" w:space="0" w:color="auto"/>
              <w:right w:val="single" w:sz="8" w:space="0" w:color="auto"/>
            </w:tcBorders>
          </w:tcPr>
          <w:p w:rsidR="00AB70AA" w:rsidRDefault="00AB70AA" w:rsidP="00FF4EC2">
            <w:pPr>
              <w:rPr>
                <w:sz w:val="4"/>
                <w:szCs w:val="4"/>
              </w:rPr>
            </w:pPr>
          </w:p>
        </w:tc>
        <w:tc>
          <w:tcPr>
            <w:tcW w:w="1706" w:type="dxa"/>
            <w:tcBorders>
              <w:bottom w:val="single" w:sz="8" w:space="0" w:color="auto"/>
              <w:right w:val="single" w:sz="8" w:space="0" w:color="auto"/>
            </w:tcBorders>
            <w:vAlign w:val="bottom"/>
          </w:tcPr>
          <w:p w:rsidR="00AB70AA" w:rsidRDefault="00AB70AA" w:rsidP="00FF4EC2">
            <w:pPr>
              <w:rPr>
                <w:sz w:val="4"/>
                <w:szCs w:val="4"/>
              </w:rPr>
            </w:pPr>
          </w:p>
        </w:tc>
      </w:tr>
      <w:tr w:rsidR="00AB70AA" w:rsidTr="00FF4EC2">
        <w:trPr>
          <w:trHeight w:val="260"/>
        </w:trPr>
        <w:tc>
          <w:tcPr>
            <w:tcW w:w="4529" w:type="dxa"/>
            <w:tcBorders>
              <w:left w:val="single" w:sz="8" w:space="0" w:color="auto"/>
              <w:right w:val="single" w:sz="8" w:space="0" w:color="auto"/>
            </w:tcBorders>
            <w:vAlign w:val="bottom"/>
          </w:tcPr>
          <w:p w:rsidR="00AB70AA" w:rsidRDefault="00AB70AA" w:rsidP="00FF4EC2">
            <w:pPr>
              <w:ind w:left="120"/>
              <w:rPr>
                <w:sz w:val="20"/>
                <w:szCs w:val="20"/>
              </w:rPr>
            </w:pPr>
            <w:r>
              <w:rPr>
                <w:rFonts w:eastAsia="Times New Roman"/>
                <w:sz w:val="24"/>
                <w:szCs w:val="24"/>
              </w:rPr>
              <w:t>Подготовка ко сну, дневной сон</w:t>
            </w:r>
          </w:p>
        </w:tc>
        <w:tc>
          <w:tcPr>
            <w:tcW w:w="1422" w:type="dxa"/>
            <w:tcBorders>
              <w:right w:val="single" w:sz="8" w:space="0" w:color="auto"/>
            </w:tcBorders>
            <w:vAlign w:val="bottom"/>
          </w:tcPr>
          <w:p w:rsidR="00AB70AA" w:rsidRDefault="00AB70AA" w:rsidP="00FF4EC2">
            <w:pPr>
              <w:ind w:right="660"/>
              <w:jc w:val="right"/>
              <w:rPr>
                <w:sz w:val="20"/>
                <w:szCs w:val="20"/>
              </w:rPr>
            </w:pPr>
            <w:r>
              <w:rPr>
                <w:rFonts w:eastAsia="Times New Roman"/>
                <w:sz w:val="24"/>
                <w:szCs w:val="24"/>
              </w:rPr>
              <w:t>13.10</w:t>
            </w:r>
          </w:p>
        </w:tc>
        <w:tc>
          <w:tcPr>
            <w:tcW w:w="1423" w:type="dxa"/>
            <w:tcBorders>
              <w:right w:val="single" w:sz="8" w:space="0" w:color="auto"/>
            </w:tcBorders>
            <w:vAlign w:val="bottom"/>
          </w:tcPr>
          <w:p w:rsidR="00AB70AA" w:rsidRDefault="00AB70AA" w:rsidP="00FF4EC2">
            <w:pPr>
              <w:ind w:right="660"/>
              <w:jc w:val="right"/>
              <w:rPr>
                <w:sz w:val="20"/>
                <w:szCs w:val="20"/>
              </w:rPr>
            </w:pPr>
            <w:r>
              <w:rPr>
                <w:rFonts w:eastAsia="Times New Roman"/>
                <w:sz w:val="24"/>
                <w:szCs w:val="24"/>
              </w:rPr>
              <w:t>15.00</w:t>
            </w:r>
          </w:p>
        </w:tc>
        <w:tc>
          <w:tcPr>
            <w:tcW w:w="1725" w:type="dxa"/>
            <w:tcBorders>
              <w:right w:val="single" w:sz="8" w:space="0" w:color="auto"/>
            </w:tcBorders>
          </w:tcPr>
          <w:p w:rsidR="00AB70AA" w:rsidRDefault="00AB70AA" w:rsidP="00FF4EC2">
            <w:pPr>
              <w:ind w:right="1160"/>
              <w:rPr>
                <w:sz w:val="20"/>
                <w:szCs w:val="20"/>
              </w:rPr>
            </w:pPr>
            <w:r>
              <w:rPr>
                <w:rFonts w:eastAsia="Times New Roman"/>
                <w:sz w:val="24"/>
                <w:szCs w:val="24"/>
              </w:rPr>
              <w:t>13.15</w:t>
            </w:r>
          </w:p>
        </w:tc>
        <w:tc>
          <w:tcPr>
            <w:tcW w:w="1706" w:type="dxa"/>
            <w:tcBorders>
              <w:right w:val="single" w:sz="8" w:space="0" w:color="auto"/>
            </w:tcBorders>
            <w:vAlign w:val="bottom"/>
          </w:tcPr>
          <w:p w:rsidR="00AB70AA" w:rsidRDefault="00AB70AA" w:rsidP="00FF4EC2">
            <w:pPr>
              <w:ind w:right="1080"/>
              <w:jc w:val="right"/>
              <w:rPr>
                <w:sz w:val="20"/>
                <w:szCs w:val="20"/>
              </w:rPr>
            </w:pPr>
            <w:r>
              <w:rPr>
                <w:rFonts w:eastAsia="Times New Roman"/>
                <w:sz w:val="24"/>
                <w:szCs w:val="24"/>
              </w:rPr>
              <w:t>15.00</w:t>
            </w:r>
          </w:p>
        </w:tc>
      </w:tr>
      <w:tr w:rsidR="00AB70AA" w:rsidTr="00FF4EC2">
        <w:trPr>
          <w:trHeight w:val="262"/>
        </w:trPr>
        <w:tc>
          <w:tcPr>
            <w:tcW w:w="4529" w:type="dxa"/>
            <w:tcBorders>
              <w:left w:val="single" w:sz="8" w:space="0" w:color="auto"/>
              <w:right w:val="single" w:sz="8" w:space="0" w:color="auto"/>
            </w:tcBorders>
            <w:vAlign w:val="bottom"/>
          </w:tcPr>
          <w:p w:rsidR="00AB70AA" w:rsidRDefault="00AB70AA" w:rsidP="00FF4EC2">
            <w:pPr>
              <w:ind w:left="120"/>
              <w:rPr>
                <w:sz w:val="20"/>
                <w:szCs w:val="20"/>
              </w:rPr>
            </w:pPr>
            <w:r>
              <w:rPr>
                <w:rFonts w:eastAsia="Times New Roman"/>
                <w:sz w:val="24"/>
                <w:szCs w:val="24"/>
              </w:rPr>
              <w:t>Постепенный подъем, оздоровительные</w:t>
            </w:r>
          </w:p>
        </w:tc>
        <w:tc>
          <w:tcPr>
            <w:tcW w:w="1422" w:type="dxa"/>
            <w:tcBorders>
              <w:right w:val="single" w:sz="8" w:space="0" w:color="auto"/>
            </w:tcBorders>
            <w:vAlign w:val="bottom"/>
          </w:tcPr>
          <w:p w:rsidR="00AB70AA" w:rsidRDefault="00AB70AA" w:rsidP="00FF4EC2">
            <w:pPr>
              <w:ind w:right="660"/>
              <w:jc w:val="right"/>
              <w:rPr>
                <w:sz w:val="20"/>
                <w:szCs w:val="20"/>
              </w:rPr>
            </w:pPr>
            <w:r>
              <w:rPr>
                <w:rFonts w:eastAsia="Times New Roman"/>
                <w:sz w:val="24"/>
                <w:szCs w:val="24"/>
              </w:rPr>
              <w:t>15.00</w:t>
            </w:r>
          </w:p>
        </w:tc>
        <w:tc>
          <w:tcPr>
            <w:tcW w:w="1423" w:type="dxa"/>
            <w:tcBorders>
              <w:right w:val="single" w:sz="8" w:space="0" w:color="auto"/>
            </w:tcBorders>
            <w:vAlign w:val="bottom"/>
          </w:tcPr>
          <w:p w:rsidR="00AB70AA" w:rsidRDefault="00AB70AA" w:rsidP="00FF4EC2">
            <w:pPr>
              <w:ind w:right="660"/>
              <w:jc w:val="right"/>
              <w:rPr>
                <w:sz w:val="20"/>
                <w:szCs w:val="20"/>
              </w:rPr>
            </w:pPr>
            <w:r>
              <w:rPr>
                <w:rFonts w:eastAsia="Times New Roman"/>
                <w:sz w:val="24"/>
                <w:szCs w:val="24"/>
              </w:rPr>
              <w:t>15.25</w:t>
            </w:r>
          </w:p>
        </w:tc>
        <w:tc>
          <w:tcPr>
            <w:tcW w:w="1725" w:type="dxa"/>
            <w:tcBorders>
              <w:right w:val="single" w:sz="8" w:space="0" w:color="auto"/>
            </w:tcBorders>
          </w:tcPr>
          <w:p w:rsidR="00AB70AA" w:rsidRDefault="00AB70AA" w:rsidP="00FF4EC2">
            <w:pPr>
              <w:ind w:right="1160"/>
              <w:rPr>
                <w:sz w:val="20"/>
                <w:szCs w:val="20"/>
              </w:rPr>
            </w:pPr>
            <w:r>
              <w:rPr>
                <w:rFonts w:eastAsia="Times New Roman"/>
                <w:sz w:val="24"/>
                <w:szCs w:val="24"/>
              </w:rPr>
              <w:t>15.00</w:t>
            </w:r>
          </w:p>
        </w:tc>
        <w:tc>
          <w:tcPr>
            <w:tcW w:w="1706" w:type="dxa"/>
            <w:tcBorders>
              <w:right w:val="single" w:sz="8" w:space="0" w:color="auto"/>
            </w:tcBorders>
            <w:vAlign w:val="bottom"/>
          </w:tcPr>
          <w:p w:rsidR="00AB70AA" w:rsidRDefault="00AB70AA" w:rsidP="00FF4EC2">
            <w:pPr>
              <w:ind w:right="1080"/>
              <w:jc w:val="right"/>
              <w:rPr>
                <w:sz w:val="20"/>
                <w:szCs w:val="20"/>
              </w:rPr>
            </w:pPr>
            <w:r>
              <w:rPr>
                <w:rFonts w:eastAsia="Times New Roman"/>
                <w:sz w:val="24"/>
                <w:szCs w:val="24"/>
              </w:rPr>
              <w:t>15.25</w:t>
            </w:r>
          </w:p>
        </w:tc>
      </w:tr>
      <w:tr w:rsidR="00AB70AA" w:rsidTr="00FF4EC2">
        <w:trPr>
          <w:trHeight w:val="320"/>
        </w:trPr>
        <w:tc>
          <w:tcPr>
            <w:tcW w:w="4529" w:type="dxa"/>
            <w:tcBorders>
              <w:left w:val="single" w:sz="8" w:space="0" w:color="auto"/>
              <w:right w:val="single" w:sz="8" w:space="0" w:color="auto"/>
            </w:tcBorders>
            <w:vAlign w:val="bottom"/>
          </w:tcPr>
          <w:p w:rsidR="00AB70AA" w:rsidRDefault="00AB70AA" w:rsidP="00FF4EC2">
            <w:pPr>
              <w:ind w:left="120"/>
              <w:rPr>
                <w:sz w:val="20"/>
                <w:szCs w:val="20"/>
              </w:rPr>
            </w:pPr>
            <w:r>
              <w:rPr>
                <w:rFonts w:eastAsia="Times New Roman"/>
                <w:sz w:val="24"/>
                <w:szCs w:val="24"/>
              </w:rPr>
              <w:t>процедуры</w:t>
            </w:r>
          </w:p>
        </w:tc>
        <w:tc>
          <w:tcPr>
            <w:tcW w:w="1422" w:type="dxa"/>
            <w:tcBorders>
              <w:right w:val="single" w:sz="8" w:space="0" w:color="auto"/>
            </w:tcBorders>
            <w:vAlign w:val="bottom"/>
          </w:tcPr>
          <w:p w:rsidR="00AB70AA" w:rsidRDefault="00AB70AA" w:rsidP="00FF4EC2">
            <w:pPr>
              <w:rPr>
                <w:sz w:val="24"/>
                <w:szCs w:val="24"/>
              </w:rPr>
            </w:pPr>
          </w:p>
        </w:tc>
        <w:tc>
          <w:tcPr>
            <w:tcW w:w="1423" w:type="dxa"/>
            <w:tcBorders>
              <w:right w:val="single" w:sz="8" w:space="0" w:color="auto"/>
            </w:tcBorders>
            <w:vAlign w:val="bottom"/>
          </w:tcPr>
          <w:p w:rsidR="00AB70AA" w:rsidRDefault="00AB70AA" w:rsidP="00FF4EC2">
            <w:pPr>
              <w:rPr>
                <w:sz w:val="24"/>
                <w:szCs w:val="24"/>
              </w:rPr>
            </w:pPr>
          </w:p>
        </w:tc>
        <w:tc>
          <w:tcPr>
            <w:tcW w:w="1725" w:type="dxa"/>
            <w:tcBorders>
              <w:right w:val="single" w:sz="8" w:space="0" w:color="auto"/>
            </w:tcBorders>
          </w:tcPr>
          <w:p w:rsidR="00AB70AA" w:rsidRDefault="00AB70AA" w:rsidP="00FF4EC2">
            <w:pPr>
              <w:rPr>
                <w:sz w:val="24"/>
                <w:szCs w:val="24"/>
              </w:rPr>
            </w:pPr>
          </w:p>
        </w:tc>
        <w:tc>
          <w:tcPr>
            <w:tcW w:w="1706" w:type="dxa"/>
            <w:tcBorders>
              <w:right w:val="single" w:sz="8" w:space="0" w:color="auto"/>
            </w:tcBorders>
            <w:vAlign w:val="bottom"/>
          </w:tcPr>
          <w:p w:rsidR="00AB70AA" w:rsidRDefault="00AB70AA" w:rsidP="00FF4EC2">
            <w:pPr>
              <w:rPr>
                <w:sz w:val="24"/>
                <w:szCs w:val="24"/>
              </w:rPr>
            </w:pPr>
          </w:p>
        </w:tc>
      </w:tr>
      <w:tr w:rsidR="00AB70AA" w:rsidTr="00FF4EC2">
        <w:trPr>
          <w:trHeight w:val="260"/>
        </w:trPr>
        <w:tc>
          <w:tcPr>
            <w:tcW w:w="4529" w:type="dxa"/>
            <w:tcBorders>
              <w:top w:val="single" w:sz="8" w:space="0" w:color="auto"/>
              <w:left w:val="single" w:sz="8" w:space="0" w:color="auto"/>
              <w:bottom w:val="single" w:sz="8" w:space="0" w:color="auto"/>
              <w:right w:val="single" w:sz="8" w:space="0" w:color="auto"/>
            </w:tcBorders>
            <w:vAlign w:val="bottom"/>
          </w:tcPr>
          <w:p w:rsidR="00AB70AA" w:rsidRDefault="00AB70AA" w:rsidP="00FF4EC2">
            <w:pPr>
              <w:ind w:left="120"/>
              <w:rPr>
                <w:sz w:val="20"/>
                <w:szCs w:val="20"/>
              </w:rPr>
            </w:pPr>
            <w:r>
              <w:rPr>
                <w:rFonts w:eastAsia="Times New Roman"/>
                <w:sz w:val="24"/>
                <w:szCs w:val="24"/>
              </w:rPr>
              <w:t>Подготовка к полднику, полдник</w:t>
            </w:r>
          </w:p>
        </w:tc>
        <w:tc>
          <w:tcPr>
            <w:tcW w:w="1422" w:type="dxa"/>
            <w:tcBorders>
              <w:top w:val="single" w:sz="8" w:space="0" w:color="auto"/>
              <w:bottom w:val="single" w:sz="8" w:space="0" w:color="auto"/>
              <w:right w:val="single" w:sz="8" w:space="0" w:color="auto"/>
            </w:tcBorders>
            <w:vAlign w:val="bottom"/>
          </w:tcPr>
          <w:p w:rsidR="00AB70AA" w:rsidRDefault="00AB70AA" w:rsidP="00FF4EC2">
            <w:pPr>
              <w:ind w:right="660"/>
              <w:jc w:val="right"/>
              <w:rPr>
                <w:sz w:val="20"/>
                <w:szCs w:val="20"/>
              </w:rPr>
            </w:pPr>
            <w:r>
              <w:rPr>
                <w:rFonts w:eastAsia="Times New Roman"/>
                <w:sz w:val="24"/>
                <w:szCs w:val="24"/>
              </w:rPr>
              <w:t>15.25</w:t>
            </w:r>
          </w:p>
        </w:tc>
        <w:tc>
          <w:tcPr>
            <w:tcW w:w="1423" w:type="dxa"/>
            <w:tcBorders>
              <w:top w:val="single" w:sz="8" w:space="0" w:color="auto"/>
              <w:bottom w:val="single" w:sz="8" w:space="0" w:color="auto"/>
              <w:right w:val="single" w:sz="8" w:space="0" w:color="auto"/>
            </w:tcBorders>
            <w:vAlign w:val="bottom"/>
          </w:tcPr>
          <w:p w:rsidR="00AB70AA" w:rsidRDefault="00AB70AA" w:rsidP="00FF4EC2">
            <w:pPr>
              <w:ind w:right="660"/>
              <w:jc w:val="right"/>
              <w:rPr>
                <w:sz w:val="20"/>
                <w:szCs w:val="20"/>
              </w:rPr>
            </w:pPr>
            <w:r>
              <w:rPr>
                <w:rFonts w:eastAsia="Times New Roman"/>
                <w:sz w:val="24"/>
                <w:szCs w:val="24"/>
              </w:rPr>
              <w:t>15.40</w:t>
            </w:r>
          </w:p>
        </w:tc>
        <w:tc>
          <w:tcPr>
            <w:tcW w:w="1725" w:type="dxa"/>
            <w:tcBorders>
              <w:top w:val="single" w:sz="8" w:space="0" w:color="auto"/>
              <w:bottom w:val="single" w:sz="8" w:space="0" w:color="auto"/>
              <w:right w:val="single" w:sz="8" w:space="0" w:color="auto"/>
            </w:tcBorders>
          </w:tcPr>
          <w:p w:rsidR="00AB70AA" w:rsidRDefault="00AB70AA" w:rsidP="00FF4EC2">
            <w:pPr>
              <w:ind w:right="1160"/>
              <w:rPr>
                <w:sz w:val="20"/>
                <w:szCs w:val="20"/>
              </w:rPr>
            </w:pPr>
            <w:r>
              <w:rPr>
                <w:rFonts w:eastAsia="Times New Roman"/>
                <w:sz w:val="24"/>
                <w:szCs w:val="24"/>
              </w:rPr>
              <w:t>15.25</w:t>
            </w:r>
          </w:p>
        </w:tc>
        <w:tc>
          <w:tcPr>
            <w:tcW w:w="1706" w:type="dxa"/>
            <w:tcBorders>
              <w:top w:val="single" w:sz="8" w:space="0" w:color="auto"/>
              <w:bottom w:val="single" w:sz="8" w:space="0" w:color="auto"/>
              <w:right w:val="single" w:sz="8" w:space="0" w:color="auto"/>
            </w:tcBorders>
            <w:vAlign w:val="bottom"/>
          </w:tcPr>
          <w:p w:rsidR="00AB70AA" w:rsidRDefault="00AB70AA" w:rsidP="00FF4EC2">
            <w:pPr>
              <w:ind w:right="1080"/>
              <w:jc w:val="right"/>
              <w:rPr>
                <w:sz w:val="20"/>
                <w:szCs w:val="20"/>
              </w:rPr>
            </w:pPr>
            <w:r>
              <w:rPr>
                <w:rFonts w:eastAsia="Times New Roman"/>
                <w:sz w:val="24"/>
                <w:szCs w:val="24"/>
              </w:rPr>
              <w:t>15.40</w:t>
            </w:r>
          </w:p>
        </w:tc>
      </w:tr>
      <w:tr w:rsidR="00AB70AA" w:rsidTr="00FF4EC2">
        <w:trPr>
          <w:trHeight w:val="225"/>
        </w:trPr>
        <w:tc>
          <w:tcPr>
            <w:tcW w:w="4529" w:type="dxa"/>
            <w:tcBorders>
              <w:top w:val="single" w:sz="8" w:space="0" w:color="auto"/>
              <w:left w:val="single" w:sz="8" w:space="0" w:color="auto"/>
              <w:right w:val="single" w:sz="8" w:space="0" w:color="auto"/>
            </w:tcBorders>
            <w:vAlign w:val="bottom"/>
          </w:tcPr>
          <w:p w:rsidR="00AB70AA" w:rsidRDefault="00AB70AA" w:rsidP="00FF4EC2">
            <w:pPr>
              <w:ind w:left="120"/>
              <w:rPr>
                <w:sz w:val="20"/>
                <w:szCs w:val="20"/>
              </w:rPr>
            </w:pPr>
            <w:r>
              <w:rPr>
                <w:rFonts w:eastAsia="Times New Roman"/>
                <w:sz w:val="24"/>
                <w:szCs w:val="24"/>
              </w:rPr>
              <w:t>Совместная деятельность взрослого с детьми,</w:t>
            </w:r>
          </w:p>
        </w:tc>
        <w:tc>
          <w:tcPr>
            <w:tcW w:w="1422" w:type="dxa"/>
            <w:tcBorders>
              <w:top w:val="single" w:sz="8" w:space="0" w:color="auto"/>
              <w:right w:val="single" w:sz="8" w:space="0" w:color="auto"/>
            </w:tcBorders>
          </w:tcPr>
          <w:p w:rsidR="00AB70AA" w:rsidRDefault="00AB70AA" w:rsidP="00FF4EC2">
            <w:pPr>
              <w:ind w:right="660"/>
              <w:rPr>
                <w:sz w:val="20"/>
                <w:szCs w:val="20"/>
              </w:rPr>
            </w:pPr>
            <w:r>
              <w:rPr>
                <w:rFonts w:eastAsia="Times New Roman"/>
                <w:sz w:val="24"/>
                <w:szCs w:val="24"/>
              </w:rPr>
              <w:t>15.40</w:t>
            </w:r>
          </w:p>
        </w:tc>
        <w:tc>
          <w:tcPr>
            <w:tcW w:w="1423" w:type="dxa"/>
            <w:tcBorders>
              <w:top w:val="single" w:sz="8" w:space="0" w:color="auto"/>
              <w:right w:val="single" w:sz="8" w:space="0" w:color="auto"/>
            </w:tcBorders>
          </w:tcPr>
          <w:p w:rsidR="00AB70AA" w:rsidRDefault="005724E8" w:rsidP="00FF4EC2">
            <w:pPr>
              <w:ind w:right="660"/>
              <w:rPr>
                <w:sz w:val="20"/>
                <w:szCs w:val="20"/>
              </w:rPr>
            </w:pPr>
            <w:r>
              <w:rPr>
                <w:rFonts w:eastAsia="Times New Roman"/>
                <w:sz w:val="24"/>
                <w:szCs w:val="24"/>
              </w:rPr>
              <w:t>16</w:t>
            </w:r>
            <w:r w:rsidR="00AB70AA">
              <w:rPr>
                <w:rFonts w:eastAsia="Times New Roman"/>
                <w:sz w:val="24"/>
                <w:szCs w:val="24"/>
              </w:rPr>
              <w:t>.</w:t>
            </w:r>
            <w:r>
              <w:rPr>
                <w:rFonts w:eastAsia="Times New Roman"/>
                <w:sz w:val="24"/>
                <w:szCs w:val="24"/>
              </w:rPr>
              <w:t>3</w:t>
            </w:r>
            <w:r w:rsidR="00AB70AA">
              <w:rPr>
                <w:rFonts w:eastAsia="Times New Roman"/>
                <w:sz w:val="24"/>
                <w:szCs w:val="24"/>
              </w:rPr>
              <w:t>0</w:t>
            </w:r>
          </w:p>
        </w:tc>
        <w:tc>
          <w:tcPr>
            <w:tcW w:w="1725" w:type="dxa"/>
            <w:tcBorders>
              <w:top w:val="single" w:sz="8" w:space="0" w:color="auto"/>
              <w:right w:val="single" w:sz="8" w:space="0" w:color="auto"/>
            </w:tcBorders>
          </w:tcPr>
          <w:p w:rsidR="00AB70AA" w:rsidRDefault="00AB70AA" w:rsidP="00FF4EC2">
            <w:pPr>
              <w:ind w:right="1160"/>
              <w:rPr>
                <w:sz w:val="20"/>
                <w:szCs w:val="20"/>
              </w:rPr>
            </w:pPr>
            <w:r>
              <w:rPr>
                <w:rFonts w:eastAsia="Times New Roman"/>
                <w:sz w:val="24"/>
                <w:szCs w:val="24"/>
              </w:rPr>
              <w:t>15.40</w:t>
            </w:r>
          </w:p>
        </w:tc>
        <w:tc>
          <w:tcPr>
            <w:tcW w:w="1706" w:type="dxa"/>
            <w:tcBorders>
              <w:top w:val="single" w:sz="8" w:space="0" w:color="auto"/>
              <w:right w:val="single" w:sz="8" w:space="0" w:color="auto"/>
            </w:tcBorders>
          </w:tcPr>
          <w:p w:rsidR="00AB70AA" w:rsidRDefault="005724E8" w:rsidP="00FF4EC2">
            <w:pPr>
              <w:ind w:right="1080"/>
              <w:rPr>
                <w:sz w:val="20"/>
                <w:szCs w:val="20"/>
              </w:rPr>
            </w:pPr>
            <w:r>
              <w:rPr>
                <w:rFonts w:eastAsia="Times New Roman"/>
                <w:sz w:val="24"/>
                <w:szCs w:val="24"/>
              </w:rPr>
              <w:t>16.30</w:t>
            </w:r>
          </w:p>
        </w:tc>
      </w:tr>
      <w:tr w:rsidR="00AB70AA" w:rsidTr="00FF4EC2">
        <w:trPr>
          <w:trHeight w:val="320"/>
        </w:trPr>
        <w:tc>
          <w:tcPr>
            <w:tcW w:w="4529" w:type="dxa"/>
            <w:tcBorders>
              <w:left w:val="single" w:sz="8" w:space="0" w:color="auto"/>
              <w:right w:val="single" w:sz="8" w:space="0" w:color="auto"/>
            </w:tcBorders>
            <w:vAlign w:val="bottom"/>
          </w:tcPr>
          <w:p w:rsidR="00AB70AA" w:rsidRDefault="00AB70AA" w:rsidP="00FF4EC2">
            <w:pPr>
              <w:ind w:left="120"/>
              <w:rPr>
                <w:sz w:val="20"/>
                <w:szCs w:val="20"/>
              </w:rPr>
            </w:pPr>
            <w:r>
              <w:rPr>
                <w:rFonts w:eastAsia="Times New Roman"/>
                <w:sz w:val="24"/>
                <w:szCs w:val="24"/>
              </w:rPr>
              <w:t>коррекционная индивидуальная подгрупповая</w:t>
            </w:r>
          </w:p>
        </w:tc>
        <w:tc>
          <w:tcPr>
            <w:tcW w:w="1422" w:type="dxa"/>
            <w:tcBorders>
              <w:right w:val="single" w:sz="8" w:space="0" w:color="auto"/>
            </w:tcBorders>
            <w:vAlign w:val="bottom"/>
          </w:tcPr>
          <w:p w:rsidR="00AB70AA" w:rsidRDefault="00AB70AA" w:rsidP="00FF4EC2">
            <w:pPr>
              <w:rPr>
                <w:sz w:val="24"/>
                <w:szCs w:val="24"/>
              </w:rPr>
            </w:pPr>
          </w:p>
        </w:tc>
        <w:tc>
          <w:tcPr>
            <w:tcW w:w="1423" w:type="dxa"/>
            <w:tcBorders>
              <w:right w:val="single" w:sz="8" w:space="0" w:color="auto"/>
            </w:tcBorders>
            <w:vAlign w:val="bottom"/>
          </w:tcPr>
          <w:p w:rsidR="00AB70AA" w:rsidRDefault="00AB70AA" w:rsidP="00FF4EC2">
            <w:pPr>
              <w:rPr>
                <w:sz w:val="24"/>
                <w:szCs w:val="24"/>
              </w:rPr>
            </w:pPr>
          </w:p>
        </w:tc>
        <w:tc>
          <w:tcPr>
            <w:tcW w:w="1725" w:type="dxa"/>
            <w:tcBorders>
              <w:right w:val="single" w:sz="8" w:space="0" w:color="auto"/>
            </w:tcBorders>
            <w:vAlign w:val="bottom"/>
          </w:tcPr>
          <w:p w:rsidR="00AB70AA" w:rsidRDefault="00AB70AA" w:rsidP="00FF4EC2">
            <w:pPr>
              <w:rPr>
                <w:sz w:val="24"/>
                <w:szCs w:val="24"/>
              </w:rPr>
            </w:pPr>
          </w:p>
        </w:tc>
        <w:tc>
          <w:tcPr>
            <w:tcW w:w="1706" w:type="dxa"/>
            <w:tcBorders>
              <w:right w:val="single" w:sz="8" w:space="0" w:color="auto"/>
            </w:tcBorders>
            <w:vAlign w:val="bottom"/>
          </w:tcPr>
          <w:p w:rsidR="00AB70AA" w:rsidRDefault="00AB70AA" w:rsidP="00FF4EC2">
            <w:pPr>
              <w:rPr>
                <w:sz w:val="24"/>
                <w:szCs w:val="24"/>
              </w:rPr>
            </w:pPr>
          </w:p>
        </w:tc>
      </w:tr>
      <w:tr w:rsidR="00AB70AA" w:rsidTr="00FF4EC2">
        <w:trPr>
          <w:trHeight w:val="320"/>
        </w:trPr>
        <w:tc>
          <w:tcPr>
            <w:tcW w:w="4529" w:type="dxa"/>
            <w:tcBorders>
              <w:left w:val="single" w:sz="8" w:space="0" w:color="auto"/>
              <w:bottom w:val="single" w:sz="8" w:space="0" w:color="auto"/>
              <w:right w:val="single" w:sz="8" w:space="0" w:color="auto"/>
            </w:tcBorders>
            <w:vAlign w:val="bottom"/>
          </w:tcPr>
          <w:p w:rsidR="00AB70AA" w:rsidRDefault="00AB70AA" w:rsidP="00FF4EC2">
            <w:pPr>
              <w:ind w:left="120"/>
              <w:rPr>
                <w:sz w:val="20"/>
                <w:szCs w:val="20"/>
              </w:rPr>
            </w:pPr>
            <w:r>
              <w:rPr>
                <w:rFonts w:eastAsia="Times New Roman"/>
                <w:sz w:val="24"/>
                <w:szCs w:val="24"/>
              </w:rPr>
              <w:t>работа по заданию учителя – логопеда</w:t>
            </w:r>
          </w:p>
        </w:tc>
        <w:tc>
          <w:tcPr>
            <w:tcW w:w="1422" w:type="dxa"/>
            <w:tcBorders>
              <w:bottom w:val="single" w:sz="8" w:space="0" w:color="auto"/>
              <w:right w:val="single" w:sz="8" w:space="0" w:color="auto"/>
            </w:tcBorders>
            <w:vAlign w:val="bottom"/>
          </w:tcPr>
          <w:p w:rsidR="00AB70AA" w:rsidRDefault="00AB70AA" w:rsidP="00FF4EC2">
            <w:pPr>
              <w:rPr>
                <w:sz w:val="24"/>
                <w:szCs w:val="24"/>
              </w:rPr>
            </w:pPr>
          </w:p>
        </w:tc>
        <w:tc>
          <w:tcPr>
            <w:tcW w:w="1423" w:type="dxa"/>
            <w:tcBorders>
              <w:bottom w:val="single" w:sz="8" w:space="0" w:color="auto"/>
              <w:right w:val="single" w:sz="8" w:space="0" w:color="auto"/>
            </w:tcBorders>
            <w:vAlign w:val="bottom"/>
          </w:tcPr>
          <w:p w:rsidR="00AB70AA" w:rsidRDefault="00AB70AA" w:rsidP="00FF4EC2">
            <w:pPr>
              <w:rPr>
                <w:sz w:val="24"/>
                <w:szCs w:val="24"/>
              </w:rPr>
            </w:pPr>
          </w:p>
        </w:tc>
        <w:tc>
          <w:tcPr>
            <w:tcW w:w="1725" w:type="dxa"/>
            <w:tcBorders>
              <w:bottom w:val="single" w:sz="8" w:space="0" w:color="auto"/>
              <w:right w:val="single" w:sz="8" w:space="0" w:color="auto"/>
            </w:tcBorders>
            <w:vAlign w:val="bottom"/>
          </w:tcPr>
          <w:p w:rsidR="00AB70AA" w:rsidRDefault="00AB70AA" w:rsidP="00FF4EC2">
            <w:pPr>
              <w:rPr>
                <w:sz w:val="24"/>
                <w:szCs w:val="24"/>
              </w:rPr>
            </w:pPr>
          </w:p>
        </w:tc>
        <w:tc>
          <w:tcPr>
            <w:tcW w:w="1706" w:type="dxa"/>
            <w:tcBorders>
              <w:bottom w:val="single" w:sz="8" w:space="0" w:color="auto"/>
              <w:right w:val="single" w:sz="8" w:space="0" w:color="auto"/>
            </w:tcBorders>
            <w:vAlign w:val="bottom"/>
          </w:tcPr>
          <w:p w:rsidR="00AB70AA" w:rsidRDefault="00AB70AA" w:rsidP="00FF4EC2">
            <w:pPr>
              <w:rPr>
                <w:sz w:val="24"/>
                <w:szCs w:val="24"/>
              </w:rPr>
            </w:pPr>
          </w:p>
        </w:tc>
      </w:tr>
      <w:tr w:rsidR="005724E8" w:rsidTr="00FF4EC2">
        <w:trPr>
          <w:trHeight w:val="241"/>
        </w:trPr>
        <w:tc>
          <w:tcPr>
            <w:tcW w:w="4529" w:type="dxa"/>
            <w:tcBorders>
              <w:top w:val="single" w:sz="8" w:space="0" w:color="auto"/>
              <w:left w:val="single" w:sz="8" w:space="0" w:color="auto"/>
              <w:bottom w:val="single" w:sz="8" w:space="0" w:color="auto"/>
              <w:right w:val="single" w:sz="8" w:space="0" w:color="auto"/>
            </w:tcBorders>
          </w:tcPr>
          <w:p w:rsidR="005724E8" w:rsidRDefault="005724E8" w:rsidP="00FF4EC2">
            <w:pPr>
              <w:rPr>
                <w:sz w:val="4"/>
                <w:szCs w:val="4"/>
              </w:rPr>
            </w:pPr>
            <w:r>
              <w:rPr>
                <w:sz w:val="4"/>
                <w:szCs w:val="4"/>
              </w:rPr>
              <w:t>ПО</w:t>
            </w:r>
          </w:p>
          <w:p w:rsidR="005724E8" w:rsidRPr="005724E8" w:rsidRDefault="005724E8" w:rsidP="00FF4EC2">
            <w:pPr>
              <w:rPr>
                <w:sz w:val="24"/>
                <w:szCs w:val="24"/>
              </w:rPr>
            </w:pPr>
            <w:r>
              <w:rPr>
                <w:sz w:val="24"/>
                <w:szCs w:val="24"/>
              </w:rPr>
              <w:t>Подготовка к ужину, ужин</w:t>
            </w:r>
          </w:p>
        </w:tc>
        <w:tc>
          <w:tcPr>
            <w:tcW w:w="1422" w:type="dxa"/>
            <w:tcBorders>
              <w:top w:val="single" w:sz="8" w:space="0" w:color="auto"/>
              <w:bottom w:val="single" w:sz="8" w:space="0" w:color="auto"/>
              <w:right w:val="single" w:sz="8" w:space="0" w:color="auto"/>
            </w:tcBorders>
          </w:tcPr>
          <w:p w:rsidR="005724E8" w:rsidRDefault="005724E8" w:rsidP="00FF4EC2">
            <w:pPr>
              <w:ind w:left="80"/>
              <w:rPr>
                <w:sz w:val="20"/>
                <w:szCs w:val="20"/>
              </w:rPr>
            </w:pPr>
            <w:r>
              <w:rPr>
                <w:rFonts w:eastAsia="Times New Roman"/>
                <w:sz w:val="24"/>
                <w:szCs w:val="24"/>
              </w:rPr>
              <w:t>16.30</w:t>
            </w:r>
          </w:p>
        </w:tc>
        <w:tc>
          <w:tcPr>
            <w:tcW w:w="1423" w:type="dxa"/>
            <w:tcBorders>
              <w:top w:val="single" w:sz="8" w:space="0" w:color="auto"/>
              <w:bottom w:val="single" w:sz="8" w:space="0" w:color="auto"/>
              <w:right w:val="single" w:sz="8" w:space="0" w:color="auto"/>
            </w:tcBorders>
          </w:tcPr>
          <w:p w:rsidR="005724E8" w:rsidRDefault="005724E8" w:rsidP="00FF4EC2">
            <w:pPr>
              <w:ind w:left="80"/>
              <w:rPr>
                <w:sz w:val="20"/>
                <w:szCs w:val="20"/>
              </w:rPr>
            </w:pPr>
            <w:r>
              <w:rPr>
                <w:rFonts w:eastAsia="Times New Roman"/>
                <w:sz w:val="24"/>
                <w:szCs w:val="24"/>
              </w:rPr>
              <w:t>17.00</w:t>
            </w:r>
          </w:p>
        </w:tc>
        <w:tc>
          <w:tcPr>
            <w:tcW w:w="1725" w:type="dxa"/>
            <w:tcBorders>
              <w:top w:val="single" w:sz="8" w:space="0" w:color="auto"/>
              <w:bottom w:val="single" w:sz="8" w:space="0" w:color="auto"/>
              <w:right w:val="single" w:sz="8" w:space="0" w:color="auto"/>
            </w:tcBorders>
          </w:tcPr>
          <w:p w:rsidR="005724E8" w:rsidRDefault="005724E8" w:rsidP="00FF4EC2">
            <w:pPr>
              <w:ind w:left="80"/>
              <w:rPr>
                <w:sz w:val="20"/>
                <w:szCs w:val="20"/>
              </w:rPr>
            </w:pPr>
            <w:r>
              <w:rPr>
                <w:rFonts w:eastAsia="Times New Roman"/>
                <w:sz w:val="24"/>
                <w:szCs w:val="24"/>
              </w:rPr>
              <w:t>16.30</w:t>
            </w:r>
          </w:p>
        </w:tc>
        <w:tc>
          <w:tcPr>
            <w:tcW w:w="1706" w:type="dxa"/>
            <w:tcBorders>
              <w:top w:val="single" w:sz="8" w:space="0" w:color="auto"/>
              <w:bottom w:val="single" w:sz="8" w:space="0" w:color="auto"/>
              <w:right w:val="single" w:sz="8" w:space="0" w:color="auto"/>
            </w:tcBorders>
          </w:tcPr>
          <w:p w:rsidR="005724E8" w:rsidRDefault="005724E8" w:rsidP="00FF4EC2">
            <w:r>
              <w:t>17.00</w:t>
            </w:r>
          </w:p>
        </w:tc>
      </w:tr>
      <w:tr w:rsidR="00AB70AA" w:rsidTr="00FF4EC2">
        <w:trPr>
          <w:trHeight w:val="262"/>
        </w:trPr>
        <w:tc>
          <w:tcPr>
            <w:tcW w:w="4529" w:type="dxa"/>
            <w:tcBorders>
              <w:top w:val="single" w:sz="8" w:space="0" w:color="auto"/>
              <w:left w:val="single" w:sz="8" w:space="0" w:color="auto"/>
              <w:bottom w:val="single" w:sz="8" w:space="0" w:color="auto"/>
              <w:right w:val="single" w:sz="8" w:space="0" w:color="auto"/>
            </w:tcBorders>
          </w:tcPr>
          <w:p w:rsidR="00AB70AA" w:rsidRDefault="00AB70AA" w:rsidP="00FF4EC2">
            <w:pPr>
              <w:ind w:left="120"/>
              <w:rPr>
                <w:sz w:val="20"/>
                <w:szCs w:val="20"/>
              </w:rPr>
            </w:pPr>
            <w:r>
              <w:rPr>
                <w:rFonts w:eastAsia="Times New Roman"/>
                <w:sz w:val="24"/>
                <w:szCs w:val="24"/>
              </w:rPr>
              <w:t>Подготовка к прогулке, прогулка, уход домой</w:t>
            </w:r>
          </w:p>
        </w:tc>
        <w:tc>
          <w:tcPr>
            <w:tcW w:w="1422" w:type="dxa"/>
            <w:tcBorders>
              <w:top w:val="single" w:sz="8" w:space="0" w:color="auto"/>
              <w:bottom w:val="single" w:sz="8" w:space="0" w:color="auto"/>
              <w:right w:val="single" w:sz="8" w:space="0" w:color="auto"/>
            </w:tcBorders>
          </w:tcPr>
          <w:p w:rsidR="00AB70AA" w:rsidRDefault="00AB70AA" w:rsidP="00FF4EC2">
            <w:pPr>
              <w:ind w:right="660"/>
              <w:rPr>
                <w:sz w:val="20"/>
                <w:szCs w:val="20"/>
              </w:rPr>
            </w:pPr>
            <w:r>
              <w:rPr>
                <w:rFonts w:eastAsia="Times New Roman"/>
                <w:sz w:val="24"/>
                <w:szCs w:val="24"/>
              </w:rPr>
              <w:t>17.</w:t>
            </w:r>
            <w:r w:rsidR="005724E8">
              <w:rPr>
                <w:rFonts w:eastAsia="Times New Roman"/>
                <w:sz w:val="24"/>
                <w:szCs w:val="24"/>
              </w:rPr>
              <w:t>0</w:t>
            </w:r>
            <w:r>
              <w:rPr>
                <w:rFonts w:eastAsia="Times New Roman"/>
                <w:sz w:val="24"/>
                <w:szCs w:val="24"/>
              </w:rPr>
              <w:t>0</w:t>
            </w:r>
          </w:p>
        </w:tc>
        <w:tc>
          <w:tcPr>
            <w:tcW w:w="1423" w:type="dxa"/>
            <w:tcBorders>
              <w:top w:val="single" w:sz="8" w:space="0" w:color="auto"/>
              <w:bottom w:val="single" w:sz="8" w:space="0" w:color="auto"/>
              <w:right w:val="single" w:sz="8" w:space="0" w:color="auto"/>
            </w:tcBorders>
          </w:tcPr>
          <w:p w:rsidR="00AB70AA" w:rsidRDefault="00AB70AA" w:rsidP="00FF4EC2">
            <w:pPr>
              <w:ind w:right="660"/>
              <w:rPr>
                <w:sz w:val="20"/>
                <w:szCs w:val="20"/>
              </w:rPr>
            </w:pPr>
            <w:r>
              <w:rPr>
                <w:rFonts w:eastAsia="Times New Roman"/>
                <w:sz w:val="24"/>
                <w:szCs w:val="24"/>
              </w:rPr>
              <w:t>19.00</w:t>
            </w:r>
          </w:p>
        </w:tc>
        <w:tc>
          <w:tcPr>
            <w:tcW w:w="1725" w:type="dxa"/>
            <w:tcBorders>
              <w:top w:val="single" w:sz="8" w:space="0" w:color="auto"/>
              <w:bottom w:val="single" w:sz="8" w:space="0" w:color="auto"/>
              <w:right w:val="single" w:sz="8" w:space="0" w:color="auto"/>
            </w:tcBorders>
          </w:tcPr>
          <w:p w:rsidR="00AB70AA" w:rsidRDefault="005724E8" w:rsidP="00FF4EC2">
            <w:pPr>
              <w:ind w:right="1160"/>
              <w:rPr>
                <w:sz w:val="20"/>
                <w:szCs w:val="20"/>
              </w:rPr>
            </w:pPr>
            <w:r>
              <w:rPr>
                <w:rFonts w:eastAsia="Times New Roman"/>
                <w:sz w:val="24"/>
                <w:szCs w:val="24"/>
              </w:rPr>
              <w:t>17.0</w:t>
            </w:r>
            <w:r w:rsidR="00AB70AA">
              <w:rPr>
                <w:rFonts w:eastAsia="Times New Roman"/>
                <w:sz w:val="24"/>
                <w:szCs w:val="24"/>
              </w:rPr>
              <w:t>0</w:t>
            </w:r>
          </w:p>
        </w:tc>
        <w:tc>
          <w:tcPr>
            <w:tcW w:w="1706" w:type="dxa"/>
            <w:tcBorders>
              <w:top w:val="single" w:sz="8" w:space="0" w:color="auto"/>
              <w:bottom w:val="single" w:sz="8" w:space="0" w:color="auto"/>
              <w:right w:val="single" w:sz="8" w:space="0" w:color="auto"/>
            </w:tcBorders>
          </w:tcPr>
          <w:p w:rsidR="00AB70AA" w:rsidRDefault="00AB70AA" w:rsidP="00FF4EC2">
            <w:pPr>
              <w:ind w:right="1080"/>
              <w:rPr>
                <w:sz w:val="20"/>
                <w:szCs w:val="20"/>
              </w:rPr>
            </w:pPr>
            <w:r>
              <w:rPr>
                <w:rFonts w:eastAsia="Times New Roman"/>
                <w:sz w:val="24"/>
                <w:szCs w:val="24"/>
              </w:rPr>
              <w:t>19.00</w:t>
            </w:r>
          </w:p>
        </w:tc>
      </w:tr>
    </w:tbl>
    <w:p w:rsidR="005724E8" w:rsidRDefault="00D71686" w:rsidP="00FF4EC2">
      <w:pPr>
        <w:ind w:right="20"/>
        <w:rPr>
          <w:rFonts w:eastAsia="Times New Roman"/>
          <w:b/>
          <w:bCs/>
          <w:sz w:val="24"/>
          <w:szCs w:val="24"/>
        </w:rPr>
      </w:pPr>
      <w:r>
        <w:rPr>
          <w:rFonts w:eastAsia="Times New Roman"/>
          <w:b/>
          <w:bCs/>
          <w:sz w:val="24"/>
          <w:szCs w:val="24"/>
        </w:rPr>
        <w:lastRenderedPageBreak/>
        <w:t>Распорядок (режим дня) пребывания воспитанников групп компенсирующей направленности</w:t>
      </w:r>
    </w:p>
    <w:p w:rsidR="005F6FFE" w:rsidRPr="005724E8" w:rsidRDefault="005724E8" w:rsidP="00FF4EC2">
      <w:pPr>
        <w:ind w:right="20"/>
        <w:rPr>
          <w:rFonts w:eastAsia="Times New Roman"/>
          <w:b/>
          <w:bCs/>
          <w:sz w:val="24"/>
          <w:szCs w:val="24"/>
        </w:rPr>
      </w:pPr>
      <w:r>
        <w:rPr>
          <w:rFonts w:eastAsia="Times New Roman"/>
          <w:b/>
          <w:bCs/>
          <w:sz w:val="24"/>
          <w:szCs w:val="24"/>
        </w:rPr>
        <w:t xml:space="preserve">в </w:t>
      </w:r>
      <w:r w:rsidR="00D71686">
        <w:rPr>
          <w:rFonts w:eastAsia="Times New Roman"/>
          <w:b/>
          <w:bCs/>
          <w:sz w:val="24"/>
          <w:szCs w:val="24"/>
          <w:u w:val="single"/>
        </w:rPr>
        <w:t>теплый период</w:t>
      </w:r>
      <w:r w:rsidR="00D71686">
        <w:rPr>
          <w:rFonts w:eastAsia="Times New Roman"/>
          <w:b/>
          <w:bCs/>
          <w:sz w:val="24"/>
          <w:szCs w:val="24"/>
        </w:rPr>
        <w:t xml:space="preserve"> года (июнь-август)</w:t>
      </w:r>
    </w:p>
    <w:p w:rsidR="005F6FFE" w:rsidRDefault="005F6FFE" w:rsidP="00FF4EC2">
      <w:pPr>
        <w:rPr>
          <w:sz w:val="20"/>
          <w:szCs w:val="20"/>
        </w:rPr>
      </w:pPr>
    </w:p>
    <w:p w:rsidR="005F6FFE" w:rsidRDefault="005F6FFE" w:rsidP="00FF4EC2">
      <w:pPr>
        <w:rPr>
          <w:sz w:val="20"/>
          <w:szCs w:val="20"/>
        </w:rPr>
      </w:pPr>
    </w:p>
    <w:tbl>
      <w:tblPr>
        <w:tblpPr w:leftFromText="180" w:rightFromText="180" w:vertAnchor="text" w:horzAnchor="margin" w:tblpY="87"/>
        <w:tblW w:w="9649" w:type="dxa"/>
        <w:tblLayout w:type="fixed"/>
        <w:tblCellMar>
          <w:left w:w="0" w:type="dxa"/>
          <w:right w:w="0" w:type="dxa"/>
        </w:tblCellMar>
        <w:tblLook w:val="04A0"/>
      </w:tblPr>
      <w:tblGrid>
        <w:gridCol w:w="3190"/>
        <w:gridCol w:w="1560"/>
        <w:gridCol w:w="1700"/>
        <w:gridCol w:w="900"/>
        <w:gridCol w:w="800"/>
        <w:gridCol w:w="1499"/>
      </w:tblGrid>
      <w:tr w:rsidR="005724E8" w:rsidTr="00FF4EC2">
        <w:trPr>
          <w:trHeight w:val="280"/>
        </w:trPr>
        <w:tc>
          <w:tcPr>
            <w:tcW w:w="3190" w:type="dxa"/>
            <w:tcBorders>
              <w:top w:val="single" w:sz="8" w:space="0" w:color="auto"/>
              <w:left w:val="single" w:sz="8" w:space="0" w:color="auto"/>
              <w:right w:val="single" w:sz="8" w:space="0" w:color="auto"/>
            </w:tcBorders>
            <w:vAlign w:val="bottom"/>
          </w:tcPr>
          <w:p w:rsidR="005724E8" w:rsidRDefault="005724E8" w:rsidP="00FF4EC2">
            <w:pPr>
              <w:ind w:left="100"/>
              <w:rPr>
                <w:sz w:val="20"/>
                <w:szCs w:val="20"/>
              </w:rPr>
            </w:pPr>
            <w:r>
              <w:rPr>
                <w:rFonts w:eastAsia="Times New Roman"/>
                <w:sz w:val="24"/>
                <w:szCs w:val="24"/>
              </w:rPr>
              <w:t>Содержание</w:t>
            </w:r>
          </w:p>
        </w:tc>
        <w:tc>
          <w:tcPr>
            <w:tcW w:w="3260" w:type="dxa"/>
            <w:gridSpan w:val="2"/>
            <w:tcBorders>
              <w:top w:val="single" w:sz="8" w:space="0" w:color="auto"/>
              <w:right w:val="single" w:sz="8" w:space="0" w:color="auto"/>
            </w:tcBorders>
            <w:vAlign w:val="bottom"/>
          </w:tcPr>
          <w:p w:rsidR="005724E8" w:rsidRDefault="005724E8" w:rsidP="00FF4EC2">
            <w:pPr>
              <w:rPr>
                <w:sz w:val="20"/>
                <w:szCs w:val="20"/>
              </w:rPr>
            </w:pPr>
            <w:r>
              <w:rPr>
                <w:rFonts w:eastAsia="Times New Roman"/>
                <w:b/>
                <w:bCs/>
                <w:sz w:val="24"/>
                <w:szCs w:val="24"/>
              </w:rPr>
              <w:t>Старшая группа</w:t>
            </w:r>
          </w:p>
        </w:tc>
        <w:tc>
          <w:tcPr>
            <w:tcW w:w="3199" w:type="dxa"/>
            <w:gridSpan w:val="3"/>
            <w:tcBorders>
              <w:top w:val="single" w:sz="8" w:space="0" w:color="auto"/>
              <w:right w:val="single" w:sz="8" w:space="0" w:color="auto"/>
            </w:tcBorders>
            <w:vAlign w:val="bottom"/>
          </w:tcPr>
          <w:p w:rsidR="005724E8" w:rsidRDefault="005724E8" w:rsidP="00FF4EC2">
            <w:pPr>
              <w:rPr>
                <w:sz w:val="20"/>
                <w:szCs w:val="20"/>
              </w:rPr>
            </w:pPr>
            <w:r>
              <w:rPr>
                <w:rFonts w:eastAsia="Times New Roman"/>
                <w:b/>
                <w:bCs/>
                <w:sz w:val="24"/>
                <w:szCs w:val="24"/>
              </w:rPr>
              <w:t>Подготовительная группа</w:t>
            </w:r>
          </w:p>
        </w:tc>
      </w:tr>
      <w:tr w:rsidR="005724E8" w:rsidTr="00FF4EC2">
        <w:trPr>
          <w:trHeight w:val="276"/>
        </w:trPr>
        <w:tc>
          <w:tcPr>
            <w:tcW w:w="3190" w:type="dxa"/>
            <w:tcBorders>
              <w:left w:val="single" w:sz="8" w:space="0" w:color="auto"/>
              <w:right w:val="single" w:sz="8" w:space="0" w:color="auto"/>
            </w:tcBorders>
            <w:vAlign w:val="bottom"/>
          </w:tcPr>
          <w:p w:rsidR="005724E8" w:rsidRDefault="005724E8" w:rsidP="00FF4EC2">
            <w:pPr>
              <w:rPr>
                <w:sz w:val="24"/>
                <w:szCs w:val="24"/>
              </w:rPr>
            </w:pPr>
          </w:p>
        </w:tc>
        <w:tc>
          <w:tcPr>
            <w:tcW w:w="3260" w:type="dxa"/>
            <w:gridSpan w:val="2"/>
            <w:tcBorders>
              <w:bottom w:val="single" w:sz="8" w:space="0" w:color="auto"/>
              <w:right w:val="single" w:sz="8" w:space="0" w:color="auto"/>
            </w:tcBorders>
            <w:vAlign w:val="bottom"/>
          </w:tcPr>
          <w:p w:rsidR="005724E8" w:rsidRDefault="005724E8" w:rsidP="00FF4EC2">
            <w:pPr>
              <w:rPr>
                <w:sz w:val="20"/>
                <w:szCs w:val="20"/>
              </w:rPr>
            </w:pPr>
            <w:r>
              <w:rPr>
                <w:rFonts w:eastAsia="Times New Roman"/>
                <w:sz w:val="24"/>
                <w:szCs w:val="24"/>
              </w:rPr>
              <w:t>(возраст 5-6 лет)</w:t>
            </w:r>
          </w:p>
        </w:tc>
        <w:tc>
          <w:tcPr>
            <w:tcW w:w="900" w:type="dxa"/>
            <w:tcBorders>
              <w:bottom w:val="single" w:sz="8" w:space="0" w:color="auto"/>
            </w:tcBorders>
            <w:vAlign w:val="bottom"/>
          </w:tcPr>
          <w:p w:rsidR="005724E8" w:rsidRDefault="005724E8" w:rsidP="00FF4EC2">
            <w:pPr>
              <w:rPr>
                <w:sz w:val="24"/>
                <w:szCs w:val="24"/>
              </w:rPr>
            </w:pPr>
          </w:p>
        </w:tc>
        <w:tc>
          <w:tcPr>
            <w:tcW w:w="2299" w:type="dxa"/>
            <w:gridSpan w:val="2"/>
            <w:tcBorders>
              <w:bottom w:val="single" w:sz="8" w:space="0" w:color="auto"/>
              <w:right w:val="single" w:sz="8" w:space="0" w:color="auto"/>
            </w:tcBorders>
            <w:vAlign w:val="bottom"/>
          </w:tcPr>
          <w:p w:rsidR="005724E8" w:rsidRDefault="005724E8" w:rsidP="00FF4EC2">
            <w:pPr>
              <w:ind w:right="820"/>
              <w:rPr>
                <w:sz w:val="20"/>
                <w:szCs w:val="20"/>
              </w:rPr>
            </w:pPr>
            <w:r>
              <w:rPr>
                <w:rFonts w:eastAsia="Times New Roman"/>
                <w:w w:val="99"/>
                <w:sz w:val="24"/>
                <w:szCs w:val="24"/>
              </w:rPr>
              <w:t>(возраст 6-7(8))</w:t>
            </w:r>
          </w:p>
        </w:tc>
      </w:tr>
      <w:tr w:rsidR="005724E8" w:rsidTr="00FF4EC2">
        <w:trPr>
          <w:trHeight w:val="266"/>
        </w:trPr>
        <w:tc>
          <w:tcPr>
            <w:tcW w:w="3190" w:type="dxa"/>
            <w:tcBorders>
              <w:left w:val="single" w:sz="8" w:space="0" w:color="auto"/>
              <w:bottom w:val="single" w:sz="8" w:space="0" w:color="auto"/>
              <w:right w:val="single" w:sz="8" w:space="0" w:color="auto"/>
            </w:tcBorders>
            <w:vAlign w:val="bottom"/>
          </w:tcPr>
          <w:p w:rsidR="005724E8" w:rsidRDefault="005724E8" w:rsidP="00FF4EC2">
            <w:pPr>
              <w:rPr>
                <w:sz w:val="23"/>
                <w:szCs w:val="23"/>
              </w:rPr>
            </w:pPr>
          </w:p>
        </w:tc>
        <w:tc>
          <w:tcPr>
            <w:tcW w:w="1560" w:type="dxa"/>
            <w:tcBorders>
              <w:bottom w:val="single" w:sz="8" w:space="0" w:color="auto"/>
              <w:right w:val="single" w:sz="8" w:space="0" w:color="auto"/>
            </w:tcBorders>
            <w:vAlign w:val="bottom"/>
          </w:tcPr>
          <w:p w:rsidR="005724E8" w:rsidRDefault="005724E8" w:rsidP="00FF4EC2">
            <w:pPr>
              <w:ind w:left="80"/>
              <w:rPr>
                <w:sz w:val="20"/>
                <w:szCs w:val="20"/>
              </w:rPr>
            </w:pPr>
            <w:r>
              <w:rPr>
                <w:rFonts w:eastAsia="Times New Roman"/>
                <w:sz w:val="24"/>
                <w:szCs w:val="24"/>
              </w:rPr>
              <w:t>Начало</w:t>
            </w:r>
          </w:p>
        </w:tc>
        <w:tc>
          <w:tcPr>
            <w:tcW w:w="1700" w:type="dxa"/>
            <w:tcBorders>
              <w:bottom w:val="single" w:sz="8" w:space="0" w:color="auto"/>
              <w:right w:val="single" w:sz="8" w:space="0" w:color="auto"/>
            </w:tcBorders>
            <w:vAlign w:val="bottom"/>
          </w:tcPr>
          <w:p w:rsidR="005724E8" w:rsidRDefault="005724E8" w:rsidP="00FF4EC2">
            <w:pPr>
              <w:ind w:left="80"/>
              <w:rPr>
                <w:sz w:val="20"/>
                <w:szCs w:val="20"/>
              </w:rPr>
            </w:pPr>
            <w:r>
              <w:rPr>
                <w:rFonts w:eastAsia="Times New Roman"/>
                <w:sz w:val="24"/>
                <w:szCs w:val="24"/>
              </w:rPr>
              <w:t>Окончание</w:t>
            </w:r>
          </w:p>
        </w:tc>
        <w:tc>
          <w:tcPr>
            <w:tcW w:w="900" w:type="dxa"/>
            <w:tcBorders>
              <w:bottom w:val="single" w:sz="8" w:space="0" w:color="auto"/>
            </w:tcBorders>
            <w:vAlign w:val="bottom"/>
          </w:tcPr>
          <w:p w:rsidR="005724E8" w:rsidRDefault="005724E8" w:rsidP="00FF4EC2">
            <w:pPr>
              <w:ind w:left="80"/>
              <w:rPr>
                <w:sz w:val="20"/>
                <w:szCs w:val="20"/>
              </w:rPr>
            </w:pPr>
            <w:r>
              <w:rPr>
                <w:rFonts w:eastAsia="Times New Roman"/>
                <w:sz w:val="24"/>
                <w:szCs w:val="24"/>
              </w:rPr>
              <w:t>Начало</w:t>
            </w:r>
          </w:p>
        </w:tc>
        <w:tc>
          <w:tcPr>
            <w:tcW w:w="800" w:type="dxa"/>
            <w:tcBorders>
              <w:bottom w:val="single" w:sz="8" w:space="0" w:color="auto"/>
              <w:right w:val="single" w:sz="8" w:space="0" w:color="auto"/>
            </w:tcBorders>
            <w:vAlign w:val="bottom"/>
          </w:tcPr>
          <w:p w:rsidR="005724E8" w:rsidRDefault="005724E8" w:rsidP="00FF4EC2">
            <w:pPr>
              <w:rPr>
                <w:sz w:val="23"/>
                <w:szCs w:val="23"/>
              </w:rPr>
            </w:pPr>
          </w:p>
        </w:tc>
        <w:tc>
          <w:tcPr>
            <w:tcW w:w="1499" w:type="dxa"/>
            <w:tcBorders>
              <w:bottom w:val="single" w:sz="8" w:space="0" w:color="auto"/>
              <w:right w:val="single" w:sz="8" w:space="0" w:color="auto"/>
            </w:tcBorders>
            <w:vAlign w:val="bottom"/>
          </w:tcPr>
          <w:p w:rsidR="005724E8" w:rsidRDefault="005724E8" w:rsidP="00FF4EC2">
            <w:pPr>
              <w:ind w:left="80"/>
              <w:rPr>
                <w:sz w:val="20"/>
                <w:szCs w:val="20"/>
              </w:rPr>
            </w:pPr>
            <w:r>
              <w:rPr>
                <w:rFonts w:eastAsia="Times New Roman"/>
                <w:sz w:val="24"/>
                <w:szCs w:val="24"/>
              </w:rPr>
              <w:t>Окончание</w:t>
            </w:r>
          </w:p>
        </w:tc>
      </w:tr>
      <w:tr w:rsidR="005724E8" w:rsidTr="00FF4EC2">
        <w:trPr>
          <w:trHeight w:val="261"/>
        </w:trPr>
        <w:tc>
          <w:tcPr>
            <w:tcW w:w="3190" w:type="dxa"/>
            <w:tcBorders>
              <w:left w:val="single" w:sz="8" w:space="0" w:color="auto"/>
              <w:right w:val="single" w:sz="8" w:space="0" w:color="auto"/>
            </w:tcBorders>
            <w:vAlign w:val="bottom"/>
          </w:tcPr>
          <w:p w:rsidR="005724E8" w:rsidRDefault="005724E8" w:rsidP="00FF4EC2">
            <w:pPr>
              <w:ind w:left="100"/>
              <w:rPr>
                <w:sz w:val="20"/>
                <w:szCs w:val="20"/>
              </w:rPr>
            </w:pPr>
            <w:r>
              <w:rPr>
                <w:rFonts w:eastAsia="Times New Roman"/>
                <w:sz w:val="24"/>
                <w:szCs w:val="24"/>
              </w:rPr>
              <w:t>Прием детей, осмотр, самостоятельная</w:t>
            </w:r>
          </w:p>
        </w:tc>
        <w:tc>
          <w:tcPr>
            <w:tcW w:w="1560" w:type="dxa"/>
            <w:tcBorders>
              <w:right w:val="single" w:sz="8" w:space="0" w:color="auto"/>
            </w:tcBorders>
            <w:vAlign w:val="bottom"/>
          </w:tcPr>
          <w:p w:rsidR="005724E8" w:rsidRDefault="005724E8" w:rsidP="00FF4EC2">
            <w:pPr>
              <w:ind w:left="80"/>
              <w:rPr>
                <w:sz w:val="20"/>
                <w:szCs w:val="20"/>
              </w:rPr>
            </w:pPr>
            <w:r>
              <w:rPr>
                <w:rFonts w:eastAsia="Times New Roman"/>
                <w:sz w:val="24"/>
                <w:szCs w:val="24"/>
              </w:rPr>
              <w:t>07.00</w:t>
            </w:r>
          </w:p>
        </w:tc>
        <w:tc>
          <w:tcPr>
            <w:tcW w:w="1700" w:type="dxa"/>
            <w:tcBorders>
              <w:right w:val="single" w:sz="8" w:space="0" w:color="auto"/>
            </w:tcBorders>
            <w:vAlign w:val="bottom"/>
          </w:tcPr>
          <w:p w:rsidR="005724E8" w:rsidRDefault="005724E8" w:rsidP="00FF4EC2">
            <w:pPr>
              <w:ind w:left="80"/>
              <w:rPr>
                <w:sz w:val="20"/>
                <w:szCs w:val="20"/>
              </w:rPr>
            </w:pPr>
            <w:r>
              <w:rPr>
                <w:rFonts w:eastAsia="Times New Roman"/>
                <w:sz w:val="24"/>
                <w:szCs w:val="24"/>
              </w:rPr>
              <w:t>08.30</w:t>
            </w:r>
          </w:p>
        </w:tc>
        <w:tc>
          <w:tcPr>
            <w:tcW w:w="900" w:type="dxa"/>
            <w:vAlign w:val="bottom"/>
          </w:tcPr>
          <w:p w:rsidR="005724E8" w:rsidRDefault="005724E8" w:rsidP="00FF4EC2">
            <w:pPr>
              <w:ind w:left="80"/>
              <w:rPr>
                <w:sz w:val="20"/>
                <w:szCs w:val="20"/>
              </w:rPr>
            </w:pPr>
            <w:r>
              <w:rPr>
                <w:rFonts w:eastAsia="Times New Roman"/>
                <w:sz w:val="24"/>
                <w:szCs w:val="24"/>
              </w:rPr>
              <w:t>07.00</w:t>
            </w:r>
          </w:p>
        </w:tc>
        <w:tc>
          <w:tcPr>
            <w:tcW w:w="800" w:type="dxa"/>
            <w:tcBorders>
              <w:right w:val="single" w:sz="8" w:space="0" w:color="auto"/>
            </w:tcBorders>
            <w:vAlign w:val="bottom"/>
          </w:tcPr>
          <w:p w:rsidR="005724E8" w:rsidRDefault="005724E8" w:rsidP="00FF4EC2"/>
        </w:tc>
        <w:tc>
          <w:tcPr>
            <w:tcW w:w="1499" w:type="dxa"/>
            <w:tcBorders>
              <w:right w:val="single" w:sz="8" w:space="0" w:color="auto"/>
            </w:tcBorders>
            <w:vAlign w:val="bottom"/>
          </w:tcPr>
          <w:p w:rsidR="005724E8" w:rsidRDefault="005724E8" w:rsidP="00FF4EC2">
            <w:pPr>
              <w:ind w:left="80"/>
              <w:rPr>
                <w:sz w:val="20"/>
                <w:szCs w:val="20"/>
              </w:rPr>
            </w:pPr>
            <w:r>
              <w:rPr>
                <w:rFonts w:eastAsia="Times New Roman"/>
                <w:sz w:val="24"/>
                <w:szCs w:val="24"/>
              </w:rPr>
              <w:t>08.30</w:t>
            </w:r>
          </w:p>
        </w:tc>
      </w:tr>
      <w:tr w:rsidR="005724E8" w:rsidTr="00FF4EC2">
        <w:trPr>
          <w:trHeight w:val="276"/>
        </w:trPr>
        <w:tc>
          <w:tcPr>
            <w:tcW w:w="3190" w:type="dxa"/>
            <w:tcBorders>
              <w:left w:val="single" w:sz="8" w:space="0" w:color="auto"/>
              <w:right w:val="single" w:sz="8" w:space="0" w:color="auto"/>
            </w:tcBorders>
            <w:vAlign w:val="bottom"/>
          </w:tcPr>
          <w:p w:rsidR="005724E8" w:rsidRDefault="005724E8" w:rsidP="00FF4EC2">
            <w:pPr>
              <w:ind w:left="100"/>
              <w:rPr>
                <w:sz w:val="20"/>
                <w:szCs w:val="20"/>
              </w:rPr>
            </w:pPr>
            <w:r>
              <w:rPr>
                <w:rFonts w:eastAsia="Times New Roman"/>
                <w:sz w:val="24"/>
                <w:szCs w:val="24"/>
              </w:rPr>
              <w:t>деятельность детей, коррекционные игры,</w:t>
            </w:r>
          </w:p>
        </w:tc>
        <w:tc>
          <w:tcPr>
            <w:tcW w:w="1560" w:type="dxa"/>
            <w:tcBorders>
              <w:right w:val="single" w:sz="8" w:space="0" w:color="auto"/>
            </w:tcBorders>
            <w:vAlign w:val="bottom"/>
          </w:tcPr>
          <w:p w:rsidR="005724E8" w:rsidRDefault="005724E8" w:rsidP="00FF4EC2">
            <w:pPr>
              <w:rPr>
                <w:sz w:val="24"/>
                <w:szCs w:val="24"/>
              </w:rPr>
            </w:pPr>
          </w:p>
        </w:tc>
        <w:tc>
          <w:tcPr>
            <w:tcW w:w="1700" w:type="dxa"/>
            <w:tcBorders>
              <w:right w:val="single" w:sz="8" w:space="0" w:color="auto"/>
            </w:tcBorders>
            <w:vAlign w:val="bottom"/>
          </w:tcPr>
          <w:p w:rsidR="005724E8" w:rsidRDefault="005724E8" w:rsidP="00FF4EC2">
            <w:pPr>
              <w:rPr>
                <w:sz w:val="24"/>
                <w:szCs w:val="24"/>
              </w:rPr>
            </w:pPr>
          </w:p>
        </w:tc>
        <w:tc>
          <w:tcPr>
            <w:tcW w:w="900" w:type="dxa"/>
            <w:vAlign w:val="bottom"/>
          </w:tcPr>
          <w:p w:rsidR="005724E8" w:rsidRDefault="005724E8" w:rsidP="00FF4EC2">
            <w:pPr>
              <w:rPr>
                <w:sz w:val="24"/>
                <w:szCs w:val="24"/>
              </w:rPr>
            </w:pPr>
          </w:p>
        </w:tc>
        <w:tc>
          <w:tcPr>
            <w:tcW w:w="800" w:type="dxa"/>
            <w:tcBorders>
              <w:right w:val="single" w:sz="8" w:space="0" w:color="auto"/>
            </w:tcBorders>
            <w:vAlign w:val="bottom"/>
          </w:tcPr>
          <w:p w:rsidR="005724E8" w:rsidRDefault="005724E8" w:rsidP="00FF4EC2">
            <w:pPr>
              <w:rPr>
                <w:sz w:val="24"/>
                <w:szCs w:val="24"/>
              </w:rPr>
            </w:pPr>
          </w:p>
        </w:tc>
        <w:tc>
          <w:tcPr>
            <w:tcW w:w="1499" w:type="dxa"/>
            <w:tcBorders>
              <w:right w:val="single" w:sz="8" w:space="0" w:color="auto"/>
            </w:tcBorders>
            <w:vAlign w:val="bottom"/>
          </w:tcPr>
          <w:p w:rsidR="005724E8" w:rsidRDefault="005724E8" w:rsidP="00FF4EC2">
            <w:pPr>
              <w:rPr>
                <w:sz w:val="24"/>
                <w:szCs w:val="24"/>
              </w:rPr>
            </w:pPr>
          </w:p>
        </w:tc>
      </w:tr>
      <w:tr w:rsidR="005724E8" w:rsidTr="00FF4EC2">
        <w:trPr>
          <w:trHeight w:val="282"/>
        </w:trPr>
        <w:tc>
          <w:tcPr>
            <w:tcW w:w="3190" w:type="dxa"/>
            <w:tcBorders>
              <w:left w:val="single" w:sz="8" w:space="0" w:color="auto"/>
              <w:bottom w:val="single" w:sz="8" w:space="0" w:color="auto"/>
              <w:right w:val="single" w:sz="8" w:space="0" w:color="auto"/>
            </w:tcBorders>
            <w:vAlign w:val="bottom"/>
          </w:tcPr>
          <w:p w:rsidR="005724E8" w:rsidRDefault="005724E8" w:rsidP="00FF4EC2">
            <w:pPr>
              <w:ind w:left="100"/>
              <w:rPr>
                <w:sz w:val="20"/>
                <w:szCs w:val="20"/>
              </w:rPr>
            </w:pPr>
            <w:r>
              <w:rPr>
                <w:rFonts w:eastAsia="Times New Roman"/>
                <w:sz w:val="24"/>
                <w:szCs w:val="24"/>
              </w:rPr>
              <w:t>общение, утренняя гимнастика</w:t>
            </w:r>
          </w:p>
        </w:tc>
        <w:tc>
          <w:tcPr>
            <w:tcW w:w="1560" w:type="dxa"/>
            <w:tcBorders>
              <w:bottom w:val="single" w:sz="8" w:space="0" w:color="auto"/>
              <w:right w:val="single" w:sz="8" w:space="0" w:color="auto"/>
            </w:tcBorders>
            <w:vAlign w:val="bottom"/>
          </w:tcPr>
          <w:p w:rsidR="005724E8" w:rsidRDefault="005724E8" w:rsidP="00FF4EC2">
            <w:pPr>
              <w:ind w:left="80"/>
              <w:rPr>
                <w:sz w:val="20"/>
                <w:szCs w:val="20"/>
              </w:rPr>
            </w:pPr>
            <w:r>
              <w:rPr>
                <w:rFonts w:eastAsia="Times New Roman"/>
                <w:sz w:val="24"/>
                <w:szCs w:val="24"/>
              </w:rPr>
              <w:t>8.30</w:t>
            </w:r>
          </w:p>
        </w:tc>
        <w:tc>
          <w:tcPr>
            <w:tcW w:w="1700" w:type="dxa"/>
            <w:tcBorders>
              <w:bottom w:val="single" w:sz="8" w:space="0" w:color="auto"/>
              <w:right w:val="single" w:sz="8" w:space="0" w:color="auto"/>
            </w:tcBorders>
            <w:vAlign w:val="bottom"/>
          </w:tcPr>
          <w:p w:rsidR="005724E8" w:rsidRDefault="005724E8" w:rsidP="00FF4EC2">
            <w:pPr>
              <w:ind w:left="80"/>
              <w:rPr>
                <w:sz w:val="20"/>
                <w:szCs w:val="20"/>
              </w:rPr>
            </w:pPr>
            <w:r>
              <w:rPr>
                <w:rFonts w:eastAsia="Times New Roman"/>
                <w:sz w:val="24"/>
                <w:szCs w:val="24"/>
              </w:rPr>
              <w:t>8.45</w:t>
            </w:r>
          </w:p>
        </w:tc>
        <w:tc>
          <w:tcPr>
            <w:tcW w:w="900" w:type="dxa"/>
            <w:tcBorders>
              <w:bottom w:val="single" w:sz="8" w:space="0" w:color="auto"/>
            </w:tcBorders>
            <w:vAlign w:val="bottom"/>
          </w:tcPr>
          <w:p w:rsidR="005724E8" w:rsidRDefault="005724E8" w:rsidP="00FF4EC2">
            <w:pPr>
              <w:ind w:left="80"/>
              <w:rPr>
                <w:sz w:val="20"/>
                <w:szCs w:val="20"/>
              </w:rPr>
            </w:pPr>
            <w:r>
              <w:rPr>
                <w:rFonts w:eastAsia="Times New Roman"/>
                <w:sz w:val="24"/>
                <w:szCs w:val="24"/>
              </w:rPr>
              <w:t>8.30</w:t>
            </w:r>
          </w:p>
        </w:tc>
        <w:tc>
          <w:tcPr>
            <w:tcW w:w="800" w:type="dxa"/>
            <w:tcBorders>
              <w:bottom w:val="single" w:sz="8" w:space="0" w:color="auto"/>
              <w:right w:val="single" w:sz="8" w:space="0" w:color="auto"/>
            </w:tcBorders>
            <w:vAlign w:val="bottom"/>
          </w:tcPr>
          <w:p w:rsidR="005724E8" w:rsidRDefault="005724E8" w:rsidP="00FF4EC2">
            <w:pPr>
              <w:rPr>
                <w:sz w:val="24"/>
                <w:szCs w:val="24"/>
              </w:rPr>
            </w:pPr>
          </w:p>
        </w:tc>
        <w:tc>
          <w:tcPr>
            <w:tcW w:w="1499" w:type="dxa"/>
            <w:tcBorders>
              <w:bottom w:val="single" w:sz="8" w:space="0" w:color="auto"/>
              <w:right w:val="single" w:sz="8" w:space="0" w:color="auto"/>
            </w:tcBorders>
            <w:vAlign w:val="bottom"/>
          </w:tcPr>
          <w:p w:rsidR="005724E8" w:rsidRDefault="005724E8" w:rsidP="00FF4EC2">
            <w:pPr>
              <w:ind w:left="80"/>
              <w:rPr>
                <w:sz w:val="20"/>
                <w:szCs w:val="20"/>
              </w:rPr>
            </w:pPr>
            <w:r>
              <w:rPr>
                <w:rFonts w:eastAsia="Times New Roman"/>
                <w:sz w:val="24"/>
                <w:szCs w:val="24"/>
              </w:rPr>
              <w:t>8.45</w:t>
            </w:r>
          </w:p>
        </w:tc>
      </w:tr>
      <w:tr w:rsidR="005724E8" w:rsidTr="00FF4EC2">
        <w:trPr>
          <w:trHeight w:val="266"/>
        </w:trPr>
        <w:tc>
          <w:tcPr>
            <w:tcW w:w="3190" w:type="dxa"/>
            <w:tcBorders>
              <w:left w:val="single" w:sz="8" w:space="0" w:color="auto"/>
              <w:bottom w:val="single" w:sz="8" w:space="0" w:color="auto"/>
              <w:right w:val="single" w:sz="8" w:space="0" w:color="auto"/>
            </w:tcBorders>
            <w:vAlign w:val="bottom"/>
          </w:tcPr>
          <w:p w:rsidR="005724E8" w:rsidRDefault="005724E8" w:rsidP="00FF4EC2">
            <w:pPr>
              <w:ind w:left="100"/>
              <w:rPr>
                <w:sz w:val="20"/>
                <w:szCs w:val="20"/>
              </w:rPr>
            </w:pPr>
            <w:r>
              <w:rPr>
                <w:rFonts w:eastAsia="Times New Roman"/>
                <w:sz w:val="24"/>
                <w:szCs w:val="24"/>
              </w:rPr>
              <w:t>Подготовка к завтраку, завтрак</w:t>
            </w:r>
          </w:p>
        </w:tc>
        <w:tc>
          <w:tcPr>
            <w:tcW w:w="1560" w:type="dxa"/>
            <w:tcBorders>
              <w:bottom w:val="single" w:sz="8" w:space="0" w:color="auto"/>
              <w:right w:val="single" w:sz="8" w:space="0" w:color="auto"/>
            </w:tcBorders>
            <w:vAlign w:val="bottom"/>
          </w:tcPr>
          <w:p w:rsidR="005724E8" w:rsidRDefault="005724E8" w:rsidP="00FF4EC2">
            <w:pPr>
              <w:ind w:left="80"/>
              <w:rPr>
                <w:sz w:val="20"/>
                <w:szCs w:val="20"/>
              </w:rPr>
            </w:pPr>
            <w:r>
              <w:rPr>
                <w:rFonts w:eastAsia="Times New Roman"/>
                <w:sz w:val="24"/>
                <w:szCs w:val="24"/>
              </w:rPr>
              <w:t>8.45</w:t>
            </w:r>
          </w:p>
        </w:tc>
        <w:tc>
          <w:tcPr>
            <w:tcW w:w="1700" w:type="dxa"/>
            <w:tcBorders>
              <w:bottom w:val="single" w:sz="8" w:space="0" w:color="auto"/>
              <w:right w:val="single" w:sz="8" w:space="0" w:color="auto"/>
            </w:tcBorders>
            <w:vAlign w:val="bottom"/>
          </w:tcPr>
          <w:p w:rsidR="005724E8" w:rsidRDefault="005724E8" w:rsidP="00FF4EC2">
            <w:pPr>
              <w:ind w:left="80"/>
              <w:rPr>
                <w:sz w:val="20"/>
                <w:szCs w:val="20"/>
              </w:rPr>
            </w:pPr>
            <w:r>
              <w:rPr>
                <w:rFonts w:eastAsia="Times New Roman"/>
                <w:sz w:val="24"/>
                <w:szCs w:val="24"/>
              </w:rPr>
              <w:t>9.05</w:t>
            </w:r>
          </w:p>
        </w:tc>
        <w:tc>
          <w:tcPr>
            <w:tcW w:w="900" w:type="dxa"/>
            <w:tcBorders>
              <w:bottom w:val="single" w:sz="8" w:space="0" w:color="auto"/>
            </w:tcBorders>
            <w:vAlign w:val="bottom"/>
          </w:tcPr>
          <w:p w:rsidR="005724E8" w:rsidRDefault="005724E8" w:rsidP="00FF4EC2">
            <w:pPr>
              <w:ind w:left="80"/>
              <w:rPr>
                <w:sz w:val="20"/>
                <w:szCs w:val="20"/>
              </w:rPr>
            </w:pPr>
            <w:r>
              <w:rPr>
                <w:rFonts w:eastAsia="Times New Roman"/>
                <w:sz w:val="24"/>
                <w:szCs w:val="24"/>
              </w:rPr>
              <w:t>8.45</w:t>
            </w:r>
          </w:p>
        </w:tc>
        <w:tc>
          <w:tcPr>
            <w:tcW w:w="800" w:type="dxa"/>
            <w:tcBorders>
              <w:bottom w:val="single" w:sz="8" w:space="0" w:color="auto"/>
              <w:right w:val="single" w:sz="8" w:space="0" w:color="auto"/>
            </w:tcBorders>
            <w:vAlign w:val="bottom"/>
          </w:tcPr>
          <w:p w:rsidR="005724E8" w:rsidRDefault="005724E8" w:rsidP="00FF4EC2">
            <w:pPr>
              <w:rPr>
                <w:sz w:val="23"/>
                <w:szCs w:val="23"/>
              </w:rPr>
            </w:pPr>
          </w:p>
        </w:tc>
        <w:tc>
          <w:tcPr>
            <w:tcW w:w="1499" w:type="dxa"/>
            <w:tcBorders>
              <w:bottom w:val="single" w:sz="8" w:space="0" w:color="auto"/>
              <w:right w:val="single" w:sz="8" w:space="0" w:color="auto"/>
            </w:tcBorders>
            <w:vAlign w:val="bottom"/>
          </w:tcPr>
          <w:p w:rsidR="005724E8" w:rsidRDefault="005724E8" w:rsidP="00FF4EC2">
            <w:pPr>
              <w:ind w:left="80"/>
              <w:rPr>
                <w:sz w:val="20"/>
                <w:szCs w:val="20"/>
              </w:rPr>
            </w:pPr>
            <w:r>
              <w:rPr>
                <w:rFonts w:eastAsia="Times New Roman"/>
                <w:sz w:val="24"/>
                <w:szCs w:val="24"/>
              </w:rPr>
              <w:t>9.05</w:t>
            </w:r>
          </w:p>
        </w:tc>
      </w:tr>
      <w:tr w:rsidR="005724E8" w:rsidTr="00FF4EC2">
        <w:trPr>
          <w:trHeight w:val="261"/>
        </w:trPr>
        <w:tc>
          <w:tcPr>
            <w:tcW w:w="3190" w:type="dxa"/>
            <w:tcBorders>
              <w:left w:val="single" w:sz="8" w:space="0" w:color="auto"/>
              <w:right w:val="single" w:sz="8" w:space="0" w:color="auto"/>
            </w:tcBorders>
            <w:vAlign w:val="bottom"/>
          </w:tcPr>
          <w:p w:rsidR="005724E8" w:rsidRDefault="005724E8" w:rsidP="00FF4EC2">
            <w:pPr>
              <w:ind w:left="100"/>
              <w:rPr>
                <w:sz w:val="20"/>
                <w:szCs w:val="20"/>
              </w:rPr>
            </w:pPr>
            <w:r>
              <w:rPr>
                <w:rFonts w:eastAsia="Times New Roman"/>
                <w:sz w:val="24"/>
                <w:szCs w:val="24"/>
              </w:rPr>
              <w:t>Игры, самостоятельная деятельность</w:t>
            </w:r>
          </w:p>
        </w:tc>
        <w:tc>
          <w:tcPr>
            <w:tcW w:w="1560" w:type="dxa"/>
            <w:tcBorders>
              <w:right w:val="single" w:sz="8" w:space="0" w:color="auto"/>
            </w:tcBorders>
            <w:vAlign w:val="bottom"/>
          </w:tcPr>
          <w:p w:rsidR="005724E8" w:rsidRDefault="005724E8" w:rsidP="00FF4EC2">
            <w:pPr>
              <w:ind w:left="80"/>
              <w:rPr>
                <w:sz w:val="20"/>
                <w:szCs w:val="20"/>
              </w:rPr>
            </w:pPr>
            <w:r>
              <w:rPr>
                <w:rFonts w:eastAsia="Times New Roman"/>
                <w:sz w:val="24"/>
                <w:szCs w:val="24"/>
              </w:rPr>
              <w:t>9.05</w:t>
            </w:r>
          </w:p>
        </w:tc>
        <w:tc>
          <w:tcPr>
            <w:tcW w:w="1700" w:type="dxa"/>
            <w:tcBorders>
              <w:right w:val="single" w:sz="8" w:space="0" w:color="auto"/>
            </w:tcBorders>
            <w:vAlign w:val="bottom"/>
          </w:tcPr>
          <w:p w:rsidR="005724E8" w:rsidRDefault="005724E8" w:rsidP="00FF4EC2">
            <w:pPr>
              <w:ind w:left="80"/>
              <w:rPr>
                <w:sz w:val="20"/>
                <w:szCs w:val="20"/>
              </w:rPr>
            </w:pPr>
            <w:r>
              <w:rPr>
                <w:rFonts w:eastAsia="Times New Roman"/>
                <w:sz w:val="24"/>
                <w:szCs w:val="24"/>
              </w:rPr>
              <w:t>9.55</w:t>
            </w:r>
          </w:p>
        </w:tc>
        <w:tc>
          <w:tcPr>
            <w:tcW w:w="900" w:type="dxa"/>
            <w:vAlign w:val="bottom"/>
          </w:tcPr>
          <w:p w:rsidR="005724E8" w:rsidRDefault="005724E8" w:rsidP="00FF4EC2">
            <w:pPr>
              <w:ind w:left="80"/>
              <w:rPr>
                <w:sz w:val="20"/>
                <w:szCs w:val="20"/>
              </w:rPr>
            </w:pPr>
            <w:r>
              <w:rPr>
                <w:rFonts w:eastAsia="Times New Roman"/>
                <w:sz w:val="24"/>
                <w:szCs w:val="24"/>
              </w:rPr>
              <w:t>9.05</w:t>
            </w:r>
          </w:p>
        </w:tc>
        <w:tc>
          <w:tcPr>
            <w:tcW w:w="800" w:type="dxa"/>
            <w:tcBorders>
              <w:right w:val="single" w:sz="8" w:space="0" w:color="auto"/>
            </w:tcBorders>
            <w:vAlign w:val="bottom"/>
          </w:tcPr>
          <w:p w:rsidR="005724E8" w:rsidRDefault="005724E8" w:rsidP="00FF4EC2"/>
        </w:tc>
        <w:tc>
          <w:tcPr>
            <w:tcW w:w="1499" w:type="dxa"/>
            <w:tcBorders>
              <w:right w:val="single" w:sz="8" w:space="0" w:color="auto"/>
            </w:tcBorders>
            <w:vAlign w:val="bottom"/>
          </w:tcPr>
          <w:p w:rsidR="005724E8" w:rsidRDefault="005724E8" w:rsidP="00FF4EC2">
            <w:pPr>
              <w:ind w:left="80"/>
              <w:rPr>
                <w:sz w:val="20"/>
                <w:szCs w:val="20"/>
              </w:rPr>
            </w:pPr>
            <w:r>
              <w:rPr>
                <w:rFonts w:eastAsia="Times New Roman"/>
                <w:sz w:val="24"/>
                <w:szCs w:val="24"/>
              </w:rPr>
              <w:t>10.05</w:t>
            </w:r>
          </w:p>
        </w:tc>
      </w:tr>
      <w:tr w:rsidR="005724E8" w:rsidTr="00FF4EC2">
        <w:trPr>
          <w:trHeight w:val="286"/>
        </w:trPr>
        <w:tc>
          <w:tcPr>
            <w:tcW w:w="3190" w:type="dxa"/>
            <w:tcBorders>
              <w:left w:val="single" w:sz="8" w:space="0" w:color="auto"/>
              <w:bottom w:val="single" w:sz="8" w:space="0" w:color="auto"/>
              <w:right w:val="single" w:sz="8" w:space="0" w:color="auto"/>
            </w:tcBorders>
            <w:vAlign w:val="bottom"/>
          </w:tcPr>
          <w:p w:rsidR="005724E8" w:rsidRDefault="005724E8" w:rsidP="00FF4EC2">
            <w:pPr>
              <w:rPr>
                <w:sz w:val="24"/>
                <w:szCs w:val="24"/>
              </w:rPr>
            </w:pPr>
          </w:p>
        </w:tc>
        <w:tc>
          <w:tcPr>
            <w:tcW w:w="1560" w:type="dxa"/>
            <w:tcBorders>
              <w:bottom w:val="single" w:sz="8" w:space="0" w:color="auto"/>
              <w:right w:val="single" w:sz="8" w:space="0" w:color="auto"/>
            </w:tcBorders>
            <w:vAlign w:val="bottom"/>
          </w:tcPr>
          <w:p w:rsidR="005724E8" w:rsidRDefault="005724E8" w:rsidP="00FF4EC2">
            <w:pPr>
              <w:rPr>
                <w:sz w:val="24"/>
                <w:szCs w:val="24"/>
              </w:rPr>
            </w:pPr>
          </w:p>
        </w:tc>
        <w:tc>
          <w:tcPr>
            <w:tcW w:w="1700" w:type="dxa"/>
            <w:tcBorders>
              <w:bottom w:val="single" w:sz="8" w:space="0" w:color="auto"/>
              <w:right w:val="single" w:sz="8" w:space="0" w:color="auto"/>
            </w:tcBorders>
            <w:vAlign w:val="bottom"/>
          </w:tcPr>
          <w:p w:rsidR="005724E8" w:rsidRDefault="005724E8" w:rsidP="00FF4EC2">
            <w:pPr>
              <w:rPr>
                <w:sz w:val="24"/>
                <w:szCs w:val="24"/>
              </w:rPr>
            </w:pPr>
          </w:p>
        </w:tc>
        <w:tc>
          <w:tcPr>
            <w:tcW w:w="900" w:type="dxa"/>
            <w:tcBorders>
              <w:bottom w:val="single" w:sz="8" w:space="0" w:color="auto"/>
            </w:tcBorders>
            <w:vAlign w:val="bottom"/>
          </w:tcPr>
          <w:p w:rsidR="005724E8" w:rsidRDefault="005724E8" w:rsidP="00FF4EC2">
            <w:pPr>
              <w:rPr>
                <w:sz w:val="24"/>
                <w:szCs w:val="24"/>
              </w:rPr>
            </w:pPr>
          </w:p>
        </w:tc>
        <w:tc>
          <w:tcPr>
            <w:tcW w:w="800" w:type="dxa"/>
            <w:tcBorders>
              <w:bottom w:val="single" w:sz="8" w:space="0" w:color="auto"/>
              <w:right w:val="single" w:sz="8" w:space="0" w:color="auto"/>
            </w:tcBorders>
            <w:vAlign w:val="bottom"/>
          </w:tcPr>
          <w:p w:rsidR="005724E8" w:rsidRDefault="005724E8" w:rsidP="00FF4EC2">
            <w:pPr>
              <w:rPr>
                <w:sz w:val="24"/>
                <w:szCs w:val="24"/>
              </w:rPr>
            </w:pPr>
          </w:p>
        </w:tc>
        <w:tc>
          <w:tcPr>
            <w:tcW w:w="1499" w:type="dxa"/>
            <w:tcBorders>
              <w:bottom w:val="single" w:sz="8" w:space="0" w:color="auto"/>
              <w:right w:val="single" w:sz="8" w:space="0" w:color="auto"/>
            </w:tcBorders>
            <w:vAlign w:val="bottom"/>
          </w:tcPr>
          <w:p w:rsidR="005724E8" w:rsidRDefault="005724E8" w:rsidP="00FF4EC2">
            <w:pPr>
              <w:rPr>
                <w:sz w:val="24"/>
                <w:szCs w:val="24"/>
              </w:rPr>
            </w:pPr>
          </w:p>
        </w:tc>
      </w:tr>
      <w:tr w:rsidR="005724E8" w:rsidTr="00FF4EC2">
        <w:trPr>
          <w:trHeight w:val="258"/>
        </w:trPr>
        <w:tc>
          <w:tcPr>
            <w:tcW w:w="3190" w:type="dxa"/>
            <w:tcBorders>
              <w:left w:val="single" w:sz="8" w:space="0" w:color="auto"/>
              <w:right w:val="single" w:sz="8" w:space="0" w:color="auto"/>
            </w:tcBorders>
            <w:vAlign w:val="bottom"/>
          </w:tcPr>
          <w:p w:rsidR="005724E8" w:rsidRDefault="005724E8" w:rsidP="00FF4EC2">
            <w:pPr>
              <w:ind w:left="100"/>
              <w:rPr>
                <w:sz w:val="20"/>
                <w:szCs w:val="20"/>
              </w:rPr>
            </w:pPr>
            <w:r>
              <w:rPr>
                <w:rFonts w:eastAsia="Times New Roman"/>
                <w:sz w:val="24"/>
                <w:szCs w:val="24"/>
              </w:rPr>
              <w:t>Подготовка к прогулке, образовательная</w:t>
            </w:r>
          </w:p>
        </w:tc>
        <w:tc>
          <w:tcPr>
            <w:tcW w:w="1560" w:type="dxa"/>
            <w:tcBorders>
              <w:right w:val="single" w:sz="8" w:space="0" w:color="auto"/>
            </w:tcBorders>
            <w:vAlign w:val="bottom"/>
          </w:tcPr>
          <w:p w:rsidR="005724E8" w:rsidRDefault="005724E8" w:rsidP="00FF4EC2">
            <w:pPr>
              <w:ind w:left="80"/>
              <w:rPr>
                <w:sz w:val="20"/>
                <w:szCs w:val="20"/>
              </w:rPr>
            </w:pPr>
            <w:r>
              <w:rPr>
                <w:rFonts w:eastAsia="Times New Roman"/>
                <w:sz w:val="24"/>
                <w:szCs w:val="24"/>
              </w:rPr>
              <w:t>09.55</w:t>
            </w:r>
          </w:p>
        </w:tc>
        <w:tc>
          <w:tcPr>
            <w:tcW w:w="1700" w:type="dxa"/>
            <w:tcBorders>
              <w:right w:val="single" w:sz="8" w:space="0" w:color="auto"/>
            </w:tcBorders>
            <w:vAlign w:val="bottom"/>
          </w:tcPr>
          <w:p w:rsidR="005724E8" w:rsidRDefault="005724E8" w:rsidP="00FF4EC2">
            <w:pPr>
              <w:ind w:left="80"/>
              <w:rPr>
                <w:sz w:val="20"/>
                <w:szCs w:val="20"/>
              </w:rPr>
            </w:pPr>
            <w:r>
              <w:rPr>
                <w:rFonts w:eastAsia="Times New Roman"/>
                <w:sz w:val="24"/>
                <w:szCs w:val="24"/>
              </w:rPr>
              <w:t>12.30</w:t>
            </w:r>
          </w:p>
        </w:tc>
        <w:tc>
          <w:tcPr>
            <w:tcW w:w="900" w:type="dxa"/>
            <w:vAlign w:val="bottom"/>
          </w:tcPr>
          <w:p w:rsidR="005724E8" w:rsidRDefault="005724E8" w:rsidP="00FF4EC2">
            <w:pPr>
              <w:ind w:left="80"/>
              <w:rPr>
                <w:sz w:val="20"/>
                <w:szCs w:val="20"/>
              </w:rPr>
            </w:pPr>
            <w:r>
              <w:rPr>
                <w:rFonts w:eastAsia="Times New Roman"/>
                <w:sz w:val="24"/>
                <w:szCs w:val="24"/>
              </w:rPr>
              <w:t>10.05</w:t>
            </w:r>
          </w:p>
        </w:tc>
        <w:tc>
          <w:tcPr>
            <w:tcW w:w="800" w:type="dxa"/>
            <w:tcBorders>
              <w:right w:val="single" w:sz="8" w:space="0" w:color="auto"/>
            </w:tcBorders>
            <w:vAlign w:val="bottom"/>
          </w:tcPr>
          <w:p w:rsidR="005724E8" w:rsidRDefault="005724E8" w:rsidP="00FF4EC2"/>
        </w:tc>
        <w:tc>
          <w:tcPr>
            <w:tcW w:w="1499" w:type="dxa"/>
            <w:tcBorders>
              <w:right w:val="single" w:sz="8" w:space="0" w:color="auto"/>
            </w:tcBorders>
            <w:vAlign w:val="bottom"/>
          </w:tcPr>
          <w:p w:rsidR="005724E8" w:rsidRDefault="005724E8" w:rsidP="00FF4EC2">
            <w:pPr>
              <w:ind w:left="80"/>
              <w:rPr>
                <w:sz w:val="20"/>
                <w:szCs w:val="20"/>
              </w:rPr>
            </w:pPr>
            <w:r>
              <w:rPr>
                <w:rFonts w:eastAsia="Times New Roman"/>
                <w:sz w:val="24"/>
                <w:szCs w:val="24"/>
              </w:rPr>
              <w:t>12.40</w:t>
            </w:r>
          </w:p>
        </w:tc>
      </w:tr>
      <w:tr w:rsidR="005724E8" w:rsidTr="00FF4EC2">
        <w:trPr>
          <w:trHeight w:val="276"/>
        </w:trPr>
        <w:tc>
          <w:tcPr>
            <w:tcW w:w="3190" w:type="dxa"/>
            <w:tcBorders>
              <w:left w:val="single" w:sz="8" w:space="0" w:color="auto"/>
              <w:right w:val="single" w:sz="8" w:space="0" w:color="auto"/>
            </w:tcBorders>
            <w:vAlign w:val="bottom"/>
          </w:tcPr>
          <w:p w:rsidR="005724E8" w:rsidRDefault="005724E8" w:rsidP="00FF4EC2">
            <w:pPr>
              <w:ind w:left="100"/>
              <w:rPr>
                <w:sz w:val="20"/>
                <w:szCs w:val="20"/>
              </w:rPr>
            </w:pPr>
            <w:r>
              <w:rPr>
                <w:rFonts w:eastAsia="Times New Roman"/>
                <w:sz w:val="24"/>
                <w:szCs w:val="24"/>
              </w:rPr>
              <w:t>деятельность на прогулке, прогулка,</w:t>
            </w:r>
          </w:p>
        </w:tc>
        <w:tc>
          <w:tcPr>
            <w:tcW w:w="1560" w:type="dxa"/>
            <w:tcBorders>
              <w:right w:val="single" w:sz="8" w:space="0" w:color="auto"/>
            </w:tcBorders>
            <w:vAlign w:val="bottom"/>
          </w:tcPr>
          <w:p w:rsidR="005724E8" w:rsidRDefault="005724E8" w:rsidP="00FF4EC2">
            <w:pPr>
              <w:rPr>
                <w:sz w:val="24"/>
                <w:szCs w:val="24"/>
              </w:rPr>
            </w:pPr>
          </w:p>
        </w:tc>
        <w:tc>
          <w:tcPr>
            <w:tcW w:w="1700" w:type="dxa"/>
            <w:tcBorders>
              <w:right w:val="single" w:sz="8" w:space="0" w:color="auto"/>
            </w:tcBorders>
            <w:vAlign w:val="bottom"/>
          </w:tcPr>
          <w:p w:rsidR="005724E8" w:rsidRDefault="005724E8" w:rsidP="00FF4EC2">
            <w:pPr>
              <w:rPr>
                <w:sz w:val="24"/>
                <w:szCs w:val="24"/>
              </w:rPr>
            </w:pPr>
          </w:p>
        </w:tc>
        <w:tc>
          <w:tcPr>
            <w:tcW w:w="900" w:type="dxa"/>
            <w:vAlign w:val="bottom"/>
          </w:tcPr>
          <w:p w:rsidR="005724E8" w:rsidRDefault="005724E8" w:rsidP="00FF4EC2">
            <w:pPr>
              <w:rPr>
                <w:sz w:val="24"/>
                <w:szCs w:val="24"/>
              </w:rPr>
            </w:pPr>
          </w:p>
        </w:tc>
        <w:tc>
          <w:tcPr>
            <w:tcW w:w="800" w:type="dxa"/>
            <w:tcBorders>
              <w:right w:val="single" w:sz="8" w:space="0" w:color="auto"/>
            </w:tcBorders>
            <w:vAlign w:val="bottom"/>
          </w:tcPr>
          <w:p w:rsidR="005724E8" w:rsidRDefault="005724E8" w:rsidP="00FF4EC2">
            <w:pPr>
              <w:rPr>
                <w:sz w:val="24"/>
                <w:szCs w:val="24"/>
              </w:rPr>
            </w:pPr>
          </w:p>
        </w:tc>
        <w:tc>
          <w:tcPr>
            <w:tcW w:w="1499" w:type="dxa"/>
            <w:tcBorders>
              <w:right w:val="single" w:sz="8" w:space="0" w:color="auto"/>
            </w:tcBorders>
            <w:vAlign w:val="bottom"/>
          </w:tcPr>
          <w:p w:rsidR="005724E8" w:rsidRDefault="005724E8" w:rsidP="00FF4EC2">
            <w:pPr>
              <w:rPr>
                <w:sz w:val="24"/>
                <w:szCs w:val="24"/>
              </w:rPr>
            </w:pPr>
          </w:p>
        </w:tc>
      </w:tr>
      <w:tr w:rsidR="005724E8" w:rsidTr="00FF4EC2">
        <w:trPr>
          <w:trHeight w:val="276"/>
        </w:trPr>
        <w:tc>
          <w:tcPr>
            <w:tcW w:w="3190" w:type="dxa"/>
            <w:tcBorders>
              <w:left w:val="single" w:sz="8" w:space="0" w:color="auto"/>
              <w:right w:val="single" w:sz="8" w:space="0" w:color="auto"/>
            </w:tcBorders>
            <w:vAlign w:val="bottom"/>
          </w:tcPr>
          <w:p w:rsidR="005724E8" w:rsidRDefault="005724E8" w:rsidP="00FF4EC2">
            <w:pPr>
              <w:ind w:left="100"/>
              <w:rPr>
                <w:sz w:val="20"/>
                <w:szCs w:val="20"/>
              </w:rPr>
            </w:pPr>
            <w:r>
              <w:rPr>
                <w:rFonts w:eastAsia="Times New Roman"/>
                <w:sz w:val="24"/>
                <w:szCs w:val="24"/>
              </w:rPr>
              <w:t>возвращение с прогулки, водные</w:t>
            </w:r>
          </w:p>
        </w:tc>
        <w:tc>
          <w:tcPr>
            <w:tcW w:w="1560" w:type="dxa"/>
            <w:tcBorders>
              <w:right w:val="single" w:sz="8" w:space="0" w:color="auto"/>
            </w:tcBorders>
            <w:vAlign w:val="bottom"/>
          </w:tcPr>
          <w:p w:rsidR="005724E8" w:rsidRDefault="005724E8" w:rsidP="00FF4EC2">
            <w:pPr>
              <w:rPr>
                <w:sz w:val="24"/>
                <w:szCs w:val="24"/>
              </w:rPr>
            </w:pPr>
          </w:p>
        </w:tc>
        <w:tc>
          <w:tcPr>
            <w:tcW w:w="1700" w:type="dxa"/>
            <w:tcBorders>
              <w:right w:val="single" w:sz="8" w:space="0" w:color="auto"/>
            </w:tcBorders>
            <w:vAlign w:val="bottom"/>
          </w:tcPr>
          <w:p w:rsidR="005724E8" w:rsidRDefault="005724E8" w:rsidP="00FF4EC2">
            <w:pPr>
              <w:rPr>
                <w:sz w:val="24"/>
                <w:szCs w:val="24"/>
              </w:rPr>
            </w:pPr>
          </w:p>
        </w:tc>
        <w:tc>
          <w:tcPr>
            <w:tcW w:w="900" w:type="dxa"/>
            <w:vAlign w:val="bottom"/>
          </w:tcPr>
          <w:p w:rsidR="005724E8" w:rsidRDefault="005724E8" w:rsidP="00FF4EC2">
            <w:pPr>
              <w:rPr>
                <w:sz w:val="24"/>
                <w:szCs w:val="24"/>
              </w:rPr>
            </w:pPr>
          </w:p>
        </w:tc>
        <w:tc>
          <w:tcPr>
            <w:tcW w:w="800" w:type="dxa"/>
            <w:tcBorders>
              <w:right w:val="single" w:sz="8" w:space="0" w:color="auto"/>
            </w:tcBorders>
            <w:vAlign w:val="bottom"/>
          </w:tcPr>
          <w:p w:rsidR="005724E8" w:rsidRDefault="005724E8" w:rsidP="00FF4EC2">
            <w:pPr>
              <w:rPr>
                <w:sz w:val="24"/>
                <w:szCs w:val="24"/>
              </w:rPr>
            </w:pPr>
          </w:p>
        </w:tc>
        <w:tc>
          <w:tcPr>
            <w:tcW w:w="1499" w:type="dxa"/>
            <w:tcBorders>
              <w:right w:val="single" w:sz="8" w:space="0" w:color="auto"/>
            </w:tcBorders>
            <w:vAlign w:val="bottom"/>
          </w:tcPr>
          <w:p w:rsidR="005724E8" w:rsidRDefault="005724E8" w:rsidP="00FF4EC2">
            <w:pPr>
              <w:rPr>
                <w:sz w:val="24"/>
                <w:szCs w:val="24"/>
              </w:rPr>
            </w:pPr>
          </w:p>
        </w:tc>
      </w:tr>
      <w:tr w:rsidR="005724E8" w:rsidTr="00FF4EC2">
        <w:trPr>
          <w:trHeight w:val="281"/>
        </w:trPr>
        <w:tc>
          <w:tcPr>
            <w:tcW w:w="3190" w:type="dxa"/>
            <w:tcBorders>
              <w:left w:val="single" w:sz="8" w:space="0" w:color="auto"/>
              <w:bottom w:val="single" w:sz="8" w:space="0" w:color="auto"/>
              <w:right w:val="single" w:sz="8" w:space="0" w:color="auto"/>
            </w:tcBorders>
            <w:vAlign w:val="bottom"/>
          </w:tcPr>
          <w:p w:rsidR="005724E8" w:rsidRDefault="005724E8" w:rsidP="00FF4EC2">
            <w:pPr>
              <w:ind w:left="100"/>
              <w:rPr>
                <w:sz w:val="20"/>
                <w:szCs w:val="20"/>
              </w:rPr>
            </w:pPr>
            <w:r>
              <w:rPr>
                <w:rFonts w:eastAsia="Times New Roman"/>
                <w:sz w:val="24"/>
                <w:szCs w:val="24"/>
              </w:rPr>
              <w:t>процедуры, игры</w:t>
            </w:r>
          </w:p>
        </w:tc>
        <w:tc>
          <w:tcPr>
            <w:tcW w:w="1560" w:type="dxa"/>
            <w:tcBorders>
              <w:bottom w:val="single" w:sz="8" w:space="0" w:color="auto"/>
              <w:right w:val="single" w:sz="8" w:space="0" w:color="auto"/>
            </w:tcBorders>
            <w:vAlign w:val="bottom"/>
          </w:tcPr>
          <w:p w:rsidR="005724E8" w:rsidRDefault="005724E8" w:rsidP="00FF4EC2">
            <w:pPr>
              <w:ind w:left="80"/>
              <w:rPr>
                <w:sz w:val="20"/>
                <w:szCs w:val="20"/>
              </w:rPr>
            </w:pPr>
            <w:r>
              <w:rPr>
                <w:rFonts w:eastAsia="Times New Roman"/>
                <w:sz w:val="24"/>
                <w:szCs w:val="24"/>
              </w:rPr>
              <w:t>12.30</w:t>
            </w:r>
          </w:p>
        </w:tc>
        <w:tc>
          <w:tcPr>
            <w:tcW w:w="1700" w:type="dxa"/>
            <w:tcBorders>
              <w:bottom w:val="single" w:sz="8" w:space="0" w:color="auto"/>
              <w:right w:val="single" w:sz="8" w:space="0" w:color="auto"/>
            </w:tcBorders>
            <w:vAlign w:val="bottom"/>
          </w:tcPr>
          <w:p w:rsidR="005724E8" w:rsidRDefault="005724E8" w:rsidP="00FF4EC2">
            <w:pPr>
              <w:ind w:left="80"/>
              <w:rPr>
                <w:sz w:val="20"/>
                <w:szCs w:val="20"/>
              </w:rPr>
            </w:pPr>
            <w:r>
              <w:rPr>
                <w:rFonts w:eastAsia="Times New Roman"/>
                <w:sz w:val="24"/>
                <w:szCs w:val="24"/>
              </w:rPr>
              <w:t>12.40</w:t>
            </w:r>
          </w:p>
        </w:tc>
        <w:tc>
          <w:tcPr>
            <w:tcW w:w="900" w:type="dxa"/>
            <w:tcBorders>
              <w:bottom w:val="single" w:sz="8" w:space="0" w:color="auto"/>
            </w:tcBorders>
            <w:vAlign w:val="bottom"/>
          </w:tcPr>
          <w:p w:rsidR="005724E8" w:rsidRDefault="005724E8" w:rsidP="00FF4EC2">
            <w:pPr>
              <w:ind w:left="80"/>
              <w:rPr>
                <w:sz w:val="20"/>
                <w:szCs w:val="20"/>
              </w:rPr>
            </w:pPr>
            <w:r>
              <w:rPr>
                <w:rFonts w:eastAsia="Times New Roman"/>
                <w:sz w:val="24"/>
                <w:szCs w:val="24"/>
              </w:rPr>
              <w:t>12.40</w:t>
            </w:r>
          </w:p>
        </w:tc>
        <w:tc>
          <w:tcPr>
            <w:tcW w:w="800" w:type="dxa"/>
            <w:tcBorders>
              <w:bottom w:val="single" w:sz="8" w:space="0" w:color="auto"/>
              <w:right w:val="single" w:sz="8" w:space="0" w:color="auto"/>
            </w:tcBorders>
            <w:vAlign w:val="bottom"/>
          </w:tcPr>
          <w:p w:rsidR="005724E8" w:rsidRDefault="005724E8" w:rsidP="00FF4EC2">
            <w:pPr>
              <w:rPr>
                <w:sz w:val="24"/>
                <w:szCs w:val="24"/>
              </w:rPr>
            </w:pPr>
          </w:p>
        </w:tc>
        <w:tc>
          <w:tcPr>
            <w:tcW w:w="1499" w:type="dxa"/>
            <w:tcBorders>
              <w:bottom w:val="single" w:sz="8" w:space="0" w:color="auto"/>
              <w:right w:val="single" w:sz="8" w:space="0" w:color="auto"/>
            </w:tcBorders>
            <w:vAlign w:val="bottom"/>
          </w:tcPr>
          <w:p w:rsidR="005724E8" w:rsidRDefault="005724E8" w:rsidP="00FF4EC2">
            <w:pPr>
              <w:ind w:left="80"/>
              <w:rPr>
                <w:sz w:val="20"/>
                <w:szCs w:val="20"/>
              </w:rPr>
            </w:pPr>
            <w:r>
              <w:rPr>
                <w:rFonts w:eastAsia="Times New Roman"/>
                <w:sz w:val="24"/>
                <w:szCs w:val="24"/>
              </w:rPr>
              <w:t>12.50</w:t>
            </w:r>
          </w:p>
        </w:tc>
      </w:tr>
      <w:tr w:rsidR="005724E8" w:rsidTr="00FF4EC2">
        <w:trPr>
          <w:trHeight w:val="266"/>
        </w:trPr>
        <w:tc>
          <w:tcPr>
            <w:tcW w:w="3190" w:type="dxa"/>
            <w:tcBorders>
              <w:left w:val="single" w:sz="8" w:space="0" w:color="auto"/>
              <w:bottom w:val="single" w:sz="8" w:space="0" w:color="auto"/>
              <w:right w:val="single" w:sz="8" w:space="0" w:color="auto"/>
            </w:tcBorders>
            <w:vAlign w:val="bottom"/>
          </w:tcPr>
          <w:p w:rsidR="005724E8" w:rsidRDefault="005724E8" w:rsidP="00FF4EC2">
            <w:pPr>
              <w:ind w:left="100"/>
              <w:rPr>
                <w:sz w:val="20"/>
                <w:szCs w:val="20"/>
              </w:rPr>
            </w:pPr>
            <w:r>
              <w:rPr>
                <w:rFonts w:eastAsia="Times New Roman"/>
                <w:sz w:val="24"/>
                <w:szCs w:val="24"/>
              </w:rPr>
              <w:t>Подготовка к обеду, обед</w:t>
            </w:r>
          </w:p>
        </w:tc>
        <w:tc>
          <w:tcPr>
            <w:tcW w:w="1560" w:type="dxa"/>
            <w:tcBorders>
              <w:bottom w:val="single" w:sz="8" w:space="0" w:color="auto"/>
              <w:right w:val="single" w:sz="8" w:space="0" w:color="auto"/>
            </w:tcBorders>
            <w:vAlign w:val="bottom"/>
          </w:tcPr>
          <w:p w:rsidR="005724E8" w:rsidRDefault="005724E8" w:rsidP="00FF4EC2">
            <w:pPr>
              <w:ind w:left="80"/>
              <w:rPr>
                <w:sz w:val="20"/>
                <w:szCs w:val="20"/>
              </w:rPr>
            </w:pPr>
            <w:r>
              <w:rPr>
                <w:rFonts w:eastAsia="Times New Roman"/>
                <w:sz w:val="24"/>
                <w:szCs w:val="24"/>
              </w:rPr>
              <w:t>12.40</w:t>
            </w:r>
          </w:p>
        </w:tc>
        <w:tc>
          <w:tcPr>
            <w:tcW w:w="1700" w:type="dxa"/>
            <w:tcBorders>
              <w:bottom w:val="single" w:sz="8" w:space="0" w:color="auto"/>
              <w:right w:val="single" w:sz="8" w:space="0" w:color="auto"/>
            </w:tcBorders>
            <w:vAlign w:val="bottom"/>
          </w:tcPr>
          <w:p w:rsidR="005724E8" w:rsidRDefault="005724E8" w:rsidP="00FF4EC2">
            <w:pPr>
              <w:ind w:left="80"/>
              <w:rPr>
                <w:sz w:val="20"/>
                <w:szCs w:val="20"/>
              </w:rPr>
            </w:pPr>
            <w:r>
              <w:rPr>
                <w:rFonts w:eastAsia="Times New Roman"/>
                <w:sz w:val="24"/>
                <w:szCs w:val="24"/>
              </w:rPr>
              <w:t>13.10</w:t>
            </w:r>
          </w:p>
        </w:tc>
        <w:tc>
          <w:tcPr>
            <w:tcW w:w="900" w:type="dxa"/>
            <w:tcBorders>
              <w:bottom w:val="single" w:sz="8" w:space="0" w:color="auto"/>
            </w:tcBorders>
            <w:vAlign w:val="bottom"/>
          </w:tcPr>
          <w:p w:rsidR="005724E8" w:rsidRDefault="005724E8" w:rsidP="00FF4EC2">
            <w:pPr>
              <w:ind w:left="80"/>
              <w:rPr>
                <w:sz w:val="20"/>
                <w:szCs w:val="20"/>
              </w:rPr>
            </w:pPr>
            <w:r>
              <w:rPr>
                <w:rFonts w:eastAsia="Times New Roman"/>
                <w:sz w:val="24"/>
                <w:szCs w:val="24"/>
              </w:rPr>
              <w:t>12.50</w:t>
            </w:r>
          </w:p>
        </w:tc>
        <w:tc>
          <w:tcPr>
            <w:tcW w:w="800" w:type="dxa"/>
            <w:tcBorders>
              <w:bottom w:val="single" w:sz="8" w:space="0" w:color="auto"/>
              <w:right w:val="single" w:sz="8" w:space="0" w:color="auto"/>
            </w:tcBorders>
            <w:vAlign w:val="bottom"/>
          </w:tcPr>
          <w:p w:rsidR="005724E8" w:rsidRDefault="005724E8" w:rsidP="00FF4EC2">
            <w:pPr>
              <w:rPr>
                <w:sz w:val="23"/>
                <w:szCs w:val="23"/>
              </w:rPr>
            </w:pPr>
          </w:p>
        </w:tc>
        <w:tc>
          <w:tcPr>
            <w:tcW w:w="1499" w:type="dxa"/>
            <w:tcBorders>
              <w:bottom w:val="single" w:sz="8" w:space="0" w:color="auto"/>
              <w:right w:val="single" w:sz="8" w:space="0" w:color="auto"/>
            </w:tcBorders>
            <w:vAlign w:val="bottom"/>
          </w:tcPr>
          <w:p w:rsidR="005724E8" w:rsidRDefault="005724E8" w:rsidP="00FF4EC2">
            <w:pPr>
              <w:ind w:left="80"/>
              <w:rPr>
                <w:sz w:val="20"/>
                <w:szCs w:val="20"/>
              </w:rPr>
            </w:pPr>
            <w:r>
              <w:rPr>
                <w:rFonts w:eastAsia="Times New Roman"/>
                <w:sz w:val="24"/>
                <w:szCs w:val="24"/>
              </w:rPr>
              <w:t>13.10</w:t>
            </w:r>
          </w:p>
        </w:tc>
      </w:tr>
      <w:tr w:rsidR="005724E8" w:rsidTr="00FF4EC2">
        <w:trPr>
          <w:trHeight w:val="266"/>
        </w:trPr>
        <w:tc>
          <w:tcPr>
            <w:tcW w:w="3190" w:type="dxa"/>
            <w:tcBorders>
              <w:left w:val="single" w:sz="8" w:space="0" w:color="auto"/>
              <w:bottom w:val="single" w:sz="8" w:space="0" w:color="auto"/>
              <w:right w:val="single" w:sz="8" w:space="0" w:color="auto"/>
            </w:tcBorders>
            <w:vAlign w:val="bottom"/>
          </w:tcPr>
          <w:p w:rsidR="005724E8" w:rsidRDefault="005724E8" w:rsidP="00FF4EC2">
            <w:pPr>
              <w:ind w:left="100"/>
              <w:rPr>
                <w:sz w:val="20"/>
                <w:szCs w:val="20"/>
              </w:rPr>
            </w:pPr>
            <w:r>
              <w:rPr>
                <w:rFonts w:eastAsia="Times New Roman"/>
                <w:sz w:val="24"/>
                <w:szCs w:val="24"/>
              </w:rPr>
              <w:t>Подготовка ко сну, дневной сон</w:t>
            </w:r>
          </w:p>
        </w:tc>
        <w:tc>
          <w:tcPr>
            <w:tcW w:w="1560" w:type="dxa"/>
            <w:tcBorders>
              <w:bottom w:val="single" w:sz="8" w:space="0" w:color="auto"/>
              <w:right w:val="single" w:sz="8" w:space="0" w:color="auto"/>
            </w:tcBorders>
            <w:vAlign w:val="bottom"/>
          </w:tcPr>
          <w:p w:rsidR="005724E8" w:rsidRDefault="005724E8" w:rsidP="00FF4EC2">
            <w:pPr>
              <w:ind w:left="80"/>
              <w:rPr>
                <w:sz w:val="20"/>
                <w:szCs w:val="20"/>
              </w:rPr>
            </w:pPr>
            <w:r>
              <w:rPr>
                <w:rFonts w:eastAsia="Times New Roman"/>
                <w:sz w:val="24"/>
                <w:szCs w:val="24"/>
              </w:rPr>
              <w:t>13.10</w:t>
            </w:r>
          </w:p>
        </w:tc>
        <w:tc>
          <w:tcPr>
            <w:tcW w:w="1700" w:type="dxa"/>
            <w:tcBorders>
              <w:bottom w:val="single" w:sz="8" w:space="0" w:color="auto"/>
              <w:right w:val="single" w:sz="8" w:space="0" w:color="auto"/>
            </w:tcBorders>
            <w:vAlign w:val="bottom"/>
          </w:tcPr>
          <w:p w:rsidR="005724E8" w:rsidRDefault="005724E8" w:rsidP="00FF4EC2">
            <w:pPr>
              <w:ind w:left="80"/>
              <w:rPr>
                <w:sz w:val="20"/>
                <w:szCs w:val="20"/>
              </w:rPr>
            </w:pPr>
            <w:r>
              <w:rPr>
                <w:rFonts w:eastAsia="Times New Roman"/>
                <w:sz w:val="24"/>
                <w:szCs w:val="24"/>
              </w:rPr>
              <w:t>15.10</w:t>
            </w:r>
          </w:p>
        </w:tc>
        <w:tc>
          <w:tcPr>
            <w:tcW w:w="900" w:type="dxa"/>
            <w:tcBorders>
              <w:bottom w:val="single" w:sz="8" w:space="0" w:color="auto"/>
            </w:tcBorders>
            <w:vAlign w:val="bottom"/>
          </w:tcPr>
          <w:p w:rsidR="005724E8" w:rsidRDefault="005724E8" w:rsidP="00FF4EC2">
            <w:pPr>
              <w:ind w:left="80"/>
              <w:rPr>
                <w:sz w:val="20"/>
                <w:szCs w:val="20"/>
              </w:rPr>
            </w:pPr>
            <w:r>
              <w:rPr>
                <w:rFonts w:eastAsia="Times New Roman"/>
                <w:sz w:val="24"/>
                <w:szCs w:val="24"/>
              </w:rPr>
              <w:t>13.10</w:t>
            </w:r>
          </w:p>
        </w:tc>
        <w:tc>
          <w:tcPr>
            <w:tcW w:w="800" w:type="dxa"/>
            <w:tcBorders>
              <w:bottom w:val="single" w:sz="8" w:space="0" w:color="auto"/>
              <w:right w:val="single" w:sz="8" w:space="0" w:color="auto"/>
            </w:tcBorders>
            <w:vAlign w:val="bottom"/>
          </w:tcPr>
          <w:p w:rsidR="005724E8" w:rsidRDefault="005724E8" w:rsidP="00FF4EC2">
            <w:pPr>
              <w:rPr>
                <w:sz w:val="23"/>
                <w:szCs w:val="23"/>
              </w:rPr>
            </w:pPr>
          </w:p>
        </w:tc>
        <w:tc>
          <w:tcPr>
            <w:tcW w:w="1499" w:type="dxa"/>
            <w:tcBorders>
              <w:bottom w:val="single" w:sz="8" w:space="0" w:color="auto"/>
              <w:right w:val="single" w:sz="8" w:space="0" w:color="auto"/>
            </w:tcBorders>
            <w:vAlign w:val="bottom"/>
          </w:tcPr>
          <w:p w:rsidR="005724E8" w:rsidRDefault="005724E8" w:rsidP="00FF4EC2">
            <w:pPr>
              <w:ind w:left="80"/>
              <w:rPr>
                <w:sz w:val="20"/>
                <w:szCs w:val="20"/>
              </w:rPr>
            </w:pPr>
            <w:r>
              <w:rPr>
                <w:rFonts w:eastAsia="Times New Roman"/>
                <w:sz w:val="24"/>
                <w:szCs w:val="24"/>
              </w:rPr>
              <w:t>15.00</w:t>
            </w:r>
          </w:p>
        </w:tc>
      </w:tr>
      <w:tr w:rsidR="005724E8" w:rsidTr="00FF4EC2">
        <w:trPr>
          <w:trHeight w:val="261"/>
        </w:trPr>
        <w:tc>
          <w:tcPr>
            <w:tcW w:w="3190" w:type="dxa"/>
            <w:tcBorders>
              <w:left w:val="single" w:sz="8" w:space="0" w:color="auto"/>
              <w:right w:val="single" w:sz="8" w:space="0" w:color="auto"/>
            </w:tcBorders>
            <w:vAlign w:val="bottom"/>
          </w:tcPr>
          <w:p w:rsidR="005724E8" w:rsidRDefault="005724E8" w:rsidP="00FF4EC2">
            <w:pPr>
              <w:ind w:left="100"/>
              <w:rPr>
                <w:sz w:val="20"/>
                <w:szCs w:val="20"/>
              </w:rPr>
            </w:pPr>
            <w:r>
              <w:rPr>
                <w:rFonts w:eastAsia="Times New Roman"/>
                <w:sz w:val="24"/>
                <w:szCs w:val="24"/>
              </w:rPr>
              <w:t>Постепенный подъем, воздушные, водные</w:t>
            </w:r>
          </w:p>
        </w:tc>
        <w:tc>
          <w:tcPr>
            <w:tcW w:w="1560" w:type="dxa"/>
            <w:tcBorders>
              <w:right w:val="single" w:sz="8" w:space="0" w:color="auto"/>
            </w:tcBorders>
            <w:vAlign w:val="bottom"/>
          </w:tcPr>
          <w:p w:rsidR="005724E8" w:rsidRDefault="005724E8" w:rsidP="00FF4EC2">
            <w:pPr>
              <w:ind w:left="80"/>
              <w:rPr>
                <w:sz w:val="20"/>
                <w:szCs w:val="20"/>
              </w:rPr>
            </w:pPr>
            <w:r>
              <w:rPr>
                <w:rFonts w:eastAsia="Times New Roman"/>
                <w:sz w:val="24"/>
                <w:szCs w:val="24"/>
              </w:rPr>
              <w:t>15.10</w:t>
            </w:r>
          </w:p>
        </w:tc>
        <w:tc>
          <w:tcPr>
            <w:tcW w:w="1700" w:type="dxa"/>
            <w:tcBorders>
              <w:right w:val="single" w:sz="8" w:space="0" w:color="auto"/>
            </w:tcBorders>
            <w:vAlign w:val="bottom"/>
          </w:tcPr>
          <w:p w:rsidR="005724E8" w:rsidRDefault="005724E8" w:rsidP="00FF4EC2">
            <w:pPr>
              <w:ind w:left="80"/>
              <w:rPr>
                <w:sz w:val="20"/>
                <w:szCs w:val="20"/>
              </w:rPr>
            </w:pPr>
            <w:r>
              <w:rPr>
                <w:rFonts w:eastAsia="Times New Roman"/>
                <w:sz w:val="24"/>
                <w:szCs w:val="24"/>
              </w:rPr>
              <w:t>15.30</w:t>
            </w:r>
          </w:p>
        </w:tc>
        <w:tc>
          <w:tcPr>
            <w:tcW w:w="900" w:type="dxa"/>
            <w:vAlign w:val="bottom"/>
          </w:tcPr>
          <w:p w:rsidR="005724E8" w:rsidRDefault="005724E8" w:rsidP="00FF4EC2">
            <w:pPr>
              <w:ind w:left="80"/>
              <w:rPr>
                <w:sz w:val="20"/>
                <w:szCs w:val="20"/>
              </w:rPr>
            </w:pPr>
            <w:r>
              <w:rPr>
                <w:rFonts w:eastAsia="Times New Roman"/>
                <w:sz w:val="24"/>
                <w:szCs w:val="24"/>
              </w:rPr>
              <w:t>15.00</w:t>
            </w:r>
          </w:p>
        </w:tc>
        <w:tc>
          <w:tcPr>
            <w:tcW w:w="800" w:type="dxa"/>
            <w:tcBorders>
              <w:right w:val="single" w:sz="8" w:space="0" w:color="auto"/>
            </w:tcBorders>
            <w:vAlign w:val="bottom"/>
          </w:tcPr>
          <w:p w:rsidR="005724E8" w:rsidRDefault="005724E8" w:rsidP="00FF4EC2"/>
        </w:tc>
        <w:tc>
          <w:tcPr>
            <w:tcW w:w="1499" w:type="dxa"/>
            <w:tcBorders>
              <w:right w:val="single" w:sz="8" w:space="0" w:color="auto"/>
            </w:tcBorders>
            <w:vAlign w:val="bottom"/>
          </w:tcPr>
          <w:p w:rsidR="005724E8" w:rsidRDefault="005724E8" w:rsidP="00FF4EC2">
            <w:pPr>
              <w:ind w:left="80"/>
              <w:rPr>
                <w:sz w:val="20"/>
                <w:szCs w:val="20"/>
              </w:rPr>
            </w:pPr>
            <w:r>
              <w:rPr>
                <w:rFonts w:eastAsia="Times New Roman"/>
                <w:sz w:val="24"/>
                <w:szCs w:val="24"/>
              </w:rPr>
              <w:t>15.20</w:t>
            </w:r>
          </w:p>
        </w:tc>
      </w:tr>
      <w:tr w:rsidR="005724E8" w:rsidTr="00FF4EC2">
        <w:trPr>
          <w:trHeight w:val="281"/>
        </w:trPr>
        <w:tc>
          <w:tcPr>
            <w:tcW w:w="3190" w:type="dxa"/>
            <w:tcBorders>
              <w:left w:val="single" w:sz="8" w:space="0" w:color="auto"/>
              <w:bottom w:val="single" w:sz="8" w:space="0" w:color="auto"/>
              <w:right w:val="single" w:sz="8" w:space="0" w:color="auto"/>
            </w:tcBorders>
            <w:vAlign w:val="bottom"/>
          </w:tcPr>
          <w:p w:rsidR="005724E8" w:rsidRDefault="005724E8" w:rsidP="00FF4EC2">
            <w:pPr>
              <w:ind w:left="100"/>
              <w:rPr>
                <w:sz w:val="20"/>
                <w:szCs w:val="20"/>
              </w:rPr>
            </w:pPr>
            <w:r>
              <w:rPr>
                <w:rFonts w:eastAsia="Times New Roman"/>
                <w:sz w:val="24"/>
                <w:szCs w:val="24"/>
              </w:rPr>
              <w:t>процедуры</w:t>
            </w:r>
          </w:p>
        </w:tc>
        <w:tc>
          <w:tcPr>
            <w:tcW w:w="1560" w:type="dxa"/>
            <w:tcBorders>
              <w:bottom w:val="single" w:sz="8" w:space="0" w:color="auto"/>
              <w:right w:val="single" w:sz="8" w:space="0" w:color="auto"/>
            </w:tcBorders>
            <w:vAlign w:val="bottom"/>
          </w:tcPr>
          <w:p w:rsidR="005724E8" w:rsidRDefault="005724E8" w:rsidP="00FF4EC2">
            <w:pPr>
              <w:rPr>
                <w:sz w:val="24"/>
                <w:szCs w:val="24"/>
              </w:rPr>
            </w:pPr>
          </w:p>
        </w:tc>
        <w:tc>
          <w:tcPr>
            <w:tcW w:w="1700" w:type="dxa"/>
            <w:tcBorders>
              <w:bottom w:val="single" w:sz="8" w:space="0" w:color="auto"/>
              <w:right w:val="single" w:sz="8" w:space="0" w:color="auto"/>
            </w:tcBorders>
            <w:vAlign w:val="bottom"/>
          </w:tcPr>
          <w:p w:rsidR="005724E8" w:rsidRDefault="005724E8" w:rsidP="00FF4EC2">
            <w:pPr>
              <w:rPr>
                <w:sz w:val="24"/>
                <w:szCs w:val="24"/>
              </w:rPr>
            </w:pPr>
          </w:p>
        </w:tc>
        <w:tc>
          <w:tcPr>
            <w:tcW w:w="900" w:type="dxa"/>
            <w:tcBorders>
              <w:bottom w:val="single" w:sz="8" w:space="0" w:color="auto"/>
            </w:tcBorders>
            <w:vAlign w:val="bottom"/>
          </w:tcPr>
          <w:p w:rsidR="005724E8" w:rsidRDefault="005724E8" w:rsidP="00FF4EC2">
            <w:pPr>
              <w:rPr>
                <w:sz w:val="24"/>
                <w:szCs w:val="24"/>
              </w:rPr>
            </w:pPr>
          </w:p>
        </w:tc>
        <w:tc>
          <w:tcPr>
            <w:tcW w:w="800" w:type="dxa"/>
            <w:tcBorders>
              <w:bottom w:val="single" w:sz="8" w:space="0" w:color="auto"/>
              <w:right w:val="single" w:sz="8" w:space="0" w:color="auto"/>
            </w:tcBorders>
            <w:vAlign w:val="bottom"/>
          </w:tcPr>
          <w:p w:rsidR="005724E8" w:rsidRDefault="005724E8" w:rsidP="00FF4EC2">
            <w:pPr>
              <w:rPr>
                <w:sz w:val="24"/>
                <w:szCs w:val="24"/>
              </w:rPr>
            </w:pPr>
          </w:p>
        </w:tc>
        <w:tc>
          <w:tcPr>
            <w:tcW w:w="1499" w:type="dxa"/>
            <w:tcBorders>
              <w:bottom w:val="single" w:sz="8" w:space="0" w:color="auto"/>
              <w:right w:val="single" w:sz="8" w:space="0" w:color="auto"/>
            </w:tcBorders>
            <w:vAlign w:val="bottom"/>
          </w:tcPr>
          <w:p w:rsidR="005724E8" w:rsidRDefault="005724E8" w:rsidP="00FF4EC2">
            <w:pPr>
              <w:rPr>
                <w:sz w:val="24"/>
                <w:szCs w:val="24"/>
              </w:rPr>
            </w:pPr>
          </w:p>
        </w:tc>
      </w:tr>
      <w:tr w:rsidR="005724E8" w:rsidTr="00FF4EC2">
        <w:trPr>
          <w:trHeight w:val="261"/>
        </w:trPr>
        <w:tc>
          <w:tcPr>
            <w:tcW w:w="3190" w:type="dxa"/>
            <w:tcBorders>
              <w:left w:val="single" w:sz="8" w:space="0" w:color="auto"/>
              <w:right w:val="single" w:sz="8" w:space="0" w:color="auto"/>
            </w:tcBorders>
            <w:vAlign w:val="bottom"/>
          </w:tcPr>
          <w:p w:rsidR="005724E8" w:rsidRDefault="005724E8" w:rsidP="00FF4EC2">
            <w:pPr>
              <w:ind w:left="100"/>
              <w:rPr>
                <w:sz w:val="20"/>
                <w:szCs w:val="20"/>
              </w:rPr>
            </w:pPr>
            <w:r>
              <w:rPr>
                <w:rFonts w:eastAsia="Times New Roman"/>
                <w:sz w:val="24"/>
                <w:szCs w:val="24"/>
              </w:rPr>
              <w:t>Подготовка к полднику, полдник</w:t>
            </w:r>
          </w:p>
        </w:tc>
        <w:tc>
          <w:tcPr>
            <w:tcW w:w="1560" w:type="dxa"/>
            <w:tcBorders>
              <w:right w:val="single" w:sz="8" w:space="0" w:color="auto"/>
            </w:tcBorders>
            <w:vAlign w:val="bottom"/>
          </w:tcPr>
          <w:p w:rsidR="005724E8" w:rsidRDefault="005724E8" w:rsidP="00FF4EC2">
            <w:pPr>
              <w:ind w:left="80"/>
              <w:rPr>
                <w:sz w:val="20"/>
                <w:szCs w:val="20"/>
              </w:rPr>
            </w:pPr>
            <w:r>
              <w:rPr>
                <w:rFonts w:eastAsia="Times New Roman"/>
                <w:sz w:val="24"/>
                <w:szCs w:val="24"/>
              </w:rPr>
              <w:t>15.20</w:t>
            </w:r>
          </w:p>
        </w:tc>
        <w:tc>
          <w:tcPr>
            <w:tcW w:w="1700" w:type="dxa"/>
            <w:tcBorders>
              <w:right w:val="single" w:sz="8" w:space="0" w:color="auto"/>
            </w:tcBorders>
            <w:vAlign w:val="bottom"/>
          </w:tcPr>
          <w:p w:rsidR="005724E8" w:rsidRDefault="005724E8" w:rsidP="00FF4EC2">
            <w:pPr>
              <w:ind w:left="80"/>
              <w:rPr>
                <w:sz w:val="20"/>
                <w:szCs w:val="20"/>
              </w:rPr>
            </w:pPr>
            <w:r>
              <w:rPr>
                <w:rFonts w:eastAsia="Times New Roman"/>
                <w:sz w:val="24"/>
                <w:szCs w:val="24"/>
              </w:rPr>
              <w:t>15.40</w:t>
            </w:r>
          </w:p>
        </w:tc>
        <w:tc>
          <w:tcPr>
            <w:tcW w:w="900" w:type="dxa"/>
            <w:vAlign w:val="bottom"/>
          </w:tcPr>
          <w:p w:rsidR="005724E8" w:rsidRDefault="005724E8" w:rsidP="00FF4EC2">
            <w:pPr>
              <w:ind w:left="80"/>
              <w:rPr>
                <w:sz w:val="20"/>
                <w:szCs w:val="20"/>
              </w:rPr>
            </w:pPr>
            <w:r>
              <w:rPr>
                <w:rFonts w:eastAsia="Times New Roman"/>
                <w:sz w:val="24"/>
                <w:szCs w:val="24"/>
              </w:rPr>
              <w:t>15.20</w:t>
            </w:r>
          </w:p>
        </w:tc>
        <w:tc>
          <w:tcPr>
            <w:tcW w:w="800" w:type="dxa"/>
            <w:tcBorders>
              <w:right w:val="single" w:sz="8" w:space="0" w:color="auto"/>
            </w:tcBorders>
            <w:vAlign w:val="bottom"/>
          </w:tcPr>
          <w:p w:rsidR="005724E8" w:rsidRDefault="005724E8" w:rsidP="00FF4EC2"/>
        </w:tc>
        <w:tc>
          <w:tcPr>
            <w:tcW w:w="1499" w:type="dxa"/>
            <w:tcBorders>
              <w:right w:val="single" w:sz="8" w:space="0" w:color="auto"/>
            </w:tcBorders>
            <w:vAlign w:val="bottom"/>
          </w:tcPr>
          <w:p w:rsidR="005724E8" w:rsidRDefault="005724E8" w:rsidP="00FF4EC2">
            <w:pPr>
              <w:ind w:left="80"/>
              <w:rPr>
                <w:sz w:val="20"/>
                <w:szCs w:val="20"/>
              </w:rPr>
            </w:pPr>
            <w:r>
              <w:rPr>
                <w:rFonts w:eastAsia="Times New Roman"/>
                <w:sz w:val="24"/>
                <w:szCs w:val="24"/>
              </w:rPr>
              <w:t>15.40</w:t>
            </w:r>
          </w:p>
        </w:tc>
      </w:tr>
      <w:tr w:rsidR="005724E8" w:rsidTr="00FF4EC2">
        <w:trPr>
          <w:trHeight w:val="250"/>
        </w:trPr>
        <w:tc>
          <w:tcPr>
            <w:tcW w:w="3190" w:type="dxa"/>
            <w:tcBorders>
              <w:left w:val="single" w:sz="8" w:space="0" w:color="auto"/>
              <w:bottom w:val="single" w:sz="8" w:space="0" w:color="auto"/>
              <w:right w:val="single" w:sz="8" w:space="0" w:color="auto"/>
            </w:tcBorders>
            <w:vAlign w:val="bottom"/>
          </w:tcPr>
          <w:p w:rsidR="005724E8" w:rsidRDefault="005724E8" w:rsidP="00FF4EC2">
            <w:pPr>
              <w:rPr>
                <w:sz w:val="21"/>
                <w:szCs w:val="21"/>
              </w:rPr>
            </w:pPr>
          </w:p>
        </w:tc>
        <w:tc>
          <w:tcPr>
            <w:tcW w:w="1560" w:type="dxa"/>
            <w:tcBorders>
              <w:bottom w:val="single" w:sz="8" w:space="0" w:color="auto"/>
              <w:right w:val="single" w:sz="8" w:space="0" w:color="auto"/>
            </w:tcBorders>
            <w:vAlign w:val="bottom"/>
          </w:tcPr>
          <w:p w:rsidR="005724E8" w:rsidRDefault="005724E8" w:rsidP="00FF4EC2">
            <w:pPr>
              <w:rPr>
                <w:sz w:val="21"/>
                <w:szCs w:val="21"/>
              </w:rPr>
            </w:pPr>
          </w:p>
        </w:tc>
        <w:tc>
          <w:tcPr>
            <w:tcW w:w="1700" w:type="dxa"/>
            <w:tcBorders>
              <w:bottom w:val="single" w:sz="8" w:space="0" w:color="auto"/>
              <w:right w:val="single" w:sz="8" w:space="0" w:color="auto"/>
            </w:tcBorders>
            <w:vAlign w:val="bottom"/>
          </w:tcPr>
          <w:p w:rsidR="005724E8" w:rsidRDefault="005724E8" w:rsidP="00FF4EC2">
            <w:pPr>
              <w:rPr>
                <w:sz w:val="21"/>
                <w:szCs w:val="21"/>
              </w:rPr>
            </w:pPr>
          </w:p>
        </w:tc>
        <w:tc>
          <w:tcPr>
            <w:tcW w:w="900" w:type="dxa"/>
            <w:tcBorders>
              <w:bottom w:val="single" w:sz="8" w:space="0" w:color="auto"/>
            </w:tcBorders>
            <w:vAlign w:val="bottom"/>
          </w:tcPr>
          <w:p w:rsidR="005724E8" w:rsidRDefault="005724E8" w:rsidP="00FF4EC2">
            <w:pPr>
              <w:rPr>
                <w:sz w:val="21"/>
                <w:szCs w:val="21"/>
              </w:rPr>
            </w:pPr>
          </w:p>
        </w:tc>
        <w:tc>
          <w:tcPr>
            <w:tcW w:w="800" w:type="dxa"/>
            <w:tcBorders>
              <w:bottom w:val="single" w:sz="8" w:space="0" w:color="auto"/>
              <w:right w:val="single" w:sz="8" w:space="0" w:color="auto"/>
            </w:tcBorders>
            <w:vAlign w:val="bottom"/>
          </w:tcPr>
          <w:p w:rsidR="005724E8" w:rsidRDefault="005724E8" w:rsidP="00FF4EC2">
            <w:pPr>
              <w:rPr>
                <w:sz w:val="21"/>
                <w:szCs w:val="21"/>
              </w:rPr>
            </w:pPr>
          </w:p>
        </w:tc>
        <w:tc>
          <w:tcPr>
            <w:tcW w:w="1499" w:type="dxa"/>
            <w:tcBorders>
              <w:bottom w:val="single" w:sz="8" w:space="0" w:color="auto"/>
              <w:right w:val="single" w:sz="8" w:space="0" w:color="auto"/>
            </w:tcBorders>
            <w:vAlign w:val="bottom"/>
          </w:tcPr>
          <w:p w:rsidR="005724E8" w:rsidRDefault="005724E8" w:rsidP="00FF4EC2">
            <w:pPr>
              <w:rPr>
                <w:sz w:val="21"/>
                <w:szCs w:val="21"/>
              </w:rPr>
            </w:pPr>
          </w:p>
        </w:tc>
      </w:tr>
      <w:tr w:rsidR="005724E8" w:rsidTr="00FF4EC2">
        <w:trPr>
          <w:trHeight w:val="256"/>
        </w:trPr>
        <w:tc>
          <w:tcPr>
            <w:tcW w:w="3190" w:type="dxa"/>
            <w:tcBorders>
              <w:left w:val="single" w:sz="8" w:space="0" w:color="auto"/>
              <w:right w:val="single" w:sz="8" w:space="0" w:color="auto"/>
            </w:tcBorders>
            <w:vAlign w:val="bottom"/>
          </w:tcPr>
          <w:p w:rsidR="005724E8" w:rsidRDefault="005724E8" w:rsidP="00FF4EC2">
            <w:pPr>
              <w:ind w:left="100"/>
              <w:rPr>
                <w:sz w:val="20"/>
                <w:szCs w:val="20"/>
              </w:rPr>
            </w:pPr>
            <w:r>
              <w:rPr>
                <w:rFonts w:eastAsia="Times New Roman"/>
                <w:sz w:val="24"/>
                <w:szCs w:val="24"/>
              </w:rPr>
              <w:t>Развивающие игры, досуги, общение и</w:t>
            </w:r>
          </w:p>
        </w:tc>
        <w:tc>
          <w:tcPr>
            <w:tcW w:w="1560" w:type="dxa"/>
            <w:tcBorders>
              <w:right w:val="single" w:sz="8" w:space="0" w:color="auto"/>
            </w:tcBorders>
            <w:vAlign w:val="bottom"/>
          </w:tcPr>
          <w:p w:rsidR="005724E8" w:rsidRDefault="005724E8" w:rsidP="00FF4EC2">
            <w:pPr>
              <w:ind w:left="80"/>
              <w:rPr>
                <w:sz w:val="20"/>
                <w:szCs w:val="20"/>
              </w:rPr>
            </w:pPr>
            <w:r>
              <w:rPr>
                <w:rFonts w:eastAsia="Times New Roman"/>
                <w:sz w:val="24"/>
                <w:szCs w:val="24"/>
              </w:rPr>
              <w:t>15.40</w:t>
            </w:r>
          </w:p>
        </w:tc>
        <w:tc>
          <w:tcPr>
            <w:tcW w:w="1700" w:type="dxa"/>
            <w:tcBorders>
              <w:right w:val="single" w:sz="8" w:space="0" w:color="auto"/>
            </w:tcBorders>
            <w:vAlign w:val="bottom"/>
          </w:tcPr>
          <w:p w:rsidR="005724E8" w:rsidRDefault="005724E8" w:rsidP="00FF4EC2">
            <w:pPr>
              <w:ind w:left="80"/>
              <w:rPr>
                <w:sz w:val="20"/>
                <w:szCs w:val="20"/>
              </w:rPr>
            </w:pPr>
            <w:r>
              <w:rPr>
                <w:rFonts w:eastAsia="Times New Roman"/>
                <w:sz w:val="24"/>
                <w:szCs w:val="24"/>
              </w:rPr>
              <w:t>16.30</w:t>
            </w:r>
          </w:p>
        </w:tc>
        <w:tc>
          <w:tcPr>
            <w:tcW w:w="900" w:type="dxa"/>
            <w:vAlign w:val="bottom"/>
          </w:tcPr>
          <w:p w:rsidR="005724E8" w:rsidRDefault="005724E8" w:rsidP="00FF4EC2">
            <w:pPr>
              <w:ind w:left="80"/>
              <w:rPr>
                <w:sz w:val="20"/>
                <w:szCs w:val="20"/>
              </w:rPr>
            </w:pPr>
            <w:r>
              <w:rPr>
                <w:rFonts w:eastAsia="Times New Roman"/>
                <w:sz w:val="24"/>
                <w:szCs w:val="24"/>
              </w:rPr>
              <w:t>15.40</w:t>
            </w:r>
          </w:p>
        </w:tc>
        <w:tc>
          <w:tcPr>
            <w:tcW w:w="800" w:type="dxa"/>
            <w:tcBorders>
              <w:right w:val="single" w:sz="8" w:space="0" w:color="auto"/>
            </w:tcBorders>
            <w:vAlign w:val="bottom"/>
          </w:tcPr>
          <w:p w:rsidR="005724E8" w:rsidRDefault="005724E8" w:rsidP="00FF4EC2"/>
        </w:tc>
        <w:tc>
          <w:tcPr>
            <w:tcW w:w="1499" w:type="dxa"/>
            <w:tcBorders>
              <w:right w:val="single" w:sz="8" w:space="0" w:color="auto"/>
            </w:tcBorders>
            <w:vAlign w:val="bottom"/>
          </w:tcPr>
          <w:p w:rsidR="005724E8" w:rsidRDefault="005724E8" w:rsidP="00FF4EC2">
            <w:pPr>
              <w:ind w:left="80"/>
              <w:rPr>
                <w:sz w:val="20"/>
                <w:szCs w:val="20"/>
              </w:rPr>
            </w:pPr>
            <w:r>
              <w:rPr>
                <w:rFonts w:eastAsia="Times New Roman"/>
                <w:sz w:val="24"/>
                <w:szCs w:val="24"/>
              </w:rPr>
              <w:t>16.30</w:t>
            </w:r>
          </w:p>
        </w:tc>
      </w:tr>
      <w:tr w:rsidR="005724E8" w:rsidTr="00FF4EC2">
        <w:trPr>
          <w:trHeight w:val="276"/>
        </w:trPr>
        <w:tc>
          <w:tcPr>
            <w:tcW w:w="3190" w:type="dxa"/>
            <w:tcBorders>
              <w:left w:val="single" w:sz="8" w:space="0" w:color="auto"/>
              <w:right w:val="single" w:sz="8" w:space="0" w:color="auto"/>
            </w:tcBorders>
            <w:vAlign w:val="bottom"/>
          </w:tcPr>
          <w:p w:rsidR="005724E8" w:rsidRDefault="005724E8" w:rsidP="00FF4EC2">
            <w:pPr>
              <w:ind w:left="100"/>
              <w:rPr>
                <w:sz w:val="20"/>
                <w:szCs w:val="20"/>
              </w:rPr>
            </w:pPr>
            <w:r>
              <w:rPr>
                <w:rFonts w:eastAsia="Times New Roman"/>
                <w:sz w:val="24"/>
                <w:szCs w:val="24"/>
              </w:rPr>
              <w:t>самостоятельная деятельность по</w:t>
            </w:r>
          </w:p>
        </w:tc>
        <w:tc>
          <w:tcPr>
            <w:tcW w:w="1560" w:type="dxa"/>
            <w:tcBorders>
              <w:right w:val="single" w:sz="8" w:space="0" w:color="auto"/>
            </w:tcBorders>
            <w:vAlign w:val="bottom"/>
          </w:tcPr>
          <w:p w:rsidR="005724E8" w:rsidRDefault="005724E8" w:rsidP="00FF4EC2">
            <w:pPr>
              <w:rPr>
                <w:sz w:val="24"/>
                <w:szCs w:val="24"/>
              </w:rPr>
            </w:pPr>
          </w:p>
        </w:tc>
        <w:tc>
          <w:tcPr>
            <w:tcW w:w="1700" w:type="dxa"/>
            <w:tcBorders>
              <w:right w:val="single" w:sz="8" w:space="0" w:color="auto"/>
            </w:tcBorders>
            <w:vAlign w:val="bottom"/>
          </w:tcPr>
          <w:p w:rsidR="005724E8" w:rsidRDefault="005724E8" w:rsidP="00FF4EC2">
            <w:pPr>
              <w:rPr>
                <w:sz w:val="24"/>
                <w:szCs w:val="24"/>
              </w:rPr>
            </w:pPr>
          </w:p>
        </w:tc>
        <w:tc>
          <w:tcPr>
            <w:tcW w:w="900" w:type="dxa"/>
            <w:vAlign w:val="bottom"/>
          </w:tcPr>
          <w:p w:rsidR="005724E8" w:rsidRDefault="005724E8" w:rsidP="00FF4EC2">
            <w:pPr>
              <w:rPr>
                <w:sz w:val="24"/>
                <w:szCs w:val="24"/>
              </w:rPr>
            </w:pPr>
          </w:p>
        </w:tc>
        <w:tc>
          <w:tcPr>
            <w:tcW w:w="800" w:type="dxa"/>
            <w:tcBorders>
              <w:right w:val="single" w:sz="8" w:space="0" w:color="auto"/>
            </w:tcBorders>
            <w:vAlign w:val="bottom"/>
          </w:tcPr>
          <w:p w:rsidR="005724E8" w:rsidRDefault="005724E8" w:rsidP="00FF4EC2">
            <w:pPr>
              <w:rPr>
                <w:sz w:val="24"/>
                <w:szCs w:val="24"/>
              </w:rPr>
            </w:pPr>
          </w:p>
        </w:tc>
        <w:tc>
          <w:tcPr>
            <w:tcW w:w="1499" w:type="dxa"/>
            <w:tcBorders>
              <w:right w:val="single" w:sz="8" w:space="0" w:color="auto"/>
            </w:tcBorders>
            <w:vAlign w:val="bottom"/>
          </w:tcPr>
          <w:p w:rsidR="005724E8" w:rsidRDefault="005724E8" w:rsidP="00FF4EC2">
            <w:pPr>
              <w:rPr>
                <w:sz w:val="24"/>
                <w:szCs w:val="24"/>
              </w:rPr>
            </w:pPr>
          </w:p>
        </w:tc>
      </w:tr>
      <w:tr w:rsidR="005724E8" w:rsidTr="00FF4EC2">
        <w:trPr>
          <w:trHeight w:val="281"/>
        </w:trPr>
        <w:tc>
          <w:tcPr>
            <w:tcW w:w="3190" w:type="dxa"/>
            <w:tcBorders>
              <w:left w:val="single" w:sz="8" w:space="0" w:color="auto"/>
              <w:bottom w:val="single" w:sz="8" w:space="0" w:color="auto"/>
              <w:right w:val="single" w:sz="8" w:space="0" w:color="auto"/>
            </w:tcBorders>
            <w:vAlign w:val="bottom"/>
          </w:tcPr>
          <w:p w:rsidR="005724E8" w:rsidRDefault="005724E8" w:rsidP="00FF4EC2">
            <w:pPr>
              <w:ind w:left="100"/>
              <w:rPr>
                <w:sz w:val="20"/>
                <w:szCs w:val="20"/>
              </w:rPr>
            </w:pPr>
            <w:r>
              <w:rPr>
                <w:rFonts w:eastAsia="Times New Roman"/>
                <w:sz w:val="24"/>
                <w:szCs w:val="24"/>
              </w:rPr>
              <w:t>интересам, индивидуальная работа</w:t>
            </w:r>
          </w:p>
        </w:tc>
        <w:tc>
          <w:tcPr>
            <w:tcW w:w="1560" w:type="dxa"/>
            <w:tcBorders>
              <w:bottom w:val="single" w:sz="8" w:space="0" w:color="auto"/>
              <w:right w:val="single" w:sz="8" w:space="0" w:color="auto"/>
            </w:tcBorders>
            <w:vAlign w:val="bottom"/>
          </w:tcPr>
          <w:p w:rsidR="005724E8" w:rsidRDefault="005724E8" w:rsidP="00FF4EC2">
            <w:pPr>
              <w:rPr>
                <w:sz w:val="24"/>
                <w:szCs w:val="24"/>
              </w:rPr>
            </w:pPr>
          </w:p>
        </w:tc>
        <w:tc>
          <w:tcPr>
            <w:tcW w:w="1700" w:type="dxa"/>
            <w:tcBorders>
              <w:bottom w:val="single" w:sz="8" w:space="0" w:color="auto"/>
              <w:right w:val="single" w:sz="8" w:space="0" w:color="auto"/>
            </w:tcBorders>
            <w:vAlign w:val="bottom"/>
          </w:tcPr>
          <w:p w:rsidR="005724E8" w:rsidRDefault="005724E8" w:rsidP="00FF4EC2">
            <w:pPr>
              <w:rPr>
                <w:sz w:val="24"/>
                <w:szCs w:val="24"/>
              </w:rPr>
            </w:pPr>
          </w:p>
        </w:tc>
        <w:tc>
          <w:tcPr>
            <w:tcW w:w="900" w:type="dxa"/>
            <w:tcBorders>
              <w:bottom w:val="single" w:sz="8" w:space="0" w:color="auto"/>
            </w:tcBorders>
            <w:vAlign w:val="bottom"/>
          </w:tcPr>
          <w:p w:rsidR="005724E8" w:rsidRDefault="005724E8" w:rsidP="00FF4EC2">
            <w:pPr>
              <w:rPr>
                <w:sz w:val="24"/>
                <w:szCs w:val="24"/>
              </w:rPr>
            </w:pPr>
          </w:p>
        </w:tc>
        <w:tc>
          <w:tcPr>
            <w:tcW w:w="800" w:type="dxa"/>
            <w:tcBorders>
              <w:bottom w:val="single" w:sz="8" w:space="0" w:color="auto"/>
              <w:right w:val="single" w:sz="8" w:space="0" w:color="auto"/>
            </w:tcBorders>
            <w:vAlign w:val="bottom"/>
          </w:tcPr>
          <w:p w:rsidR="005724E8" w:rsidRDefault="005724E8" w:rsidP="00FF4EC2">
            <w:pPr>
              <w:rPr>
                <w:sz w:val="24"/>
                <w:szCs w:val="24"/>
              </w:rPr>
            </w:pPr>
          </w:p>
        </w:tc>
        <w:tc>
          <w:tcPr>
            <w:tcW w:w="1499" w:type="dxa"/>
            <w:tcBorders>
              <w:bottom w:val="single" w:sz="8" w:space="0" w:color="auto"/>
              <w:right w:val="single" w:sz="8" w:space="0" w:color="auto"/>
            </w:tcBorders>
            <w:vAlign w:val="bottom"/>
          </w:tcPr>
          <w:p w:rsidR="005724E8" w:rsidRDefault="005724E8" w:rsidP="00FF4EC2">
            <w:pPr>
              <w:rPr>
                <w:sz w:val="24"/>
                <w:szCs w:val="24"/>
              </w:rPr>
            </w:pPr>
          </w:p>
        </w:tc>
      </w:tr>
      <w:tr w:rsidR="005724E8" w:rsidTr="00FF4EC2">
        <w:trPr>
          <w:trHeight w:val="261"/>
        </w:trPr>
        <w:tc>
          <w:tcPr>
            <w:tcW w:w="3190" w:type="dxa"/>
            <w:tcBorders>
              <w:left w:val="single" w:sz="8" w:space="0" w:color="auto"/>
              <w:right w:val="single" w:sz="8" w:space="0" w:color="auto"/>
            </w:tcBorders>
            <w:vAlign w:val="bottom"/>
          </w:tcPr>
          <w:p w:rsidR="005724E8" w:rsidRDefault="005724E8" w:rsidP="00FF4EC2">
            <w:pPr>
              <w:ind w:left="100"/>
              <w:rPr>
                <w:sz w:val="20"/>
                <w:szCs w:val="20"/>
              </w:rPr>
            </w:pPr>
            <w:r>
              <w:rPr>
                <w:rFonts w:eastAsia="Times New Roman"/>
                <w:sz w:val="24"/>
                <w:szCs w:val="24"/>
              </w:rPr>
              <w:t>Подготовка к ужину, ужин</w:t>
            </w:r>
          </w:p>
        </w:tc>
        <w:tc>
          <w:tcPr>
            <w:tcW w:w="1560" w:type="dxa"/>
            <w:tcBorders>
              <w:right w:val="single" w:sz="8" w:space="0" w:color="auto"/>
            </w:tcBorders>
            <w:vAlign w:val="bottom"/>
          </w:tcPr>
          <w:p w:rsidR="005724E8" w:rsidRDefault="005724E8" w:rsidP="00FF4EC2">
            <w:pPr>
              <w:ind w:left="80"/>
              <w:rPr>
                <w:sz w:val="20"/>
                <w:szCs w:val="20"/>
              </w:rPr>
            </w:pPr>
            <w:r>
              <w:rPr>
                <w:rFonts w:eastAsia="Times New Roman"/>
                <w:sz w:val="24"/>
                <w:szCs w:val="24"/>
              </w:rPr>
              <w:t>16.30</w:t>
            </w:r>
          </w:p>
        </w:tc>
        <w:tc>
          <w:tcPr>
            <w:tcW w:w="1700" w:type="dxa"/>
            <w:tcBorders>
              <w:right w:val="single" w:sz="8" w:space="0" w:color="auto"/>
            </w:tcBorders>
            <w:vAlign w:val="bottom"/>
          </w:tcPr>
          <w:p w:rsidR="005724E8" w:rsidRDefault="005724E8" w:rsidP="00FF4EC2">
            <w:pPr>
              <w:ind w:left="80"/>
              <w:rPr>
                <w:sz w:val="20"/>
                <w:szCs w:val="20"/>
              </w:rPr>
            </w:pPr>
            <w:r>
              <w:rPr>
                <w:rFonts w:eastAsia="Times New Roman"/>
                <w:sz w:val="24"/>
                <w:szCs w:val="24"/>
              </w:rPr>
              <w:t>17.00</w:t>
            </w:r>
          </w:p>
        </w:tc>
        <w:tc>
          <w:tcPr>
            <w:tcW w:w="900" w:type="dxa"/>
            <w:vAlign w:val="bottom"/>
          </w:tcPr>
          <w:p w:rsidR="005724E8" w:rsidRDefault="005724E8" w:rsidP="00FF4EC2">
            <w:pPr>
              <w:ind w:left="80"/>
              <w:rPr>
                <w:sz w:val="20"/>
                <w:szCs w:val="20"/>
              </w:rPr>
            </w:pPr>
            <w:r>
              <w:rPr>
                <w:rFonts w:eastAsia="Times New Roman"/>
                <w:sz w:val="24"/>
                <w:szCs w:val="24"/>
              </w:rPr>
              <w:t>16.30</w:t>
            </w:r>
          </w:p>
        </w:tc>
        <w:tc>
          <w:tcPr>
            <w:tcW w:w="800" w:type="dxa"/>
            <w:tcBorders>
              <w:right w:val="single" w:sz="8" w:space="0" w:color="auto"/>
            </w:tcBorders>
            <w:vAlign w:val="bottom"/>
          </w:tcPr>
          <w:p w:rsidR="005724E8" w:rsidRDefault="005724E8" w:rsidP="00FF4EC2"/>
        </w:tc>
        <w:tc>
          <w:tcPr>
            <w:tcW w:w="1499" w:type="dxa"/>
            <w:tcBorders>
              <w:right w:val="single" w:sz="8" w:space="0" w:color="auto"/>
            </w:tcBorders>
            <w:vAlign w:val="bottom"/>
          </w:tcPr>
          <w:p w:rsidR="005724E8" w:rsidRDefault="005724E8" w:rsidP="00FF4EC2">
            <w:pPr>
              <w:ind w:left="80"/>
              <w:rPr>
                <w:sz w:val="20"/>
                <w:szCs w:val="20"/>
              </w:rPr>
            </w:pPr>
            <w:r>
              <w:rPr>
                <w:rFonts w:eastAsia="Times New Roman"/>
                <w:sz w:val="24"/>
                <w:szCs w:val="24"/>
              </w:rPr>
              <w:t>17.00</w:t>
            </w:r>
          </w:p>
        </w:tc>
      </w:tr>
      <w:tr w:rsidR="005724E8" w:rsidTr="00FF4EC2">
        <w:trPr>
          <w:trHeight w:val="261"/>
        </w:trPr>
        <w:tc>
          <w:tcPr>
            <w:tcW w:w="3190" w:type="dxa"/>
            <w:tcBorders>
              <w:left w:val="single" w:sz="8" w:space="0" w:color="auto"/>
              <w:bottom w:val="single" w:sz="8" w:space="0" w:color="auto"/>
              <w:right w:val="single" w:sz="8" w:space="0" w:color="auto"/>
            </w:tcBorders>
            <w:vAlign w:val="bottom"/>
          </w:tcPr>
          <w:p w:rsidR="005724E8" w:rsidRDefault="005724E8" w:rsidP="00FF4EC2">
            <w:pPr>
              <w:ind w:left="100"/>
              <w:rPr>
                <w:rFonts w:eastAsia="Times New Roman"/>
                <w:sz w:val="24"/>
                <w:szCs w:val="24"/>
              </w:rPr>
            </w:pPr>
          </w:p>
        </w:tc>
        <w:tc>
          <w:tcPr>
            <w:tcW w:w="1560" w:type="dxa"/>
            <w:tcBorders>
              <w:bottom w:val="single" w:sz="8" w:space="0" w:color="auto"/>
              <w:right w:val="single" w:sz="8" w:space="0" w:color="auto"/>
            </w:tcBorders>
            <w:vAlign w:val="bottom"/>
          </w:tcPr>
          <w:p w:rsidR="005724E8" w:rsidRDefault="005724E8" w:rsidP="00FF4EC2">
            <w:pPr>
              <w:ind w:left="80"/>
              <w:rPr>
                <w:rFonts w:eastAsia="Times New Roman"/>
                <w:sz w:val="24"/>
                <w:szCs w:val="24"/>
              </w:rPr>
            </w:pPr>
          </w:p>
        </w:tc>
        <w:tc>
          <w:tcPr>
            <w:tcW w:w="1700" w:type="dxa"/>
            <w:tcBorders>
              <w:bottom w:val="single" w:sz="8" w:space="0" w:color="auto"/>
              <w:right w:val="single" w:sz="8" w:space="0" w:color="auto"/>
            </w:tcBorders>
            <w:vAlign w:val="bottom"/>
          </w:tcPr>
          <w:p w:rsidR="005724E8" w:rsidRDefault="005724E8" w:rsidP="00FF4EC2">
            <w:pPr>
              <w:ind w:left="80"/>
              <w:rPr>
                <w:rFonts w:eastAsia="Times New Roman"/>
                <w:sz w:val="24"/>
                <w:szCs w:val="24"/>
              </w:rPr>
            </w:pPr>
          </w:p>
        </w:tc>
        <w:tc>
          <w:tcPr>
            <w:tcW w:w="900" w:type="dxa"/>
            <w:tcBorders>
              <w:bottom w:val="single" w:sz="8" w:space="0" w:color="auto"/>
            </w:tcBorders>
            <w:vAlign w:val="bottom"/>
          </w:tcPr>
          <w:p w:rsidR="005724E8" w:rsidRDefault="005724E8" w:rsidP="00FF4EC2">
            <w:pPr>
              <w:ind w:left="80"/>
              <w:rPr>
                <w:rFonts w:eastAsia="Times New Roman"/>
                <w:sz w:val="24"/>
                <w:szCs w:val="24"/>
              </w:rPr>
            </w:pPr>
          </w:p>
        </w:tc>
        <w:tc>
          <w:tcPr>
            <w:tcW w:w="800" w:type="dxa"/>
            <w:tcBorders>
              <w:bottom w:val="single" w:sz="8" w:space="0" w:color="auto"/>
              <w:right w:val="single" w:sz="8" w:space="0" w:color="auto"/>
            </w:tcBorders>
            <w:vAlign w:val="bottom"/>
          </w:tcPr>
          <w:p w:rsidR="005724E8" w:rsidRDefault="005724E8" w:rsidP="00FF4EC2"/>
        </w:tc>
        <w:tc>
          <w:tcPr>
            <w:tcW w:w="1499" w:type="dxa"/>
            <w:tcBorders>
              <w:bottom w:val="single" w:sz="8" w:space="0" w:color="auto"/>
              <w:right w:val="single" w:sz="8" w:space="0" w:color="auto"/>
            </w:tcBorders>
            <w:vAlign w:val="bottom"/>
          </w:tcPr>
          <w:p w:rsidR="005724E8" w:rsidRDefault="005724E8" w:rsidP="00FF4EC2">
            <w:pPr>
              <w:ind w:left="80"/>
              <w:rPr>
                <w:rFonts w:eastAsia="Times New Roman"/>
                <w:sz w:val="24"/>
                <w:szCs w:val="24"/>
              </w:rPr>
            </w:pPr>
          </w:p>
        </w:tc>
      </w:tr>
      <w:tr w:rsidR="005724E8" w:rsidTr="00FF4EC2">
        <w:trPr>
          <w:trHeight w:val="283"/>
        </w:trPr>
        <w:tc>
          <w:tcPr>
            <w:tcW w:w="3190" w:type="dxa"/>
            <w:tcBorders>
              <w:top w:val="single" w:sz="8" w:space="0" w:color="auto"/>
              <w:left w:val="single" w:sz="8" w:space="0" w:color="auto"/>
              <w:bottom w:val="single" w:sz="8" w:space="0" w:color="auto"/>
              <w:right w:val="single" w:sz="8" w:space="0" w:color="auto"/>
            </w:tcBorders>
            <w:vAlign w:val="bottom"/>
          </w:tcPr>
          <w:p w:rsidR="005724E8" w:rsidRDefault="005724E8" w:rsidP="00FF4EC2">
            <w:pPr>
              <w:ind w:left="100"/>
              <w:rPr>
                <w:sz w:val="20"/>
                <w:szCs w:val="20"/>
              </w:rPr>
            </w:pPr>
            <w:r>
              <w:rPr>
                <w:rFonts w:eastAsia="Times New Roman"/>
                <w:sz w:val="24"/>
                <w:szCs w:val="24"/>
              </w:rPr>
              <w:t>Подготовка к прогулке, прогулка, уход  домой</w:t>
            </w:r>
          </w:p>
        </w:tc>
        <w:tc>
          <w:tcPr>
            <w:tcW w:w="1560" w:type="dxa"/>
            <w:tcBorders>
              <w:top w:val="single" w:sz="8" w:space="0" w:color="auto"/>
              <w:bottom w:val="single" w:sz="8" w:space="0" w:color="auto"/>
              <w:right w:val="single" w:sz="8" w:space="0" w:color="auto"/>
            </w:tcBorders>
            <w:vAlign w:val="bottom"/>
          </w:tcPr>
          <w:p w:rsidR="005724E8" w:rsidRDefault="005724E8" w:rsidP="00FF4EC2">
            <w:pPr>
              <w:ind w:left="80"/>
              <w:rPr>
                <w:sz w:val="20"/>
                <w:szCs w:val="20"/>
              </w:rPr>
            </w:pPr>
            <w:r>
              <w:rPr>
                <w:rFonts w:eastAsia="Times New Roman"/>
                <w:sz w:val="24"/>
                <w:szCs w:val="24"/>
              </w:rPr>
              <w:t>17.00</w:t>
            </w:r>
          </w:p>
        </w:tc>
        <w:tc>
          <w:tcPr>
            <w:tcW w:w="1700" w:type="dxa"/>
            <w:tcBorders>
              <w:top w:val="single" w:sz="8" w:space="0" w:color="auto"/>
              <w:bottom w:val="single" w:sz="8" w:space="0" w:color="auto"/>
              <w:right w:val="single" w:sz="8" w:space="0" w:color="auto"/>
            </w:tcBorders>
            <w:vAlign w:val="bottom"/>
          </w:tcPr>
          <w:p w:rsidR="005724E8" w:rsidRDefault="005724E8" w:rsidP="00FF4EC2">
            <w:pPr>
              <w:ind w:left="80"/>
              <w:rPr>
                <w:sz w:val="20"/>
                <w:szCs w:val="20"/>
              </w:rPr>
            </w:pPr>
            <w:r>
              <w:rPr>
                <w:rFonts w:eastAsia="Times New Roman"/>
                <w:sz w:val="24"/>
                <w:szCs w:val="24"/>
              </w:rPr>
              <w:t>19.00</w:t>
            </w:r>
          </w:p>
        </w:tc>
        <w:tc>
          <w:tcPr>
            <w:tcW w:w="900" w:type="dxa"/>
            <w:tcBorders>
              <w:top w:val="single" w:sz="8" w:space="0" w:color="auto"/>
              <w:bottom w:val="single" w:sz="8" w:space="0" w:color="auto"/>
            </w:tcBorders>
            <w:vAlign w:val="bottom"/>
          </w:tcPr>
          <w:p w:rsidR="005724E8" w:rsidRDefault="005724E8" w:rsidP="00FF4EC2">
            <w:pPr>
              <w:ind w:left="80"/>
              <w:rPr>
                <w:sz w:val="20"/>
                <w:szCs w:val="20"/>
              </w:rPr>
            </w:pPr>
            <w:r>
              <w:rPr>
                <w:rFonts w:eastAsia="Times New Roman"/>
                <w:sz w:val="24"/>
                <w:szCs w:val="24"/>
              </w:rPr>
              <w:t>17.00</w:t>
            </w:r>
          </w:p>
        </w:tc>
        <w:tc>
          <w:tcPr>
            <w:tcW w:w="800" w:type="dxa"/>
            <w:tcBorders>
              <w:top w:val="single" w:sz="8" w:space="0" w:color="auto"/>
              <w:bottom w:val="single" w:sz="8" w:space="0" w:color="auto"/>
              <w:right w:val="single" w:sz="8" w:space="0" w:color="auto"/>
            </w:tcBorders>
            <w:vAlign w:val="bottom"/>
          </w:tcPr>
          <w:p w:rsidR="005724E8" w:rsidRDefault="005724E8" w:rsidP="00FF4EC2"/>
        </w:tc>
        <w:tc>
          <w:tcPr>
            <w:tcW w:w="1499" w:type="dxa"/>
            <w:tcBorders>
              <w:top w:val="single" w:sz="8" w:space="0" w:color="auto"/>
              <w:bottom w:val="single" w:sz="8" w:space="0" w:color="auto"/>
              <w:right w:val="single" w:sz="8" w:space="0" w:color="auto"/>
            </w:tcBorders>
            <w:vAlign w:val="bottom"/>
          </w:tcPr>
          <w:p w:rsidR="005724E8" w:rsidRDefault="005724E8" w:rsidP="00FF4EC2">
            <w:pPr>
              <w:ind w:left="80"/>
              <w:rPr>
                <w:sz w:val="20"/>
                <w:szCs w:val="20"/>
              </w:rPr>
            </w:pPr>
            <w:r>
              <w:rPr>
                <w:rFonts w:eastAsia="Times New Roman"/>
                <w:sz w:val="24"/>
                <w:szCs w:val="24"/>
              </w:rPr>
              <w:t>19.00</w:t>
            </w:r>
          </w:p>
        </w:tc>
      </w:tr>
    </w:tbl>
    <w:p w:rsidR="005F6FFE" w:rsidRDefault="005F6FFE" w:rsidP="00FF4EC2">
      <w:pPr>
        <w:rPr>
          <w:sz w:val="20"/>
          <w:szCs w:val="20"/>
        </w:rPr>
      </w:pPr>
    </w:p>
    <w:p w:rsidR="005F6FFE" w:rsidRDefault="005F6FFE" w:rsidP="00FF4EC2">
      <w:pPr>
        <w:rPr>
          <w:sz w:val="20"/>
          <w:szCs w:val="20"/>
        </w:rPr>
      </w:pPr>
    </w:p>
    <w:p w:rsidR="005F6FFE" w:rsidRDefault="005F6FFE" w:rsidP="00FF4EC2">
      <w:pPr>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338" w:lineRule="exact"/>
        <w:rPr>
          <w:sz w:val="20"/>
          <w:szCs w:val="20"/>
        </w:rPr>
      </w:pPr>
    </w:p>
    <w:p w:rsidR="005F6FFE" w:rsidRPr="001067BA" w:rsidRDefault="005F6FFE" w:rsidP="001067BA">
      <w:pPr>
        <w:rPr>
          <w:sz w:val="20"/>
          <w:szCs w:val="20"/>
        </w:rPr>
        <w:sectPr w:rsidR="005F6FFE" w:rsidRPr="001067BA" w:rsidSect="00717DC8">
          <w:pgSz w:w="11907" w:h="16840" w:code="9"/>
          <w:pgMar w:top="1134" w:right="850" w:bottom="1134" w:left="1701" w:header="0" w:footer="0" w:gutter="0"/>
          <w:cols w:space="720"/>
          <w:docGrid w:linePitch="299"/>
        </w:sectPr>
      </w:pPr>
    </w:p>
    <w:p w:rsidR="005F6FFE" w:rsidRDefault="00D71686">
      <w:pPr>
        <w:ind w:right="-142"/>
        <w:rPr>
          <w:sz w:val="20"/>
          <w:szCs w:val="20"/>
        </w:rPr>
      </w:pPr>
      <w:r>
        <w:rPr>
          <w:rFonts w:eastAsia="Times New Roman"/>
          <w:b/>
          <w:bCs/>
          <w:color w:val="C00000"/>
          <w:sz w:val="24"/>
          <w:szCs w:val="24"/>
        </w:rPr>
        <w:lastRenderedPageBreak/>
        <w:t>3.3 Организация развивающей предметно-пространственной среды</w:t>
      </w:r>
    </w:p>
    <w:p w:rsidR="005F6FFE" w:rsidRDefault="005F6FFE">
      <w:pPr>
        <w:spacing w:line="284" w:lineRule="exact"/>
        <w:rPr>
          <w:sz w:val="20"/>
          <w:szCs w:val="20"/>
        </w:rPr>
      </w:pPr>
    </w:p>
    <w:p w:rsidR="005F6FFE" w:rsidRDefault="00D71686">
      <w:pPr>
        <w:spacing w:line="234" w:lineRule="auto"/>
        <w:ind w:left="143" w:right="140" w:firstLine="566"/>
        <w:rPr>
          <w:sz w:val="20"/>
          <w:szCs w:val="20"/>
        </w:rPr>
      </w:pPr>
      <w:r>
        <w:rPr>
          <w:rFonts w:eastAsia="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w:t>
      </w:r>
    </w:p>
    <w:p w:rsidR="005F6FFE" w:rsidRDefault="005F6FFE">
      <w:pPr>
        <w:spacing w:line="19" w:lineRule="exact"/>
        <w:rPr>
          <w:sz w:val="20"/>
          <w:szCs w:val="20"/>
        </w:rPr>
      </w:pPr>
    </w:p>
    <w:p w:rsidR="005F6FFE" w:rsidRDefault="00D71686" w:rsidP="00B93217">
      <w:pPr>
        <w:numPr>
          <w:ilvl w:val="0"/>
          <w:numId w:val="114"/>
        </w:numPr>
        <w:tabs>
          <w:tab w:val="left" w:pos="327"/>
        </w:tabs>
        <w:spacing w:line="236" w:lineRule="auto"/>
        <w:ind w:left="143" w:right="140" w:hanging="143"/>
        <w:jc w:val="both"/>
        <w:rPr>
          <w:rFonts w:eastAsia="Times New Roman"/>
          <w:b/>
          <w:bCs/>
          <w:sz w:val="24"/>
          <w:szCs w:val="24"/>
        </w:rPr>
      </w:pPr>
      <w:r>
        <w:rPr>
          <w:rFonts w:eastAsia="Times New Roman"/>
          <w:b/>
          <w:bCs/>
          <w:sz w:val="24"/>
          <w:szCs w:val="24"/>
        </w:rPr>
        <w:t>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F6FFE" w:rsidRDefault="005F6FFE">
      <w:pPr>
        <w:spacing w:line="9" w:lineRule="exact"/>
        <w:rPr>
          <w:rFonts w:eastAsia="Times New Roman"/>
          <w:b/>
          <w:bCs/>
          <w:sz w:val="24"/>
          <w:szCs w:val="24"/>
        </w:rPr>
      </w:pPr>
    </w:p>
    <w:p w:rsidR="005F6FFE" w:rsidRDefault="00D71686">
      <w:pPr>
        <w:spacing w:line="236" w:lineRule="auto"/>
        <w:ind w:left="143" w:right="140" w:firstLine="566"/>
        <w:jc w:val="both"/>
        <w:rPr>
          <w:rFonts w:eastAsia="Times New Roman"/>
          <w:b/>
          <w:bCs/>
          <w:sz w:val="24"/>
          <w:szCs w:val="24"/>
        </w:rPr>
      </w:pPr>
      <w:r>
        <w:rPr>
          <w:rFonts w:eastAsia="Times New Roman"/>
          <w:sz w:val="24"/>
          <w:szCs w:val="24"/>
        </w:rPr>
        <w:t>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w:t>
      </w:r>
    </w:p>
    <w:p w:rsidR="005F6FFE" w:rsidRDefault="005F6FFE">
      <w:pPr>
        <w:spacing w:line="13" w:lineRule="exact"/>
        <w:rPr>
          <w:rFonts w:eastAsia="Times New Roman"/>
          <w:b/>
          <w:bCs/>
          <w:sz w:val="24"/>
          <w:szCs w:val="24"/>
        </w:rPr>
      </w:pPr>
    </w:p>
    <w:p w:rsidR="005F6FFE" w:rsidRDefault="00D71686">
      <w:pPr>
        <w:spacing w:line="234" w:lineRule="auto"/>
        <w:ind w:left="143" w:right="860" w:firstLine="566"/>
        <w:rPr>
          <w:rFonts w:eastAsia="Times New Roman"/>
          <w:b/>
          <w:bCs/>
          <w:sz w:val="24"/>
          <w:szCs w:val="24"/>
        </w:rPr>
      </w:pPr>
      <w:r>
        <w:rPr>
          <w:rFonts w:eastAsia="Times New Roman"/>
          <w:sz w:val="24"/>
          <w:szCs w:val="24"/>
        </w:rPr>
        <w:t>Оценка качества реализации Программы основывается, прежде всего, на изучении психолого-педагогических условий и предметно-развивающей среды.</w:t>
      </w:r>
    </w:p>
    <w:p w:rsidR="005F6FFE" w:rsidRDefault="00D71686">
      <w:pPr>
        <w:spacing w:line="237" w:lineRule="auto"/>
        <w:ind w:left="143" w:right="140" w:firstLine="566"/>
        <w:jc w:val="both"/>
        <w:rPr>
          <w:sz w:val="20"/>
          <w:szCs w:val="20"/>
        </w:rPr>
      </w:pPr>
      <w:r>
        <w:rPr>
          <w:rFonts w:eastAsia="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5F6FFE" w:rsidRDefault="005F6FFE">
      <w:pPr>
        <w:spacing w:line="18" w:lineRule="exact"/>
        <w:rPr>
          <w:sz w:val="20"/>
          <w:szCs w:val="20"/>
        </w:rPr>
      </w:pPr>
    </w:p>
    <w:p w:rsidR="005F6FFE" w:rsidRDefault="00D71686">
      <w:pPr>
        <w:spacing w:line="237" w:lineRule="auto"/>
        <w:ind w:left="143" w:right="140" w:firstLine="566"/>
        <w:jc w:val="both"/>
        <w:rPr>
          <w:sz w:val="20"/>
          <w:szCs w:val="20"/>
        </w:rPr>
      </w:pPr>
      <w:r>
        <w:rPr>
          <w:rFonts w:eastAsia="Times New Roman"/>
          <w:sz w:val="24"/>
          <w:szCs w:val="24"/>
        </w:rPr>
        <w:t>При организации пространства групповых помещений была обеспечена возможность для общения и совместной деятельности детей и взрослых (в том числе детей разного возраста), во всей группе и в малых группах, для двигательной активности детей, а также возможности для уединения.</w:t>
      </w:r>
    </w:p>
    <w:p w:rsidR="005F6FFE" w:rsidRDefault="005F6FFE">
      <w:pPr>
        <w:spacing w:line="278" w:lineRule="exact"/>
        <w:rPr>
          <w:sz w:val="20"/>
          <w:szCs w:val="20"/>
        </w:rPr>
      </w:pPr>
    </w:p>
    <w:p w:rsidR="005F6FFE" w:rsidRDefault="00D71686">
      <w:pPr>
        <w:ind w:right="137"/>
        <w:rPr>
          <w:sz w:val="20"/>
          <w:szCs w:val="20"/>
        </w:rPr>
      </w:pPr>
      <w:r>
        <w:rPr>
          <w:rFonts w:eastAsia="Times New Roman"/>
          <w:color w:val="C00000"/>
          <w:sz w:val="24"/>
          <w:szCs w:val="24"/>
        </w:rPr>
        <w:t>Предметно-развивающая среда ОУ соответствует требованиям:</w:t>
      </w:r>
    </w:p>
    <w:p w:rsidR="005F6FFE" w:rsidRDefault="005F6FFE">
      <w:pPr>
        <w:spacing w:line="266" w:lineRule="exact"/>
        <w:rPr>
          <w:sz w:val="20"/>
          <w:szCs w:val="20"/>
        </w:rPr>
      </w:pPr>
    </w:p>
    <w:tbl>
      <w:tblPr>
        <w:tblW w:w="9940" w:type="dxa"/>
        <w:tblInd w:w="153" w:type="dxa"/>
        <w:tblLayout w:type="fixed"/>
        <w:tblCellMar>
          <w:left w:w="0" w:type="dxa"/>
          <w:right w:w="0" w:type="dxa"/>
        </w:tblCellMar>
        <w:tblLook w:val="04A0"/>
      </w:tblPr>
      <w:tblGrid>
        <w:gridCol w:w="520"/>
        <w:gridCol w:w="2900"/>
        <w:gridCol w:w="1860"/>
        <w:gridCol w:w="1220"/>
        <w:gridCol w:w="740"/>
        <w:gridCol w:w="740"/>
        <w:gridCol w:w="1560"/>
        <w:gridCol w:w="400"/>
      </w:tblGrid>
      <w:tr w:rsidR="005F6FFE" w:rsidTr="00E424DD">
        <w:trPr>
          <w:trHeight w:val="255"/>
        </w:trPr>
        <w:tc>
          <w:tcPr>
            <w:tcW w:w="520" w:type="dxa"/>
            <w:tcBorders>
              <w:top w:val="single" w:sz="8" w:space="0" w:color="auto"/>
              <w:left w:val="single" w:sz="8" w:space="0" w:color="auto"/>
              <w:right w:val="single" w:sz="8" w:space="0" w:color="auto"/>
            </w:tcBorders>
            <w:vAlign w:val="bottom"/>
          </w:tcPr>
          <w:p w:rsidR="005F6FFE" w:rsidRDefault="00D71686">
            <w:pPr>
              <w:rPr>
                <w:sz w:val="20"/>
                <w:szCs w:val="20"/>
              </w:rPr>
            </w:pPr>
            <w:r>
              <w:rPr>
                <w:rFonts w:eastAsia="Times New Roman"/>
              </w:rPr>
              <w:t>№</w:t>
            </w:r>
          </w:p>
        </w:tc>
        <w:tc>
          <w:tcPr>
            <w:tcW w:w="2900" w:type="dxa"/>
            <w:tcBorders>
              <w:top w:val="single" w:sz="8" w:space="0" w:color="auto"/>
              <w:right w:val="single" w:sz="8" w:space="0" w:color="auto"/>
            </w:tcBorders>
            <w:vAlign w:val="bottom"/>
          </w:tcPr>
          <w:p w:rsidR="005F6FFE" w:rsidRDefault="00D71686">
            <w:pPr>
              <w:ind w:right="870"/>
              <w:jc w:val="right"/>
              <w:rPr>
                <w:sz w:val="20"/>
                <w:szCs w:val="20"/>
              </w:rPr>
            </w:pPr>
            <w:r>
              <w:rPr>
                <w:rFonts w:eastAsia="Times New Roman"/>
                <w:color w:val="C00000"/>
              </w:rPr>
              <w:t>Требование</w:t>
            </w:r>
          </w:p>
        </w:tc>
        <w:tc>
          <w:tcPr>
            <w:tcW w:w="1860" w:type="dxa"/>
            <w:tcBorders>
              <w:top w:val="single" w:sz="8" w:space="0" w:color="auto"/>
            </w:tcBorders>
            <w:vAlign w:val="bottom"/>
          </w:tcPr>
          <w:p w:rsidR="005F6FFE" w:rsidRDefault="005F6FFE"/>
        </w:tc>
        <w:tc>
          <w:tcPr>
            <w:tcW w:w="1960" w:type="dxa"/>
            <w:gridSpan w:val="2"/>
            <w:tcBorders>
              <w:top w:val="single" w:sz="8" w:space="0" w:color="auto"/>
            </w:tcBorders>
            <w:vAlign w:val="bottom"/>
          </w:tcPr>
          <w:p w:rsidR="005F6FFE" w:rsidRDefault="00D71686">
            <w:pPr>
              <w:ind w:left="740"/>
              <w:rPr>
                <w:sz w:val="20"/>
                <w:szCs w:val="20"/>
              </w:rPr>
            </w:pPr>
            <w:r>
              <w:rPr>
                <w:rFonts w:eastAsia="Times New Roman"/>
                <w:color w:val="C00000"/>
              </w:rPr>
              <w:t>Содержание</w:t>
            </w:r>
          </w:p>
        </w:tc>
        <w:tc>
          <w:tcPr>
            <w:tcW w:w="740" w:type="dxa"/>
            <w:tcBorders>
              <w:top w:val="single" w:sz="8" w:space="0" w:color="auto"/>
            </w:tcBorders>
            <w:vAlign w:val="bottom"/>
          </w:tcPr>
          <w:p w:rsidR="005F6FFE" w:rsidRDefault="005F6FFE"/>
        </w:tc>
        <w:tc>
          <w:tcPr>
            <w:tcW w:w="1560" w:type="dxa"/>
            <w:tcBorders>
              <w:top w:val="single" w:sz="8" w:space="0" w:color="auto"/>
            </w:tcBorders>
            <w:vAlign w:val="bottom"/>
          </w:tcPr>
          <w:p w:rsidR="005F6FFE" w:rsidRDefault="005F6FFE"/>
        </w:tc>
        <w:tc>
          <w:tcPr>
            <w:tcW w:w="400" w:type="dxa"/>
            <w:tcBorders>
              <w:top w:val="single" w:sz="8" w:space="0" w:color="auto"/>
              <w:right w:val="single" w:sz="8" w:space="0" w:color="auto"/>
            </w:tcBorders>
            <w:vAlign w:val="bottom"/>
          </w:tcPr>
          <w:p w:rsidR="005F6FFE" w:rsidRDefault="005F6FFE"/>
        </w:tc>
      </w:tr>
      <w:tr w:rsidR="005F6FFE" w:rsidTr="00E424DD">
        <w:trPr>
          <w:trHeight w:val="258"/>
        </w:trPr>
        <w:tc>
          <w:tcPr>
            <w:tcW w:w="520" w:type="dxa"/>
            <w:tcBorders>
              <w:left w:val="single" w:sz="8" w:space="0" w:color="auto"/>
              <w:bottom w:val="single" w:sz="8" w:space="0" w:color="auto"/>
              <w:right w:val="single" w:sz="8" w:space="0" w:color="auto"/>
            </w:tcBorders>
            <w:vAlign w:val="bottom"/>
          </w:tcPr>
          <w:p w:rsidR="005F6FFE" w:rsidRDefault="00D71686">
            <w:pPr>
              <w:ind w:left="100"/>
              <w:rPr>
                <w:sz w:val="20"/>
                <w:szCs w:val="20"/>
              </w:rPr>
            </w:pPr>
            <w:r>
              <w:rPr>
                <w:rFonts w:eastAsia="Times New Roman"/>
              </w:rPr>
              <w:t>п/п</w:t>
            </w:r>
          </w:p>
        </w:tc>
        <w:tc>
          <w:tcPr>
            <w:tcW w:w="2900" w:type="dxa"/>
            <w:tcBorders>
              <w:bottom w:val="single" w:sz="8" w:space="0" w:color="auto"/>
              <w:right w:val="single" w:sz="8" w:space="0" w:color="auto"/>
            </w:tcBorders>
            <w:vAlign w:val="bottom"/>
          </w:tcPr>
          <w:p w:rsidR="005F6FFE" w:rsidRDefault="005F6FFE"/>
        </w:tc>
        <w:tc>
          <w:tcPr>
            <w:tcW w:w="1860" w:type="dxa"/>
            <w:tcBorders>
              <w:bottom w:val="single" w:sz="8" w:space="0" w:color="auto"/>
            </w:tcBorders>
            <w:vAlign w:val="bottom"/>
          </w:tcPr>
          <w:p w:rsidR="005F6FFE" w:rsidRDefault="005F6FFE"/>
        </w:tc>
        <w:tc>
          <w:tcPr>
            <w:tcW w:w="1220" w:type="dxa"/>
            <w:tcBorders>
              <w:bottom w:val="single" w:sz="8" w:space="0" w:color="auto"/>
            </w:tcBorders>
            <w:vAlign w:val="bottom"/>
          </w:tcPr>
          <w:p w:rsidR="005F6FFE" w:rsidRDefault="005F6FFE"/>
        </w:tc>
        <w:tc>
          <w:tcPr>
            <w:tcW w:w="740" w:type="dxa"/>
            <w:tcBorders>
              <w:bottom w:val="single" w:sz="8" w:space="0" w:color="auto"/>
            </w:tcBorders>
            <w:vAlign w:val="bottom"/>
          </w:tcPr>
          <w:p w:rsidR="005F6FFE" w:rsidRDefault="005F6FFE"/>
        </w:tc>
        <w:tc>
          <w:tcPr>
            <w:tcW w:w="740" w:type="dxa"/>
            <w:tcBorders>
              <w:bottom w:val="single" w:sz="8" w:space="0" w:color="auto"/>
            </w:tcBorders>
            <w:vAlign w:val="bottom"/>
          </w:tcPr>
          <w:p w:rsidR="005F6FFE" w:rsidRDefault="005F6FFE"/>
        </w:tc>
        <w:tc>
          <w:tcPr>
            <w:tcW w:w="1560" w:type="dxa"/>
            <w:tcBorders>
              <w:bottom w:val="single" w:sz="8" w:space="0" w:color="auto"/>
            </w:tcBorders>
            <w:vAlign w:val="bottom"/>
          </w:tcPr>
          <w:p w:rsidR="005F6FFE" w:rsidRDefault="005F6FFE"/>
        </w:tc>
        <w:tc>
          <w:tcPr>
            <w:tcW w:w="400" w:type="dxa"/>
            <w:tcBorders>
              <w:bottom w:val="single" w:sz="8" w:space="0" w:color="auto"/>
              <w:right w:val="single" w:sz="8" w:space="0" w:color="auto"/>
            </w:tcBorders>
            <w:vAlign w:val="bottom"/>
          </w:tcPr>
          <w:p w:rsidR="005F6FFE" w:rsidRDefault="005F6FFE"/>
        </w:tc>
      </w:tr>
      <w:tr w:rsidR="005F6FFE" w:rsidTr="00E424DD">
        <w:trPr>
          <w:trHeight w:val="239"/>
        </w:trPr>
        <w:tc>
          <w:tcPr>
            <w:tcW w:w="520" w:type="dxa"/>
            <w:tcBorders>
              <w:left w:val="single" w:sz="8" w:space="0" w:color="auto"/>
              <w:right w:val="single" w:sz="8" w:space="0" w:color="auto"/>
            </w:tcBorders>
            <w:vAlign w:val="bottom"/>
          </w:tcPr>
          <w:p w:rsidR="005F6FFE" w:rsidRDefault="00D71686">
            <w:pPr>
              <w:spacing w:line="239" w:lineRule="exact"/>
              <w:rPr>
                <w:sz w:val="20"/>
                <w:szCs w:val="20"/>
              </w:rPr>
            </w:pPr>
            <w:r>
              <w:rPr>
                <w:rFonts w:eastAsia="Times New Roman"/>
              </w:rPr>
              <w:t>1.</w:t>
            </w:r>
          </w:p>
        </w:tc>
        <w:tc>
          <w:tcPr>
            <w:tcW w:w="2900" w:type="dxa"/>
            <w:tcBorders>
              <w:right w:val="single" w:sz="8" w:space="0" w:color="auto"/>
            </w:tcBorders>
            <w:vAlign w:val="bottom"/>
          </w:tcPr>
          <w:p w:rsidR="005F6FFE" w:rsidRDefault="00D71686">
            <w:pPr>
              <w:spacing w:line="239" w:lineRule="exact"/>
              <w:ind w:right="430"/>
              <w:jc w:val="right"/>
              <w:rPr>
                <w:sz w:val="20"/>
                <w:szCs w:val="20"/>
              </w:rPr>
            </w:pPr>
            <w:r>
              <w:rPr>
                <w:rFonts w:eastAsia="Times New Roman"/>
                <w:w w:val="97"/>
              </w:rPr>
              <w:t>Развивающая предметно-</w:t>
            </w:r>
          </w:p>
        </w:tc>
        <w:tc>
          <w:tcPr>
            <w:tcW w:w="6120" w:type="dxa"/>
            <w:gridSpan w:val="5"/>
            <w:tcBorders>
              <w:bottom w:val="single" w:sz="8" w:space="0" w:color="auto"/>
            </w:tcBorders>
            <w:vAlign w:val="bottom"/>
          </w:tcPr>
          <w:p w:rsidR="005F6FFE" w:rsidRDefault="00D71686">
            <w:pPr>
              <w:spacing w:line="239" w:lineRule="exact"/>
              <w:rPr>
                <w:sz w:val="20"/>
                <w:szCs w:val="20"/>
              </w:rPr>
            </w:pPr>
            <w:r>
              <w:rPr>
                <w:rFonts w:eastAsia="Times New Roman"/>
              </w:rPr>
              <w:t>реализацию различных образовательных программ</w:t>
            </w:r>
          </w:p>
        </w:tc>
        <w:tc>
          <w:tcPr>
            <w:tcW w:w="400" w:type="dxa"/>
            <w:tcBorders>
              <w:bottom w:val="single" w:sz="8" w:space="0" w:color="auto"/>
              <w:right w:val="single" w:sz="8" w:space="0" w:color="auto"/>
            </w:tcBorders>
            <w:vAlign w:val="bottom"/>
          </w:tcPr>
          <w:p w:rsidR="005F6FFE" w:rsidRDefault="005F6FFE">
            <w:pPr>
              <w:rPr>
                <w:sz w:val="20"/>
                <w:szCs w:val="20"/>
              </w:rPr>
            </w:pPr>
          </w:p>
        </w:tc>
      </w:tr>
      <w:tr w:rsidR="005F6FFE" w:rsidTr="00E424DD">
        <w:trPr>
          <w:trHeight w:val="244"/>
        </w:trPr>
        <w:tc>
          <w:tcPr>
            <w:tcW w:w="520" w:type="dxa"/>
            <w:tcBorders>
              <w:left w:val="single" w:sz="8" w:space="0" w:color="auto"/>
              <w:right w:val="single" w:sz="8" w:space="0" w:color="auto"/>
            </w:tcBorders>
            <w:vAlign w:val="bottom"/>
          </w:tcPr>
          <w:p w:rsidR="005F6FFE" w:rsidRDefault="005F6FFE">
            <w:pPr>
              <w:rPr>
                <w:sz w:val="21"/>
                <w:szCs w:val="21"/>
              </w:rPr>
            </w:pPr>
          </w:p>
        </w:tc>
        <w:tc>
          <w:tcPr>
            <w:tcW w:w="2900" w:type="dxa"/>
            <w:tcBorders>
              <w:right w:val="single" w:sz="8" w:space="0" w:color="auto"/>
            </w:tcBorders>
            <w:vAlign w:val="bottom"/>
          </w:tcPr>
          <w:p w:rsidR="005F6FFE" w:rsidRDefault="00D71686">
            <w:pPr>
              <w:spacing w:line="235" w:lineRule="exact"/>
              <w:ind w:right="430"/>
              <w:jc w:val="right"/>
              <w:rPr>
                <w:sz w:val="20"/>
                <w:szCs w:val="20"/>
              </w:rPr>
            </w:pPr>
            <w:r>
              <w:rPr>
                <w:rFonts w:eastAsia="Times New Roman"/>
              </w:rPr>
              <w:t>пространственная среда</w:t>
            </w:r>
          </w:p>
        </w:tc>
        <w:tc>
          <w:tcPr>
            <w:tcW w:w="6120" w:type="dxa"/>
            <w:gridSpan w:val="5"/>
            <w:vAlign w:val="bottom"/>
          </w:tcPr>
          <w:p w:rsidR="005F6FFE" w:rsidRDefault="00D71686">
            <w:pPr>
              <w:spacing w:line="244" w:lineRule="exact"/>
              <w:rPr>
                <w:sz w:val="20"/>
                <w:szCs w:val="20"/>
              </w:rPr>
            </w:pPr>
            <w:r>
              <w:rPr>
                <w:rFonts w:eastAsia="Times New Roman"/>
                <w:w w:val="99"/>
              </w:rPr>
              <w:t>в случае организации инклюзивного образования - необходимые</w:t>
            </w:r>
          </w:p>
        </w:tc>
        <w:tc>
          <w:tcPr>
            <w:tcW w:w="400" w:type="dxa"/>
            <w:tcBorders>
              <w:right w:val="single" w:sz="8" w:space="0" w:color="auto"/>
            </w:tcBorders>
            <w:vAlign w:val="bottom"/>
          </w:tcPr>
          <w:p w:rsidR="005F6FFE" w:rsidRDefault="005F6FFE">
            <w:pPr>
              <w:rPr>
                <w:sz w:val="21"/>
                <w:szCs w:val="21"/>
              </w:rPr>
            </w:pPr>
          </w:p>
        </w:tc>
      </w:tr>
      <w:tr w:rsidR="005F6FFE" w:rsidTr="00E424DD">
        <w:trPr>
          <w:trHeight w:val="257"/>
        </w:trPr>
        <w:tc>
          <w:tcPr>
            <w:tcW w:w="520" w:type="dxa"/>
            <w:tcBorders>
              <w:left w:val="single" w:sz="8" w:space="0" w:color="auto"/>
              <w:right w:val="single" w:sz="8" w:space="0" w:color="auto"/>
            </w:tcBorders>
            <w:vAlign w:val="bottom"/>
          </w:tcPr>
          <w:p w:rsidR="005F6FFE" w:rsidRDefault="005F6FFE"/>
        </w:tc>
        <w:tc>
          <w:tcPr>
            <w:tcW w:w="2900" w:type="dxa"/>
            <w:tcBorders>
              <w:right w:val="single" w:sz="8" w:space="0" w:color="auto"/>
            </w:tcBorders>
            <w:vAlign w:val="bottom"/>
          </w:tcPr>
          <w:p w:rsidR="005F6FFE" w:rsidRDefault="00D71686">
            <w:pPr>
              <w:spacing w:line="242" w:lineRule="exact"/>
              <w:ind w:left="100"/>
              <w:rPr>
                <w:sz w:val="20"/>
                <w:szCs w:val="20"/>
              </w:rPr>
            </w:pPr>
            <w:r>
              <w:rPr>
                <w:rFonts w:eastAsia="Times New Roman"/>
              </w:rPr>
              <w:t>должна обеспечивать:</w:t>
            </w:r>
          </w:p>
        </w:tc>
        <w:tc>
          <w:tcPr>
            <w:tcW w:w="1860" w:type="dxa"/>
            <w:tcBorders>
              <w:bottom w:val="single" w:sz="8" w:space="0" w:color="auto"/>
            </w:tcBorders>
            <w:vAlign w:val="bottom"/>
          </w:tcPr>
          <w:p w:rsidR="005F6FFE" w:rsidRDefault="00D71686">
            <w:pPr>
              <w:ind w:left="100"/>
              <w:rPr>
                <w:sz w:val="20"/>
                <w:szCs w:val="20"/>
              </w:rPr>
            </w:pPr>
            <w:r>
              <w:rPr>
                <w:rFonts w:eastAsia="Times New Roman"/>
              </w:rPr>
              <w:t>для него условия</w:t>
            </w:r>
          </w:p>
        </w:tc>
        <w:tc>
          <w:tcPr>
            <w:tcW w:w="1220" w:type="dxa"/>
            <w:tcBorders>
              <w:bottom w:val="single" w:sz="8" w:space="0" w:color="auto"/>
            </w:tcBorders>
            <w:vAlign w:val="bottom"/>
          </w:tcPr>
          <w:p w:rsidR="005F6FFE" w:rsidRDefault="005F6FFE"/>
        </w:tc>
        <w:tc>
          <w:tcPr>
            <w:tcW w:w="740" w:type="dxa"/>
            <w:tcBorders>
              <w:bottom w:val="single" w:sz="8" w:space="0" w:color="auto"/>
            </w:tcBorders>
            <w:vAlign w:val="bottom"/>
          </w:tcPr>
          <w:p w:rsidR="005F6FFE" w:rsidRDefault="005F6FFE"/>
        </w:tc>
        <w:tc>
          <w:tcPr>
            <w:tcW w:w="740" w:type="dxa"/>
            <w:tcBorders>
              <w:bottom w:val="single" w:sz="8" w:space="0" w:color="auto"/>
            </w:tcBorders>
            <w:vAlign w:val="bottom"/>
          </w:tcPr>
          <w:p w:rsidR="005F6FFE" w:rsidRDefault="005F6FFE"/>
        </w:tc>
        <w:tc>
          <w:tcPr>
            <w:tcW w:w="1560" w:type="dxa"/>
            <w:tcBorders>
              <w:bottom w:val="single" w:sz="8" w:space="0" w:color="auto"/>
            </w:tcBorders>
            <w:vAlign w:val="bottom"/>
          </w:tcPr>
          <w:p w:rsidR="005F6FFE" w:rsidRDefault="005F6FFE"/>
        </w:tc>
        <w:tc>
          <w:tcPr>
            <w:tcW w:w="400" w:type="dxa"/>
            <w:tcBorders>
              <w:bottom w:val="single" w:sz="8" w:space="0" w:color="auto"/>
              <w:right w:val="single" w:sz="8" w:space="0" w:color="auto"/>
            </w:tcBorders>
            <w:vAlign w:val="bottom"/>
          </w:tcPr>
          <w:p w:rsidR="005F6FFE" w:rsidRDefault="005F6FFE"/>
        </w:tc>
      </w:tr>
      <w:tr w:rsidR="005F6FFE" w:rsidTr="00E424DD">
        <w:trPr>
          <w:trHeight w:val="239"/>
        </w:trPr>
        <w:tc>
          <w:tcPr>
            <w:tcW w:w="520" w:type="dxa"/>
            <w:tcBorders>
              <w:left w:val="single" w:sz="8" w:space="0" w:color="auto"/>
              <w:right w:val="single" w:sz="8" w:space="0" w:color="auto"/>
            </w:tcBorders>
            <w:vAlign w:val="bottom"/>
          </w:tcPr>
          <w:p w:rsidR="005F6FFE" w:rsidRDefault="005F6FFE">
            <w:pPr>
              <w:rPr>
                <w:sz w:val="20"/>
                <w:szCs w:val="20"/>
              </w:rPr>
            </w:pPr>
          </w:p>
        </w:tc>
        <w:tc>
          <w:tcPr>
            <w:tcW w:w="2900" w:type="dxa"/>
            <w:tcBorders>
              <w:right w:val="single" w:sz="8" w:space="0" w:color="auto"/>
            </w:tcBorders>
            <w:vAlign w:val="bottom"/>
          </w:tcPr>
          <w:p w:rsidR="005F6FFE" w:rsidRDefault="005F6FFE">
            <w:pPr>
              <w:rPr>
                <w:sz w:val="20"/>
                <w:szCs w:val="20"/>
              </w:rPr>
            </w:pPr>
          </w:p>
        </w:tc>
        <w:tc>
          <w:tcPr>
            <w:tcW w:w="6520" w:type="dxa"/>
            <w:gridSpan w:val="6"/>
            <w:tcBorders>
              <w:right w:val="single" w:sz="8" w:space="0" w:color="auto"/>
            </w:tcBorders>
            <w:vAlign w:val="bottom"/>
          </w:tcPr>
          <w:p w:rsidR="005F6FFE" w:rsidRDefault="00D71686">
            <w:pPr>
              <w:spacing w:line="240" w:lineRule="exact"/>
              <w:rPr>
                <w:sz w:val="20"/>
                <w:szCs w:val="20"/>
              </w:rPr>
            </w:pPr>
            <w:r>
              <w:rPr>
                <w:rFonts w:eastAsia="Times New Roman"/>
              </w:rPr>
              <w:t>учет национально-культурных, климатических условий, в которых</w:t>
            </w:r>
          </w:p>
        </w:tc>
      </w:tr>
      <w:tr w:rsidR="005F6FFE" w:rsidTr="00E424DD">
        <w:trPr>
          <w:trHeight w:val="257"/>
        </w:trPr>
        <w:tc>
          <w:tcPr>
            <w:tcW w:w="520" w:type="dxa"/>
            <w:tcBorders>
              <w:left w:val="single" w:sz="8" w:space="0" w:color="auto"/>
              <w:right w:val="single" w:sz="8" w:space="0" w:color="auto"/>
            </w:tcBorders>
            <w:vAlign w:val="bottom"/>
          </w:tcPr>
          <w:p w:rsidR="005F6FFE" w:rsidRDefault="005F6FFE"/>
        </w:tc>
        <w:tc>
          <w:tcPr>
            <w:tcW w:w="2900" w:type="dxa"/>
            <w:tcBorders>
              <w:right w:val="single" w:sz="8" w:space="0" w:color="auto"/>
            </w:tcBorders>
            <w:vAlign w:val="bottom"/>
          </w:tcPr>
          <w:p w:rsidR="005F6FFE" w:rsidRDefault="005F6FFE"/>
        </w:tc>
        <w:tc>
          <w:tcPr>
            <w:tcW w:w="4560" w:type="dxa"/>
            <w:gridSpan w:val="4"/>
            <w:tcBorders>
              <w:bottom w:val="single" w:sz="8" w:space="0" w:color="auto"/>
            </w:tcBorders>
            <w:vAlign w:val="bottom"/>
          </w:tcPr>
          <w:p w:rsidR="005F6FFE" w:rsidRDefault="00D71686">
            <w:pPr>
              <w:ind w:left="100"/>
              <w:rPr>
                <w:sz w:val="20"/>
                <w:szCs w:val="20"/>
              </w:rPr>
            </w:pPr>
            <w:r>
              <w:rPr>
                <w:rFonts w:eastAsia="Times New Roman"/>
              </w:rPr>
              <w:t>осуществляется образовательная деятельность</w:t>
            </w:r>
          </w:p>
        </w:tc>
        <w:tc>
          <w:tcPr>
            <w:tcW w:w="1560" w:type="dxa"/>
            <w:tcBorders>
              <w:bottom w:val="single" w:sz="8" w:space="0" w:color="auto"/>
            </w:tcBorders>
            <w:vAlign w:val="bottom"/>
          </w:tcPr>
          <w:p w:rsidR="005F6FFE" w:rsidRDefault="005F6FFE"/>
        </w:tc>
        <w:tc>
          <w:tcPr>
            <w:tcW w:w="400" w:type="dxa"/>
            <w:tcBorders>
              <w:bottom w:val="single" w:sz="8" w:space="0" w:color="auto"/>
              <w:right w:val="single" w:sz="8" w:space="0" w:color="auto"/>
            </w:tcBorders>
            <w:vAlign w:val="bottom"/>
          </w:tcPr>
          <w:p w:rsidR="005F6FFE" w:rsidRDefault="005F6FFE"/>
        </w:tc>
      </w:tr>
      <w:tr w:rsidR="005F6FFE" w:rsidTr="00E424DD">
        <w:trPr>
          <w:trHeight w:val="243"/>
        </w:trPr>
        <w:tc>
          <w:tcPr>
            <w:tcW w:w="520" w:type="dxa"/>
            <w:tcBorders>
              <w:left w:val="single" w:sz="8" w:space="0" w:color="auto"/>
              <w:right w:val="single" w:sz="8" w:space="0" w:color="auto"/>
            </w:tcBorders>
            <w:vAlign w:val="bottom"/>
          </w:tcPr>
          <w:p w:rsidR="005F6FFE" w:rsidRDefault="005F6FFE">
            <w:pPr>
              <w:rPr>
                <w:sz w:val="21"/>
                <w:szCs w:val="21"/>
              </w:rPr>
            </w:pPr>
          </w:p>
        </w:tc>
        <w:tc>
          <w:tcPr>
            <w:tcW w:w="2900" w:type="dxa"/>
            <w:tcBorders>
              <w:right w:val="single" w:sz="8" w:space="0" w:color="auto"/>
            </w:tcBorders>
            <w:vAlign w:val="bottom"/>
          </w:tcPr>
          <w:p w:rsidR="005F6FFE" w:rsidRDefault="005F6FFE">
            <w:pPr>
              <w:rPr>
                <w:sz w:val="21"/>
                <w:szCs w:val="21"/>
              </w:rPr>
            </w:pPr>
          </w:p>
        </w:tc>
        <w:tc>
          <w:tcPr>
            <w:tcW w:w="3820" w:type="dxa"/>
            <w:gridSpan w:val="3"/>
            <w:tcBorders>
              <w:bottom w:val="single" w:sz="8" w:space="0" w:color="auto"/>
            </w:tcBorders>
            <w:vAlign w:val="bottom"/>
          </w:tcPr>
          <w:p w:rsidR="005F6FFE" w:rsidRDefault="00D71686">
            <w:pPr>
              <w:spacing w:line="242" w:lineRule="exact"/>
              <w:rPr>
                <w:sz w:val="20"/>
                <w:szCs w:val="20"/>
              </w:rPr>
            </w:pPr>
            <w:r>
              <w:rPr>
                <w:rFonts w:eastAsia="Times New Roman"/>
              </w:rPr>
              <w:t>учет возрастных особенностей детей</w:t>
            </w:r>
          </w:p>
        </w:tc>
        <w:tc>
          <w:tcPr>
            <w:tcW w:w="740" w:type="dxa"/>
            <w:tcBorders>
              <w:bottom w:val="single" w:sz="8" w:space="0" w:color="auto"/>
            </w:tcBorders>
            <w:vAlign w:val="bottom"/>
          </w:tcPr>
          <w:p w:rsidR="005F6FFE" w:rsidRDefault="005F6FFE">
            <w:pPr>
              <w:rPr>
                <w:sz w:val="21"/>
                <w:szCs w:val="21"/>
              </w:rPr>
            </w:pPr>
          </w:p>
        </w:tc>
        <w:tc>
          <w:tcPr>
            <w:tcW w:w="1560" w:type="dxa"/>
            <w:tcBorders>
              <w:bottom w:val="single" w:sz="8" w:space="0" w:color="auto"/>
            </w:tcBorders>
            <w:vAlign w:val="bottom"/>
          </w:tcPr>
          <w:p w:rsidR="005F6FFE" w:rsidRDefault="005F6FFE">
            <w:pPr>
              <w:rPr>
                <w:sz w:val="21"/>
                <w:szCs w:val="21"/>
              </w:rPr>
            </w:pPr>
          </w:p>
        </w:tc>
        <w:tc>
          <w:tcPr>
            <w:tcW w:w="400" w:type="dxa"/>
            <w:tcBorders>
              <w:bottom w:val="single" w:sz="8" w:space="0" w:color="auto"/>
              <w:right w:val="single" w:sz="8" w:space="0" w:color="auto"/>
            </w:tcBorders>
            <w:vAlign w:val="bottom"/>
          </w:tcPr>
          <w:p w:rsidR="005F6FFE" w:rsidRDefault="005F6FFE">
            <w:pPr>
              <w:rPr>
                <w:sz w:val="21"/>
                <w:szCs w:val="21"/>
              </w:rPr>
            </w:pPr>
          </w:p>
        </w:tc>
      </w:tr>
      <w:tr w:rsidR="005F6FFE" w:rsidTr="00E424DD">
        <w:trPr>
          <w:trHeight w:val="238"/>
        </w:trPr>
        <w:tc>
          <w:tcPr>
            <w:tcW w:w="520" w:type="dxa"/>
            <w:tcBorders>
              <w:left w:val="single" w:sz="8" w:space="0" w:color="auto"/>
              <w:right w:val="single" w:sz="8" w:space="0" w:color="auto"/>
            </w:tcBorders>
            <w:vAlign w:val="bottom"/>
          </w:tcPr>
          <w:p w:rsidR="005F6FFE" w:rsidRDefault="005F6FFE">
            <w:pPr>
              <w:rPr>
                <w:sz w:val="20"/>
                <w:szCs w:val="20"/>
              </w:rPr>
            </w:pPr>
          </w:p>
        </w:tc>
        <w:tc>
          <w:tcPr>
            <w:tcW w:w="2900" w:type="dxa"/>
            <w:tcBorders>
              <w:right w:val="single" w:sz="8" w:space="0" w:color="auto"/>
            </w:tcBorders>
            <w:vAlign w:val="bottom"/>
          </w:tcPr>
          <w:p w:rsidR="005F6FFE" w:rsidRDefault="005F6FFE">
            <w:pPr>
              <w:rPr>
                <w:sz w:val="20"/>
                <w:szCs w:val="20"/>
              </w:rPr>
            </w:pPr>
          </w:p>
        </w:tc>
        <w:tc>
          <w:tcPr>
            <w:tcW w:w="6120" w:type="dxa"/>
            <w:gridSpan w:val="5"/>
            <w:vAlign w:val="bottom"/>
          </w:tcPr>
          <w:p w:rsidR="005F6FFE" w:rsidRDefault="00D71686">
            <w:pPr>
              <w:spacing w:line="238" w:lineRule="exact"/>
              <w:rPr>
                <w:sz w:val="20"/>
                <w:szCs w:val="20"/>
              </w:rPr>
            </w:pPr>
            <w:r>
              <w:rPr>
                <w:rFonts w:eastAsia="Times New Roman"/>
              </w:rPr>
              <w:t>возможность общения и совместной деятельности детей (в том</w:t>
            </w:r>
          </w:p>
        </w:tc>
        <w:tc>
          <w:tcPr>
            <w:tcW w:w="400" w:type="dxa"/>
            <w:tcBorders>
              <w:right w:val="single" w:sz="8" w:space="0" w:color="auto"/>
            </w:tcBorders>
            <w:vAlign w:val="bottom"/>
          </w:tcPr>
          <w:p w:rsidR="005F6FFE" w:rsidRDefault="005F6FFE">
            <w:pPr>
              <w:rPr>
                <w:sz w:val="20"/>
                <w:szCs w:val="20"/>
              </w:rPr>
            </w:pPr>
          </w:p>
        </w:tc>
      </w:tr>
      <w:tr w:rsidR="005F6FFE" w:rsidTr="00E424DD">
        <w:trPr>
          <w:trHeight w:val="258"/>
        </w:trPr>
        <w:tc>
          <w:tcPr>
            <w:tcW w:w="520" w:type="dxa"/>
            <w:tcBorders>
              <w:left w:val="single" w:sz="8" w:space="0" w:color="auto"/>
              <w:right w:val="single" w:sz="8" w:space="0" w:color="auto"/>
            </w:tcBorders>
            <w:vAlign w:val="bottom"/>
          </w:tcPr>
          <w:p w:rsidR="005F6FFE" w:rsidRDefault="005F6FFE"/>
        </w:tc>
        <w:tc>
          <w:tcPr>
            <w:tcW w:w="2900" w:type="dxa"/>
            <w:tcBorders>
              <w:right w:val="single" w:sz="8" w:space="0" w:color="auto"/>
            </w:tcBorders>
            <w:vAlign w:val="bottom"/>
          </w:tcPr>
          <w:p w:rsidR="005F6FFE" w:rsidRDefault="005F6FFE"/>
        </w:tc>
        <w:tc>
          <w:tcPr>
            <w:tcW w:w="4560" w:type="dxa"/>
            <w:gridSpan w:val="4"/>
            <w:tcBorders>
              <w:bottom w:val="single" w:sz="8" w:space="0" w:color="auto"/>
            </w:tcBorders>
            <w:vAlign w:val="bottom"/>
          </w:tcPr>
          <w:p w:rsidR="005F6FFE" w:rsidRDefault="00D71686">
            <w:pPr>
              <w:ind w:left="100"/>
              <w:rPr>
                <w:sz w:val="20"/>
                <w:szCs w:val="20"/>
              </w:rPr>
            </w:pPr>
            <w:r>
              <w:rPr>
                <w:rFonts w:eastAsia="Times New Roman"/>
              </w:rPr>
              <w:t>числе детей разного возраста) и взрослых</w:t>
            </w:r>
          </w:p>
        </w:tc>
        <w:tc>
          <w:tcPr>
            <w:tcW w:w="1560" w:type="dxa"/>
            <w:tcBorders>
              <w:bottom w:val="single" w:sz="8" w:space="0" w:color="auto"/>
            </w:tcBorders>
            <w:vAlign w:val="bottom"/>
          </w:tcPr>
          <w:p w:rsidR="005F6FFE" w:rsidRDefault="005F6FFE"/>
        </w:tc>
        <w:tc>
          <w:tcPr>
            <w:tcW w:w="400" w:type="dxa"/>
            <w:tcBorders>
              <w:bottom w:val="single" w:sz="8" w:space="0" w:color="auto"/>
              <w:right w:val="single" w:sz="8" w:space="0" w:color="auto"/>
            </w:tcBorders>
            <w:vAlign w:val="bottom"/>
          </w:tcPr>
          <w:p w:rsidR="005F6FFE" w:rsidRDefault="005F6FFE"/>
        </w:tc>
      </w:tr>
      <w:tr w:rsidR="005F6FFE" w:rsidTr="00E424DD">
        <w:trPr>
          <w:trHeight w:val="243"/>
        </w:trPr>
        <w:tc>
          <w:tcPr>
            <w:tcW w:w="520" w:type="dxa"/>
            <w:tcBorders>
              <w:left w:val="single" w:sz="8" w:space="0" w:color="auto"/>
              <w:right w:val="single" w:sz="8" w:space="0" w:color="auto"/>
            </w:tcBorders>
            <w:vAlign w:val="bottom"/>
          </w:tcPr>
          <w:p w:rsidR="005F6FFE" w:rsidRDefault="005F6FFE">
            <w:pPr>
              <w:rPr>
                <w:sz w:val="21"/>
                <w:szCs w:val="21"/>
              </w:rPr>
            </w:pPr>
          </w:p>
        </w:tc>
        <w:tc>
          <w:tcPr>
            <w:tcW w:w="2900" w:type="dxa"/>
            <w:tcBorders>
              <w:right w:val="single" w:sz="8" w:space="0" w:color="auto"/>
            </w:tcBorders>
            <w:vAlign w:val="bottom"/>
          </w:tcPr>
          <w:p w:rsidR="005F6FFE" w:rsidRDefault="005F6FFE">
            <w:pPr>
              <w:rPr>
                <w:sz w:val="21"/>
                <w:szCs w:val="21"/>
              </w:rPr>
            </w:pPr>
          </w:p>
        </w:tc>
        <w:tc>
          <w:tcPr>
            <w:tcW w:w="4560" w:type="dxa"/>
            <w:gridSpan w:val="4"/>
            <w:tcBorders>
              <w:bottom w:val="single" w:sz="8" w:space="0" w:color="auto"/>
            </w:tcBorders>
            <w:vAlign w:val="bottom"/>
          </w:tcPr>
          <w:p w:rsidR="005F6FFE" w:rsidRDefault="00D71686">
            <w:pPr>
              <w:spacing w:line="242" w:lineRule="exact"/>
              <w:rPr>
                <w:sz w:val="20"/>
                <w:szCs w:val="20"/>
              </w:rPr>
            </w:pPr>
            <w:r>
              <w:rPr>
                <w:rFonts w:eastAsia="Times New Roman"/>
              </w:rPr>
              <w:t>возможность двигательной активности детей</w:t>
            </w:r>
          </w:p>
        </w:tc>
        <w:tc>
          <w:tcPr>
            <w:tcW w:w="1560" w:type="dxa"/>
            <w:tcBorders>
              <w:bottom w:val="single" w:sz="8" w:space="0" w:color="auto"/>
            </w:tcBorders>
            <w:vAlign w:val="bottom"/>
          </w:tcPr>
          <w:p w:rsidR="005F6FFE" w:rsidRDefault="005F6FFE">
            <w:pPr>
              <w:rPr>
                <w:sz w:val="21"/>
                <w:szCs w:val="21"/>
              </w:rPr>
            </w:pPr>
          </w:p>
        </w:tc>
        <w:tc>
          <w:tcPr>
            <w:tcW w:w="400" w:type="dxa"/>
            <w:tcBorders>
              <w:bottom w:val="single" w:sz="8" w:space="0" w:color="auto"/>
              <w:right w:val="single" w:sz="8" w:space="0" w:color="auto"/>
            </w:tcBorders>
            <w:vAlign w:val="bottom"/>
          </w:tcPr>
          <w:p w:rsidR="005F6FFE" w:rsidRDefault="005F6FFE">
            <w:pPr>
              <w:rPr>
                <w:sz w:val="21"/>
                <w:szCs w:val="21"/>
              </w:rPr>
            </w:pPr>
          </w:p>
        </w:tc>
      </w:tr>
      <w:tr w:rsidR="005F6FFE" w:rsidTr="00E424DD">
        <w:trPr>
          <w:trHeight w:val="243"/>
        </w:trPr>
        <w:tc>
          <w:tcPr>
            <w:tcW w:w="520" w:type="dxa"/>
            <w:tcBorders>
              <w:left w:val="single" w:sz="8" w:space="0" w:color="auto"/>
              <w:right w:val="single" w:sz="8" w:space="0" w:color="auto"/>
            </w:tcBorders>
            <w:vAlign w:val="bottom"/>
          </w:tcPr>
          <w:p w:rsidR="005F6FFE" w:rsidRDefault="005F6FFE">
            <w:pPr>
              <w:rPr>
                <w:sz w:val="21"/>
                <w:szCs w:val="21"/>
              </w:rPr>
            </w:pPr>
          </w:p>
        </w:tc>
        <w:tc>
          <w:tcPr>
            <w:tcW w:w="2900" w:type="dxa"/>
            <w:tcBorders>
              <w:right w:val="single" w:sz="8" w:space="0" w:color="auto"/>
            </w:tcBorders>
            <w:vAlign w:val="bottom"/>
          </w:tcPr>
          <w:p w:rsidR="005F6FFE" w:rsidRDefault="005F6FFE">
            <w:pPr>
              <w:rPr>
                <w:sz w:val="21"/>
                <w:szCs w:val="21"/>
              </w:rPr>
            </w:pPr>
          </w:p>
        </w:tc>
        <w:tc>
          <w:tcPr>
            <w:tcW w:w="3080" w:type="dxa"/>
            <w:gridSpan w:val="2"/>
            <w:tcBorders>
              <w:bottom w:val="single" w:sz="8" w:space="0" w:color="auto"/>
            </w:tcBorders>
            <w:vAlign w:val="bottom"/>
          </w:tcPr>
          <w:p w:rsidR="005F6FFE" w:rsidRDefault="00D71686">
            <w:pPr>
              <w:spacing w:line="242" w:lineRule="exact"/>
              <w:rPr>
                <w:sz w:val="20"/>
                <w:szCs w:val="20"/>
              </w:rPr>
            </w:pPr>
            <w:r>
              <w:rPr>
                <w:rFonts w:eastAsia="Times New Roman"/>
              </w:rPr>
              <w:t>возможность для уединения</w:t>
            </w:r>
          </w:p>
        </w:tc>
        <w:tc>
          <w:tcPr>
            <w:tcW w:w="740" w:type="dxa"/>
            <w:tcBorders>
              <w:bottom w:val="single" w:sz="8" w:space="0" w:color="auto"/>
            </w:tcBorders>
            <w:vAlign w:val="bottom"/>
          </w:tcPr>
          <w:p w:rsidR="005F6FFE" w:rsidRDefault="005F6FFE">
            <w:pPr>
              <w:rPr>
                <w:sz w:val="21"/>
                <w:szCs w:val="21"/>
              </w:rPr>
            </w:pPr>
          </w:p>
        </w:tc>
        <w:tc>
          <w:tcPr>
            <w:tcW w:w="740" w:type="dxa"/>
            <w:tcBorders>
              <w:bottom w:val="single" w:sz="8" w:space="0" w:color="auto"/>
            </w:tcBorders>
            <w:vAlign w:val="bottom"/>
          </w:tcPr>
          <w:p w:rsidR="005F6FFE" w:rsidRDefault="005F6FFE">
            <w:pPr>
              <w:rPr>
                <w:sz w:val="21"/>
                <w:szCs w:val="21"/>
              </w:rPr>
            </w:pPr>
          </w:p>
        </w:tc>
        <w:tc>
          <w:tcPr>
            <w:tcW w:w="1560" w:type="dxa"/>
            <w:tcBorders>
              <w:bottom w:val="single" w:sz="8" w:space="0" w:color="auto"/>
            </w:tcBorders>
            <w:vAlign w:val="bottom"/>
          </w:tcPr>
          <w:p w:rsidR="005F6FFE" w:rsidRDefault="005F6FFE">
            <w:pPr>
              <w:rPr>
                <w:sz w:val="21"/>
                <w:szCs w:val="21"/>
              </w:rPr>
            </w:pPr>
          </w:p>
        </w:tc>
        <w:tc>
          <w:tcPr>
            <w:tcW w:w="400" w:type="dxa"/>
            <w:tcBorders>
              <w:bottom w:val="single" w:sz="8" w:space="0" w:color="auto"/>
              <w:right w:val="single" w:sz="8" w:space="0" w:color="auto"/>
            </w:tcBorders>
            <w:vAlign w:val="bottom"/>
          </w:tcPr>
          <w:p w:rsidR="005F6FFE" w:rsidRDefault="005F6FFE">
            <w:pPr>
              <w:rPr>
                <w:sz w:val="21"/>
                <w:szCs w:val="21"/>
              </w:rPr>
            </w:pPr>
          </w:p>
        </w:tc>
      </w:tr>
      <w:tr w:rsidR="005F6FFE" w:rsidTr="00E424DD">
        <w:trPr>
          <w:trHeight w:val="244"/>
        </w:trPr>
        <w:tc>
          <w:tcPr>
            <w:tcW w:w="520" w:type="dxa"/>
            <w:tcBorders>
              <w:left w:val="single" w:sz="8" w:space="0" w:color="auto"/>
              <w:right w:val="single" w:sz="8" w:space="0" w:color="auto"/>
            </w:tcBorders>
            <w:vAlign w:val="bottom"/>
          </w:tcPr>
          <w:p w:rsidR="005F6FFE" w:rsidRDefault="005F6FFE">
            <w:pPr>
              <w:rPr>
                <w:sz w:val="21"/>
                <w:szCs w:val="21"/>
              </w:rPr>
            </w:pPr>
          </w:p>
        </w:tc>
        <w:tc>
          <w:tcPr>
            <w:tcW w:w="2900" w:type="dxa"/>
            <w:tcBorders>
              <w:right w:val="single" w:sz="8" w:space="0" w:color="auto"/>
            </w:tcBorders>
            <w:vAlign w:val="bottom"/>
          </w:tcPr>
          <w:p w:rsidR="005F6FFE" w:rsidRDefault="005F6FFE">
            <w:pPr>
              <w:rPr>
                <w:sz w:val="21"/>
                <w:szCs w:val="21"/>
              </w:rPr>
            </w:pPr>
          </w:p>
        </w:tc>
        <w:tc>
          <w:tcPr>
            <w:tcW w:w="3080" w:type="dxa"/>
            <w:gridSpan w:val="2"/>
            <w:tcBorders>
              <w:bottom w:val="single" w:sz="8" w:space="0" w:color="auto"/>
            </w:tcBorders>
            <w:vAlign w:val="bottom"/>
          </w:tcPr>
          <w:p w:rsidR="005F6FFE" w:rsidRDefault="00D71686">
            <w:pPr>
              <w:spacing w:line="242" w:lineRule="exact"/>
              <w:rPr>
                <w:sz w:val="20"/>
                <w:szCs w:val="20"/>
              </w:rPr>
            </w:pPr>
            <w:r>
              <w:rPr>
                <w:rFonts w:eastAsia="Times New Roman"/>
              </w:rPr>
              <w:t>возможность самовыражения</w:t>
            </w:r>
          </w:p>
        </w:tc>
        <w:tc>
          <w:tcPr>
            <w:tcW w:w="740" w:type="dxa"/>
            <w:tcBorders>
              <w:bottom w:val="single" w:sz="8" w:space="0" w:color="auto"/>
            </w:tcBorders>
            <w:vAlign w:val="bottom"/>
          </w:tcPr>
          <w:p w:rsidR="005F6FFE" w:rsidRDefault="005F6FFE">
            <w:pPr>
              <w:rPr>
                <w:sz w:val="21"/>
                <w:szCs w:val="21"/>
              </w:rPr>
            </w:pPr>
          </w:p>
        </w:tc>
        <w:tc>
          <w:tcPr>
            <w:tcW w:w="740" w:type="dxa"/>
            <w:tcBorders>
              <w:bottom w:val="single" w:sz="8" w:space="0" w:color="auto"/>
            </w:tcBorders>
            <w:vAlign w:val="bottom"/>
          </w:tcPr>
          <w:p w:rsidR="005F6FFE" w:rsidRDefault="005F6FFE">
            <w:pPr>
              <w:rPr>
                <w:sz w:val="21"/>
                <w:szCs w:val="21"/>
              </w:rPr>
            </w:pPr>
          </w:p>
        </w:tc>
        <w:tc>
          <w:tcPr>
            <w:tcW w:w="1560" w:type="dxa"/>
            <w:tcBorders>
              <w:bottom w:val="single" w:sz="8" w:space="0" w:color="auto"/>
            </w:tcBorders>
            <w:vAlign w:val="bottom"/>
          </w:tcPr>
          <w:p w:rsidR="005F6FFE" w:rsidRDefault="005F6FFE">
            <w:pPr>
              <w:rPr>
                <w:sz w:val="21"/>
                <w:szCs w:val="21"/>
              </w:rPr>
            </w:pPr>
          </w:p>
        </w:tc>
        <w:tc>
          <w:tcPr>
            <w:tcW w:w="400" w:type="dxa"/>
            <w:tcBorders>
              <w:bottom w:val="single" w:sz="8" w:space="0" w:color="auto"/>
              <w:right w:val="single" w:sz="8" w:space="0" w:color="auto"/>
            </w:tcBorders>
            <w:vAlign w:val="bottom"/>
          </w:tcPr>
          <w:p w:rsidR="005F6FFE" w:rsidRDefault="005F6FFE">
            <w:pPr>
              <w:rPr>
                <w:sz w:val="21"/>
                <w:szCs w:val="21"/>
              </w:rPr>
            </w:pPr>
          </w:p>
        </w:tc>
      </w:tr>
      <w:tr w:rsidR="005F6FFE" w:rsidTr="00E424DD">
        <w:trPr>
          <w:trHeight w:val="243"/>
        </w:trPr>
        <w:tc>
          <w:tcPr>
            <w:tcW w:w="520" w:type="dxa"/>
            <w:tcBorders>
              <w:left w:val="single" w:sz="8" w:space="0" w:color="auto"/>
              <w:bottom w:val="single" w:sz="8" w:space="0" w:color="auto"/>
              <w:right w:val="single" w:sz="8" w:space="0" w:color="auto"/>
            </w:tcBorders>
            <w:vAlign w:val="bottom"/>
          </w:tcPr>
          <w:p w:rsidR="005F6FFE" w:rsidRDefault="005F6FFE">
            <w:pPr>
              <w:rPr>
                <w:sz w:val="21"/>
                <w:szCs w:val="21"/>
              </w:rPr>
            </w:pPr>
          </w:p>
        </w:tc>
        <w:tc>
          <w:tcPr>
            <w:tcW w:w="2900" w:type="dxa"/>
            <w:tcBorders>
              <w:bottom w:val="single" w:sz="8" w:space="0" w:color="auto"/>
              <w:right w:val="single" w:sz="8" w:space="0" w:color="auto"/>
            </w:tcBorders>
            <w:vAlign w:val="bottom"/>
          </w:tcPr>
          <w:p w:rsidR="005F6FFE" w:rsidRDefault="005F6FFE">
            <w:pPr>
              <w:rPr>
                <w:sz w:val="21"/>
                <w:szCs w:val="21"/>
              </w:rPr>
            </w:pPr>
          </w:p>
        </w:tc>
        <w:tc>
          <w:tcPr>
            <w:tcW w:w="3080" w:type="dxa"/>
            <w:gridSpan w:val="2"/>
            <w:tcBorders>
              <w:bottom w:val="single" w:sz="8" w:space="0" w:color="auto"/>
            </w:tcBorders>
            <w:vAlign w:val="bottom"/>
          </w:tcPr>
          <w:p w:rsidR="005F6FFE" w:rsidRDefault="00D71686">
            <w:pPr>
              <w:spacing w:line="242" w:lineRule="exact"/>
              <w:rPr>
                <w:sz w:val="20"/>
                <w:szCs w:val="20"/>
              </w:rPr>
            </w:pPr>
            <w:r>
              <w:rPr>
                <w:rFonts w:eastAsia="Times New Roman"/>
              </w:rPr>
              <w:t>эмоциональное благополучие</w:t>
            </w:r>
          </w:p>
        </w:tc>
        <w:tc>
          <w:tcPr>
            <w:tcW w:w="740" w:type="dxa"/>
            <w:tcBorders>
              <w:bottom w:val="single" w:sz="8" w:space="0" w:color="auto"/>
            </w:tcBorders>
            <w:vAlign w:val="bottom"/>
          </w:tcPr>
          <w:p w:rsidR="005F6FFE" w:rsidRDefault="005F6FFE">
            <w:pPr>
              <w:rPr>
                <w:sz w:val="21"/>
                <w:szCs w:val="21"/>
              </w:rPr>
            </w:pPr>
          </w:p>
        </w:tc>
        <w:tc>
          <w:tcPr>
            <w:tcW w:w="740" w:type="dxa"/>
            <w:tcBorders>
              <w:bottom w:val="single" w:sz="8" w:space="0" w:color="auto"/>
            </w:tcBorders>
            <w:vAlign w:val="bottom"/>
          </w:tcPr>
          <w:p w:rsidR="005F6FFE" w:rsidRDefault="005F6FFE">
            <w:pPr>
              <w:rPr>
                <w:sz w:val="21"/>
                <w:szCs w:val="21"/>
              </w:rPr>
            </w:pPr>
          </w:p>
        </w:tc>
        <w:tc>
          <w:tcPr>
            <w:tcW w:w="1560" w:type="dxa"/>
            <w:tcBorders>
              <w:bottom w:val="single" w:sz="8" w:space="0" w:color="auto"/>
            </w:tcBorders>
            <w:vAlign w:val="bottom"/>
          </w:tcPr>
          <w:p w:rsidR="005F6FFE" w:rsidRDefault="005F6FFE">
            <w:pPr>
              <w:rPr>
                <w:sz w:val="21"/>
                <w:szCs w:val="21"/>
              </w:rPr>
            </w:pPr>
          </w:p>
        </w:tc>
        <w:tc>
          <w:tcPr>
            <w:tcW w:w="400" w:type="dxa"/>
            <w:tcBorders>
              <w:bottom w:val="single" w:sz="8" w:space="0" w:color="auto"/>
              <w:right w:val="single" w:sz="8" w:space="0" w:color="auto"/>
            </w:tcBorders>
            <w:vAlign w:val="bottom"/>
          </w:tcPr>
          <w:p w:rsidR="005F6FFE" w:rsidRDefault="005F6FFE">
            <w:pPr>
              <w:rPr>
                <w:sz w:val="21"/>
                <w:szCs w:val="21"/>
              </w:rPr>
            </w:pPr>
          </w:p>
        </w:tc>
      </w:tr>
      <w:tr w:rsidR="005F6FFE" w:rsidTr="00E424DD">
        <w:trPr>
          <w:trHeight w:val="251"/>
        </w:trPr>
        <w:tc>
          <w:tcPr>
            <w:tcW w:w="520" w:type="dxa"/>
            <w:tcBorders>
              <w:left w:val="single" w:sz="8" w:space="0" w:color="auto"/>
              <w:right w:val="single" w:sz="8" w:space="0" w:color="auto"/>
            </w:tcBorders>
            <w:vAlign w:val="bottom"/>
          </w:tcPr>
          <w:p w:rsidR="005F6FFE" w:rsidRDefault="00D71686">
            <w:pPr>
              <w:spacing w:line="242" w:lineRule="exact"/>
              <w:rPr>
                <w:sz w:val="20"/>
                <w:szCs w:val="20"/>
              </w:rPr>
            </w:pPr>
            <w:r>
              <w:rPr>
                <w:rFonts w:eastAsia="Times New Roman"/>
              </w:rPr>
              <w:t>2.</w:t>
            </w:r>
          </w:p>
        </w:tc>
        <w:tc>
          <w:tcPr>
            <w:tcW w:w="2900" w:type="dxa"/>
            <w:tcBorders>
              <w:right w:val="single" w:sz="8" w:space="0" w:color="auto"/>
            </w:tcBorders>
            <w:vAlign w:val="bottom"/>
          </w:tcPr>
          <w:p w:rsidR="005F6FFE" w:rsidRDefault="00D71686">
            <w:pPr>
              <w:spacing w:line="242" w:lineRule="exact"/>
              <w:ind w:right="430"/>
              <w:jc w:val="right"/>
              <w:rPr>
                <w:sz w:val="20"/>
                <w:szCs w:val="20"/>
              </w:rPr>
            </w:pPr>
            <w:r>
              <w:rPr>
                <w:rFonts w:eastAsia="Times New Roman"/>
                <w:w w:val="97"/>
              </w:rPr>
              <w:t>Развивающая предметно-</w:t>
            </w:r>
          </w:p>
        </w:tc>
        <w:tc>
          <w:tcPr>
            <w:tcW w:w="6520" w:type="dxa"/>
            <w:gridSpan w:val="6"/>
            <w:tcBorders>
              <w:right w:val="single" w:sz="8" w:space="0" w:color="auto"/>
            </w:tcBorders>
            <w:vAlign w:val="bottom"/>
          </w:tcPr>
          <w:p w:rsidR="005F6FFE" w:rsidRDefault="00D71686">
            <w:pPr>
              <w:spacing w:line="250" w:lineRule="exact"/>
              <w:rPr>
                <w:sz w:val="20"/>
                <w:szCs w:val="20"/>
              </w:rPr>
            </w:pPr>
            <w:r>
              <w:rPr>
                <w:rFonts w:eastAsia="Times New Roman"/>
                <w:color w:val="C00000"/>
              </w:rPr>
              <w:t xml:space="preserve">содержательно-насыщенной  </w:t>
            </w:r>
            <w:r>
              <w:rPr>
                <w:rFonts w:ascii="Calibri" w:eastAsia="Calibri" w:hAnsi="Calibri" w:cs="Calibri"/>
                <w:color w:val="000000"/>
              </w:rPr>
              <w:t>(</w:t>
            </w:r>
            <w:r>
              <w:rPr>
                <w:rFonts w:eastAsia="Times New Roman"/>
                <w:color w:val="000000"/>
              </w:rPr>
              <w:t>должна  соответствовать  возрастным</w:t>
            </w:r>
          </w:p>
        </w:tc>
      </w:tr>
      <w:tr w:rsidR="005F6FFE" w:rsidTr="00E424DD">
        <w:trPr>
          <w:trHeight w:val="254"/>
        </w:trPr>
        <w:tc>
          <w:tcPr>
            <w:tcW w:w="520" w:type="dxa"/>
            <w:tcBorders>
              <w:left w:val="single" w:sz="8" w:space="0" w:color="auto"/>
              <w:right w:val="single" w:sz="8" w:space="0" w:color="auto"/>
            </w:tcBorders>
            <w:vAlign w:val="bottom"/>
          </w:tcPr>
          <w:p w:rsidR="005F6FFE" w:rsidRDefault="005F6FFE"/>
        </w:tc>
        <w:tc>
          <w:tcPr>
            <w:tcW w:w="2900" w:type="dxa"/>
            <w:tcBorders>
              <w:right w:val="single" w:sz="8" w:space="0" w:color="auto"/>
            </w:tcBorders>
            <w:vAlign w:val="bottom"/>
          </w:tcPr>
          <w:p w:rsidR="005F6FFE" w:rsidRDefault="00D71686">
            <w:pPr>
              <w:spacing w:line="242" w:lineRule="exact"/>
              <w:ind w:right="430"/>
              <w:jc w:val="right"/>
              <w:rPr>
                <w:sz w:val="20"/>
                <w:szCs w:val="20"/>
              </w:rPr>
            </w:pPr>
            <w:r>
              <w:rPr>
                <w:rFonts w:eastAsia="Times New Roman"/>
              </w:rPr>
              <w:t>пространственная среда</w:t>
            </w:r>
          </w:p>
        </w:tc>
        <w:tc>
          <w:tcPr>
            <w:tcW w:w="6120" w:type="dxa"/>
            <w:gridSpan w:val="5"/>
            <w:vAlign w:val="bottom"/>
          </w:tcPr>
          <w:p w:rsidR="005F6FFE" w:rsidRDefault="00D71686">
            <w:pPr>
              <w:ind w:left="100"/>
              <w:rPr>
                <w:sz w:val="20"/>
                <w:szCs w:val="20"/>
              </w:rPr>
            </w:pPr>
            <w:r>
              <w:rPr>
                <w:rFonts w:eastAsia="Times New Roman"/>
              </w:rPr>
              <w:t>возможностям детей и содержанию Программы.</w:t>
            </w:r>
          </w:p>
        </w:tc>
        <w:tc>
          <w:tcPr>
            <w:tcW w:w="400" w:type="dxa"/>
            <w:tcBorders>
              <w:right w:val="single" w:sz="8" w:space="0" w:color="auto"/>
            </w:tcBorders>
            <w:vAlign w:val="bottom"/>
          </w:tcPr>
          <w:p w:rsidR="005F6FFE" w:rsidRDefault="005F6FFE"/>
        </w:tc>
      </w:tr>
      <w:tr w:rsidR="005F6FFE" w:rsidTr="00E424DD">
        <w:trPr>
          <w:trHeight w:val="256"/>
        </w:trPr>
        <w:tc>
          <w:tcPr>
            <w:tcW w:w="520" w:type="dxa"/>
            <w:tcBorders>
              <w:left w:val="single" w:sz="8" w:space="0" w:color="auto"/>
              <w:right w:val="single" w:sz="8" w:space="0" w:color="auto"/>
            </w:tcBorders>
            <w:vAlign w:val="bottom"/>
          </w:tcPr>
          <w:p w:rsidR="005F6FFE" w:rsidRDefault="005F6FFE"/>
        </w:tc>
        <w:tc>
          <w:tcPr>
            <w:tcW w:w="2900" w:type="dxa"/>
            <w:tcBorders>
              <w:right w:val="single" w:sz="8" w:space="0" w:color="auto"/>
            </w:tcBorders>
            <w:vAlign w:val="bottom"/>
          </w:tcPr>
          <w:p w:rsidR="005F6FFE" w:rsidRDefault="00D71686">
            <w:pPr>
              <w:spacing w:line="242" w:lineRule="exact"/>
              <w:ind w:left="100"/>
              <w:rPr>
                <w:sz w:val="20"/>
                <w:szCs w:val="20"/>
              </w:rPr>
            </w:pPr>
            <w:r>
              <w:rPr>
                <w:rFonts w:eastAsia="Times New Roman"/>
              </w:rPr>
              <w:t>должна быть:</w:t>
            </w:r>
          </w:p>
        </w:tc>
        <w:tc>
          <w:tcPr>
            <w:tcW w:w="6520" w:type="dxa"/>
            <w:gridSpan w:val="6"/>
            <w:tcBorders>
              <w:right w:val="single" w:sz="8" w:space="0" w:color="auto"/>
            </w:tcBorders>
            <w:vAlign w:val="bottom"/>
          </w:tcPr>
          <w:p w:rsidR="005F6FFE" w:rsidRDefault="00D71686">
            <w:pPr>
              <w:rPr>
                <w:sz w:val="20"/>
                <w:szCs w:val="20"/>
              </w:rPr>
            </w:pPr>
            <w:r>
              <w:rPr>
                <w:rFonts w:eastAsia="Times New Roman"/>
              </w:rPr>
              <w:t>Образовательное пространство должно быть оснащено средствами</w:t>
            </w:r>
          </w:p>
        </w:tc>
      </w:tr>
      <w:tr w:rsidR="005F6FFE" w:rsidTr="00E424DD">
        <w:trPr>
          <w:trHeight w:val="252"/>
        </w:trPr>
        <w:tc>
          <w:tcPr>
            <w:tcW w:w="520" w:type="dxa"/>
            <w:tcBorders>
              <w:left w:val="single" w:sz="8" w:space="0" w:color="auto"/>
              <w:right w:val="single" w:sz="8" w:space="0" w:color="auto"/>
            </w:tcBorders>
            <w:vAlign w:val="bottom"/>
          </w:tcPr>
          <w:p w:rsidR="005F6FFE" w:rsidRDefault="005F6FFE">
            <w:pPr>
              <w:rPr>
                <w:sz w:val="21"/>
                <w:szCs w:val="21"/>
              </w:rPr>
            </w:pPr>
          </w:p>
        </w:tc>
        <w:tc>
          <w:tcPr>
            <w:tcW w:w="2900" w:type="dxa"/>
            <w:tcBorders>
              <w:right w:val="single" w:sz="8" w:space="0" w:color="auto"/>
            </w:tcBorders>
            <w:vAlign w:val="bottom"/>
          </w:tcPr>
          <w:p w:rsidR="005F6FFE" w:rsidRDefault="005F6FFE">
            <w:pPr>
              <w:rPr>
                <w:sz w:val="21"/>
                <w:szCs w:val="21"/>
              </w:rPr>
            </w:pPr>
          </w:p>
        </w:tc>
        <w:tc>
          <w:tcPr>
            <w:tcW w:w="6520" w:type="dxa"/>
            <w:gridSpan w:val="6"/>
            <w:tcBorders>
              <w:right w:val="single" w:sz="8" w:space="0" w:color="auto"/>
            </w:tcBorders>
            <w:vAlign w:val="bottom"/>
          </w:tcPr>
          <w:p w:rsidR="005F6FFE" w:rsidRDefault="00D71686">
            <w:pPr>
              <w:ind w:left="100"/>
              <w:rPr>
                <w:sz w:val="20"/>
                <w:szCs w:val="20"/>
              </w:rPr>
            </w:pPr>
            <w:r>
              <w:rPr>
                <w:rFonts w:eastAsia="Times New Roman"/>
              </w:rPr>
              <w:t>обучения   (в   том   числе   техническими),   соответствующими</w:t>
            </w:r>
          </w:p>
        </w:tc>
      </w:tr>
      <w:tr w:rsidR="005F6FFE" w:rsidTr="00E424DD">
        <w:trPr>
          <w:trHeight w:val="254"/>
        </w:trPr>
        <w:tc>
          <w:tcPr>
            <w:tcW w:w="520" w:type="dxa"/>
            <w:tcBorders>
              <w:left w:val="single" w:sz="8" w:space="0" w:color="auto"/>
              <w:right w:val="single" w:sz="8" w:space="0" w:color="auto"/>
            </w:tcBorders>
            <w:vAlign w:val="bottom"/>
          </w:tcPr>
          <w:p w:rsidR="005F6FFE" w:rsidRDefault="005F6FFE"/>
        </w:tc>
        <w:tc>
          <w:tcPr>
            <w:tcW w:w="2900" w:type="dxa"/>
            <w:tcBorders>
              <w:right w:val="single" w:sz="8" w:space="0" w:color="auto"/>
            </w:tcBorders>
            <w:vAlign w:val="bottom"/>
          </w:tcPr>
          <w:p w:rsidR="005F6FFE" w:rsidRDefault="005F6FFE"/>
        </w:tc>
        <w:tc>
          <w:tcPr>
            <w:tcW w:w="6520" w:type="dxa"/>
            <w:gridSpan w:val="6"/>
            <w:tcBorders>
              <w:right w:val="single" w:sz="8" w:space="0" w:color="auto"/>
            </w:tcBorders>
            <w:vAlign w:val="bottom"/>
          </w:tcPr>
          <w:p w:rsidR="005F6FFE" w:rsidRDefault="00D71686">
            <w:pPr>
              <w:ind w:left="100"/>
              <w:rPr>
                <w:sz w:val="20"/>
                <w:szCs w:val="20"/>
              </w:rPr>
            </w:pPr>
            <w:r>
              <w:rPr>
                <w:rFonts w:eastAsia="Times New Roman"/>
              </w:rPr>
              <w:t>материалами,  в  том  числе,  расходными  игровым,  спортивным,</w:t>
            </w:r>
          </w:p>
        </w:tc>
      </w:tr>
      <w:tr w:rsidR="005F6FFE" w:rsidTr="00E424DD">
        <w:trPr>
          <w:trHeight w:val="252"/>
        </w:trPr>
        <w:tc>
          <w:tcPr>
            <w:tcW w:w="520" w:type="dxa"/>
            <w:tcBorders>
              <w:left w:val="single" w:sz="8" w:space="0" w:color="auto"/>
              <w:right w:val="single" w:sz="8" w:space="0" w:color="auto"/>
            </w:tcBorders>
            <w:vAlign w:val="bottom"/>
          </w:tcPr>
          <w:p w:rsidR="005F6FFE" w:rsidRDefault="005F6FFE">
            <w:pPr>
              <w:rPr>
                <w:sz w:val="21"/>
                <w:szCs w:val="21"/>
              </w:rPr>
            </w:pPr>
          </w:p>
        </w:tc>
        <w:tc>
          <w:tcPr>
            <w:tcW w:w="2900" w:type="dxa"/>
            <w:tcBorders>
              <w:right w:val="single" w:sz="8" w:space="0" w:color="auto"/>
            </w:tcBorders>
            <w:vAlign w:val="bottom"/>
          </w:tcPr>
          <w:p w:rsidR="005F6FFE" w:rsidRDefault="005F6FFE">
            <w:pPr>
              <w:rPr>
                <w:sz w:val="21"/>
                <w:szCs w:val="21"/>
              </w:rPr>
            </w:pPr>
          </w:p>
        </w:tc>
        <w:tc>
          <w:tcPr>
            <w:tcW w:w="6520" w:type="dxa"/>
            <w:gridSpan w:val="6"/>
            <w:tcBorders>
              <w:right w:val="single" w:sz="8" w:space="0" w:color="auto"/>
            </w:tcBorders>
            <w:vAlign w:val="bottom"/>
          </w:tcPr>
          <w:p w:rsidR="005F6FFE" w:rsidRDefault="00D71686">
            <w:pPr>
              <w:ind w:left="100"/>
              <w:rPr>
                <w:sz w:val="20"/>
                <w:szCs w:val="20"/>
              </w:rPr>
            </w:pPr>
            <w:r>
              <w:rPr>
                <w:rFonts w:eastAsia="Times New Roman"/>
              </w:rPr>
              <w:t>оздоровительным оборудованием, инвентарём (в соответствии со</w:t>
            </w:r>
          </w:p>
        </w:tc>
      </w:tr>
      <w:tr w:rsidR="005F6FFE" w:rsidTr="00E424DD">
        <w:trPr>
          <w:trHeight w:val="254"/>
        </w:trPr>
        <w:tc>
          <w:tcPr>
            <w:tcW w:w="520" w:type="dxa"/>
            <w:tcBorders>
              <w:left w:val="single" w:sz="8" w:space="0" w:color="auto"/>
              <w:right w:val="single" w:sz="8" w:space="0" w:color="auto"/>
            </w:tcBorders>
            <w:vAlign w:val="bottom"/>
          </w:tcPr>
          <w:p w:rsidR="005F6FFE" w:rsidRDefault="005F6FFE"/>
        </w:tc>
        <w:tc>
          <w:tcPr>
            <w:tcW w:w="2900" w:type="dxa"/>
            <w:tcBorders>
              <w:right w:val="single" w:sz="8" w:space="0" w:color="auto"/>
            </w:tcBorders>
            <w:vAlign w:val="bottom"/>
          </w:tcPr>
          <w:p w:rsidR="005F6FFE" w:rsidRDefault="005F6FFE"/>
        </w:tc>
        <w:tc>
          <w:tcPr>
            <w:tcW w:w="3080" w:type="dxa"/>
            <w:gridSpan w:val="2"/>
            <w:vAlign w:val="bottom"/>
          </w:tcPr>
          <w:p w:rsidR="005F6FFE" w:rsidRDefault="00D71686">
            <w:pPr>
              <w:ind w:left="100"/>
              <w:rPr>
                <w:sz w:val="20"/>
                <w:szCs w:val="20"/>
              </w:rPr>
            </w:pPr>
            <w:r>
              <w:rPr>
                <w:rFonts w:eastAsia="Times New Roman"/>
              </w:rPr>
              <w:t>спецификой Программы).</w:t>
            </w:r>
          </w:p>
        </w:tc>
        <w:tc>
          <w:tcPr>
            <w:tcW w:w="740" w:type="dxa"/>
            <w:vAlign w:val="bottom"/>
          </w:tcPr>
          <w:p w:rsidR="005F6FFE" w:rsidRDefault="005F6FFE"/>
        </w:tc>
        <w:tc>
          <w:tcPr>
            <w:tcW w:w="740" w:type="dxa"/>
            <w:vAlign w:val="bottom"/>
          </w:tcPr>
          <w:p w:rsidR="005F6FFE" w:rsidRDefault="005F6FFE"/>
        </w:tc>
        <w:tc>
          <w:tcPr>
            <w:tcW w:w="1560" w:type="dxa"/>
            <w:vAlign w:val="bottom"/>
          </w:tcPr>
          <w:p w:rsidR="005F6FFE" w:rsidRDefault="005F6FFE"/>
        </w:tc>
        <w:tc>
          <w:tcPr>
            <w:tcW w:w="400" w:type="dxa"/>
            <w:tcBorders>
              <w:right w:val="single" w:sz="8" w:space="0" w:color="auto"/>
            </w:tcBorders>
            <w:vAlign w:val="bottom"/>
          </w:tcPr>
          <w:p w:rsidR="005F6FFE" w:rsidRDefault="005F6FFE"/>
        </w:tc>
      </w:tr>
      <w:tr w:rsidR="005F6FFE" w:rsidTr="00E424DD">
        <w:trPr>
          <w:trHeight w:val="252"/>
        </w:trPr>
        <w:tc>
          <w:tcPr>
            <w:tcW w:w="520" w:type="dxa"/>
            <w:tcBorders>
              <w:left w:val="single" w:sz="8" w:space="0" w:color="auto"/>
              <w:right w:val="single" w:sz="8" w:space="0" w:color="auto"/>
            </w:tcBorders>
            <w:vAlign w:val="bottom"/>
          </w:tcPr>
          <w:p w:rsidR="005F6FFE" w:rsidRDefault="005F6FFE">
            <w:pPr>
              <w:rPr>
                <w:sz w:val="21"/>
                <w:szCs w:val="21"/>
              </w:rPr>
            </w:pPr>
          </w:p>
        </w:tc>
        <w:tc>
          <w:tcPr>
            <w:tcW w:w="2900" w:type="dxa"/>
            <w:tcBorders>
              <w:right w:val="single" w:sz="8" w:space="0" w:color="auto"/>
            </w:tcBorders>
            <w:vAlign w:val="bottom"/>
          </w:tcPr>
          <w:p w:rsidR="005F6FFE" w:rsidRDefault="005F6FFE">
            <w:pPr>
              <w:rPr>
                <w:sz w:val="21"/>
                <w:szCs w:val="21"/>
              </w:rPr>
            </w:pPr>
          </w:p>
        </w:tc>
        <w:tc>
          <w:tcPr>
            <w:tcW w:w="1860" w:type="dxa"/>
            <w:vAlign w:val="bottom"/>
          </w:tcPr>
          <w:p w:rsidR="005F6FFE" w:rsidRDefault="00D71686">
            <w:pPr>
              <w:rPr>
                <w:sz w:val="20"/>
                <w:szCs w:val="20"/>
              </w:rPr>
            </w:pPr>
            <w:r>
              <w:rPr>
                <w:rFonts w:eastAsia="Times New Roman"/>
                <w:color w:val="C00000"/>
                <w:w w:val="98"/>
              </w:rPr>
              <w:t>Трансформируемой</w:t>
            </w:r>
          </w:p>
        </w:tc>
        <w:tc>
          <w:tcPr>
            <w:tcW w:w="1960" w:type="dxa"/>
            <w:gridSpan w:val="2"/>
            <w:vAlign w:val="bottom"/>
          </w:tcPr>
          <w:p w:rsidR="005F6FFE" w:rsidRDefault="00D71686">
            <w:pPr>
              <w:ind w:left="300"/>
              <w:rPr>
                <w:sz w:val="20"/>
                <w:szCs w:val="20"/>
              </w:rPr>
            </w:pPr>
            <w:r>
              <w:rPr>
                <w:rFonts w:eastAsia="Times New Roman"/>
              </w:rPr>
              <w:t>(предполагает</w:t>
            </w:r>
          </w:p>
        </w:tc>
        <w:tc>
          <w:tcPr>
            <w:tcW w:w="2700" w:type="dxa"/>
            <w:gridSpan w:val="3"/>
            <w:tcBorders>
              <w:right w:val="single" w:sz="8" w:space="0" w:color="auto"/>
            </w:tcBorders>
            <w:vAlign w:val="bottom"/>
          </w:tcPr>
          <w:p w:rsidR="005F6FFE" w:rsidRDefault="00D71686">
            <w:pPr>
              <w:ind w:right="10"/>
              <w:jc w:val="right"/>
              <w:rPr>
                <w:sz w:val="20"/>
                <w:szCs w:val="20"/>
              </w:rPr>
            </w:pPr>
            <w:r>
              <w:rPr>
                <w:rFonts w:eastAsia="Times New Roman"/>
              </w:rPr>
              <w:t>возможностьизменений</w:t>
            </w:r>
          </w:p>
        </w:tc>
      </w:tr>
      <w:tr w:rsidR="005F6FFE" w:rsidTr="00E424DD">
        <w:trPr>
          <w:trHeight w:val="252"/>
        </w:trPr>
        <w:tc>
          <w:tcPr>
            <w:tcW w:w="520" w:type="dxa"/>
            <w:tcBorders>
              <w:left w:val="single" w:sz="8" w:space="0" w:color="auto"/>
              <w:right w:val="single" w:sz="8" w:space="0" w:color="auto"/>
            </w:tcBorders>
            <w:vAlign w:val="bottom"/>
          </w:tcPr>
          <w:p w:rsidR="005F6FFE" w:rsidRDefault="005F6FFE">
            <w:pPr>
              <w:rPr>
                <w:sz w:val="21"/>
                <w:szCs w:val="21"/>
              </w:rPr>
            </w:pPr>
          </w:p>
        </w:tc>
        <w:tc>
          <w:tcPr>
            <w:tcW w:w="2900" w:type="dxa"/>
            <w:tcBorders>
              <w:right w:val="single" w:sz="8" w:space="0" w:color="auto"/>
            </w:tcBorders>
            <w:vAlign w:val="bottom"/>
          </w:tcPr>
          <w:p w:rsidR="005F6FFE" w:rsidRDefault="005F6FFE">
            <w:pPr>
              <w:rPr>
                <w:sz w:val="21"/>
                <w:szCs w:val="21"/>
              </w:rPr>
            </w:pPr>
          </w:p>
        </w:tc>
        <w:tc>
          <w:tcPr>
            <w:tcW w:w="3080" w:type="dxa"/>
            <w:gridSpan w:val="2"/>
            <w:vAlign w:val="bottom"/>
          </w:tcPr>
          <w:p w:rsidR="005F6FFE" w:rsidRDefault="00D71686">
            <w:pPr>
              <w:ind w:left="100"/>
              <w:rPr>
                <w:sz w:val="20"/>
                <w:szCs w:val="20"/>
              </w:rPr>
            </w:pPr>
            <w:r>
              <w:rPr>
                <w:rFonts w:eastAsia="Times New Roman"/>
              </w:rPr>
              <w:t>предметно-пространственной</w:t>
            </w:r>
          </w:p>
        </w:tc>
        <w:tc>
          <w:tcPr>
            <w:tcW w:w="740" w:type="dxa"/>
            <w:vAlign w:val="bottom"/>
          </w:tcPr>
          <w:p w:rsidR="005F6FFE" w:rsidRDefault="00D71686">
            <w:pPr>
              <w:ind w:left="180"/>
              <w:rPr>
                <w:sz w:val="20"/>
                <w:szCs w:val="20"/>
              </w:rPr>
            </w:pPr>
            <w:r>
              <w:rPr>
                <w:rFonts w:eastAsia="Times New Roman"/>
                <w:w w:val="95"/>
              </w:rPr>
              <w:t>среды</w:t>
            </w:r>
          </w:p>
        </w:tc>
        <w:tc>
          <w:tcPr>
            <w:tcW w:w="740" w:type="dxa"/>
            <w:vAlign w:val="bottom"/>
          </w:tcPr>
          <w:p w:rsidR="005F6FFE" w:rsidRDefault="00D71686">
            <w:pPr>
              <w:ind w:left="360"/>
              <w:rPr>
                <w:sz w:val="20"/>
                <w:szCs w:val="20"/>
              </w:rPr>
            </w:pPr>
            <w:r>
              <w:rPr>
                <w:rFonts w:eastAsia="Times New Roman"/>
              </w:rPr>
              <w:t>в</w:t>
            </w:r>
          </w:p>
        </w:tc>
        <w:tc>
          <w:tcPr>
            <w:tcW w:w="1560" w:type="dxa"/>
            <w:vAlign w:val="bottom"/>
          </w:tcPr>
          <w:p w:rsidR="005F6FFE" w:rsidRDefault="00D71686">
            <w:pPr>
              <w:ind w:left="80"/>
              <w:rPr>
                <w:sz w:val="20"/>
                <w:szCs w:val="20"/>
              </w:rPr>
            </w:pPr>
            <w:r>
              <w:rPr>
                <w:rFonts w:eastAsia="Times New Roman"/>
              </w:rPr>
              <w:t>зависимости</w:t>
            </w:r>
          </w:p>
        </w:tc>
        <w:tc>
          <w:tcPr>
            <w:tcW w:w="400" w:type="dxa"/>
            <w:tcBorders>
              <w:right w:val="single" w:sz="8" w:space="0" w:color="auto"/>
            </w:tcBorders>
            <w:vAlign w:val="bottom"/>
          </w:tcPr>
          <w:p w:rsidR="005F6FFE" w:rsidRDefault="00D71686">
            <w:pPr>
              <w:ind w:right="10"/>
              <w:jc w:val="right"/>
              <w:rPr>
                <w:sz w:val="20"/>
                <w:szCs w:val="20"/>
              </w:rPr>
            </w:pPr>
            <w:r>
              <w:rPr>
                <w:rFonts w:eastAsia="Times New Roman"/>
              </w:rPr>
              <w:t>от</w:t>
            </w:r>
          </w:p>
        </w:tc>
      </w:tr>
      <w:tr w:rsidR="005F6FFE" w:rsidTr="00E424DD">
        <w:trPr>
          <w:trHeight w:val="254"/>
        </w:trPr>
        <w:tc>
          <w:tcPr>
            <w:tcW w:w="520" w:type="dxa"/>
            <w:tcBorders>
              <w:left w:val="single" w:sz="8" w:space="0" w:color="auto"/>
              <w:right w:val="single" w:sz="8" w:space="0" w:color="auto"/>
            </w:tcBorders>
            <w:vAlign w:val="bottom"/>
          </w:tcPr>
          <w:p w:rsidR="005F6FFE" w:rsidRDefault="005F6FFE"/>
        </w:tc>
        <w:tc>
          <w:tcPr>
            <w:tcW w:w="2900" w:type="dxa"/>
            <w:tcBorders>
              <w:right w:val="single" w:sz="8" w:space="0" w:color="auto"/>
            </w:tcBorders>
            <w:vAlign w:val="bottom"/>
          </w:tcPr>
          <w:p w:rsidR="005F6FFE" w:rsidRDefault="005F6FFE"/>
        </w:tc>
        <w:tc>
          <w:tcPr>
            <w:tcW w:w="6520" w:type="dxa"/>
            <w:gridSpan w:val="6"/>
            <w:tcBorders>
              <w:right w:val="single" w:sz="8" w:space="0" w:color="auto"/>
            </w:tcBorders>
            <w:vAlign w:val="bottom"/>
          </w:tcPr>
          <w:p w:rsidR="005F6FFE" w:rsidRDefault="00D71686">
            <w:pPr>
              <w:ind w:left="100"/>
              <w:rPr>
                <w:sz w:val="20"/>
                <w:szCs w:val="20"/>
              </w:rPr>
            </w:pPr>
            <w:r>
              <w:rPr>
                <w:rFonts w:eastAsia="Times New Roman"/>
              </w:rPr>
              <w:t>образовательной ситуации, в том числе от меняющихся интересов</w:t>
            </w:r>
          </w:p>
        </w:tc>
      </w:tr>
      <w:tr w:rsidR="005F6FFE" w:rsidTr="00E424DD">
        <w:trPr>
          <w:trHeight w:val="252"/>
        </w:trPr>
        <w:tc>
          <w:tcPr>
            <w:tcW w:w="520" w:type="dxa"/>
            <w:tcBorders>
              <w:left w:val="single" w:sz="8" w:space="0" w:color="auto"/>
              <w:right w:val="single" w:sz="8" w:space="0" w:color="auto"/>
            </w:tcBorders>
            <w:vAlign w:val="bottom"/>
          </w:tcPr>
          <w:p w:rsidR="005F6FFE" w:rsidRDefault="005F6FFE">
            <w:pPr>
              <w:rPr>
                <w:sz w:val="21"/>
                <w:szCs w:val="21"/>
              </w:rPr>
            </w:pPr>
          </w:p>
        </w:tc>
        <w:tc>
          <w:tcPr>
            <w:tcW w:w="2900" w:type="dxa"/>
            <w:tcBorders>
              <w:right w:val="single" w:sz="8" w:space="0" w:color="auto"/>
            </w:tcBorders>
            <w:vAlign w:val="bottom"/>
          </w:tcPr>
          <w:p w:rsidR="005F6FFE" w:rsidRDefault="005F6FFE">
            <w:pPr>
              <w:rPr>
                <w:sz w:val="21"/>
                <w:szCs w:val="21"/>
              </w:rPr>
            </w:pPr>
          </w:p>
        </w:tc>
        <w:tc>
          <w:tcPr>
            <w:tcW w:w="3080" w:type="dxa"/>
            <w:gridSpan w:val="2"/>
            <w:vAlign w:val="bottom"/>
          </w:tcPr>
          <w:p w:rsidR="005F6FFE" w:rsidRDefault="00D71686">
            <w:pPr>
              <w:ind w:left="100"/>
              <w:rPr>
                <w:sz w:val="20"/>
                <w:szCs w:val="20"/>
              </w:rPr>
            </w:pPr>
            <w:r>
              <w:rPr>
                <w:rFonts w:eastAsia="Times New Roman"/>
              </w:rPr>
              <w:t>и возможностей детей)</w:t>
            </w:r>
          </w:p>
        </w:tc>
        <w:tc>
          <w:tcPr>
            <w:tcW w:w="740" w:type="dxa"/>
            <w:vAlign w:val="bottom"/>
          </w:tcPr>
          <w:p w:rsidR="005F6FFE" w:rsidRDefault="005F6FFE">
            <w:pPr>
              <w:rPr>
                <w:sz w:val="21"/>
                <w:szCs w:val="21"/>
              </w:rPr>
            </w:pPr>
          </w:p>
        </w:tc>
        <w:tc>
          <w:tcPr>
            <w:tcW w:w="740" w:type="dxa"/>
            <w:vAlign w:val="bottom"/>
          </w:tcPr>
          <w:p w:rsidR="005F6FFE" w:rsidRDefault="005F6FFE">
            <w:pPr>
              <w:rPr>
                <w:sz w:val="21"/>
                <w:szCs w:val="21"/>
              </w:rPr>
            </w:pPr>
          </w:p>
        </w:tc>
        <w:tc>
          <w:tcPr>
            <w:tcW w:w="1560" w:type="dxa"/>
            <w:vAlign w:val="bottom"/>
          </w:tcPr>
          <w:p w:rsidR="005F6FFE" w:rsidRDefault="005F6FFE">
            <w:pPr>
              <w:rPr>
                <w:sz w:val="21"/>
                <w:szCs w:val="21"/>
              </w:rPr>
            </w:pPr>
          </w:p>
        </w:tc>
        <w:tc>
          <w:tcPr>
            <w:tcW w:w="400" w:type="dxa"/>
            <w:tcBorders>
              <w:right w:val="single" w:sz="8" w:space="0" w:color="auto"/>
            </w:tcBorders>
            <w:vAlign w:val="bottom"/>
          </w:tcPr>
          <w:p w:rsidR="005F6FFE" w:rsidRDefault="005F6FFE">
            <w:pPr>
              <w:rPr>
                <w:sz w:val="21"/>
                <w:szCs w:val="21"/>
              </w:rPr>
            </w:pPr>
          </w:p>
        </w:tc>
      </w:tr>
      <w:tr w:rsidR="005F6FFE" w:rsidTr="00E424DD">
        <w:trPr>
          <w:trHeight w:val="254"/>
        </w:trPr>
        <w:tc>
          <w:tcPr>
            <w:tcW w:w="520" w:type="dxa"/>
            <w:tcBorders>
              <w:left w:val="single" w:sz="8" w:space="0" w:color="auto"/>
              <w:right w:val="single" w:sz="8" w:space="0" w:color="auto"/>
            </w:tcBorders>
            <w:vAlign w:val="bottom"/>
          </w:tcPr>
          <w:p w:rsidR="005F6FFE" w:rsidRDefault="005F6FFE"/>
        </w:tc>
        <w:tc>
          <w:tcPr>
            <w:tcW w:w="2900" w:type="dxa"/>
            <w:tcBorders>
              <w:right w:val="single" w:sz="8" w:space="0" w:color="auto"/>
            </w:tcBorders>
            <w:vAlign w:val="bottom"/>
          </w:tcPr>
          <w:p w:rsidR="005F6FFE" w:rsidRDefault="005F6FFE"/>
        </w:tc>
        <w:tc>
          <w:tcPr>
            <w:tcW w:w="6520" w:type="dxa"/>
            <w:gridSpan w:val="6"/>
            <w:tcBorders>
              <w:right w:val="single" w:sz="8" w:space="0" w:color="auto"/>
            </w:tcBorders>
            <w:vAlign w:val="bottom"/>
          </w:tcPr>
          <w:p w:rsidR="005F6FFE" w:rsidRDefault="00D71686">
            <w:pPr>
              <w:rPr>
                <w:sz w:val="20"/>
                <w:szCs w:val="20"/>
              </w:rPr>
            </w:pPr>
            <w:r>
              <w:rPr>
                <w:rFonts w:eastAsia="Times New Roman"/>
                <w:color w:val="C00000"/>
              </w:rPr>
              <w:t xml:space="preserve">полифункциональной </w:t>
            </w:r>
            <w:r>
              <w:rPr>
                <w:rFonts w:eastAsia="Times New Roman"/>
                <w:color w:val="000000"/>
              </w:rPr>
              <w:t>(возможность разнообразного использования</w:t>
            </w:r>
          </w:p>
        </w:tc>
      </w:tr>
      <w:tr w:rsidR="005F6FFE" w:rsidTr="00E424DD">
        <w:trPr>
          <w:trHeight w:val="252"/>
        </w:trPr>
        <w:tc>
          <w:tcPr>
            <w:tcW w:w="520" w:type="dxa"/>
            <w:tcBorders>
              <w:left w:val="single" w:sz="8" w:space="0" w:color="auto"/>
              <w:right w:val="single" w:sz="8" w:space="0" w:color="auto"/>
            </w:tcBorders>
            <w:vAlign w:val="bottom"/>
          </w:tcPr>
          <w:p w:rsidR="005F6FFE" w:rsidRDefault="005F6FFE">
            <w:pPr>
              <w:rPr>
                <w:sz w:val="21"/>
                <w:szCs w:val="21"/>
              </w:rPr>
            </w:pPr>
          </w:p>
        </w:tc>
        <w:tc>
          <w:tcPr>
            <w:tcW w:w="2900" w:type="dxa"/>
            <w:tcBorders>
              <w:right w:val="single" w:sz="8" w:space="0" w:color="auto"/>
            </w:tcBorders>
            <w:vAlign w:val="bottom"/>
          </w:tcPr>
          <w:p w:rsidR="005F6FFE" w:rsidRDefault="005F6FFE">
            <w:pPr>
              <w:rPr>
                <w:sz w:val="21"/>
                <w:szCs w:val="21"/>
              </w:rPr>
            </w:pPr>
          </w:p>
        </w:tc>
        <w:tc>
          <w:tcPr>
            <w:tcW w:w="6520" w:type="dxa"/>
            <w:gridSpan w:val="6"/>
            <w:tcBorders>
              <w:right w:val="single" w:sz="8" w:space="0" w:color="auto"/>
            </w:tcBorders>
            <w:vAlign w:val="bottom"/>
          </w:tcPr>
          <w:p w:rsidR="005F6FFE" w:rsidRDefault="00D71686">
            <w:pPr>
              <w:ind w:left="100"/>
              <w:rPr>
                <w:sz w:val="20"/>
                <w:szCs w:val="20"/>
              </w:rPr>
            </w:pPr>
            <w:r>
              <w:rPr>
                <w:rFonts w:eastAsia="Times New Roman"/>
              </w:rPr>
              <w:t>различных составляющих предметной среды, например, детской</w:t>
            </w:r>
          </w:p>
        </w:tc>
      </w:tr>
      <w:tr w:rsidR="005F6FFE" w:rsidTr="00E424DD">
        <w:trPr>
          <w:trHeight w:val="257"/>
        </w:trPr>
        <w:tc>
          <w:tcPr>
            <w:tcW w:w="520" w:type="dxa"/>
            <w:tcBorders>
              <w:left w:val="single" w:sz="8" w:space="0" w:color="auto"/>
              <w:bottom w:val="single" w:sz="8" w:space="0" w:color="auto"/>
              <w:right w:val="single" w:sz="8" w:space="0" w:color="auto"/>
            </w:tcBorders>
            <w:vAlign w:val="bottom"/>
          </w:tcPr>
          <w:p w:rsidR="005F6FFE" w:rsidRDefault="005F6FFE"/>
        </w:tc>
        <w:tc>
          <w:tcPr>
            <w:tcW w:w="2900" w:type="dxa"/>
            <w:tcBorders>
              <w:bottom w:val="single" w:sz="8" w:space="0" w:color="auto"/>
              <w:right w:val="single" w:sz="8" w:space="0" w:color="auto"/>
            </w:tcBorders>
            <w:vAlign w:val="bottom"/>
          </w:tcPr>
          <w:p w:rsidR="005F6FFE" w:rsidRDefault="005F6FFE"/>
        </w:tc>
        <w:tc>
          <w:tcPr>
            <w:tcW w:w="1860" w:type="dxa"/>
            <w:tcBorders>
              <w:bottom w:val="single" w:sz="8" w:space="0" w:color="auto"/>
            </w:tcBorders>
            <w:vAlign w:val="bottom"/>
          </w:tcPr>
          <w:p w:rsidR="005F6FFE" w:rsidRDefault="00D71686">
            <w:pPr>
              <w:spacing w:line="251" w:lineRule="exact"/>
              <w:ind w:left="100"/>
              <w:rPr>
                <w:sz w:val="20"/>
                <w:szCs w:val="20"/>
              </w:rPr>
            </w:pPr>
            <w:r>
              <w:rPr>
                <w:rFonts w:eastAsia="Times New Roman"/>
              </w:rPr>
              <w:t>мебели,   матов,</w:t>
            </w:r>
          </w:p>
        </w:tc>
        <w:tc>
          <w:tcPr>
            <w:tcW w:w="1960" w:type="dxa"/>
            <w:gridSpan w:val="2"/>
            <w:tcBorders>
              <w:bottom w:val="single" w:sz="8" w:space="0" w:color="auto"/>
            </w:tcBorders>
            <w:vAlign w:val="bottom"/>
          </w:tcPr>
          <w:p w:rsidR="005F6FFE" w:rsidRDefault="00D71686">
            <w:pPr>
              <w:spacing w:line="251" w:lineRule="exact"/>
              <w:ind w:left="40"/>
              <w:rPr>
                <w:sz w:val="20"/>
                <w:szCs w:val="20"/>
              </w:rPr>
            </w:pPr>
            <w:r>
              <w:rPr>
                <w:rFonts w:eastAsia="Times New Roman"/>
              </w:rPr>
              <w:t>мягких   модулей,</w:t>
            </w:r>
          </w:p>
        </w:tc>
        <w:tc>
          <w:tcPr>
            <w:tcW w:w="740" w:type="dxa"/>
            <w:tcBorders>
              <w:bottom w:val="single" w:sz="8" w:space="0" w:color="auto"/>
            </w:tcBorders>
            <w:vAlign w:val="bottom"/>
          </w:tcPr>
          <w:p w:rsidR="005F6FFE" w:rsidRDefault="00D71686">
            <w:pPr>
              <w:spacing w:line="251" w:lineRule="exact"/>
              <w:ind w:left="80"/>
              <w:rPr>
                <w:sz w:val="20"/>
                <w:szCs w:val="20"/>
              </w:rPr>
            </w:pPr>
            <w:r>
              <w:rPr>
                <w:rFonts w:eastAsia="Times New Roman"/>
              </w:rPr>
              <w:t>ширм</w:t>
            </w:r>
          </w:p>
        </w:tc>
        <w:tc>
          <w:tcPr>
            <w:tcW w:w="1960" w:type="dxa"/>
            <w:gridSpan w:val="2"/>
            <w:tcBorders>
              <w:bottom w:val="single" w:sz="8" w:space="0" w:color="auto"/>
              <w:right w:val="single" w:sz="8" w:space="0" w:color="auto"/>
            </w:tcBorders>
            <w:vAlign w:val="bottom"/>
          </w:tcPr>
          <w:p w:rsidR="005F6FFE" w:rsidRDefault="00D71686">
            <w:pPr>
              <w:spacing w:line="251" w:lineRule="exact"/>
              <w:ind w:right="10"/>
              <w:jc w:val="right"/>
              <w:rPr>
                <w:sz w:val="20"/>
                <w:szCs w:val="20"/>
              </w:rPr>
            </w:pPr>
            <w:r>
              <w:rPr>
                <w:rFonts w:eastAsia="Times New Roman"/>
              </w:rPr>
              <w:t>и   т.д.,   наличие</w:t>
            </w:r>
          </w:p>
        </w:tc>
      </w:tr>
    </w:tbl>
    <w:p w:rsidR="005F6FFE" w:rsidRDefault="005F6FFE">
      <w:pPr>
        <w:sectPr w:rsidR="005F6FFE" w:rsidSect="00717DC8">
          <w:pgSz w:w="11907" w:h="16840" w:code="9"/>
          <w:pgMar w:top="1213" w:right="425" w:bottom="896" w:left="1440" w:header="0" w:footer="0" w:gutter="0"/>
          <w:cols w:space="720"/>
        </w:sectPr>
      </w:pPr>
    </w:p>
    <w:tbl>
      <w:tblPr>
        <w:tblW w:w="0" w:type="auto"/>
        <w:tblInd w:w="10" w:type="dxa"/>
        <w:tblLayout w:type="fixed"/>
        <w:tblCellMar>
          <w:left w:w="0" w:type="dxa"/>
          <w:right w:w="0" w:type="dxa"/>
        </w:tblCellMar>
        <w:tblLook w:val="04A0"/>
      </w:tblPr>
      <w:tblGrid>
        <w:gridCol w:w="520"/>
        <w:gridCol w:w="2900"/>
        <w:gridCol w:w="80"/>
        <w:gridCol w:w="1140"/>
        <w:gridCol w:w="3980"/>
        <w:gridCol w:w="1320"/>
      </w:tblGrid>
      <w:tr w:rsidR="005F6FFE">
        <w:trPr>
          <w:trHeight w:val="257"/>
        </w:trPr>
        <w:tc>
          <w:tcPr>
            <w:tcW w:w="520" w:type="dxa"/>
            <w:tcBorders>
              <w:top w:val="single" w:sz="8" w:space="0" w:color="auto"/>
              <w:left w:val="single" w:sz="8" w:space="0" w:color="auto"/>
              <w:right w:val="single" w:sz="8" w:space="0" w:color="auto"/>
            </w:tcBorders>
            <w:vAlign w:val="bottom"/>
          </w:tcPr>
          <w:p w:rsidR="005F6FFE" w:rsidRDefault="005F6FFE"/>
        </w:tc>
        <w:tc>
          <w:tcPr>
            <w:tcW w:w="2900" w:type="dxa"/>
            <w:tcBorders>
              <w:top w:val="single" w:sz="8" w:space="0" w:color="auto"/>
              <w:right w:val="single" w:sz="8" w:space="0" w:color="auto"/>
            </w:tcBorders>
            <w:vAlign w:val="bottom"/>
          </w:tcPr>
          <w:p w:rsidR="005F6FFE" w:rsidRDefault="005F6FFE"/>
        </w:tc>
        <w:tc>
          <w:tcPr>
            <w:tcW w:w="80" w:type="dxa"/>
            <w:tcBorders>
              <w:top w:val="single" w:sz="8" w:space="0" w:color="auto"/>
            </w:tcBorders>
            <w:vAlign w:val="bottom"/>
          </w:tcPr>
          <w:p w:rsidR="005F6FFE" w:rsidRDefault="005F6FFE"/>
        </w:tc>
        <w:tc>
          <w:tcPr>
            <w:tcW w:w="6440" w:type="dxa"/>
            <w:gridSpan w:val="3"/>
            <w:tcBorders>
              <w:top w:val="single" w:sz="8" w:space="0" w:color="auto"/>
              <w:right w:val="single" w:sz="8" w:space="0" w:color="auto"/>
            </w:tcBorders>
            <w:vAlign w:val="bottom"/>
          </w:tcPr>
          <w:p w:rsidR="005F6FFE" w:rsidRDefault="00D71686">
            <w:pPr>
              <w:ind w:left="20"/>
              <w:rPr>
                <w:sz w:val="20"/>
                <w:szCs w:val="20"/>
              </w:rPr>
            </w:pPr>
            <w:r>
              <w:rPr>
                <w:rFonts w:eastAsia="Times New Roman"/>
              </w:rPr>
              <w:t>полифункциональных  (не  обладающих  жёстко  закреплённым</w:t>
            </w:r>
          </w:p>
        </w:tc>
      </w:tr>
      <w:tr w:rsidR="005F6FFE">
        <w:trPr>
          <w:trHeight w:val="252"/>
        </w:trPr>
        <w:tc>
          <w:tcPr>
            <w:tcW w:w="520" w:type="dxa"/>
            <w:tcBorders>
              <w:left w:val="single" w:sz="8" w:space="0" w:color="auto"/>
              <w:right w:val="single" w:sz="8" w:space="0" w:color="auto"/>
            </w:tcBorders>
            <w:vAlign w:val="bottom"/>
          </w:tcPr>
          <w:p w:rsidR="005F6FFE" w:rsidRDefault="005F6FFE">
            <w:pPr>
              <w:rPr>
                <w:sz w:val="21"/>
                <w:szCs w:val="21"/>
              </w:rPr>
            </w:pPr>
          </w:p>
        </w:tc>
        <w:tc>
          <w:tcPr>
            <w:tcW w:w="2900" w:type="dxa"/>
            <w:tcBorders>
              <w:right w:val="single" w:sz="8" w:space="0" w:color="auto"/>
            </w:tcBorders>
            <w:vAlign w:val="bottom"/>
          </w:tcPr>
          <w:p w:rsidR="005F6FFE" w:rsidRDefault="005F6FFE">
            <w:pPr>
              <w:rPr>
                <w:sz w:val="21"/>
                <w:szCs w:val="21"/>
              </w:rPr>
            </w:pPr>
          </w:p>
        </w:tc>
        <w:tc>
          <w:tcPr>
            <w:tcW w:w="80" w:type="dxa"/>
            <w:vAlign w:val="bottom"/>
          </w:tcPr>
          <w:p w:rsidR="005F6FFE" w:rsidRDefault="005F6FFE">
            <w:pPr>
              <w:rPr>
                <w:sz w:val="21"/>
                <w:szCs w:val="21"/>
              </w:rPr>
            </w:pPr>
          </w:p>
        </w:tc>
        <w:tc>
          <w:tcPr>
            <w:tcW w:w="6440" w:type="dxa"/>
            <w:gridSpan w:val="3"/>
            <w:tcBorders>
              <w:right w:val="single" w:sz="8" w:space="0" w:color="auto"/>
            </w:tcBorders>
            <w:vAlign w:val="bottom"/>
          </w:tcPr>
          <w:p w:rsidR="005F6FFE" w:rsidRDefault="00D71686">
            <w:pPr>
              <w:ind w:left="20"/>
              <w:rPr>
                <w:sz w:val="20"/>
                <w:szCs w:val="20"/>
              </w:rPr>
            </w:pPr>
            <w:r>
              <w:rPr>
                <w:rFonts w:eastAsia="Times New Roman"/>
              </w:rPr>
              <w:t>способом  употребления)  предметов,  в  том  числе,  природных</w:t>
            </w:r>
          </w:p>
        </w:tc>
      </w:tr>
      <w:tr w:rsidR="005F6FFE">
        <w:trPr>
          <w:trHeight w:val="252"/>
        </w:trPr>
        <w:tc>
          <w:tcPr>
            <w:tcW w:w="520" w:type="dxa"/>
            <w:tcBorders>
              <w:left w:val="single" w:sz="8" w:space="0" w:color="auto"/>
              <w:right w:val="single" w:sz="8" w:space="0" w:color="auto"/>
            </w:tcBorders>
            <w:vAlign w:val="bottom"/>
          </w:tcPr>
          <w:p w:rsidR="005F6FFE" w:rsidRDefault="005F6FFE">
            <w:pPr>
              <w:rPr>
                <w:sz w:val="21"/>
                <w:szCs w:val="21"/>
              </w:rPr>
            </w:pPr>
          </w:p>
        </w:tc>
        <w:tc>
          <w:tcPr>
            <w:tcW w:w="2900" w:type="dxa"/>
            <w:tcBorders>
              <w:right w:val="single" w:sz="8" w:space="0" w:color="auto"/>
            </w:tcBorders>
            <w:vAlign w:val="bottom"/>
          </w:tcPr>
          <w:p w:rsidR="005F6FFE" w:rsidRDefault="005F6FFE">
            <w:pPr>
              <w:rPr>
                <w:sz w:val="21"/>
                <w:szCs w:val="21"/>
              </w:rPr>
            </w:pPr>
          </w:p>
        </w:tc>
        <w:tc>
          <w:tcPr>
            <w:tcW w:w="80" w:type="dxa"/>
            <w:vAlign w:val="bottom"/>
          </w:tcPr>
          <w:p w:rsidR="005F6FFE" w:rsidRDefault="005F6FFE">
            <w:pPr>
              <w:rPr>
                <w:sz w:val="21"/>
                <w:szCs w:val="21"/>
              </w:rPr>
            </w:pPr>
          </w:p>
        </w:tc>
        <w:tc>
          <w:tcPr>
            <w:tcW w:w="6440" w:type="dxa"/>
            <w:gridSpan w:val="3"/>
            <w:tcBorders>
              <w:right w:val="single" w:sz="8" w:space="0" w:color="auto"/>
            </w:tcBorders>
            <w:vAlign w:val="bottom"/>
          </w:tcPr>
          <w:p w:rsidR="005F6FFE" w:rsidRDefault="00D71686">
            <w:pPr>
              <w:ind w:left="20"/>
              <w:rPr>
                <w:sz w:val="20"/>
                <w:szCs w:val="20"/>
              </w:rPr>
            </w:pPr>
            <w:r>
              <w:rPr>
                <w:rFonts w:eastAsia="Times New Roman"/>
              </w:rPr>
              <w:t>материалов,  пригодных  для  использования  в  разных  видах</w:t>
            </w:r>
          </w:p>
        </w:tc>
      </w:tr>
      <w:tr w:rsidR="005F6FFE">
        <w:trPr>
          <w:trHeight w:val="254"/>
        </w:trPr>
        <w:tc>
          <w:tcPr>
            <w:tcW w:w="520" w:type="dxa"/>
            <w:tcBorders>
              <w:left w:val="single" w:sz="8" w:space="0" w:color="auto"/>
              <w:right w:val="single" w:sz="8" w:space="0" w:color="auto"/>
            </w:tcBorders>
            <w:vAlign w:val="bottom"/>
          </w:tcPr>
          <w:p w:rsidR="005F6FFE" w:rsidRDefault="005F6FFE"/>
        </w:tc>
        <w:tc>
          <w:tcPr>
            <w:tcW w:w="2900" w:type="dxa"/>
            <w:tcBorders>
              <w:right w:val="single" w:sz="8" w:space="0" w:color="auto"/>
            </w:tcBorders>
            <w:vAlign w:val="bottom"/>
          </w:tcPr>
          <w:p w:rsidR="005F6FFE" w:rsidRDefault="005F6FFE"/>
        </w:tc>
        <w:tc>
          <w:tcPr>
            <w:tcW w:w="80" w:type="dxa"/>
            <w:vAlign w:val="bottom"/>
          </w:tcPr>
          <w:p w:rsidR="005F6FFE" w:rsidRDefault="005F6FFE"/>
        </w:tc>
        <w:tc>
          <w:tcPr>
            <w:tcW w:w="6440" w:type="dxa"/>
            <w:gridSpan w:val="3"/>
            <w:tcBorders>
              <w:right w:val="single" w:sz="8" w:space="0" w:color="auto"/>
            </w:tcBorders>
            <w:vAlign w:val="bottom"/>
          </w:tcPr>
          <w:p w:rsidR="005F6FFE" w:rsidRDefault="00D71686">
            <w:pPr>
              <w:ind w:left="20"/>
              <w:rPr>
                <w:sz w:val="20"/>
                <w:szCs w:val="20"/>
              </w:rPr>
            </w:pPr>
            <w:r>
              <w:rPr>
                <w:rFonts w:eastAsia="Times New Roman"/>
              </w:rPr>
              <w:t>детской   активности   (в   том   числе   в   качестве   предметов-</w:t>
            </w:r>
          </w:p>
        </w:tc>
      </w:tr>
      <w:tr w:rsidR="005F6FFE">
        <w:trPr>
          <w:trHeight w:val="252"/>
        </w:trPr>
        <w:tc>
          <w:tcPr>
            <w:tcW w:w="520" w:type="dxa"/>
            <w:tcBorders>
              <w:left w:val="single" w:sz="8" w:space="0" w:color="auto"/>
              <w:right w:val="single" w:sz="8" w:space="0" w:color="auto"/>
            </w:tcBorders>
            <w:vAlign w:val="bottom"/>
          </w:tcPr>
          <w:p w:rsidR="005F6FFE" w:rsidRDefault="005F6FFE">
            <w:pPr>
              <w:rPr>
                <w:sz w:val="21"/>
                <w:szCs w:val="21"/>
              </w:rPr>
            </w:pPr>
          </w:p>
        </w:tc>
        <w:tc>
          <w:tcPr>
            <w:tcW w:w="2900" w:type="dxa"/>
            <w:tcBorders>
              <w:right w:val="single" w:sz="8" w:space="0" w:color="auto"/>
            </w:tcBorders>
            <w:vAlign w:val="bottom"/>
          </w:tcPr>
          <w:p w:rsidR="005F6FFE" w:rsidRDefault="005F6FFE">
            <w:pPr>
              <w:rPr>
                <w:sz w:val="21"/>
                <w:szCs w:val="21"/>
              </w:rPr>
            </w:pPr>
          </w:p>
        </w:tc>
        <w:tc>
          <w:tcPr>
            <w:tcW w:w="80" w:type="dxa"/>
            <w:vAlign w:val="bottom"/>
          </w:tcPr>
          <w:p w:rsidR="005F6FFE" w:rsidRDefault="005F6FFE">
            <w:pPr>
              <w:rPr>
                <w:sz w:val="21"/>
                <w:szCs w:val="21"/>
              </w:rPr>
            </w:pPr>
          </w:p>
        </w:tc>
        <w:tc>
          <w:tcPr>
            <w:tcW w:w="5120" w:type="dxa"/>
            <w:gridSpan w:val="2"/>
            <w:vAlign w:val="bottom"/>
          </w:tcPr>
          <w:p w:rsidR="005F6FFE" w:rsidRDefault="00D71686">
            <w:pPr>
              <w:ind w:left="20"/>
              <w:rPr>
                <w:sz w:val="20"/>
                <w:szCs w:val="20"/>
              </w:rPr>
            </w:pPr>
            <w:r>
              <w:rPr>
                <w:rFonts w:eastAsia="Times New Roman"/>
              </w:rPr>
              <w:t>заместителей в детской игре).</w:t>
            </w:r>
          </w:p>
        </w:tc>
        <w:tc>
          <w:tcPr>
            <w:tcW w:w="1320" w:type="dxa"/>
            <w:tcBorders>
              <w:right w:val="single" w:sz="8" w:space="0" w:color="auto"/>
            </w:tcBorders>
            <w:vAlign w:val="bottom"/>
          </w:tcPr>
          <w:p w:rsidR="005F6FFE" w:rsidRDefault="005F6FFE">
            <w:pPr>
              <w:rPr>
                <w:sz w:val="21"/>
                <w:szCs w:val="21"/>
              </w:rPr>
            </w:pPr>
          </w:p>
        </w:tc>
      </w:tr>
      <w:tr w:rsidR="005F6FFE">
        <w:trPr>
          <w:trHeight w:val="270"/>
        </w:trPr>
        <w:tc>
          <w:tcPr>
            <w:tcW w:w="520" w:type="dxa"/>
            <w:tcBorders>
              <w:left w:val="single" w:sz="8" w:space="0" w:color="auto"/>
              <w:right w:val="single" w:sz="8" w:space="0" w:color="auto"/>
            </w:tcBorders>
            <w:vAlign w:val="bottom"/>
          </w:tcPr>
          <w:p w:rsidR="005F6FFE" w:rsidRDefault="005F6FFE">
            <w:pPr>
              <w:rPr>
                <w:sz w:val="23"/>
                <w:szCs w:val="23"/>
              </w:rPr>
            </w:pPr>
          </w:p>
        </w:tc>
        <w:tc>
          <w:tcPr>
            <w:tcW w:w="2900" w:type="dxa"/>
            <w:tcBorders>
              <w:right w:val="single" w:sz="8" w:space="0" w:color="auto"/>
            </w:tcBorders>
            <w:vAlign w:val="bottom"/>
          </w:tcPr>
          <w:p w:rsidR="005F6FFE" w:rsidRDefault="005F6FFE">
            <w:pPr>
              <w:rPr>
                <w:sz w:val="23"/>
                <w:szCs w:val="23"/>
              </w:rPr>
            </w:pPr>
          </w:p>
        </w:tc>
        <w:tc>
          <w:tcPr>
            <w:tcW w:w="1220" w:type="dxa"/>
            <w:gridSpan w:val="2"/>
            <w:vAlign w:val="bottom"/>
          </w:tcPr>
          <w:p w:rsidR="005F6FFE" w:rsidRDefault="00D71686">
            <w:pPr>
              <w:rPr>
                <w:sz w:val="20"/>
                <w:szCs w:val="20"/>
              </w:rPr>
            </w:pPr>
            <w:r>
              <w:rPr>
                <w:rFonts w:eastAsia="Times New Roman"/>
                <w:color w:val="C00000"/>
              </w:rPr>
              <w:t>вариативной</w:t>
            </w:r>
          </w:p>
        </w:tc>
        <w:tc>
          <w:tcPr>
            <w:tcW w:w="3980" w:type="dxa"/>
            <w:vAlign w:val="bottom"/>
          </w:tcPr>
          <w:p w:rsidR="005F6FFE" w:rsidRDefault="00D71686">
            <w:pPr>
              <w:ind w:left="200"/>
              <w:rPr>
                <w:sz w:val="20"/>
                <w:szCs w:val="20"/>
              </w:rPr>
            </w:pPr>
            <w:r>
              <w:rPr>
                <w:rFonts w:ascii="Calibri" w:eastAsia="Calibri" w:hAnsi="Calibri" w:cs="Calibri"/>
              </w:rPr>
              <w:t>(</w:t>
            </w:r>
            <w:r>
              <w:rPr>
                <w:rFonts w:eastAsia="Times New Roman"/>
              </w:rPr>
              <w:t>наличие   различных   пространств</w:t>
            </w:r>
          </w:p>
        </w:tc>
        <w:tc>
          <w:tcPr>
            <w:tcW w:w="1320" w:type="dxa"/>
            <w:tcBorders>
              <w:right w:val="single" w:sz="8" w:space="0" w:color="auto"/>
            </w:tcBorders>
            <w:vAlign w:val="bottom"/>
          </w:tcPr>
          <w:p w:rsidR="005F6FFE" w:rsidRDefault="00D71686">
            <w:pPr>
              <w:ind w:right="10"/>
              <w:jc w:val="right"/>
              <w:rPr>
                <w:sz w:val="20"/>
                <w:szCs w:val="20"/>
              </w:rPr>
            </w:pPr>
            <w:r>
              <w:rPr>
                <w:rFonts w:eastAsia="Times New Roman"/>
              </w:rPr>
              <w:t>(для   игры,</w:t>
            </w:r>
          </w:p>
        </w:tc>
      </w:tr>
      <w:tr w:rsidR="005F6FFE">
        <w:trPr>
          <w:trHeight w:val="254"/>
        </w:trPr>
        <w:tc>
          <w:tcPr>
            <w:tcW w:w="520" w:type="dxa"/>
            <w:tcBorders>
              <w:left w:val="single" w:sz="8" w:space="0" w:color="auto"/>
              <w:right w:val="single" w:sz="8" w:space="0" w:color="auto"/>
            </w:tcBorders>
            <w:vAlign w:val="bottom"/>
          </w:tcPr>
          <w:p w:rsidR="005F6FFE" w:rsidRDefault="005F6FFE"/>
        </w:tc>
        <w:tc>
          <w:tcPr>
            <w:tcW w:w="2900" w:type="dxa"/>
            <w:tcBorders>
              <w:right w:val="single" w:sz="8" w:space="0" w:color="auto"/>
            </w:tcBorders>
            <w:vAlign w:val="bottom"/>
          </w:tcPr>
          <w:p w:rsidR="005F6FFE" w:rsidRDefault="005F6FFE"/>
        </w:tc>
        <w:tc>
          <w:tcPr>
            <w:tcW w:w="80" w:type="dxa"/>
            <w:vAlign w:val="bottom"/>
          </w:tcPr>
          <w:p w:rsidR="005F6FFE" w:rsidRDefault="005F6FFE"/>
        </w:tc>
        <w:tc>
          <w:tcPr>
            <w:tcW w:w="6440" w:type="dxa"/>
            <w:gridSpan w:val="3"/>
            <w:tcBorders>
              <w:right w:val="single" w:sz="8" w:space="0" w:color="auto"/>
            </w:tcBorders>
            <w:vAlign w:val="bottom"/>
          </w:tcPr>
          <w:p w:rsidR="005F6FFE" w:rsidRDefault="00D71686">
            <w:pPr>
              <w:ind w:left="20"/>
              <w:rPr>
                <w:sz w:val="20"/>
                <w:szCs w:val="20"/>
              </w:rPr>
            </w:pPr>
            <w:r>
              <w:rPr>
                <w:rFonts w:eastAsia="Times New Roman"/>
              </w:rPr>
              <w:t>конструирования,  уединения  и  пр.),  а  также  разнообразных</w:t>
            </w:r>
          </w:p>
        </w:tc>
      </w:tr>
      <w:tr w:rsidR="005F6FFE">
        <w:trPr>
          <w:trHeight w:val="252"/>
        </w:trPr>
        <w:tc>
          <w:tcPr>
            <w:tcW w:w="520" w:type="dxa"/>
            <w:tcBorders>
              <w:left w:val="single" w:sz="8" w:space="0" w:color="auto"/>
              <w:right w:val="single" w:sz="8" w:space="0" w:color="auto"/>
            </w:tcBorders>
            <w:vAlign w:val="bottom"/>
          </w:tcPr>
          <w:p w:rsidR="005F6FFE" w:rsidRDefault="005F6FFE">
            <w:pPr>
              <w:rPr>
                <w:sz w:val="21"/>
                <w:szCs w:val="21"/>
              </w:rPr>
            </w:pPr>
          </w:p>
        </w:tc>
        <w:tc>
          <w:tcPr>
            <w:tcW w:w="2900" w:type="dxa"/>
            <w:tcBorders>
              <w:right w:val="single" w:sz="8" w:space="0" w:color="auto"/>
            </w:tcBorders>
            <w:vAlign w:val="bottom"/>
          </w:tcPr>
          <w:p w:rsidR="005F6FFE" w:rsidRDefault="005F6FFE">
            <w:pPr>
              <w:rPr>
                <w:sz w:val="21"/>
                <w:szCs w:val="21"/>
              </w:rPr>
            </w:pPr>
          </w:p>
        </w:tc>
        <w:tc>
          <w:tcPr>
            <w:tcW w:w="80" w:type="dxa"/>
            <w:vAlign w:val="bottom"/>
          </w:tcPr>
          <w:p w:rsidR="005F6FFE" w:rsidRDefault="005F6FFE">
            <w:pPr>
              <w:rPr>
                <w:sz w:val="21"/>
                <w:szCs w:val="21"/>
              </w:rPr>
            </w:pPr>
          </w:p>
        </w:tc>
        <w:tc>
          <w:tcPr>
            <w:tcW w:w="6440" w:type="dxa"/>
            <w:gridSpan w:val="3"/>
            <w:tcBorders>
              <w:right w:val="single" w:sz="8" w:space="0" w:color="auto"/>
            </w:tcBorders>
            <w:vAlign w:val="bottom"/>
          </w:tcPr>
          <w:p w:rsidR="005F6FFE" w:rsidRDefault="00D71686">
            <w:pPr>
              <w:ind w:left="20"/>
              <w:rPr>
                <w:sz w:val="20"/>
                <w:szCs w:val="20"/>
              </w:rPr>
            </w:pPr>
            <w:r>
              <w:rPr>
                <w:rFonts w:eastAsia="Times New Roman"/>
              </w:rPr>
              <w:t>материалов,  игр,  игрушек  и  оборудования,  обеспечивающих</w:t>
            </w:r>
          </w:p>
        </w:tc>
      </w:tr>
      <w:tr w:rsidR="005F6FFE">
        <w:trPr>
          <w:trHeight w:val="252"/>
        </w:trPr>
        <w:tc>
          <w:tcPr>
            <w:tcW w:w="520" w:type="dxa"/>
            <w:tcBorders>
              <w:left w:val="single" w:sz="8" w:space="0" w:color="auto"/>
              <w:right w:val="single" w:sz="8" w:space="0" w:color="auto"/>
            </w:tcBorders>
            <w:vAlign w:val="bottom"/>
          </w:tcPr>
          <w:p w:rsidR="005F6FFE" w:rsidRDefault="005F6FFE">
            <w:pPr>
              <w:rPr>
                <w:sz w:val="21"/>
                <w:szCs w:val="21"/>
              </w:rPr>
            </w:pPr>
          </w:p>
        </w:tc>
        <w:tc>
          <w:tcPr>
            <w:tcW w:w="2900" w:type="dxa"/>
            <w:tcBorders>
              <w:right w:val="single" w:sz="8" w:space="0" w:color="auto"/>
            </w:tcBorders>
            <w:vAlign w:val="bottom"/>
          </w:tcPr>
          <w:p w:rsidR="005F6FFE" w:rsidRDefault="005F6FFE">
            <w:pPr>
              <w:rPr>
                <w:sz w:val="21"/>
                <w:szCs w:val="21"/>
              </w:rPr>
            </w:pPr>
          </w:p>
        </w:tc>
        <w:tc>
          <w:tcPr>
            <w:tcW w:w="80" w:type="dxa"/>
            <w:vAlign w:val="bottom"/>
          </w:tcPr>
          <w:p w:rsidR="005F6FFE" w:rsidRDefault="005F6FFE">
            <w:pPr>
              <w:rPr>
                <w:sz w:val="21"/>
                <w:szCs w:val="21"/>
              </w:rPr>
            </w:pPr>
          </w:p>
        </w:tc>
        <w:tc>
          <w:tcPr>
            <w:tcW w:w="6440" w:type="dxa"/>
            <w:gridSpan w:val="3"/>
            <w:tcBorders>
              <w:right w:val="single" w:sz="8" w:space="0" w:color="auto"/>
            </w:tcBorders>
            <w:vAlign w:val="bottom"/>
          </w:tcPr>
          <w:p w:rsidR="005F6FFE" w:rsidRDefault="00D71686">
            <w:pPr>
              <w:ind w:left="20"/>
              <w:rPr>
                <w:sz w:val="20"/>
                <w:szCs w:val="20"/>
              </w:rPr>
            </w:pPr>
            <w:r>
              <w:rPr>
                <w:rFonts w:eastAsia="Times New Roman"/>
              </w:rPr>
              <w:t>свободный  выбор  детей;  периодическую  сменяемость  игрового</w:t>
            </w:r>
          </w:p>
        </w:tc>
      </w:tr>
      <w:tr w:rsidR="005F6FFE">
        <w:trPr>
          <w:trHeight w:val="254"/>
        </w:trPr>
        <w:tc>
          <w:tcPr>
            <w:tcW w:w="520" w:type="dxa"/>
            <w:tcBorders>
              <w:left w:val="single" w:sz="8" w:space="0" w:color="auto"/>
              <w:right w:val="single" w:sz="8" w:space="0" w:color="auto"/>
            </w:tcBorders>
            <w:vAlign w:val="bottom"/>
          </w:tcPr>
          <w:p w:rsidR="005F6FFE" w:rsidRDefault="005F6FFE"/>
        </w:tc>
        <w:tc>
          <w:tcPr>
            <w:tcW w:w="2900" w:type="dxa"/>
            <w:tcBorders>
              <w:right w:val="single" w:sz="8" w:space="0" w:color="auto"/>
            </w:tcBorders>
            <w:vAlign w:val="bottom"/>
          </w:tcPr>
          <w:p w:rsidR="005F6FFE" w:rsidRDefault="005F6FFE"/>
        </w:tc>
        <w:tc>
          <w:tcPr>
            <w:tcW w:w="80" w:type="dxa"/>
            <w:vAlign w:val="bottom"/>
          </w:tcPr>
          <w:p w:rsidR="005F6FFE" w:rsidRDefault="005F6FFE"/>
        </w:tc>
        <w:tc>
          <w:tcPr>
            <w:tcW w:w="6440" w:type="dxa"/>
            <w:gridSpan w:val="3"/>
            <w:tcBorders>
              <w:right w:val="single" w:sz="8" w:space="0" w:color="auto"/>
            </w:tcBorders>
            <w:vAlign w:val="bottom"/>
          </w:tcPr>
          <w:p w:rsidR="005F6FFE" w:rsidRDefault="00D71686">
            <w:pPr>
              <w:ind w:left="20"/>
              <w:rPr>
                <w:sz w:val="20"/>
                <w:szCs w:val="20"/>
              </w:rPr>
            </w:pPr>
            <w:r>
              <w:rPr>
                <w:rFonts w:eastAsia="Times New Roman"/>
              </w:rPr>
              <w:t>материала,   появление   новых   предметов,   стимулирующих</w:t>
            </w:r>
          </w:p>
        </w:tc>
      </w:tr>
      <w:tr w:rsidR="005F6FFE">
        <w:trPr>
          <w:trHeight w:val="252"/>
        </w:trPr>
        <w:tc>
          <w:tcPr>
            <w:tcW w:w="520" w:type="dxa"/>
            <w:tcBorders>
              <w:left w:val="single" w:sz="8" w:space="0" w:color="auto"/>
              <w:right w:val="single" w:sz="8" w:space="0" w:color="auto"/>
            </w:tcBorders>
            <w:vAlign w:val="bottom"/>
          </w:tcPr>
          <w:p w:rsidR="005F6FFE" w:rsidRDefault="005F6FFE">
            <w:pPr>
              <w:rPr>
                <w:sz w:val="21"/>
                <w:szCs w:val="21"/>
              </w:rPr>
            </w:pPr>
          </w:p>
        </w:tc>
        <w:tc>
          <w:tcPr>
            <w:tcW w:w="2900" w:type="dxa"/>
            <w:tcBorders>
              <w:right w:val="single" w:sz="8" w:space="0" w:color="auto"/>
            </w:tcBorders>
            <w:vAlign w:val="bottom"/>
          </w:tcPr>
          <w:p w:rsidR="005F6FFE" w:rsidRDefault="005F6FFE">
            <w:pPr>
              <w:rPr>
                <w:sz w:val="21"/>
                <w:szCs w:val="21"/>
              </w:rPr>
            </w:pPr>
          </w:p>
        </w:tc>
        <w:tc>
          <w:tcPr>
            <w:tcW w:w="80" w:type="dxa"/>
            <w:vAlign w:val="bottom"/>
          </w:tcPr>
          <w:p w:rsidR="005F6FFE" w:rsidRDefault="005F6FFE">
            <w:pPr>
              <w:rPr>
                <w:sz w:val="21"/>
                <w:szCs w:val="21"/>
              </w:rPr>
            </w:pPr>
          </w:p>
        </w:tc>
        <w:tc>
          <w:tcPr>
            <w:tcW w:w="6440" w:type="dxa"/>
            <w:gridSpan w:val="3"/>
            <w:tcBorders>
              <w:right w:val="single" w:sz="8" w:space="0" w:color="auto"/>
            </w:tcBorders>
            <w:vAlign w:val="bottom"/>
          </w:tcPr>
          <w:p w:rsidR="005F6FFE" w:rsidRDefault="00D71686">
            <w:pPr>
              <w:ind w:left="20"/>
              <w:rPr>
                <w:sz w:val="20"/>
                <w:szCs w:val="20"/>
              </w:rPr>
            </w:pPr>
            <w:r>
              <w:rPr>
                <w:rFonts w:eastAsia="Times New Roman"/>
              </w:rPr>
              <w:t>игровую,  двигательную,  познавательную  и  исследовательскую</w:t>
            </w:r>
          </w:p>
        </w:tc>
      </w:tr>
      <w:tr w:rsidR="005F6FFE">
        <w:trPr>
          <w:trHeight w:val="254"/>
        </w:trPr>
        <w:tc>
          <w:tcPr>
            <w:tcW w:w="520" w:type="dxa"/>
            <w:tcBorders>
              <w:left w:val="single" w:sz="8" w:space="0" w:color="auto"/>
              <w:right w:val="single" w:sz="8" w:space="0" w:color="auto"/>
            </w:tcBorders>
            <w:vAlign w:val="bottom"/>
          </w:tcPr>
          <w:p w:rsidR="005F6FFE" w:rsidRDefault="005F6FFE"/>
        </w:tc>
        <w:tc>
          <w:tcPr>
            <w:tcW w:w="2900" w:type="dxa"/>
            <w:tcBorders>
              <w:right w:val="single" w:sz="8" w:space="0" w:color="auto"/>
            </w:tcBorders>
            <w:vAlign w:val="bottom"/>
          </w:tcPr>
          <w:p w:rsidR="005F6FFE" w:rsidRDefault="005F6FFE"/>
        </w:tc>
        <w:tc>
          <w:tcPr>
            <w:tcW w:w="80" w:type="dxa"/>
            <w:vAlign w:val="bottom"/>
          </w:tcPr>
          <w:p w:rsidR="005F6FFE" w:rsidRDefault="005F6FFE"/>
        </w:tc>
        <w:tc>
          <w:tcPr>
            <w:tcW w:w="5120" w:type="dxa"/>
            <w:gridSpan w:val="2"/>
            <w:vAlign w:val="bottom"/>
          </w:tcPr>
          <w:p w:rsidR="005F6FFE" w:rsidRDefault="00D71686">
            <w:pPr>
              <w:ind w:left="20"/>
              <w:rPr>
                <w:sz w:val="20"/>
                <w:szCs w:val="20"/>
              </w:rPr>
            </w:pPr>
            <w:r>
              <w:rPr>
                <w:rFonts w:eastAsia="Times New Roman"/>
              </w:rPr>
              <w:t>активность детей).</w:t>
            </w:r>
          </w:p>
        </w:tc>
        <w:tc>
          <w:tcPr>
            <w:tcW w:w="1320" w:type="dxa"/>
            <w:tcBorders>
              <w:right w:val="single" w:sz="8" w:space="0" w:color="auto"/>
            </w:tcBorders>
            <w:vAlign w:val="bottom"/>
          </w:tcPr>
          <w:p w:rsidR="005F6FFE" w:rsidRDefault="005F6FFE"/>
        </w:tc>
      </w:tr>
      <w:tr w:rsidR="005F6FFE">
        <w:trPr>
          <w:trHeight w:val="252"/>
        </w:trPr>
        <w:tc>
          <w:tcPr>
            <w:tcW w:w="520" w:type="dxa"/>
            <w:tcBorders>
              <w:left w:val="single" w:sz="8" w:space="0" w:color="auto"/>
              <w:right w:val="single" w:sz="8" w:space="0" w:color="auto"/>
            </w:tcBorders>
            <w:vAlign w:val="bottom"/>
          </w:tcPr>
          <w:p w:rsidR="005F6FFE" w:rsidRDefault="005F6FFE">
            <w:pPr>
              <w:rPr>
                <w:sz w:val="21"/>
                <w:szCs w:val="21"/>
              </w:rPr>
            </w:pPr>
          </w:p>
        </w:tc>
        <w:tc>
          <w:tcPr>
            <w:tcW w:w="2900" w:type="dxa"/>
            <w:tcBorders>
              <w:right w:val="single" w:sz="8" w:space="0" w:color="auto"/>
            </w:tcBorders>
            <w:vAlign w:val="bottom"/>
          </w:tcPr>
          <w:p w:rsidR="005F6FFE" w:rsidRDefault="005F6FFE">
            <w:pPr>
              <w:rPr>
                <w:sz w:val="21"/>
                <w:szCs w:val="21"/>
              </w:rPr>
            </w:pPr>
          </w:p>
        </w:tc>
        <w:tc>
          <w:tcPr>
            <w:tcW w:w="6520" w:type="dxa"/>
            <w:gridSpan w:val="4"/>
            <w:tcBorders>
              <w:right w:val="single" w:sz="8" w:space="0" w:color="auto"/>
            </w:tcBorders>
            <w:vAlign w:val="bottom"/>
          </w:tcPr>
          <w:p w:rsidR="005F6FFE" w:rsidRDefault="00D71686">
            <w:pPr>
              <w:rPr>
                <w:sz w:val="20"/>
                <w:szCs w:val="20"/>
              </w:rPr>
            </w:pPr>
            <w:r>
              <w:rPr>
                <w:rFonts w:eastAsia="Times New Roman"/>
                <w:color w:val="C00000"/>
              </w:rPr>
              <w:t xml:space="preserve">доступной  </w:t>
            </w:r>
            <w:r>
              <w:rPr>
                <w:rFonts w:eastAsia="Times New Roman"/>
                <w:color w:val="000000"/>
              </w:rPr>
              <w:t>(в  том  числе  детей  с  ограниченными возможностями</w:t>
            </w:r>
          </w:p>
        </w:tc>
      </w:tr>
      <w:tr w:rsidR="005F6FFE">
        <w:trPr>
          <w:trHeight w:val="252"/>
        </w:trPr>
        <w:tc>
          <w:tcPr>
            <w:tcW w:w="520" w:type="dxa"/>
            <w:tcBorders>
              <w:left w:val="single" w:sz="8" w:space="0" w:color="auto"/>
              <w:right w:val="single" w:sz="8" w:space="0" w:color="auto"/>
            </w:tcBorders>
            <w:vAlign w:val="bottom"/>
          </w:tcPr>
          <w:p w:rsidR="005F6FFE" w:rsidRDefault="005F6FFE">
            <w:pPr>
              <w:rPr>
                <w:sz w:val="21"/>
                <w:szCs w:val="21"/>
              </w:rPr>
            </w:pPr>
          </w:p>
        </w:tc>
        <w:tc>
          <w:tcPr>
            <w:tcW w:w="2900" w:type="dxa"/>
            <w:tcBorders>
              <w:right w:val="single" w:sz="8" w:space="0" w:color="auto"/>
            </w:tcBorders>
            <w:vAlign w:val="bottom"/>
          </w:tcPr>
          <w:p w:rsidR="005F6FFE" w:rsidRDefault="005F6FFE">
            <w:pPr>
              <w:rPr>
                <w:sz w:val="21"/>
                <w:szCs w:val="21"/>
              </w:rPr>
            </w:pPr>
          </w:p>
        </w:tc>
        <w:tc>
          <w:tcPr>
            <w:tcW w:w="80" w:type="dxa"/>
            <w:vAlign w:val="bottom"/>
          </w:tcPr>
          <w:p w:rsidR="005F6FFE" w:rsidRDefault="005F6FFE">
            <w:pPr>
              <w:rPr>
                <w:sz w:val="21"/>
                <w:szCs w:val="21"/>
              </w:rPr>
            </w:pPr>
          </w:p>
        </w:tc>
        <w:tc>
          <w:tcPr>
            <w:tcW w:w="6440" w:type="dxa"/>
            <w:gridSpan w:val="3"/>
            <w:tcBorders>
              <w:right w:val="single" w:sz="8" w:space="0" w:color="auto"/>
            </w:tcBorders>
            <w:vAlign w:val="bottom"/>
          </w:tcPr>
          <w:p w:rsidR="005F6FFE" w:rsidRDefault="00D71686">
            <w:pPr>
              <w:ind w:left="20"/>
              <w:rPr>
                <w:sz w:val="20"/>
                <w:szCs w:val="20"/>
              </w:rPr>
            </w:pPr>
            <w:r>
              <w:rPr>
                <w:rFonts w:eastAsia="Times New Roman"/>
              </w:rPr>
              <w:t>здоровья и детей-инвалидов, всех помещений, где осуществляется</w:t>
            </w:r>
          </w:p>
        </w:tc>
      </w:tr>
      <w:tr w:rsidR="005F6FFE">
        <w:trPr>
          <w:trHeight w:val="254"/>
        </w:trPr>
        <w:tc>
          <w:tcPr>
            <w:tcW w:w="520" w:type="dxa"/>
            <w:tcBorders>
              <w:left w:val="single" w:sz="8" w:space="0" w:color="auto"/>
              <w:right w:val="single" w:sz="8" w:space="0" w:color="auto"/>
            </w:tcBorders>
            <w:vAlign w:val="bottom"/>
          </w:tcPr>
          <w:p w:rsidR="005F6FFE" w:rsidRDefault="005F6FFE"/>
        </w:tc>
        <w:tc>
          <w:tcPr>
            <w:tcW w:w="2900" w:type="dxa"/>
            <w:tcBorders>
              <w:right w:val="single" w:sz="8" w:space="0" w:color="auto"/>
            </w:tcBorders>
            <w:vAlign w:val="bottom"/>
          </w:tcPr>
          <w:p w:rsidR="005F6FFE" w:rsidRDefault="005F6FFE"/>
        </w:tc>
        <w:tc>
          <w:tcPr>
            <w:tcW w:w="80" w:type="dxa"/>
            <w:vAlign w:val="bottom"/>
          </w:tcPr>
          <w:p w:rsidR="005F6FFE" w:rsidRDefault="005F6FFE"/>
        </w:tc>
        <w:tc>
          <w:tcPr>
            <w:tcW w:w="6440" w:type="dxa"/>
            <w:gridSpan w:val="3"/>
            <w:tcBorders>
              <w:right w:val="single" w:sz="8" w:space="0" w:color="auto"/>
            </w:tcBorders>
            <w:vAlign w:val="bottom"/>
          </w:tcPr>
          <w:p w:rsidR="005F6FFE" w:rsidRDefault="00D71686">
            <w:pPr>
              <w:ind w:left="20"/>
              <w:rPr>
                <w:sz w:val="20"/>
                <w:szCs w:val="20"/>
              </w:rPr>
            </w:pPr>
            <w:r>
              <w:rPr>
                <w:rFonts w:eastAsia="Times New Roman"/>
              </w:rPr>
              <w:t>образовательная  деятельность;  свободный  доступ  детей,  в  том</w:t>
            </w:r>
          </w:p>
        </w:tc>
      </w:tr>
      <w:tr w:rsidR="005F6FFE">
        <w:trPr>
          <w:trHeight w:val="253"/>
        </w:trPr>
        <w:tc>
          <w:tcPr>
            <w:tcW w:w="520" w:type="dxa"/>
            <w:tcBorders>
              <w:left w:val="single" w:sz="8" w:space="0" w:color="auto"/>
              <w:right w:val="single" w:sz="8" w:space="0" w:color="auto"/>
            </w:tcBorders>
            <w:vAlign w:val="bottom"/>
          </w:tcPr>
          <w:p w:rsidR="005F6FFE" w:rsidRDefault="005F6FFE">
            <w:pPr>
              <w:rPr>
                <w:sz w:val="21"/>
                <w:szCs w:val="21"/>
              </w:rPr>
            </w:pPr>
          </w:p>
        </w:tc>
        <w:tc>
          <w:tcPr>
            <w:tcW w:w="2900" w:type="dxa"/>
            <w:tcBorders>
              <w:right w:val="single" w:sz="8" w:space="0" w:color="auto"/>
            </w:tcBorders>
            <w:vAlign w:val="bottom"/>
          </w:tcPr>
          <w:p w:rsidR="005F6FFE" w:rsidRDefault="005F6FFE">
            <w:pPr>
              <w:rPr>
                <w:sz w:val="21"/>
                <w:szCs w:val="21"/>
              </w:rPr>
            </w:pPr>
          </w:p>
        </w:tc>
        <w:tc>
          <w:tcPr>
            <w:tcW w:w="80" w:type="dxa"/>
            <w:vAlign w:val="bottom"/>
          </w:tcPr>
          <w:p w:rsidR="005F6FFE" w:rsidRDefault="005F6FFE">
            <w:pPr>
              <w:rPr>
                <w:sz w:val="21"/>
                <w:szCs w:val="21"/>
              </w:rPr>
            </w:pPr>
          </w:p>
        </w:tc>
        <w:tc>
          <w:tcPr>
            <w:tcW w:w="6440" w:type="dxa"/>
            <w:gridSpan w:val="3"/>
            <w:tcBorders>
              <w:right w:val="single" w:sz="8" w:space="0" w:color="auto"/>
            </w:tcBorders>
            <w:vAlign w:val="bottom"/>
          </w:tcPr>
          <w:p w:rsidR="005F6FFE" w:rsidRDefault="00D71686">
            <w:pPr>
              <w:ind w:left="20"/>
              <w:rPr>
                <w:sz w:val="20"/>
                <w:szCs w:val="20"/>
              </w:rPr>
            </w:pPr>
            <w:r>
              <w:rPr>
                <w:rFonts w:eastAsia="Times New Roman"/>
              </w:rPr>
              <w:t>числе детей с ограниченными возможностями здоровья и детей-</w:t>
            </w:r>
          </w:p>
        </w:tc>
      </w:tr>
      <w:tr w:rsidR="005F6FFE">
        <w:trPr>
          <w:trHeight w:val="254"/>
        </w:trPr>
        <w:tc>
          <w:tcPr>
            <w:tcW w:w="520" w:type="dxa"/>
            <w:tcBorders>
              <w:left w:val="single" w:sz="8" w:space="0" w:color="auto"/>
              <w:right w:val="single" w:sz="8" w:space="0" w:color="auto"/>
            </w:tcBorders>
            <w:vAlign w:val="bottom"/>
          </w:tcPr>
          <w:p w:rsidR="005F6FFE" w:rsidRDefault="005F6FFE"/>
        </w:tc>
        <w:tc>
          <w:tcPr>
            <w:tcW w:w="2900" w:type="dxa"/>
            <w:tcBorders>
              <w:right w:val="single" w:sz="8" w:space="0" w:color="auto"/>
            </w:tcBorders>
            <w:vAlign w:val="bottom"/>
          </w:tcPr>
          <w:p w:rsidR="005F6FFE" w:rsidRDefault="005F6FFE"/>
        </w:tc>
        <w:tc>
          <w:tcPr>
            <w:tcW w:w="80" w:type="dxa"/>
            <w:vAlign w:val="bottom"/>
          </w:tcPr>
          <w:p w:rsidR="005F6FFE" w:rsidRDefault="005F6FFE"/>
        </w:tc>
        <w:tc>
          <w:tcPr>
            <w:tcW w:w="6440" w:type="dxa"/>
            <w:gridSpan w:val="3"/>
            <w:tcBorders>
              <w:right w:val="single" w:sz="8" w:space="0" w:color="auto"/>
            </w:tcBorders>
            <w:vAlign w:val="bottom"/>
          </w:tcPr>
          <w:p w:rsidR="005F6FFE" w:rsidRDefault="00D71686">
            <w:pPr>
              <w:ind w:left="20"/>
              <w:rPr>
                <w:sz w:val="20"/>
                <w:szCs w:val="20"/>
              </w:rPr>
            </w:pPr>
            <w:r>
              <w:rPr>
                <w:rFonts w:eastAsia="Times New Roman"/>
              </w:rPr>
              <w:t>инвалидов,   к   играм,   игрушкам,   материалам,   пособиям,</w:t>
            </w:r>
          </w:p>
        </w:tc>
      </w:tr>
      <w:tr w:rsidR="005F6FFE">
        <w:trPr>
          <w:trHeight w:val="252"/>
        </w:trPr>
        <w:tc>
          <w:tcPr>
            <w:tcW w:w="520" w:type="dxa"/>
            <w:tcBorders>
              <w:left w:val="single" w:sz="8" w:space="0" w:color="auto"/>
              <w:right w:val="single" w:sz="8" w:space="0" w:color="auto"/>
            </w:tcBorders>
            <w:vAlign w:val="bottom"/>
          </w:tcPr>
          <w:p w:rsidR="005F6FFE" w:rsidRDefault="005F6FFE">
            <w:pPr>
              <w:rPr>
                <w:sz w:val="21"/>
                <w:szCs w:val="21"/>
              </w:rPr>
            </w:pPr>
          </w:p>
        </w:tc>
        <w:tc>
          <w:tcPr>
            <w:tcW w:w="2900" w:type="dxa"/>
            <w:tcBorders>
              <w:right w:val="single" w:sz="8" w:space="0" w:color="auto"/>
            </w:tcBorders>
            <w:vAlign w:val="bottom"/>
          </w:tcPr>
          <w:p w:rsidR="005F6FFE" w:rsidRDefault="005F6FFE">
            <w:pPr>
              <w:rPr>
                <w:sz w:val="21"/>
                <w:szCs w:val="21"/>
              </w:rPr>
            </w:pPr>
          </w:p>
        </w:tc>
        <w:tc>
          <w:tcPr>
            <w:tcW w:w="80" w:type="dxa"/>
            <w:vAlign w:val="bottom"/>
          </w:tcPr>
          <w:p w:rsidR="005F6FFE" w:rsidRDefault="005F6FFE">
            <w:pPr>
              <w:rPr>
                <w:sz w:val="21"/>
                <w:szCs w:val="21"/>
              </w:rPr>
            </w:pPr>
          </w:p>
        </w:tc>
        <w:tc>
          <w:tcPr>
            <w:tcW w:w="6440" w:type="dxa"/>
            <w:gridSpan w:val="3"/>
            <w:tcBorders>
              <w:right w:val="single" w:sz="8" w:space="0" w:color="auto"/>
            </w:tcBorders>
            <w:vAlign w:val="bottom"/>
          </w:tcPr>
          <w:p w:rsidR="005F6FFE" w:rsidRDefault="00D71686">
            <w:pPr>
              <w:ind w:left="20"/>
              <w:rPr>
                <w:sz w:val="20"/>
                <w:szCs w:val="20"/>
              </w:rPr>
            </w:pPr>
            <w:r>
              <w:rPr>
                <w:rFonts w:eastAsia="Times New Roman"/>
              </w:rPr>
              <w:t>обеспечивающим все основные виды детской активности).</w:t>
            </w:r>
          </w:p>
        </w:tc>
      </w:tr>
      <w:tr w:rsidR="005F6FFE">
        <w:trPr>
          <w:trHeight w:val="267"/>
        </w:trPr>
        <w:tc>
          <w:tcPr>
            <w:tcW w:w="520" w:type="dxa"/>
            <w:tcBorders>
              <w:left w:val="single" w:sz="8" w:space="0" w:color="auto"/>
              <w:right w:val="single" w:sz="8" w:space="0" w:color="auto"/>
            </w:tcBorders>
            <w:vAlign w:val="bottom"/>
          </w:tcPr>
          <w:p w:rsidR="005F6FFE" w:rsidRDefault="005F6FFE">
            <w:pPr>
              <w:rPr>
                <w:sz w:val="23"/>
                <w:szCs w:val="23"/>
              </w:rPr>
            </w:pPr>
          </w:p>
        </w:tc>
        <w:tc>
          <w:tcPr>
            <w:tcW w:w="2900" w:type="dxa"/>
            <w:tcBorders>
              <w:right w:val="single" w:sz="8" w:space="0" w:color="auto"/>
            </w:tcBorders>
            <w:vAlign w:val="bottom"/>
          </w:tcPr>
          <w:p w:rsidR="005F6FFE" w:rsidRDefault="005F6FFE">
            <w:pPr>
              <w:rPr>
                <w:sz w:val="23"/>
                <w:szCs w:val="23"/>
              </w:rPr>
            </w:pPr>
          </w:p>
        </w:tc>
        <w:tc>
          <w:tcPr>
            <w:tcW w:w="1220" w:type="dxa"/>
            <w:gridSpan w:val="2"/>
            <w:vAlign w:val="bottom"/>
          </w:tcPr>
          <w:p w:rsidR="005F6FFE" w:rsidRDefault="00D71686">
            <w:pPr>
              <w:rPr>
                <w:sz w:val="20"/>
                <w:szCs w:val="20"/>
              </w:rPr>
            </w:pPr>
            <w:r>
              <w:rPr>
                <w:rFonts w:eastAsia="Times New Roman"/>
                <w:color w:val="C00000"/>
              </w:rPr>
              <w:t>безопасной</w:t>
            </w:r>
          </w:p>
        </w:tc>
        <w:tc>
          <w:tcPr>
            <w:tcW w:w="3980" w:type="dxa"/>
            <w:vAlign w:val="bottom"/>
          </w:tcPr>
          <w:p w:rsidR="005F6FFE" w:rsidRDefault="00D71686">
            <w:pPr>
              <w:spacing w:line="267" w:lineRule="exact"/>
              <w:ind w:left="60"/>
              <w:rPr>
                <w:sz w:val="20"/>
                <w:szCs w:val="20"/>
              </w:rPr>
            </w:pPr>
            <w:r>
              <w:rPr>
                <w:rFonts w:ascii="Calibri" w:eastAsia="Calibri" w:hAnsi="Calibri" w:cs="Calibri"/>
              </w:rPr>
              <w:t>(</w:t>
            </w:r>
            <w:r>
              <w:rPr>
                <w:rFonts w:eastAsia="Times New Roman"/>
              </w:rPr>
              <w:t>предполагает   соответствие   всех   её</w:t>
            </w:r>
          </w:p>
        </w:tc>
        <w:tc>
          <w:tcPr>
            <w:tcW w:w="1320" w:type="dxa"/>
            <w:tcBorders>
              <w:right w:val="single" w:sz="8" w:space="0" w:color="auto"/>
            </w:tcBorders>
            <w:vAlign w:val="bottom"/>
          </w:tcPr>
          <w:p w:rsidR="005F6FFE" w:rsidRDefault="00D71686">
            <w:pPr>
              <w:ind w:right="10"/>
              <w:jc w:val="right"/>
              <w:rPr>
                <w:sz w:val="20"/>
                <w:szCs w:val="20"/>
              </w:rPr>
            </w:pPr>
            <w:r>
              <w:rPr>
                <w:rFonts w:eastAsia="Times New Roman"/>
              </w:rPr>
              <w:t>элементов</w:t>
            </w:r>
          </w:p>
        </w:tc>
      </w:tr>
      <w:tr w:rsidR="005F6FFE">
        <w:trPr>
          <w:trHeight w:val="254"/>
        </w:trPr>
        <w:tc>
          <w:tcPr>
            <w:tcW w:w="520" w:type="dxa"/>
            <w:tcBorders>
              <w:left w:val="single" w:sz="8" w:space="0" w:color="auto"/>
              <w:right w:val="single" w:sz="8" w:space="0" w:color="auto"/>
            </w:tcBorders>
            <w:vAlign w:val="bottom"/>
          </w:tcPr>
          <w:p w:rsidR="005F6FFE" w:rsidRDefault="005F6FFE"/>
        </w:tc>
        <w:tc>
          <w:tcPr>
            <w:tcW w:w="2900" w:type="dxa"/>
            <w:tcBorders>
              <w:right w:val="single" w:sz="8" w:space="0" w:color="auto"/>
            </w:tcBorders>
            <w:vAlign w:val="bottom"/>
          </w:tcPr>
          <w:p w:rsidR="005F6FFE" w:rsidRDefault="005F6FFE"/>
        </w:tc>
        <w:tc>
          <w:tcPr>
            <w:tcW w:w="80" w:type="dxa"/>
            <w:vAlign w:val="bottom"/>
          </w:tcPr>
          <w:p w:rsidR="005F6FFE" w:rsidRDefault="005F6FFE"/>
        </w:tc>
        <w:tc>
          <w:tcPr>
            <w:tcW w:w="6440" w:type="dxa"/>
            <w:gridSpan w:val="3"/>
            <w:tcBorders>
              <w:right w:val="single" w:sz="8" w:space="0" w:color="auto"/>
            </w:tcBorders>
            <w:vAlign w:val="bottom"/>
          </w:tcPr>
          <w:p w:rsidR="005F6FFE" w:rsidRDefault="00D71686">
            <w:pPr>
              <w:ind w:left="20"/>
              <w:rPr>
                <w:sz w:val="20"/>
                <w:szCs w:val="20"/>
              </w:rPr>
            </w:pPr>
            <w:r>
              <w:rPr>
                <w:rFonts w:eastAsia="Times New Roman"/>
              </w:rPr>
              <w:t>требованиям  по  обеспечению  надёжности  и  безопасности  их</w:t>
            </w:r>
          </w:p>
        </w:tc>
      </w:tr>
      <w:tr w:rsidR="005F6FFE">
        <w:trPr>
          <w:trHeight w:val="258"/>
        </w:trPr>
        <w:tc>
          <w:tcPr>
            <w:tcW w:w="520" w:type="dxa"/>
            <w:tcBorders>
              <w:left w:val="single" w:sz="8" w:space="0" w:color="auto"/>
              <w:bottom w:val="single" w:sz="8" w:space="0" w:color="auto"/>
              <w:right w:val="single" w:sz="8" w:space="0" w:color="auto"/>
            </w:tcBorders>
            <w:vAlign w:val="bottom"/>
          </w:tcPr>
          <w:p w:rsidR="005F6FFE" w:rsidRDefault="005F6FFE"/>
        </w:tc>
        <w:tc>
          <w:tcPr>
            <w:tcW w:w="2900" w:type="dxa"/>
            <w:tcBorders>
              <w:bottom w:val="single" w:sz="8" w:space="0" w:color="auto"/>
              <w:right w:val="single" w:sz="8" w:space="0" w:color="auto"/>
            </w:tcBorders>
            <w:vAlign w:val="bottom"/>
          </w:tcPr>
          <w:p w:rsidR="005F6FFE" w:rsidRDefault="005F6FFE"/>
        </w:tc>
        <w:tc>
          <w:tcPr>
            <w:tcW w:w="80" w:type="dxa"/>
            <w:tcBorders>
              <w:bottom w:val="single" w:sz="8" w:space="0" w:color="auto"/>
            </w:tcBorders>
            <w:vAlign w:val="bottom"/>
          </w:tcPr>
          <w:p w:rsidR="005F6FFE" w:rsidRDefault="005F6FFE"/>
        </w:tc>
        <w:tc>
          <w:tcPr>
            <w:tcW w:w="5120" w:type="dxa"/>
            <w:gridSpan w:val="2"/>
            <w:tcBorders>
              <w:bottom w:val="single" w:sz="8" w:space="0" w:color="auto"/>
            </w:tcBorders>
            <w:vAlign w:val="bottom"/>
          </w:tcPr>
          <w:p w:rsidR="005F6FFE" w:rsidRDefault="00D71686">
            <w:pPr>
              <w:ind w:left="20"/>
              <w:rPr>
                <w:sz w:val="20"/>
                <w:szCs w:val="20"/>
              </w:rPr>
            </w:pPr>
            <w:r>
              <w:rPr>
                <w:rFonts w:eastAsia="Times New Roman"/>
              </w:rPr>
              <w:t>использования).</w:t>
            </w:r>
          </w:p>
        </w:tc>
        <w:tc>
          <w:tcPr>
            <w:tcW w:w="1320" w:type="dxa"/>
            <w:tcBorders>
              <w:bottom w:val="single" w:sz="8" w:space="0" w:color="auto"/>
              <w:right w:val="single" w:sz="8" w:space="0" w:color="auto"/>
            </w:tcBorders>
            <w:vAlign w:val="bottom"/>
          </w:tcPr>
          <w:p w:rsidR="005F6FFE" w:rsidRDefault="005F6FFE"/>
        </w:tc>
      </w:tr>
      <w:tr w:rsidR="005F6FFE">
        <w:trPr>
          <w:trHeight w:val="251"/>
        </w:trPr>
        <w:tc>
          <w:tcPr>
            <w:tcW w:w="520" w:type="dxa"/>
            <w:tcBorders>
              <w:left w:val="single" w:sz="8" w:space="0" w:color="auto"/>
              <w:right w:val="single" w:sz="8" w:space="0" w:color="auto"/>
            </w:tcBorders>
            <w:vAlign w:val="bottom"/>
          </w:tcPr>
          <w:p w:rsidR="005F6FFE" w:rsidRDefault="00D71686">
            <w:pPr>
              <w:spacing w:line="242" w:lineRule="exact"/>
              <w:ind w:right="270"/>
              <w:jc w:val="right"/>
              <w:rPr>
                <w:sz w:val="20"/>
                <w:szCs w:val="20"/>
              </w:rPr>
            </w:pPr>
            <w:r>
              <w:rPr>
                <w:rFonts w:eastAsia="Times New Roman"/>
                <w:w w:val="72"/>
              </w:rPr>
              <w:t>3.</w:t>
            </w:r>
          </w:p>
        </w:tc>
        <w:tc>
          <w:tcPr>
            <w:tcW w:w="2900" w:type="dxa"/>
            <w:tcBorders>
              <w:right w:val="single" w:sz="8" w:space="0" w:color="auto"/>
            </w:tcBorders>
            <w:vAlign w:val="bottom"/>
          </w:tcPr>
          <w:p w:rsidR="005F6FFE" w:rsidRDefault="00D71686">
            <w:pPr>
              <w:spacing w:line="242" w:lineRule="exact"/>
              <w:rPr>
                <w:sz w:val="20"/>
                <w:szCs w:val="20"/>
              </w:rPr>
            </w:pPr>
            <w:r>
              <w:rPr>
                <w:rFonts w:eastAsia="Times New Roman"/>
              </w:rPr>
              <w:t>Развивающая предметно-</w:t>
            </w:r>
          </w:p>
        </w:tc>
        <w:tc>
          <w:tcPr>
            <w:tcW w:w="80" w:type="dxa"/>
            <w:vAlign w:val="bottom"/>
          </w:tcPr>
          <w:p w:rsidR="005F6FFE" w:rsidRDefault="00D71686">
            <w:pPr>
              <w:rPr>
                <w:sz w:val="20"/>
                <w:szCs w:val="20"/>
              </w:rPr>
            </w:pPr>
            <w:r>
              <w:rPr>
                <w:rFonts w:ascii="Symbol" w:eastAsia="Symbol" w:hAnsi="Symbol" w:cs="Symbol"/>
                <w:w w:val="71"/>
                <w:sz w:val="18"/>
                <w:szCs w:val="18"/>
              </w:rPr>
              <w:t></w:t>
            </w:r>
          </w:p>
        </w:tc>
        <w:tc>
          <w:tcPr>
            <w:tcW w:w="5120" w:type="dxa"/>
            <w:gridSpan w:val="2"/>
            <w:vAlign w:val="bottom"/>
          </w:tcPr>
          <w:p w:rsidR="005F6FFE" w:rsidRDefault="00D71686">
            <w:pPr>
              <w:spacing w:line="251" w:lineRule="exact"/>
              <w:ind w:left="740"/>
              <w:rPr>
                <w:sz w:val="20"/>
                <w:szCs w:val="20"/>
              </w:rPr>
            </w:pPr>
            <w:r>
              <w:rPr>
                <w:rFonts w:eastAsia="Times New Roman"/>
              </w:rPr>
              <w:t>социально-коммуникативное развитие;</w:t>
            </w:r>
          </w:p>
        </w:tc>
        <w:tc>
          <w:tcPr>
            <w:tcW w:w="1320" w:type="dxa"/>
            <w:tcBorders>
              <w:right w:val="single" w:sz="8" w:space="0" w:color="auto"/>
            </w:tcBorders>
            <w:vAlign w:val="bottom"/>
          </w:tcPr>
          <w:p w:rsidR="005F6FFE" w:rsidRDefault="005F6FFE">
            <w:pPr>
              <w:rPr>
                <w:sz w:val="21"/>
                <w:szCs w:val="21"/>
              </w:rPr>
            </w:pPr>
          </w:p>
        </w:tc>
      </w:tr>
      <w:tr w:rsidR="005F6FFE">
        <w:trPr>
          <w:trHeight w:val="252"/>
        </w:trPr>
        <w:tc>
          <w:tcPr>
            <w:tcW w:w="520" w:type="dxa"/>
            <w:tcBorders>
              <w:left w:val="single" w:sz="8" w:space="0" w:color="auto"/>
              <w:right w:val="single" w:sz="8" w:space="0" w:color="auto"/>
            </w:tcBorders>
            <w:vAlign w:val="bottom"/>
          </w:tcPr>
          <w:p w:rsidR="005F6FFE" w:rsidRDefault="005F6FFE">
            <w:pPr>
              <w:rPr>
                <w:sz w:val="21"/>
                <w:szCs w:val="21"/>
              </w:rPr>
            </w:pPr>
          </w:p>
        </w:tc>
        <w:tc>
          <w:tcPr>
            <w:tcW w:w="2900" w:type="dxa"/>
            <w:tcBorders>
              <w:right w:val="single" w:sz="8" w:space="0" w:color="auto"/>
            </w:tcBorders>
            <w:vAlign w:val="bottom"/>
          </w:tcPr>
          <w:p w:rsidR="005F6FFE" w:rsidRDefault="00D71686">
            <w:pPr>
              <w:spacing w:line="242" w:lineRule="exact"/>
              <w:ind w:left="100"/>
              <w:rPr>
                <w:sz w:val="20"/>
                <w:szCs w:val="20"/>
              </w:rPr>
            </w:pPr>
            <w:r>
              <w:rPr>
                <w:rFonts w:eastAsia="Times New Roman"/>
              </w:rPr>
              <w:t>пространственная среда</w:t>
            </w:r>
          </w:p>
        </w:tc>
        <w:tc>
          <w:tcPr>
            <w:tcW w:w="80" w:type="dxa"/>
            <w:vAlign w:val="bottom"/>
          </w:tcPr>
          <w:p w:rsidR="005F6FFE" w:rsidRDefault="00D71686">
            <w:pPr>
              <w:rPr>
                <w:sz w:val="20"/>
                <w:szCs w:val="20"/>
              </w:rPr>
            </w:pPr>
            <w:r>
              <w:rPr>
                <w:rFonts w:ascii="Symbol" w:eastAsia="Symbol" w:hAnsi="Symbol" w:cs="Symbol"/>
                <w:w w:val="71"/>
                <w:sz w:val="18"/>
                <w:szCs w:val="18"/>
              </w:rPr>
              <w:t></w:t>
            </w:r>
          </w:p>
        </w:tc>
        <w:tc>
          <w:tcPr>
            <w:tcW w:w="5120" w:type="dxa"/>
            <w:gridSpan w:val="2"/>
            <w:vAlign w:val="bottom"/>
          </w:tcPr>
          <w:p w:rsidR="005F6FFE" w:rsidRDefault="00D71686">
            <w:pPr>
              <w:ind w:left="740"/>
              <w:rPr>
                <w:sz w:val="20"/>
                <w:szCs w:val="20"/>
              </w:rPr>
            </w:pPr>
            <w:r>
              <w:rPr>
                <w:rFonts w:eastAsia="Times New Roman"/>
              </w:rPr>
              <w:t>познавательное развитие;</w:t>
            </w:r>
          </w:p>
        </w:tc>
        <w:tc>
          <w:tcPr>
            <w:tcW w:w="1320" w:type="dxa"/>
            <w:tcBorders>
              <w:right w:val="single" w:sz="8" w:space="0" w:color="auto"/>
            </w:tcBorders>
            <w:vAlign w:val="bottom"/>
          </w:tcPr>
          <w:p w:rsidR="005F6FFE" w:rsidRDefault="005F6FFE">
            <w:pPr>
              <w:rPr>
                <w:sz w:val="21"/>
                <w:szCs w:val="21"/>
              </w:rPr>
            </w:pPr>
          </w:p>
        </w:tc>
      </w:tr>
      <w:tr w:rsidR="005F6FFE">
        <w:trPr>
          <w:trHeight w:val="254"/>
        </w:trPr>
        <w:tc>
          <w:tcPr>
            <w:tcW w:w="520" w:type="dxa"/>
            <w:tcBorders>
              <w:left w:val="single" w:sz="8" w:space="0" w:color="auto"/>
              <w:right w:val="single" w:sz="8" w:space="0" w:color="auto"/>
            </w:tcBorders>
            <w:vAlign w:val="bottom"/>
          </w:tcPr>
          <w:p w:rsidR="005F6FFE" w:rsidRDefault="005F6FFE"/>
        </w:tc>
        <w:tc>
          <w:tcPr>
            <w:tcW w:w="2900" w:type="dxa"/>
            <w:tcBorders>
              <w:right w:val="single" w:sz="8" w:space="0" w:color="auto"/>
            </w:tcBorders>
            <w:vAlign w:val="bottom"/>
          </w:tcPr>
          <w:p w:rsidR="005F6FFE" w:rsidRDefault="00D71686">
            <w:pPr>
              <w:spacing w:line="242" w:lineRule="exact"/>
              <w:ind w:left="100"/>
              <w:rPr>
                <w:sz w:val="20"/>
                <w:szCs w:val="20"/>
              </w:rPr>
            </w:pPr>
            <w:r>
              <w:rPr>
                <w:rFonts w:eastAsia="Times New Roman"/>
              </w:rPr>
              <w:t>должна отражать</w:t>
            </w:r>
          </w:p>
        </w:tc>
        <w:tc>
          <w:tcPr>
            <w:tcW w:w="80" w:type="dxa"/>
            <w:vAlign w:val="bottom"/>
          </w:tcPr>
          <w:p w:rsidR="005F6FFE" w:rsidRDefault="00D71686">
            <w:pPr>
              <w:rPr>
                <w:sz w:val="20"/>
                <w:szCs w:val="20"/>
              </w:rPr>
            </w:pPr>
            <w:r>
              <w:rPr>
                <w:rFonts w:ascii="Symbol" w:eastAsia="Symbol" w:hAnsi="Symbol" w:cs="Symbol"/>
                <w:w w:val="71"/>
                <w:sz w:val="18"/>
                <w:szCs w:val="18"/>
              </w:rPr>
              <w:t></w:t>
            </w:r>
          </w:p>
        </w:tc>
        <w:tc>
          <w:tcPr>
            <w:tcW w:w="5120" w:type="dxa"/>
            <w:gridSpan w:val="2"/>
            <w:vAlign w:val="bottom"/>
          </w:tcPr>
          <w:p w:rsidR="005F6FFE" w:rsidRDefault="00D71686">
            <w:pPr>
              <w:ind w:left="740"/>
              <w:rPr>
                <w:sz w:val="20"/>
                <w:szCs w:val="20"/>
              </w:rPr>
            </w:pPr>
            <w:r>
              <w:rPr>
                <w:rFonts w:eastAsia="Times New Roman"/>
              </w:rPr>
              <w:t>речевое развитие;</w:t>
            </w:r>
          </w:p>
        </w:tc>
        <w:tc>
          <w:tcPr>
            <w:tcW w:w="1320" w:type="dxa"/>
            <w:tcBorders>
              <w:right w:val="single" w:sz="8" w:space="0" w:color="auto"/>
            </w:tcBorders>
            <w:vAlign w:val="bottom"/>
          </w:tcPr>
          <w:p w:rsidR="005F6FFE" w:rsidRDefault="005F6FFE"/>
        </w:tc>
      </w:tr>
      <w:tr w:rsidR="005F6FFE">
        <w:trPr>
          <w:trHeight w:val="255"/>
        </w:trPr>
        <w:tc>
          <w:tcPr>
            <w:tcW w:w="520" w:type="dxa"/>
            <w:tcBorders>
              <w:left w:val="single" w:sz="8" w:space="0" w:color="auto"/>
              <w:right w:val="single" w:sz="8" w:space="0" w:color="auto"/>
            </w:tcBorders>
            <w:vAlign w:val="bottom"/>
          </w:tcPr>
          <w:p w:rsidR="005F6FFE" w:rsidRDefault="005F6FFE"/>
        </w:tc>
        <w:tc>
          <w:tcPr>
            <w:tcW w:w="2900" w:type="dxa"/>
            <w:tcBorders>
              <w:right w:val="single" w:sz="8" w:space="0" w:color="auto"/>
            </w:tcBorders>
            <w:vAlign w:val="bottom"/>
          </w:tcPr>
          <w:p w:rsidR="005F6FFE" w:rsidRDefault="00D71686">
            <w:pPr>
              <w:spacing w:line="242" w:lineRule="exact"/>
              <w:ind w:left="100"/>
              <w:rPr>
                <w:sz w:val="20"/>
                <w:szCs w:val="20"/>
              </w:rPr>
            </w:pPr>
            <w:r>
              <w:rPr>
                <w:rFonts w:eastAsia="Times New Roman"/>
              </w:rPr>
              <w:t>содержание</w:t>
            </w:r>
          </w:p>
        </w:tc>
        <w:tc>
          <w:tcPr>
            <w:tcW w:w="80" w:type="dxa"/>
            <w:vAlign w:val="bottom"/>
          </w:tcPr>
          <w:p w:rsidR="005F6FFE" w:rsidRDefault="00D71686">
            <w:pPr>
              <w:rPr>
                <w:sz w:val="20"/>
                <w:szCs w:val="20"/>
              </w:rPr>
            </w:pPr>
            <w:r>
              <w:rPr>
                <w:rFonts w:ascii="Symbol" w:eastAsia="Symbol" w:hAnsi="Symbol" w:cs="Symbol"/>
                <w:w w:val="71"/>
                <w:sz w:val="18"/>
                <w:szCs w:val="18"/>
              </w:rPr>
              <w:t></w:t>
            </w:r>
          </w:p>
        </w:tc>
        <w:tc>
          <w:tcPr>
            <w:tcW w:w="5120" w:type="dxa"/>
            <w:gridSpan w:val="2"/>
            <w:vAlign w:val="bottom"/>
          </w:tcPr>
          <w:p w:rsidR="005F6FFE" w:rsidRDefault="00D71686">
            <w:pPr>
              <w:ind w:left="740"/>
              <w:rPr>
                <w:sz w:val="20"/>
                <w:szCs w:val="20"/>
              </w:rPr>
            </w:pPr>
            <w:r>
              <w:rPr>
                <w:rFonts w:eastAsia="Times New Roman"/>
              </w:rPr>
              <w:t>художественно-эстетическое развитие;</w:t>
            </w:r>
          </w:p>
        </w:tc>
        <w:tc>
          <w:tcPr>
            <w:tcW w:w="1320" w:type="dxa"/>
            <w:tcBorders>
              <w:right w:val="single" w:sz="8" w:space="0" w:color="auto"/>
            </w:tcBorders>
            <w:vAlign w:val="bottom"/>
          </w:tcPr>
          <w:p w:rsidR="005F6FFE" w:rsidRDefault="005F6FFE"/>
        </w:tc>
      </w:tr>
      <w:tr w:rsidR="005F6FFE">
        <w:trPr>
          <w:trHeight w:val="319"/>
        </w:trPr>
        <w:tc>
          <w:tcPr>
            <w:tcW w:w="520" w:type="dxa"/>
            <w:tcBorders>
              <w:left w:val="single" w:sz="8" w:space="0" w:color="auto"/>
              <w:bottom w:val="single" w:sz="8" w:space="0" w:color="auto"/>
              <w:right w:val="single" w:sz="8" w:space="0" w:color="auto"/>
            </w:tcBorders>
            <w:vAlign w:val="bottom"/>
          </w:tcPr>
          <w:p w:rsidR="005F6FFE" w:rsidRDefault="005F6FFE">
            <w:pPr>
              <w:rPr>
                <w:sz w:val="24"/>
                <w:szCs w:val="24"/>
              </w:rPr>
            </w:pPr>
          </w:p>
        </w:tc>
        <w:tc>
          <w:tcPr>
            <w:tcW w:w="2900" w:type="dxa"/>
            <w:tcBorders>
              <w:bottom w:val="single" w:sz="8" w:space="0" w:color="auto"/>
              <w:right w:val="single" w:sz="8" w:space="0" w:color="auto"/>
            </w:tcBorders>
            <w:vAlign w:val="bottom"/>
          </w:tcPr>
          <w:p w:rsidR="005F6FFE" w:rsidRDefault="00D71686">
            <w:pPr>
              <w:spacing w:line="242" w:lineRule="exact"/>
              <w:ind w:left="100"/>
              <w:rPr>
                <w:sz w:val="20"/>
                <w:szCs w:val="20"/>
              </w:rPr>
            </w:pPr>
            <w:r>
              <w:rPr>
                <w:rFonts w:eastAsia="Times New Roman"/>
              </w:rPr>
              <w:t>образовательных областей:</w:t>
            </w:r>
          </w:p>
        </w:tc>
        <w:tc>
          <w:tcPr>
            <w:tcW w:w="80" w:type="dxa"/>
            <w:tcBorders>
              <w:bottom w:val="single" w:sz="8" w:space="0" w:color="auto"/>
            </w:tcBorders>
            <w:vAlign w:val="bottom"/>
          </w:tcPr>
          <w:p w:rsidR="005F6FFE" w:rsidRDefault="00D71686">
            <w:pPr>
              <w:rPr>
                <w:sz w:val="20"/>
                <w:szCs w:val="20"/>
              </w:rPr>
            </w:pPr>
            <w:r>
              <w:rPr>
                <w:rFonts w:ascii="Symbol" w:eastAsia="Symbol" w:hAnsi="Symbol" w:cs="Symbol"/>
                <w:w w:val="71"/>
                <w:sz w:val="18"/>
                <w:szCs w:val="18"/>
              </w:rPr>
              <w:t></w:t>
            </w:r>
          </w:p>
        </w:tc>
        <w:tc>
          <w:tcPr>
            <w:tcW w:w="5120" w:type="dxa"/>
            <w:gridSpan w:val="2"/>
            <w:tcBorders>
              <w:bottom w:val="single" w:sz="8" w:space="0" w:color="auto"/>
            </w:tcBorders>
            <w:vAlign w:val="bottom"/>
          </w:tcPr>
          <w:p w:rsidR="005F6FFE" w:rsidRDefault="00D71686">
            <w:pPr>
              <w:ind w:left="740"/>
              <w:rPr>
                <w:sz w:val="20"/>
                <w:szCs w:val="20"/>
              </w:rPr>
            </w:pPr>
            <w:r>
              <w:rPr>
                <w:rFonts w:eastAsia="Times New Roman"/>
              </w:rPr>
              <w:t>физическое развитие.</w:t>
            </w:r>
          </w:p>
        </w:tc>
        <w:tc>
          <w:tcPr>
            <w:tcW w:w="1320" w:type="dxa"/>
            <w:tcBorders>
              <w:bottom w:val="single" w:sz="8" w:space="0" w:color="auto"/>
              <w:right w:val="single" w:sz="8" w:space="0" w:color="auto"/>
            </w:tcBorders>
            <w:vAlign w:val="bottom"/>
          </w:tcPr>
          <w:p w:rsidR="005F6FFE" w:rsidRDefault="005F6FFE">
            <w:pPr>
              <w:rPr>
                <w:sz w:val="24"/>
                <w:szCs w:val="24"/>
              </w:rPr>
            </w:pPr>
          </w:p>
        </w:tc>
      </w:tr>
      <w:tr w:rsidR="005F6FFE">
        <w:trPr>
          <w:trHeight w:val="239"/>
        </w:trPr>
        <w:tc>
          <w:tcPr>
            <w:tcW w:w="520" w:type="dxa"/>
            <w:tcBorders>
              <w:left w:val="single" w:sz="8" w:space="0" w:color="auto"/>
              <w:right w:val="single" w:sz="8" w:space="0" w:color="auto"/>
            </w:tcBorders>
            <w:vAlign w:val="bottom"/>
          </w:tcPr>
          <w:p w:rsidR="005F6FFE" w:rsidRDefault="00D71686">
            <w:pPr>
              <w:spacing w:line="240" w:lineRule="exact"/>
              <w:ind w:right="270"/>
              <w:jc w:val="right"/>
              <w:rPr>
                <w:sz w:val="20"/>
                <w:szCs w:val="20"/>
              </w:rPr>
            </w:pPr>
            <w:r>
              <w:rPr>
                <w:rFonts w:eastAsia="Times New Roman"/>
                <w:w w:val="72"/>
              </w:rPr>
              <w:t>4.</w:t>
            </w:r>
          </w:p>
        </w:tc>
        <w:tc>
          <w:tcPr>
            <w:tcW w:w="2900" w:type="dxa"/>
            <w:tcBorders>
              <w:right w:val="single" w:sz="8" w:space="0" w:color="auto"/>
            </w:tcBorders>
            <w:vAlign w:val="bottom"/>
          </w:tcPr>
          <w:p w:rsidR="005F6FFE" w:rsidRDefault="00D71686">
            <w:pPr>
              <w:spacing w:line="240" w:lineRule="exact"/>
              <w:rPr>
                <w:sz w:val="20"/>
                <w:szCs w:val="20"/>
              </w:rPr>
            </w:pPr>
            <w:r>
              <w:rPr>
                <w:rFonts w:eastAsia="Times New Roman"/>
              </w:rPr>
              <w:t>Развивающая предметно-</w:t>
            </w:r>
          </w:p>
        </w:tc>
        <w:tc>
          <w:tcPr>
            <w:tcW w:w="80" w:type="dxa"/>
            <w:vAlign w:val="bottom"/>
          </w:tcPr>
          <w:p w:rsidR="005F6FFE" w:rsidRDefault="005F6FFE">
            <w:pPr>
              <w:rPr>
                <w:sz w:val="20"/>
                <w:szCs w:val="20"/>
              </w:rPr>
            </w:pPr>
          </w:p>
        </w:tc>
        <w:tc>
          <w:tcPr>
            <w:tcW w:w="5120" w:type="dxa"/>
            <w:gridSpan w:val="2"/>
            <w:vAlign w:val="bottom"/>
          </w:tcPr>
          <w:p w:rsidR="005F6FFE" w:rsidRDefault="00D71686" w:rsidP="00C33122">
            <w:pPr>
              <w:spacing w:line="240" w:lineRule="exact"/>
              <w:ind w:left="20"/>
              <w:rPr>
                <w:sz w:val="20"/>
                <w:szCs w:val="20"/>
              </w:rPr>
            </w:pPr>
            <w:r>
              <w:rPr>
                <w:rFonts w:eastAsia="Times New Roman"/>
                <w:color w:val="C00000"/>
              </w:rPr>
              <w:t>для детей дошкольного возраста (</w:t>
            </w:r>
            <w:r w:rsidR="00C33122">
              <w:rPr>
                <w:rFonts w:eastAsia="Times New Roman"/>
                <w:color w:val="C00000"/>
              </w:rPr>
              <w:t>5 лет</w:t>
            </w:r>
            <w:r>
              <w:rPr>
                <w:rFonts w:eastAsia="Times New Roman"/>
                <w:color w:val="C00000"/>
              </w:rPr>
              <w:t xml:space="preserve"> - 8 лет)</w:t>
            </w:r>
          </w:p>
        </w:tc>
        <w:tc>
          <w:tcPr>
            <w:tcW w:w="1320" w:type="dxa"/>
            <w:tcBorders>
              <w:right w:val="single" w:sz="8" w:space="0" w:color="auto"/>
            </w:tcBorders>
            <w:vAlign w:val="bottom"/>
          </w:tcPr>
          <w:p w:rsidR="005F6FFE" w:rsidRDefault="005F6FFE">
            <w:pPr>
              <w:rPr>
                <w:sz w:val="20"/>
                <w:szCs w:val="20"/>
              </w:rPr>
            </w:pPr>
          </w:p>
        </w:tc>
      </w:tr>
      <w:tr w:rsidR="005F6FFE">
        <w:trPr>
          <w:trHeight w:val="265"/>
        </w:trPr>
        <w:tc>
          <w:tcPr>
            <w:tcW w:w="520" w:type="dxa"/>
            <w:tcBorders>
              <w:left w:val="single" w:sz="8" w:space="0" w:color="auto"/>
              <w:right w:val="single" w:sz="8" w:space="0" w:color="auto"/>
            </w:tcBorders>
            <w:vAlign w:val="bottom"/>
          </w:tcPr>
          <w:p w:rsidR="005F6FFE" w:rsidRDefault="005F6FFE">
            <w:pPr>
              <w:rPr>
                <w:sz w:val="23"/>
                <w:szCs w:val="23"/>
              </w:rPr>
            </w:pPr>
          </w:p>
        </w:tc>
        <w:tc>
          <w:tcPr>
            <w:tcW w:w="2900" w:type="dxa"/>
            <w:tcBorders>
              <w:right w:val="single" w:sz="8" w:space="0" w:color="auto"/>
            </w:tcBorders>
            <w:vAlign w:val="bottom"/>
          </w:tcPr>
          <w:p w:rsidR="005F6FFE" w:rsidRDefault="00D71686">
            <w:pPr>
              <w:ind w:left="100"/>
              <w:rPr>
                <w:sz w:val="20"/>
                <w:szCs w:val="20"/>
              </w:rPr>
            </w:pPr>
            <w:r>
              <w:rPr>
                <w:rFonts w:eastAsia="Times New Roman"/>
              </w:rPr>
              <w:t>пространственная среда</w:t>
            </w:r>
          </w:p>
        </w:tc>
        <w:tc>
          <w:tcPr>
            <w:tcW w:w="80" w:type="dxa"/>
            <w:vAlign w:val="bottom"/>
          </w:tcPr>
          <w:p w:rsidR="005F6FFE" w:rsidRDefault="00D71686">
            <w:pPr>
              <w:rPr>
                <w:sz w:val="20"/>
                <w:szCs w:val="20"/>
              </w:rPr>
            </w:pPr>
            <w:r>
              <w:rPr>
                <w:rFonts w:ascii="Symbol" w:eastAsia="Symbol" w:hAnsi="Symbol" w:cs="Symbol"/>
                <w:w w:val="71"/>
                <w:sz w:val="18"/>
                <w:szCs w:val="18"/>
              </w:rPr>
              <w:t></w:t>
            </w:r>
          </w:p>
        </w:tc>
        <w:tc>
          <w:tcPr>
            <w:tcW w:w="5120" w:type="dxa"/>
            <w:gridSpan w:val="2"/>
            <w:vAlign w:val="bottom"/>
          </w:tcPr>
          <w:p w:rsidR="005F6FFE" w:rsidRDefault="00D71686">
            <w:pPr>
              <w:ind w:left="740"/>
              <w:rPr>
                <w:sz w:val="20"/>
                <w:szCs w:val="20"/>
              </w:rPr>
            </w:pPr>
            <w:r>
              <w:rPr>
                <w:rFonts w:eastAsia="Times New Roman"/>
              </w:rPr>
              <w:t>игровая</w:t>
            </w:r>
          </w:p>
        </w:tc>
        <w:tc>
          <w:tcPr>
            <w:tcW w:w="1320" w:type="dxa"/>
            <w:tcBorders>
              <w:right w:val="single" w:sz="8" w:space="0" w:color="auto"/>
            </w:tcBorders>
            <w:vAlign w:val="bottom"/>
          </w:tcPr>
          <w:p w:rsidR="005F6FFE" w:rsidRDefault="005F6FFE">
            <w:pPr>
              <w:rPr>
                <w:sz w:val="23"/>
                <w:szCs w:val="23"/>
              </w:rPr>
            </w:pPr>
          </w:p>
        </w:tc>
      </w:tr>
      <w:tr w:rsidR="005F6FFE">
        <w:trPr>
          <w:trHeight w:val="254"/>
        </w:trPr>
        <w:tc>
          <w:tcPr>
            <w:tcW w:w="520" w:type="dxa"/>
            <w:tcBorders>
              <w:left w:val="single" w:sz="8" w:space="0" w:color="auto"/>
              <w:right w:val="single" w:sz="8" w:space="0" w:color="auto"/>
            </w:tcBorders>
            <w:vAlign w:val="bottom"/>
          </w:tcPr>
          <w:p w:rsidR="005F6FFE" w:rsidRDefault="005F6FFE"/>
        </w:tc>
        <w:tc>
          <w:tcPr>
            <w:tcW w:w="2900" w:type="dxa"/>
            <w:tcBorders>
              <w:right w:val="single" w:sz="8" w:space="0" w:color="auto"/>
            </w:tcBorders>
            <w:vAlign w:val="bottom"/>
          </w:tcPr>
          <w:p w:rsidR="005F6FFE" w:rsidRDefault="00D71686">
            <w:pPr>
              <w:spacing w:line="242" w:lineRule="exact"/>
              <w:ind w:left="100"/>
              <w:rPr>
                <w:sz w:val="20"/>
                <w:szCs w:val="20"/>
              </w:rPr>
            </w:pPr>
            <w:r>
              <w:rPr>
                <w:rFonts w:eastAsia="Times New Roman"/>
              </w:rPr>
              <w:t>должна обеспечивать</w:t>
            </w:r>
          </w:p>
        </w:tc>
        <w:tc>
          <w:tcPr>
            <w:tcW w:w="80" w:type="dxa"/>
            <w:vAlign w:val="bottom"/>
          </w:tcPr>
          <w:p w:rsidR="005F6FFE" w:rsidRDefault="00D71686">
            <w:pPr>
              <w:rPr>
                <w:sz w:val="20"/>
                <w:szCs w:val="20"/>
              </w:rPr>
            </w:pPr>
            <w:r>
              <w:rPr>
                <w:rFonts w:ascii="Symbol" w:eastAsia="Symbol" w:hAnsi="Symbol" w:cs="Symbol"/>
                <w:w w:val="71"/>
                <w:sz w:val="18"/>
                <w:szCs w:val="18"/>
              </w:rPr>
              <w:t></w:t>
            </w:r>
          </w:p>
        </w:tc>
        <w:tc>
          <w:tcPr>
            <w:tcW w:w="5120" w:type="dxa"/>
            <w:gridSpan w:val="2"/>
            <w:vAlign w:val="bottom"/>
          </w:tcPr>
          <w:p w:rsidR="005F6FFE" w:rsidRDefault="00D71686">
            <w:pPr>
              <w:ind w:left="740"/>
              <w:rPr>
                <w:sz w:val="20"/>
                <w:szCs w:val="20"/>
              </w:rPr>
            </w:pPr>
            <w:r>
              <w:rPr>
                <w:rFonts w:eastAsia="Times New Roman"/>
              </w:rPr>
              <w:t>коммуникативная</w:t>
            </w:r>
          </w:p>
        </w:tc>
        <w:tc>
          <w:tcPr>
            <w:tcW w:w="1320" w:type="dxa"/>
            <w:tcBorders>
              <w:right w:val="single" w:sz="8" w:space="0" w:color="auto"/>
            </w:tcBorders>
            <w:vAlign w:val="bottom"/>
          </w:tcPr>
          <w:p w:rsidR="005F6FFE" w:rsidRDefault="005F6FFE"/>
        </w:tc>
      </w:tr>
      <w:tr w:rsidR="005F6FFE">
        <w:trPr>
          <w:trHeight w:val="252"/>
        </w:trPr>
        <w:tc>
          <w:tcPr>
            <w:tcW w:w="520" w:type="dxa"/>
            <w:tcBorders>
              <w:left w:val="single" w:sz="8" w:space="0" w:color="auto"/>
              <w:right w:val="single" w:sz="8" w:space="0" w:color="auto"/>
            </w:tcBorders>
            <w:vAlign w:val="bottom"/>
          </w:tcPr>
          <w:p w:rsidR="005F6FFE" w:rsidRDefault="005F6FFE">
            <w:pPr>
              <w:rPr>
                <w:sz w:val="21"/>
                <w:szCs w:val="21"/>
              </w:rPr>
            </w:pPr>
          </w:p>
        </w:tc>
        <w:tc>
          <w:tcPr>
            <w:tcW w:w="2900" w:type="dxa"/>
            <w:tcBorders>
              <w:right w:val="single" w:sz="8" w:space="0" w:color="auto"/>
            </w:tcBorders>
            <w:vAlign w:val="bottom"/>
          </w:tcPr>
          <w:p w:rsidR="005F6FFE" w:rsidRDefault="00D71686">
            <w:pPr>
              <w:spacing w:line="242" w:lineRule="exact"/>
              <w:ind w:left="100"/>
              <w:rPr>
                <w:sz w:val="20"/>
                <w:szCs w:val="20"/>
              </w:rPr>
            </w:pPr>
            <w:r>
              <w:rPr>
                <w:rFonts w:eastAsia="Times New Roman"/>
              </w:rPr>
              <w:t>различные виды детской</w:t>
            </w:r>
          </w:p>
        </w:tc>
        <w:tc>
          <w:tcPr>
            <w:tcW w:w="80" w:type="dxa"/>
            <w:vAlign w:val="bottom"/>
          </w:tcPr>
          <w:p w:rsidR="005F6FFE" w:rsidRDefault="00D71686">
            <w:pPr>
              <w:rPr>
                <w:sz w:val="20"/>
                <w:szCs w:val="20"/>
              </w:rPr>
            </w:pPr>
            <w:r>
              <w:rPr>
                <w:rFonts w:ascii="Symbol" w:eastAsia="Symbol" w:hAnsi="Symbol" w:cs="Symbol"/>
                <w:w w:val="71"/>
                <w:sz w:val="18"/>
                <w:szCs w:val="18"/>
              </w:rPr>
              <w:t></w:t>
            </w:r>
          </w:p>
        </w:tc>
        <w:tc>
          <w:tcPr>
            <w:tcW w:w="5120" w:type="dxa"/>
            <w:gridSpan w:val="2"/>
            <w:vAlign w:val="bottom"/>
          </w:tcPr>
          <w:p w:rsidR="005F6FFE" w:rsidRDefault="00D71686">
            <w:pPr>
              <w:ind w:left="740"/>
              <w:rPr>
                <w:sz w:val="20"/>
                <w:szCs w:val="20"/>
              </w:rPr>
            </w:pPr>
            <w:r>
              <w:rPr>
                <w:rFonts w:eastAsia="Times New Roman"/>
              </w:rPr>
              <w:t>познавательно-исследовательская</w:t>
            </w:r>
          </w:p>
        </w:tc>
        <w:tc>
          <w:tcPr>
            <w:tcW w:w="1320" w:type="dxa"/>
            <w:tcBorders>
              <w:right w:val="single" w:sz="8" w:space="0" w:color="auto"/>
            </w:tcBorders>
            <w:vAlign w:val="bottom"/>
          </w:tcPr>
          <w:p w:rsidR="005F6FFE" w:rsidRDefault="005F6FFE">
            <w:pPr>
              <w:rPr>
                <w:sz w:val="21"/>
                <w:szCs w:val="21"/>
              </w:rPr>
            </w:pPr>
          </w:p>
        </w:tc>
      </w:tr>
      <w:tr w:rsidR="005F6FFE">
        <w:trPr>
          <w:trHeight w:val="304"/>
        </w:trPr>
        <w:tc>
          <w:tcPr>
            <w:tcW w:w="520" w:type="dxa"/>
            <w:tcBorders>
              <w:left w:val="single" w:sz="8" w:space="0" w:color="auto"/>
              <w:right w:val="single" w:sz="8" w:space="0" w:color="auto"/>
            </w:tcBorders>
            <w:vAlign w:val="bottom"/>
          </w:tcPr>
          <w:p w:rsidR="005F6FFE" w:rsidRDefault="005F6FFE">
            <w:pPr>
              <w:rPr>
                <w:sz w:val="24"/>
                <w:szCs w:val="24"/>
              </w:rPr>
            </w:pPr>
          </w:p>
        </w:tc>
        <w:tc>
          <w:tcPr>
            <w:tcW w:w="2900" w:type="dxa"/>
            <w:tcBorders>
              <w:right w:val="single" w:sz="8" w:space="0" w:color="auto"/>
            </w:tcBorders>
            <w:vAlign w:val="bottom"/>
          </w:tcPr>
          <w:p w:rsidR="005F6FFE" w:rsidRDefault="00D71686">
            <w:pPr>
              <w:spacing w:line="242" w:lineRule="exact"/>
              <w:ind w:left="100"/>
              <w:rPr>
                <w:sz w:val="20"/>
                <w:szCs w:val="20"/>
              </w:rPr>
            </w:pPr>
            <w:r>
              <w:rPr>
                <w:rFonts w:eastAsia="Times New Roman"/>
              </w:rPr>
              <w:t>деятельности:</w:t>
            </w:r>
          </w:p>
        </w:tc>
        <w:tc>
          <w:tcPr>
            <w:tcW w:w="80" w:type="dxa"/>
            <w:vAlign w:val="bottom"/>
          </w:tcPr>
          <w:p w:rsidR="005F6FFE" w:rsidRDefault="00D71686">
            <w:pPr>
              <w:rPr>
                <w:sz w:val="20"/>
                <w:szCs w:val="20"/>
              </w:rPr>
            </w:pPr>
            <w:r>
              <w:rPr>
                <w:rFonts w:ascii="Symbol" w:eastAsia="Symbol" w:hAnsi="Symbol" w:cs="Symbol"/>
                <w:w w:val="71"/>
                <w:sz w:val="18"/>
                <w:szCs w:val="18"/>
              </w:rPr>
              <w:t></w:t>
            </w:r>
          </w:p>
        </w:tc>
        <w:tc>
          <w:tcPr>
            <w:tcW w:w="6440" w:type="dxa"/>
            <w:gridSpan w:val="3"/>
            <w:tcBorders>
              <w:right w:val="single" w:sz="8" w:space="0" w:color="auto"/>
            </w:tcBorders>
            <w:vAlign w:val="bottom"/>
          </w:tcPr>
          <w:p w:rsidR="005F6FFE" w:rsidRDefault="00D71686">
            <w:pPr>
              <w:ind w:left="740"/>
              <w:rPr>
                <w:sz w:val="20"/>
                <w:szCs w:val="20"/>
              </w:rPr>
            </w:pPr>
            <w:r>
              <w:rPr>
                <w:rFonts w:eastAsia="Times New Roman"/>
              </w:rPr>
              <w:t>восприятие художественной литературы и фольклора</w:t>
            </w:r>
          </w:p>
        </w:tc>
      </w:tr>
      <w:tr w:rsidR="005F6FFE">
        <w:trPr>
          <w:trHeight w:val="269"/>
        </w:trPr>
        <w:tc>
          <w:tcPr>
            <w:tcW w:w="520" w:type="dxa"/>
            <w:tcBorders>
              <w:left w:val="single" w:sz="8" w:space="0" w:color="auto"/>
              <w:right w:val="single" w:sz="8" w:space="0" w:color="auto"/>
            </w:tcBorders>
            <w:vAlign w:val="bottom"/>
          </w:tcPr>
          <w:p w:rsidR="005F6FFE" w:rsidRDefault="005F6FFE">
            <w:pPr>
              <w:rPr>
                <w:sz w:val="23"/>
                <w:szCs w:val="23"/>
              </w:rPr>
            </w:pPr>
          </w:p>
        </w:tc>
        <w:tc>
          <w:tcPr>
            <w:tcW w:w="2900" w:type="dxa"/>
            <w:tcBorders>
              <w:right w:val="single" w:sz="8" w:space="0" w:color="auto"/>
            </w:tcBorders>
            <w:vAlign w:val="bottom"/>
          </w:tcPr>
          <w:p w:rsidR="005F6FFE" w:rsidRDefault="005F6FFE">
            <w:pPr>
              <w:rPr>
                <w:sz w:val="23"/>
                <w:szCs w:val="23"/>
              </w:rPr>
            </w:pPr>
          </w:p>
        </w:tc>
        <w:tc>
          <w:tcPr>
            <w:tcW w:w="80" w:type="dxa"/>
            <w:vAlign w:val="bottom"/>
          </w:tcPr>
          <w:p w:rsidR="005F6FFE" w:rsidRDefault="00D71686">
            <w:pPr>
              <w:rPr>
                <w:sz w:val="20"/>
                <w:szCs w:val="20"/>
              </w:rPr>
            </w:pPr>
            <w:r>
              <w:rPr>
                <w:rFonts w:ascii="Symbol" w:eastAsia="Symbol" w:hAnsi="Symbol" w:cs="Symbol"/>
                <w:w w:val="71"/>
                <w:sz w:val="18"/>
                <w:szCs w:val="18"/>
              </w:rPr>
              <w:t></w:t>
            </w:r>
          </w:p>
        </w:tc>
        <w:tc>
          <w:tcPr>
            <w:tcW w:w="6440" w:type="dxa"/>
            <w:gridSpan w:val="3"/>
            <w:tcBorders>
              <w:right w:val="single" w:sz="8" w:space="0" w:color="auto"/>
            </w:tcBorders>
            <w:vAlign w:val="bottom"/>
          </w:tcPr>
          <w:p w:rsidR="005F6FFE" w:rsidRDefault="00D71686">
            <w:pPr>
              <w:ind w:left="740"/>
              <w:rPr>
                <w:sz w:val="20"/>
                <w:szCs w:val="20"/>
              </w:rPr>
            </w:pPr>
            <w:r>
              <w:rPr>
                <w:rFonts w:eastAsia="Times New Roman"/>
              </w:rPr>
              <w:t>самообслуживание и элементарный бытовой труд</w:t>
            </w:r>
          </w:p>
        </w:tc>
      </w:tr>
      <w:tr w:rsidR="005F6FFE">
        <w:trPr>
          <w:trHeight w:val="269"/>
        </w:trPr>
        <w:tc>
          <w:tcPr>
            <w:tcW w:w="520" w:type="dxa"/>
            <w:tcBorders>
              <w:left w:val="single" w:sz="8" w:space="0" w:color="auto"/>
              <w:right w:val="single" w:sz="8" w:space="0" w:color="auto"/>
            </w:tcBorders>
            <w:vAlign w:val="bottom"/>
          </w:tcPr>
          <w:p w:rsidR="005F6FFE" w:rsidRDefault="005F6FFE">
            <w:pPr>
              <w:rPr>
                <w:sz w:val="23"/>
                <w:szCs w:val="23"/>
              </w:rPr>
            </w:pPr>
          </w:p>
        </w:tc>
        <w:tc>
          <w:tcPr>
            <w:tcW w:w="2900" w:type="dxa"/>
            <w:tcBorders>
              <w:right w:val="single" w:sz="8" w:space="0" w:color="auto"/>
            </w:tcBorders>
            <w:vAlign w:val="bottom"/>
          </w:tcPr>
          <w:p w:rsidR="005F6FFE" w:rsidRDefault="005F6FFE">
            <w:pPr>
              <w:rPr>
                <w:sz w:val="23"/>
                <w:szCs w:val="23"/>
              </w:rPr>
            </w:pPr>
          </w:p>
        </w:tc>
        <w:tc>
          <w:tcPr>
            <w:tcW w:w="80" w:type="dxa"/>
            <w:vAlign w:val="bottom"/>
          </w:tcPr>
          <w:p w:rsidR="005F6FFE" w:rsidRDefault="00D71686">
            <w:pPr>
              <w:rPr>
                <w:sz w:val="20"/>
                <w:szCs w:val="20"/>
              </w:rPr>
            </w:pPr>
            <w:r>
              <w:rPr>
                <w:rFonts w:ascii="Symbol" w:eastAsia="Symbol" w:hAnsi="Symbol" w:cs="Symbol"/>
                <w:w w:val="71"/>
                <w:sz w:val="18"/>
                <w:szCs w:val="18"/>
              </w:rPr>
              <w:t></w:t>
            </w:r>
          </w:p>
        </w:tc>
        <w:tc>
          <w:tcPr>
            <w:tcW w:w="5120" w:type="dxa"/>
            <w:gridSpan w:val="2"/>
            <w:vAlign w:val="bottom"/>
          </w:tcPr>
          <w:p w:rsidR="005F6FFE" w:rsidRDefault="00D71686">
            <w:pPr>
              <w:ind w:left="740"/>
              <w:rPr>
                <w:sz w:val="20"/>
                <w:szCs w:val="20"/>
              </w:rPr>
            </w:pPr>
            <w:r>
              <w:rPr>
                <w:rFonts w:eastAsia="Times New Roman"/>
              </w:rPr>
              <w:t>конструирование из разного материала</w:t>
            </w:r>
          </w:p>
        </w:tc>
        <w:tc>
          <w:tcPr>
            <w:tcW w:w="1320" w:type="dxa"/>
            <w:tcBorders>
              <w:right w:val="single" w:sz="8" w:space="0" w:color="auto"/>
            </w:tcBorders>
            <w:vAlign w:val="bottom"/>
          </w:tcPr>
          <w:p w:rsidR="005F6FFE" w:rsidRDefault="005F6FFE">
            <w:pPr>
              <w:rPr>
                <w:sz w:val="23"/>
                <w:szCs w:val="23"/>
              </w:rPr>
            </w:pPr>
          </w:p>
        </w:tc>
      </w:tr>
      <w:tr w:rsidR="005F6FFE">
        <w:trPr>
          <w:trHeight w:val="269"/>
        </w:trPr>
        <w:tc>
          <w:tcPr>
            <w:tcW w:w="520" w:type="dxa"/>
            <w:tcBorders>
              <w:left w:val="single" w:sz="8" w:space="0" w:color="auto"/>
              <w:right w:val="single" w:sz="8" w:space="0" w:color="auto"/>
            </w:tcBorders>
            <w:vAlign w:val="bottom"/>
          </w:tcPr>
          <w:p w:rsidR="005F6FFE" w:rsidRDefault="005F6FFE">
            <w:pPr>
              <w:rPr>
                <w:sz w:val="23"/>
                <w:szCs w:val="23"/>
              </w:rPr>
            </w:pPr>
          </w:p>
        </w:tc>
        <w:tc>
          <w:tcPr>
            <w:tcW w:w="2900" w:type="dxa"/>
            <w:tcBorders>
              <w:right w:val="single" w:sz="8" w:space="0" w:color="auto"/>
            </w:tcBorders>
            <w:vAlign w:val="bottom"/>
          </w:tcPr>
          <w:p w:rsidR="005F6FFE" w:rsidRDefault="005F6FFE">
            <w:pPr>
              <w:rPr>
                <w:sz w:val="23"/>
                <w:szCs w:val="23"/>
              </w:rPr>
            </w:pPr>
          </w:p>
        </w:tc>
        <w:tc>
          <w:tcPr>
            <w:tcW w:w="80" w:type="dxa"/>
            <w:vAlign w:val="bottom"/>
          </w:tcPr>
          <w:p w:rsidR="005F6FFE" w:rsidRDefault="00D71686">
            <w:pPr>
              <w:rPr>
                <w:sz w:val="20"/>
                <w:szCs w:val="20"/>
              </w:rPr>
            </w:pPr>
            <w:r>
              <w:rPr>
                <w:rFonts w:ascii="Symbol" w:eastAsia="Symbol" w:hAnsi="Symbol" w:cs="Symbol"/>
                <w:w w:val="71"/>
                <w:sz w:val="18"/>
                <w:szCs w:val="18"/>
              </w:rPr>
              <w:t></w:t>
            </w:r>
          </w:p>
        </w:tc>
        <w:tc>
          <w:tcPr>
            <w:tcW w:w="6440" w:type="dxa"/>
            <w:gridSpan w:val="3"/>
            <w:tcBorders>
              <w:right w:val="single" w:sz="8" w:space="0" w:color="auto"/>
            </w:tcBorders>
            <w:vAlign w:val="bottom"/>
          </w:tcPr>
          <w:p w:rsidR="005F6FFE" w:rsidRDefault="00D71686">
            <w:pPr>
              <w:ind w:left="740"/>
              <w:rPr>
                <w:sz w:val="20"/>
                <w:szCs w:val="20"/>
              </w:rPr>
            </w:pPr>
            <w:r>
              <w:rPr>
                <w:rFonts w:eastAsia="Times New Roman"/>
              </w:rPr>
              <w:t>изобразительная (рисование, лепка, аппликация),</w:t>
            </w:r>
          </w:p>
        </w:tc>
      </w:tr>
      <w:tr w:rsidR="005F6FFE">
        <w:trPr>
          <w:trHeight w:val="269"/>
        </w:trPr>
        <w:tc>
          <w:tcPr>
            <w:tcW w:w="520" w:type="dxa"/>
            <w:tcBorders>
              <w:left w:val="single" w:sz="8" w:space="0" w:color="auto"/>
              <w:right w:val="single" w:sz="8" w:space="0" w:color="auto"/>
            </w:tcBorders>
            <w:vAlign w:val="bottom"/>
          </w:tcPr>
          <w:p w:rsidR="005F6FFE" w:rsidRDefault="005F6FFE">
            <w:pPr>
              <w:rPr>
                <w:sz w:val="23"/>
                <w:szCs w:val="23"/>
              </w:rPr>
            </w:pPr>
          </w:p>
        </w:tc>
        <w:tc>
          <w:tcPr>
            <w:tcW w:w="2900" w:type="dxa"/>
            <w:tcBorders>
              <w:right w:val="single" w:sz="8" w:space="0" w:color="auto"/>
            </w:tcBorders>
            <w:vAlign w:val="bottom"/>
          </w:tcPr>
          <w:p w:rsidR="005F6FFE" w:rsidRDefault="005F6FFE">
            <w:pPr>
              <w:rPr>
                <w:sz w:val="23"/>
                <w:szCs w:val="23"/>
              </w:rPr>
            </w:pPr>
          </w:p>
        </w:tc>
        <w:tc>
          <w:tcPr>
            <w:tcW w:w="80" w:type="dxa"/>
            <w:vAlign w:val="bottom"/>
          </w:tcPr>
          <w:p w:rsidR="005F6FFE" w:rsidRDefault="00D71686">
            <w:pPr>
              <w:rPr>
                <w:sz w:val="20"/>
                <w:szCs w:val="20"/>
              </w:rPr>
            </w:pPr>
            <w:r>
              <w:rPr>
                <w:rFonts w:ascii="Symbol" w:eastAsia="Symbol" w:hAnsi="Symbol" w:cs="Symbol"/>
                <w:w w:val="71"/>
                <w:sz w:val="18"/>
                <w:szCs w:val="18"/>
              </w:rPr>
              <w:t></w:t>
            </w:r>
          </w:p>
        </w:tc>
        <w:tc>
          <w:tcPr>
            <w:tcW w:w="5120" w:type="dxa"/>
            <w:gridSpan w:val="2"/>
            <w:vAlign w:val="bottom"/>
          </w:tcPr>
          <w:p w:rsidR="005F6FFE" w:rsidRDefault="00D71686">
            <w:pPr>
              <w:ind w:left="740"/>
              <w:rPr>
                <w:sz w:val="20"/>
                <w:szCs w:val="20"/>
              </w:rPr>
            </w:pPr>
            <w:r>
              <w:rPr>
                <w:rFonts w:eastAsia="Times New Roman"/>
              </w:rPr>
              <w:t>музыкальная</w:t>
            </w:r>
          </w:p>
        </w:tc>
        <w:tc>
          <w:tcPr>
            <w:tcW w:w="1320" w:type="dxa"/>
            <w:tcBorders>
              <w:right w:val="single" w:sz="8" w:space="0" w:color="auto"/>
            </w:tcBorders>
            <w:vAlign w:val="bottom"/>
          </w:tcPr>
          <w:p w:rsidR="005F6FFE" w:rsidRDefault="005F6FFE">
            <w:pPr>
              <w:rPr>
                <w:sz w:val="23"/>
                <w:szCs w:val="23"/>
              </w:rPr>
            </w:pPr>
          </w:p>
        </w:tc>
      </w:tr>
      <w:tr w:rsidR="005F6FFE">
        <w:trPr>
          <w:trHeight w:val="273"/>
        </w:trPr>
        <w:tc>
          <w:tcPr>
            <w:tcW w:w="520" w:type="dxa"/>
            <w:tcBorders>
              <w:left w:val="single" w:sz="8" w:space="0" w:color="auto"/>
              <w:bottom w:val="single" w:sz="8" w:space="0" w:color="auto"/>
              <w:right w:val="single" w:sz="8" w:space="0" w:color="auto"/>
            </w:tcBorders>
            <w:vAlign w:val="bottom"/>
          </w:tcPr>
          <w:p w:rsidR="005F6FFE" w:rsidRDefault="005F6FFE">
            <w:pPr>
              <w:rPr>
                <w:sz w:val="23"/>
                <w:szCs w:val="23"/>
              </w:rPr>
            </w:pPr>
          </w:p>
        </w:tc>
        <w:tc>
          <w:tcPr>
            <w:tcW w:w="2900" w:type="dxa"/>
            <w:tcBorders>
              <w:bottom w:val="single" w:sz="8" w:space="0" w:color="auto"/>
              <w:right w:val="single" w:sz="8" w:space="0" w:color="auto"/>
            </w:tcBorders>
            <w:vAlign w:val="bottom"/>
          </w:tcPr>
          <w:p w:rsidR="005F6FFE" w:rsidRDefault="005F6FFE">
            <w:pPr>
              <w:rPr>
                <w:sz w:val="23"/>
                <w:szCs w:val="23"/>
              </w:rPr>
            </w:pPr>
          </w:p>
        </w:tc>
        <w:tc>
          <w:tcPr>
            <w:tcW w:w="80" w:type="dxa"/>
            <w:tcBorders>
              <w:bottom w:val="single" w:sz="8" w:space="0" w:color="auto"/>
            </w:tcBorders>
            <w:vAlign w:val="bottom"/>
          </w:tcPr>
          <w:p w:rsidR="005F6FFE" w:rsidRDefault="00D71686">
            <w:pPr>
              <w:rPr>
                <w:sz w:val="20"/>
                <w:szCs w:val="20"/>
              </w:rPr>
            </w:pPr>
            <w:r>
              <w:rPr>
                <w:rFonts w:ascii="Symbol" w:eastAsia="Symbol" w:hAnsi="Symbol" w:cs="Symbol"/>
                <w:w w:val="71"/>
                <w:sz w:val="18"/>
                <w:szCs w:val="18"/>
              </w:rPr>
              <w:t></w:t>
            </w:r>
          </w:p>
        </w:tc>
        <w:tc>
          <w:tcPr>
            <w:tcW w:w="5120" w:type="dxa"/>
            <w:gridSpan w:val="2"/>
            <w:tcBorders>
              <w:bottom w:val="single" w:sz="8" w:space="0" w:color="auto"/>
            </w:tcBorders>
            <w:vAlign w:val="bottom"/>
          </w:tcPr>
          <w:p w:rsidR="005F6FFE" w:rsidRDefault="00D71686">
            <w:pPr>
              <w:ind w:left="740"/>
              <w:rPr>
                <w:sz w:val="20"/>
                <w:szCs w:val="20"/>
              </w:rPr>
            </w:pPr>
            <w:r>
              <w:rPr>
                <w:rFonts w:eastAsia="Times New Roman"/>
              </w:rPr>
              <w:t>двигательная</w:t>
            </w:r>
          </w:p>
        </w:tc>
        <w:tc>
          <w:tcPr>
            <w:tcW w:w="1320" w:type="dxa"/>
            <w:tcBorders>
              <w:bottom w:val="single" w:sz="8" w:space="0" w:color="auto"/>
              <w:right w:val="single" w:sz="8" w:space="0" w:color="auto"/>
            </w:tcBorders>
            <w:vAlign w:val="bottom"/>
          </w:tcPr>
          <w:p w:rsidR="005F6FFE" w:rsidRDefault="005F6FFE">
            <w:pPr>
              <w:rPr>
                <w:sz w:val="23"/>
                <w:szCs w:val="23"/>
              </w:rPr>
            </w:pPr>
          </w:p>
        </w:tc>
      </w:tr>
    </w:tbl>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305" w:lineRule="exact"/>
        <w:rPr>
          <w:sz w:val="20"/>
          <w:szCs w:val="20"/>
        </w:rPr>
      </w:pPr>
    </w:p>
    <w:p w:rsidR="005F6FFE" w:rsidRDefault="005F6FFE">
      <w:pPr>
        <w:sectPr w:rsidR="005F6FFE" w:rsidSect="00717DC8">
          <w:pgSz w:w="11907" w:h="16840" w:code="9"/>
          <w:pgMar w:top="1213" w:right="425" w:bottom="896" w:left="1440" w:header="0" w:footer="0" w:gutter="0"/>
          <w:cols w:space="720"/>
        </w:sectPr>
      </w:pPr>
    </w:p>
    <w:p w:rsidR="005F6FFE" w:rsidRDefault="00D71686">
      <w:pPr>
        <w:spacing w:line="232" w:lineRule="auto"/>
        <w:ind w:left="3580" w:right="2900" w:hanging="9"/>
        <w:rPr>
          <w:sz w:val="20"/>
          <w:szCs w:val="20"/>
        </w:rPr>
      </w:pPr>
      <w:r>
        <w:rPr>
          <w:rFonts w:eastAsia="Times New Roman"/>
          <w:b/>
          <w:bCs/>
          <w:sz w:val="24"/>
          <w:szCs w:val="24"/>
        </w:rPr>
        <w:lastRenderedPageBreak/>
        <w:t xml:space="preserve">3.4 Материально – техническое обеспечение образовательного процесса </w:t>
      </w:r>
      <w:r>
        <w:rPr>
          <w:rFonts w:eastAsia="Times New Roman"/>
          <w:sz w:val="24"/>
          <w:szCs w:val="24"/>
        </w:rPr>
        <w:t>в группах компенсирующей направленности для детей с нарушениями речи</w:t>
      </w:r>
    </w:p>
    <w:p w:rsidR="005F6FFE" w:rsidRDefault="005F6FFE">
      <w:pPr>
        <w:spacing w:line="267" w:lineRule="exact"/>
        <w:rPr>
          <w:sz w:val="20"/>
          <w:szCs w:val="20"/>
        </w:rPr>
      </w:pPr>
    </w:p>
    <w:tbl>
      <w:tblPr>
        <w:tblW w:w="14459" w:type="dxa"/>
        <w:tblInd w:w="10" w:type="dxa"/>
        <w:tblLayout w:type="fixed"/>
        <w:tblCellMar>
          <w:left w:w="0" w:type="dxa"/>
          <w:right w:w="0" w:type="dxa"/>
        </w:tblCellMar>
        <w:tblLook w:val="04A0"/>
      </w:tblPr>
      <w:tblGrid>
        <w:gridCol w:w="2268"/>
        <w:gridCol w:w="872"/>
        <w:gridCol w:w="6"/>
        <w:gridCol w:w="234"/>
        <w:gridCol w:w="40"/>
        <w:gridCol w:w="526"/>
        <w:gridCol w:w="74"/>
        <w:gridCol w:w="80"/>
        <w:gridCol w:w="260"/>
        <w:gridCol w:w="100"/>
        <w:gridCol w:w="6"/>
        <w:gridCol w:w="434"/>
        <w:gridCol w:w="200"/>
        <w:gridCol w:w="260"/>
        <w:gridCol w:w="206"/>
        <w:gridCol w:w="274"/>
        <w:gridCol w:w="106"/>
        <w:gridCol w:w="575"/>
        <w:gridCol w:w="759"/>
        <w:gridCol w:w="60"/>
        <w:gridCol w:w="420"/>
        <w:gridCol w:w="320"/>
        <w:gridCol w:w="120"/>
        <w:gridCol w:w="260"/>
        <w:gridCol w:w="40"/>
        <w:gridCol w:w="546"/>
        <w:gridCol w:w="354"/>
        <w:gridCol w:w="280"/>
        <w:gridCol w:w="810"/>
        <w:gridCol w:w="870"/>
        <w:gridCol w:w="260"/>
        <w:gridCol w:w="760"/>
        <w:gridCol w:w="420"/>
        <w:gridCol w:w="620"/>
        <w:gridCol w:w="1039"/>
      </w:tblGrid>
      <w:tr w:rsidR="005F6FFE" w:rsidTr="00EB346A">
        <w:trPr>
          <w:trHeight w:val="278"/>
        </w:trPr>
        <w:tc>
          <w:tcPr>
            <w:tcW w:w="2268" w:type="dxa"/>
            <w:tcBorders>
              <w:top w:val="single" w:sz="8" w:space="0" w:color="auto"/>
              <w:left w:val="single" w:sz="8" w:space="0" w:color="auto"/>
              <w:right w:val="single" w:sz="8" w:space="0" w:color="auto"/>
            </w:tcBorders>
            <w:vAlign w:val="bottom"/>
          </w:tcPr>
          <w:p w:rsidR="005F6FFE" w:rsidRPr="00E424DD" w:rsidRDefault="00D71686" w:rsidP="00E424DD">
            <w:pPr>
              <w:ind w:left="100"/>
              <w:rPr>
                <w:b/>
                <w:sz w:val="20"/>
                <w:szCs w:val="20"/>
              </w:rPr>
            </w:pPr>
            <w:r w:rsidRPr="00E424DD">
              <w:rPr>
                <w:rFonts w:eastAsia="Times New Roman"/>
                <w:b/>
                <w:sz w:val="24"/>
                <w:szCs w:val="24"/>
              </w:rPr>
              <w:t>Направление</w:t>
            </w:r>
          </w:p>
        </w:tc>
        <w:tc>
          <w:tcPr>
            <w:tcW w:w="3298" w:type="dxa"/>
            <w:gridSpan w:val="14"/>
            <w:tcBorders>
              <w:top w:val="single" w:sz="8" w:space="0" w:color="auto"/>
            </w:tcBorders>
            <w:vAlign w:val="bottom"/>
          </w:tcPr>
          <w:p w:rsidR="005F6FFE" w:rsidRPr="00E424DD" w:rsidRDefault="00D71686" w:rsidP="00E424DD">
            <w:pPr>
              <w:ind w:left="100"/>
              <w:rPr>
                <w:b/>
                <w:sz w:val="20"/>
                <w:szCs w:val="20"/>
              </w:rPr>
            </w:pPr>
            <w:r w:rsidRPr="00E424DD">
              <w:rPr>
                <w:rFonts w:eastAsia="Times New Roman"/>
                <w:b/>
                <w:sz w:val="24"/>
                <w:szCs w:val="24"/>
              </w:rPr>
              <w:t>Группов</w:t>
            </w:r>
            <w:r w:rsidR="00E424DD">
              <w:rPr>
                <w:rFonts w:eastAsia="Times New Roman"/>
                <w:b/>
                <w:sz w:val="24"/>
                <w:szCs w:val="24"/>
              </w:rPr>
              <w:t>ое</w:t>
            </w:r>
            <w:r w:rsidRPr="00E424DD">
              <w:rPr>
                <w:rFonts w:eastAsia="Times New Roman"/>
                <w:b/>
                <w:sz w:val="24"/>
                <w:szCs w:val="24"/>
              </w:rPr>
              <w:t xml:space="preserve"> помещения</w:t>
            </w:r>
          </w:p>
        </w:tc>
        <w:tc>
          <w:tcPr>
            <w:tcW w:w="380" w:type="dxa"/>
            <w:gridSpan w:val="2"/>
            <w:tcBorders>
              <w:top w:val="single" w:sz="8" w:space="0" w:color="auto"/>
            </w:tcBorders>
            <w:vAlign w:val="bottom"/>
          </w:tcPr>
          <w:p w:rsidR="005F6FFE" w:rsidRDefault="005F6FFE">
            <w:pPr>
              <w:rPr>
                <w:sz w:val="24"/>
                <w:szCs w:val="24"/>
              </w:rPr>
            </w:pPr>
          </w:p>
        </w:tc>
        <w:tc>
          <w:tcPr>
            <w:tcW w:w="575" w:type="dxa"/>
            <w:tcBorders>
              <w:top w:val="single" w:sz="8" w:space="0" w:color="auto"/>
              <w:right w:val="single" w:sz="8" w:space="0" w:color="auto"/>
            </w:tcBorders>
            <w:vAlign w:val="bottom"/>
          </w:tcPr>
          <w:p w:rsidR="005F6FFE" w:rsidRDefault="005F6FFE">
            <w:pPr>
              <w:rPr>
                <w:sz w:val="24"/>
                <w:szCs w:val="24"/>
              </w:rPr>
            </w:pPr>
          </w:p>
        </w:tc>
        <w:tc>
          <w:tcPr>
            <w:tcW w:w="3969" w:type="dxa"/>
            <w:gridSpan w:val="11"/>
            <w:tcBorders>
              <w:top w:val="single" w:sz="8" w:space="0" w:color="auto"/>
              <w:right w:val="single" w:sz="8" w:space="0" w:color="auto"/>
            </w:tcBorders>
            <w:vAlign w:val="bottom"/>
          </w:tcPr>
          <w:p w:rsidR="005F6FFE" w:rsidRPr="00E424DD" w:rsidRDefault="00D71686" w:rsidP="00E424DD">
            <w:pPr>
              <w:ind w:left="80"/>
              <w:rPr>
                <w:b/>
                <w:sz w:val="20"/>
                <w:szCs w:val="20"/>
              </w:rPr>
            </w:pPr>
            <w:r w:rsidRPr="00E424DD">
              <w:rPr>
                <w:rFonts w:eastAsia="Times New Roman"/>
                <w:b/>
                <w:sz w:val="24"/>
                <w:szCs w:val="24"/>
              </w:rPr>
              <w:t>Кабинеты  специалистов,  залы  и</w:t>
            </w:r>
          </w:p>
        </w:tc>
        <w:tc>
          <w:tcPr>
            <w:tcW w:w="3969" w:type="dxa"/>
            <w:gridSpan w:val="6"/>
            <w:tcBorders>
              <w:top w:val="single" w:sz="8" w:space="0" w:color="auto"/>
              <w:right w:val="single" w:sz="8" w:space="0" w:color="auto"/>
            </w:tcBorders>
            <w:vAlign w:val="bottom"/>
          </w:tcPr>
          <w:p w:rsidR="005F6FFE" w:rsidRPr="00E424DD" w:rsidRDefault="00D71686" w:rsidP="00E424DD">
            <w:pPr>
              <w:ind w:left="100"/>
              <w:rPr>
                <w:b/>
                <w:sz w:val="20"/>
                <w:szCs w:val="20"/>
              </w:rPr>
            </w:pPr>
            <w:r w:rsidRPr="00E424DD">
              <w:rPr>
                <w:rFonts w:eastAsia="Times New Roman"/>
                <w:b/>
                <w:w w:val="98"/>
                <w:sz w:val="24"/>
                <w:szCs w:val="24"/>
              </w:rPr>
              <w:t>Территория,участок,теневой</w:t>
            </w:r>
          </w:p>
        </w:tc>
      </w:tr>
      <w:tr w:rsidR="005F6FFE" w:rsidTr="00EB346A">
        <w:trPr>
          <w:trHeight w:val="281"/>
        </w:trPr>
        <w:tc>
          <w:tcPr>
            <w:tcW w:w="2268" w:type="dxa"/>
            <w:tcBorders>
              <w:left w:val="single" w:sz="8" w:space="0" w:color="auto"/>
              <w:bottom w:val="single" w:sz="8" w:space="0" w:color="auto"/>
              <w:right w:val="single" w:sz="8" w:space="0" w:color="auto"/>
            </w:tcBorders>
            <w:vAlign w:val="bottom"/>
          </w:tcPr>
          <w:p w:rsidR="005F6FFE" w:rsidRPr="00E424DD" w:rsidRDefault="00D71686" w:rsidP="00E424DD">
            <w:pPr>
              <w:ind w:left="100"/>
              <w:rPr>
                <w:b/>
                <w:sz w:val="20"/>
                <w:szCs w:val="20"/>
              </w:rPr>
            </w:pPr>
            <w:r w:rsidRPr="00E424DD">
              <w:rPr>
                <w:rFonts w:eastAsia="Times New Roman"/>
                <w:b/>
                <w:sz w:val="24"/>
                <w:szCs w:val="24"/>
              </w:rPr>
              <w:t>развития</w:t>
            </w:r>
          </w:p>
        </w:tc>
        <w:tc>
          <w:tcPr>
            <w:tcW w:w="878" w:type="dxa"/>
            <w:gridSpan w:val="2"/>
            <w:tcBorders>
              <w:bottom w:val="single" w:sz="8" w:space="0" w:color="auto"/>
            </w:tcBorders>
            <w:vAlign w:val="bottom"/>
          </w:tcPr>
          <w:p w:rsidR="005F6FFE" w:rsidRDefault="005F6FFE">
            <w:pPr>
              <w:rPr>
                <w:sz w:val="24"/>
                <w:szCs w:val="24"/>
              </w:rPr>
            </w:pPr>
          </w:p>
        </w:tc>
        <w:tc>
          <w:tcPr>
            <w:tcW w:w="800" w:type="dxa"/>
            <w:gridSpan w:val="3"/>
            <w:tcBorders>
              <w:bottom w:val="single" w:sz="8" w:space="0" w:color="auto"/>
            </w:tcBorders>
            <w:vAlign w:val="bottom"/>
          </w:tcPr>
          <w:p w:rsidR="005F6FFE" w:rsidRDefault="005F6FFE">
            <w:pPr>
              <w:rPr>
                <w:sz w:val="24"/>
                <w:szCs w:val="24"/>
              </w:rPr>
            </w:pPr>
          </w:p>
        </w:tc>
        <w:tc>
          <w:tcPr>
            <w:tcW w:w="520" w:type="dxa"/>
            <w:gridSpan w:val="5"/>
            <w:tcBorders>
              <w:bottom w:val="single" w:sz="8" w:space="0" w:color="auto"/>
            </w:tcBorders>
            <w:vAlign w:val="bottom"/>
          </w:tcPr>
          <w:p w:rsidR="005F6FFE" w:rsidRDefault="005F6FFE">
            <w:pPr>
              <w:rPr>
                <w:sz w:val="24"/>
                <w:szCs w:val="24"/>
              </w:rPr>
            </w:pPr>
          </w:p>
        </w:tc>
        <w:tc>
          <w:tcPr>
            <w:tcW w:w="1100" w:type="dxa"/>
            <w:gridSpan w:val="4"/>
            <w:tcBorders>
              <w:bottom w:val="single" w:sz="8" w:space="0" w:color="auto"/>
            </w:tcBorders>
            <w:vAlign w:val="bottom"/>
          </w:tcPr>
          <w:p w:rsidR="005F6FFE" w:rsidRDefault="005F6FFE">
            <w:pPr>
              <w:rPr>
                <w:sz w:val="24"/>
                <w:szCs w:val="24"/>
              </w:rPr>
            </w:pPr>
          </w:p>
        </w:tc>
        <w:tc>
          <w:tcPr>
            <w:tcW w:w="380" w:type="dxa"/>
            <w:gridSpan w:val="2"/>
            <w:tcBorders>
              <w:bottom w:val="single" w:sz="8" w:space="0" w:color="auto"/>
            </w:tcBorders>
            <w:vAlign w:val="bottom"/>
          </w:tcPr>
          <w:p w:rsidR="005F6FFE" w:rsidRDefault="005F6FFE">
            <w:pPr>
              <w:rPr>
                <w:sz w:val="24"/>
                <w:szCs w:val="24"/>
              </w:rPr>
            </w:pPr>
          </w:p>
        </w:tc>
        <w:tc>
          <w:tcPr>
            <w:tcW w:w="575" w:type="dxa"/>
            <w:tcBorders>
              <w:bottom w:val="single" w:sz="8" w:space="0" w:color="auto"/>
              <w:right w:val="single" w:sz="8" w:space="0" w:color="auto"/>
            </w:tcBorders>
            <w:vAlign w:val="bottom"/>
          </w:tcPr>
          <w:p w:rsidR="005F6FFE" w:rsidRDefault="005F6FFE">
            <w:pPr>
              <w:rPr>
                <w:sz w:val="24"/>
                <w:szCs w:val="24"/>
              </w:rPr>
            </w:pPr>
          </w:p>
        </w:tc>
        <w:tc>
          <w:tcPr>
            <w:tcW w:w="2525" w:type="dxa"/>
            <w:gridSpan w:val="8"/>
            <w:tcBorders>
              <w:bottom w:val="single" w:sz="8" w:space="0" w:color="auto"/>
            </w:tcBorders>
            <w:vAlign w:val="bottom"/>
          </w:tcPr>
          <w:p w:rsidR="005F6FFE" w:rsidRPr="00E424DD" w:rsidRDefault="00D71686" w:rsidP="00E424DD">
            <w:pPr>
              <w:ind w:left="80"/>
              <w:rPr>
                <w:b/>
                <w:sz w:val="20"/>
                <w:szCs w:val="20"/>
              </w:rPr>
            </w:pPr>
            <w:r w:rsidRPr="00E424DD">
              <w:rPr>
                <w:rFonts w:eastAsia="Times New Roman"/>
                <w:b/>
                <w:sz w:val="24"/>
                <w:szCs w:val="24"/>
              </w:rPr>
              <w:t>другие помещения</w:t>
            </w:r>
          </w:p>
        </w:tc>
        <w:tc>
          <w:tcPr>
            <w:tcW w:w="1444" w:type="dxa"/>
            <w:gridSpan w:val="3"/>
            <w:tcBorders>
              <w:bottom w:val="single" w:sz="8" w:space="0" w:color="auto"/>
              <w:right w:val="single" w:sz="8" w:space="0" w:color="auto"/>
            </w:tcBorders>
            <w:vAlign w:val="bottom"/>
          </w:tcPr>
          <w:p w:rsidR="005F6FFE" w:rsidRDefault="005F6FFE">
            <w:pPr>
              <w:rPr>
                <w:sz w:val="24"/>
                <w:szCs w:val="24"/>
              </w:rPr>
            </w:pPr>
          </w:p>
        </w:tc>
        <w:tc>
          <w:tcPr>
            <w:tcW w:w="3969" w:type="dxa"/>
            <w:gridSpan w:val="6"/>
            <w:tcBorders>
              <w:bottom w:val="single" w:sz="8" w:space="0" w:color="auto"/>
              <w:right w:val="single" w:sz="8" w:space="0" w:color="auto"/>
            </w:tcBorders>
            <w:vAlign w:val="bottom"/>
          </w:tcPr>
          <w:p w:rsidR="005F6FFE" w:rsidRPr="00E424DD" w:rsidRDefault="00D71686" w:rsidP="00E424DD">
            <w:pPr>
              <w:ind w:left="100"/>
              <w:rPr>
                <w:b/>
                <w:sz w:val="20"/>
                <w:szCs w:val="20"/>
              </w:rPr>
            </w:pPr>
            <w:r w:rsidRPr="00E424DD">
              <w:rPr>
                <w:rFonts w:eastAsia="Times New Roman"/>
                <w:b/>
                <w:sz w:val="24"/>
                <w:szCs w:val="24"/>
              </w:rPr>
              <w:t>навес</w:t>
            </w:r>
          </w:p>
        </w:tc>
      </w:tr>
      <w:tr w:rsidR="005F6FFE" w:rsidTr="00EB346A">
        <w:trPr>
          <w:trHeight w:val="261"/>
        </w:trPr>
        <w:tc>
          <w:tcPr>
            <w:tcW w:w="2268" w:type="dxa"/>
            <w:tcBorders>
              <w:left w:val="single" w:sz="8" w:space="0" w:color="auto"/>
              <w:right w:val="single" w:sz="8" w:space="0" w:color="auto"/>
            </w:tcBorders>
            <w:vAlign w:val="bottom"/>
          </w:tcPr>
          <w:p w:rsidR="005F6FFE" w:rsidRDefault="00D71686">
            <w:pPr>
              <w:spacing w:line="260" w:lineRule="exact"/>
              <w:ind w:left="100"/>
              <w:rPr>
                <w:sz w:val="20"/>
                <w:szCs w:val="20"/>
              </w:rPr>
            </w:pPr>
            <w:r>
              <w:rPr>
                <w:rFonts w:eastAsia="Times New Roman"/>
                <w:sz w:val="24"/>
                <w:szCs w:val="24"/>
              </w:rPr>
              <w:t>Познавательно</w:t>
            </w:r>
            <w:r w:rsidR="00E424DD">
              <w:rPr>
                <w:rFonts w:eastAsia="Times New Roman"/>
                <w:sz w:val="24"/>
                <w:szCs w:val="24"/>
              </w:rPr>
              <w:t>е</w:t>
            </w:r>
          </w:p>
        </w:tc>
        <w:tc>
          <w:tcPr>
            <w:tcW w:w="3298" w:type="dxa"/>
            <w:gridSpan w:val="14"/>
            <w:vAlign w:val="bottom"/>
          </w:tcPr>
          <w:p w:rsidR="005F6FFE" w:rsidRDefault="00D71686">
            <w:pPr>
              <w:spacing w:line="260" w:lineRule="exact"/>
              <w:ind w:left="100"/>
              <w:rPr>
                <w:sz w:val="20"/>
                <w:szCs w:val="20"/>
              </w:rPr>
            </w:pPr>
            <w:r>
              <w:rPr>
                <w:rFonts w:eastAsia="Times New Roman"/>
                <w:sz w:val="24"/>
                <w:szCs w:val="24"/>
              </w:rPr>
              <w:t>Набор объемных вкладышей</w:t>
            </w:r>
          </w:p>
        </w:tc>
        <w:tc>
          <w:tcPr>
            <w:tcW w:w="380" w:type="dxa"/>
            <w:gridSpan w:val="2"/>
            <w:vAlign w:val="bottom"/>
          </w:tcPr>
          <w:p w:rsidR="005F6FFE" w:rsidRDefault="005F6FFE"/>
        </w:tc>
        <w:tc>
          <w:tcPr>
            <w:tcW w:w="575" w:type="dxa"/>
            <w:tcBorders>
              <w:right w:val="single" w:sz="8" w:space="0" w:color="auto"/>
            </w:tcBorders>
            <w:vAlign w:val="bottom"/>
          </w:tcPr>
          <w:p w:rsidR="005F6FFE" w:rsidRDefault="005F6FFE"/>
        </w:tc>
        <w:tc>
          <w:tcPr>
            <w:tcW w:w="3969" w:type="dxa"/>
            <w:gridSpan w:val="11"/>
            <w:tcBorders>
              <w:right w:val="single" w:sz="8" w:space="0" w:color="auto"/>
            </w:tcBorders>
            <w:vAlign w:val="bottom"/>
          </w:tcPr>
          <w:p w:rsidR="005F6FFE" w:rsidRPr="00911E9B" w:rsidRDefault="00D71686" w:rsidP="00911E9B">
            <w:pPr>
              <w:spacing w:line="260" w:lineRule="exact"/>
              <w:ind w:left="80"/>
              <w:rPr>
                <w:b/>
                <w:i/>
                <w:sz w:val="20"/>
                <w:szCs w:val="20"/>
              </w:rPr>
            </w:pPr>
            <w:r w:rsidRPr="00911E9B">
              <w:rPr>
                <w:rFonts w:eastAsia="Times New Roman"/>
                <w:b/>
                <w:i/>
                <w:sz w:val="24"/>
                <w:szCs w:val="24"/>
              </w:rPr>
              <w:t>Кабинет педагога-психолога</w:t>
            </w:r>
          </w:p>
        </w:tc>
        <w:tc>
          <w:tcPr>
            <w:tcW w:w="3969" w:type="dxa"/>
            <w:gridSpan w:val="6"/>
            <w:tcBorders>
              <w:right w:val="single" w:sz="8" w:space="0" w:color="auto"/>
            </w:tcBorders>
            <w:vAlign w:val="bottom"/>
          </w:tcPr>
          <w:p w:rsidR="005F6FFE" w:rsidRDefault="00D71686">
            <w:pPr>
              <w:spacing w:line="260" w:lineRule="exact"/>
              <w:ind w:left="100"/>
              <w:rPr>
                <w:sz w:val="20"/>
                <w:szCs w:val="20"/>
              </w:rPr>
            </w:pPr>
            <w:r>
              <w:rPr>
                <w:rFonts w:eastAsia="Times New Roman"/>
                <w:sz w:val="24"/>
                <w:szCs w:val="24"/>
              </w:rPr>
              <w:t>Наборы садовых инструментов</w:t>
            </w:r>
          </w:p>
        </w:tc>
      </w:tr>
      <w:tr w:rsidR="005F6FFE" w:rsidTr="00EB346A">
        <w:trPr>
          <w:trHeight w:val="276"/>
        </w:trPr>
        <w:tc>
          <w:tcPr>
            <w:tcW w:w="2268" w:type="dxa"/>
            <w:tcBorders>
              <w:left w:val="single" w:sz="8" w:space="0" w:color="auto"/>
              <w:right w:val="single" w:sz="8" w:space="0" w:color="auto"/>
            </w:tcBorders>
            <w:vAlign w:val="bottom"/>
          </w:tcPr>
          <w:p w:rsidR="005F6FFE" w:rsidRDefault="00D71686">
            <w:pPr>
              <w:ind w:left="100"/>
              <w:rPr>
                <w:sz w:val="20"/>
                <w:szCs w:val="20"/>
              </w:rPr>
            </w:pPr>
            <w:r>
              <w:rPr>
                <w:rFonts w:eastAsia="Times New Roman"/>
                <w:sz w:val="24"/>
                <w:szCs w:val="24"/>
              </w:rPr>
              <w:t xml:space="preserve"> развитие</w:t>
            </w:r>
          </w:p>
        </w:tc>
        <w:tc>
          <w:tcPr>
            <w:tcW w:w="1678" w:type="dxa"/>
            <w:gridSpan w:val="5"/>
            <w:vAlign w:val="bottom"/>
          </w:tcPr>
          <w:p w:rsidR="005F6FFE" w:rsidRDefault="00D71686">
            <w:pPr>
              <w:ind w:left="100"/>
              <w:rPr>
                <w:sz w:val="20"/>
                <w:szCs w:val="20"/>
              </w:rPr>
            </w:pPr>
            <w:r>
              <w:rPr>
                <w:rFonts w:eastAsia="Times New Roman"/>
                <w:sz w:val="24"/>
                <w:szCs w:val="24"/>
              </w:rPr>
              <w:t>Мозаики</w:t>
            </w:r>
          </w:p>
        </w:tc>
        <w:tc>
          <w:tcPr>
            <w:tcW w:w="520" w:type="dxa"/>
            <w:gridSpan w:val="5"/>
            <w:vAlign w:val="bottom"/>
          </w:tcPr>
          <w:p w:rsidR="005F6FFE" w:rsidRDefault="005F6FFE">
            <w:pPr>
              <w:rPr>
                <w:sz w:val="24"/>
                <w:szCs w:val="24"/>
              </w:rPr>
            </w:pPr>
          </w:p>
        </w:tc>
        <w:tc>
          <w:tcPr>
            <w:tcW w:w="1100" w:type="dxa"/>
            <w:gridSpan w:val="4"/>
            <w:vAlign w:val="bottom"/>
          </w:tcPr>
          <w:p w:rsidR="005F6FFE" w:rsidRDefault="005F6FFE">
            <w:pPr>
              <w:rPr>
                <w:sz w:val="24"/>
                <w:szCs w:val="24"/>
              </w:rPr>
            </w:pPr>
          </w:p>
        </w:tc>
        <w:tc>
          <w:tcPr>
            <w:tcW w:w="380" w:type="dxa"/>
            <w:gridSpan w:val="2"/>
            <w:vAlign w:val="bottom"/>
          </w:tcPr>
          <w:p w:rsidR="005F6FFE" w:rsidRDefault="005F6FFE">
            <w:pPr>
              <w:rPr>
                <w:sz w:val="24"/>
                <w:szCs w:val="24"/>
              </w:rPr>
            </w:pPr>
          </w:p>
        </w:tc>
        <w:tc>
          <w:tcPr>
            <w:tcW w:w="575" w:type="dxa"/>
            <w:tcBorders>
              <w:right w:val="single" w:sz="8" w:space="0" w:color="auto"/>
            </w:tcBorders>
            <w:vAlign w:val="bottom"/>
          </w:tcPr>
          <w:p w:rsidR="005F6FFE" w:rsidRDefault="005F6FFE">
            <w:pPr>
              <w:rPr>
                <w:sz w:val="24"/>
                <w:szCs w:val="24"/>
              </w:rPr>
            </w:pPr>
          </w:p>
        </w:tc>
        <w:tc>
          <w:tcPr>
            <w:tcW w:w="3969" w:type="dxa"/>
            <w:gridSpan w:val="11"/>
            <w:tcBorders>
              <w:right w:val="single" w:sz="8" w:space="0" w:color="auto"/>
            </w:tcBorders>
            <w:vAlign w:val="bottom"/>
          </w:tcPr>
          <w:p w:rsidR="005F6FFE" w:rsidRDefault="00B61230">
            <w:pPr>
              <w:ind w:left="80"/>
              <w:rPr>
                <w:sz w:val="20"/>
                <w:szCs w:val="20"/>
              </w:rPr>
            </w:pPr>
            <w:r>
              <w:rPr>
                <w:rFonts w:eastAsia="Times New Roman"/>
                <w:sz w:val="24"/>
                <w:szCs w:val="24"/>
              </w:rPr>
              <w:t>Набор для рисования песком</w:t>
            </w:r>
          </w:p>
        </w:tc>
        <w:tc>
          <w:tcPr>
            <w:tcW w:w="3969" w:type="dxa"/>
            <w:gridSpan w:val="6"/>
            <w:tcBorders>
              <w:right w:val="single" w:sz="8" w:space="0" w:color="auto"/>
            </w:tcBorders>
            <w:vAlign w:val="bottom"/>
          </w:tcPr>
          <w:p w:rsidR="005F6FFE" w:rsidRDefault="00D71686">
            <w:pPr>
              <w:ind w:left="100"/>
              <w:rPr>
                <w:sz w:val="20"/>
                <w:szCs w:val="20"/>
              </w:rPr>
            </w:pPr>
            <w:r>
              <w:rPr>
                <w:rFonts w:eastAsia="Times New Roman"/>
                <w:sz w:val="24"/>
                <w:szCs w:val="24"/>
              </w:rPr>
              <w:t>Набор   табличек   экологического</w:t>
            </w:r>
          </w:p>
        </w:tc>
      </w:tr>
      <w:tr w:rsidR="005F6FFE" w:rsidTr="00EB346A">
        <w:trPr>
          <w:trHeight w:val="276"/>
        </w:trPr>
        <w:tc>
          <w:tcPr>
            <w:tcW w:w="2268" w:type="dxa"/>
            <w:tcBorders>
              <w:left w:val="single" w:sz="8" w:space="0" w:color="auto"/>
              <w:right w:val="single" w:sz="8" w:space="0" w:color="auto"/>
            </w:tcBorders>
            <w:vAlign w:val="bottom"/>
          </w:tcPr>
          <w:p w:rsidR="005F6FFE" w:rsidRDefault="005F6FFE">
            <w:pPr>
              <w:rPr>
                <w:sz w:val="24"/>
                <w:szCs w:val="24"/>
              </w:rPr>
            </w:pPr>
          </w:p>
        </w:tc>
        <w:tc>
          <w:tcPr>
            <w:tcW w:w="3298" w:type="dxa"/>
            <w:gridSpan w:val="14"/>
            <w:vAlign w:val="bottom"/>
          </w:tcPr>
          <w:p w:rsidR="005F6FFE" w:rsidRDefault="00D71686">
            <w:pPr>
              <w:ind w:left="100"/>
              <w:rPr>
                <w:sz w:val="20"/>
                <w:szCs w:val="20"/>
              </w:rPr>
            </w:pPr>
            <w:r>
              <w:rPr>
                <w:rFonts w:eastAsia="Times New Roman"/>
                <w:sz w:val="24"/>
                <w:szCs w:val="24"/>
              </w:rPr>
              <w:t>Наборы счетного материала</w:t>
            </w:r>
          </w:p>
        </w:tc>
        <w:tc>
          <w:tcPr>
            <w:tcW w:w="380" w:type="dxa"/>
            <w:gridSpan w:val="2"/>
            <w:vAlign w:val="bottom"/>
          </w:tcPr>
          <w:p w:rsidR="005F6FFE" w:rsidRDefault="005F6FFE">
            <w:pPr>
              <w:rPr>
                <w:sz w:val="24"/>
                <w:szCs w:val="24"/>
              </w:rPr>
            </w:pPr>
          </w:p>
        </w:tc>
        <w:tc>
          <w:tcPr>
            <w:tcW w:w="575" w:type="dxa"/>
            <w:tcBorders>
              <w:right w:val="single" w:sz="8" w:space="0" w:color="auto"/>
            </w:tcBorders>
            <w:vAlign w:val="bottom"/>
          </w:tcPr>
          <w:p w:rsidR="005F6FFE" w:rsidRDefault="005F6FFE">
            <w:pPr>
              <w:rPr>
                <w:sz w:val="24"/>
                <w:szCs w:val="24"/>
              </w:rPr>
            </w:pPr>
          </w:p>
        </w:tc>
        <w:tc>
          <w:tcPr>
            <w:tcW w:w="3969" w:type="dxa"/>
            <w:gridSpan w:val="11"/>
            <w:tcBorders>
              <w:right w:val="single" w:sz="8" w:space="0" w:color="auto"/>
            </w:tcBorders>
            <w:vAlign w:val="bottom"/>
          </w:tcPr>
          <w:p w:rsidR="005F6FFE" w:rsidRDefault="00B61230">
            <w:pPr>
              <w:ind w:left="80"/>
              <w:rPr>
                <w:sz w:val="20"/>
                <w:szCs w:val="20"/>
              </w:rPr>
            </w:pPr>
            <w:r>
              <w:rPr>
                <w:rFonts w:eastAsia="Times New Roman"/>
                <w:sz w:val="24"/>
                <w:szCs w:val="24"/>
              </w:rPr>
              <w:t>Магнитофон</w:t>
            </w:r>
          </w:p>
        </w:tc>
        <w:tc>
          <w:tcPr>
            <w:tcW w:w="3969" w:type="dxa"/>
            <w:gridSpan w:val="6"/>
            <w:tcBorders>
              <w:right w:val="single" w:sz="8" w:space="0" w:color="auto"/>
            </w:tcBorders>
            <w:vAlign w:val="bottom"/>
          </w:tcPr>
          <w:p w:rsidR="005F6FFE" w:rsidRDefault="00D71686">
            <w:pPr>
              <w:ind w:left="100"/>
              <w:rPr>
                <w:sz w:val="20"/>
                <w:szCs w:val="20"/>
              </w:rPr>
            </w:pPr>
            <w:r>
              <w:rPr>
                <w:rFonts w:eastAsia="Times New Roman"/>
                <w:sz w:val="24"/>
                <w:szCs w:val="24"/>
              </w:rPr>
              <w:t>содержания</w:t>
            </w:r>
          </w:p>
        </w:tc>
      </w:tr>
      <w:tr w:rsidR="00B61230" w:rsidTr="00EB346A">
        <w:trPr>
          <w:trHeight w:val="276"/>
        </w:trPr>
        <w:tc>
          <w:tcPr>
            <w:tcW w:w="2268" w:type="dxa"/>
            <w:tcBorders>
              <w:left w:val="single" w:sz="8" w:space="0" w:color="auto"/>
              <w:right w:val="single" w:sz="8" w:space="0" w:color="auto"/>
            </w:tcBorders>
            <w:vAlign w:val="bottom"/>
          </w:tcPr>
          <w:p w:rsidR="00B61230" w:rsidRDefault="00B61230">
            <w:pPr>
              <w:rPr>
                <w:sz w:val="24"/>
                <w:szCs w:val="24"/>
              </w:rPr>
            </w:pPr>
          </w:p>
        </w:tc>
        <w:tc>
          <w:tcPr>
            <w:tcW w:w="2198" w:type="dxa"/>
            <w:gridSpan w:val="10"/>
            <w:vAlign w:val="bottom"/>
          </w:tcPr>
          <w:p w:rsidR="00B61230" w:rsidRDefault="00B61230">
            <w:pPr>
              <w:ind w:left="100"/>
              <w:rPr>
                <w:sz w:val="20"/>
                <w:szCs w:val="20"/>
              </w:rPr>
            </w:pPr>
            <w:r>
              <w:rPr>
                <w:rFonts w:eastAsia="Times New Roman"/>
                <w:sz w:val="24"/>
                <w:szCs w:val="24"/>
              </w:rPr>
              <w:t>Настольно-печатные</w:t>
            </w:r>
          </w:p>
        </w:tc>
        <w:tc>
          <w:tcPr>
            <w:tcW w:w="1100" w:type="dxa"/>
            <w:gridSpan w:val="4"/>
            <w:vAlign w:val="bottom"/>
          </w:tcPr>
          <w:p w:rsidR="00B61230" w:rsidRDefault="00B61230">
            <w:pPr>
              <w:ind w:left="480"/>
              <w:rPr>
                <w:sz w:val="20"/>
                <w:szCs w:val="20"/>
              </w:rPr>
            </w:pPr>
            <w:r>
              <w:rPr>
                <w:rFonts w:eastAsia="Times New Roman"/>
                <w:sz w:val="24"/>
                <w:szCs w:val="24"/>
              </w:rPr>
              <w:t>игры</w:t>
            </w:r>
          </w:p>
        </w:tc>
        <w:tc>
          <w:tcPr>
            <w:tcW w:w="380" w:type="dxa"/>
            <w:gridSpan w:val="2"/>
            <w:vAlign w:val="bottom"/>
          </w:tcPr>
          <w:p w:rsidR="00B61230" w:rsidRDefault="00B61230">
            <w:pPr>
              <w:rPr>
                <w:sz w:val="24"/>
                <w:szCs w:val="24"/>
              </w:rPr>
            </w:pPr>
          </w:p>
        </w:tc>
        <w:tc>
          <w:tcPr>
            <w:tcW w:w="575" w:type="dxa"/>
            <w:tcBorders>
              <w:right w:val="single" w:sz="8" w:space="0" w:color="auto"/>
            </w:tcBorders>
            <w:vAlign w:val="bottom"/>
          </w:tcPr>
          <w:p w:rsidR="00B61230" w:rsidRDefault="00B61230">
            <w:pPr>
              <w:ind w:right="140"/>
              <w:jc w:val="right"/>
              <w:rPr>
                <w:sz w:val="20"/>
                <w:szCs w:val="20"/>
              </w:rPr>
            </w:pPr>
            <w:r>
              <w:rPr>
                <w:rFonts w:eastAsia="Times New Roman"/>
                <w:sz w:val="24"/>
                <w:szCs w:val="24"/>
              </w:rPr>
              <w:t>на</w:t>
            </w:r>
          </w:p>
        </w:tc>
        <w:tc>
          <w:tcPr>
            <w:tcW w:w="2525" w:type="dxa"/>
            <w:gridSpan w:val="8"/>
            <w:vAlign w:val="bottom"/>
          </w:tcPr>
          <w:p w:rsidR="00B61230" w:rsidRDefault="00B61230" w:rsidP="00EB346A">
            <w:pPr>
              <w:ind w:left="80"/>
              <w:rPr>
                <w:sz w:val="20"/>
                <w:szCs w:val="20"/>
              </w:rPr>
            </w:pPr>
            <w:r>
              <w:rPr>
                <w:rFonts w:eastAsia="Times New Roman"/>
                <w:sz w:val="24"/>
                <w:szCs w:val="24"/>
              </w:rPr>
              <w:t>Набор   музыкальных</w:t>
            </w:r>
          </w:p>
        </w:tc>
        <w:tc>
          <w:tcPr>
            <w:tcW w:w="1444" w:type="dxa"/>
            <w:gridSpan w:val="3"/>
            <w:tcBorders>
              <w:right w:val="single" w:sz="8" w:space="0" w:color="auto"/>
            </w:tcBorders>
            <w:vAlign w:val="bottom"/>
          </w:tcPr>
          <w:p w:rsidR="00B61230" w:rsidRDefault="00B61230" w:rsidP="00EB346A">
            <w:pPr>
              <w:ind w:right="140"/>
              <w:jc w:val="right"/>
              <w:rPr>
                <w:sz w:val="20"/>
                <w:szCs w:val="20"/>
              </w:rPr>
            </w:pPr>
            <w:r>
              <w:rPr>
                <w:rFonts w:eastAsia="Times New Roman"/>
                <w:sz w:val="24"/>
                <w:szCs w:val="24"/>
              </w:rPr>
              <w:t>дисков   с</w:t>
            </w:r>
          </w:p>
        </w:tc>
        <w:tc>
          <w:tcPr>
            <w:tcW w:w="3969" w:type="dxa"/>
            <w:gridSpan w:val="6"/>
            <w:tcBorders>
              <w:right w:val="single" w:sz="8" w:space="0" w:color="auto"/>
            </w:tcBorders>
            <w:vAlign w:val="bottom"/>
          </w:tcPr>
          <w:p w:rsidR="00B61230" w:rsidRDefault="00B61230">
            <w:pPr>
              <w:ind w:left="100"/>
              <w:rPr>
                <w:sz w:val="20"/>
                <w:szCs w:val="20"/>
              </w:rPr>
            </w:pPr>
            <w:r>
              <w:rPr>
                <w:rFonts w:eastAsia="Times New Roman"/>
                <w:sz w:val="24"/>
                <w:szCs w:val="24"/>
              </w:rPr>
              <w:t>Наборы для игр с песком</w:t>
            </w:r>
          </w:p>
        </w:tc>
      </w:tr>
      <w:tr w:rsidR="00B61230" w:rsidTr="00EB346A">
        <w:trPr>
          <w:trHeight w:val="277"/>
        </w:trPr>
        <w:tc>
          <w:tcPr>
            <w:tcW w:w="2268" w:type="dxa"/>
            <w:tcBorders>
              <w:left w:val="single" w:sz="8" w:space="0" w:color="auto"/>
              <w:right w:val="single" w:sz="8" w:space="0" w:color="auto"/>
            </w:tcBorders>
            <w:vAlign w:val="bottom"/>
          </w:tcPr>
          <w:p w:rsidR="00B61230" w:rsidRDefault="00B61230">
            <w:pPr>
              <w:rPr>
                <w:sz w:val="24"/>
                <w:szCs w:val="24"/>
              </w:rPr>
            </w:pPr>
          </w:p>
        </w:tc>
        <w:tc>
          <w:tcPr>
            <w:tcW w:w="3678" w:type="dxa"/>
            <w:gridSpan w:val="16"/>
            <w:vAlign w:val="bottom"/>
          </w:tcPr>
          <w:p w:rsidR="00B61230" w:rsidRDefault="00B61230">
            <w:pPr>
              <w:ind w:left="100"/>
              <w:rPr>
                <w:sz w:val="20"/>
                <w:szCs w:val="20"/>
              </w:rPr>
            </w:pPr>
            <w:r>
              <w:rPr>
                <w:rFonts w:eastAsia="Times New Roman"/>
                <w:sz w:val="24"/>
                <w:szCs w:val="24"/>
              </w:rPr>
              <w:t>выстраивание логических цепочек</w:t>
            </w:r>
          </w:p>
        </w:tc>
        <w:tc>
          <w:tcPr>
            <w:tcW w:w="575" w:type="dxa"/>
            <w:tcBorders>
              <w:right w:val="single" w:sz="8" w:space="0" w:color="auto"/>
            </w:tcBorders>
            <w:vAlign w:val="bottom"/>
          </w:tcPr>
          <w:p w:rsidR="00B61230" w:rsidRDefault="00B61230">
            <w:pPr>
              <w:rPr>
                <w:sz w:val="24"/>
                <w:szCs w:val="24"/>
              </w:rPr>
            </w:pPr>
          </w:p>
        </w:tc>
        <w:tc>
          <w:tcPr>
            <w:tcW w:w="3969" w:type="dxa"/>
            <w:gridSpan w:val="11"/>
            <w:tcBorders>
              <w:right w:val="single" w:sz="8" w:space="0" w:color="auto"/>
            </w:tcBorders>
            <w:vAlign w:val="bottom"/>
          </w:tcPr>
          <w:p w:rsidR="00B61230" w:rsidRDefault="00B61230">
            <w:pPr>
              <w:rPr>
                <w:sz w:val="24"/>
                <w:szCs w:val="24"/>
              </w:rPr>
            </w:pPr>
            <w:r>
              <w:rPr>
                <w:rFonts w:eastAsia="Times New Roman"/>
                <w:sz w:val="24"/>
                <w:szCs w:val="24"/>
              </w:rPr>
              <w:t>релаксационной музыкой</w:t>
            </w:r>
          </w:p>
        </w:tc>
        <w:tc>
          <w:tcPr>
            <w:tcW w:w="3969" w:type="dxa"/>
            <w:gridSpan w:val="6"/>
            <w:tcBorders>
              <w:right w:val="single" w:sz="8" w:space="0" w:color="auto"/>
            </w:tcBorders>
            <w:vAlign w:val="bottom"/>
          </w:tcPr>
          <w:p w:rsidR="00B61230" w:rsidRDefault="00B61230">
            <w:pPr>
              <w:ind w:left="100"/>
              <w:rPr>
                <w:sz w:val="20"/>
                <w:szCs w:val="20"/>
              </w:rPr>
            </w:pPr>
            <w:r>
              <w:rPr>
                <w:rFonts w:eastAsia="Times New Roman"/>
                <w:sz w:val="24"/>
                <w:szCs w:val="24"/>
              </w:rPr>
              <w:t>Наборы бросового материала</w:t>
            </w:r>
          </w:p>
        </w:tc>
      </w:tr>
      <w:tr w:rsidR="00B61230" w:rsidTr="00EB346A">
        <w:trPr>
          <w:trHeight w:val="276"/>
        </w:trPr>
        <w:tc>
          <w:tcPr>
            <w:tcW w:w="2268" w:type="dxa"/>
            <w:tcBorders>
              <w:left w:val="single" w:sz="8" w:space="0" w:color="auto"/>
              <w:right w:val="single" w:sz="8" w:space="0" w:color="auto"/>
            </w:tcBorders>
            <w:vAlign w:val="bottom"/>
          </w:tcPr>
          <w:p w:rsidR="00B61230" w:rsidRDefault="00B61230">
            <w:pPr>
              <w:rPr>
                <w:sz w:val="24"/>
                <w:szCs w:val="24"/>
              </w:rPr>
            </w:pPr>
          </w:p>
        </w:tc>
        <w:tc>
          <w:tcPr>
            <w:tcW w:w="3298" w:type="dxa"/>
            <w:gridSpan w:val="14"/>
            <w:vAlign w:val="bottom"/>
          </w:tcPr>
          <w:p w:rsidR="00B61230" w:rsidRDefault="00B61230">
            <w:pPr>
              <w:ind w:left="100"/>
              <w:rPr>
                <w:sz w:val="20"/>
                <w:szCs w:val="20"/>
              </w:rPr>
            </w:pPr>
            <w:r>
              <w:rPr>
                <w:rFonts w:eastAsia="Times New Roman"/>
                <w:sz w:val="24"/>
                <w:szCs w:val="24"/>
              </w:rPr>
              <w:t>Набор дорожных знаков</w:t>
            </w:r>
          </w:p>
        </w:tc>
        <w:tc>
          <w:tcPr>
            <w:tcW w:w="380" w:type="dxa"/>
            <w:gridSpan w:val="2"/>
            <w:vAlign w:val="bottom"/>
          </w:tcPr>
          <w:p w:rsidR="00B61230" w:rsidRDefault="00B61230">
            <w:pPr>
              <w:rPr>
                <w:sz w:val="24"/>
                <w:szCs w:val="24"/>
              </w:rPr>
            </w:pPr>
          </w:p>
        </w:tc>
        <w:tc>
          <w:tcPr>
            <w:tcW w:w="575" w:type="dxa"/>
            <w:tcBorders>
              <w:right w:val="single" w:sz="8" w:space="0" w:color="auto"/>
            </w:tcBorders>
            <w:vAlign w:val="bottom"/>
          </w:tcPr>
          <w:p w:rsidR="00B61230" w:rsidRDefault="00B61230">
            <w:pPr>
              <w:rPr>
                <w:sz w:val="24"/>
                <w:szCs w:val="24"/>
              </w:rPr>
            </w:pPr>
          </w:p>
        </w:tc>
        <w:tc>
          <w:tcPr>
            <w:tcW w:w="2525" w:type="dxa"/>
            <w:gridSpan w:val="8"/>
            <w:vAlign w:val="bottom"/>
          </w:tcPr>
          <w:p w:rsidR="00B61230" w:rsidRDefault="00B61230" w:rsidP="00EB346A">
            <w:pPr>
              <w:ind w:left="80"/>
              <w:rPr>
                <w:sz w:val="20"/>
                <w:szCs w:val="20"/>
              </w:rPr>
            </w:pPr>
            <w:r>
              <w:rPr>
                <w:rFonts w:eastAsia="Times New Roman"/>
                <w:sz w:val="24"/>
                <w:szCs w:val="24"/>
              </w:rPr>
              <w:t>Настольные   игры   на</w:t>
            </w:r>
          </w:p>
        </w:tc>
        <w:tc>
          <w:tcPr>
            <w:tcW w:w="1444" w:type="dxa"/>
            <w:gridSpan w:val="3"/>
            <w:tcBorders>
              <w:right w:val="single" w:sz="8" w:space="0" w:color="auto"/>
            </w:tcBorders>
            <w:vAlign w:val="bottom"/>
          </w:tcPr>
          <w:p w:rsidR="00B61230" w:rsidRDefault="00B61230" w:rsidP="00EB346A">
            <w:pPr>
              <w:ind w:right="140"/>
              <w:jc w:val="right"/>
              <w:rPr>
                <w:sz w:val="20"/>
                <w:szCs w:val="20"/>
              </w:rPr>
            </w:pPr>
            <w:r>
              <w:rPr>
                <w:rFonts w:eastAsia="Times New Roman"/>
                <w:sz w:val="24"/>
                <w:szCs w:val="24"/>
              </w:rPr>
              <w:t>развитие</w:t>
            </w:r>
          </w:p>
        </w:tc>
        <w:tc>
          <w:tcPr>
            <w:tcW w:w="3969" w:type="dxa"/>
            <w:gridSpan w:val="6"/>
            <w:tcBorders>
              <w:right w:val="single" w:sz="8" w:space="0" w:color="auto"/>
            </w:tcBorders>
            <w:vAlign w:val="bottom"/>
          </w:tcPr>
          <w:p w:rsidR="00B61230" w:rsidRDefault="00B61230">
            <w:pPr>
              <w:ind w:left="100"/>
              <w:rPr>
                <w:sz w:val="20"/>
                <w:szCs w:val="20"/>
              </w:rPr>
            </w:pPr>
            <w:r>
              <w:rPr>
                <w:rFonts w:eastAsia="Times New Roman"/>
                <w:sz w:val="24"/>
                <w:szCs w:val="24"/>
              </w:rPr>
              <w:t>Ведерки</w:t>
            </w:r>
          </w:p>
        </w:tc>
      </w:tr>
      <w:tr w:rsidR="00B61230" w:rsidTr="00EB346A">
        <w:trPr>
          <w:trHeight w:val="276"/>
        </w:trPr>
        <w:tc>
          <w:tcPr>
            <w:tcW w:w="2268" w:type="dxa"/>
            <w:tcBorders>
              <w:left w:val="single" w:sz="8" w:space="0" w:color="auto"/>
              <w:right w:val="single" w:sz="8" w:space="0" w:color="auto"/>
            </w:tcBorders>
            <w:vAlign w:val="bottom"/>
          </w:tcPr>
          <w:p w:rsidR="00B61230" w:rsidRDefault="00B61230">
            <w:pPr>
              <w:rPr>
                <w:sz w:val="24"/>
                <w:szCs w:val="24"/>
              </w:rPr>
            </w:pPr>
          </w:p>
        </w:tc>
        <w:tc>
          <w:tcPr>
            <w:tcW w:w="3678" w:type="dxa"/>
            <w:gridSpan w:val="16"/>
            <w:vAlign w:val="bottom"/>
          </w:tcPr>
          <w:p w:rsidR="00B61230" w:rsidRDefault="00B61230">
            <w:pPr>
              <w:ind w:left="100"/>
              <w:rPr>
                <w:sz w:val="20"/>
                <w:szCs w:val="20"/>
              </w:rPr>
            </w:pPr>
            <w:r>
              <w:rPr>
                <w:rFonts w:eastAsia="Times New Roman"/>
                <w:w w:val="99"/>
                <w:sz w:val="24"/>
                <w:szCs w:val="24"/>
              </w:rPr>
              <w:t>Геометрическая напольная мозаика</w:t>
            </w:r>
          </w:p>
        </w:tc>
        <w:tc>
          <w:tcPr>
            <w:tcW w:w="575" w:type="dxa"/>
            <w:tcBorders>
              <w:right w:val="single" w:sz="8" w:space="0" w:color="auto"/>
            </w:tcBorders>
            <w:vAlign w:val="bottom"/>
          </w:tcPr>
          <w:p w:rsidR="00B61230" w:rsidRDefault="00B61230">
            <w:pPr>
              <w:rPr>
                <w:sz w:val="24"/>
                <w:szCs w:val="24"/>
              </w:rPr>
            </w:pPr>
          </w:p>
        </w:tc>
        <w:tc>
          <w:tcPr>
            <w:tcW w:w="2525" w:type="dxa"/>
            <w:gridSpan w:val="8"/>
            <w:vAlign w:val="bottom"/>
          </w:tcPr>
          <w:p w:rsidR="00B61230" w:rsidRDefault="00B61230" w:rsidP="00EB346A">
            <w:pPr>
              <w:ind w:left="80"/>
              <w:rPr>
                <w:sz w:val="20"/>
                <w:szCs w:val="20"/>
              </w:rPr>
            </w:pPr>
            <w:r>
              <w:rPr>
                <w:rFonts w:eastAsia="Times New Roman"/>
                <w:sz w:val="24"/>
                <w:szCs w:val="24"/>
              </w:rPr>
              <w:t>Настольные   игры   на</w:t>
            </w:r>
          </w:p>
        </w:tc>
        <w:tc>
          <w:tcPr>
            <w:tcW w:w="1444" w:type="dxa"/>
            <w:gridSpan w:val="3"/>
            <w:tcBorders>
              <w:right w:val="single" w:sz="8" w:space="0" w:color="auto"/>
            </w:tcBorders>
            <w:vAlign w:val="bottom"/>
          </w:tcPr>
          <w:p w:rsidR="00B61230" w:rsidRDefault="00B61230" w:rsidP="00EB346A">
            <w:pPr>
              <w:ind w:right="140"/>
              <w:jc w:val="right"/>
              <w:rPr>
                <w:sz w:val="20"/>
                <w:szCs w:val="20"/>
              </w:rPr>
            </w:pPr>
            <w:r>
              <w:rPr>
                <w:rFonts w:eastAsia="Times New Roman"/>
                <w:sz w:val="24"/>
                <w:szCs w:val="24"/>
              </w:rPr>
              <w:t>развитие</w:t>
            </w:r>
          </w:p>
        </w:tc>
        <w:tc>
          <w:tcPr>
            <w:tcW w:w="3969" w:type="dxa"/>
            <w:gridSpan w:val="6"/>
            <w:tcBorders>
              <w:right w:val="single" w:sz="8" w:space="0" w:color="auto"/>
            </w:tcBorders>
            <w:vAlign w:val="bottom"/>
          </w:tcPr>
          <w:p w:rsidR="00B61230" w:rsidRDefault="00B61230">
            <w:pPr>
              <w:ind w:left="100"/>
              <w:rPr>
                <w:sz w:val="20"/>
                <w:szCs w:val="20"/>
              </w:rPr>
            </w:pPr>
            <w:r>
              <w:rPr>
                <w:rFonts w:eastAsia="Times New Roman"/>
                <w:sz w:val="24"/>
                <w:szCs w:val="24"/>
              </w:rPr>
              <w:t>Лейки</w:t>
            </w:r>
          </w:p>
        </w:tc>
      </w:tr>
      <w:tr w:rsidR="00B61230" w:rsidTr="00EB346A">
        <w:trPr>
          <w:trHeight w:val="276"/>
        </w:trPr>
        <w:tc>
          <w:tcPr>
            <w:tcW w:w="2268" w:type="dxa"/>
            <w:tcBorders>
              <w:left w:val="single" w:sz="8" w:space="0" w:color="auto"/>
              <w:right w:val="single" w:sz="8" w:space="0" w:color="auto"/>
            </w:tcBorders>
            <w:vAlign w:val="bottom"/>
          </w:tcPr>
          <w:p w:rsidR="00B61230" w:rsidRDefault="00B61230">
            <w:pPr>
              <w:rPr>
                <w:sz w:val="24"/>
                <w:szCs w:val="24"/>
              </w:rPr>
            </w:pPr>
          </w:p>
        </w:tc>
        <w:tc>
          <w:tcPr>
            <w:tcW w:w="4253" w:type="dxa"/>
            <w:gridSpan w:val="17"/>
            <w:tcBorders>
              <w:right w:val="single" w:sz="8" w:space="0" w:color="auto"/>
            </w:tcBorders>
            <w:vAlign w:val="bottom"/>
          </w:tcPr>
          <w:p w:rsidR="00B61230" w:rsidRDefault="00B61230">
            <w:pPr>
              <w:ind w:left="100"/>
              <w:rPr>
                <w:sz w:val="20"/>
                <w:szCs w:val="20"/>
              </w:rPr>
            </w:pPr>
            <w:r>
              <w:rPr>
                <w:rFonts w:eastAsia="Times New Roman"/>
                <w:sz w:val="24"/>
                <w:szCs w:val="24"/>
              </w:rPr>
              <w:t>Наборы овощей, фруктов, продуктов</w:t>
            </w:r>
          </w:p>
        </w:tc>
        <w:tc>
          <w:tcPr>
            <w:tcW w:w="2525" w:type="dxa"/>
            <w:gridSpan w:val="8"/>
            <w:vAlign w:val="bottom"/>
          </w:tcPr>
          <w:p w:rsidR="00B61230" w:rsidRDefault="00B61230">
            <w:pPr>
              <w:ind w:left="80"/>
              <w:rPr>
                <w:sz w:val="20"/>
                <w:szCs w:val="20"/>
              </w:rPr>
            </w:pPr>
          </w:p>
        </w:tc>
        <w:tc>
          <w:tcPr>
            <w:tcW w:w="1444" w:type="dxa"/>
            <w:gridSpan w:val="3"/>
            <w:tcBorders>
              <w:right w:val="single" w:sz="8" w:space="0" w:color="auto"/>
            </w:tcBorders>
            <w:vAlign w:val="bottom"/>
          </w:tcPr>
          <w:p w:rsidR="00B61230" w:rsidRDefault="00B61230">
            <w:pPr>
              <w:rPr>
                <w:sz w:val="24"/>
                <w:szCs w:val="24"/>
              </w:rPr>
            </w:pPr>
          </w:p>
        </w:tc>
        <w:tc>
          <w:tcPr>
            <w:tcW w:w="3969" w:type="dxa"/>
            <w:gridSpan w:val="6"/>
            <w:tcBorders>
              <w:right w:val="single" w:sz="8" w:space="0" w:color="auto"/>
            </w:tcBorders>
            <w:vAlign w:val="bottom"/>
          </w:tcPr>
          <w:p w:rsidR="00B61230" w:rsidRDefault="00B61230">
            <w:pPr>
              <w:ind w:left="100"/>
              <w:rPr>
                <w:sz w:val="20"/>
                <w:szCs w:val="20"/>
              </w:rPr>
            </w:pPr>
            <w:r>
              <w:rPr>
                <w:rFonts w:eastAsia="Times New Roman"/>
                <w:sz w:val="24"/>
                <w:szCs w:val="24"/>
              </w:rPr>
              <w:t>Песочница</w:t>
            </w:r>
          </w:p>
        </w:tc>
      </w:tr>
      <w:tr w:rsidR="00B61230" w:rsidTr="00EB346A">
        <w:trPr>
          <w:trHeight w:val="276"/>
        </w:trPr>
        <w:tc>
          <w:tcPr>
            <w:tcW w:w="2268" w:type="dxa"/>
            <w:tcBorders>
              <w:left w:val="single" w:sz="8" w:space="0" w:color="auto"/>
              <w:right w:val="single" w:sz="8" w:space="0" w:color="auto"/>
            </w:tcBorders>
            <w:vAlign w:val="bottom"/>
          </w:tcPr>
          <w:p w:rsidR="00B61230" w:rsidRDefault="00B61230">
            <w:pPr>
              <w:rPr>
                <w:sz w:val="24"/>
                <w:szCs w:val="24"/>
              </w:rPr>
            </w:pPr>
          </w:p>
        </w:tc>
        <w:tc>
          <w:tcPr>
            <w:tcW w:w="4253" w:type="dxa"/>
            <w:gridSpan w:val="17"/>
            <w:tcBorders>
              <w:right w:val="single" w:sz="8" w:space="0" w:color="auto"/>
            </w:tcBorders>
            <w:vAlign w:val="bottom"/>
          </w:tcPr>
          <w:p w:rsidR="00B61230" w:rsidRDefault="00B61230">
            <w:pPr>
              <w:ind w:left="100"/>
              <w:rPr>
                <w:sz w:val="20"/>
                <w:szCs w:val="20"/>
              </w:rPr>
            </w:pPr>
            <w:r>
              <w:rPr>
                <w:rFonts w:eastAsia="Times New Roman"/>
                <w:sz w:val="24"/>
                <w:szCs w:val="24"/>
              </w:rPr>
              <w:t>Наборы  технических  элементов  для</w:t>
            </w:r>
          </w:p>
        </w:tc>
        <w:tc>
          <w:tcPr>
            <w:tcW w:w="2525" w:type="dxa"/>
            <w:gridSpan w:val="8"/>
            <w:vAlign w:val="bottom"/>
          </w:tcPr>
          <w:p w:rsidR="00B61230" w:rsidRDefault="00B61230">
            <w:pPr>
              <w:ind w:left="80"/>
              <w:rPr>
                <w:sz w:val="20"/>
                <w:szCs w:val="20"/>
              </w:rPr>
            </w:pPr>
          </w:p>
        </w:tc>
        <w:tc>
          <w:tcPr>
            <w:tcW w:w="1444" w:type="dxa"/>
            <w:gridSpan w:val="3"/>
            <w:tcBorders>
              <w:right w:val="single" w:sz="8" w:space="0" w:color="auto"/>
            </w:tcBorders>
            <w:vAlign w:val="bottom"/>
          </w:tcPr>
          <w:p w:rsidR="00B61230" w:rsidRDefault="00B61230">
            <w:pPr>
              <w:rPr>
                <w:sz w:val="24"/>
                <w:szCs w:val="24"/>
              </w:rPr>
            </w:pPr>
          </w:p>
        </w:tc>
        <w:tc>
          <w:tcPr>
            <w:tcW w:w="3969" w:type="dxa"/>
            <w:gridSpan w:val="6"/>
            <w:tcBorders>
              <w:right w:val="single" w:sz="8" w:space="0" w:color="auto"/>
            </w:tcBorders>
            <w:vAlign w:val="bottom"/>
          </w:tcPr>
          <w:p w:rsidR="00B61230" w:rsidRDefault="00B61230">
            <w:pPr>
              <w:ind w:left="100"/>
              <w:rPr>
                <w:sz w:val="20"/>
                <w:szCs w:val="20"/>
              </w:rPr>
            </w:pPr>
            <w:r>
              <w:rPr>
                <w:rFonts w:eastAsia="Times New Roman"/>
                <w:sz w:val="24"/>
                <w:szCs w:val="24"/>
              </w:rPr>
              <w:t>Песочница</w:t>
            </w:r>
          </w:p>
        </w:tc>
      </w:tr>
      <w:tr w:rsidR="00B61230" w:rsidTr="00EB346A">
        <w:trPr>
          <w:trHeight w:val="276"/>
        </w:trPr>
        <w:tc>
          <w:tcPr>
            <w:tcW w:w="2268" w:type="dxa"/>
            <w:tcBorders>
              <w:left w:val="single" w:sz="8" w:space="0" w:color="auto"/>
              <w:right w:val="single" w:sz="8" w:space="0" w:color="auto"/>
            </w:tcBorders>
            <w:vAlign w:val="bottom"/>
          </w:tcPr>
          <w:p w:rsidR="00B61230" w:rsidRDefault="00B61230">
            <w:pPr>
              <w:rPr>
                <w:sz w:val="24"/>
                <w:szCs w:val="24"/>
              </w:rPr>
            </w:pPr>
          </w:p>
        </w:tc>
        <w:tc>
          <w:tcPr>
            <w:tcW w:w="1678" w:type="dxa"/>
            <w:gridSpan w:val="5"/>
            <w:vAlign w:val="bottom"/>
          </w:tcPr>
          <w:p w:rsidR="00B61230" w:rsidRDefault="00B61230">
            <w:pPr>
              <w:ind w:left="100"/>
              <w:rPr>
                <w:sz w:val="20"/>
                <w:szCs w:val="20"/>
              </w:rPr>
            </w:pPr>
            <w:r>
              <w:rPr>
                <w:rFonts w:eastAsia="Times New Roman"/>
                <w:sz w:val="24"/>
                <w:szCs w:val="24"/>
              </w:rPr>
              <w:t>моделирования</w:t>
            </w:r>
          </w:p>
        </w:tc>
        <w:tc>
          <w:tcPr>
            <w:tcW w:w="520" w:type="dxa"/>
            <w:gridSpan w:val="5"/>
            <w:vAlign w:val="bottom"/>
          </w:tcPr>
          <w:p w:rsidR="00B61230" w:rsidRDefault="00B61230">
            <w:pPr>
              <w:rPr>
                <w:sz w:val="24"/>
                <w:szCs w:val="24"/>
              </w:rPr>
            </w:pPr>
          </w:p>
        </w:tc>
        <w:tc>
          <w:tcPr>
            <w:tcW w:w="1100" w:type="dxa"/>
            <w:gridSpan w:val="4"/>
            <w:vAlign w:val="bottom"/>
          </w:tcPr>
          <w:p w:rsidR="00B61230" w:rsidRDefault="00B61230">
            <w:pPr>
              <w:rPr>
                <w:sz w:val="24"/>
                <w:szCs w:val="24"/>
              </w:rPr>
            </w:pPr>
          </w:p>
        </w:tc>
        <w:tc>
          <w:tcPr>
            <w:tcW w:w="380" w:type="dxa"/>
            <w:gridSpan w:val="2"/>
            <w:vAlign w:val="bottom"/>
          </w:tcPr>
          <w:p w:rsidR="00B61230" w:rsidRDefault="00B61230">
            <w:pPr>
              <w:rPr>
                <w:sz w:val="24"/>
                <w:szCs w:val="24"/>
              </w:rPr>
            </w:pPr>
          </w:p>
        </w:tc>
        <w:tc>
          <w:tcPr>
            <w:tcW w:w="575" w:type="dxa"/>
            <w:tcBorders>
              <w:right w:val="single" w:sz="8" w:space="0" w:color="auto"/>
            </w:tcBorders>
            <w:vAlign w:val="bottom"/>
          </w:tcPr>
          <w:p w:rsidR="00B61230" w:rsidRDefault="00B61230">
            <w:pPr>
              <w:rPr>
                <w:sz w:val="24"/>
                <w:szCs w:val="24"/>
              </w:rPr>
            </w:pPr>
          </w:p>
        </w:tc>
        <w:tc>
          <w:tcPr>
            <w:tcW w:w="2525" w:type="dxa"/>
            <w:gridSpan w:val="8"/>
            <w:vAlign w:val="bottom"/>
          </w:tcPr>
          <w:p w:rsidR="00B61230" w:rsidRDefault="00B61230">
            <w:pPr>
              <w:ind w:left="80"/>
              <w:rPr>
                <w:sz w:val="20"/>
                <w:szCs w:val="20"/>
              </w:rPr>
            </w:pPr>
          </w:p>
        </w:tc>
        <w:tc>
          <w:tcPr>
            <w:tcW w:w="1444" w:type="dxa"/>
            <w:gridSpan w:val="3"/>
            <w:tcBorders>
              <w:right w:val="single" w:sz="8" w:space="0" w:color="auto"/>
            </w:tcBorders>
            <w:vAlign w:val="bottom"/>
          </w:tcPr>
          <w:p w:rsidR="00B61230" w:rsidRDefault="00B61230">
            <w:pPr>
              <w:rPr>
                <w:sz w:val="24"/>
                <w:szCs w:val="24"/>
              </w:rPr>
            </w:pPr>
          </w:p>
        </w:tc>
        <w:tc>
          <w:tcPr>
            <w:tcW w:w="3969" w:type="dxa"/>
            <w:gridSpan w:val="6"/>
            <w:tcBorders>
              <w:right w:val="single" w:sz="8" w:space="0" w:color="auto"/>
            </w:tcBorders>
            <w:vAlign w:val="bottom"/>
          </w:tcPr>
          <w:p w:rsidR="00B61230" w:rsidRDefault="00B61230" w:rsidP="00E424DD">
            <w:pPr>
              <w:ind w:left="100"/>
              <w:rPr>
                <w:sz w:val="20"/>
                <w:szCs w:val="20"/>
              </w:rPr>
            </w:pPr>
            <w:r>
              <w:rPr>
                <w:rFonts w:eastAsia="Times New Roman"/>
                <w:sz w:val="24"/>
                <w:szCs w:val="24"/>
              </w:rPr>
              <w:t>Настольно-печатные игры</w:t>
            </w:r>
          </w:p>
        </w:tc>
      </w:tr>
      <w:tr w:rsidR="00B61230" w:rsidTr="00EB346A">
        <w:trPr>
          <w:trHeight w:val="276"/>
        </w:trPr>
        <w:tc>
          <w:tcPr>
            <w:tcW w:w="2268" w:type="dxa"/>
            <w:tcBorders>
              <w:left w:val="single" w:sz="8" w:space="0" w:color="auto"/>
              <w:right w:val="single" w:sz="8" w:space="0" w:color="auto"/>
            </w:tcBorders>
            <w:vAlign w:val="bottom"/>
          </w:tcPr>
          <w:p w:rsidR="00B61230" w:rsidRDefault="00B61230">
            <w:pPr>
              <w:rPr>
                <w:sz w:val="24"/>
                <w:szCs w:val="24"/>
              </w:rPr>
            </w:pPr>
          </w:p>
        </w:tc>
        <w:tc>
          <w:tcPr>
            <w:tcW w:w="2198" w:type="dxa"/>
            <w:gridSpan w:val="10"/>
            <w:vAlign w:val="bottom"/>
          </w:tcPr>
          <w:p w:rsidR="00B61230" w:rsidRDefault="00B61230">
            <w:pPr>
              <w:ind w:left="100"/>
              <w:rPr>
                <w:sz w:val="20"/>
                <w:szCs w:val="20"/>
              </w:rPr>
            </w:pPr>
            <w:r>
              <w:rPr>
                <w:rFonts w:eastAsia="Times New Roman"/>
                <w:sz w:val="24"/>
                <w:szCs w:val="24"/>
              </w:rPr>
              <w:t>Игры-головоломки</w:t>
            </w:r>
          </w:p>
        </w:tc>
        <w:tc>
          <w:tcPr>
            <w:tcW w:w="1100" w:type="dxa"/>
            <w:gridSpan w:val="4"/>
            <w:vAlign w:val="bottom"/>
          </w:tcPr>
          <w:p w:rsidR="00B61230" w:rsidRDefault="00B61230">
            <w:pPr>
              <w:rPr>
                <w:sz w:val="24"/>
                <w:szCs w:val="24"/>
              </w:rPr>
            </w:pPr>
          </w:p>
        </w:tc>
        <w:tc>
          <w:tcPr>
            <w:tcW w:w="380" w:type="dxa"/>
            <w:gridSpan w:val="2"/>
            <w:vAlign w:val="bottom"/>
          </w:tcPr>
          <w:p w:rsidR="00B61230" w:rsidRDefault="00B61230">
            <w:pPr>
              <w:rPr>
                <w:sz w:val="24"/>
                <w:szCs w:val="24"/>
              </w:rPr>
            </w:pPr>
          </w:p>
        </w:tc>
        <w:tc>
          <w:tcPr>
            <w:tcW w:w="575" w:type="dxa"/>
            <w:tcBorders>
              <w:right w:val="single" w:sz="8" w:space="0" w:color="auto"/>
            </w:tcBorders>
            <w:vAlign w:val="bottom"/>
          </w:tcPr>
          <w:p w:rsidR="00B61230" w:rsidRDefault="00B61230">
            <w:pPr>
              <w:rPr>
                <w:sz w:val="24"/>
                <w:szCs w:val="24"/>
              </w:rPr>
            </w:pPr>
          </w:p>
        </w:tc>
        <w:tc>
          <w:tcPr>
            <w:tcW w:w="3969" w:type="dxa"/>
            <w:gridSpan w:val="11"/>
            <w:tcBorders>
              <w:right w:val="single" w:sz="8" w:space="0" w:color="auto"/>
            </w:tcBorders>
            <w:vAlign w:val="bottom"/>
          </w:tcPr>
          <w:p w:rsidR="00B61230" w:rsidRDefault="00B61230">
            <w:pPr>
              <w:ind w:left="80"/>
              <w:rPr>
                <w:sz w:val="20"/>
                <w:szCs w:val="20"/>
              </w:rPr>
            </w:pPr>
          </w:p>
        </w:tc>
        <w:tc>
          <w:tcPr>
            <w:tcW w:w="3969" w:type="dxa"/>
            <w:gridSpan w:val="6"/>
            <w:tcBorders>
              <w:right w:val="single" w:sz="8" w:space="0" w:color="auto"/>
            </w:tcBorders>
            <w:vAlign w:val="bottom"/>
          </w:tcPr>
          <w:p w:rsidR="00B61230" w:rsidRDefault="00B61230">
            <w:pPr>
              <w:ind w:left="100"/>
              <w:rPr>
                <w:sz w:val="20"/>
                <w:szCs w:val="20"/>
              </w:rPr>
            </w:pPr>
            <w:r>
              <w:rPr>
                <w:rFonts w:eastAsia="Times New Roman"/>
                <w:sz w:val="24"/>
                <w:szCs w:val="24"/>
              </w:rPr>
              <w:t>Флюгеры</w:t>
            </w:r>
          </w:p>
        </w:tc>
      </w:tr>
      <w:tr w:rsidR="00B61230" w:rsidTr="00EB346A">
        <w:trPr>
          <w:trHeight w:val="276"/>
        </w:trPr>
        <w:tc>
          <w:tcPr>
            <w:tcW w:w="2268" w:type="dxa"/>
            <w:tcBorders>
              <w:left w:val="single" w:sz="8" w:space="0" w:color="auto"/>
              <w:right w:val="single" w:sz="8" w:space="0" w:color="auto"/>
            </w:tcBorders>
            <w:vAlign w:val="bottom"/>
          </w:tcPr>
          <w:p w:rsidR="00B61230" w:rsidRDefault="00B61230">
            <w:pPr>
              <w:rPr>
                <w:sz w:val="24"/>
                <w:szCs w:val="24"/>
              </w:rPr>
            </w:pPr>
          </w:p>
        </w:tc>
        <w:tc>
          <w:tcPr>
            <w:tcW w:w="3678" w:type="dxa"/>
            <w:gridSpan w:val="16"/>
            <w:vAlign w:val="bottom"/>
          </w:tcPr>
          <w:p w:rsidR="00B61230" w:rsidRDefault="00B61230">
            <w:pPr>
              <w:ind w:left="100"/>
              <w:rPr>
                <w:sz w:val="20"/>
                <w:szCs w:val="20"/>
              </w:rPr>
            </w:pPr>
            <w:r>
              <w:rPr>
                <w:rFonts w:eastAsia="Times New Roman"/>
                <w:sz w:val="24"/>
                <w:szCs w:val="24"/>
              </w:rPr>
              <w:t>Наборы фигурок животных</w:t>
            </w:r>
          </w:p>
        </w:tc>
        <w:tc>
          <w:tcPr>
            <w:tcW w:w="575" w:type="dxa"/>
            <w:tcBorders>
              <w:right w:val="single" w:sz="8" w:space="0" w:color="auto"/>
            </w:tcBorders>
            <w:vAlign w:val="bottom"/>
          </w:tcPr>
          <w:p w:rsidR="00B61230" w:rsidRDefault="00B61230">
            <w:pPr>
              <w:ind w:right="160"/>
              <w:jc w:val="right"/>
              <w:rPr>
                <w:sz w:val="20"/>
                <w:szCs w:val="20"/>
              </w:rPr>
            </w:pPr>
            <w:r>
              <w:rPr>
                <w:rFonts w:eastAsia="Times New Roman"/>
                <w:sz w:val="24"/>
                <w:szCs w:val="24"/>
              </w:rPr>
              <w:t>с</w:t>
            </w:r>
          </w:p>
        </w:tc>
        <w:tc>
          <w:tcPr>
            <w:tcW w:w="3969" w:type="dxa"/>
            <w:gridSpan w:val="11"/>
            <w:tcBorders>
              <w:right w:val="single" w:sz="8" w:space="0" w:color="auto"/>
            </w:tcBorders>
            <w:vAlign w:val="bottom"/>
          </w:tcPr>
          <w:p w:rsidR="00B61230" w:rsidRDefault="00B61230">
            <w:pPr>
              <w:ind w:left="80"/>
              <w:rPr>
                <w:sz w:val="20"/>
                <w:szCs w:val="20"/>
              </w:rPr>
            </w:pPr>
          </w:p>
        </w:tc>
        <w:tc>
          <w:tcPr>
            <w:tcW w:w="3969" w:type="dxa"/>
            <w:gridSpan w:val="6"/>
            <w:tcBorders>
              <w:right w:val="single" w:sz="8" w:space="0" w:color="auto"/>
            </w:tcBorders>
            <w:vAlign w:val="bottom"/>
          </w:tcPr>
          <w:p w:rsidR="00B61230" w:rsidRDefault="00B61230">
            <w:pPr>
              <w:ind w:left="100"/>
              <w:rPr>
                <w:sz w:val="20"/>
                <w:szCs w:val="20"/>
              </w:rPr>
            </w:pPr>
            <w:r>
              <w:rPr>
                <w:rFonts w:eastAsia="Times New Roman"/>
                <w:sz w:val="24"/>
                <w:szCs w:val="24"/>
              </w:rPr>
              <w:t>Набор для наблюдения за погодой</w:t>
            </w:r>
          </w:p>
        </w:tc>
      </w:tr>
      <w:tr w:rsidR="00B61230" w:rsidTr="00EB346A">
        <w:trPr>
          <w:trHeight w:val="276"/>
        </w:trPr>
        <w:tc>
          <w:tcPr>
            <w:tcW w:w="2268" w:type="dxa"/>
            <w:tcBorders>
              <w:left w:val="single" w:sz="8" w:space="0" w:color="auto"/>
              <w:right w:val="single" w:sz="8" w:space="0" w:color="auto"/>
            </w:tcBorders>
            <w:vAlign w:val="bottom"/>
          </w:tcPr>
          <w:p w:rsidR="00B61230" w:rsidRDefault="00B61230">
            <w:pPr>
              <w:rPr>
                <w:sz w:val="24"/>
                <w:szCs w:val="24"/>
              </w:rPr>
            </w:pPr>
          </w:p>
        </w:tc>
        <w:tc>
          <w:tcPr>
            <w:tcW w:w="4253" w:type="dxa"/>
            <w:gridSpan w:val="17"/>
            <w:tcBorders>
              <w:right w:val="single" w:sz="8" w:space="0" w:color="auto"/>
            </w:tcBorders>
            <w:vAlign w:val="bottom"/>
          </w:tcPr>
          <w:p w:rsidR="00B61230" w:rsidRDefault="00B61230">
            <w:pPr>
              <w:rPr>
                <w:sz w:val="24"/>
                <w:szCs w:val="24"/>
              </w:rPr>
            </w:pPr>
            <w:r>
              <w:rPr>
                <w:rFonts w:eastAsia="Times New Roman"/>
                <w:sz w:val="24"/>
                <w:szCs w:val="24"/>
              </w:rPr>
              <w:t xml:space="preserve">  Конструктор «Лего»</w:t>
            </w:r>
          </w:p>
        </w:tc>
        <w:tc>
          <w:tcPr>
            <w:tcW w:w="3969" w:type="dxa"/>
            <w:gridSpan w:val="11"/>
            <w:tcBorders>
              <w:right w:val="single" w:sz="8" w:space="0" w:color="auto"/>
            </w:tcBorders>
            <w:vAlign w:val="bottom"/>
          </w:tcPr>
          <w:p w:rsidR="00B61230" w:rsidRDefault="00B61230">
            <w:pPr>
              <w:ind w:left="80"/>
              <w:rPr>
                <w:sz w:val="20"/>
                <w:szCs w:val="20"/>
              </w:rPr>
            </w:pPr>
          </w:p>
        </w:tc>
        <w:tc>
          <w:tcPr>
            <w:tcW w:w="3969" w:type="dxa"/>
            <w:gridSpan w:val="6"/>
            <w:tcBorders>
              <w:right w:val="single" w:sz="8" w:space="0" w:color="auto"/>
            </w:tcBorders>
            <w:vAlign w:val="bottom"/>
          </w:tcPr>
          <w:p w:rsidR="00B61230" w:rsidRDefault="00B61230">
            <w:pPr>
              <w:ind w:left="100"/>
              <w:rPr>
                <w:sz w:val="20"/>
                <w:szCs w:val="20"/>
              </w:rPr>
            </w:pPr>
            <w:r>
              <w:rPr>
                <w:rFonts w:eastAsia="Times New Roman"/>
                <w:sz w:val="24"/>
                <w:szCs w:val="24"/>
              </w:rPr>
              <w:t>Мыльные пузыри</w:t>
            </w:r>
          </w:p>
        </w:tc>
      </w:tr>
      <w:tr w:rsidR="00B61230" w:rsidTr="00EB346A">
        <w:trPr>
          <w:trHeight w:val="276"/>
        </w:trPr>
        <w:tc>
          <w:tcPr>
            <w:tcW w:w="2268" w:type="dxa"/>
            <w:tcBorders>
              <w:left w:val="single" w:sz="8" w:space="0" w:color="auto"/>
              <w:right w:val="single" w:sz="8" w:space="0" w:color="auto"/>
            </w:tcBorders>
            <w:vAlign w:val="bottom"/>
          </w:tcPr>
          <w:p w:rsidR="00B61230" w:rsidRDefault="00B61230">
            <w:pPr>
              <w:rPr>
                <w:sz w:val="24"/>
                <w:szCs w:val="24"/>
              </w:rPr>
            </w:pPr>
          </w:p>
        </w:tc>
        <w:tc>
          <w:tcPr>
            <w:tcW w:w="4253" w:type="dxa"/>
            <w:gridSpan w:val="17"/>
            <w:vMerge w:val="restart"/>
            <w:tcBorders>
              <w:right w:val="single" w:sz="8" w:space="0" w:color="auto"/>
            </w:tcBorders>
            <w:vAlign w:val="bottom"/>
          </w:tcPr>
          <w:p w:rsidR="00B61230" w:rsidRDefault="00B61230" w:rsidP="00B61230">
            <w:pPr>
              <w:ind w:left="100"/>
              <w:rPr>
                <w:sz w:val="20"/>
                <w:szCs w:val="20"/>
              </w:rPr>
            </w:pPr>
            <w:r>
              <w:rPr>
                <w:rFonts w:eastAsia="Times New Roman"/>
                <w:sz w:val="24"/>
                <w:szCs w:val="24"/>
              </w:rPr>
              <w:t>Конструктор из элементов логическими  вкладышами  «Форма»</w:t>
            </w:r>
          </w:p>
        </w:tc>
        <w:tc>
          <w:tcPr>
            <w:tcW w:w="2525" w:type="dxa"/>
            <w:gridSpan w:val="8"/>
            <w:tcBorders>
              <w:left w:val="single" w:sz="8" w:space="0" w:color="auto"/>
            </w:tcBorders>
            <w:vAlign w:val="bottom"/>
          </w:tcPr>
          <w:p w:rsidR="00B61230" w:rsidRDefault="00B61230" w:rsidP="00EB346A">
            <w:pPr>
              <w:ind w:right="160"/>
              <w:jc w:val="right"/>
              <w:rPr>
                <w:sz w:val="20"/>
                <w:szCs w:val="20"/>
              </w:rPr>
            </w:pPr>
          </w:p>
        </w:tc>
        <w:tc>
          <w:tcPr>
            <w:tcW w:w="1444" w:type="dxa"/>
            <w:gridSpan w:val="3"/>
            <w:tcBorders>
              <w:right w:val="single" w:sz="8" w:space="0" w:color="auto"/>
            </w:tcBorders>
            <w:vAlign w:val="bottom"/>
          </w:tcPr>
          <w:p w:rsidR="00B61230" w:rsidRDefault="00B61230">
            <w:pPr>
              <w:rPr>
                <w:sz w:val="24"/>
                <w:szCs w:val="24"/>
              </w:rPr>
            </w:pPr>
          </w:p>
        </w:tc>
        <w:tc>
          <w:tcPr>
            <w:tcW w:w="3969" w:type="dxa"/>
            <w:gridSpan w:val="6"/>
            <w:tcBorders>
              <w:right w:val="single" w:sz="8" w:space="0" w:color="auto"/>
            </w:tcBorders>
            <w:vAlign w:val="bottom"/>
          </w:tcPr>
          <w:p w:rsidR="00B61230" w:rsidRDefault="00B61230">
            <w:pPr>
              <w:ind w:left="100"/>
              <w:rPr>
                <w:sz w:val="20"/>
                <w:szCs w:val="20"/>
              </w:rPr>
            </w:pPr>
          </w:p>
        </w:tc>
      </w:tr>
      <w:tr w:rsidR="00B61230" w:rsidTr="00EB346A">
        <w:trPr>
          <w:trHeight w:val="276"/>
        </w:trPr>
        <w:tc>
          <w:tcPr>
            <w:tcW w:w="2268" w:type="dxa"/>
            <w:tcBorders>
              <w:left w:val="single" w:sz="8" w:space="0" w:color="auto"/>
              <w:right w:val="single" w:sz="8" w:space="0" w:color="auto"/>
            </w:tcBorders>
            <w:vAlign w:val="bottom"/>
          </w:tcPr>
          <w:p w:rsidR="00B61230" w:rsidRDefault="00B61230">
            <w:pPr>
              <w:rPr>
                <w:sz w:val="24"/>
                <w:szCs w:val="24"/>
              </w:rPr>
            </w:pPr>
          </w:p>
        </w:tc>
        <w:tc>
          <w:tcPr>
            <w:tcW w:w="4253" w:type="dxa"/>
            <w:gridSpan w:val="17"/>
            <w:vMerge/>
            <w:tcBorders>
              <w:right w:val="single" w:sz="8" w:space="0" w:color="auto"/>
            </w:tcBorders>
            <w:vAlign w:val="bottom"/>
          </w:tcPr>
          <w:p w:rsidR="00B61230" w:rsidRDefault="00B61230">
            <w:pPr>
              <w:rPr>
                <w:sz w:val="24"/>
                <w:szCs w:val="24"/>
              </w:rPr>
            </w:pPr>
          </w:p>
        </w:tc>
        <w:tc>
          <w:tcPr>
            <w:tcW w:w="2525" w:type="dxa"/>
            <w:gridSpan w:val="8"/>
            <w:tcBorders>
              <w:left w:val="single" w:sz="8" w:space="0" w:color="auto"/>
            </w:tcBorders>
            <w:vAlign w:val="bottom"/>
          </w:tcPr>
          <w:p w:rsidR="00B61230" w:rsidRDefault="00B61230">
            <w:pPr>
              <w:ind w:left="80"/>
              <w:rPr>
                <w:sz w:val="20"/>
                <w:szCs w:val="20"/>
              </w:rPr>
            </w:pPr>
          </w:p>
        </w:tc>
        <w:tc>
          <w:tcPr>
            <w:tcW w:w="1444" w:type="dxa"/>
            <w:gridSpan w:val="3"/>
            <w:tcBorders>
              <w:right w:val="single" w:sz="8" w:space="0" w:color="auto"/>
            </w:tcBorders>
            <w:vAlign w:val="bottom"/>
          </w:tcPr>
          <w:p w:rsidR="00B61230" w:rsidRDefault="00B61230">
            <w:pPr>
              <w:rPr>
                <w:sz w:val="24"/>
                <w:szCs w:val="24"/>
              </w:rPr>
            </w:pPr>
          </w:p>
        </w:tc>
        <w:tc>
          <w:tcPr>
            <w:tcW w:w="3969" w:type="dxa"/>
            <w:gridSpan w:val="6"/>
            <w:tcBorders>
              <w:right w:val="single" w:sz="8" w:space="0" w:color="auto"/>
            </w:tcBorders>
            <w:vAlign w:val="bottom"/>
          </w:tcPr>
          <w:p w:rsidR="00B61230" w:rsidRDefault="00B61230">
            <w:pPr>
              <w:ind w:left="100"/>
              <w:rPr>
                <w:sz w:val="20"/>
                <w:szCs w:val="20"/>
              </w:rPr>
            </w:pPr>
          </w:p>
        </w:tc>
      </w:tr>
      <w:tr w:rsidR="00B61230" w:rsidTr="00EB346A">
        <w:trPr>
          <w:trHeight w:val="276"/>
        </w:trPr>
        <w:tc>
          <w:tcPr>
            <w:tcW w:w="2268" w:type="dxa"/>
            <w:tcBorders>
              <w:left w:val="single" w:sz="8" w:space="0" w:color="auto"/>
              <w:right w:val="single" w:sz="8" w:space="0" w:color="auto"/>
            </w:tcBorders>
            <w:vAlign w:val="bottom"/>
          </w:tcPr>
          <w:p w:rsidR="00B61230" w:rsidRDefault="00B61230">
            <w:pPr>
              <w:rPr>
                <w:sz w:val="24"/>
                <w:szCs w:val="24"/>
              </w:rPr>
            </w:pPr>
          </w:p>
        </w:tc>
        <w:tc>
          <w:tcPr>
            <w:tcW w:w="4253" w:type="dxa"/>
            <w:gridSpan w:val="17"/>
            <w:tcBorders>
              <w:right w:val="single" w:sz="8" w:space="0" w:color="auto"/>
            </w:tcBorders>
            <w:vAlign w:val="bottom"/>
          </w:tcPr>
          <w:p w:rsidR="00B61230" w:rsidRDefault="00B61230">
            <w:pPr>
              <w:rPr>
                <w:sz w:val="24"/>
                <w:szCs w:val="24"/>
              </w:rPr>
            </w:pPr>
            <w:r>
              <w:rPr>
                <w:rFonts w:eastAsia="Times New Roman"/>
                <w:sz w:val="24"/>
                <w:szCs w:val="24"/>
              </w:rPr>
              <w:t>«Счет»</w:t>
            </w:r>
          </w:p>
        </w:tc>
        <w:tc>
          <w:tcPr>
            <w:tcW w:w="2525" w:type="dxa"/>
            <w:gridSpan w:val="8"/>
            <w:vAlign w:val="bottom"/>
          </w:tcPr>
          <w:p w:rsidR="00B61230" w:rsidRDefault="00B61230">
            <w:pPr>
              <w:ind w:left="80"/>
              <w:rPr>
                <w:sz w:val="20"/>
                <w:szCs w:val="20"/>
              </w:rPr>
            </w:pPr>
          </w:p>
        </w:tc>
        <w:tc>
          <w:tcPr>
            <w:tcW w:w="1444" w:type="dxa"/>
            <w:gridSpan w:val="3"/>
            <w:tcBorders>
              <w:right w:val="single" w:sz="8" w:space="0" w:color="auto"/>
            </w:tcBorders>
            <w:vAlign w:val="bottom"/>
          </w:tcPr>
          <w:p w:rsidR="00B61230" w:rsidRDefault="00B61230">
            <w:pPr>
              <w:ind w:right="140"/>
              <w:jc w:val="right"/>
              <w:rPr>
                <w:sz w:val="20"/>
                <w:szCs w:val="20"/>
              </w:rPr>
            </w:pPr>
          </w:p>
        </w:tc>
        <w:tc>
          <w:tcPr>
            <w:tcW w:w="3969" w:type="dxa"/>
            <w:gridSpan w:val="6"/>
            <w:tcBorders>
              <w:right w:val="single" w:sz="8" w:space="0" w:color="auto"/>
            </w:tcBorders>
            <w:vAlign w:val="bottom"/>
          </w:tcPr>
          <w:p w:rsidR="00B61230" w:rsidRDefault="00B61230">
            <w:pPr>
              <w:rPr>
                <w:sz w:val="24"/>
                <w:szCs w:val="24"/>
              </w:rPr>
            </w:pPr>
          </w:p>
        </w:tc>
      </w:tr>
      <w:tr w:rsidR="00AD10C4" w:rsidTr="00EB346A">
        <w:trPr>
          <w:trHeight w:val="276"/>
        </w:trPr>
        <w:tc>
          <w:tcPr>
            <w:tcW w:w="2268" w:type="dxa"/>
            <w:tcBorders>
              <w:left w:val="single" w:sz="8" w:space="0" w:color="auto"/>
              <w:right w:val="single" w:sz="8" w:space="0" w:color="auto"/>
            </w:tcBorders>
            <w:vAlign w:val="bottom"/>
          </w:tcPr>
          <w:p w:rsidR="00AD10C4" w:rsidRDefault="00AD10C4">
            <w:pPr>
              <w:rPr>
                <w:sz w:val="24"/>
                <w:szCs w:val="24"/>
              </w:rPr>
            </w:pPr>
          </w:p>
        </w:tc>
        <w:tc>
          <w:tcPr>
            <w:tcW w:w="4253" w:type="dxa"/>
            <w:gridSpan w:val="17"/>
            <w:tcBorders>
              <w:right w:val="single" w:sz="8" w:space="0" w:color="auto"/>
            </w:tcBorders>
            <w:vAlign w:val="bottom"/>
          </w:tcPr>
          <w:p w:rsidR="00AD10C4" w:rsidRDefault="00AD10C4" w:rsidP="00AD10C4">
            <w:pPr>
              <w:ind w:left="100"/>
              <w:rPr>
                <w:sz w:val="20"/>
                <w:szCs w:val="20"/>
              </w:rPr>
            </w:pPr>
            <w:r>
              <w:rPr>
                <w:rFonts w:eastAsia="Times New Roman"/>
                <w:sz w:val="24"/>
                <w:szCs w:val="24"/>
              </w:rPr>
              <w:t xml:space="preserve">Наборы кубиков «Сложи </w:t>
            </w:r>
            <w:r>
              <w:rPr>
                <w:rFonts w:eastAsia="Times New Roman"/>
                <w:w w:val="94"/>
                <w:sz w:val="24"/>
                <w:szCs w:val="24"/>
              </w:rPr>
              <w:t>узор»,</w:t>
            </w:r>
          </w:p>
        </w:tc>
        <w:tc>
          <w:tcPr>
            <w:tcW w:w="2525" w:type="dxa"/>
            <w:gridSpan w:val="8"/>
            <w:vAlign w:val="bottom"/>
          </w:tcPr>
          <w:p w:rsidR="00AD10C4" w:rsidRDefault="00AD10C4">
            <w:pPr>
              <w:ind w:left="80"/>
              <w:rPr>
                <w:sz w:val="20"/>
                <w:szCs w:val="20"/>
              </w:rPr>
            </w:pPr>
          </w:p>
        </w:tc>
        <w:tc>
          <w:tcPr>
            <w:tcW w:w="1444" w:type="dxa"/>
            <w:gridSpan w:val="3"/>
            <w:tcBorders>
              <w:right w:val="single" w:sz="8" w:space="0" w:color="auto"/>
            </w:tcBorders>
            <w:vAlign w:val="bottom"/>
          </w:tcPr>
          <w:p w:rsidR="00AD10C4" w:rsidRDefault="00AD10C4">
            <w:pPr>
              <w:rPr>
                <w:sz w:val="24"/>
                <w:szCs w:val="24"/>
              </w:rPr>
            </w:pPr>
          </w:p>
        </w:tc>
        <w:tc>
          <w:tcPr>
            <w:tcW w:w="3969" w:type="dxa"/>
            <w:gridSpan w:val="6"/>
            <w:tcBorders>
              <w:right w:val="single" w:sz="8" w:space="0" w:color="auto"/>
            </w:tcBorders>
            <w:vAlign w:val="bottom"/>
          </w:tcPr>
          <w:p w:rsidR="00AD10C4" w:rsidRDefault="00AD10C4">
            <w:pPr>
              <w:rPr>
                <w:sz w:val="24"/>
                <w:szCs w:val="24"/>
              </w:rPr>
            </w:pPr>
          </w:p>
        </w:tc>
      </w:tr>
      <w:tr w:rsidR="00B61230" w:rsidTr="00EB346A">
        <w:trPr>
          <w:trHeight w:val="277"/>
        </w:trPr>
        <w:tc>
          <w:tcPr>
            <w:tcW w:w="2268" w:type="dxa"/>
            <w:tcBorders>
              <w:left w:val="single" w:sz="8" w:space="0" w:color="auto"/>
              <w:right w:val="single" w:sz="8" w:space="0" w:color="auto"/>
            </w:tcBorders>
            <w:vAlign w:val="bottom"/>
          </w:tcPr>
          <w:p w:rsidR="00B61230" w:rsidRDefault="00B61230">
            <w:pPr>
              <w:rPr>
                <w:sz w:val="24"/>
                <w:szCs w:val="24"/>
              </w:rPr>
            </w:pPr>
          </w:p>
        </w:tc>
        <w:tc>
          <w:tcPr>
            <w:tcW w:w="1678" w:type="dxa"/>
            <w:gridSpan w:val="5"/>
            <w:vAlign w:val="bottom"/>
          </w:tcPr>
          <w:p w:rsidR="00B61230" w:rsidRDefault="00B61230">
            <w:pPr>
              <w:ind w:left="100"/>
              <w:rPr>
                <w:sz w:val="20"/>
                <w:szCs w:val="20"/>
              </w:rPr>
            </w:pPr>
            <w:r>
              <w:rPr>
                <w:rFonts w:eastAsia="Times New Roman"/>
                <w:sz w:val="24"/>
                <w:szCs w:val="24"/>
              </w:rPr>
              <w:t>«Уникуб»</w:t>
            </w:r>
          </w:p>
        </w:tc>
        <w:tc>
          <w:tcPr>
            <w:tcW w:w="520" w:type="dxa"/>
            <w:gridSpan w:val="5"/>
            <w:vAlign w:val="bottom"/>
          </w:tcPr>
          <w:p w:rsidR="00B61230" w:rsidRDefault="00B61230">
            <w:pPr>
              <w:rPr>
                <w:sz w:val="24"/>
                <w:szCs w:val="24"/>
              </w:rPr>
            </w:pPr>
          </w:p>
        </w:tc>
        <w:tc>
          <w:tcPr>
            <w:tcW w:w="1100" w:type="dxa"/>
            <w:gridSpan w:val="4"/>
            <w:vAlign w:val="bottom"/>
          </w:tcPr>
          <w:p w:rsidR="00B61230" w:rsidRDefault="00B61230">
            <w:pPr>
              <w:rPr>
                <w:sz w:val="24"/>
                <w:szCs w:val="24"/>
              </w:rPr>
            </w:pPr>
          </w:p>
        </w:tc>
        <w:tc>
          <w:tcPr>
            <w:tcW w:w="380" w:type="dxa"/>
            <w:gridSpan w:val="2"/>
            <w:vAlign w:val="bottom"/>
          </w:tcPr>
          <w:p w:rsidR="00B61230" w:rsidRDefault="00B61230">
            <w:pPr>
              <w:rPr>
                <w:sz w:val="24"/>
                <w:szCs w:val="24"/>
              </w:rPr>
            </w:pPr>
          </w:p>
        </w:tc>
        <w:tc>
          <w:tcPr>
            <w:tcW w:w="575" w:type="dxa"/>
            <w:tcBorders>
              <w:right w:val="single" w:sz="8" w:space="0" w:color="auto"/>
            </w:tcBorders>
            <w:vAlign w:val="bottom"/>
          </w:tcPr>
          <w:p w:rsidR="00B61230" w:rsidRDefault="00B61230">
            <w:pPr>
              <w:rPr>
                <w:sz w:val="24"/>
                <w:szCs w:val="24"/>
              </w:rPr>
            </w:pPr>
          </w:p>
        </w:tc>
        <w:tc>
          <w:tcPr>
            <w:tcW w:w="2525" w:type="dxa"/>
            <w:gridSpan w:val="8"/>
            <w:vAlign w:val="bottom"/>
          </w:tcPr>
          <w:p w:rsidR="00B61230" w:rsidRDefault="00B61230">
            <w:pPr>
              <w:ind w:left="80"/>
              <w:rPr>
                <w:sz w:val="20"/>
                <w:szCs w:val="20"/>
              </w:rPr>
            </w:pPr>
          </w:p>
        </w:tc>
        <w:tc>
          <w:tcPr>
            <w:tcW w:w="1444" w:type="dxa"/>
            <w:gridSpan w:val="3"/>
            <w:tcBorders>
              <w:right w:val="single" w:sz="8" w:space="0" w:color="auto"/>
            </w:tcBorders>
            <w:vAlign w:val="bottom"/>
          </w:tcPr>
          <w:p w:rsidR="00B61230" w:rsidRDefault="00B61230">
            <w:pPr>
              <w:rPr>
                <w:sz w:val="24"/>
                <w:szCs w:val="24"/>
              </w:rPr>
            </w:pPr>
          </w:p>
        </w:tc>
        <w:tc>
          <w:tcPr>
            <w:tcW w:w="3969" w:type="dxa"/>
            <w:gridSpan w:val="6"/>
            <w:tcBorders>
              <w:right w:val="single" w:sz="8" w:space="0" w:color="auto"/>
            </w:tcBorders>
            <w:vAlign w:val="bottom"/>
          </w:tcPr>
          <w:p w:rsidR="00B61230" w:rsidRDefault="00B61230">
            <w:pPr>
              <w:rPr>
                <w:sz w:val="24"/>
                <w:szCs w:val="24"/>
              </w:rPr>
            </w:pPr>
          </w:p>
        </w:tc>
      </w:tr>
      <w:tr w:rsidR="00B61230" w:rsidTr="00EB346A">
        <w:trPr>
          <w:trHeight w:val="276"/>
        </w:trPr>
        <w:tc>
          <w:tcPr>
            <w:tcW w:w="2268" w:type="dxa"/>
            <w:tcBorders>
              <w:left w:val="single" w:sz="8" w:space="0" w:color="auto"/>
              <w:right w:val="single" w:sz="8" w:space="0" w:color="auto"/>
            </w:tcBorders>
            <w:vAlign w:val="bottom"/>
          </w:tcPr>
          <w:p w:rsidR="00B61230" w:rsidRDefault="00B61230">
            <w:pPr>
              <w:rPr>
                <w:sz w:val="24"/>
                <w:szCs w:val="24"/>
              </w:rPr>
            </w:pPr>
          </w:p>
        </w:tc>
        <w:tc>
          <w:tcPr>
            <w:tcW w:w="878" w:type="dxa"/>
            <w:gridSpan w:val="2"/>
            <w:vAlign w:val="bottom"/>
          </w:tcPr>
          <w:p w:rsidR="00B61230" w:rsidRDefault="00B61230">
            <w:pPr>
              <w:ind w:left="100"/>
              <w:rPr>
                <w:sz w:val="20"/>
                <w:szCs w:val="20"/>
              </w:rPr>
            </w:pPr>
            <w:r>
              <w:rPr>
                <w:rFonts w:eastAsia="Times New Roman"/>
                <w:sz w:val="24"/>
                <w:szCs w:val="24"/>
              </w:rPr>
              <w:t>Набор</w:t>
            </w:r>
          </w:p>
        </w:tc>
        <w:tc>
          <w:tcPr>
            <w:tcW w:w="3375" w:type="dxa"/>
            <w:gridSpan w:val="15"/>
            <w:tcBorders>
              <w:right w:val="single" w:sz="8" w:space="0" w:color="auto"/>
            </w:tcBorders>
            <w:vAlign w:val="bottom"/>
          </w:tcPr>
          <w:p w:rsidR="00B61230" w:rsidRDefault="00B61230">
            <w:pPr>
              <w:ind w:right="160"/>
              <w:jc w:val="right"/>
              <w:rPr>
                <w:sz w:val="20"/>
                <w:szCs w:val="20"/>
              </w:rPr>
            </w:pPr>
            <w:r>
              <w:rPr>
                <w:rFonts w:eastAsia="Times New Roman"/>
                <w:sz w:val="24"/>
                <w:szCs w:val="24"/>
              </w:rPr>
              <w:t>цветных   счетных   палочек</w:t>
            </w:r>
          </w:p>
        </w:tc>
        <w:tc>
          <w:tcPr>
            <w:tcW w:w="2525" w:type="dxa"/>
            <w:gridSpan w:val="8"/>
            <w:vAlign w:val="bottom"/>
          </w:tcPr>
          <w:p w:rsidR="00B61230" w:rsidRDefault="00B61230">
            <w:pPr>
              <w:rPr>
                <w:sz w:val="24"/>
                <w:szCs w:val="24"/>
              </w:rPr>
            </w:pPr>
          </w:p>
        </w:tc>
        <w:tc>
          <w:tcPr>
            <w:tcW w:w="1444" w:type="dxa"/>
            <w:gridSpan w:val="3"/>
            <w:tcBorders>
              <w:right w:val="single" w:sz="8" w:space="0" w:color="auto"/>
            </w:tcBorders>
            <w:vAlign w:val="bottom"/>
          </w:tcPr>
          <w:p w:rsidR="00B61230" w:rsidRDefault="00B61230">
            <w:pPr>
              <w:rPr>
                <w:sz w:val="24"/>
                <w:szCs w:val="24"/>
              </w:rPr>
            </w:pPr>
          </w:p>
        </w:tc>
        <w:tc>
          <w:tcPr>
            <w:tcW w:w="3969" w:type="dxa"/>
            <w:gridSpan w:val="6"/>
            <w:tcBorders>
              <w:right w:val="single" w:sz="8" w:space="0" w:color="auto"/>
            </w:tcBorders>
            <w:vAlign w:val="bottom"/>
          </w:tcPr>
          <w:p w:rsidR="00B61230" w:rsidRDefault="00B61230">
            <w:pPr>
              <w:rPr>
                <w:sz w:val="24"/>
                <w:szCs w:val="24"/>
              </w:rPr>
            </w:pPr>
          </w:p>
        </w:tc>
      </w:tr>
      <w:tr w:rsidR="00B61230" w:rsidTr="00EB346A">
        <w:trPr>
          <w:trHeight w:val="276"/>
        </w:trPr>
        <w:tc>
          <w:tcPr>
            <w:tcW w:w="2268" w:type="dxa"/>
            <w:tcBorders>
              <w:left w:val="single" w:sz="8" w:space="0" w:color="auto"/>
              <w:right w:val="single" w:sz="8" w:space="0" w:color="auto"/>
            </w:tcBorders>
            <w:vAlign w:val="bottom"/>
          </w:tcPr>
          <w:p w:rsidR="00B61230" w:rsidRDefault="00B61230">
            <w:pPr>
              <w:rPr>
                <w:sz w:val="24"/>
                <w:szCs w:val="24"/>
              </w:rPr>
            </w:pPr>
          </w:p>
        </w:tc>
        <w:tc>
          <w:tcPr>
            <w:tcW w:w="1678" w:type="dxa"/>
            <w:gridSpan w:val="5"/>
            <w:vAlign w:val="bottom"/>
          </w:tcPr>
          <w:p w:rsidR="00B61230" w:rsidRDefault="00B61230">
            <w:pPr>
              <w:ind w:left="100"/>
              <w:rPr>
                <w:sz w:val="20"/>
                <w:szCs w:val="20"/>
              </w:rPr>
            </w:pPr>
            <w:r>
              <w:rPr>
                <w:rFonts w:eastAsia="Times New Roman"/>
                <w:sz w:val="24"/>
                <w:szCs w:val="24"/>
              </w:rPr>
              <w:t>Кюизенера</w:t>
            </w:r>
          </w:p>
        </w:tc>
        <w:tc>
          <w:tcPr>
            <w:tcW w:w="520" w:type="dxa"/>
            <w:gridSpan w:val="5"/>
            <w:vAlign w:val="bottom"/>
          </w:tcPr>
          <w:p w:rsidR="00B61230" w:rsidRDefault="00B61230">
            <w:pPr>
              <w:rPr>
                <w:sz w:val="24"/>
                <w:szCs w:val="24"/>
              </w:rPr>
            </w:pPr>
          </w:p>
        </w:tc>
        <w:tc>
          <w:tcPr>
            <w:tcW w:w="1100" w:type="dxa"/>
            <w:gridSpan w:val="4"/>
            <w:vAlign w:val="bottom"/>
          </w:tcPr>
          <w:p w:rsidR="00B61230" w:rsidRDefault="00B61230">
            <w:pPr>
              <w:rPr>
                <w:sz w:val="24"/>
                <w:szCs w:val="24"/>
              </w:rPr>
            </w:pPr>
          </w:p>
        </w:tc>
        <w:tc>
          <w:tcPr>
            <w:tcW w:w="380" w:type="dxa"/>
            <w:gridSpan w:val="2"/>
            <w:vAlign w:val="bottom"/>
          </w:tcPr>
          <w:p w:rsidR="00B61230" w:rsidRDefault="00B61230">
            <w:pPr>
              <w:rPr>
                <w:sz w:val="24"/>
                <w:szCs w:val="24"/>
              </w:rPr>
            </w:pPr>
          </w:p>
        </w:tc>
        <w:tc>
          <w:tcPr>
            <w:tcW w:w="575" w:type="dxa"/>
            <w:tcBorders>
              <w:right w:val="single" w:sz="8" w:space="0" w:color="auto"/>
            </w:tcBorders>
            <w:vAlign w:val="bottom"/>
          </w:tcPr>
          <w:p w:rsidR="00B61230" w:rsidRDefault="00B61230">
            <w:pPr>
              <w:rPr>
                <w:sz w:val="24"/>
                <w:szCs w:val="24"/>
              </w:rPr>
            </w:pPr>
          </w:p>
        </w:tc>
        <w:tc>
          <w:tcPr>
            <w:tcW w:w="2525" w:type="dxa"/>
            <w:gridSpan w:val="8"/>
            <w:vAlign w:val="bottom"/>
          </w:tcPr>
          <w:p w:rsidR="00B61230" w:rsidRDefault="00B61230">
            <w:pPr>
              <w:rPr>
                <w:sz w:val="24"/>
                <w:szCs w:val="24"/>
              </w:rPr>
            </w:pPr>
          </w:p>
        </w:tc>
        <w:tc>
          <w:tcPr>
            <w:tcW w:w="1444" w:type="dxa"/>
            <w:gridSpan w:val="3"/>
            <w:tcBorders>
              <w:right w:val="single" w:sz="8" w:space="0" w:color="auto"/>
            </w:tcBorders>
            <w:vAlign w:val="bottom"/>
          </w:tcPr>
          <w:p w:rsidR="00B61230" w:rsidRDefault="00B61230">
            <w:pPr>
              <w:rPr>
                <w:sz w:val="24"/>
                <w:szCs w:val="24"/>
              </w:rPr>
            </w:pPr>
          </w:p>
        </w:tc>
        <w:tc>
          <w:tcPr>
            <w:tcW w:w="3969" w:type="dxa"/>
            <w:gridSpan w:val="6"/>
            <w:tcBorders>
              <w:right w:val="single" w:sz="8" w:space="0" w:color="auto"/>
            </w:tcBorders>
            <w:vAlign w:val="bottom"/>
          </w:tcPr>
          <w:p w:rsidR="00B61230" w:rsidRDefault="00B61230">
            <w:pPr>
              <w:rPr>
                <w:sz w:val="24"/>
                <w:szCs w:val="24"/>
              </w:rPr>
            </w:pPr>
          </w:p>
        </w:tc>
      </w:tr>
      <w:tr w:rsidR="00B61230" w:rsidTr="00EB346A">
        <w:trPr>
          <w:trHeight w:val="276"/>
        </w:trPr>
        <w:tc>
          <w:tcPr>
            <w:tcW w:w="2268" w:type="dxa"/>
            <w:tcBorders>
              <w:left w:val="single" w:sz="8" w:space="0" w:color="auto"/>
              <w:right w:val="single" w:sz="8" w:space="0" w:color="auto"/>
            </w:tcBorders>
            <w:vAlign w:val="bottom"/>
          </w:tcPr>
          <w:p w:rsidR="00B61230" w:rsidRDefault="00B61230">
            <w:pPr>
              <w:rPr>
                <w:sz w:val="24"/>
                <w:szCs w:val="24"/>
              </w:rPr>
            </w:pPr>
          </w:p>
        </w:tc>
        <w:tc>
          <w:tcPr>
            <w:tcW w:w="3298" w:type="dxa"/>
            <w:gridSpan w:val="14"/>
            <w:vAlign w:val="bottom"/>
          </w:tcPr>
          <w:p w:rsidR="00B61230" w:rsidRDefault="00B61230">
            <w:pPr>
              <w:ind w:left="100"/>
              <w:rPr>
                <w:sz w:val="20"/>
                <w:szCs w:val="20"/>
              </w:rPr>
            </w:pPr>
            <w:r>
              <w:rPr>
                <w:rFonts w:eastAsia="Times New Roman"/>
                <w:sz w:val="24"/>
                <w:szCs w:val="24"/>
              </w:rPr>
              <w:t>Логические блоки Дьенеша</w:t>
            </w:r>
          </w:p>
        </w:tc>
        <w:tc>
          <w:tcPr>
            <w:tcW w:w="380" w:type="dxa"/>
            <w:gridSpan w:val="2"/>
            <w:vAlign w:val="bottom"/>
          </w:tcPr>
          <w:p w:rsidR="00B61230" w:rsidRDefault="00B61230">
            <w:pPr>
              <w:rPr>
                <w:sz w:val="24"/>
                <w:szCs w:val="24"/>
              </w:rPr>
            </w:pPr>
          </w:p>
        </w:tc>
        <w:tc>
          <w:tcPr>
            <w:tcW w:w="575" w:type="dxa"/>
            <w:tcBorders>
              <w:right w:val="single" w:sz="8" w:space="0" w:color="auto"/>
            </w:tcBorders>
            <w:vAlign w:val="bottom"/>
          </w:tcPr>
          <w:p w:rsidR="00B61230" w:rsidRDefault="00B61230">
            <w:pPr>
              <w:rPr>
                <w:sz w:val="24"/>
                <w:szCs w:val="24"/>
              </w:rPr>
            </w:pPr>
          </w:p>
        </w:tc>
        <w:tc>
          <w:tcPr>
            <w:tcW w:w="2525" w:type="dxa"/>
            <w:gridSpan w:val="8"/>
            <w:vAlign w:val="bottom"/>
          </w:tcPr>
          <w:p w:rsidR="00B61230" w:rsidRDefault="00B61230">
            <w:pPr>
              <w:rPr>
                <w:sz w:val="24"/>
                <w:szCs w:val="24"/>
              </w:rPr>
            </w:pPr>
          </w:p>
        </w:tc>
        <w:tc>
          <w:tcPr>
            <w:tcW w:w="1444" w:type="dxa"/>
            <w:gridSpan w:val="3"/>
            <w:tcBorders>
              <w:right w:val="single" w:sz="8" w:space="0" w:color="auto"/>
            </w:tcBorders>
            <w:vAlign w:val="bottom"/>
          </w:tcPr>
          <w:p w:rsidR="00B61230" w:rsidRDefault="00B61230">
            <w:pPr>
              <w:rPr>
                <w:sz w:val="24"/>
                <w:szCs w:val="24"/>
              </w:rPr>
            </w:pPr>
          </w:p>
        </w:tc>
        <w:tc>
          <w:tcPr>
            <w:tcW w:w="3969" w:type="dxa"/>
            <w:gridSpan w:val="6"/>
            <w:tcBorders>
              <w:right w:val="single" w:sz="8" w:space="0" w:color="auto"/>
            </w:tcBorders>
            <w:vAlign w:val="bottom"/>
          </w:tcPr>
          <w:p w:rsidR="00B61230" w:rsidRDefault="00B61230">
            <w:pPr>
              <w:rPr>
                <w:sz w:val="24"/>
                <w:szCs w:val="24"/>
              </w:rPr>
            </w:pPr>
          </w:p>
        </w:tc>
      </w:tr>
      <w:tr w:rsidR="00AD10C4" w:rsidTr="00EB346A">
        <w:trPr>
          <w:trHeight w:val="278"/>
        </w:trPr>
        <w:tc>
          <w:tcPr>
            <w:tcW w:w="2268" w:type="dxa"/>
            <w:tcBorders>
              <w:top w:val="single" w:sz="8" w:space="0" w:color="auto"/>
              <w:left w:val="single" w:sz="8" w:space="0" w:color="auto"/>
              <w:right w:val="single" w:sz="8" w:space="0" w:color="auto"/>
            </w:tcBorders>
            <w:vAlign w:val="bottom"/>
          </w:tcPr>
          <w:p w:rsidR="00AD10C4" w:rsidRDefault="00AD10C4">
            <w:pPr>
              <w:rPr>
                <w:sz w:val="24"/>
                <w:szCs w:val="24"/>
              </w:rPr>
            </w:pPr>
          </w:p>
        </w:tc>
        <w:tc>
          <w:tcPr>
            <w:tcW w:w="4253" w:type="dxa"/>
            <w:gridSpan w:val="17"/>
            <w:tcBorders>
              <w:top w:val="single" w:sz="8" w:space="0" w:color="auto"/>
              <w:right w:val="single" w:sz="8" w:space="0" w:color="auto"/>
            </w:tcBorders>
            <w:vAlign w:val="bottom"/>
          </w:tcPr>
          <w:p w:rsidR="00AD10C4" w:rsidRDefault="00AD10C4" w:rsidP="00AD10C4">
            <w:pPr>
              <w:ind w:left="100"/>
              <w:rPr>
                <w:sz w:val="20"/>
                <w:szCs w:val="20"/>
              </w:rPr>
            </w:pPr>
            <w:r>
              <w:rPr>
                <w:rFonts w:eastAsia="Times New Roman"/>
                <w:w w:val="99"/>
                <w:sz w:val="24"/>
                <w:szCs w:val="24"/>
              </w:rPr>
              <w:t xml:space="preserve">Наборы </w:t>
            </w:r>
            <w:r>
              <w:rPr>
                <w:rFonts w:eastAsia="Times New Roman"/>
                <w:sz w:val="24"/>
                <w:szCs w:val="24"/>
              </w:rPr>
              <w:t>для исследовательских</w:t>
            </w:r>
          </w:p>
        </w:tc>
        <w:tc>
          <w:tcPr>
            <w:tcW w:w="759" w:type="dxa"/>
            <w:tcBorders>
              <w:top w:val="single" w:sz="8" w:space="0" w:color="auto"/>
            </w:tcBorders>
            <w:vAlign w:val="bottom"/>
          </w:tcPr>
          <w:p w:rsidR="00AD10C4" w:rsidRDefault="00AD10C4">
            <w:pPr>
              <w:rPr>
                <w:sz w:val="24"/>
                <w:szCs w:val="24"/>
              </w:rPr>
            </w:pPr>
          </w:p>
        </w:tc>
        <w:tc>
          <w:tcPr>
            <w:tcW w:w="800" w:type="dxa"/>
            <w:gridSpan w:val="3"/>
            <w:tcBorders>
              <w:top w:val="single" w:sz="8" w:space="0" w:color="auto"/>
            </w:tcBorders>
            <w:vAlign w:val="bottom"/>
          </w:tcPr>
          <w:p w:rsidR="00AD10C4" w:rsidRDefault="00AD10C4">
            <w:pPr>
              <w:rPr>
                <w:sz w:val="24"/>
                <w:szCs w:val="24"/>
              </w:rPr>
            </w:pPr>
          </w:p>
        </w:tc>
        <w:tc>
          <w:tcPr>
            <w:tcW w:w="380" w:type="dxa"/>
            <w:gridSpan w:val="2"/>
            <w:tcBorders>
              <w:top w:val="single" w:sz="8" w:space="0" w:color="auto"/>
            </w:tcBorders>
            <w:vAlign w:val="bottom"/>
          </w:tcPr>
          <w:p w:rsidR="00AD10C4" w:rsidRDefault="00AD10C4">
            <w:pPr>
              <w:rPr>
                <w:sz w:val="24"/>
                <w:szCs w:val="24"/>
              </w:rPr>
            </w:pPr>
          </w:p>
        </w:tc>
        <w:tc>
          <w:tcPr>
            <w:tcW w:w="1220" w:type="dxa"/>
            <w:gridSpan w:val="4"/>
            <w:tcBorders>
              <w:top w:val="single" w:sz="8" w:space="0" w:color="auto"/>
            </w:tcBorders>
            <w:vAlign w:val="bottom"/>
          </w:tcPr>
          <w:p w:rsidR="00AD10C4" w:rsidRDefault="00AD10C4">
            <w:pPr>
              <w:rPr>
                <w:sz w:val="24"/>
                <w:szCs w:val="24"/>
              </w:rPr>
            </w:pPr>
          </w:p>
        </w:tc>
        <w:tc>
          <w:tcPr>
            <w:tcW w:w="810" w:type="dxa"/>
            <w:tcBorders>
              <w:top w:val="single" w:sz="8" w:space="0" w:color="auto"/>
              <w:right w:val="single" w:sz="8" w:space="0" w:color="auto"/>
            </w:tcBorders>
            <w:vAlign w:val="bottom"/>
          </w:tcPr>
          <w:p w:rsidR="00AD10C4" w:rsidRDefault="00AD10C4">
            <w:pPr>
              <w:rPr>
                <w:sz w:val="24"/>
                <w:szCs w:val="24"/>
              </w:rPr>
            </w:pPr>
          </w:p>
        </w:tc>
        <w:tc>
          <w:tcPr>
            <w:tcW w:w="1130" w:type="dxa"/>
            <w:gridSpan w:val="2"/>
            <w:tcBorders>
              <w:top w:val="single" w:sz="8" w:space="0" w:color="auto"/>
            </w:tcBorders>
            <w:vAlign w:val="bottom"/>
          </w:tcPr>
          <w:p w:rsidR="00AD10C4" w:rsidRDefault="00AD10C4">
            <w:pPr>
              <w:rPr>
                <w:sz w:val="24"/>
                <w:szCs w:val="24"/>
              </w:rPr>
            </w:pPr>
          </w:p>
        </w:tc>
        <w:tc>
          <w:tcPr>
            <w:tcW w:w="1800" w:type="dxa"/>
            <w:gridSpan w:val="3"/>
            <w:tcBorders>
              <w:top w:val="single" w:sz="8" w:space="0" w:color="auto"/>
            </w:tcBorders>
            <w:vAlign w:val="bottom"/>
          </w:tcPr>
          <w:p w:rsidR="00AD10C4" w:rsidRDefault="00AD10C4">
            <w:pPr>
              <w:rPr>
                <w:sz w:val="24"/>
                <w:szCs w:val="24"/>
              </w:rPr>
            </w:pPr>
          </w:p>
        </w:tc>
        <w:tc>
          <w:tcPr>
            <w:tcW w:w="1039" w:type="dxa"/>
            <w:tcBorders>
              <w:top w:val="single" w:sz="8" w:space="0" w:color="auto"/>
              <w:right w:val="single" w:sz="8" w:space="0" w:color="auto"/>
            </w:tcBorders>
            <w:vAlign w:val="bottom"/>
          </w:tcPr>
          <w:p w:rsidR="00AD10C4" w:rsidRDefault="00AD10C4">
            <w:pPr>
              <w:rPr>
                <w:sz w:val="24"/>
                <w:szCs w:val="24"/>
              </w:rPr>
            </w:pPr>
          </w:p>
        </w:tc>
      </w:tr>
      <w:tr w:rsidR="005F6FFE" w:rsidTr="00EB346A">
        <w:trPr>
          <w:trHeight w:val="276"/>
        </w:trPr>
        <w:tc>
          <w:tcPr>
            <w:tcW w:w="2268" w:type="dxa"/>
            <w:tcBorders>
              <w:left w:val="single" w:sz="8" w:space="0" w:color="auto"/>
              <w:right w:val="single" w:sz="8" w:space="0" w:color="auto"/>
            </w:tcBorders>
            <w:vAlign w:val="bottom"/>
          </w:tcPr>
          <w:p w:rsidR="005F6FFE" w:rsidRDefault="005F6FFE">
            <w:pPr>
              <w:rPr>
                <w:sz w:val="24"/>
                <w:szCs w:val="24"/>
              </w:rPr>
            </w:pPr>
          </w:p>
        </w:tc>
        <w:tc>
          <w:tcPr>
            <w:tcW w:w="3572" w:type="dxa"/>
            <w:gridSpan w:val="15"/>
            <w:vAlign w:val="bottom"/>
          </w:tcPr>
          <w:p w:rsidR="005F6FFE" w:rsidRDefault="00D71686">
            <w:pPr>
              <w:ind w:left="100"/>
              <w:rPr>
                <w:sz w:val="20"/>
                <w:szCs w:val="20"/>
              </w:rPr>
            </w:pPr>
            <w:r>
              <w:rPr>
                <w:rFonts w:eastAsia="Times New Roman"/>
                <w:sz w:val="24"/>
                <w:szCs w:val="24"/>
              </w:rPr>
              <w:t>опытов и экспериментирования</w:t>
            </w:r>
          </w:p>
        </w:tc>
        <w:tc>
          <w:tcPr>
            <w:tcW w:w="681" w:type="dxa"/>
            <w:gridSpan w:val="2"/>
            <w:tcBorders>
              <w:right w:val="single" w:sz="8" w:space="0" w:color="auto"/>
            </w:tcBorders>
            <w:vAlign w:val="bottom"/>
          </w:tcPr>
          <w:p w:rsidR="005F6FFE" w:rsidRDefault="005F6FFE">
            <w:pPr>
              <w:rPr>
                <w:sz w:val="24"/>
                <w:szCs w:val="24"/>
              </w:rPr>
            </w:pPr>
          </w:p>
        </w:tc>
        <w:tc>
          <w:tcPr>
            <w:tcW w:w="759" w:type="dxa"/>
            <w:vAlign w:val="bottom"/>
          </w:tcPr>
          <w:p w:rsidR="005F6FFE" w:rsidRDefault="005F6FFE">
            <w:pPr>
              <w:rPr>
                <w:sz w:val="24"/>
                <w:szCs w:val="24"/>
              </w:rPr>
            </w:pPr>
          </w:p>
        </w:tc>
        <w:tc>
          <w:tcPr>
            <w:tcW w:w="800" w:type="dxa"/>
            <w:gridSpan w:val="3"/>
            <w:vAlign w:val="bottom"/>
          </w:tcPr>
          <w:p w:rsidR="005F6FFE" w:rsidRDefault="005F6FFE">
            <w:pPr>
              <w:rPr>
                <w:sz w:val="24"/>
                <w:szCs w:val="24"/>
              </w:rPr>
            </w:pPr>
          </w:p>
        </w:tc>
        <w:tc>
          <w:tcPr>
            <w:tcW w:w="380" w:type="dxa"/>
            <w:gridSpan w:val="2"/>
            <w:vAlign w:val="bottom"/>
          </w:tcPr>
          <w:p w:rsidR="005F6FFE" w:rsidRDefault="005F6FFE">
            <w:pPr>
              <w:rPr>
                <w:sz w:val="24"/>
                <w:szCs w:val="24"/>
              </w:rPr>
            </w:pPr>
          </w:p>
        </w:tc>
        <w:tc>
          <w:tcPr>
            <w:tcW w:w="1220" w:type="dxa"/>
            <w:gridSpan w:val="4"/>
            <w:vAlign w:val="bottom"/>
          </w:tcPr>
          <w:p w:rsidR="005F6FFE" w:rsidRDefault="005F6FFE">
            <w:pPr>
              <w:rPr>
                <w:sz w:val="24"/>
                <w:szCs w:val="24"/>
              </w:rPr>
            </w:pPr>
          </w:p>
        </w:tc>
        <w:tc>
          <w:tcPr>
            <w:tcW w:w="810" w:type="dxa"/>
            <w:tcBorders>
              <w:right w:val="single" w:sz="8" w:space="0" w:color="auto"/>
            </w:tcBorders>
            <w:vAlign w:val="bottom"/>
          </w:tcPr>
          <w:p w:rsidR="005F6FFE" w:rsidRDefault="005F6FFE">
            <w:pPr>
              <w:rPr>
                <w:sz w:val="24"/>
                <w:szCs w:val="24"/>
              </w:rPr>
            </w:pPr>
          </w:p>
        </w:tc>
        <w:tc>
          <w:tcPr>
            <w:tcW w:w="1130" w:type="dxa"/>
            <w:gridSpan w:val="2"/>
            <w:vAlign w:val="bottom"/>
          </w:tcPr>
          <w:p w:rsidR="005F6FFE" w:rsidRDefault="005F6FFE">
            <w:pPr>
              <w:rPr>
                <w:sz w:val="24"/>
                <w:szCs w:val="24"/>
              </w:rPr>
            </w:pPr>
          </w:p>
        </w:tc>
        <w:tc>
          <w:tcPr>
            <w:tcW w:w="1800" w:type="dxa"/>
            <w:gridSpan w:val="3"/>
            <w:vAlign w:val="bottom"/>
          </w:tcPr>
          <w:p w:rsidR="005F6FFE" w:rsidRDefault="005F6FFE">
            <w:pPr>
              <w:rPr>
                <w:sz w:val="24"/>
                <w:szCs w:val="24"/>
              </w:rPr>
            </w:pPr>
          </w:p>
        </w:tc>
        <w:tc>
          <w:tcPr>
            <w:tcW w:w="1039" w:type="dxa"/>
            <w:tcBorders>
              <w:right w:val="single" w:sz="8" w:space="0" w:color="auto"/>
            </w:tcBorders>
            <w:vAlign w:val="bottom"/>
          </w:tcPr>
          <w:p w:rsidR="005F6FFE" w:rsidRDefault="005F6FFE">
            <w:pPr>
              <w:rPr>
                <w:sz w:val="24"/>
                <w:szCs w:val="24"/>
              </w:rPr>
            </w:pPr>
          </w:p>
        </w:tc>
      </w:tr>
      <w:tr w:rsidR="005F6FFE" w:rsidTr="00EB346A">
        <w:trPr>
          <w:trHeight w:val="276"/>
        </w:trPr>
        <w:tc>
          <w:tcPr>
            <w:tcW w:w="2268" w:type="dxa"/>
            <w:tcBorders>
              <w:left w:val="single" w:sz="8" w:space="0" w:color="auto"/>
              <w:right w:val="single" w:sz="8" w:space="0" w:color="auto"/>
            </w:tcBorders>
            <w:vAlign w:val="bottom"/>
          </w:tcPr>
          <w:p w:rsidR="005F6FFE" w:rsidRDefault="005F6FFE">
            <w:pPr>
              <w:rPr>
                <w:sz w:val="24"/>
                <w:szCs w:val="24"/>
              </w:rPr>
            </w:pPr>
          </w:p>
        </w:tc>
        <w:tc>
          <w:tcPr>
            <w:tcW w:w="1152" w:type="dxa"/>
            <w:gridSpan w:val="4"/>
            <w:vAlign w:val="bottom"/>
          </w:tcPr>
          <w:p w:rsidR="005F6FFE" w:rsidRDefault="00D71686">
            <w:pPr>
              <w:ind w:left="100"/>
              <w:rPr>
                <w:sz w:val="20"/>
                <w:szCs w:val="20"/>
              </w:rPr>
            </w:pPr>
            <w:r>
              <w:rPr>
                <w:rFonts w:eastAsia="Times New Roman"/>
                <w:sz w:val="24"/>
                <w:szCs w:val="24"/>
              </w:rPr>
              <w:t>Комплект</w:t>
            </w:r>
          </w:p>
        </w:tc>
        <w:tc>
          <w:tcPr>
            <w:tcW w:w="1040" w:type="dxa"/>
            <w:gridSpan w:val="5"/>
            <w:vAlign w:val="bottom"/>
          </w:tcPr>
          <w:p w:rsidR="005F6FFE" w:rsidRDefault="00D71686">
            <w:pPr>
              <w:rPr>
                <w:sz w:val="20"/>
                <w:szCs w:val="20"/>
              </w:rPr>
            </w:pPr>
            <w:r>
              <w:rPr>
                <w:rFonts w:eastAsia="Times New Roman"/>
                <w:w w:val="99"/>
                <w:sz w:val="24"/>
                <w:szCs w:val="24"/>
              </w:rPr>
              <w:t>счетного</w:t>
            </w:r>
          </w:p>
        </w:tc>
        <w:tc>
          <w:tcPr>
            <w:tcW w:w="1380" w:type="dxa"/>
            <w:gridSpan w:val="6"/>
            <w:vAlign w:val="bottom"/>
          </w:tcPr>
          <w:p w:rsidR="005F6FFE" w:rsidRDefault="00D71686">
            <w:pPr>
              <w:ind w:right="80"/>
              <w:jc w:val="right"/>
              <w:rPr>
                <w:sz w:val="20"/>
                <w:szCs w:val="20"/>
              </w:rPr>
            </w:pPr>
            <w:r>
              <w:rPr>
                <w:rFonts w:eastAsia="Times New Roman"/>
                <w:sz w:val="24"/>
                <w:szCs w:val="24"/>
              </w:rPr>
              <w:t>материала</w:t>
            </w:r>
          </w:p>
        </w:tc>
        <w:tc>
          <w:tcPr>
            <w:tcW w:w="681" w:type="dxa"/>
            <w:gridSpan w:val="2"/>
            <w:tcBorders>
              <w:right w:val="single" w:sz="8" w:space="0" w:color="auto"/>
            </w:tcBorders>
            <w:vAlign w:val="bottom"/>
          </w:tcPr>
          <w:p w:rsidR="005F6FFE" w:rsidRDefault="00D71686">
            <w:pPr>
              <w:ind w:right="160"/>
              <w:jc w:val="right"/>
              <w:rPr>
                <w:sz w:val="20"/>
                <w:szCs w:val="20"/>
              </w:rPr>
            </w:pPr>
            <w:r>
              <w:rPr>
                <w:rFonts w:eastAsia="Times New Roman"/>
                <w:sz w:val="24"/>
                <w:szCs w:val="24"/>
              </w:rPr>
              <w:t>на</w:t>
            </w:r>
          </w:p>
        </w:tc>
        <w:tc>
          <w:tcPr>
            <w:tcW w:w="759" w:type="dxa"/>
            <w:vAlign w:val="bottom"/>
          </w:tcPr>
          <w:p w:rsidR="005F6FFE" w:rsidRDefault="005F6FFE">
            <w:pPr>
              <w:rPr>
                <w:sz w:val="24"/>
                <w:szCs w:val="24"/>
              </w:rPr>
            </w:pPr>
          </w:p>
        </w:tc>
        <w:tc>
          <w:tcPr>
            <w:tcW w:w="800" w:type="dxa"/>
            <w:gridSpan w:val="3"/>
            <w:vAlign w:val="bottom"/>
          </w:tcPr>
          <w:p w:rsidR="005F6FFE" w:rsidRDefault="005F6FFE">
            <w:pPr>
              <w:rPr>
                <w:sz w:val="24"/>
                <w:szCs w:val="24"/>
              </w:rPr>
            </w:pPr>
          </w:p>
        </w:tc>
        <w:tc>
          <w:tcPr>
            <w:tcW w:w="380" w:type="dxa"/>
            <w:gridSpan w:val="2"/>
            <w:vAlign w:val="bottom"/>
          </w:tcPr>
          <w:p w:rsidR="005F6FFE" w:rsidRDefault="005F6FFE">
            <w:pPr>
              <w:rPr>
                <w:sz w:val="24"/>
                <w:szCs w:val="24"/>
              </w:rPr>
            </w:pPr>
          </w:p>
        </w:tc>
        <w:tc>
          <w:tcPr>
            <w:tcW w:w="1220" w:type="dxa"/>
            <w:gridSpan w:val="4"/>
            <w:vAlign w:val="bottom"/>
          </w:tcPr>
          <w:p w:rsidR="005F6FFE" w:rsidRDefault="005F6FFE">
            <w:pPr>
              <w:rPr>
                <w:sz w:val="24"/>
                <w:szCs w:val="24"/>
              </w:rPr>
            </w:pPr>
          </w:p>
        </w:tc>
        <w:tc>
          <w:tcPr>
            <w:tcW w:w="810" w:type="dxa"/>
            <w:tcBorders>
              <w:right w:val="single" w:sz="8" w:space="0" w:color="auto"/>
            </w:tcBorders>
            <w:vAlign w:val="bottom"/>
          </w:tcPr>
          <w:p w:rsidR="005F6FFE" w:rsidRDefault="005F6FFE">
            <w:pPr>
              <w:rPr>
                <w:sz w:val="24"/>
                <w:szCs w:val="24"/>
              </w:rPr>
            </w:pPr>
          </w:p>
        </w:tc>
        <w:tc>
          <w:tcPr>
            <w:tcW w:w="1130" w:type="dxa"/>
            <w:gridSpan w:val="2"/>
            <w:vAlign w:val="bottom"/>
          </w:tcPr>
          <w:p w:rsidR="005F6FFE" w:rsidRDefault="005F6FFE">
            <w:pPr>
              <w:rPr>
                <w:sz w:val="24"/>
                <w:szCs w:val="24"/>
              </w:rPr>
            </w:pPr>
          </w:p>
        </w:tc>
        <w:tc>
          <w:tcPr>
            <w:tcW w:w="1800" w:type="dxa"/>
            <w:gridSpan w:val="3"/>
            <w:vAlign w:val="bottom"/>
          </w:tcPr>
          <w:p w:rsidR="005F6FFE" w:rsidRDefault="005F6FFE">
            <w:pPr>
              <w:rPr>
                <w:sz w:val="24"/>
                <w:szCs w:val="24"/>
              </w:rPr>
            </w:pPr>
          </w:p>
        </w:tc>
        <w:tc>
          <w:tcPr>
            <w:tcW w:w="1039" w:type="dxa"/>
            <w:tcBorders>
              <w:right w:val="single" w:sz="8" w:space="0" w:color="auto"/>
            </w:tcBorders>
            <w:vAlign w:val="bottom"/>
          </w:tcPr>
          <w:p w:rsidR="005F6FFE" w:rsidRDefault="005F6FFE">
            <w:pPr>
              <w:rPr>
                <w:sz w:val="24"/>
                <w:szCs w:val="24"/>
              </w:rPr>
            </w:pPr>
          </w:p>
        </w:tc>
      </w:tr>
      <w:tr w:rsidR="005F6FFE" w:rsidTr="00EB346A">
        <w:trPr>
          <w:trHeight w:val="276"/>
        </w:trPr>
        <w:tc>
          <w:tcPr>
            <w:tcW w:w="2268" w:type="dxa"/>
            <w:tcBorders>
              <w:left w:val="single" w:sz="8" w:space="0" w:color="auto"/>
              <w:right w:val="single" w:sz="8" w:space="0" w:color="auto"/>
            </w:tcBorders>
            <w:vAlign w:val="bottom"/>
          </w:tcPr>
          <w:p w:rsidR="005F6FFE" w:rsidRDefault="005F6FFE">
            <w:pPr>
              <w:rPr>
                <w:sz w:val="24"/>
                <w:szCs w:val="24"/>
              </w:rPr>
            </w:pPr>
          </w:p>
        </w:tc>
        <w:tc>
          <w:tcPr>
            <w:tcW w:w="1152" w:type="dxa"/>
            <w:gridSpan w:val="4"/>
            <w:vAlign w:val="bottom"/>
          </w:tcPr>
          <w:p w:rsidR="005F6FFE" w:rsidRDefault="00D71686">
            <w:pPr>
              <w:ind w:left="100"/>
              <w:rPr>
                <w:sz w:val="20"/>
                <w:szCs w:val="20"/>
              </w:rPr>
            </w:pPr>
            <w:r>
              <w:rPr>
                <w:rFonts w:eastAsia="Times New Roman"/>
                <w:sz w:val="24"/>
                <w:szCs w:val="24"/>
              </w:rPr>
              <w:t>магнитах</w:t>
            </w:r>
          </w:p>
        </w:tc>
        <w:tc>
          <w:tcPr>
            <w:tcW w:w="680" w:type="dxa"/>
            <w:gridSpan w:val="3"/>
            <w:vAlign w:val="bottom"/>
          </w:tcPr>
          <w:p w:rsidR="005F6FFE" w:rsidRDefault="005F6FFE">
            <w:pPr>
              <w:rPr>
                <w:sz w:val="24"/>
                <w:szCs w:val="24"/>
              </w:rPr>
            </w:pPr>
          </w:p>
        </w:tc>
        <w:tc>
          <w:tcPr>
            <w:tcW w:w="360" w:type="dxa"/>
            <w:gridSpan w:val="2"/>
            <w:vAlign w:val="bottom"/>
          </w:tcPr>
          <w:p w:rsidR="005F6FFE" w:rsidRDefault="005F6FFE">
            <w:pPr>
              <w:rPr>
                <w:sz w:val="24"/>
                <w:szCs w:val="24"/>
              </w:rPr>
            </w:pPr>
          </w:p>
        </w:tc>
        <w:tc>
          <w:tcPr>
            <w:tcW w:w="640" w:type="dxa"/>
            <w:gridSpan w:val="3"/>
            <w:vAlign w:val="bottom"/>
          </w:tcPr>
          <w:p w:rsidR="005F6FFE" w:rsidRDefault="005F6FFE">
            <w:pPr>
              <w:rPr>
                <w:sz w:val="24"/>
                <w:szCs w:val="24"/>
              </w:rPr>
            </w:pPr>
          </w:p>
        </w:tc>
        <w:tc>
          <w:tcPr>
            <w:tcW w:w="740" w:type="dxa"/>
            <w:gridSpan w:val="3"/>
            <w:vAlign w:val="bottom"/>
          </w:tcPr>
          <w:p w:rsidR="005F6FFE" w:rsidRDefault="005F6FFE">
            <w:pPr>
              <w:rPr>
                <w:sz w:val="24"/>
                <w:szCs w:val="24"/>
              </w:rPr>
            </w:pPr>
          </w:p>
        </w:tc>
        <w:tc>
          <w:tcPr>
            <w:tcW w:w="681" w:type="dxa"/>
            <w:gridSpan w:val="2"/>
            <w:tcBorders>
              <w:right w:val="single" w:sz="8" w:space="0" w:color="auto"/>
            </w:tcBorders>
            <w:vAlign w:val="bottom"/>
          </w:tcPr>
          <w:p w:rsidR="005F6FFE" w:rsidRDefault="005F6FFE">
            <w:pPr>
              <w:rPr>
                <w:sz w:val="24"/>
                <w:szCs w:val="24"/>
              </w:rPr>
            </w:pPr>
          </w:p>
        </w:tc>
        <w:tc>
          <w:tcPr>
            <w:tcW w:w="759" w:type="dxa"/>
            <w:vAlign w:val="bottom"/>
          </w:tcPr>
          <w:p w:rsidR="005F6FFE" w:rsidRDefault="005F6FFE">
            <w:pPr>
              <w:rPr>
                <w:sz w:val="24"/>
                <w:szCs w:val="24"/>
              </w:rPr>
            </w:pPr>
          </w:p>
        </w:tc>
        <w:tc>
          <w:tcPr>
            <w:tcW w:w="800" w:type="dxa"/>
            <w:gridSpan w:val="3"/>
            <w:vAlign w:val="bottom"/>
          </w:tcPr>
          <w:p w:rsidR="005F6FFE" w:rsidRDefault="005F6FFE">
            <w:pPr>
              <w:rPr>
                <w:sz w:val="24"/>
                <w:szCs w:val="24"/>
              </w:rPr>
            </w:pPr>
          </w:p>
        </w:tc>
        <w:tc>
          <w:tcPr>
            <w:tcW w:w="380" w:type="dxa"/>
            <w:gridSpan w:val="2"/>
            <w:vAlign w:val="bottom"/>
          </w:tcPr>
          <w:p w:rsidR="005F6FFE" w:rsidRDefault="005F6FFE">
            <w:pPr>
              <w:rPr>
                <w:sz w:val="24"/>
                <w:szCs w:val="24"/>
              </w:rPr>
            </w:pPr>
          </w:p>
        </w:tc>
        <w:tc>
          <w:tcPr>
            <w:tcW w:w="1220" w:type="dxa"/>
            <w:gridSpan w:val="4"/>
            <w:vAlign w:val="bottom"/>
          </w:tcPr>
          <w:p w:rsidR="005F6FFE" w:rsidRDefault="005F6FFE">
            <w:pPr>
              <w:rPr>
                <w:sz w:val="24"/>
                <w:szCs w:val="24"/>
              </w:rPr>
            </w:pPr>
          </w:p>
        </w:tc>
        <w:tc>
          <w:tcPr>
            <w:tcW w:w="810" w:type="dxa"/>
            <w:tcBorders>
              <w:right w:val="single" w:sz="8" w:space="0" w:color="auto"/>
            </w:tcBorders>
            <w:vAlign w:val="bottom"/>
          </w:tcPr>
          <w:p w:rsidR="005F6FFE" w:rsidRDefault="005F6FFE">
            <w:pPr>
              <w:rPr>
                <w:sz w:val="24"/>
                <w:szCs w:val="24"/>
              </w:rPr>
            </w:pPr>
          </w:p>
        </w:tc>
        <w:tc>
          <w:tcPr>
            <w:tcW w:w="1130" w:type="dxa"/>
            <w:gridSpan w:val="2"/>
            <w:vAlign w:val="bottom"/>
          </w:tcPr>
          <w:p w:rsidR="005F6FFE" w:rsidRDefault="005F6FFE">
            <w:pPr>
              <w:rPr>
                <w:sz w:val="24"/>
                <w:szCs w:val="24"/>
              </w:rPr>
            </w:pPr>
          </w:p>
        </w:tc>
        <w:tc>
          <w:tcPr>
            <w:tcW w:w="1800" w:type="dxa"/>
            <w:gridSpan w:val="3"/>
            <w:vAlign w:val="bottom"/>
          </w:tcPr>
          <w:p w:rsidR="005F6FFE" w:rsidRDefault="005F6FFE">
            <w:pPr>
              <w:rPr>
                <w:sz w:val="24"/>
                <w:szCs w:val="24"/>
              </w:rPr>
            </w:pPr>
          </w:p>
        </w:tc>
        <w:tc>
          <w:tcPr>
            <w:tcW w:w="1039" w:type="dxa"/>
            <w:tcBorders>
              <w:right w:val="single" w:sz="8" w:space="0" w:color="auto"/>
            </w:tcBorders>
            <w:vAlign w:val="bottom"/>
          </w:tcPr>
          <w:p w:rsidR="005F6FFE" w:rsidRDefault="005F6FFE">
            <w:pPr>
              <w:rPr>
                <w:sz w:val="24"/>
                <w:szCs w:val="24"/>
              </w:rPr>
            </w:pPr>
          </w:p>
        </w:tc>
      </w:tr>
      <w:tr w:rsidR="00AD10C4" w:rsidTr="00EB346A">
        <w:trPr>
          <w:trHeight w:val="277"/>
        </w:trPr>
        <w:tc>
          <w:tcPr>
            <w:tcW w:w="2268" w:type="dxa"/>
            <w:tcBorders>
              <w:left w:val="single" w:sz="8" w:space="0" w:color="auto"/>
              <w:right w:val="single" w:sz="8" w:space="0" w:color="auto"/>
            </w:tcBorders>
            <w:vAlign w:val="bottom"/>
          </w:tcPr>
          <w:p w:rsidR="00AD10C4" w:rsidRDefault="00AD10C4">
            <w:pPr>
              <w:rPr>
                <w:sz w:val="24"/>
                <w:szCs w:val="24"/>
              </w:rPr>
            </w:pPr>
          </w:p>
        </w:tc>
        <w:tc>
          <w:tcPr>
            <w:tcW w:w="4253" w:type="dxa"/>
            <w:gridSpan w:val="17"/>
            <w:tcBorders>
              <w:right w:val="single" w:sz="8" w:space="0" w:color="auto"/>
            </w:tcBorders>
            <w:vAlign w:val="bottom"/>
          </w:tcPr>
          <w:p w:rsidR="00AD10C4" w:rsidRDefault="00AD10C4" w:rsidP="00AD10C4">
            <w:pPr>
              <w:ind w:left="100"/>
              <w:rPr>
                <w:sz w:val="20"/>
                <w:szCs w:val="20"/>
              </w:rPr>
            </w:pPr>
            <w:r>
              <w:rPr>
                <w:rFonts w:eastAsia="Times New Roman"/>
                <w:w w:val="99"/>
                <w:sz w:val="24"/>
                <w:szCs w:val="24"/>
              </w:rPr>
              <w:t xml:space="preserve">Наборы </w:t>
            </w:r>
            <w:r>
              <w:rPr>
                <w:rFonts w:eastAsia="Times New Roman"/>
                <w:sz w:val="24"/>
                <w:szCs w:val="24"/>
              </w:rPr>
              <w:t xml:space="preserve">объемных </w:t>
            </w:r>
            <w:r>
              <w:rPr>
                <w:rFonts w:eastAsia="Times New Roman"/>
                <w:w w:val="99"/>
                <w:sz w:val="24"/>
                <w:szCs w:val="24"/>
              </w:rPr>
              <w:t>геометрических тел</w:t>
            </w:r>
          </w:p>
        </w:tc>
        <w:tc>
          <w:tcPr>
            <w:tcW w:w="759" w:type="dxa"/>
            <w:vAlign w:val="bottom"/>
          </w:tcPr>
          <w:p w:rsidR="00AD10C4" w:rsidRDefault="00AD10C4">
            <w:pPr>
              <w:rPr>
                <w:sz w:val="24"/>
                <w:szCs w:val="24"/>
              </w:rPr>
            </w:pPr>
          </w:p>
        </w:tc>
        <w:tc>
          <w:tcPr>
            <w:tcW w:w="800" w:type="dxa"/>
            <w:gridSpan w:val="3"/>
            <w:vAlign w:val="bottom"/>
          </w:tcPr>
          <w:p w:rsidR="00AD10C4" w:rsidRDefault="00AD10C4">
            <w:pPr>
              <w:rPr>
                <w:sz w:val="24"/>
                <w:szCs w:val="24"/>
              </w:rPr>
            </w:pPr>
          </w:p>
        </w:tc>
        <w:tc>
          <w:tcPr>
            <w:tcW w:w="380" w:type="dxa"/>
            <w:gridSpan w:val="2"/>
            <w:vAlign w:val="bottom"/>
          </w:tcPr>
          <w:p w:rsidR="00AD10C4" w:rsidRDefault="00AD10C4">
            <w:pPr>
              <w:rPr>
                <w:sz w:val="24"/>
                <w:szCs w:val="24"/>
              </w:rPr>
            </w:pPr>
          </w:p>
        </w:tc>
        <w:tc>
          <w:tcPr>
            <w:tcW w:w="1220" w:type="dxa"/>
            <w:gridSpan w:val="4"/>
            <w:vAlign w:val="bottom"/>
          </w:tcPr>
          <w:p w:rsidR="00AD10C4" w:rsidRDefault="00AD10C4">
            <w:pPr>
              <w:rPr>
                <w:sz w:val="24"/>
                <w:szCs w:val="24"/>
              </w:rPr>
            </w:pPr>
          </w:p>
        </w:tc>
        <w:tc>
          <w:tcPr>
            <w:tcW w:w="810" w:type="dxa"/>
            <w:tcBorders>
              <w:right w:val="single" w:sz="8" w:space="0" w:color="auto"/>
            </w:tcBorders>
            <w:vAlign w:val="bottom"/>
          </w:tcPr>
          <w:p w:rsidR="00AD10C4" w:rsidRDefault="00AD10C4">
            <w:pPr>
              <w:rPr>
                <w:sz w:val="24"/>
                <w:szCs w:val="24"/>
              </w:rPr>
            </w:pPr>
          </w:p>
        </w:tc>
        <w:tc>
          <w:tcPr>
            <w:tcW w:w="1130" w:type="dxa"/>
            <w:gridSpan w:val="2"/>
            <w:vAlign w:val="bottom"/>
          </w:tcPr>
          <w:p w:rsidR="00AD10C4" w:rsidRDefault="00AD10C4">
            <w:pPr>
              <w:rPr>
                <w:sz w:val="24"/>
                <w:szCs w:val="24"/>
              </w:rPr>
            </w:pPr>
          </w:p>
        </w:tc>
        <w:tc>
          <w:tcPr>
            <w:tcW w:w="1800" w:type="dxa"/>
            <w:gridSpan w:val="3"/>
            <w:vAlign w:val="bottom"/>
          </w:tcPr>
          <w:p w:rsidR="00AD10C4" w:rsidRDefault="00AD10C4">
            <w:pPr>
              <w:rPr>
                <w:sz w:val="24"/>
                <w:szCs w:val="24"/>
              </w:rPr>
            </w:pPr>
          </w:p>
        </w:tc>
        <w:tc>
          <w:tcPr>
            <w:tcW w:w="1039" w:type="dxa"/>
            <w:tcBorders>
              <w:right w:val="single" w:sz="8" w:space="0" w:color="auto"/>
            </w:tcBorders>
            <w:vAlign w:val="bottom"/>
          </w:tcPr>
          <w:p w:rsidR="00AD10C4" w:rsidRDefault="00AD10C4">
            <w:pPr>
              <w:rPr>
                <w:sz w:val="24"/>
                <w:szCs w:val="24"/>
              </w:rPr>
            </w:pPr>
          </w:p>
        </w:tc>
      </w:tr>
      <w:tr w:rsidR="005F6FFE" w:rsidTr="00EB346A">
        <w:trPr>
          <w:trHeight w:val="276"/>
        </w:trPr>
        <w:tc>
          <w:tcPr>
            <w:tcW w:w="2268" w:type="dxa"/>
            <w:tcBorders>
              <w:left w:val="single" w:sz="8" w:space="0" w:color="auto"/>
              <w:right w:val="single" w:sz="8" w:space="0" w:color="auto"/>
            </w:tcBorders>
            <w:vAlign w:val="bottom"/>
          </w:tcPr>
          <w:p w:rsidR="005F6FFE" w:rsidRDefault="005F6FFE">
            <w:pPr>
              <w:rPr>
                <w:sz w:val="24"/>
                <w:szCs w:val="24"/>
              </w:rPr>
            </w:pPr>
          </w:p>
        </w:tc>
        <w:tc>
          <w:tcPr>
            <w:tcW w:w="4253" w:type="dxa"/>
            <w:gridSpan w:val="17"/>
            <w:tcBorders>
              <w:right w:val="single" w:sz="8" w:space="0" w:color="auto"/>
            </w:tcBorders>
            <w:vAlign w:val="bottom"/>
          </w:tcPr>
          <w:p w:rsidR="005F6FFE" w:rsidRDefault="00D71686">
            <w:pPr>
              <w:ind w:left="100"/>
              <w:rPr>
                <w:sz w:val="20"/>
                <w:szCs w:val="20"/>
              </w:rPr>
            </w:pPr>
            <w:r>
              <w:rPr>
                <w:rFonts w:eastAsia="Times New Roman"/>
                <w:sz w:val="24"/>
                <w:szCs w:val="24"/>
              </w:rPr>
              <w:t>Часы магнитные демонстрационные</w:t>
            </w:r>
          </w:p>
        </w:tc>
        <w:tc>
          <w:tcPr>
            <w:tcW w:w="759" w:type="dxa"/>
            <w:vAlign w:val="bottom"/>
          </w:tcPr>
          <w:p w:rsidR="005F6FFE" w:rsidRDefault="005F6FFE">
            <w:pPr>
              <w:rPr>
                <w:sz w:val="24"/>
                <w:szCs w:val="24"/>
              </w:rPr>
            </w:pPr>
          </w:p>
        </w:tc>
        <w:tc>
          <w:tcPr>
            <w:tcW w:w="800" w:type="dxa"/>
            <w:gridSpan w:val="3"/>
            <w:vAlign w:val="bottom"/>
          </w:tcPr>
          <w:p w:rsidR="005F6FFE" w:rsidRDefault="005F6FFE">
            <w:pPr>
              <w:rPr>
                <w:sz w:val="24"/>
                <w:szCs w:val="24"/>
              </w:rPr>
            </w:pPr>
          </w:p>
        </w:tc>
        <w:tc>
          <w:tcPr>
            <w:tcW w:w="380" w:type="dxa"/>
            <w:gridSpan w:val="2"/>
            <w:vAlign w:val="bottom"/>
          </w:tcPr>
          <w:p w:rsidR="005F6FFE" w:rsidRDefault="005F6FFE">
            <w:pPr>
              <w:rPr>
                <w:sz w:val="24"/>
                <w:szCs w:val="24"/>
              </w:rPr>
            </w:pPr>
          </w:p>
        </w:tc>
        <w:tc>
          <w:tcPr>
            <w:tcW w:w="1220" w:type="dxa"/>
            <w:gridSpan w:val="4"/>
            <w:vAlign w:val="bottom"/>
          </w:tcPr>
          <w:p w:rsidR="005F6FFE" w:rsidRDefault="005F6FFE">
            <w:pPr>
              <w:rPr>
                <w:sz w:val="24"/>
                <w:szCs w:val="24"/>
              </w:rPr>
            </w:pPr>
          </w:p>
        </w:tc>
        <w:tc>
          <w:tcPr>
            <w:tcW w:w="810" w:type="dxa"/>
            <w:tcBorders>
              <w:right w:val="single" w:sz="8" w:space="0" w:color="auto"/>
            </w:tcBorders>
            <w:vAlign w:val="bottom"/>
          </w:tcPr>
          <w:p w:rsidR="005F6FFE" w:rsidRDefault="005F6FFE">
            <w:pPr>
              <w:rPr>
                <w:sz w:val="24"/>
                <w:szCs w:val="24"/>
              </w:rPr>
            </w:pPr>
          </w:p>
        </w:tc>
        <w:tc>
          <w:tcPr>
            <w:tcW w:w="1130" w:type="dxa"/>
            <w:gridSpan w:val="2"/>
            <w:vAlign w:val="bottom"/>
          </w:tcPr>
          <w:p w:rsidR="005F6FFE" w:rsidRDefault="005F6FFE">
            <w:pPr>
              <w:rPr>
                <w:sz w:val="24"/>
                <w:szCs w:val="24"/>
              </w:rPr>
            </w:pPr>
          </w:p>
        </w:tc>
        <w:tc>
          <w:tcPr>
            <w:tcW w:w="1800" w:type="dxa"/>
            <w:gridSpan w:val="3"/>
            <w:vAlign w:val="bottom"/>
          </w:tcPr>
          <w:p w:rsidR="005F6FFE" w:rsidRDefault="005F6FFE">
            <w:pPr>
              <w:rPr>
                <w:sz w:val="24"/>
                <w:szCs w:val="24"/>
              </w:rPr>
            </w:pPr>
          </w:p>
        </w:tc>
        <w:tc>
          <w:tcPr>
            <w:tcW w:w="1039" w:type="dxa"/>
            <w:tcBorders>
              <w:right w:val="single" w:sz="8" w:space="0" w:color="auto"/>
            </w:tcBorders>
            <w:vAlign w:val="bottom"/>
          </w:tcPr>
          <w:p w:rsidR="005F6FFE" w:rsidRDefault="005F6FFE">
            <w:pPr>
              <w:rPr>
                <w:sz w:val="24"/>
                <w:szCs w:val="24"/>
              </w:rPr>
            </w:pPr>
          </w:p>
        </w:tc>
      </w:tr>
      <w:tr w:rsidR="005F6FFE" w:rsidTr="00EB346A">
        <w:trPr>
          <w:trHeight w:val="274"/>
        </w:trPr>
        <w:tc>
          <w:tcPr>
            <w:tcW w:w="2268" w:type="dxa"/>
            <w:tcBorders>
              <w:left w:val="single" w:sz="8" w:space="0" w:color="auto"/>
              <w:right w:val="single" w:sz="8" w:space="0" w:color="auto"/>
            </w:tcBorders>
            <w:vAlign w:val="bottom"/>
          </w:tcPr>
          <w:p w:rsidR="005F6FFE" w:rsidRDefault="005F6FFE">
            <w:pPr>
              <w:rPr>
                <w:sz w:val="23"/>
                <w:szCs w:val="23"/>
              </w:rPr>
            </w:pPr>
          </w:p>
        </w:tc>
        <w:tc>
          <w:tcPr>
            <w:tcW w:w="4253" w:type="dxa"/>
            <w:gridSpan w:val="17"/>
            <w:tcBorders>
              <w:right w:val="single" w:sz="8" w:space="0" w:color="auto"/>
            </w:tcBorders>
            <w:vAlign w:val="bottom"/>
          </w:tcPr>
          <w:p w:rsidR="005F6FFE" w:rsidRDefault="00D71686">
            <w:pPr>
              <w:spacing w:line="273" w:lineRule="exact"/>
              <w:ind w:left="100"/>
              <w:rPr>
                <w:sz w:val="20"/>
                <w:szCs w:val="20"/>
              </w:rPr>
            </w:pPr>
            <w:r>
              <w:rPr>
                <w:rFonts w:eastAsia="Times New Roman"/>
                <w:sz w:val="24"/>
                <w:szCs w:val="24"/>
              </w:rPr>
              <w:t>Настенный   планшет   «Погода»   с</w:t>
            </w:r>
          </w:p>
        </w:tc>
        <w:tc>
          <w:tcPr>
            <w:tcW w:w="759" w:type="dxa"/>
            <w:vAlign w:val="bottom"/>
          </w:tcPr>
          <w:p w:rsidR="005F6FFE" w:rsidRDefault="005F6FFE">
            <w:pPr>
              <w:rPr>
                <w:sz w:val="23"/>
                <w:szCs w:val="23"/>
              </w:rPr>
            </w:pPr>
          </w:p>
        </w:tc>
        <w:tc>
          <w:tcPr>
            <w:tcW w:w="800" w:type="dxa"/>
            <w:gridSpan w:val="3"/>
            <w:vAlign w:val="bottom"/>
          </w:tcPr>
          <w:p w:rsidR="005F6FFE" w:rsidRDefault="005F6FFE">
            <w:pPr>
              <w:rPr>
                <w:sz w:val="23"/>
                <w:szCs w:val="23"/>
              </w:rPr>
            </w:pPr>
          </w:p>
        </w:tc>
        <w:tc>
          <w:tcPr>
            <w:tcW w:w="380" w:type="dxa"/>
            <w:gridSpan w:val="2"/>
            <w:vAlign w:val="bottom"/>
          </w:tcPr>
          <w:p w:rsidR="005F6FFE" w:rsidRDefault="005F6FFE">
            <w:pPr>
              <w:rPr>
                <w:sz w:val="23"/>
                <w:szCs w:val="23"/>
              </w:rPr>
            </w:pPr>
          </w:p>
        </w:tc>
        <w:tc>
          <w:tcPr>
            <w:tcW w:w="1220" w:type="dxa"/>
            <w:gridSpan w:val="4"/>
            <w:vAlign w:val="bottom"/>
          </w:tcPr>
          <w:p w:rsidR="005F6FFE" w:rsidRDefault="005F6FFE">
            <w:pPr>
              <w:rPr>
                <w:sz w:val="23"/>
                <w:szCs w:val="23"/>
              </w:rPr>
            </w:pPr>
          </w:p>
        </w:tc>
        <w:tc>
          <w:tcPr>
            <w:tcW w:w="810" w:type="dxa"/>
            <w:tcBorders>
              <w:right w:val="single" w:sz="8" w:space="0" w:color="auto"/>
            </w:tcBorders>
            <w:vAlign w:val="bottom"/>
          </w:tcPr>
          <w:p w:rsidR="005F6FFE" w:rsidRDefault="005F6FFE">
            <w:pPr>
              <w:rPr>
                <w:sz w:val="23"/>
                <w:szCs w:val="23"/>
              </w:rPr>
            </w:pPr>
          </w:p>
        </w:tc>
        <w:tc>
          <w:tcPr>
            <w:tcW w:w="1130" w:type="dxa"/>
            <w:gridSpan w:val="2"/>
            <w:vAlign w:val="bottom"/>
          </w:tcPr>
          <w:p w:rsidR="005F6FFE" w:rsidRDefault="005F6FFE">
            <w:pPr>
              <w:rPr>
                <w:sz w:val="23"/>
                <w:szCs w:val="23"/>
              </w:rPr>
            </w:pPr>
          </w:p>
        </w:tc>
        <w:tc>
          <w:tcPr>
            <w:tcW w:w="1800" w:type="dxa"/>
            <w:gridSpan w:val="3"/>
            <w:vAlign w:val="bottom"/>
          </w:tcPr>
          <w:p w:rsidR="005F6FFE" w:rsidRDefault="005F6FFE">
            <w:pPr>
              <w:rPr>
                <w:sz w:val="23"/>
                <w:szCs w:val="23"/>
              </w:rPr>
            </w:pPr>
          </w:p>
        </w:tc>
        <w:tc>
          <w:tcPr>
            <w:tcW w:w="1039" w:type="dxa"/>
            <w:tcBorders>
              <w:right w:val="single" w:sz="8" w:space="0" w:color="auto"/>
            </w:tcBorders>
            <w:vAlign w:val="bottom"/>
          </w:tcPr>
          <w:p w:rsidR="005F6FFE" w:rsidRDefault="005F6FFE">
            <w:pPr>
              <w:rPr>
                <w:sz w:val="23"/>
                <w:szCs w:val="23"/>
              </w:rPr>
            </w:pPr>
          </w:p>
        </w:tc>
      </w:tr>
      <w:tr w:rsidR="00AD10C4" w:rsidTr="00EB346A">
        <w:trPr>
          <w:trHeight w:val="281"/>
        </w:trPr>
        <w:tc>
          <w:tcPr>
            <w:tcW w:w="2268" w:type="dxa"/>
            <w:tcBorders>
              <w:left w:val="single" w:sz="8" w:space="0" w:color="auto"/>
              <w:bottom w:val="single" w:sz="8" w:space="0" w:color="auto"/>
              <w:right w:val="single" w:sz="8" w:space="0" w:color="auto"/>
            </w:tcBorders>
            <w:vAlign w:val="bottom"/>
          </w:tcPr>
          <w:p w:rsidR="00AD10C4" w:rsidRDefault="00AD10C4">
            <w:pPr>
              <w:rPr>
                <w:sz w:val="24"/>
                <w:szCs w:val="24"/>
              </w:rPr>
            </w:pPr>
          </w:p>
        </w:tc>
        <w:tc>
          <w:tcPr>
            <w:tcW w:w="4253" w:type="dxa"/>
            <w:gridSpan w:val="17"/>
            <w:tcBorders>
              <w:bottom w:val="single" w:sz="8" w:space="0" w:color="auto"/>
              <w:right w:val="single" w:sz="8" w:space="0" w:color="auto"/>
            </w:tcBorders>
            <w:vAlign w:val="bottom"/>
          </w:tcPr>
          <w:p w:rsidR="00AD10C4" w:rsidRDefault="00AD10C4">
            <w:pPr>
              <w:rPr>
                <w:sz w:val="24"/>
                <w:szCs w:val="24"/>
              </w:rPr>
            </w:pPr>
            <w:r>
              <w:rPr>
                <w:rFonts w:eastAsia="Times New Roman"/>
                <w:sz w:val="24"/>
                <w:szCs w:val="24"/>
              </w:rPr>
              <w:t>набором карточек</w:t>
            </w:r>
          </w:p>
        </w:tc>
        <w:tc>
          <w:tcPr>
            <w:tcW w:w="759" w:type="dxa"/>
            <w:tcBorders>
              <w:bottom w:val="single" w:sz="8" w:space="0" w:color="auto"/>
            </w:tcBorders>
            <w:vAlign w:val="bottom"/>
          </w:tcPr>
          <w:p w:rsidR="00AD10C4" w:rsidRDefault="00AD10C4">
            <w:pPr>
              <w:rPr>
                <w:sz w:val="24"/>
                <w:szCs w:val="24"/>
              </w:rPr>
            </w:pPr>
          </w:p>
        </w:tc>
        <w:tc>
          <w:tcPr>
            <w:tcW w:w="800" w:type="dxa"/>
            <w:gridSpan w:val="3"/>
            <w:tcBorders>
              <w:bottom w:val="single" w:sz="8" w:space="0" w:color="auto"/>
            </w:tcBorders>
            <w:vAlign w:val="bottom"/>
          </w:tcPr>
          <w:p w:rsidR="00AD10C4" w:rsidRDefault="00AD10C4">
            <w:pPr>
              <w:rPr>
                <w:sz w:val="24"/>
                <w:szCs w:val="24"/>
              </w:rPr>
            </w:pPr>
          </w:p>
        </w:tc>
        <w:tc>
          <w:tcPr>
            <w:tcW w:w="380" w:type="dxa"/>
            <w:gridSpan w:val="2"/>
            <w:tcBorders>
              <w:bottom w:val="single" w:sz="8" w:space="0" w:color="auto"/>
            </w:tcBorders>
            <w:vAlign w:val="bottom"/>
          </w:tcPr>
          <w:p w:rsidR="00AD10C4" w:rsidRDefault="00AD10C4">
            <w:pPr>
              <w:rPr>
                <w:sz w:val="24"/>
                <w:szCs w:val="24"/>
              </w:rPr>
            </w:pPr>
          </w:p>
        </w:tc>
        <w:tc>
          <w:tcPr>
            <w:tcW w:w="1220" w:type="dxa"/>
            <w:gridSpan w:val="4"/>
            <w:tcBorders>
              <w:bottom w:val="single" w:sz="8" w:space="0" w:color="auto"/>
            </w:tcBorders>
            <w:vAlign w:val="bottom"/>
          </w:tcPr>
          <w:p w:rsidR="00AD10C4" w:rsidRDefault="00AD10C4">
            <w:pPr>
              <w:rPr>
                <w:sz w:val="24"/>
                <w:szCs w:val="24"/>
              </w:rPr>
            </w:pPr>
          </w:p>
        </w:tc>
        <w:tc>
          <w:tcPr>
            <w:tcW w:w="810" w:type="dxa"/>
            <w:tcBorders>
              <w:bottom w:val="single" w:sz="8" w:space="0" w:color="auto"/>
              <w:right w:val="single" w:sz="8" w:space="0" w:color="auto"/>
            </w:tcBorders>
            <w:vAlign w:val="bottom"/>
          </w:tcPr>
          <w:p w:rsidR="00AD10C4" w:rsidRDefault="00AD10C4">
            <w:pPr>
              <w:rPr>
                <w:sz w:val="24"/>
                <w:szCs w:val="24"/>
              </w:rPr>
            </w:pPr>
          </w:p>
        </w:tc>
        <w:tc>
          <w:tcPr>
            <w:tcW w:w="1130" w:type="dxa"/>
            <w:gridSpan w:val="2"/>
            <w:tcBorders>
              <w:bottom w:val="single" w:sz="8" w:space="0" w:color="auto"/>
            </w:tcBorders>
            <w:vAlign w:val="bottom"/>
          </w:tcPr>
          <w:p w:rsidR="00AD10C4" w:rsidRDefault="00AD10C4">
            <w:pPr>
              <w:rPr>
                <w:sz w:val="24"/>
                <w:szCs w:val="24"/>
              </w:rPr>
            </w:pPr>
          </w:p>
        </w:tc>
        <w:tc>
          <w:tcPr>
            <w:tcW w:w="1800" w:type="dxa"/>
            <w:gridSpan w:val="3"/>
            <w:tcBorders>
              <w:bottom w:val="single" w:sz="8" w:space="0" w:color="auto"/>
            </w:tcBorders>
            <w:vAlign w:val="bottom"/>
          </w:tcPr>
          <w:p w:rsidR="00AD10C4" w:rsidRDefault="00AD10C4">
            <w:pPr>
              <w:rPr>
                <w:sz w:val="24"/>
                <w:szCs w:val="24"/>
              </w:rPr>
            </w:pPr>
          </w:p>
        </w:tc>
        <w:tc>
          <w:tcPr>
            <w:tcW w:w="1039" w:type="dxa"/>
            <w:tcBorders>
              <w:bottom w:val="single" w:sz="8" w:space="0" w:color="auto"/>
              <w:right w:val="single" w:sz="8" w:space="0" w:color="auto"/>
            </w:tcBorders>
            <w:vAlign w:val="bottom"/>
          </w:tcPr>
          <w:p w:rsidR="00AD10C4" w:rsidRDefault="00AD10C4">
            <w:pPr>
              <w:rPr>
                <w:sz w:val="24"/>
                <w:szCs w:val="24"/>
              </w:rPr>
            </w:pPr>
          </w:p>
        </w:tc>
      </w:tr>
      <w:tr w:rsidR="00911E9B" w:rsidTr="00EB346A">
        <w:trPr>
          <w:trHeight w:val="263"/>
        </w:trPr>
        <w:tc>
          <w:tcPr>
            <w:tcW w:w="2268" w:type="dxa"/>
            <w:tcBorders>
              <w:left w:val="single" w:sz="8" w:space="0" w:color="auto"/>
              <w:right w:val="single" w:sz="8" w:space="0" w:color="auto"/>
            </w:tcBorders>
            <w:vAlign w:val="bottom"/>
          </w:tcPr>
          <w:p w:rsidR="00911E9B" w:rsidRDefault="00911E9B">
            <w:pPr>
              <w:spacing w:line="263" w:lineRule="exact"/>
              <w:ind w:left="100"/>
              <w:rPr>
                <w:sz w:val="20"/>
                <w:szCs w:val="20"/>
              </w:rPr>
            </w:pPr>
            <w:r>
              <w:rPr>
                <w:rFonts w:eastAsia="Times New Roman"/>
                <w:sz w:val="24"/>
                <w:szCs w:val="24"/>
              </w:rPr>
              <w:t>Речевое</w:t>
            </w:r>
          </w:p>
        </w:tc>
        <w:tc>
          <w:tcPr>
            <w:tcW w:w="4253" w:type="dxa"/>
            <w:gridSpan w:val="17"/>
            <w:tcBorders>
              <w:right w:val="single" w:sz="8" w:space="0" w:color="auto"/>
            </w:tcBorders>
            <w:vAlign w:val="bottom"/>
          </w:tcPr>
          <w:p w:rsidR="00911E9B" w:rsidRDefault="00911E9B" w:rsidP="00911E9B">
            <w:pPr>
              <w:spacing w:line="263" w:lineRule="exact"/>
              <w:ind w:left="100"/>
              <w:rPr>
                <w:sz w:val="20"/>
                <w:szCs w:val="20"/>
              </w:rPr>
            </w:pPr>
            <w:r>
              <w:rPr>
                <w:rFonts w:eastAsia="Times New Roman"/>
                <w:sz w:val="24"/>
                <w:szCs w:val="24"/>
              </w:rPr>
              <w:t>Шнуровки различного уровня</w:t>
            </w:r>
          </w:p>
        </w:tc>
        <w:tc>
          <w:tcPr>
            <w:tcW w:w="3159" w:type="dxa"/>
            <w:gridSpan w:val="10"/>
            <w:vAlign w:val="bottom"/>
          </w:tcPr>
          <w:p w:rsidR="00911E9B" w:rsidRPr="00911E9B" w:rsidRDefault="00911E9B">
            <w:pPr>
              <w:spacing w:line="263" w:lineRule="exact"/>
              <w:jc w:val="right"/>
              <w:rPr>
                <w:b/>
                <w:i/>
                <w:sz w:val="20"/>
                <w:szCs w:val="20"/>
              </w:rPr>
            </w:pPr>
            <w:r w:rsidRPr="00911E9B">
              <w:rPr>
                <w:rFonts w:eastAsia="Times New Roman"/>
                <w:b/>
                <w:i/>
                <w:sz w:val="24"/>
                <w:szCs w:val="24"/>
              </w:rPr>
              <w:t>Кабинет учителя-логопеда</w:t>
            </w:r>
          </w:p>
        </w:tc>
        <w:tc>
          <w:tcPr>
            <w:tcW w:w="810" w:type="dxa"/>
            <w:tcBorders>
              <w:right w:val="single" w:sz="8" w:space="0" w:color="auto"/>
            </w:tcBorders>
            <w:vAlign w:val="bottom"/>
          </w:tcPr>
          <w:p w:rsidR="00911E9B" w:rsidRDefault="00911E9B"/>
        </w:tc>
        <w:tc>
          <w:tcPr>
            <w:tcW w:w="2930" w:type="dxa"/>
            <w:gridSpan w:val="5"/>
            <w:vAlign w:val="bottom"/>
          </w:tcPr>
          <w:p w:rsidR="00911E9B" w:rsidRDefault="00911E9B">
            <w:pPr>
              <w:spacing w:line="263" w:lineRule="exact"/>
              <w:ind w:left="100"/>
              <w:rPr>
                <w:sz w:val="20"/>
                <w:szCs w:val="20"/>
              </w:rPr>
            </w:pPr>
            <w:r>
              <w:rPr>
                <w:rFonts w:eastAsia="Times New Roman"/>
                <w:sz w:val="24"/>
                <w:szCs w:val="24"/>
              </w:rPr>
              <w:t>Тренажеры для дыхания</w:t>
            </w:r>
          </w:p>
        </w:tc>
        <w:tc>
          <w:tcPr>
            <w:tcW w:w="1039" w:type="dxa"/>
            <w:tcBorders>
              <w:right w:val="single" w:sz="8" w:space="0" w:color="auto"/>
            </w:tcBorders>
            <w:vAlign w:val="bottom"/>
          </w:tcPr>
          <w:p w:rsidR="00911E9B" w:rsidRDefault="00911E9B"/>
        </w:tc>
      </w:tr>
      <w:tr w:rsidR="00293FBE" w:rsidTr="00EB346A">
        <w:trPr>
          <w:trHeight w:val="295"/>
        </w:trPr>
        <w:tc>
          <w:tcPr>
            <w:tcW w:w="2268" w:type="dxa"/>
            <w:tcBorders>
              <w:left w:val="single" w:sz="8" w:space="0" w:color="auto"/>
              <w:right w:val="single" w:sz="8" w:space="0" w:color="auto"/>
            </w:tcBorders>
          </w:tcPr>
          <w:p w:rsidR="00293FBE" w:rsidRDefault="00293FBE" w:rsidP="00293FBE">
            <w:pPr>
              <w:ind w:left="100"/>
              <w:rPr>
                <w:sz w:val="20"/>
                <w:szCs w:val="20"/>
              </w:rPr>
            </w:pPr>
            <w:r>
              <w:rPr>
                <w:rFonts w:eastAsia="Times New Roman"/>
                <w:sz w:val="24"/>
                <w:szCs w:val="24"/>
              </w:rPr>
              <w:t>развитие</w:t>
            </w:r>
          </w:p>
        </w:tc>
        <w:tc>
          <w:tcPr>
            <w:tcW w:w="4253" w:type="dxa"/>
            <w:gridSpan w:val="17"/>
            <w:tcBorders>
              <w:right w:val="single" w:sz="8" w:space="0" w:color="auto"/>
            </w:tcBorders>
            <w:vAlign w:val="bottom"/>
          </w:tcPr>
          <w:p w:rsidR="00293FBE" w:rsidRDefault="00293FBE" w:rsidP="00293FBE">
            <w:pPr>
              <w:ind w:left="100"/>
              <w:rPr>
                <w:sz w:val="20"/>
                <w:szCs w:val="20"/>
              </w:rPr>
            </w:pPr>
            <w:r>
              <w:rPr>
                <w:rFonts w:eastAsia="Times New Roman"/>
                <w:sz w:val="24"/>
                <w:szCs w:val="24"/>
              </w:rPr>
              <w:t>сложности</w:t>
            </w:r>
          </w:p>
          <w:p w:rsidR="00293FBE" w:rsidRDefault="00293FBE" w:rsidP="00293FBE">
            <w:pPr>
              <w:ind w:right="160"/>
              <w:jc w:val="right"/>
              <w:rPr>
                <w:sz w:val="20"/>
                <w:szCs w:val="20"/>
              </w:rPr>
            </w:pPr>
          </w:p>
        </w:tc>
        <w:tc>
          <w:tcPr>
            <w:tcW w:w="3969" w:type="dxa"/>
            <w:gridSpan w:val="11"/>
            <w:tcBorders>
              <w:right w:val="single" w:sz="8" w:space="0" w:color="auto"/>
            </w:tcBorders>
          </w:tcPr>
          <w:p w:rsidR="00293FBE" w:rsidRDefault="00293FBE" w:rsidP="00293FBE">
            <w:pPr>
              <w:ind w:left="80"/>
              <w:rPr>
                <w:sz w:val="20"/>
                <w:szCs w:val="20"/>
              </w:rPr>
            </w:pPr>
            <w:r>
              <w:rPr>
                <w:rFonts w:eastAsia="Times New Roman"/>
                <w:sz w:val="24"/>
                <w:szCs w:val="24"/>
              </w:rPr>
              <w:t>Набор для  проведения  речевого обследования</w:t>
            </w:r>
          </w:p>
        </w:tc>
        <w:tc>
          <w:tcPr>
            <w:tcW w:w="3969" w:type="dxa"/>
            <w:gridSpan w:val="6"/>
            <w:tcBorders>
              <w:right w:val="single" w:sz="8" w:space="0" w:color="auto"/>
            </w:tcBorders>
          </w:tcPr>
          <w:p w:rsidR="00293FBE" w:rsidRDefault="00293FBE" w:rsidP="00293FBE">
            <w:pPr>
              <w:ind w:left="100"/>
              <w:rPr>
                <w:sz w:val="20"/>
                <w:szCs w:val="20"/>
              </w:rPr>
            </w:pPr>
            <w:r>
              <w:rPr>
                <w:rFonts w:eastAsia="Times New Roman"/>
                <w:sz w:val="24"/>
                <w:szCs w:val="24"/>
              </w:rPr>
              <w:t>Наборы картинок для рассматривания</w:t>
            </w:r>
          </w:p>
        </w:tc>
      </w:tr>
      <w:tr w:rsidR="00293FBE" w:rsidTr="00EB346A">
        <w:trPr>
          <w:trHeight w:val="276"/>
        </w:trPr>
        <w:tc>
          <w:tcPr>
            <w:tcW w:w="2268" w:type="dxa"/>
            <w:tcBorders>
              <w:left w:val="single" w:sz="8" w:space="0" w:color="auto"/>
              <w:right w:val="single" w:sz="8" w:space="0" w:color="auto"/>
            </w:tcBorders>
            <w:vAlign w:val="bottom"/>
          </w:tcPr>
          <w:p w:rsidR="00293FBE" w:rsidRDefault="00293FBE">
            <w:pPr>
              <w:rPr>
                <w:sz w:val="24"/>
                <w:szCs w:val="24"/>
              </w:rPr>
            </w:pPr>
          </w:p>
        </w:tc>
        <w:tc>
          <w:tcPr>
            <w:tcW w:w="4253" w:type="dxa"/>
            <w:gridSpan w:val="17"/>
            <w:tcBorders>
              <w:right w:val="single" w:sz="8" w:space="0" w:color="auto"/>
            </w:tcBorders>
          </w:tcPr>
          <w:p w:rsidR="00293FBE" w:rsidRDefault="00293FBE" w:rsidP="00293FBE">
            <w:pPr>
              <w:ind w:left="100"/>
              <w:rPr>
                <w:sz w:val="20"/>
                <w:szCs w:val="20"/>
              </w:rPr>
            </w:pPr>
            <w:r>
              <w:rPr>
                <w:rFonts w:eastAsia="Times New Roman"/>
                <w:sz w:val="24"/>
                <w:szCs w:val="24"/>
              </w:rPr>
              <w:t>Комплект настольно-печатных игр</w:t>
            </w:r>
          </w:p>
        </w:tc>
        <w:tc>
          <w:tcPr>
            <w:tcW w:w="3969" w:type="dxa"/>
            <w:gridSpan w:val="11"/>
            <w:vMerge w:val="restart"/>
            <w:tcBorders>
              <w:right w:val="single" w:sz="8" w:space="0" w:color="auto"/>
            </w:tcBorders>
          </w:tcPr>
          <w:p w:rsidR="00293FBE" w:rsidRDefault="00293FBE" w:rsidP="00B32EAF">
            <w:pPr>
              <w:ind w:left="80"/>
              <w:rPr>
                <w:sz w:val="20"/>
                <w:szCs w:val="20"/>
              </w:rPr>
            </w:pPr>
            <w:r>
              <w:rPr>
                <w:rFonts w:eastAsia="Times New Roman"/>
                <w:sz w:val="24"/>
                <w:szCs w:val="24"/>
              </w:rPr>
              <w:t xml:space="preserve">Дидактический </w:t>
            </w:r>
            <w:r>
              <w:rPr>
                <w:rFonts w:eastAsia="Times New Roman"/>
                <w:w w:val="97"/>
                <w:sz w:val="24"/>
                <w:szCs w:val="24"/>
              </w:rPr>
              <w:t xml:space="preserve">материал </w:t>
            </w:r>
            <w:r>
              <w:rPr>
                <w:rFonts w:eastAsia="Times New Roman"/>
                <w:sz w:val="24"/>
                <w:szCs w:val="24"/>
              </w:rPr>
              <w:t xml:space="preserve">по </w:t>
            </w:r>
            <w:r>
              <w:rPr>
                <w:rFonts w:eastAsia="Times New Roman"/>
                <w:w w:val="99"/>
                <w:sz w:val="24"/>
                <w:szCs w:val="24"/>
              </w:rPr>
              <w:t>лексическим темам</w:t>
            </w:r>
          </w:p>
        </w:tc>
        <w:tc>
          <w:tcPr>
            <w:tcW w:w="2930" w:type="dxa"/>
            <w:gridSpan w:val="5"/>
            <w:tcBorders>
              <w:left w:val="single" w:sz="8" w:space="0" w:color="auto"/>
            </w:tcBorders>
            <w:vAlign w:val="bottom"/>
          </w:tcPr>
          <w:p w:rsidR="00293FBE" w:rsidRDefault="00293FBE">
            <w:pPr>
              <w:ind w:left="100"/>
              <w:rPr>
                <w:sz w:val="20"/>
                <w:szCs w:val="20"/>
              </w:rPr>
            </w:pPr>
            <w:r>
              <w:rPr>
                <w:rFonts w:eastAsia="Times New Roman"/>
                <w:sz w:val="24"/>
                <w:szCs w:val="24"/>
              </w:rPr>
              <w:t>Настольно-печатные игры</w:t>
            </w:r>
          </w:p>
        </w:tc>
        <w:tc>
          <w:tcPr>
            <w:tcW w:w="1039" w:type="dxa"/>
            <w:tcBorders>
              <w:right w:val="single" w:sz="8" w:space="0" w:color="auto"/>
            </w:tcBorders>
            <w:vAlign w:val="bottom"/>
          </w:tcPr>
          <w:p w:rsidR="00293FBE" w:rsidRDefault="00293FBE">
            <w:pPr>
              <w:rPr>
                <w:sz w:val="24"/>
                <w:szCs w:val="24"/>
              </w:rPr>
            </w:pPr>
          </w:p>
        </w:tc>
      </w:tr>
      <w:tr w:rsidR="00293FBE" w:rsidTr="00EB346A">
        <w:trPr>
          <w:trHeight w:val="276"/>
        </w:trPr>
        <w:tc>
          <w:tcPr>
            <w:tcW w:w="2268" w:type="dxa"/>
            <w:tcBorders>
              <w:left w:val="single" w:sz="8" w:space="0" w:color="auto"/>
              <w:right w:val="single" w:sz="8" w:space="0" w:color="auto"/>
            </w:tcBorders>
            <w:vAlign w:val="bottom"/>
          </w:tcPr>
          <w:p w:rsidR="00293FBE" w:rsidRDefault="00293FBE">
            <w:pPr>
              <w:rPr>
                <w:sz w:val="24"/>
                <w:szCs w:val="24"/>
              </w:rPr>
            </w:pPr>
          </w:p>
        </w:tc>
        <w:tc>
          <w:tcPr>
            <w:tcW w:w="4253" w:type="dxa"/>
            <w:gridSpan w:val="17"/>
            <w:tcBorders>
              <w:right w:val="single" w:sz="8" w:space="0" w:color="auto"/>
            </w:tcBorders>
            <w:vAlign w:val="bottom"/>
          </w:tcPr>
          <w:p w:rsidR="00293FBE" w:rsidRDefault="00293FBE" w:rsidP="00293FBE">
            <w:pPr>
              <w:ind w:left="100"/>
              <w:rPr>
                <w:sz w:val="20"/>
                <w:szCs w:val="20"/>
              </w:rPr>
            </w:pPr>
            <w:r>
              <w:rPr>
                <w:rFonts w:eastAsia="Times New Roman"/>
                <w:w w:val="99"/>
                <w:sz w:val="24"/>
                <w:szCs w:val="24"/>
              </w:rPr>
              <w:t xml:space="preserve">Наборы картинок </w:t>
            </w:r>
            <w:r>
              <w:rPr>
                <w:rFonts w:eastAsia="Times New Roman"/>
                <w:sz w:val="24"/>
                <w:szCs w:val="24"/>
              </w:rPr>
              <w:t>по темам</w:t>
            </w:r>
          </w:p>
          <w:p w:rsidR="00293FBE" w:rsidRDefault="00293FBE" w:rsidP="00293FBE">
            <w:pPr>
              <w:rPr>
                <w:sz w:val="24"/>
                <w:szCs w:val="24"/>
              </w:rPr>
            </w:pPr>
            <w:r>
              <w:rPr>
                <w:rFonts w:eastAsia="Times New Roman"/>
                <w:sz w:val="24"/>
                <w:szCs w:val="24"/>
              </w:rPr>
              <w:t>(обобщающие слова)</w:t>
            </w:r>
          </w:p>
        </w:tc>
        <w:tc>
          <w:tcPr>
            <w:tcW w:w="3969" w:type="dxa"/>
            <w:gridSpan w:val="11"/>
            <w:vMerge/>
            <w:tcBorders>
              <w:right w:val="single" w:sz="8" w:space="0" w:color="auto"/>
            </w:tcBorders>
            <w:vAlign w:val="bottom"/>
          </w:tcPr>
          <w:p w:rsidR="00293FBE" w:rsidRDefault="00293FBE">
            <w:pPr>
              <w:rPr>
                <w:sz w:val="24"/>
                <w:szCs w:val="24"/>
              </w:rPr>
            </w:pPr>
          </w:p>
        </w:tc>
        <w:tc>
          <w:tcPr>
            <w:tcW w:w="1130" w:type="dxa"/>
            <w:gridSpan w:val="2"/>
            <w:tcBorders>
              <w:left w:val="single" w:sz="8" w:space="0" w:color="auto"/>
            </w:tcBorders>
            <w:vAlign w:val="bottom"/>
          </w:tcPr>
          <w:p w:rsidR="00293FBE" w:rsidRDefault="00293FBE">
            <w:pPr>
              <w:rPr>
                <w:sz w:val="24"/>
                <w:szCs w:val="24"/>
              </w:rPr>
            </w:pPr>
          </w:p>
        </w:tc>
        <w:tc>
          <w:tcPr>
            <w:tcW w:w="1800" w:type="dxa"/>
            <w:gridSpan w:val="3"/>
            <w:vAlign w:val="bottom"/>
          </w:tcPr>
          <w:p w:rsidR="00293FBE" w:rsidRDefault="00293FBE">
            <w:pPr>
              <w:rPr>
                <w:sz w:val="24"/>
                <w:szCs w:val="24"/>
              </w:rPr>
            </w:pPr>
          </w:p>
        </w:tc>
        <w:tc>
          <w:tcPr>
            <w:tcW w:w="1039" w:type="dxa"/>
            <w:tcBorders>
              <w:right w:val="single" w:sz="8" w:space="0" w:color="auto"/>
            </w:tcBorders>
            <w:vAlign w:val="bottom"/>
          </w:tcPr>
          <w:p w:rsidR="00293FBE" w:rsidRDefault="00293FBE">
            <w:pPr>
              <w:rPr>
                <w:sz w:val="24"/>
                <w:szCs w:val="24"/>
              </w:rPr>
            </w:pPr>
          </w:p>
        </w:tc>
      </w:tr>
      <w:tr w:rsidR="00293FBE" w:rsidTr="00EB346A">
        <w:trPr>
          <w:trHeight w:val="276"/>
        </w:trPr>
        <w:tc>
          <w:tcPr>
            <w:tcW w:w="2268" w:type="dxa"/>
            <w:tcBorders>
              <w:left w:val="single" w:sz="8" w:space="0" w:color="auto"/>
              <w:right w:val="single" w:sz="8" w:space="0" w:color="auto"/>
            </w:tcBorders>
            <w:vAlign w:val="bottom"/>
          </w:tcPr>
          <w:p w:rsidR="00293FBE" w:rsidRDefault="00293FBE">
            <w:pPr>
              <w:rPr>
                <w:sz w:val="24"/>
                <w:szCs w:val="24"/>
              </w:rPr>
            </w:pPr>
          </w:p>
        </w:tc>
        <w:tc>
          <w:tcPr>
            <w:tcW w:w="3572" w:type="dxa"/>
            <w:gridSpan w:val="15"/>
          </w:tcPr>
          <w:p w:rsidR="00293FBE" w:rsidRDefault="00293FBE" w:rsidP="00293FBE">
            <w:pPr>
              <w:ind w:left="100"/>
              <w:rPr>
                <w:sz w:val="20"/>
                <w:szCs w:val="20"/>
              </w:rPr>
            </w:pPr>
            <w:r>
              <w:rPr>
                <w:rFonts w:eastAsia="Times New Roman"/>
                <w:sz w:val="24"/>
                <w:szCs w:val="24"/>
              </w:rPr>
              <w:t>Речевые альбомы</w:t>
            </w:r>
          </w:p>
        </w:tc>
        <w:tc>
          <w:tcPr>
            <w:tcW w:w="681" w:type="dxa"/>
            <w:gridSpan w:val="2"/>
            <w:tcBorders>
              <w:right w:val="single" w:sz="8" w:space="0" w:color="auto"/>
            </w:tcBorders>
            <w:vAlign w:val="bottom"/>
          </w:tcPr>
          <w:p w:rsidR="00293FBE" w:rsidRDefault="00293FBE">
            <w:pPr>
              <w:rPr>
                <w:sz w:val="24"/>
                <w:szCs w:val="24"/>
              </w:rPr>
            </w:pPr>
          </w:p>
        </w:tc>
        <w:tc>
          <w:tcPr>
            <w:tcW w:w="3969" w:type="dxa"/>
            <w:gridSpan w:val="11"/>
            <w:tcBorders>
              <w:right w:val="single" w:sz="8" w:space="0" w:color="auto"/>
            </w:tcBorders>
            <w:vAlign w:val="bottom"/>
          </w:tcPr>
          <w:p w:rsidR="00293FBE" w:rsidRDefault="00293FBE">
            <w:pPr>
              <w:rPr>
                <w:sz w:val="24"/>
                <w:szCs w:val="24"/>
              </w:rPr>
            </w:pPr>
            <w:r>
              <w:rPr>
                <w:rFonts w:eastAsia="Times New Roman"/>
                <w:sz w:val="24"/>
                <w:szCs w:val="24"/>
              </w:rPr>
              <w:t>Набор тематических картинок</w:t>
            </w:r>
          </w:p>
        </w:tc>
        <w:tc>
          <w:tcPr>
            <w:tcW w:w="1130" w:type="dxa"/>
            <w:gridSpan w:val="2"/>
            <w:vAlign w:val="bottom"/>
          </w:tcPr>
          <w:p w:rsidR="00293FBE" w:rsidRDefault="00293FBE">
            <w:pPr>
              <w:rPr>
                <w:sz w:val="24"/>
                <w:szCs w:val="24"/>
              </w:rPr>
            </w:pPr>
          </w:p>
        </w:tc>
        <w:tc>
          <w:tcPr>
            <w:tcW w:w="1800" w:type="dxa"/>
            <w:gridSpan w:val="3"/>
            <w:vAlign w:val="bottom"/>
          </w:tcPr>
          <w:p w:rsidR="00293FBE" w:rsidRDefault="00293FBE">
            <w:pPr>
              <w:rPr>
                <w:sz w:val="24"/>
                <w:szCs w:val="24"/>
              </w:rPr>
            </w:pPr>
          </w:p>
        </w:tc>
        <w:tc>
          <w:tcPr>
            <w:tcW w:w="1039" w:type="dxa"/>
            <w:tcBorders>
              <w:right w:val="single" w:sz="8" w:space="0" w:color="auto"/>
            </w:tcBorders>
            <w:vAlign w:val="bottom"/>
          </w:tcPr>
          <w:p w:rsidR="00293FBE" w:rsidRDefault="00293FBE">
            <w:pPr>
              <w:rPr>
                <w:sz w:val="24"/>
                <w:szCs w:val="24"/>
              </w:rPr>
            </w:pPr>
          </w:p>
        </w:tc>
      </w:tr>
      <w:tr w:rsidR="00293FBE" w:rsidTr="00EB346A">
        <w:trPr>
          <w:trHeight w:val="276"/>
        </w:trPr>
        <w:tc>
          <w:tcPr>
            <w:tcW w:w="2268" w:type="dxa"/>
            <w:tcBorders>
              <w:left w:val="single" w:sz="8" w:space="0" w:color="auto"/>
              <w:right w:val="single" w:sz="8" w:space="0" w:color="auto"/>
            </w:tcBorders>
            <w:vAlign w:val="bottom"/>
          </w:tcPr>
          <w:p w:rsidR="00293FBE" w:rsidRDefault="00293FBE">
            <w:pPr>
              <w:rPr>
                <w:sz w:val="24"/>
                <w:szCs w:val="24"/>
              </w:rPr>
            </w:pPr>
          </w:p>
        </w:tc>
        <w:tc>
          <w:tcPr>
            <w:tcW w:w="4253" w:type="dxa"/>
            <w:gridSpan w:val="17"/>
            <w:vMerge w:val="restart"/>
            <w:tcBorders>
              <w:right w:val="single" w:sz="8" w:space="0" w:color="auto"/>
            </w:tcBorders>
          </w:tcPr>
          <w:p w:rsidR="00293FBE" w:rsidRDefault="00293FBE" w:rsidP="00293FBE">
            <w:pPr>
              <w:rPr>
                <w:sz w:val="20"/>
                <w:szCs w:val="20"/>
              </w:rPr>
            </w:pPr>
            <w:r>
              <w:rPr>
                <w:rFonts w:eastAsia="Times New Roman"/>
                <w:sz w:val="24"/>
                <w:szCs w:val="24"/>
              </w:rPr>
              <w:t>Наборы сюжетных картинок</w:t>
            </w:r>
          </w:p>
        </w:tc>
        <w:tc>
          <w:tcPr>
            <w:tcW w:w="3969" w:type="dxa"/>
            <w:gridSpan w:val="11"/>
            <w:vMerge w:val="restart"/>
            <w:tcBorders>
              <w:left w:val="single" w:sz="8" w:space="0" w:color="auto"/>
              <w:right w:val="single" w:sz="8" w:space="0" w:color="auto"/>
            </w:tcBorders>
            <w:vAlign w:val="bottom"/>
          </w:tcPr>
          <w:p w:rsidR="00293FBE" w:rsidRDefault="00293FBE" w:rsidP="00293FBE">
            <w:pPr>
              <w:ind w:left="80"/>
              <w:rPr>
                <w:sz w:val="20"/>
                <w:szCs w:val="20"/>
              </w:rPr>
            </w:pPr>
            <w:r>
              <w:rPr>
                <w:rFonts w:eastAsia="Times New Roman"/>
                <w:sz w:val="24"/>
                <w:szCs w:val="24"/>
              </w:rPr>
              <w:t>Картотеки скороговорок, чистоговорок, стихотворений на</w:t>
            </w:r>
          </w:p>
          <w:p w:rsidR="00293FBE" w:rsidRDefault="00293FBE" w:rsidP="00EB346A">
            <w:pPr>
              <w:rPr>
                <w:sz w:val="20"/>
                <w:szCs w:val="20"/>
              </w:rPr>
            </w:pPr>
            <w:r>
              <w:rPr>
                <w:rFonts w:eastAsia="Times New Roman"/>
                <w:sz w:val="24"/>
                <w:szCs w:val="24"/>
              </w:rPr>
              <w:t>звук, рифмовок</w:t>
            </w:r>
          </w:p>
        </w:tc>
        <w:tc>
          <w:tcPr>
            <w:tcW w:w="1130" w:type="dxa"/>
            <w:gridSpan w:val="2"/>
            <w:tcBorders>
              <w:left w:val="single" w:sz="8" w:space="0" w:color="auto"/>
            </w:tcBorders>
            <w:vAlign w:val="bottom"/>
          </w:tcPr>
          <w:p w:rsidR="00293FBE" w:rsidRDefault="00293FBE">
            <w:pPr>
              <w:rPr>
                <w:sz w:val="24"/>
                <w:szCs w:val="24"/>
              </w:rPr>
            </w:pPr>
          </w:p>
        </w:tc>
        <w:tc>
          <w:tcPr>
            <w:tcW w:w="1800" w:type="dxa"/>
            <w:gridSpan w:val="3"/>
            <w:vAlign w:val="bottom"/>
          </w:tcPr>
          <w:p w:rsidR="00293FBE" w:rsidRDefault="00293FBE">
            <w:pPr>
              <w:rPr>
                <w:sz w:val="24"/>
                <w:szCs w:val="24"/>
              </w:rPr>
            </w:pPr>
          </w:p>
        </w:tc>
        <w:tc>
          <w:tcPr>
            <w:tcW w:w="1039" w:type="dxa"/>
            <w:tcBorders>
              <w:right w:val="single" w:sz="8" w:space="0" w:color="auto"/>
            </w:tcBorders>
            <w:vAlign w:val="bottom"/>
          </w:tcPr>
          <w:p w:rsidR="00293FBE" w:rsidRDefault="00293FBE">
            <w:pPr>
              <w:rPr>
                <w:sz w:val="24"/>
                <w:szCs w:val="24"/>
              </w:rPr>
            </w:pPr>
          </w:p>
        </w:tc>
      </w:tr>
      <w:tr w:rsidR="00293FBE" w:rsidTr="00EB346A">
        <w:trPr>
          <w:trHeight w:val="276"/>
        </w:trPr>
        <w:tc>
          <w:tcPr>
            <w:tcW w:w="2268" w:type="dxa"/>
            <w:tcBorders>
              <w:left w:val="single" w:sz="8" w:space="0" w:color="auto"/>
              <w:right w:val="single" w:sz="8" w:space="0" w:color="auto"/>
            </w:tcBorders>
            <w:vAlign w:val="bottom"/>
          </w:tcPr>
          <w:p w:rsidR="00293FBE" w:rsidRDefault="00293FBE">
            <w:pPr>
              <w:rPr>
                <w:sz w:val="24"/>
                <w:szCs w:val="24"/>
              </w:rPr>
            </w:pPr>
          </w:p>
        </w:tc>
        <w:tc>
          <w:tcPr>
            <w:tcW w:w="4253" w:type="dxa"/>
            <w:gridSpan w:val="17"/>
            <w:vMerge/>
            <w:tcBorders>
              <w:right w:val="single" w:sz="8" w:space="0" w:color="auto"/>
            </w:tcBorders>
            <w:vAlign w:val="bottom"/>
          </w:tcPr>
          <w:p w:rsidR="00293FBE" w:rsidRDefault="00293FBE">
            <w:pPr>
              <w:rPr>
                <w:sz w:val="24"/>
                <w:szCs w:val="24"/>
              </w:rPr>
            </w:pPr>
          </w:p>
        </w:tc>
        <w:tc>
          <w:tcPr>
            <w:tcW w:w="3969" w:type="dxa"/>
            <w:gridSpan w:val="11"/>
            <w:vMerge/>
            <w:tcBorders>
              <w:left w:val="single" w:sz="8" w:space="0" w:color="auto"/>
              <w:right w:val="single" w:sz="8" w:space="0" w:color="auto"/>
            </w:tcBorders>
            <w:vAlign w:val="bottom"/>
          </w:tcPr>
          <w:p w:rsidR="00293FBE" w:rsidRDefault="00293FBE" w:rsidP="00EB346A">
            <w:pPr>
              <w:rPr>
                <w:sz w:val="20"/>
                <w:szCs w:val="20"/>
              </w:rPr>
            </w:pPr>
          </w:p>
        </w:tc>
        <w:tc>
          <w:tcPr>
            <w:tcW w:w="1130" w:type="dxa"/>
            <w:gridSpan w:val="2"/>
            <w:tcBorders>
              <w:left w:val="single" w:sz="8" w:space="0" w:color="auto"/>
            </w:tcBorders>
            <w:vAlign w:val="bottom"/>
          </w:tcPr>
          <w:p w:rsidR="00293FBE" w:rsidRDefault="00293FBE">
            <w:pPr>
              <w:rPr>
                <w:sz w:val="24"/>
                <w:szCs w:val="24"/>
              </w:rPr>
            </w:pPr>
          </w:p>
        </w:tc>
        <w:tc>
          <w:tcPr>
            <w:tcW w:w="1800" w:type="dxa"/>
            <w:gridSpan w:val="3"/>
            <w:vAlign w:val="bottom"/>
          </w:tcPr>
          <w:p w:rsidR="00293FBE" w:rsidRDefault="00293FBE">
            <w:pPr>
              <w:rPr>
                <w:sz w:val="24"/>
                <w:szCs w:val="24"/>
              </w:rPr>
            </w:pPr>
          </w:p>
        </w:tc>
        <w:tc>
          <w:tcPr>
            <w:tcW w:w="1039" w:type="dxa"/>
            <w:tcBorders>
              <w:right w:val="single" w:sz="8" w:space="0" w:color="auto"/>
            </w:tcBorders>
            <w:vAlign w:val="bottom"/>
          </w:tcPr>
          <w:p w:rsidR="00293FBE" w:rsidRDefault="00293FBE">
            <w:pPr>
              <w:rPr>
                <w:sz w:val="24"/>
                <w:szCs w:val="24"/>
              </w:rPr>
            </w:pPr>
          </w:p>
        </w:tc>
      </w:tr>
      <w:tr w:rsidR="00293FBE" w:rsidTr="00EB346A">
        <w:trPr>
          <w:trHeight w:val="276"/>
        </w:trPr>
        <w:tc>
          <w:tcPr>
            <w:tcW w:w="2268" w:type="dxa"/>
            <w:tcBorders>
              <w:left w:val="single" w:sz="8" w:space="0" w:color="auto"/>
              <w:right w:val="single" w:sz="8" w:space="0" w:color="auto"/>
            </w:tcBorders>
            <w:vAlign w:val="bottom"/>
          </w:tcPr>
          <w:p w:rsidR="00293FBE" w:rsidRDefault="00293FBE">
            <w:pPr>
              <w:rPr>
                <w:sz w:val="24"/>
                <w:szCs w:val="24"/>
              </w:rPr>
            </w:pPr>
          </w:p>
        </w:tc>
        <w:tc>
          <w:tcPr>
            <w:tcW w:w="4253" w:type="dxa"/>
            <w:gridSpan w:val="17"/>
            <w:tcBorders>
              <w:right w:val="single" w:sz="8" w:space="0" w:color="auto"/>
            </w:tcBorders>
            <w:vAlign w:val="bottom"/>
          </w:tcPr>
          <w:p w:rsidR="00293FBE" w:rsidRDefault="00293FBE">
            <w:pPr>
              <w:rPr>
                <w:sz w:val="24"/>
                <w:szCs w:val="24"/>
              </w:rPr>
            </w:pPr>
            <w:r>
              <w:rPr>
                <w:rFonts w:eastAsia="Times New Roman"/>
                <w:sz w:val="24"/>
                <w:szCs w:val="24"/>
              </w:rPr>
              <w:t>Картинки с ребусами, загадками</w:t>
            </w:r>
          </w:p>
        </w:tc>
        <w:tc>
          <w:tcPr>
            <w:tcW w:w="3969" w:type="dxa"/>
            <w:gridSpan w:val="11"/>
            <w:vMerge/>
            <w:tcBorders>
              <w:left w:val="single" w:sz="8" w:space="0" w:color="auto"/>
              <w:right w:val="single" w:sz="8" w:space="0" w:color="auto"/>
            </w:tcBorders>
            <w:vAlign w:val="bottom"/>
          </w:tcPr>
          <w:p w:rsidR="00293FBE" w:rsidRDefault="00293FBE">
            <w:pPr>
              <w:rPr>
                <w:sz w:val="24"/>
                <w:szCs w:val="24"/>
              </w:rPr>
            </w:pPr>
          </w:p>
        </w:tc>
        <w:tc>
          <w:tcPr>
            <w:tcW w:w="1130" w:type="dxa"/>
            <w:gridSpan w:val="2"/>
            <w:tcBorders>
              <w:left w:val="single" w:sz="8" w:space="0" w:color="auto"/>
            </w:tcBorders>
            <w:vAlign w:val="bottom"/>
          </w:tcPr>
          <w:p w:rsidR="00293FBE" w:rsidRDefault="00293FBE">
            <w:pPr>
              <w:rPr>
                <w:sz w:val="24"/>
                <w:szCs w:val="24"/>
              </w:rPr>
            </w:pPr>
          </w:p>
        </w:tc>
        <w:tc>
          <w:tcPr>
            <w:tcW w:w="1800" w:type="dxa"/>
            <w:gridSpan w:val="3"/>
            <w:vAlign w:val="bottom"/>
          </w:tcPr>
          <w:p w:rsidR="00293FBE" w:rsidRDefault="00293FBE">
            <w:pPr>
              <w:rPr>
                <w:sz w:val="24"/>
                <w:szCs w:val="24"/>
              </w:rPr>
            </w:pPr>
          </w:p>
        </w:tc>
        <w:tc>
          <w:tcPr>
            <w:tcW w:w="1039" w:type="dxa"/>
            <w:tcBorders>
              <w:right w:val="single" w:sz="8" w:space="0" w:color="auto"/>
            </w:tcBorders>
            <w:vAlign w:val="bottom"/>
          </w:tcPr>
          <w:p w:rsidR="00293FBE" w:rsidRDefault="00293FBE">
            <w:pPr>
              <w:rPr>
                <w:sz w:val="24"/>
                <w:szCs w:val="24"/>
              </w:rPr>
            </w:pPr>
          </w:p>
        </w:tc>
      </w:tr>
      <w:tr w:rsidR="00293FBE" w:rsidTr="00EB346A">
        <w:trPr>
          <w:trHeight w:val="276"/>
        </w:trPr>
        <w:tc>
          <w:tcPr>
            <w:tcW w:w="2268" w:type="dxa"/>
            <w:tcBorders>
              <w:left w:val="single" w:sz="8" w:space="0" w:color="auto"/>
              <w:right w:val="single" w:sz="8" w:space="0" w:color="auto"/>
            </w:tcBorders>
            <w:vAlign w:val="bottom"/>
          </w:tcPr>
          <w:p w:rsidR="00293FBE" w:rsidRDefault="00293FBE">
            <w:pPr>
              <w:rPr>
                <w:sz w:val="24"/>
                <w:szCs w:val="24"/>
              </w:rPr>
            </w:pPr>
          </w:p>
        </w:tc>
        <w:tc>
          <w:tcPr>
            <w:tcW w:w="4253" w:type="dxa"/>
            <w:gridSpan w:val="17"/>
            <w:tcBorders>
              <w:right w:val="single" w:sz="8" w:space="0" w:color="auto"/>
            </w:tcBorders>
            <w:vAlign w:val="bottom"/>
          </w:tcPr>
          <w:p w:rsidR="00293FBE" w:rsidRDefault="00293FBE">
            <w:pPr>
              <w:rPr>
                <w:sz w:val="24"/>
                <w:szCs w:val="24"/>
              </w:rPr>
            </w:pPr>
            <w:r>
              <w:rPr>
                <w:rFonts w:eastAsia="Times New Roman"/>
                <w:sz w:val="24"/>
                <w:szCs w:val="24"/>
              </w:rPr>
              <w:t xml:space="preserve">Набор иллюстраций  по  </w:t>
            </w:r>
            <w:r>
              <w:rPr>
                <w:rFonts w:eastAsia="Times New Roman"/>
                <w:w w:val="99"/>
                <w:sz w:val="24"/>
                <w:szCs w:val="24"/>
              </w:rPr>
              <w:t>временам года</w:t>
            </w:r>
          </w:p>
        </w:tc>
        <w:tc>
          <w:tcPr>
            <w:tcW w:w="3159" w:type="dxa"/>
            <w:gridSpan w:val="10"/>
            <w:vAlign w:val="bottom"/>
          </w:tcPr>
          <w:p w:rsidR="00293FBE" w:rsidRDefault="00293FBE">
            <w:pPr>
              <w:ind w:left="80"/>
              <w:rPr>
                <w:sz w:val="20"/>
                <w:szCs w:val="20"/>
              </w:rPr>
            </w:pPr>
            <w:r>
              <w:rPr>
                <w:rFonts w:eastAsia="Times New Roman"/>
                <w:sz w:val="24"/>
                <w:szCs w:val="24"/>
              </w:rPr>
              <w:t>Индивидуальные зеркала</w:t>
            </w:r>
          </w:p>
        </w:tc>
        <w:tc>
          <w:tcPr>
            <w:tcW w:w="810" w:type="dxa"/>
            <w:tcBorders>
              <w:right w:val="single" w:sz="8" w:space="0" w:color="auto"/>
            </w:tcBorders>
            <w:vAlign w:val="bottom"/>
          </w:tcPr>
          <w:p w:rsidR="00293FBE" w:rsidRDefault="00293FBE">
            <w:pPr>
              <w:rPr>
                <w:sz w:val="24"/>
                <w:szCs w:val="24"/>
              </w:rPr>
            </w:pPr>
          </w:p>
        </w:tc>
        <w:tc>
          <w:tcPr>
            <w:tcW w:w="1130" w:type="dxa"/>
            <w:gridSpan w:val="2"/>
            <w:vAlign w:val="bottom"/>
          </w:tcPr>
          <w:p w:rsidR="00293FBE" w:rsidRDefault="00293FBE">
            <w:pPr>
              <w:rPr>
                <w:sz w:val="24"/>
                <w:szCs w:val="24"/>
              </w:rPr>
            </w:pPr>
          </w:p>
        </w:tc>
        <w:tc>
          <w:tcPr>
            <w:tcW w:w="1800" w:type="dxa"/>
            <w:gridSpan w:val="3"/>
            <w:vAlign w:val="bottom"/>
          </w:tcPr>
          <w:p w:rsidR="00293FBE" w:rsidRDefault="00293FBE">
            <w:pPr>
              <w:rPr>
                <w:sz w:val="24"/>
                <w:szCs w:val="24"/>
              </w:rPr>
            </w:pPr>
          </w:p>
        </w:tc>
        <w:tc>
          <w:tcPr>
            <w:tcW w:w="1039" w:type="dxa"/>
            <w:tcBorders>
              <w:right w:val="single" w:sz="8" w:space="0" w:color="auto"/>
            </w:tcBorders>
            <w:vAlign w:val="bottom"/>
          </w:tcPr>
          <w:p w:rsidR="00293FBE" w:rsidRDefault="00293FBE">
            <w:pPr>
              <w:rPr>
                <w:sz w:val="24"/>
                <w:szCs w:val="24"/>
              </w:rPr>
            </w:pPr>
          </w:p>
        </w:tc>
      </w:tr>
      <w:tr w:rsidR="00293FBE" w:rsidTr="00EB346A">
        <w:trPr>
          <w:trHeight w:val="276"/>
        </w:trPr>
        <w:tc>
          <w:tcPr>
            <w:tcW w:w="2268" w:type="dxa"/>
            <w:tcBorders>
              <w:left w:val="single" w:sz="8" w:space="0" w:color="auto"/>
              <w:right w:val="single" w:sz="8" w:space="0" w:color="auto"/>
            </w:tcBorders>
            <w:vAlign w:val="bottom"/>
          </w:tcPr>
          <w:p w:rsidR="00293FBE" w:rsidRDefault="00293FBE">
            <w:pPr>
              <w:rPr>
                <w:sz w:val="24"/>
                <w:szCs w:val="24"/>
              </w:rPr>
            </w:pPr>
          </w:p>
        </w:tc>
        <w:tc>
          <w:tcPr>
            <w:tcW w:w="4253" w:type="dxa"/>
            <w:gridSpan w:val="17"/>
            <w:tcBorders>
              <w:right w:val="single" w:sz="8" w:space="0" w:color="auto"/>
            </w:tcBorders>
            <w:vAlign w:val="bottom"/>
          </w:tcPr>
          <w:p w:rsidR="00293FBE" w:rsidRDefault="00293FBE" w:rsidP="00293FBE">
            <w:pPr>
              <w:ind w:left="100"/>
              <w:rPr>
                <w:sz w:val="20"/>
                <w:szCs w:val="20"/>
              </w:rPr>
            </w:pPr>
            <w:r>
              <w:rPr>
                <w:rFonts w:eastAsia="Times New Roman"/>
                <w:sz w:val="24"/>
                <w:szCs w:val="24"/>
              </w:rPr>
              <w:t>Карточки с пословицами, поговорками,</w:t>
            </w:r>
          </w:p>
          <w:p w:rsidR="00293FBE" w:rsidRDefault="00293FBE" w:rsidP="00293FBE">
            <w:pPr>
              <w:rPr>
                <w:sz w:val="24"/>
                <w:szCs w:val="24"/>
              </w:rPr>
            </w:pPr>
            <w:r>
              <w:rPr>
                <w:rFonts w:eastAsia="Times New Roman"/>
                <w:sz w:val="24"/>
                <w:szCs w:val="24"/>
              </w:rPr>
              <w:t>загадками, стихотворениями</w:t>
            </w:r>
          </w:p>
        </w:tc>
        <w:tc>
          <w:tcPr>
            <w:tcW w:w="3969" w:type="dxa"/>
            <w:gridSpan w:val="11"/>
            <w:vMerge w:val="restart"/>
            <w:tcBorders>
              <w:right w:val="single" w:sz="8" w:space="0" w:color="auto"/>
            </w:tcBorders>
          </w:tcPr>
          <w:p w:rsidR="00293FBE" w:rsidRDefault="00293FBE" w:rsidP="00293FBE">
            <w:pPr>
              <w:ind w:left="80"/>
              <w:rPr>
                <w:sz w:val="20"/>
                <w:szCs w:val="20"/>
              </w:rPr>
            </w:pPr>
            <w:r>
              <w:rPr>
                <w:rFonts w:eastAsia="Times New Roman"/>
                <w:sz w:val="24"/>
                <w:szCs w:val="24"/>
              </w:rPr>
              <w:t>Индивидуальная касса для</w:t>
            </w:r>
          </w:p>
          <w:p w:rsidR="00293FBE" w:rsidRDefault="00293FBE" w:rsidP="00293FBE">
            <w:pPr>
              <w:rPr>
                <w:sz w:val="20"/>
                <w:szCs w:val="20"/>
              </w:rPr>
            </w:pPr>
            <w:r>
              <w:rPr>
                <w:rFonts w:eastAsia="Times New Roman"/>
                <w:sz w:val="24"/>
                <w:szCs w:val="24"/>
              </w:rPr>
              <w:t>звукослогового анализа слов</w:t>
            </w:r>
          </w:p>
        </w:tc>
        <w:tc>
          <w:tcPr>
            <w:tcW w:w="1130" w:type="dxa"/>
            <w:gridSpan w:val="2"/>
            <w:tcBorders>
              <w:left w:val="single" w:sz="8" w:space="0" w:color="auto"/>
            </w:tcBorders>
            <w:vAlign w:val="bottom"/>
          </w:tcPr>
          <w:p w:rsidR="00293FBE" w:rsidRDefault="00293FBE">
            <w:pPr>
              <w:rPr>
                <w:sz w:val="24"/>
                <w:szCs w:val="24"/>
              </w:rPr>
            </w:pPr>
          </w:p>
        </w:tc>
        <w:tc>
          <w:tcPr>
            <w:tcW w:w="1800" w:type="dxa"/>
            <w:gridSpan w:val="3"/>
            <w:vAlign w:val="bottom"/>
          </w:tcPr>
          <w:p w:rsidR="00293FBE" w:rsidRDefault="00293FBE">
            <w:pPr>
              <w:rPr>
                <w:sz w:val="24"/>
                <w:szCs w:val="24"/>
              </w:rPr>
            </w:pPr>
          </w:p>
        </w:tc>
        <w:tc>
          <w:tcPr>
            <w:tcW w:w="1039" w:type="dxa"/>
            <w:tcBorders>
              <w:right w:val="single" w:sz="8" w:space="0" w:color="auto"/>
            </w:tcBorders>
            <w:vAlign w:val="bottom"/>
          </w:tcPr>
          <w:p w:rsidR="00293FBE" w:rsidRDefault="00293FBE">
            <w:pPr>
              <w:rPr>
                <w:sz w:val="24"/>
                <w:szCs w:val="24"/>
              </w:rPr>
            </w:pPr>
          </w:p>
        </w:tc>
      </w:tr>
      <w:tr w:rsidR="00293FBE" w:rsidTr="00EB346A">
        <w:trPr>
          <w:trHeight w:val="276"/>
        </w:trPr>
        <w:tc>
          <w:tcPr>
            <w:tcW w:w="2268" w:type="dxa"/>
            <w:tcBorders>
              <w:left w:val="single" w:sz="8" w:space="0" w:color="auto"/>
              <w:right w:val="single" w:sz="8" w:space="0" w:color="auto"/>
            </w:tcBorders>
            <w:vAlign w:val="bottom"/>
          </w:tcPr>
          <w:p w:rsidR="00293FBE" w:rsidRDefault="00293FBE">
            <w:pPr>
              <w:rPr>
                <w:sz w:val="24"/>
                <w:szCs w:val="24"/>
              </w:rPr>
            </w:pPr>
          </w:p>
        </w:tc>
        <w:tc>
          <w:tcPr>
            <w:tcW w:w="4253" w:type="dxa"/>
            <w:gridSpan w:val="17"/>
            <w:tcBorders>
              <w:right w:val="single" w:sz="8" w:space="0" w:color="auto"/>
            </w:tcBorders>
            <w:vAlign w:val="bottom"/>
          </w:tcPr>
          <w:p w:rsidR="00293FBE" w:rsidRDefault="00293FBE" w:rsidP="00293FBE">
            <w:pPr>
              <w:ind w:left="100"/>
              <w:rPr>
                <w:sz w:val="20"/>
                <w:szCs w:val="20"/>
              </w:rPr>
            </w:pPr>
            <w:r>
              <w:rPr>
                <w:rFonts w:eastAsia="Times New Roman"/>
                <w:sz w:val="24"/>
                <w:szCs w:val="24"/>
              </w:rPr>
              <w:t>Картотека пальчиковых игр и</w:t>
            </w:r>
          </w:p>
          <w:p w:rsidR="00293FBE" w:rsidRDefault="00293FBE" w:rsidP="00293FBE">
            <w:pPr>
              <w:ind w:left="100"/>
              <w:rPr>
                <w:sz w:val="20"/>
                <w:szCs w:val="20"/>
              </w:rPr>
            </w:pPr>
            <w:r>
              <w:rPr>
                <w:rFonts w:eastAsia="Times New Roman"/>
                <w:w w:val="98"/>
                <w:sz w:val="24"/>
                <w:szCs w:val="24"/>
              </w:rPr>
              <w:t>гимнастики</w:t>
            </w:r>
          </w:p>
        </w:tc>
        <w:tc>
          <w:tcPr>
            <w:tcW w:w="3969" w:type="dxa"/>
            <w:gridSpan w:val="11"/>
            <w:vMerge/>
            <w:tcBorders>
              <w:right w:val="single" w:sz="8" w:space="0" w:color="auto"/>
            </w:tcBorders>
            <w:vAlign w:val="bottom"/>
          </w:tcPr>
          <w:p w:rsidR="00293FBE" w:rsidRDefault="00293FBE">
            <w:pPr>
              <w:rPr>
                <w:sz w:val="24"/>
                <w:szCs w:val="24"/>
              </w:rPr>
            </w:pPr>
          </w:p>
        </w:tc>
        <w:tc>
          <w:tcPr>
            <w:tcW w:w="1130" w:type="dxa"/>
            <w:gridSpan w:val="2"/>
            <w:tcBorders>
              <w:left w:val="single" w:sz="8" w:space="0" w:color="auto"/>
            </w:tcBorders>
            <w:vAlign w:val="bottom"/>
          </w:tcPr>
          <w:p w:rsidR="00293FBE" w:rsidRDefault="00293FBE">
            <w:pPr>
              <w:rPr>
                <w:sz w:val="24"/>
                <w:szCs w:val="24"/>
              </w:rPr>
            </w:pPr>
          </w:p>
        </w:tc>
        <w:tc>
          <w:tcPr>
            <w:tcW w:w="1800" w:type="dxa"/>
            <w:gridSpan w:val="3"/>
            <w:vAlign w:val="bottom"/>
          </w:tcPr>
          <w:p w:rsidR="00293FBE" w:rsidRDefault="00293FBE">
            <w:pPr>
              <w:rPr>
                <w:sz w:val="24"/>
                <w:szCs w:val="24"/>
              </w:rPr>
            </w:pPr>
          </w:p>
        </w:tc>
        <w:tc>
          <w:tcPr>
            <w:tcW w:w="1039" w:type="dxa"/>
            <w:tcBorders>
              <w:right w:val="single" w:sz="8" w:space="0" w:color="auto"/>
            </w:tcBorders>
            <w:vAlign w:val="bottom"/>
          </w:tcPr>
          <w:p w:rsidR="00293FBE" w:rsidRDefault="00293FBE">
            <w:pPr>
              <w:rPr>
                <w:sz w:val="24"/>
                <w:szCs w:val="24"/>
              </w:rPr>
            </w:pPr>
          </w:p>
        </w:tc>
      </w:tr>
      <w:tr w:rsidR="00293FBE" w:rsidTr="00EB346A">
        <w:trPr>
          <w:trHeight w:val="276"/>
        </w:trPr>
        <w:tc>
          <w:tcPr>
            <w:tcW w:w="2268" w:type="dxa"/>
            <w:tcBorders>
              <w:left w:val="single" w:sz="8" w:space="0" w:color="auto"/>
              <w:right w:val="single" w:sz="8" w:space="0" w:color="auto"/>
            </w:tcBorders>
            <w:vAlign w:val="bottom"/>
          </w:tcPr>
          <w:p w:rsidR="00293FBE" w:rsidRDefault="00293FBE">
            <w:pPr>
              <w:rPr>
                <w:sz w:val="24"/>
                <w:szCs w:val="24"/>
              </w:rPr>
            </w:pPr>
          </w:p>
        </w:tc>
        <w:tc>
          <w:tcPr>
            <w:tcW w:w="4253" w:type="dxa"/>
            <w:gridSpan w:val="17"/>
            <w:tcBorders>
              <w:right w:val="single" w:sz="8" w:space="0" w:color="auto"/>
            </w:tcBorders>
            <w:vAlign w:val="bottom"/>
          </w:tcPr>
          <w:p w:rsidR="00293FBE" w:rsidRDefault="00C71C36">
            <w:pPr>
              <w:rPr>
                <w:sz w:val="24"/>
                <w:szCs w:val="24"/>
              </w:rPr>
            </w:pPr>
            <w:r>
              <w:rPr>
                <w:rFonts w:eastAsia="Times New Roman"/>
                <w:sz w:val="24"/>
                <w:szCs w:val="24"/>
              </w:rPr>
              <w:t>Магнитная азбука</w:t>
            </w:r>
          </w:p>
        </w:tc>
        <w:tc>
          <w:tcPr>
            <w:tcW w:w="3969" w:type="dxa"/>
            <w:gridSpan w:val="11"/>
            <w:vMerge w:val="restart"/>
            <w:tcBorders>
              <w:right w:val="single" w:sz="8" w:space="0" w:color="auto"/>
            </w:tcBorders>
            <w:vAlign w:val="bottom"/>
          </w:tcPr>
          <w:p w:rsidR="00293FBE" w:rsidRDefault="00293FBE" w:rsidP="00293FBE">
            <w:pPr>
              <w:ind w:left="80"/>
              <w:rPr>
                <w:sz w:val="20"/>
                <w:szCs w:val="20"/>
              </w:rPr>
            </w:pPr>
            <w:r>
              <w:rPr>
                <w:rFonts w:eastAsia="Times New Roman"/>
                <w:w w:val="99"/>
                <w:sz w:val="24"/>
                <w:szCs w:val="24"/>
              </w:rPr>
              <w:t xml:space="preserve">Наборы </w:t>
            </w:r>
            <w:r>
              <w:rPr>
                <w:rFonts w:eastAsia="Times New Roman"/>
                <w:sz w:val="24"/>
                <w:szCs w:val="24"/>
              </w:rPr>
              <w:t>кубиков с   разрезными</w:t>
            </w:r>
          </w:p>
          <w:p w:rsidR="00293FBE" w:rsidRDefault="00293FBE" w:rsidP="00EB346A">
            <w:pPr>
              <w:rPr>
                <w:sz w:val="20"/>
                <w:szCs w:val="20"/>
              </w:rPr>
            </w:pPr>
            <w:r>
              <w:rPr>
                <w:rFonts w:eastAsia="Times New Roman"/>
                <w:sz w:val="24"/>
                <w:szCs w:val="24"/>
              </w:rPr>
              <w:t>картинками</w:t>
            </w:r>
          </w:p>
        </w:tc>
        <w:tc>
          <w:tcPr>
            <w:tcW w:w="1130" w:type="dxa"/>
            <w:gridSpan w:val="2"/>
            <w:tcBorders>
              <w:left w:val="single" w:sz="8" w:space="0" w:color="auto"/>
            </w:tcBorders>
            <w:vAlign w:val="bottom"/>
          </w:tcPr>
          <w:p w:rsidR="00293FBE" w:rsidRDefault="00293FBE">
            <w:pPr>
              <w:rPr>
                <w:sz w:val="24"/>
                <w:szCs w:val="24"/>
              </w:rPr>
            </w:pPr>
          </w:p>
        </w:tc>
        <w:tc>
          <w:tcPr>
            <w:tcW w:w="1800" w:type="dxa"/>
            <w:gridSpan w:val="3"/>
            <w:vAlign w:val="bottom"/>
          </w:tcPr>
          <w:p w:rsidR="00293FBE" w:rsidRDefault="00293FBE">
            <w:pPr>
              <w:rPr>
                <w:sz w:val="24"/>
                <w:szCs w:val="24"/>
              </w:rPr>
            </w:pPr>
          </w:p>
        </w:tc>
        <w:tc>
          <w:tcPr>
            <w:tcW w:w="1039" w:type="dxa"/>
            <w:tcBorders>
              <w:right w:val="single" w:sz="8" w:space="0" w:color="auto"/>
            </w:tcBorders>
            <w:vAlign w:val="bottom"/>
          </w:tcPr>
          <w:p w:rsidR="00293FBE" w:rsidRDefault="00293FBE">
            <w:pPr>
              <w:rPr>
                <w:sz w:val="24"/>
                <w:szCs w:val="24"/>
              </w:rPr>
            </w:pPr>
          </w:p>
        </w:tc>
      </w:tr>
      <w:tr w:rsidR="00293FBE" w:rsidTr="00EB346A">
        <w:trPr>
          <w:trHeight w:val="277"/>
        </w:trPr>
        <w:tc>
          <w:tcPr>
            <w:tcW w:w="2268" w:type="dxa"/>
            <w:tcBorders>
              <w:left w:val="single" w:sz="8" w:space="0" w:color="auto"/>
              <w:right w:val="single" w:sz="8" w:space="0" w:color="auto"/>
            </w:tcBorders>
            <w:vAlign w:val="bottom"/>
          </w:tcPr>
          <w:p w:rsidR="00293FBE" w:rsidRDefault="00293FBE">
            <w:pPr>
              <w:rPr>
                <w:sz w:val="24"/>
                <w:szCs w:val="24"/>
              </w:rPr>
            </w:pPr>
          </w:p>
        </w:tc>
        <w:tc>
          <w:tcPr>
            <w:tcW w:w="4253" w:type="dxa"/>
            <w:gridSpan w:val="17"/>
            <w:vMerge w:val="restart"/>
          </w:tcPr>
          <w:p w:rsidR="00293FBE" w:rsidRDefault="00C71C36" w:rsidP="00293FBE">
            <w:pPr>
              <w:ind w:right="160"/>
              <w:rPr>
                <w:sz w:val="20"/>
                <w:szCs w:val="20"/>
              </w:rPr>
            </w:pPr>
            <w:r>
              <w:rPr>
                <w:rFonts w:eastAsia="Times New Roman"/>
                <w:sz w:val="24"/>
                <w:szCs w:val="24"/>
              </w:rPr>
              <w:t>Комплект книг</w:t>
            </w:r>
          </w:p>
        </w:tc>
        <w:tc>
          <w:tcPr>
            <w:tcW w:w="3969" w:type="dxa"/>
            <w:gridSpan w:val="11"/>
            <w:vMerge/>
            <w:tcBorders>
              <w:right w:val="single" w:sz="8" w:space="0" w:color="auto"/>
            </w:tcBorders>
            <w:vAlign w:val="bottom"/>
          </w:tcPr>
          <w:p w:rsidR="00293FBE" w:rsidRDefault="00293FBE">
            <w:pPr>
              <w:rPr>
                <w:sz w:val="24"/>
                <w:szCs w:val="24"/>
              </w:rPr>
            </w:pPr>
          </w:p>
        </w:tc>
        <w:tc>
          <w:tcPr>
            <w:tcW w:w="1130" w:type="dxa"/>
            <w:gridSpan w:val="2"/>
            <w:tcBorders>
              <w:left w:val="single" w:sz="8" w:space="0" w:color="auto"/>
            </w:tcBorders>
            <w:vAlign w:val="bottom"/>
          </w:tcPr>
          <w:p w:rsidR="00293FBE" w:rsidRDefault="00293FBE">
            <w:pPr>
              <w:rPr>
                <w:sz w:val="24"/>
                <w:szCs w:val="24"/>
              </w:rPr>
            </w:pPr>
          </w:p>
        </w:tc>
        <w:tc>
          <w:tcPr>
            <w:tcW w:w="1800" w:type="dxa"/>
            <w:gridSpan w:val="3"/>
            <w:vAlign w:val="bottom"/>
          </w:tcPr>
          <w:p w:rsidR="00293FBE" w:rsidRDefault="00293FBE">
            <w:pPr>
              <w:rPr>
                <w:sz w:val="24"/>
                <w:szCs w:val="24"/>
              </w:rPr>
            </w:pPr>
          </w:p>
        </w:tc>
        <w:tc>
          <w:tcPr>
            <w:tcW w:w="1039" w:type="dxa"/>
            <w:tcBorders>
              <w:right w:val="single" w:sz="8" w:space="0" w:color="auto"/>
            </w:tcBorders>
            <w:vAlign w:val="bottom"/>
          </w:tcPr>
          <w:p w:rsidR="00293FBE" w:rsidRDefault="00293FBE">
            <w:pPr>
              <w:rPr>
                <w:sz w:val="24"/>
                <w:szCs w:val="24"/>
              </w:rPr>
            </w:pPr>
          </w:p>
        </w:tc>
      </w:tr>
      <w:tr w:rsidR="00293FBE" w:rsidTr="00EB346A">
        <w:trPr>
          <w:trHeight w:val="276"/>
        </w:trPr>
        <w:tc>
          <w:tcPr>
            <w:tcW w:w="2268" w:type="dxa"/>
            <w:tcBorders>
              <w:left w:val="single" w:sz="8" w:space="0" w:color="auto"/>
              <w:right w:val="single" w:sz="8" w:space="0" w:color="auto"/>
            </w:tcBorders>
            <w:vAlign w:val="bottom"/>
          </w:tcPr>
          <w:p w:rsidR="00293FBE" w:rsidRDefault="00293FBE">
            <w:pPr>
              <w:rPr>
                <w:sz w:val="24"/>
                <w:szCs w:val="24"/>
              </w:rPr>
            </w:pPr>
          </w:p>
        </w:tc>
        <w:tc>
          <w:tcPr>
            <w:tcW w:w="4253" w:type="dxa"/>
            <w:gridSpan w:val="17"/>
            <w:vMerge/>
            <w:tcBorders>
              <w:right w:val="single" w:sz="8" w:space="0" w:color="auto"/>
            </w:tcBorders>
            <w:vAlign w:val="bottom"/>
          </w:tcPr>
          <w:p w:rsidR="00293FBE" w:rsidRDefault="00293FBE" w:rsidP="00EB346A">
            <w:pPr>
              <w:rPr>
                <w:sz w:val="20"/>
                <w:szCs w:val="20"/>
              </w:rPr>
            </w:pPr>
          </w:p>
        </w:tc>
        <w:tc>
          <w:tcPr>
            <w:tcW w:w="3969" w:type="dxa"/>
            <w:gridSpan w:val="11"/>
            <w:tcBorders>
              <w:left w:val="single" w:sz="8" w:space="0" w:color="auto"/>
              <w:right w:val="single" w:sz="8" w:space="0" w:color="auto"/>
            </w:tcBorders>
            <w:vAlign w:val="bottom"/>
          </w:tcPr>
          <w:p w:rsidR="00293FBE" w:rsidRDefault="00293FBE">
            <w:pPr>
              <w:rPr>
                <w:sz w:val="24"/>
                <w:szCs w:val="24"/>
              </w:rPr>
            </w:pPr>
            <w:r>
              <w:rPr>
                <w:rFonts w:eastAsia="Times New Roman"/>
                <w:sz w:val="24"/>
                <w:szCs w:val="24"/>
              </w:rPr>
              <w:t>Крупные пазлы</w:t>
            </w:r>
            <w:r w:rsidR="00B32EAF">
              <w:rPr>
                <w:rFonts w:eastAsia="Times New Roman"/>
                <w:sz w:val="24"/>
                <w:szCs w:val="24"/>
              </w:rPr>
              <w:t>, мозаика</w:t>
            </w:r>
          </w:p>
        </w:tc>
        <w:tc>
          <w:tcPr>
            <w:tcW w:w="1130" w:type="dxa"/>
            <w:gridSpan w:val="2"/>
            <w:vAlign w:val="bottom"/>
          </w:tcPr>
          <w:p w:rsidR="00293FBE" w:rsidRDefault="00293FBE">
            <w:pPr>
              <w:rPr>
                <w:sz w:val="24"/>
                <w:szCs w:val="24"/>
              </w:rPr>
            </w:pPr>
          </w:p>
        </w:tc>
        <w:tc>
          <w:tcPr>
            <w:tcW w:w="1800" w:type="dxa"/>
            <w:gridSpan w:val="3"/>
            <w:vAlign w:val="bottom"/>
          </w:tcPr>
          <w:p w:rsidR="00293FBE" w:rsidRDefault="00293FBE">
            <w:pPr>
              <w:rPr>
                <w:sz w:val="24"/>
                <w:szCs w:val="24"/>
              </w:rPr>
            </w:pPr>
          </w:p>
        </w:tc>
        <w:tc>
          <w:tcPr>
            <w:tcW w:w="1039" w:type="dxa"/>
            <w:tcBorders>
              <w:right w:val="single" w:sz="8" w:space="0" w:color="auto"/>
            </w:tcBorders>
            <w:vAlign w:val="bottom"/>
          </w:tcPr>
          <w:p w:rsidR="00293FBE" w:rsidRDefault="00293FBE">
            <w:pPr>
              <w:rPr>
                <w:sz w:val="24"/>
                <w:szCs w:val="24"/>
              </w:rPr>
            </w:pPr>
          </w:p>
        </w:tc>
      </w:tr>
      <w:tr w:rsidR="00293FBE" w:rsidTr="00EB346A">
        <w:trPr>
          <w:trHeight w:val="274"/>
        </w:trPr>
        <w:tc>
          <w:tcPr>
            <w:tcW w:w="2268" w:type="dxa"/>
            <w:tcBorders>
              <w:left w:val="single" w:sz="8" w:space="0" w:color="auto"/>
              <w:right w:val="single" w:sz="8" w:space="0" w:color="auto"/>
            </w:tcBorders>
            <w:vAlign w:val="bottom"/>
          </w:tcPr>
          <w:p w:rsidR="00293FBE" w:rsidRDefault="00293FBE">
            <w:pPr>
              <w:rPr>
                <w:sz w:val="23"/>
                <w:szCs w:val="23"/>
              </w:rPr>
            </w:pPr>
          </w:p>
        </w:tc>
        <w:tc>
          <w:tcPr>
            <w:tcW w:w="4253" w:type="dxa"/>
            <w:gridSpan w:val="17"/>
            <w:vMerge/>
            <w:tcBorders>
              <w:right w:val="single" w:sz="8" w:space="0" w:color="auto"/>
            </w:tcBorders>
            <w:vAlign w:val="bottom"/>
          </w:tcPr>
          <w:p w:rsidR="00293FBE" w:rsidRDefault="00293FBE">
            <w:pPr>
              <w:rPr>
                <w:sz w:val="23"/>
                <w:szCs w:val="23"/>
              </w:rPr>
            </w:pPr>
          </w:p>
        </w:tc>
        <w:tc>
          <w:tcPr>
            <w:tcW w:w="3159" w:type="dxa"/>
            <w:gridSpan w:val="10"/>
            <w:tcBorders>
              <w:left w:val="single" w:sz="8" w:space="0" w:color="auto"/>
            </w:tcBorders>
            <w:vAlign w:val="bottom"/>
          </w:tcPr>
          <w:p w:rsidR="00293FBE" w:rsidRDefault="00293FBE">
            <w:pPr>
              <w:spacing w:line="273" w:lineRule="exact"/>
              <w:ind w:left="80"/>
              <w:rPr>
                <w:sz w:val="20"/>
                <w:szCs w:val="20"/>
              </w:rPr>
            </w:pPr>
            <w:r>
              <w:rPr>
                <w:rFonts w:eastAsia="Times New Roman"/>
                <w:sz w:val="24"/>
                <w:szCs w:val="24"/>
              </w:rPr>
              <w:t>Шнуровки различного вида</w:t>
            </w:r>
          </w:p>
        </w:tc>
        <w:tc>
          <w:tcPr>
            <w:tcW w:w="810" w:type="dxa"/>
            <w:tcBorders>
              <w:right w:val="single" w:sz="8" w:space="0" w:color="auto"/>
            </w:tcBorders>
            <w:vAlign w:val="bottom"/>
          </w:tcPr>
          <w:p w:rsidR="00293FBE" w:rsidRDefault="00293FBE">
            <w:pPr>
              <w:rPr>
                <w:sz w:val="23"/>
                <w:szCs w:val="23"/>
              </w:rPr>
            </w:pPr>
          </w:p>
        </w:tc>
        <w:tc>
          <w:tcPr>
            <w:tcW w:w="1130" w:type="dxa"/>
            <w:gridSpan w:val="2"/>
            <w:vAlign w:val="bottom"/>
          </w:tcPr>
          <w:p w:rsidR="00293FBE" w:rsidRDefault="00293FBE">
            <w:pPr>
              <w:rPr>
                <w:sz w:val="23"/>
                <w:szCs w:val="23"/>
              </w:rPr>
            </w:pPr>
          </w:p>
        </w:tc>
        <w:tc>
          <w:tcPr>
            <w:tcW w:w="1800" w:type="dxa"/>
            <w:gridSpan w:val="3"/>
            <w:vAlign w:val="bottom"/>
          </w:tcPr>
          <w:p w:rsidR="00293FBE" w:rsidRDefault="00293FBE">
            <w:pPr>
              <w:rPr>
                <w:sz w:val="23"/>
                <w:szCs w:val="23"/>
              </w:rPr>
            </w:pPr>
          </w:p>
        </w:tc>
        <w:tc>
          <w:tcPr>
            <w:tcW w:w="1039" w:type="dxa"/>
            <w:tcBorders>
              <w:right w:val="single" w:sz="8" w:space="0" w:color="auto"/>
            </w:tcBorders>
            <w:vAlign w:val="bottom"/>
          </w:tcPr>
          <w:p w:rsidR="00293FBE" w:rsidRDefault="00293FBE">
            <w:pPr>
              <w:rPr>
                <w:sz w:val="23"/>
                <w:szCs w:val="23"/>
              </w:rPr>
            </w:pPr>
          </w:p>
        </w:tc>
      </w:tr>
      <w:tr w:rsidR="00B32EAF" w:rsidTr="00EB346A">
        <w:trPr>
          <w:trHeight w:val="295"/>
        </w:trPr>
        <w:tc>
          <w:tcPr>
            <w:tcW w:w="2268" w:type="dxa"/>
            <w:tcBorders>
              <w:left w:val="single" w:sz="8" w:space="0" w:color="auto"/>
              <w:right w:val="single" w:sz="8" w:space="0" w:color="auto"/>
            </w:tcBorders>
            <w:vAlign w:val="bottom"/>
          </w:tcPr>
          <w:p w:rsidR="00B32EAF" w:rsidRDefault="00B32EAF">
            <w:pPr>
              <w:rPr>
                <w:sz w:val="24"/>
                <w:szCs w:val="24"/>
              </w:rPr>
            </w:pPr>
          </w:p>
        </w:tc>
        <w:tc>
          <w:tcPr>
            <w:tcW w:w="4253" w:type="dxa"/>
            <w:gridSpan w:val="17"/>
            <w:tcBorders>
              <w:right w:val="single" w:sz="8" w:space="0" w:color="auto"/>
            </w:tcBorders>
            <w:vAlign w:val="bottom"/>
          </w:tcPr>
          <w:p w:rsidR="00B32EAF" w:rsidRDefault="00B32EAF" w:rsidP="00EB346A">
            <w:pPr>
              <w:rPr>
                <w:sz w:val="20"/>
                <w:szCs w:val="20"/>
              </w:rPr>
            </w:pPr>
          </w:p>
        </w:tc>
        <w:tc>
          <w:tcPr>
            <w:tcW w:w="3969" w:type="dxa"/>
            <w:gridSpan w:val="11"/>
            <w:tcBorders>
              <w:left w:val="single" w:sz="8" w:space="0" w:color="auto"/>
              <w:right w:val="single" w:sz="8" w:space="0" w:color="auto"/>
            </w:tcBorders>
          </w:tcPr>
          <w:p w:rsidR="00B32EAF" w:rsidRDefault="00B32EAF" w:rsidP="00B32EAF">
            <w:pPr>
              <w:rPr>
                <w:sz w:val="24"/>
                <w:szCs w:val="24"/>
              </w:rPr>
            </w:pPr>
            <w:r>
              <w:rPr>
                <w:rFonts w:eastAsia="Times New Roman"/>
                <w:sz w:val="24"/>
                <w:szCs w:val="24"/>
              </w:rPr>
              <w:t xml:space="preserve">Наборы сюжетных картинок </w:t>
            </w:r>
          </w:p>
        </w:tc>
        <w:tc>
          <w:tcPr>
            <w:tcW w:w="3969" w:type="dxa"/>
            <w:gridSpan w:val="6"/>
            <w:tcBorders>
              <w:left w:val="single" w:sz="8" w:space="0" w:color="auto"/>
              <w:right w:val="single" w:sz="8" w:space="0" w:color="auto"/>
            </w:tcBorders>
            <w:vAlign w:val="bottom"/>
          </w:tcPr>
          <w:p w:rsidR="00B32EAF" w:rsidRDefault="00B32EAF">
            <w:pPr>
              <w:rPr>
                <w:sz w:val="24"/>
                <w:szCs w:val="24"/>
              </w:rPr>
            </w:pPr>
          </w:p>
        </w:tc>
      </w:tr>
      <w:tr w:rsidR="00C71C36" w:rsidTr="00EB346A">
        <w:trPr>
          <w:trHeight w:val="560"/>
        </w:trPr>
        <w:tc>
          <w:tcPr>
            <w:tcW w:w="6521" w:type="dxa"/>
            <w:gridSpan w:val="18"/>
            <w:tcBorders>
              <w:left w:val="single" w:sz="8" w:space="0" w:color="auto"/>
              <w:right w:val="single" w:sz="8" w:space="0" w:color="auto"/>
            </w:tcBorders>
            <w:vAlign w:val="bottom"/>
          </w:tcPr>
          <w:p w:rsidR="00C71C36" w:rsidRDefault="00C71C36">
            <w:pPr>
              <w:rPr>
                <w:sz w:val="24"/>
                <w:szCs w:val="24"/>
              </w:rPr>
            </w:pPr>
          </w:p>
        </w:tc>
        <w:tc>
          <w:tcPr>
            <w:tcW w:w="3969" w:type="dxa"/>
            <w:gridSpan w:val="11"/>
            <w:tcBorders>
              <w:right w:val="single" w:sz="8" w:space="0" w:color="auto"/>
            </w:tcBorders>
            <w:vAlign w:val="bottom"/>
          </w:tcPr>
          <w:p w:rsidR="00C71C36" w:rsidRDefault="00C71C36" w:rsidP="00C71C36">
            <w:pPr>
              <w:ind w:left="80"/>
              <w:rPr>
                <w:sz w:val="20"/>
                <w:szCs w:val="20"/>
              </w:rPr>
            </w:pPr>
            <w:r>
              <w:rPr>
                <w:rFonts w:eastAsia="Times New Roman"/>
                <w:sz w:val="24"/>
                <w:szCs w:val="24"/>
              </w:rPr>
              <w:t xml:space="preserve">Альбомы    </w:t>
            </w:r>
            <w:r>
              <w:rPr>
                <w:rFonts w:eastAsia="Times New Roman"/>
                <w:w w:val="96"/>
                <w:sz w:val="24"/>
                <w:szCs w:val="24"/>
              </w:rPr>
              <w:t xml:space="preserve">по </w:t>
            </w:r>
            <w:r>
              <w:rPr>
                <w:rFonts w:eastAsia="Times New Roman"/>
                <w:sz w:val="24"/>
                <w:szCs w:val="24"/>
              </w:rPr>
              <w:t>коррекции</w:t>
            </w:r>
          </w:p>
          <w:p w:rsidR="00C71C36" w:rsidRDefault="00C71C36" w:rsidP="00EB346A">
            <w:pPr>
              <w:rPr>
                <w:sz w:val="20"/>
                <w:szCs w:val="20"/>
              </w:rPr>
            </w:pPr>
            <w:r>
              <w:rPr>
                <w:rFonts w:eastAsia="Times New Roman"/>
                <w:sz w:val="24"/>
                <w:szCs w:val="24"/>
              </w:rPr>
              <w:t>звукопроизношения</w:t>
            </w:r>
          </w:p>
        </w:tc>
        <w:tc>
          <w:tcPr>
            <w:tcW w:w="3969" w:type="dxa"/>
            <w:gridSpan w:val="6"/>
            <w:tcBorders>
              <w:left w:val="single" w:sz="8" w:space="0" w:color="auto"/>
              <w:right w:val="single" w:sz="8" w:space="0" w:color="auto"/>
            </w:tcBorders>
            <w:vAlign w:val="bottom"/>
          </w:tcPr>
          <w:p w:rsidR="00C71C36" w:rsidRDefault="00C71C36">
            <w:pPr>
              <w:rPr>
                <w:sz w:val="24"/>
                <w:szCs w:val="24"/>
              </w:rPr>
            </w:pPr>
          </w:p>
        </w:tc>
      </w:tr>
      <w:tr w:rsidR="00B32EAF" w:rsidTr="00EB346A">
        <w:trPr>
          <w:trHeight w:val="261"/>
        </w:trPr>
        <w:tc>
          <w:tcPr>
            <w:tcW w:w="2268" w:type="dxa"/>
            <w:tcBorders>
              <w:top w:val="single" w:sz="8" w:space="0" w:color="auto"/>
              <w:left w:val="single" w:sz="8" w:space="0" w:color="auto"/>
              <w:right w:val="single" w:sz="8" w:space="0" w:color="auto"/>
            </w:tcBorders>
            <w:vAlign w:val="bottom"/>
          </w:tcPr>
          <w:p w:rsidR="00B32EAF" w:rsidRDefault="00B32EAF">
            <w:pPr>
              <w:spacing w:line="260" w:lineRule="exact"/>
              <w:ind w:left="100"/>
              <w:rPr>
                <w:sz w:val="20"/>
                <w:szCs w:val="20"/>
              </w:rPr>
            </w:pPr>
            <w:r>
              <w:rPr>
                <w:rFonts w:eastAsia="Times New Roman"/>
                <w:sz w:val="24"/>
                <w:szCs w:val="24"/>
              </w:rPr>
              <w:t>Социально-</w:t>
            </w:r>
          </w:p>
        </w:tc>
        <w:tc>
          <w:tcPr>
            <w:tcW w:w="4253" w:type="dxa"/>
            <w:gridSpan w:val="17"/>
            <w:tcBorders>
              <w:top w:val="single" w:sz="8" w:space="0" w:color="auto"/>
              <w:right w:val="single" w:sz="8" w:space="0" w:color="auto"/>
            </w:tcBorders>
            <w:vAlign w:val="bottom"/>
          </w:tcPr>
          <w:p w:rsidR="00B32EAF" w:rsidRDefault="00B32EAF">
            <w:pPr>
              <w:spacing w:line="260" w:lineRule="exact"/>
              <w:ind w:left="100"/>
              <w:rPr>
                <w:sz w:val="20"/>
                <w:szCs w:val="20"/>
              </w:rPr>
            </w:pPr>
            <w:r>
              <w:rPr>
                <w:rFonts w:eastAsia="Times New Roman"/>
                <w:sz w:val="24"/>
                <w:szCs w:val="24"/>
              </w:rPr>
              <w:t>Автомобили различного назначения</w:t>
            </w:r>
          </w:p>
        </w:tc>
        <w:tc>
          <w:tcPr>
            <w:tcW w:w="3969" w:type="dxa"/>
            <w:gridSpan w:val="11"/>
            <w:tcBorders>
              <w:top w:val="single" w:sz="8" w:space="0" w:color="auto"/>
              <w:right w:val="single" w:sz="8" w:space="0" w:color="auto"/>
            </w:tcBorders>
            <w:vAlign w:val="bottom"/>
          </w:tcPr>
          <w:p w:rsidR="00B32EAF" w:rsidRDefault="00B32EAF"/>
        </w:tc>
        <w:tc>
          <w:tcPr>
            <w:tcW w:w="3969" w:type="dxa"/>
            <w:gridSpan w:val="6"/>
            <w:vMerge w:val="restart"/>
            <w:tcBorders>
              <w:top w:val="single" w:sz="8" w:space="0" w:color="auto"/>
              <w:right w:val="single" w:sz="8" w:space="0" w:color="auto"/>
            </w:tcBorders>
          </w:tcPr>
          <w:p w:rsidR="00B32EAF" w:rsidRDefault="00B32EAF" w:rsidP="00B32EAF">
            <w:pPr>
              <w:ind w:left="100"/>
              <w:rPr>
                <w:sz w:val="20"/>
                <w:szCs w:val="20"/>
              </w:rPr>
            </w:pPr>
            <w:r>
              <w:rPr>
                <w:rFonts w:eastAsia="Times New Roman"/>
                <w:sz w:val="24"/>
                <w:szCs w:val="24"/>
              </w:rPr>
              <w:t>Автомобили различного</w:t>
            </w:r>
          </w:p>
          <w:p w:rsidR="00B32EAF" w:rsidRDefault="00B32EAF" w:rsidP="00B32EAF">
            <w:pPr>
              <w:ind w:left="100"/>
              <w:rPr>
                <w:sz w:val="20"/>
                <w:szCs w:val="20"/>
              </w:rPr>
            </w:pPr>
            <w:r>
              <w:rPr>
                <w:rFonts w:eastAsia="Times New Roman"/>
                <w:sz w:val="24"/>
                <w:szCs w:val="24"/>
              </w:rPr>
              <w:t>назначения крупногабаритные</w:t>
            </w:r>
          </w:p>
        </w:tc>
      </w:tr>
      <w:tr w:rsidR="00B32EAF" w:rsidTr="00EB346A">
        <w:trPr>
          <w:trHeight w:val="276"/>
        </w:trPr>
        <w:tc>
          <w:tcPr>
            <w:tcW w:w="2268" w:type="dxa"/>
            <w:tcBorders>
              <w:left w:val="single" w:sz="8" w:space="0" w:color="auto"/>
              <w:right w:val="single" w:sz="8" w:space="0" w:color="auto"/>
            </w:tcBorders>
          </w:tcPr>
          <w:p w:rsidR="00B32EAF" w:rsidRDefault="00B32EAF" w:rsidP="0095025A">
            <w:pPr>
              <w:ind w:left="100"/>
              <w:rPr>
                <w:sz w:val="20"/>
                <w:szCs w:val="20"/>
              </w:rPr>
            </w:pPr>
            <w:r>
              <w:rPr>
                <w:rFonts w:eastAsia="Times New Roman"/>
                <w:sz w:val="24"/>
                <w:szCs w:val="24"/>
              </w:rPr>
              <w:t>коммуникативное</w:t>
            </w:r>
          </w:p>
        </w:tc>
        <w:tc>
          <w:tcPr>
            <w:tcW w:w="4253" w:type="dxa"/>
            <w:gridSpan w:val="17"/>
            <w:tcBorders>
              <w:right w:val="single" w:sz="8" w:space="0" w:color="auto"/>
            </w:tcBorders>
          </w:tcPr>
          <w:p w:rsidR="00B32EAF" w:rsidRDefault="00B32EAF" w:rsidP="0095025A">
            <w:pPr>
              <w:rPr>
                <w:sz w:val="24"/>
                <w:szCs w:val="24"/>
              </w:rPr>
            </w:pPr>
            <w:r>
              <w:rPr>
                <w:rFonts w:eastAsia="Times New Roman"/>
                <w:sz w:val="24"/>
                <w:szCs w:val="24"/>
              </w:rPr>
              <w:t>Куклы с комплектами одежды</w:t>
            </w:r>
          </w:p>
        </w:tc>
        <w:tc>
          <w:tcPr>
            <w:tcW w:w="3969" w:type="dxa"/>
            <w:gridSpan w:val="11"/>
            <w:tcBorders>
              <w:right w:val="single" w:sz="8" w:space="0" w:color="auto"/>
            </w:tcBorders>
          </w:tcPr>
          <w:p w:rsidR="00B32EAF" w:rsidRDefault="00B32EAF" w:rsidP="0095025A">
            <w:pPr>
              <w:rPr>
                <w:sz w:val="24"/>
                <w:szCs w:val="24"/>
              </w:rPr>
            </w:pPr>
          </w:p>
        </w:tc>
        <w:tc>
          <w:tcPr>
            <w:tcW w:w="3969" w:type="dxa"/>
            <w:gridSpan w:val="6"/>
            <w:vMerge/>
            <w:tcBorders>
              <w:right w:val="single" w:sz="8" w:space="0" w:color="auto"/>
            </w:tcBorders>
            <w:vAlign w:val="bottom"/>
          </w:tcPr>
          <w:p w:rsidR="00B32EAF" w:rsidRDefault="00B32EAF" w:rsidP="00EB346A">
            <w:pPr>
              <w:ind w:left="100"/>
              <w:rPr>
                <w:sz w:val="20"/>
                <w:szCs w:val="20"/>
              </w:rPr>
            </w:pPr>
          </w:p>
        </w:tc>
      </w:tr>
      <w:tr w:rsidR="00B32EAF" w:rsidTr="00EB346A">
        <w:trPr>
          <w:trHeight w:val="276"/>
        </w:trPr>
        <w:tc>
          <w:tcPr>
            <w:tcW w:w="2268" w:type="dxa"/>
            <w:tcBorders>
              <w:left w:val="single" w:sz="8" w:space="0" w:color="auto"/>
              <w:right w:val="single" w:sz="8" w:space="0" w:color="auto"/>
            </w:tcBorders>
          </w:tcPr>
          <w:p w:rsidR="00B32EAF" w:rsidRDefault="00B32EAF" w:rsidP="0095025A">
            <w:pPr>
              <w:ind w:left="100"/>
              <w:rPr>
                <w:sz w:val="20"/>
                <w:szCs w:val="20"/>
              </w:rPr>
            </w:pPr>
            <w:r>
              <w:rPr>
                <w:rFonts w:eastAsia="Times New Roman"/>
                <w:sz w:val="24"/>
                <w:szCs w:val="24"/>
              </w:rPr>
              <w:t>развитие</w:t>
            </w:r>
          </w:p>
        </w:tc>
        <w:tc>
          <w:tcPr>
            <w:tcW w:w="4253" w:type="dxa"/>
            <w:gridSpan w:val="17"/>
            <w:tcBorders>
              <w:right w:val="single" w:sz="8" w:space="0" w:color="auto"/>
            </w:tcBorders>
          </w:tcPr>
          <w:p w:rsidR="00B32EAF" w:rsidRDefault="00B32EAF" w:rsidP="0095025A">
            <w:pPr>
              <w:ind w:left="100"/>
              <w:rPr>
                <w:sz w:val="20"/>
                <w:szCs w:val="20"/>
              </w:rPr>
            </w:pPr>
            <w:r>
              <w:rPr>
                <w:rFonts w:eastAsia="Times New Roman"/>
                <w:sz w:val="24"/>
                <w:szCs w:val="24"/>
              </w:rPr>
              <w:t>Дом для кукол с мебелью и посудой</w:t>
            </w:r>
          </w:p>
        </w:tc>
        <w:tc>
          <w:tcPr>
            <w:tcW w:w="3969" w:type="dxa"/>
            <w:gridSpan w:val="11"/>
            <w:vMerge w:val="restart"/>
            <w:tcBorders>
              <w:right w:val="single" w:sz="8" w:space="0" w:color="auto"/>
            </w:tcBorders>
          </w:tcPr>
          <w:p w:rsidR="00B32EAF" w:rsidRDefault="00B32EAF" w:rsidP="0095025A">
            <w:pPr>
              <w:ind w:left="80"/>
              <w:rPr>
                <w:sz w:val="20"/>
                <w:szCs w:val="20"/>
              </w:rPr>
            </w:pPr>
          </w:p>
        </w:tc>
        <w:tc>
          <w:tcPr>
            <w:tcW w:w="3969" w:type="dxa"/>
            <w:gridSpan w:val="6"/>
            <w:vMerge/>
            <w:tcBorders>
              <w:right w:val="single" w:sz="8" w:space="0" w:color="auto"/>
            </w:tcBorders>
            <w:vAlign w:val="bottom"/>
          </w:tcPr>
          <w:p w:rsidR="00B32EAF" w:rsidRDefault="00B32EAF" w:rsidP="00EB346A">
            <w:pPr>
              <w:ind w:left="100"/>
              <w:rPr>
                <w:sz w:val="24"/>
                <w:szCs w:val="24"/>
              </w:rPr>
            </w:pPr>
          </w:p>
        </w:tc>
      </w:tr>
      <w:tr w:rsidR="00B32EAF" w:rsidTr="00EB346A">
        <w:trPr>
          <w:trHeight w:val="276"/>
        </w:trPr>
        <w:tc>
          <w:tcPr>
            <w:tcW w:w="2268" w:type="dxa"/>
            <w:tcBorders>
              <w:left w:val="single" w:sz="8" w:space="0" w:color="auto"/>
              <w:right w:val="single" w:sz="8" w:space="0" w:color="auto"/>
            </w:tcBorders>
            <w:vAlign w:val="bottom"/>
          </w:tcPr>
          <w:p w:rsidR="00B32EAF" w:rsidRDefault="00B32EAF">
            <w:pPr>
              <w:rPr>
                <w:sz w:val="24"/>
                <w:szCs w:val="24"/>
              </w:rPr>
            </w:pPr>
          </w:p>
        </w:tc>
        <w:tc>
          <w:tcPr>
            <w:tcW w:w="4253" w:type="dxa"/>
            <w:gridSpan w:val="17"/>
            <w:vMerge w:val="restart"/>
            <w:tcBorders>
              <w:right w:val="single" w:sz="8" w:space="0" w:color="auto"/>
            </w:tcBorders>
          </w:tcPr>
          <w:p w:rsidR="00B32EAF" w:rsidRDefault="00B32EAF" w:rsidP="0095025A">
            <w:pPr>
              <w:ind w:left="100"/>
              <w:rPr>
                <w:sz w:val="20"/>
                <w:szCs w:val="20"/>
              </w:rPr>
            </w:pPr>
            <w:r>
              <w:rPr>
                <w:rFonts w:eastAsia="Times New Roman"/>
                <w:sz w:val="24"/>
                <w:szCs w:val="24"/>
              </w:rPr>
              <w:t>Комплект приборов домашнего</w:t>
            </w:r>
          </w:p>
          <w:p w:rsidR="00B32EAF" w:rsidRDefault="00B32EAF" w:rsidP="0095025A">
            <w:pPr>
              <w:rPr>
                <w:sz w:val="20"/>
                <w:szCs w:val="20"/>
              </w:rPr>
            </w:pPr>
            <w:r>
              <w:rPr>
                <w:rFonts w:eastAsia="Times New Roman"/>
                <w:sz w:val="24"/>
                <w:szCs w:val="24"/>
              </w:rPr>
              <w:t>обихода</w:t>
            </w:r>
          </w:p>
        </w:tc>
        <w:tc>
          <w:tcPr>
            <w:tcW w:w="3969" w:type="dxa"/>
            <w:gridSpan w:val="11"/>
            <w:vMerge/>
            <w:tcBorders>
              <w:left w:val="single" w:sz="8" w:space="0" w:color="auto"/>
              <w:right w:val="single" w:sz="8" w:space="0" w:color="auto"/>
            </w:tcBorders>
            <w:vAlign w:val="bottom"/>
          </w:tcPr>
          <w:p w:rsidR="00B32EAF" w:rsidRDefault="00B32EAF" w:rsidP="00EB346A">
            <w:pPr>
              <w:ind w:right="140"/>
              <w:jc w:val="right"/>
              <w:rPr>
                <w:sz w:val="20"/>
                <w:szCs w:val="20"/>
              </w:rPr>
            </w:pPr>
          </w:p>
        </w:tc>
        <w:tc>
          <w:tcPr>
            <w:tcW w:w="3969" w:type="dxa"/>
            <w:gridSpan w:val="6"/>
            <w:vMerge/>
            <w:tcBorders>
              <w:left w:val="single" w:sz="8" w:space="0" w:color="auto"/>
              <w:right w:val="single" w:sz="8" w:space="0" w:color="auto"/>
            </w:tcBorders>
            <w:vAlign w:val="bottom"/>
          </w:tcPr>
          <w:p w:rsidR="00B32EAF" w:rsidRDefault="00B32EAF" w:rsidP="00EB346A">
            <w:pPr>
              <w:ind w:left="100"/>
              <w:rPr>
                <w:sz w:val="20"/>
                <w:szCs w:val="20"/>
              </w:rPr>
            </w:pPr>
          </w:p>
        </w:tc>
      </w:tr>
      <w:tr w:rsidR="00B32EAF" w:rsidTr="00EB346A">
        <w:trPr>
          <w:trHeight w:val="80"/>
        </w:trPr>
        <w:tc>
          <w:tcPr>
            <w:tcW w:w="2268" w:type="dxa"/>
            <w:tcBorders>
              <w:left w:val="single" w:sz="8" w:space="0" w:color="auto"/>
              <w:right w:val="single" w:sz="8" w:space="0" w:color="auto"/>
            </w:tcBorders>
            <w:vAlign w:val="bottom"/>
          </w:tcPr>
          <w:p w:rsidR="00B32EAF" w:rsidRDefault="00B32EAF">
            <w:pPr>
              <w:rPr>
                <w:sz w:val="24"/>
                <w:szCs w:val="24"/>
              </w:rPr>
            </w:pPr>
          </w:p>
        </w:tc>
        <w:tc>
          <w:tcPr>
            <w:tcW w:w="4253" w:type="dxa"/>
            <w:gridSpan w:val="17"/>
            <w:vMerge/>
            <w:tcBorders>
              <w:right w:val="single" w:sz="8" w:space="0" w:color="auto"/>
            </w:tcBorders>
            <w:vAlign w:val="bottom"/>
          </w:tcPr>
          <w:p w:rsidR="00B32EAF" w:rsidRDefault="00B32EAF">
            <w:pPr>
              <w:rPr>
                <w:sz w:val="24"/>
                <w:szCs w:val="24"/>
              </w:rPr>
            </w:pPr>
          </w:p>
        </w:tc>
        <w:tc>
          <w:tcPr>
            <w:tcW w:w="3969" w:type="dxa"/>
            <w:gridSpan w:val="11"/>
            <w:vMerge/>
            <w:tcBorders>
              <w:left w:val="single" w:sz="8" w:space="0" w:color="auto"/>
              <w:right w:val="single" w:sz="8" w:space="0" w:color="auto"/>
            </w:tcBorders>
            <w:vAlign w:val="bottom"/>
          </w:tcPr>
          <w:p w:rsidR="00B32EAF" w:rsidRDefault="00B32EAF" w:rsidP="00EB346A">
            <w:pPr>
              <w:ind w:right="140"/>
              <w:jc w:val="right"/>
              <w:rPr>
                <w:sz w:val="24"/>
                <w:szCs w:val="24"/>
              </w:rPr>
            </w:pPr>
          </w:p>
        </w:tc>
        <w:tc>
          <w:tcPr>
            <w:tcW w:w="3969" w:type="dxa"/>
            <w:gridSpan w:val="6"/>
            <w:vMerge/>
            <w:tcBorders>
              <w:left w:val="single" w:sz="8" w:space="0" w:color="auto"/>
              <w:right w:val="single" w:sz="8" w:space="0" w:color="auto"/>
            </w:tcBorders>
            <w:vAlign w:val="bottom"/>
          </w:tcPr>
          <w:p w:rsidR="00B32EAF" w:rsidRDefault="00B32EAF">
            <w:pPr>
              <w:ind w:left="100"/>
              <w:rPr>
                <w:sz w:val="20"/>
                <w:szCs w:val="20"/>
              </w:rPr>
            </w:pPr>
          </w:p>
        </w:tc>
      </w:tr>
      <w:tr w:rsidR="0095025A" w:rsidTr="00EB346A">
        <w:trPr>
          <w:trHeight w:val="276"/>
        </w:trPr>
        <w:tc>
          <w:tcPr>
            <w:tcW w:w="2268" w:type="dxa"/>
            <w:tcBorders>
              <w:left w:val="single" w:sz="8" w:space="0" w:color="auto"/>
              <w:right w:val="single" w:sz="8" w:space="0" w:color="auto"/>
            </w:tcBorders>
            <w:vAlign w:val="bottom"/>
          </w:tcPr>
          <w:p w:rsidR="0095025A" w:rsidRDefault="0095025A">
            <w:pPr>
              <w:rPr>
                <w:sz w:val="24"/>
                <w:szCs w:val="24"/>
              </w:rPr>
            </w:pPr>
          </w:p>
        </w:tc>
        <w:tc>
          <w:tcPr>
            <w:tcW w:w="4253" w:type="dxa"/>
            <w:gridSpan w:val="17"/>
            <w:vMerge w:val="restart"/>
            <w:tcBorders>
              <w:right w:val="single" w:sz="8" w:space="0" w:color="auto"/>
            </w:tcBorders>
          </w:tcPr>
          <w:p w:rsidR="0095025A" w:rsidRDefault="0095025A" w:rsidP="0095025A">
            <w:pPr>
              <w:ind w:left="100"/>
              <w:rPr>
                <w:sz w:val="20"/>
                <w:szCs w:val="20"/>
              </w:rPr>
            </w:pPr>
            <w:r>
              <w:rPr>
                <w:rFonts w:eastAsia="Times New Roman"/>
                <w:sz w:val="24"/>
                <w:szCs w:val="24"/>
              </w:rPr>
              <w:t>Модульная   основа   для   сюжетно-</w:t>
            </w:r>
          </w:p>
          <w:p w:rsidR="0095025A" w:rsidRDefault="0095025A" w:rsidP="0095025A">
            <w:pPr>
              <w:rPr>
                <w:sz w:val="20"/>
                <w:szCs w:val="20"/>
              </w:rPr>
            </w:pPr>
            <w:r>
              <w:rPr>
                <w:rFonts w:eastAsia="Times New Roman"/>
                <w:sz w:val="24"/>
                <w:szCs w:val="24"/>
              </w:rPr>
              <w:t>ролевых игр</w:t>
            </w:r>
          </w:p>
        </w:tc>
        <w:tc>
          <w:tcPr>
            <w:tcW w:w="3969" w:type="dxa"/>
            <w:gridSpan w:val="11"/>
            <w:vMerge/>
            <w:tcBorders>
              <w:right w:val="single" w:sz="8" w:space="0" w:color="auto"/>
            </w:tcBorders>
            <w:vAlign w:val="bottom"/>
          </w:tcPr>
          <w:p w:rsidR="0095025A" w:rsidRDefault="0095025A">
            <w:pPr>
              <w:ind w:right="140"/>
              <w:jc w:val="right"/>
              <w:rPr>
                <w:sz w:val="20"/>
                <w:szCs w:val="20"/>
              </w:rPr>
            </w:pPr>
          </w:p>
        </w:tc>
        <w:tc>
          <w:tcPr>
            <w:tcW w:w="3969" w:type="dxa"/>
            <w:gridSpan w:val="6"/>
            <w:tcBorders>
              <w:left w:val="single" w:sz="8" w:space="0" w:color="auto"/>
              <w:right w:val="single" w:sz="8" w:space="0" w:color="auto"/>
            </w:tcBorders>
            <w:vAlign w:val="bottom"/>
          </w:tcPr>
          <w:p w:rsidR="0095025A" w:rsidRDefault="0095025A">
            <w:pPr>
              <w:ind w:left="100"/>
              <w:rPr>
                <w:sz w:val="20"/>
                <w:szCs w:val="20"/>
              </w:rPr>
            </w:pPr>
            <w:r>
              <w:rPr>
                <w:rFonts w:eastAsia="Times New Roman"/>
                <w:sz w:val="24"/>
                <w:szCs w:val="24"/>
              </w:rPr>
              <w:t>Куклы с комплектами одежды</w:t>
            </w:r>
          </w:p>
        </w:tc>
      </w:tr>
      <w:tr w:rsidR="0095025A" w:rsidTr="00EB346A">
        <w:trPr>
          <w:trHeight w:val="276"/>
        </w:trPr>
        <w:tc>
          <w:tcPr>
            <w:tcW w:w="2268" w:type="dxa"/>
            <w:tcBorders>
              <w:left w:val="single" w:sz="8" w:space="0" w:color="auto"/>
              <w:right w:val="single" w:sz="8" w:space="0" w:color="auto"/>
            </w:tcBorders>
            <w:vAlign w:val="bottom"/>
          </w:tcPr>
          <w:p w:rsidR="0095025A" w:rsidRDefault="0095025A">
            <w:pPr>
              <w:rPr>
                <w:sz w:val="24"/>
                <w:szCs w:val="24"/>
              </w:rPr>
            </w:pPr>
          </w:p>
        </w:tc>
        <w:tc>
          <w:tcPr>
            <w:tcW w:w="4253" w:type="dxa"/>
            <w:gridSpan w:val="17"/>
            <w:vMerge/>
            <w:tcBorders>
              <w:right w:val="single" w:sz="8" w:space="0" w:color="auto"/>
            </w:tcBorders>
            <w:vAlign w:val="bottom"/>
          </w:tcPr>
          <w:p w:rsidR="0095025A" w:rsidRDefault="0095025A">
            <w:pPr>
              <w:rPr>
                <w:sz w:val="24"/>
                <w:szCs w:val="24"/>
              </w:rPr>
            </w:pPr>
          </w:p>
        </w:tc>
        <w:tc>
          <w:tcPr>
            <w:tcW w:w="2879" w:type="dxa"/>
            <w:gridSpan w:val="9"/>
            <w:tcBorders>
              <w:left w:val="single" w:sz="8" w:space="0" w:color="auto"/>
            </w:tcBorders>
            <w:vAlign w:val="bottom"/>
          </w:tcPr>
          <w:p w:rsidR="0095025A" w:rsidRDefault="0095025A">
            <w:pPr>
              <w:ind w:left="80"/>
              <w:rPr>
                <w:sz w:val="20"/>
                <w:szCs w:val="20"/>
              </w:rPr>
            </w:pPr>
          </w:p>
        </w:tc>
        <w:tc>
          <w:tcPr>
            <w:tcW w:w="1090" w:type="dxa"/>
            <w:gridSpan w:val="2"/>
            <w:tcBorders>
              <w:right w:val="single" w:sz="8" w:space="0" w:color="auto"/>
            </w:tcBorders>
            <w:vAlign w:val="bottom"/>
          </w:tcPr>
          <w:p w:rsidR="0095025A" w:rsidRDefault="0095025A">
            <w:pPr>
              <w:rPr>
                <w:sz w:val="24"/>
                <w:szCs w:val="24"/>
              </w:rPr>
            </w:pPr>
          </w:p>
        </w:tc>
        <w:tc>
          <w:tcPr>
            <w:tcW w:w="3969" w:type="dxa"/>
            <w:gridSpan w:val="6"/>
            <w:tcBorders>
              <w:right w:val="single" w:sz="8" w:space="0" w:color="auto"/>
            </w:tcBorders>
            <w:vAlign w:val="bottom"/>
          </w:tcPr>
          <w:p w:rsidR="0095025A" w:rsidRDefault="0095025A">
            <w:pPr>
              <w:rPr>
                <w:sz w:val="24"/>
                <w:szCs w:val="24"/>
              </w:rPr>
            </w:pPr>
            <w:r>
              <w:rPr>
                <w:rFonts w:eastAsia="Times New Roman"/>
                <w:sz w:val="24"/>
                <w:szCs w:val="24"/>
              </w:rPr>
              <w:t>Коляски</w:t>
            </w:r>
            <w:r w:rsidR="00B32EAF">
              <w:rPr>
                <w:rFonts w:eastAsia="Times New Roman"/>
                <w:sz w:val="24"/>
                <w:szCs w:val="24"/>
              </w:rPr>
              <w:t>,  тележки</w:t>
            </w:r>
          </w:p>
        </w:tc>
      </w:tr>
      <w:tr w:rsidR="00B32EAF" w:rsidTr="00EB346A">
        <w:trPr>
          <w:trHeight w:val="276"/>
        </w:trPr>
        <w:tc>
          <w:tcPr>
            <w:tcW w:w="2268" w:type="dxa"/>
            <w:tcBorders>
              <w:left w:val="single" w:sz="8" w:space="0" w:color="auto"/>
              <w:right w:val="single" w:sz="8" w:space="0" w:color="auto"/>
            </w:tcBorders>
            <w:vAlign w:val="bottom"/>
          </w:tcPr>
          <w:p w:rsidR="00B32EAF" w:rsidRDefault="00B32EAF">
            <w:pPr>
              <w:rPr>
                <w:sz w:val="24"/>
                <w:szCs w:val="24"/>
              </w:rPr>
            </w:pPr>
          </w:p>
        </w:tc>
        <w:tc>
          <w:tcPr>
            <w:tcW w:w="4253" w:type="dxa"/>
            <w:gridSpan w:val="17"/>
            <w:vMerge w:val="restart"/>
            <w:tcBorders>
              <w:right w:val="single" w:sz="8" w:space="0" w:color="auto"/>
            </w:tcBorders>
            <w:vAlign w:val="bottom"/>
          </w:tcPr>
          <w:p w:rsidR="00B32EAF" w:rsidRDefault="00B32EAF">
            <w:pPr>
              <w:ind w:left="100"/>
              <w:rPr>
                <w:sz w:val="20"/>
                <w:szCs w:val="20"/>
              </w:rPr>
            </w:pPr>
            <w:r>
              <w:rPr>
                <w:rFonts w:eastAsia="Times New Roman"/>
                <w:sz w:val="24"/>
                <w:szCs w:val="24"/>
              </w:rPr>
              <w:t>Наборы   атрибутов   для   сюжетно-</w:t>
            </w:r>
          </w:p>
          <w:p w:rsidR="00B32EAF" w:rsidRDefault="00B32EAF" w:rsidP="00B32EAF">
            <w:pPr>
              <w:ind w:left="100"/>
              <w:rPr>
                <w:sz w:val="20"/>
                <w:szCs w:val="20"/>
              </w:rPr>
            </w:pPr>
            <w:r>
              <w:rPr>
                <w:rFonts w:eastAsia="Times New Roman"/>
                <w:sz w:val="24"/>
                <w:szCs w:val="24"/>
              </w:rPr>
              <w:t>ролевых игр «Магазин»,</w:t>
            </w:r>
          </w:p>
          <w:p w:rsidR="00B32EAF" w:rsidRDefault="00B32EAF" w:rsidP="00B32EAF">
            <w:pPr>
              <w:ind w:left="100"/>
              <w:rPr>
                <w:sz w:val="20"/>
                <w:szCs w:val="20"/>
              </w:rPr>
            </w:pPr>
            <w:r>
              <w:rPr>
                <w:rFonts w:eastAsia="Times New Roman"/>
                <w:sz w:val="24"/>
                <w:szCs w:val="24"/>
              </w:rPr>
              <w:t>«Поликлиника», «Мастерская»,</w:t>
            </w:r>
          </w:p>
          <w:p w:rsidR="00B32EAF" w:rsidRDefault="00B32EAF">
            <w:pPr>
              <w:ind w:left="100"/>
              <w:rPr>
                <w:sz w:val="20"/>
                <w:szCs w:val="20"/>
              </w:rPr>
            </w:pPr>
            <w:r>
              <w:rPr>
                <w:rFonts w:eastAsia="Times New Roman"/>
                <w:sz w:val="24"/>
                <w:szCs w:val="24"/>
              </w:rPr>
              <w:t>«Стройка».  «Библиотека»,  «Почта»,</w:t>
            </w:r>
          </w:p>
          <w:p w:rsidR="00B32EAF" w:rsidRDefault="00B32EAF" w:rsidP="00EB346A">
            <w:pPr>
              <w:rPr>
                <w:sz w:val="20"/>
                <w:szCs w:val="20"/>
              </w:rPr>
            </w:pPr>
            <w:r>
              <w:rPr>
                <w:rFonts w:eastAsia="Times New Roman"/>
                <w:sz w:val="24"/>
                <w:szCs w:val="24"/>
              </w:rPr>
              <w:lastRenderedPageBreak/>
              <w:t>«Бюро путешествий»</w:t>
            </w:r>
          </w:p>
        </w:tc>
        <w:tc>
          <w:tcPr>
            <w:tcW w:w="3969" w:type="dxa"/>
            <w:gridSpan w:val="11"/>
            <w:tcBorders>
              <w:right w:val="single" w:sz="8" w:space="0" w:color="auto"/>
            </w:tcBorders>
            <w:vAlign w:val="bottom"/>
          </w:tcPr>
          <w:p w:rsidR="00B32EAF" w:rsidRDefault="00B32EAF">
            <w:pPr>
              <w:ind w:left="80"/>
              <w:rPr>
                <w:sz w:val="20"/>
                <w:szCs w:val="20"/>
              </w:rPr>
            </w:pPr>
          </w:p>
        </w:tc>
        <w:tc>
          <w:tcPr>
            <w:tcW w:w="3969" w:type="dxa"/>
            <w:gridSpan w:val="6"/>
            <w:tcBorders>
              <w:right w:val="single" w:sz="8" w:space="0" w:color="auto"/>
            </w:tcBorders>
            <w:vAlign w:val="bottom"/>
          </w:tcPr>
          <w:p w:rsidR="00B32EAF" w:rsidRDefault="00B32EAF">
            <w:pPr>
              <w:rPr>
                <w:sz w:val="24"/>
                <w:szCs w:val="24"/>
              </w:rPr>
            </w:pPr>
          </w:p>
        </w:tc>
      </w:tr>
      <w:tr w:rsidR="00B32EAF" w:rsidTr="00EB346A">
        <w:trPr>
          <w:trHeight w:val="276"/>
        </w:trPr>
        <w:tc>
          <w:tcPr>
            <w:tcW w:w="2268" w:type="dxa"/>
            <w:tcBorders>
              <w:left w:val="single" w:sz="8" w:space="0" w:color="auto"/>
              <w:right w:val="single" w:sz="8" w:space="0" w:color="auto"/>
            </w:tcBorders>
            <w:vAlign w:val="bottom"/>
          </w:tcPr>
          <w:p w:rsidR="00B32EAF" w:rsidRDefault="00B32EAF">
            <w:pPr>
              <w:rPr>
                <w:sz w:val="24"/>
                <w:szCs w:val="24"/>
              </w:rPr>
            </w:pPr>
          </w:p>
        </w:tc>
        <w:tc>
          <w:tcPr>
            <w:tcW w:w="4253" w:type="dxa"/>
            <w:gridSpan w:val="17"/>
            <w:vMerge/>
            <w:tcBorders>
              <w:right w:val="single" w:sz="8" w:space="0" w:color="auto"/>
            </w:tcBorders>
            <w:vAlign w:val="bottom"/>
          </w:tcPr>
          <w:p w:rsidR="00B32EAF" w:rsidRDefault="00B32EAF" w:rsidP="00EB346A">
            <w:pPr>
              <w:rPr>
                <w:sz w:val="20"/>
                <w:szCs w:val="20"/>
              </w:rPr>
            </w:pPr>
          </w:p>
        </w:tc>
        <w:tc>
          <w:tcPr>
            <w:tcW w:w="3969" w:type="dxa"/>
            <w:gridSpan w:val="11"/>
            <w:tcBorders>
              <w:right w:val="single" w:sz="8" w:space="0" w:color="auto"/>
            </w:tcBorders>
            <w:vAlign w:val="bottom"/>
          </w:tcPr>
          <w:p w:rsidR="00B32EAF" w:rsidRDefault="00B32EAF">
            <w:pPr>
              <w:ind w:left="80"/>
              <w:rPr>
                <w:sz w:val="20"/>
                <w:szCs w:val="20"/>
              </w:rPr>
            </w:pPr>
          </w:p>
        </w:tc>
        <w:tc>
          <w:tcPr>
            <w:tcW w:w="870" w:type="dxa"/>
            <w:vAlign w:val="bottom"/>
          </w:tcPr>
          <w:p w:rsidR="00B32EAF" w:rsidRDefault="00B32EAF">
            <w:pPr>
              <w:rPr>
                <w:sz w:val="24"/>
                <w:szCs w:val="24"/>
              </w:rPr>
            </w:pPr>
          </w:p>
        </w:tc>
        <w:tc>
          <w:tcPr>
            <w:tcW w:w="1440" w:type="dxa"/>
            <w:gridSpan w:val="3"/>
            <w:vAlign w:val="bottom"/>
          </w:tcPr>
          <w:p w:rsidR="00B32EAF" w:rsidRDefault="00B32EAF">
            <w:pPr>
              <w:rPr>
                <w:sz w:val="24"/>
                <w:szCs w:val="24"/>
              </w:rPr>
            </w:pPr>
          </w:p>
        </w:tc>
        <w:tc>
          <w:tcPr>
            <w:tcW w:w="1659" w:type="dxa"/>
            <w:gridSpan w:val="2"/>
            <w:tcBorders>
              <w:right w:val="single" w:sz="8" w:space="0" w:color="auto"/>
            </w:tcBorders>
            <w:vAlign w:val="bottom"/>
          </w:tcPr>
          <w:p w:rsidR="00B32EAF" w:rsidRDefault="00B32EAF">
            <w:pPr>
              <w:rPr>
                <w:sz w:val="24"/>
                <w:szCs w:val="24"/>
              </w:rPr>
            </w:pPr>
          </w:p>
        </w:tc>
      </w:tr>
      <w:tr w:rsidR="00B32EAF" w:rsidTr="00EB346A">
        <w:trPr>
          <w:trHeight w:val="276"/>
        </w:trPr>
        <w:tc>
          <w:tcPr>
            <w:tcW w:w="2268" w:type="dxa"/>
            <w:tcBorders>
              <w:left w:val="single" w:sz="8" w:space="0" w:color="auto"/>
              <w:right w:val="single" w:sz="8" w:space="0" w:color="auto"/>
            </w:tcBorders>
            <w:vAlign w:val="bottom"/>
          </w:tcPr>
          <w:p w:rsidR="00B32EAF" w:rsidRDefault="00B32EAF">
            <w:pPr>
              <w:rPr>
                <w:sz w:val="24"/>
                <w:szCs w:val="24"/>
              </w:rPr>
            </w:pPr>
          </w:p>
        </w:tc>
        <w:tc>
          <w:tcPr>
            <w:tcW w:w="4253" w:type="dxa"/>
            <w:gridSpan w:val="17"/>
            <w:vMerge/>
            <w:tcBorders>
              <w:right w:val="single" w:sz="8" w:space="0" w:color="auto"/>
            </w:tcBorders>
            <w:vAlign w:val="bottom"/>
          </w:tcPr>
          <w:p w:rsidR="00B32EAF" w:rsidRDefault="00B32EAF" w:rsidP="00EB346A">
            <w:pPr>
              <w:rPr>
                <w:sz w:val="20"/>
                <w:szCs w:val="20"/>
              </w:rPr>
            </w:pPr>
          </w:p>
        </w:tc>
        <w:tc>
          <w:tcPr>
            <w:tcW w:w="3969" w:type="dxa"/>
            <w:gridSpan w:val="11"/>
            <w:tcBorders>
              <w:left w:val="single" w:sz="8" w:space="0" w:color="auto"/>
              <w:right w:val="single" w:sz="8" w:space="0" w:color="auto"/>
            </w:tcBorders>
            <w:vAlign w:val="bottom"/>
          </w:tcPr>
          <w:p w:rsidR="00B32EAF" w:rsidRDefault="00B32EAF">
            <w:pPr>
              <w:ind w:left="80"/>
              <w:rPr>
                <w:sz w:val="20"/>
                <w:szCs w:val="20"/>
              </w:rPr>
            </w:pPr>
          </w:p>
        </w:tc>
        <w:tc>
          <w:tcPr>
            <w:tcW w:w="870" w:type="dxa"/>
            <w:vAlign w:val="bottom"/>
          </w:tcPr>
          <w:p w:rsidR="00B32EAF" w:rsidRDefault="00B32EAF">
            <w:pPr>
              <w:rPr>
                <w:sz w:val="24"/>
                <w:szCs w:val="24"/>
              </w:rPr>
            </w:pPr>
          </w:p>
        </w:tc>
        <w:tc>
          <w:tcPr>
            <w:tcW w:w="1440" w:type="dxa"/>
            <w:gridSpan w:val="3"/>
            <w:vAlign w:val="bottom"/>
          </w:tcPr>
          <w:p w:rsidR="00B32EAF" w:rsidRDefault="00B32EAF">
            <w:pPr>
              <w:rPr>
                <w:sz w:val="24"/>
                <w:szCs w:val="24"/>
              </w:rPr>
            </w:pPr>
          </w:p>
        </w:tc>
        <w:tc>
          <w:tcPr>
            <w:tcW w:w="1659" w:type="dxa"/>
            <w:gridSpan w:val="2"/>
            <w:tcBorders>
              <w:right w:val="single" w:sz="8" w:space="0" w:color="auto"/>
            </w:tcBorders>
            <w:vAlign w:val="bottom"/>
          </w:tcPr>
          <w:p w:rsidR="00B32EAF" w:rsidRDefault="00B32EAF">
            <w:pPr>
              <w:rPr>
                <w:sz w:val="24"/>
                <w:szCs w:val="24"/>
              </w:rPr>
            </w:pPr>
          </w:p>
        </w:tc>
      </w:tr>
      <w:tr w:rsidR="00B32EAF" w:rsidTr="00EB346A">
        <w:trPr>
          <w:trHeight w:val="276"/>
        </w:trPr>
        <w:tc>
          <w:tcPr>
            <w:tcW w:w="2268" w:type="dxa"/>
            <w:tcBorders>
              <w:left w:val="single" w:sz="8" w:space="0" w:color="auto"/>
              <w:right w:val="single" w:sz="8" w:space="0" w:color="auto"/>
            </w:tcBorders>
            <w:vAlign w:val="bottom"/>
          </w:tcPr>
          <w:p w:rsidR="00B32EAF" w:rsidRDefault="00B32EAF">
            <w:pPr>
              <w:rPr>
                <w:sz w:val="24"/>
                <w:szCs w:val="24"/>
              </w:rPr>
            </w:pPr>
          </w:p>
        </w:tc>
        <w:tc>
          <w:tcPr>
            <w:tcW w:w="4253" w:type="dxa"/>
            <w:gridSpan w:val="17"/>
            <w:vMerge/>
            <w:tcBorders>
              <w:right w:val="single" w:sz="8" w:space="0" w:color="auto"/>
            </w:tcBorders>
            <w:vAlign w:val="bottom"/>
          </w:tcPr>
          <w:p w:rsidR="00B32EAF" w:rsidRDefault="00B32EAF" w:rsidP="00EB346A">
            <w:pPr>
              <w:rPr>
                <w:sz w:val="20"/>
                <w:szCs w:val="20"/>
              </w:rPr>
            </w:pPr>
          </w:p>
        </w:tc>
        <w:tc>
          <w:tcPr>
            <w:tcW w:w="3969" w:type="dxa"/>
            <w:gridSpan w:val="11"/>
            <w:tcBorders>
              <w:right w:val="single" w:sz="8" w:space="0" w:color="auto"/>
            </w:tcBorders>
            <w:vAlign w:val="bottom"/>
          </w:tcPr>
          <w:p w:rsidR="00B32EAF" w:rsidRDefault="00B32EAF">
            <w:pPr>
              <w:ind w:left="80"/>
              <w:rPr>
                <w:sz w:val="20"/>
                <w:szCs w:val="20"/>
              </w:rPr>
            </w:pPr>
          </w:p>
        </w:tc>
        <w:tc>
          <w:tcPr>
            <w:tcW w:w="870" w:type="dxa"/>
            <w:vAlign w:val="bottom"/>
          </w:tcPr>
          <w:p w:rsidR="00B32EAF" w:rsidRDefault="00B32EAF">
            <w:pPr>
              <w:rPr>
                <w:sz w:val="24"/>
                <w:szCs w:val="24"/>
              </w:rPr>
            </w:pPr>
          </w:p>
        </w:tc>
        <w:tc>
          <w:tcPr>
            <w:tcW w:w="1440" w:type="dxa"/>
            <w:gridSpan w:val="3"/>
            <w:vAlign w:val="bottom"/>
          </w:tcPr>
          <w:p w:rsidR="00B32EAF" w:rsidRDefault="00B32EAF">
            <w:pPr>
              <w:rPr>
                <w:sz w:val="24"/>
                <w:szCs w:val="24"/>
              </w:rPr>
            </w:pPr>
          </w:p>
        </w:tc>
        <w:tc>
          <w:tcPr>
            <w:tcW w:w="1659" w:type="dxa"/>
            <w:gridSpan w:val="2"/>
            <w:tcBorders>
              <w:right w:val="single" w:sz="8" w:space="0" w:color="auto"/>
            </w:tcBorders>
            <w:vAlign w:val="bottom"/>
          </w:tcPr>
          <w:p w:rsidR="00B32EAF" w:rsidRDefault="00B32EAF">
            <w:pPr>
              <w:rPr>
                <w:sz w:val="24"/>
                <w:szCs w:val="24"/>
              </w:rPr>
            </w:pPr>
          </w:p>
        </w:tc>
      </w:tr>
      <w:tr w:rsidR="00B32EAF" w:rsidTr="00EB346A">
        <w:trPr>
          <w:trHeight w:val="276"/>
        </w:trPr>
        <w:tc>
          <w:tcPr>
            <w:tcW w:w="2268" w:type="dxa"/>
            <w:tcBorders>
              <w:left w:val="single" w:sz="8" w:space="0" w:color="auto"/>
              <w:right w:val="single" w:sz="8" w:space="0" w:color="auto"/>
            </w:tcBorders>
            <w:vAlign w:val="bottom"/>
          </w:tcPr>
          <w:p w:rsidR="00B32EAF" w:rsidRDefault="00B32EAF">
            <w:pPr>
              <w:rPr>
                <w:sz w:val="24"/>
                <w:szCs w:val="24"/>
              </w:rPr>
            </w:pPr>
          </w:p>
        </w:tc>
        <w:tc>
          <w:tcPr>
            <w:tcW w:w="4253" w:type="dxa"/>
            <w:gridSpan w:val="17"/>
            <w:vMerge/>
            <w:tcBorders>
              <w:right w:val="single" w:sz="8" w:space="0" w:color="auto"/>
            </w:tcBorders>
            <w:vAlign w:val="bottom"/>
          </w:tcPr>
          <w:p w:rsidR="00B32EAF" w:rsidRDefault="00B32EAF">
            <w:pPr>
              <w:rPr>
                <w:sz w:val="24"/>
                <w:szCs w:val="24"/>
              </w:rPr>
            </w:pPr>
          </w:p>
        </w:tc>
        <w:tc>
          <w:tcPr>
            <w:tcW w:w="1979" w:type="dxa"/>
            <w:gridSpan w:val="7"/>
            <w:tcBorders>
              <w:left w:val="single" w:sz="8" w:space="0" w:color="auto"/>
            </w:tcBorders>
            <w:vAlign w:val="bottom"/>
          </w:tcPr>
          <w:p w:rsidR="00B32EAF" w:rsidRDefault="00B32EAF">
            <w:pPr>
              <w:ind w:left="80"/>
              <w:rPr>
                <w:sz w:val="20"/>
                <w:szCs w:val="20"/>
              </w:rPr>
            </w:pPr>
          </w:p>
        </w:tc>
        <w:tc>
          <w:tcPr>
            <w:tcW w:w="900" w:type="dxa"/>
            <w:gridSpan w:val="2"/>
            <w:vAlign w:val="bottom"/>
          </w:tcPr>
          <w:p w:rsidR="00B32EAF" w:rsidRDefault="00B32EAF">
            <w:pPr>
              <w:rPr>
                <w:sz w:val="24"/>
                <w:szCs w:val="24"/>
              </w:rPr>
            </w:pPr>
          </w:p>
        </w:tc>
        <w:tc>
          <w:tcPr>
            <w:tcW w:w="1090" w:type="dxa"/>
            <w:gridSpan w:val="2"/>
            <w:tcBorders>
              <w:right w:val="single" w:sz="8" w:space="0" w:color="auto"/>
            </w:tcBorders>
            <w:vAlign w:val="bottom"/>
          </w:tcPr>
          <w:p w:rsidR="00B32EAF" w:rsidRDefault="00B32EAF">
            <w:pPr>
              <w:rPr>
                <w:sz w:val="24"/>
                <w:szCs w:val="24"/>
              </w:rPr>
            </w:pPr>
          </w:p>
        </w:tc>
        <w:tc>
          <w:tcPr>
            <w:tcW w:w="870" w:type="dxa"/>
            <w:vAlign w:val="bottom"/>
          </w:tcPr>
          <w:p w:rsidR="00B32EAF" w:rsidRDefault="00B32EAF">
            <w:pPr>
              <w:rPr>
                <w:sz w:val="24"/>
                <w:szCs w:val="24"/>
              </w:rPr>
            </w:pPr>
          </w:p>
        </w:tc>
        <w:tc>
          <w:tcPr>
            <w:tcW w:w="1440" w:type="dxa"/>
            <w:gridSpan w:val="3"/>
            <w:vAlign w:val="bottom"/>
          </w:tcPr>
          <w:p w:rsidR="00B32EAF" w:rsidRDefault="00B32EAF">
            <w:pPr>
              <w:rPr>
                <w:sz w:val="24"/>
                <w:szCs w:val="24"/>
              </w:rPr>
            </w:pPr>
          </w:p>
        </w:tc>
        <w:tc>
          <w:tcPr>
            <w:tcW w:w="1659" w:type="dxa"/>
            <w:gridSpan w:val="2"/>
            <w:tcBorders>
              <w:right w:val="single" w:sz="8" w:space="0" w:color="auto"/>
            </w:tcBorders>
            <w:vAlign w:val="bottom"/>
          </w:tcPr>
          <w:p w:rsidR="00B32EAF" w:rsidRDefault="00B32EAF">
            <w:pPr>
              <w:rPr>
                <w:sz w:val="24"/>
                <w:szCs w:val="24"/>
              </w:rPr>
            </w:pPr>
          </w:p>
        </w:tc>
      </w:tr>
      <w:tr w:rsidR="00B32EAF" w:rsidTr="00EB346A">
        <w:trPr>
          <w:trHeight w:val="276"/>
        </w:trPr>
        <w:tc>
          <w:tcPr>
            <w:tcW w:w="2268" w:type="dxa"/>
            <w:tcBorders>
              <w:left w:val="single" w:sz="8" w:space="0" w:color="auto"/>
              <w:right w:val="single" w:sz="8" w:space="0" w:color="auto"/>
            </w:tcBorders>
            <w:vAlign w:val="bottom"/>
          </w:tcPr>
          <w:p w:rsidR="00B32EAF" w:rsidRDefault="00B32EAF">
            <w:pPr>
              <w:rPr>
                <w:sz w:val="24"/>
                <w:szCs w:val="24"/>
              </w:rPr>
            </w:pPr>
          </w:p>
        </w:tc>
        <w:tc>
          <w:tcPr>
            <w:tcW w:w="4253" w:type="dxa"/>
            <w:gridSpan w:val="17"/>
            <w:vMerge w:val="restart"/>
            <w:tcBorders>
              <w:right w:val="single" w:sz="8" w:space="0" w:color="auto"/>
            </w:tcBorders>
            <w:vAlign w:val="bottom"/>
          </w:tcPr>
          <w:p w:rsidR="00B32EAF" w:rsidRDefault="00B32EAF" w:rsidP="00B32EAF">
            <w:pPr>
              <w:ind w:left="100"/>
              <w:rPr>
                <w:sz w:val="20"/>
                <w:szCs w:val="20"/>
              </w:rPr>
            </w:pPr>
            <w:r>
              <w:rPr>
                <w:rFonts w:eastAsia="Times New Roman"/>
                <w:sz w:val="24"/>
                <w:szCs w:val="24"/>
              </w:rPr>
              <w:t xml:space="preserve">Комплект </w:t>
            </w:r>
            <w:r>
              <w:rPr>
                <w:rFonts w:eastAsia="Times New Roman"/>
                <w:w w:val="99"/>
                <w:sz w:val="24"/>
                <w:szCs w:val="24"/>
              </w:rPr>
              <w:t xml:space="preserve">транспортных </w:t>
            </w:r>
            <w:r>
              <w:rPr>
                <w:rFonts w:eastAsia="Times New Roman"/>
                <w:sz w:val="24"/>
                <w:szCs w:val="24"/>
              </w:rPr>
              <w:t>средств  и</w:t>
            </w:r>
          </w:p>
          <w:p w:rsidR="00B32EAF" w:rsidRDefault="00B32EAF" w:rsidP="00B32EAF">
            <w:pPr>
              <w:ind w:left="100"/>
              <w:rPr>
                <w:sz w:val="20"/>
                <w:szCs w:val="20"/>
              </w:rPr>
            </w:pPr>
            <w:r>
              <w:rPr>
                <w:rFonts w:eastAsia="Times New Roman"/>
                <w:sz w:val="24"/>
                <w:szCs w:val="24"/>
              </w:rPr>
              <w:t>напольный коврик «Дорожное</w:t>
            </w:r>
          </w:p>
          <w:p w:rsidR="00B32EAF" w:rsidRDefault="00B32EAF" w:rsidP="00EB346A">
            <w:pPr>
              <w:rPr>
                <w:sz w:val="20"/>
                <w:szCs w:val="20"/>
              </w:rPr>
            </w:pPr>
            <w:r>
              <w:rPr>
                <w:rFonts w:eastAsia="Times New Roman"/>
                <w:sz w:val="24"/>
                <w:szCs w:val="24"/>
              </w:rPr>
              <w:t>движение»</w:t>
            </w:r>
          </w:p>
        </w:tc>
        <w:tc>
          <w:tcPr>
            <w:tcW w:w="3969" w:type="dxa"/>
            <w:gridSpan w:val="11"/>
            <w:tcBorders>
              <w:left w:val="single" w:sz="8" w:space="0" w:color="auto"/>
              <w:right w:val="single" w:sz="8" w:space="0" w:color="auto"/>
            </w:tcBorders>
            <w:vAlign w:val="bottom"/>
          </w:tcPr>
          <w:p w:rsidR="00B32EAF" w:rsidRDefault="00B32EAF">
            <w:pPr>
              <w:ind w:left="80"/>
              <w:rPr>
                <w:sz w:val="20"/>
                <w:szCs w:val="20"/>
              </w:rPr>
            </w:pPr>
          </w:p>
        </w:tc>
        <w:tc>
          <w:tcPr>
            <w:tcW w:w="870" w:type="dxa"/>
            <w:vAlign w:val="bottom"/>
          </w:tcPr>
          <w:p w:rsidR="00B32EAF" w:rsidRDefault="00B32EAF">
            <w:pPr>
              <w:rPr>
                <w:sz w:val="24"/>
                <w:szCs w:val="24"/>
              </w:rPr>
            </w:pPr>
          </w:p>
        </w:tc>
        <w:tc>
          <w:tcPr>
            <w:tcW w:w="1440" w:type="dxa"/>
            <w:gridSpan w:val="3"/>
            <w:vAlign w:val="bottom"/>
          </w:tcPr>
          <w:p w:rsidR="00B32EAF" w:rsidRDefault="00B32EAF">
            <w:pPr>
              <w:rPr>
                <w:sz w:val="24"/>
                <w:szCs w:val="24"/>
              </w:rPr>
            </w:pPr>
          </w:p>
        </w:tc>
        <w:tc>
          <w:tcPr>
            <w:tcW w:w="1659" w:type="dxa"/>
            <w:gridSpan w:val="2"/>
            <w:tcBorders>
              <w:right w:val="single" w:sz="8" w:space="0" w:color="auto"/>
            </w:tcBorders>
            <w:vAlign w:val="bottom"/>
          </w:tcPr>
          <w:p w:rsidR="00B32EAF" w:rsidRDefault="00B32EAF">
            <w:pPr>
              <w:rPr>
                <w:sz w:val="24"/>
                <w:szCs w:val="24"/>
              </w:rPr>
            </w:pPr>
          </w:p>
        </w:tc>
      </w:tr>
      <w:tr w:rsidR="00B32EAF" w:rsidTr="00EB346A">
        <w:trPr>
          <w:trHeight w:val="276"/>
        </w:trPr>
        <w:tc>
          <w:tcPr>
            <w:tcW w:w="2268" w:type="dxa"/>
            <w:tcBorders>
              <w:left w:val="single" w:sz="8" w:space="0" w:color="auto"/>
              <w:right w:val="single" w:sz="8" w:space="0" w:color="auto"/>
            </w:tcBorders>
            <w:vAlign w:val="bottom"/>
          </w:tcPr>
          <w:p w:rsidR="00B32EAF" w:rsidRDefault="00B32EAF">
            <w:pPr>
              <w:rPr>
                <w:sz w:val="24"/>
                <w:szCs w:val="24"/>
              </w:rPr>
            </w:pPr>
          </w:p>
        </w:tc>
        <w:tc>
          <w:tcPr>
            <w:tcW w:w="4253" w:type="dxa"/>
            <w:gridSpan w:val="17"/>
            <w:vMerge/>
            <w:tcBorders>
              <w:right w:val="single" w:sz="8" w:space="0" w:color="auto"/>
            </w:tcBorders>
            <w:vAlign w:val="bottom"/>
          </w:tcPr>
          <w:p w:rsidR="00B32EAF" w:rsidRDefault="00B32EAF" w:rsidP="00EB346A">
            <w:pPr>
              <w:rPr>
                <w:sz w:val="20"/>
                <w:szCs w:val="20"/>
              </w:rPr>
            </w:pPr>
          </w:p>
        </w:tc>
        <w:tc>
          <w:tcPr>
            <w:tcW w:w="3969" w:type="dxa"/>
            <w:gridSpan w:val="11"/>
            <w:tcBorders>
              <w:left w:val="single" w:sz="8" w:space="0" w:color="auto"/>
              <w:right w:val="single" w:sz="8" w:space="0" w:color="auto"/>
            </w:tcBorders>
            <w:vAlign w:val="bottom"/>
          </w:tcPr>
          <w:p w:rsidR="00B32EAF" w:rsidRDefault="00B32EAF">
            <w:pPr>
              <w:ind w:left="80"/>
              <w:rPr>
                <w:sz w:val="20"/>
                <w:szCs w:val="20"/>
              </w:rPr>
            </w:pPr>
          </w:p>
        </w:tc>
        <w:tc>
          <w:tcPr>
            <w:tcW w:w="870" w:type="dxa"/>
            <w:vAlign w:val="bottom"/>
          </w:tcPr>
          <w:p w:rsidR="00B32EAF" w:rsidRDefault="00B32EAF">
            <w:pPr>
              <w:rPr>
                <w:sz w:val="24"/>
                <w:szCs w:val="24"/>
              </w:rPr>
            </w:pPr>
          </w:p>
        </w:tc>
        <w:tc>
          <w:tcPr>
            <w:tcW w:w="1440" w:type="dxa"/>
            <w:gridSpan w:val="3"/>
            <w:vAlign w:val="bottom"/>
          </w:tcPr>
          <w:p w:rsidR="00B32EAF" w:rsidRDefault="00B32EAF">
            <w:pPr>
              <w:rPr>
                <w:sz w:val="24"/>
                <w:szCs w:val="24"/>
              </w:rPr>
            </w:pPr>
          </w:p>
        </w:tc>
        <w:tc>
          <w:tcPr>
            <w:tcW w:w="1659" w:type="dxa"/>
            <w:gridSpan w:val="2"/>
            <w:tcBorders>
              <w:right w:val="single" w:sz="8" w:space="0" w:color="auto"/>
            </w:tcBorders>
            <w:vAlign w:val="bottom"/>
          </w:tcPr>
          <w:p w:rsidR="00B32EAF" w:rsidRDefault="00B32EAF">
            <w:pPr>
              <w:rPr>
                <w:sz w:val="24"/>
                <w:szCs w:val="24"/>
              </w:rPr>
            </w:pPr>
          </w:p>
        </w:tc>
      </w:tr>
      <w:tr w:rsidR="00B32EAF" w:rsidTr="00EB346A">
        <w:trPr>
          <w:trHeight w:val="276"/>
        </w:trPr>
        <w:tc>
          <w:tcPr>
            <w:tcW w:w="2268" w:type="dxa"/>
            <w:tcBorders>
              <w:left w:val="single" w:sz="8" w:space="0" w:color="auto"/>
              <w:right w:val="single" w:sz="8" w:space="0" w:color="auto"/>
            </w:tcBorders>
            <w:vAlign w:val="bottom"/>
          </w:tcPr>
          <w:p w:rsidR="00B32EAF" w:rsidRDefault="00B32EAF">
            <w:pPr>
              <w:rPr>
                <w:sz w:val="24"/>
                <w:szCs w:val="24"/>
              </w:rPr>
            </w:pPr>
          </w:p>
        </w:tc>
        <w:tc>
          <w:tcPr>
            <w:tcW w:w="4253" w:type="dxa"/>
            <w:gridSpan w:val="17"/>
            <w:vMerge/>
            <w:tcBorders>
              <w:right w:val="single" w:sz="8" w:space="0" w:color="auto"/>
            </w:tcBorders>
            <w:vAlign w:val="bottom"/>
          </w:tcPr>
          <w:p w:rsidR="00B32EAF" w:rsidRDefault="00B32EAF">
            <w:pPr>
              <w:rPr>
                <w:sz w:val="24"/>
                <w:szCs w:val="24"/>
              </w:rPr>
            </w:pPr>
          </w:p>
        </w:tc>
        <w:tc>
          <w:tcPr>
            <w:tcW w:w="1979" w:type="dxa"/>
            <w:gridSpan w:val="7"/>
            <w:tcBorders>
              <w:left w:val="single" w:sz="8" w:space="0" w:color="auto"/>
            </w:tcBorders>
            <w:vAlign w:val="bottom"/>
          </w:tcPr>
          <w:p w:rsidR="00B32EAF" w:rsidRDefault="00B32EAF">
            <w:pPr>
              <w:ind w:left="80"/>
              <w:rPr>
                <w:sz w:val="20"/>
                <w:szCs w:val="20"/>
              </w:rPr>
            </w:pPr>
          </w:p>
        </w:tc>
        <w:tc>
          <w:tcPr>
            <w:tcW w:w="900" w:type="dxa"/>
            <w:gridSpan w:val="2"/>
            <w:vAlign w:val="bottom"/>
          </w:tcPr>
          <w:p w:rsidR="00B32EAF" w:rsidRDefault="00B32EAF">
            <w:pPr>
              <w:rPr>
                <w:sz w:val="24"/>
                <w:szCs w:val="24"/>
              </w:rPr>
            </w:pPr>
          </w:p>
        </w:tc>
        <w:tc>
          <w:tcPr>
            <w:tcW w:w="1090" w:type="dxa"/>
            <w:gridSpan w:val="2"/>
            <w:tcBorders>
              <w:right w:val="single" w:sz="8" w:space="0" w:color="auto"/>
            </w:tcBorders>
            <w:vAlign w:val="bottom"/>
          </w:tcPr>
          <w:p w:rsidR="00B32EAF" w:rsidRDefault="00B32EAF">
            <w:pPr>
              <w:rPr>
                <w:sz w:val="24"/>
                <w:szCs w:val="24"/>
              </w:rPr>
            </w:pPr>
          </w:p>
        </w:tc>
        <w:tc>
          <w:tcPr>
            <w:tcW w:w="870" w:type="dxa"/>
            <w:vAlign w:val="bottom"/>
          </w:tcPr>
          <w:p w:rsidR="00B32EAF" w:rsidRDefault="00B32EAF">
            <w:pPr>
              <w:rPr>
                <w:sz w:val="24"/>
                <w:szCs w:val="24"/>
              </w:rPr>
            </w:pPr>
          </w:p>
        </w:tc>
        <w:tc>
          <w:tcPr>
            <w:tcW w:w="1440" w:type="dxa"/>
            <w:gridSpan w:val="3"/>
            <w:vAlign w:val="bottom"/>
          </w:tcPr>
          <w:p w:rsidR="00B32EAF" w:rsidRDefault="00B32EAF">
            <w:pPr>
              <w:rPr>
                <w:sz w:val="24"/>
                <w:szCs w:val="24"/>
              </w:rPr>
            </w:pPr>
          </w:p>
        </w:tc>
        <w:tc>
          <w:tcPr>
            <w:tcW w:w="1659" w:type="dxa"/>
            <w:gridSpan w:val="2"/>
            <w:tcBorders>
              <w:right w:val="single" w:sz="8" w:space="0" w:color="auto"/>
            </w:tcBorders>
            <w:vAlign w:val="bottom"/>
          </w:tcPr>
          <w:p w:rsidR="00B32EAF" w:rsidRDefault="00B32EAF">
            <w:pPr>
              <w:rPr>
                <w:sz w:val="24"/>
                <w:szCs w:val="24"/>
              </w:rPr>
            </w:pPr>
          </w:p>
        </w:tc>
      </w:tr>
      <w:tr w:rsidR="00B32EAF" w:rsidTr="00EB346A">
        <w:trPr>
          <w:trHeight w:val="276"/>
        </w:trPr>
        <w:tc>
          <w:tcPr>
            <w:tcW w:w="2268" w:type="dxa"/>
            <w:tcBorders>
              <w:left w:val="single" w:sz="8" w:space="0" w:color="auto"/>
              <w:right w:val="single" w:sz="8" w:space="0" w:color="auto"/>
            </w:tcBorders>
            <w:vAlign w:val="bottom"/>
          </w:tcPr>
          <w:p w:rsidR="00B32EAF" w:rsidRDefault="00B32EAF">
            <w:pPr>
              <w:rPr>
                <w:sz w:val="24"/>
                <w:szCs w:val="24"/>
              </w:rPr>
            </w:pPr>
          </w:p>
        </w:tc>
        <w:tc>
          <w:tcPr>
            <w:tcW w:w="4253" w:type="dxa"/>
            <w:gridSpan w:val="17"/>
            <w:vMerge w:val="restart"/>
            <w:tcBorders>
              <w:right w:val="single" w:sz="8" w:space="0" w:color="auto"/>
            </w:tcBorders>
          </w:tcPr>
          <w:p w:rsidR="00B32EAF" w:rsidRDefault="00B32EAF" w:rsidP="00B32EAF">
            <w:pPr>
              <w:ind w:left="100"/>
              <w:rPr>
                <w:sz w:val="20"/>
                <w:szCs w:val="20"/>
              </w:rPr>
            </w:pPr>
            <w:r>
              <w:rPr>
                <w:rFonts w:eastAsia="Times New Roman"/>
                <w:sz w:val="24"/>
                <w:szCs w:val="24"/>
              </w:rPr>
              <w:t xml:space="preserve">Набор фигурок людей </w:t>
            </w:r>
            <w:r>
              <w:rPr>
                <w:rFonts w:eastAsia="Times New Roman"/>
                <w:w w:val="98"/>
                <w:sz w:val="24"/>
                <w:szCs w:val="24"/>
              </w:rPr>
              <w:t>разных</w:t>
            </w:r>
          </w:p>
          <w:p w:rsidR="00B32EAF" w:rsidRDefault="00B32EAF" w:rsidP="00B32EAF">
            <w:pPr>
              <w:rPr>
                <w:sz w:val="20"/>
                <w:szCs w:val="20"/>
              </w:rPr>
            </w:pPr>
            <w:r>
              <w:rPr>
                <w:rFonts w:eastAsia="Times New Roman"/>
                <w:sz w:val="24"/>
                <w:szCs w:val="24"/>
              </w:rPr>
              <w:t>профессий</w:t>
            </w:r>
          </w:p>
        </w:tc>
        <w:tc>
          <w:tcPr>
            <w:tcW w:w="2879" w:type="dxa"/>
            <w:gridSpan w:val="9"/>
            <w:tcBorders>
              <w:left w:val="single" w:sz="8" w:space="0" w:color="auto"/>
            </w:tcBorders>
            <w:vAlign w:val="bottom"/>
          </w:tcPr>
          <w:p w:rsidR="00B32EAF" w:rsidRDefault="00B32EAF">
            <w:pPr>
              <w:ind w:left="80"/>
              <w:rPr>
                <w:sz w:val="20"/>
                <w:szCs w:val="20"/>
              </w:rPr>
            </w:pPr>
          </w:p>
        </w:tc>
        <w:tc>
          <w:tcPr>
            <w:tcW w:w="1090" w:type="dxa"/>
            <w:gridSpan w:val="2"/>
            <w:tcBorders>
              <w:right w:val="single" w:sz="8" w:space="0" w:color="auto"/>
            </w:tcBorders>
            <w:vAlign w:val="bottom"/>
          </w:tcPr>
          <w:p w:rsidR="00B32EAF" w:rsidRDefault="00B32EAF">
            <w:pPr>
              <w:rPr>
                <w:sz w:val="24"/>
                <w:szCs w:val="24"/>
              </w:rPr>
            </w:pPr>
          </w:p>
        </w:tc>
        <w:tc>
          <w:tcPr>
            <w:tcW w:w="870" w:type="dxa"/>
            <w:vAlign w:val="bottom"/>
          </w:tcPr>
          <w:p w:rsidR="00B32EAF" w:rsidRDefault="00B32EAF">
            <w:pPr>
              <w:rPr>
                <w:sz w:val="24"/>
                <w:szCs w:val="24"/>
              </w:rPr>
            </w:pPr>
          </w:p>
        </w:tc>
        <w:tc>
          <w:tcPr>
            <w:tcW w:w="1440" w:type="dxa"/>
            <w:gridSpan w:val="3"/>
            <w:vAlign w:val="bottom"/>
          </w:tcPr>
          <w:p w:rsidR="00B32EAF" w:rsidRDefault="00B32EAF">
            <w:pPr>
              <w:rPr>
                <w:sz w:val="24"/>
                <w:szCs w:val="24"/>
              </w:rPr>
            </w:pPr>
          </w:p>
        </w:tc>
        <w:tc>
          <w:tcPr>
            <w:tcW w:w="1659" w:type="dxa"/>
            <w:gridSpan w:val="2"/>
            <w:tcBorders>
              <w:right w:val="single" w:sz="8" w:space="0" w:color="auto"/>
            </w:tcBorders>
            <w:vAlign w:val="bottom"/>
          </w:tcPr>
          <w:p w:rsidR="00B32EAF" w:rsidRDefault="00B32EAF">
            <w:pPr>
              <w:rPr>
                <w:sz w:val="24"/>
                <w:szCs w:val="24"/>
              </w:rPr>
            </w:pPr>
          </w:p>
        </w:tc>
      </w:tr>
      <w:tr w:rsidR="00B32EAF" w:rsidTr="00EB346A">
        <w:trPr>
          <w:trHeight w:val="276"/>
        </w:trPr>
        <w:tc>
          <w:tcPr>
            <w:tcW w:w="2268" w:type="dxa"/>
            <w:tcBorders>
              <w:left w:val="single" w:sz="8" w:space="0" w:color="auto"/>
              <w:right w:val="single" w:sz="8" w:space="0" w:color="auto"/>
            </w:tcBorders>
            <w:vAlign w:val="bottom"/>
          </w:tcPr>
          <w:p w:rsidR="00B32EAF" w:rsidRDefault="00B32EAF">
            <w:pPr>
              <w:rPr>
                <w:sz w:val="24"/>
                <w:szCs w:val="24"/>
              </w:rPr>
            </w:pPr>
          </w:p>
        </w:tc>
        <w:tc>
          <w:tcPr>
            <w:tcW w:w="4253" w:type="dxa"/>
            <w:gridSpan w:val="17"/>
            <w:vMerge/>
            <w:tcBorders>
              <w:right w:val="single" w:sz="8" w:space="0" w:color="auto"/>
            </w:tcBorders>
            <w:vAlign w:val="bottom"/>
          </w:tcPr>
          <w:p w:rsidR="00B32EAF" w:rsidRDefault="00B32EAF">
            <w:pPr>
              <w:rPr>
                <w:sz w:val="24"/>
                <w:szCs w:val="24"/>
              </w:rPr>
            </w:pPr>
          </w:p>
        </w:tc>
        <w:tc>
          <w:tcPr>
            <w:tcW w:w="1239" w:type="dxa"/>
            <w:gridSpan w:val="3"/>
            <w:tcBorders>
              <w:left w:val="single" w:sz="8" w:space="0" w:color="auto"/>
            </w:tcBorders>
            <w:vAlign w:val="bottom"/>
          </w:tcPr>
          <w:p w:rsidR="00B32EAF" w:rsidRDefault="00B32EAF">
            <w:pPr>
              <w:ind w:left="80"/>
              <w:rPr>
                <w:sz w:val="20"/>
                <w:szCs w:val="20"/>
              </w:rPr>
            </w:pPr>
          </w:p>
        </w:tc>
        <w:tc>
          <w:tcPr>
            <w:tcW w:w="740" w:type="dxa"/>
            <w:gridSpan w:val="4"/>
            <w:vAlign w:val="bottom"/>
          </w:tcPr>
          <w:p w:rsidR="00B32EAF" w:rsidRDefault="00B32EAF">
            <w:pPr>
              <w:ind w:right="120"/>
              <w:jc w:val="right"/>
              <w:rPr>
                <w:sz w:val="20"/>
                <w:szCs w:val="20"/>
              </w:rPr>
            </w:pPr>
          </w:p>
        </w:tc>
        <w:tc>
          <w:tcPr>
            <w:tcW w:w="1990" w:type="dxa"/>
            <w:gridSpan w:val="4"/>
            <w:tcBorders>
              <w:right w:val="single" w:sz="8" w:space="0" w:color="auto"/>
            </w:tcBorders>
            <w:vAlign w:val="bottom"/>
          </w:tcPr>
          <w:p w:rsidR="00B32EAF" w:rsidRDefault="00B32EAF">
            <w:pPr>
              <w:ind w:right="140"/>
              <w:jc w:val="right"/>
              <w:rPr>
                <w:sz w:val="20"/>
                <w:szCs w:val="20"/>
              </w:rPr>
            </w:pPr>
          </w:p>
        </w:tc>
        <w:tc>
          <w:tcPr>
            <w:tcW w:w="870" w:type="dxa"/>
            <w:vAlign w:val="bottom"/>
          </w:tcPr>
          <w:p w:rsidR="00B32EAF" w:rsidRDefault="00B32EAF">
            <w:pPr>
              <w:rPr>
                <w:sz w:val="24"/>
                <w:szCs w:val="24"/>
              </w:rPr>
            </w:pPr>
          </w:p>
        </w:tc>
        <w:tc>
          <w:tcPr>
            <w:tcW w:w="1440" w:type="dxa"/>
            <w:gridSpan w:val="3"/>
            <w:vAlign w:val="bottom"/>
          </w:tcPr>
          <w:p w:rsidR="00B32EAF" w:rsidRDefault="00B32EAF">
            <w:pPr>
              <w:rPr>
                <w:sz w:val="24"/>
                <w:szCs w:val="24"/>
              </w:rPr>
            </w:pPr>
          </w:p>
        </w:tc>
        <w:tc>
          <w:tcPr>
            <w:tcW w:w="1659" w:type="dxa"/>
            <w:gridSpan w:val="2"/>
            <w:tcBorders>
              <w:right w:val="single" w:sz="8" w:space="0" w:color="auto"/>
            </w:tcBorders>
            <w:vAlign w:val="bottom"/>
          </w:tcPr>
          <w:p w:rsidR="00B32EAF" w:rsidRDefault="00B32EAF">
            <w:pPr>
              <w:rPr>
                <w:sz w:val="24"/>
                <w:szCs w:val="24"/>
              </w:rPr>
            </w:pPr>
          </w:p>
        </w:tc>
      </w:tr>
      <w:tr w:rsidR="005F6FFE" w:rsidTr="00EB346A">
        <w:trPr>
          <w:trHeight w:val="276"/>
        </w:trPr>
        <w:tc>
          <w:tcPr>
            <w:tcW w:w="2268" w:type="dxa"/>
            <w:tcBorders>
              <w:left w:val="single" w:sz="8" w:space="0" w:color="auto"/>
              <w:right w:val="single" w:sz="8" w:space="0" w:color="auto"/>
            </w:tcBorders>
            <w:vAlign w:val="bottom"/>
          </w:tcPr>
          <w:p w:rsidR="005F6FFE" w:rsidRDefault="005F6FFE">
            <w:pPr>
              <w:rPr>
                <w:sz w:val="24"/>
                <w:szCs w:val="24"/>
              </w:rPr>
            </w:pPr>
          </w:p>
        </w:tc>
        <w:tc>
          <w:tcPr>
            <w:tcW w:w="4253" w:type="dxa"/>
            <w:gridSpan w:val="17"/>
            <w:tcBorders>
              <w:right w:val="single" w:sz="8" w:space="0" w:color="auto"/>
            </w:tcBorders>
            <w:vAlign w:val="bottom"/>
          </w:tcPr>
          <w:p w:rsidR="005F6FFE" w:rsidRDefault="00D71686">
            <w:pPr>
              <w:ind w:left="100"/>
              <w:rPr>
                <w:sz w:val="20"/>
                <w:szCs w:val="20"/>
              </w:rPr>
            </w:pPr>
            <w:r>
              <w:rPr>
                <w:rFonts w:eastAsia="Times New Roman"/>
                <w:sz w:val="24"/>
                <w:szCs w:val="24"/>
              </w:rPr>
              <w:t>Комплект игровой мягкой мебели</w:t>
            </w:r>
          </w:p>
        </w:tc>
        <w:tc>
          <w:tcPr>
            <w:tcW w:w="1239" w:type="dxa"/>
            <w:gridSpan w:val="3"/>
            <w:vAlign w:val="bottom"/>
          </w:tcPr>
          <w:p w:rsidR="005F6FFE" w:rsidRDefault="005F6FFE">
            <w:pPr>
              <w:ind w:left="80"/>
              <w:rPr>
                <w:sz w:val="20"/>
                <w:szCs w:val="20"/>
              </w:rPr>
            </w:pPr>
          </w:p>
        </w:tc>
        <w:tc>
          <w:tcPr>
            <w:tcW w:w="1640" w:type="dxa"/>
            <w:gridSpan w:val="6"/>
            <w:vAlign w:val="bottom"/>
          </w:tcPr>
          <w:p w:rsidR="005F6FFE" w:rsidRDefault="005F6FFE">
            <w:pPr>
              <w:ind w:right="200"/>
              <w:jc w:val="right"/>
              <w:rPr>
                <w:sz w:val="20"/>
                <w:szCs w:val="20"/>
              </w:rPr>
            </w:pPr>
          </w:p>
        </w:tc>
        <w:tc>
          <w:tcPr>
            <w:tcW w:w="1090" w:type="dxa"/>
            <w:gridSpan w:val="2"/>
            <w:tcBorders>
              <w:right w:val="single" w:sz="8" w:space="0" w:color="auto"/>
            </w:tcBorders>
            <w:vAlign w:val="bottom"/>
          </w:tcPr>
          <w:p w:rsidR="005F6FFE" w:rsidRDefault="005F6FFE">
            <w:pPr>
              <w:ind w:right="140"/>
              <w:jc w:val="right"/>
              <w:rPr>
                <w:sz w:val="20"/>
                <w:szCs w:val="20"/>
              </w:rPr>
            </w:pPr>
          </w:p>
        </w:tc>
        <w:tc>
          <w:tcPr>
            <w:tcW w:w="870" w:type="dxa"/>
            <w:vAlign w:val="bottom"/>
          </w:tcPr>
          <w:p w:rsidR="005F6FFE" w:rsidRDefault="005F6FFE">
            <w:pPr>
              <w:rPr>
                <w:sz w:val="24"/>
                <w:szCs w:val="24"/>
              </w:rPr>
            </w:pPr>
          </w:p>
        </w:tc>
        <w:tc>
          <w:tcPr>
            <w:tcW w:w="1440" w:type="dxa"/>
            <w:gridSpan w:val="3"/>
            <w:vAlign w:val="bottom"/>
          </w:tcPr>
          <w:p w:rsidR="005F6FFE" w:rsidRDefault="005F6FFE">
            <w:pPr>
              <w:rPr>
                <w:sz w:val="24"/>
                <w:szCs w:val="24"/>
              </w:rPr>
            </w:pPr>
          </w:p>
        </w:tc>
        <w:tc>
          <w:tcPr>
            <w:tcW w:w="1659" w:type="dxa"/>
            <w:gridSpan w:val="2"/>
            <w:tcBorders>
              <w:right w:val="single" w:sz="8" w:space="0" w:color="auto"/>
            </w:tcBorders>
            <w:vAlign w:val="bottom"/>
          </w:tcPr>
          <w:p w:rsidR="005F6FFE" w:rsidRDefault="005F6FFE">
            <w:pPr>
              <w:rPr>
                <w:sz w:val="24"/>
                <w:szCs w:val="24"/>
              </w:rPr>
            </w:pPr>
          </w:p>
        </w:tc>
      </w:tr>
      <w:tr w:rsidR="00B32EAF" w:rsidTr="00EB346A">
        <w:trPr>
          <w:trHeight w:val="276"/>
        </w:trPr>
        <w:tc>
          <w:tcPr>
            <w:tcW w:w="2268" w:type="dxa"/>
            <w:tcBorders>
              <w:left w:val="single" w:sz="8" w:space="0" w:color="auto"/>
              <w:right w:val="single" w:sz="8" w:space="0" w:color="auto"/>
            </w:tcBorders>
            <w:vAlign w:val="bottom"/>
          </w:tcPr>
          <w:p w:rsidR="00B32EAF" w:rsidRDefault="00B32EAF">
            <w:pPr>
              <w:rPr>
                <w:sz w:val="24"/>
                <w:szCs w:val="24"/>
              </w:rPr>
            </w:pPr>
          </w:p>
        </w:tc>
        <w:tc>
          <w:tcPr>
            <w:tcW w:w="4253" w:type="dxa"/>
            <w:gridSpan w:val="17"/>
            <w:tcBorders>
              <w:right w:val="single" w:sz="8" w:space="0" w:color="auto"/>
            </w:tcBorders>
            <w:vAlign w:val="bottom"/>
          </w:tcPr>
          <w:p w:rsidR="00B32EAF" w:rsidRDefault="00B32EAF">
            <w:pPr>
              <w:rPr>
                <w:sz w:val="24"/>
                <w:szCs w:val="24"/>
              </w:rPr>
            </w:pPr>
            <w:r>
              <w:rPr>
                <w:rFonts w:eastAsia="Times New Roman"/>
                <w:w w:val="99"/>
                <w:sz w:val="24"/>
                <w:szCs w:val="24"/>
              </w:rPr>
              <w:t>Набор инструментов</w:t>
            </w:r>
          </w:p>
        </w:tc>
        <w:tc>
          <w:tcPr>
            <w:tcW w:w="759" w:type="dxa"/>
            <w:vAlign w:val="bottom"/>
          </w:tcPr>
          <w:p w:rsidR="00B32EAF" w:rsidRDefault="00B32EAF">
            <w:pPr>
              <w:ind w:left="80"/>
              <w:rPr>
                <w:sz w:val="20"/>
                <w:szCs w:val="20"/>
              </w:rPr>
            </w:pPr>
          </w:p>
        </w:tc>
        <w:tc>
          <w:tcPr>
            <w:tcW w:w="1220" w:type="dxa"/>
            <w:gridSpan w:val="6"/>
            <w:vAlign w:val="bottom"/>
          </w:tcPr>
          <w:p w:rsidR="00B32EAF" w:rsidRDefault="00B32EAF">
            <w:pPr>
              <w:jc w:val="right"/>
              <w:rPr>
                <w:sz w:val="20"/>
                <w:szCs w:val="20"/>
              </w:rPr>
            </w:pPr>
          </w:p>
        </w:tc>
        <w:tc>
          <w:tcPr>
            <w:tcW w:w="1990" w:type="dxa"/>
            <w:gridSpan w:val="4"/>
            <w:tcBorders>
              <w:right w:val="single" w:sz="8" w:space="0" w:color="auto"/>
            </w:tcBorders>
            <w:vAlign w:val="bottom"/>
          </w:tcPr>
          <w:p w:rsidR="00B32EAF" w:rsidRDefault="00B32EAF">
            <w:pPr>
              <w:ind w:right="140"/>
              <w:jc w:val="right"/>
              <w:rPr>
                <w:sz w:val="20"/>
                <w:szCs w:val="20"/>
              </w:rPr>
            </w:pPr>
          </w:p>
        </w:tc>
        <w:tc>
          <w:tcPr>
            <w:tcW w:w="870" w:type="dxa"/>
            <w:vAlign w:val="bottom"/>
          </w:tcPr>
          <w:p w:rsidR="00B32EAF" w:rsidRDefault="00B32EAF">
            <w:pPr>
              <w:rPr>
                <w:sz w:val="24"/>
                <w:szCs w:val="24"/>
              </w:rPr>
            </w:pPr>
          </w:p>
        </w:tc>
        <w:tc>
          <w:tcPr>
            <w:tcW w:w="1440" w:type="dxa"/>
            <w:gridSpan w:val="3"/>
            <w:vAlign w:val="bottom"/>
          </w:tcPr>
          <w:p w:rsidR="00B32EAF" w:rsidRDefault="00B32EAF">
            <w:pPr>
              <w:rPr>
                <w:sz w:val="24"/>
                <w:szCs w:val="24"/>
              </w:rPr>
            </w:pPr>
          </w:p>
        </w:tc>
        <w:tc>
          <w:tcPr>
            <w:tcW w:w="1659" w:type="dxa"/>
            <w:gridSpan w:val="2"/>
            <w:tcBorders>
              <w:right w:val="single" w:sz="8" w:space="0" w:color="auto"/>
            </w:tcBorders>
            <w:vAlign w:val="bottom"/>
          </w:tcPr>
          <w:p w:rsidR="00B32EAF" w:rsidRDefault="00B32EAF">
            <w:pPr>
              <w:rPr>
                <w:sz w:val="24"/>
                <w:szCs w:val="24"/>
              </w:rPr>
            </w:pPr>
          </w:p>
        </w:tc>
      </w:tr>
      <w:tr w:rsidR="005F6FFE" w:rsidTr="00EB346A">
        <w:trPr>
          <w:trHeight w:val="281"/>
        </w:trPr>
        <w:tc>
          <w:tcPr>
            <w:tcW w:w="2268" w:type="dxa"/>
            <w:tcBorders>
              <w:left w:val="single" w:sz="8" w:space="0" w:color="auto"/>
              <w:bottom w:val="single" w:sz="8" w:space="0" w:color="auto"/>
              <w:right w:val="single" w:sz="8" w:space="0" w:color="auto"/>
            </w:tcBorders>
            <w:vAlign w:val="bottom"/>
          </w:tcPr>
          <w:p w:rsidR="005F6FFE" w:rsidRDefault="005F6FFE">
            <w:pPr>
              <w:rPr>
                <w:sz w:val="24"/>
                <w:szCs w:val="24"/>
              </w:rPr>
            </w:pPr>
          </w:p>
        </w:tc>
        <w:tc>
          <w:tcPr>
            <w:tcW w:w="872" w:type="dxa"/>
            <w:tcBorders>
              <w:bottom w:val="single" w:sz="8" w:space="0" w:color="auto"/>
            </w:tcBorders>
            <w:vAlign w:val="bottom"/>
          </w:tcPr>
          <w:p w:rsidR="005F6FFE" w:rsidRDefault="005F6FFE">
            <w:pPr>
              <w:rPr>
                <w:sz w:val="24"/>
                <w:szCs w:val="24"/>
              </w:rPr>
            </w:pPr>
          </w:p>
        </w:tc>
        <w:tc>
          <w:tcPr>
            <w:tcW w:w="240" w:type="dxa"/>
            <w:gridSpan w:val="2"/>
            <w:tcBorders>
              <w:bottom w:val="single" w:sz="8" w:space="0" w:color="auto"/>
            </w:tcBorders>
            <w:vAlign w:val="bottom"/>
          </w:tcPr>
          <w:p w:rsidR="005F6FFE" w:rsidRDefault="005F6FFE">
            <w:pPr>
              <w:rPr>
                <w:sz w:val="24"/>
                <w:szCs w:val="24"/>
              </w:rPr>
            </w:pPr>
          </w:p>
        </w:tc>
        <w:tc>
          <w:tcPr>
            <w:tcW w:w="980" w:type="dxa"/>
            <w:gridSpan w:val="5"/>
            <w:tcBorders>
              <w:bottom w:val="single" w:sz="8" w:space="0" w:color="auto"/>
            </w:tcBorders>
            <w:vAlign w:val="bottom"/>
          </w:tcPr>
          <w:p w:rsidR="005F6FFE" w:rsidRDefault="005F6FFE">
            <w:pPr>
              <w:rPr>
                <w:sz w:val="24"/>
                <w:szCs w:val="24"/>
              </w:rPr>
            </w:pPr>
          </w:p>
        </w:tc>
        <w:tc>
          <w:tcPr>
            <w:tcW w:w="540" w:type="dxa"/>
            <w:gridSpan w:val="3"/>
            <w:tcBorders>
              <w:bottom w:val="single" w:sz="8" w:space="0" w:color="auto"/>
            </w:tcBorders>
            <w:vAlign w:val="bottom"/>
          </w:tcPr>
          <w:p w:rsidR="005F6FFE" w:rsidRDefault="005F6FFE">
            <w:pPr>
              <w:rPr>
                <w:sz w:val="24"/>
                <w:szCs w:val="24"/>
              </w:rPr>
            </w:pPr>
          </w:p>
        </w:tc>
        <w:tc>
          <w:tcPr>
            <w:tcW w:w="460" w:type="dxa"/>
            <w:gridSpan w:val="2"/>
            <w:tcBorders>
              <w:bottom w:val="single" w:sz="8" w:space="0" w:color="auto"/>
            </w:tcBorders>
            <w:vAlign w:val="bottom"/>
          </w:tcPr>
          <w:p w:rsidR="005F6FFE" w:rsidRDefault="005F6FFE">
            <w:pPr>
              <w:rPr>
                <w:sz w:val="24"/>
                <w:szCs w:val="24"/>
              </w:rPr>
            </w:pPr>
          </w:p>
        </w:tc>
        <w:tc>
          <w:tcPr>
            <w:tcW w:w="1161" w:type="dxa"/>
            <w:gridSpan w:val="4"/>
            <w:tcBorders>
              <w:bottom w:val="single" w:sz="8" w:space="0" w:color="auto"/>
              <w:right w:val="single" w:sz="8" w:space="0" w:color="auto"/>
            </w:tcBorders>
            <w:vAlign w:val="bottom"/>
          </w:tcPr>
          <w:p w:rsidR="005F6FFE" w:rsidRDefault="005F6FFE">
            <w:pPr>
              <w:rPr>
                <w:sz w:val="24"/>
                <w:szCs w:val="24"/>
              </w:rPr>
            </w:pPr>
          </w:p>
        </w:tc>
        <w:tc>
          <w:tcPr>
            <w:tcW w:w="1979" w:type="dxa"/>
            <w:gridSpan w:val="7"/>
            <w:tcBorders>
              <w:bottom w:val="single" w:sz="8" w:space="0" w:color="auto"/>
            </w:tcBorders>
            <w:vAlign w:val="bottom"/>
          </w:tcPr>
          <w:p w:rsidR="005F6FFE" w:rsidRDefault="005F6FFE">
            <w:pPr>
              <w:ind w:left="80"/>
              <w:rPr>
                <w:sz w:val="20"/>
                <w:szCs w:val="20"/>
              </w:rPr>
            </w:pPr>
          </w:p>
        </w:tc>
        <w:tc>
          <w:tcPr>
            <w:tcW w:w="900" w:type="dxa"/>
            <w:gridSpan w:val="2"/>
            <w:tcBorders>
              <w:bottom w:val="single" w:sz="8" w:space="0" w:color="auto"/>
            </w:tcBorders>
            <w:vAlign w:val="bottom"/>
          </w:tcPr>
          <w:p w:rsidR="005F6FFE" w:rsidRDefault="005F6FFE">
            <w:pPr>
              <w:rPr>
                <w:sz w:val="24"/>
                <w:szCs w:val="24"/>
              </w:rPr>
            </w:pPr>
          </w:p>
        </w:tc>
        <w:tc>
          <w:tcPr>
            <w:tcW w:w="1090" w:type="dxa"/>
            <w:gridSpan w:val="2"/>
            <w:tcBorders>
              <w:bottom w:val="single" w:sz="8" w:space="0" w:color="auto"/>
              <w:right w:val="single" w:sz="8" w:space="0" w:color="auto"/>
            </w:tcBorders>
            <w:vAlign w:val="bottom"/>
          </w:tcPr>
          <w:p w:rsidR="005F6FFE" w:rsidRDefault="005F6FFE">
            <w:pPr>
              <w:rPr>
                <w:sz w:val="24"/>
                <w:szCs w:val="24"/>
              </w:rPr>
            </w:pPr>
          </w:p>
        </w:tc>
        <w:tc>
          <w:tcPr>
            <w:tcW w:w="870" w:type="dxa"/>
            <w:tcBorders>
              <w:bottom w:val="single" w:sz="8" w:space="0" w:color="auto"/>
            </w:tcBorders>
            <w:vAlign w:val="bottom"/>
          </w:tcPr>
          <w:p w:rsidR="005F6FFE" w:rsidRDefault="005F6FFE">
            <w:pPr>
              <w:rPr>
                <w:sz w:val="24"/>
                <w:szCs w:val="24"/>
              </w:rPr>
            </w:pPr>
          </w:p>
        </w:tc>
        <w:tc>
          <w:tcPr>
            <w:tcW w:w="1440" w:type="dxa"/>
            <w:gridSpan w:val="3"/>
            <w:tcBorders>
              <w:bottom w:val="single" w:sz="8" w:space="0" w:color="auto"/>
            </w:tcBorders>
            <w:vAlign w:val="bottom"/>
          </w:tcPr>
          <w:p w:rsidR="005F6FFE" w:rsidRDefault="005F6FFE">
            <w:pPr>
              <w:rPr>
                <w:sz w:val="24"/>
                <w:szCs w:val="24"/>
              </w:rPr>
            </w:pPr>
          </w:p>
        </w:tc>
        <w:tc>
          <w:tcPr>
            <w:tcW w:w="1659" w:type="dxa"/>
            <w:gridSpan w:val="2"/>
            <w:tcBorders>
              <w:bottom w:val="single" w:sz="8" w:space="0" w:color="auto"/>
              <w:right w:val="single" w:sz="8" w:space="0" w:color="auto"/>
            </w:tcBorders>
            <w:vAlign w:val="bottom"/>
          </w:tcPr>
          <w:p w:rsidR="005F6FFE" w:rsidRDefault="005F6FFE">
            <w:pPr>
              <w:rPr>
                <w:sz w:val="24"/>
                <w:szCs w:val="24"/>
              </w:rPr>
            </w:pPr>
          </w:p>
        </w:tc>
      </w:tr>
      <w:tr w:rsidR="00B32EAF" w:rsidTr="00EB346A">
        <w:trPr>
          <w:trHeight w:val="261"/>
        </w:trPr>
        <w:tc>
          <w:tcPr>
            <w:tcW w:w="2268" w:type="dxa"/>
            <w:vMerge w:val="restart"/>
            <w:tcBorders>
              <w:left w:val="single" w:sz="8" w:space="0" w:color="auto"/>
              <w:right w:val="single" w:sz="8" w:space="0" w:color="auto"/>
            </w:tcBorders>
          </w:tcPr>
          <w:p w:rsidR="00B32EAF" w:rsidRDefault="00B32EAF" w:rsidP="00EB346A">
            <w:pPr>
              <w:spacing w:line="260" w:lineRule="exact"/>
              <w:ind w:left="100"/>
              <w:rPr>
                <w:sz w:val="20"/>
                <w:szCs w:val="20"/>
              </w:rPr>
            </w:pPr>
            <w:r>
              <w:rPr>
                <w:rFonts w:eastAsia="Times New Roman"/>
                <w:sz w:val="24"/>
                <w:szCs w:val="24"/>
              </w:rPr>
              <w:t>Художественно</w:t>
            </w:r>
          </w:p>
          <w:p w:rsidR="00B32EAF" w:rsidRDefault="00B32EAF" w:rsidP="00EB346A">
            <w:pPr>
              <w:ind w:left="100"/>
              <w:rPr>
                <w:sz w:val="20"/>
                <w:szCs w:val="20"/>
              </w:rPr>
            </w:pPr>
            <w:r>
              <w:rPr>
                <w:rFonts w:eastAsia="Times New Roman"/>
                <w:sz w:val="24"/>
                <w:szCs w:val="24"/>
              </w:rPr>
              <w:t>-эстетическое</w:t>
            </w:r>
          </w:p>
          <w:p w:rsidR="00B32EAF" w:rsidRDefault="00B32EAF" w:rsidP="00EB346A">
            <w:pPr>
              <w:ind w:left="100"/>
              <w:rPr>
                <w:sz w:val="20"/>
                <w:szCs w:val="20"/>
              </w:rPr>
            </w:pPr>
            <w:r>
              <w:rPr>
                <w:rFonts w:eastAsia="Times New Roman"/>
                <w:sz w:val="24"/>
                <w:szCs w:val="24"/>
              </w:rPr>
              <w:t>развитие</w:t>
            </w:r>
          </w:p>
        </w:tc>
        <w:tc>
          <w:tcPr>
            <w:tcW w:w="4253" w:type="dxa"/>
            <w:gridSpan w:val="17"/>
            <w:tcBorders>
              <w:right w:val="single" w:sz="8" w:space="0" w:color="auto"/>
            </w:tcBorders>
            <w:vAlign w:val="bottom"/>
          </w:tcPr>
          <w:p w:rsidR="00B32EAF" w:rsidRDefault="00B32EAF">
            <w:pPr>
              <w:spacing w:line="260" w:lineRule="exact"/>
              <w:ind w:left="100"/>
              <w:rPr>
                <w:sz w:val="20"/>
                <w:szCs w:val="20"/>
              </w:rPr>
            </w:pPr>
            <w:r>
              <w:rPr>
                <w:rFonts w:eastAsia="Times New Roman"/>
                <w:sz w:val="24"/>
                <w:szCs w:val="24"/>
              </w:rPr>
              <w:t>Набор перчаточных кукол к сказкам</w:t>
            </w:r>
          </w:p>
        </w:tc>
        <w:tc>
          <w:tcPr>
            <w:tcW w:w="759" w:type="dxa"/>
            <w:vAlign w:val="bottom"/>
          </w:tcPr>
          <w:p w:rsidR="00B32EAF" w:rsidRDefault="00B32EAF"/>
        </w:tc>
        <w:tc>
          <w:tcPr>
            <w:tcW w:w="2120" w:type="dxa"/>
            <w:gridSpan w:val="8"/>
            <w:vAlign w:val="bottom"/>
          </w:tcPr>
          <w:p w:rsidR="00B32EAF" w:rsidRDefault="00B32EAF">
            <w:pPr>
              <w:spacing w:line="260" w:lineRule="exact"/>
              <w:rPr>
                <w:sz w:val="20"/>
                <w:szCs w:val="20"/>
              </w:rPr>
            </w:pPr>
            <w:r>
              <w:rPr>
                <w:rFonts w:eastAsia="Times New Roman"/>
                <w:w w:val="99"/>
                <w:sz w:val="24"/>
                <w:szCs w:val="24"/>
              </w:rPr>
              <w:t>Музыкальный зал</w:t>
            </w:r>
          </w:p>
        </w:tc>
        <w:tc>
          <w:tcPr>
            <w:tcW w:w="1090" w:type="dxa"/>
            <w:gridSpan w:val="2"/>
            <w:tcBorders>
              <w:right w:val="single" w:sz="8" w:space="0" w:color="auto"/>
            </w:tcBorders>
            <w:vAlign w:val="bottom"/>
          </w:tcPr>
          <w:p w:rsidR="00B32EAF" w:rsidRDefault="00B32EAF"/>
        </w:tc>
        <w:tc>
          <w:tcPr>
            <w:tcW w:w="2310" w:type="dxa"/>
            <w:gridSpan w:val="4"/>
            <w:vAlign w:val="bottom"/>
          </w:tcPr>
          <w:p w:rsidR="00B32EAF" w:rsidRDefault="00EB346A">
            <w:pPr>
              <w:spacing w:line="260" w:lineRule="exact"/>
              <w:ind w:left="100"/>
              <w:rPr>
                <w:sz w:val="20"/>
                <w:szCs w:val="20"/>
              </w:rPr>
            </w:pPr>
            <w:r>
              <w:rPr>
                <w:rFonts w:eastAsia="Times New Roman"/>
                <w:sz w:val="24"/>
                <w:szCs w:val="24"/>
              </w:rPr>
              <w:t>Пластилин</w:t>
            </w:r>
          </w:p>
        </w:tc>
        <w:tc>
          <w:tcPr>
            <w:tcW w:w="1659" w:type="dxa"/>
            <w:gridSpan w:val="2"/>
            <w:tcBorders>
              <w:right w:val="single" w:sz="8" w:space="0" w:color="auto"/>
            </w:tcBorders>
            <w:vAlign w:val="bottom"/>
          </w:tcPr>
          <w:p w:rsidR="00B32EAF" w:rsidRDefault="00B32EAF"/>
        </w:tc>
      </w:tr>
      <w:tr w:rsidR="00EB346A" w:rsidTr="00EB346A">
        <w:trPr>
          <w:trHeight w:val="277"/>
        </w:trPr>
        <w:tc>
          <w:tcPr>
            <w:tcW w:w="2268" w:type="dxa"/>
            <w:vMerge/>
            <w:tcBorders>
              <w:left w:val="single" w:sz="8" w:space="0" w:color="auto"/>
              <w:right w:val="single" w:sz="8" w:space="0" w:color="auto"/>
            </w:tcBorders>
            <w:vAlign w:val="bottom"/>
          </w:tcPr>
          <w:p w:rsidR="00EB346A" w:rsidRDefault="00EB346A" w:rsidP="00EB346A">
            <w:pPr>
              <w:ind w:left="100"/>
              <w:rPr>
                <w:sz w:val="20"/>
                <w:szCs w:val="20"/>
              </w:rPr>
            </w:pPr>
          </w:p>
        </w:tc>
        <w:tc>
          <w:tcPr>
            <w:tcW w:w="4253" w:type="dxa"/>
            <w:gridSpan w:val="17"/>
            <w:vMerge w:val="restart"/>
            <w:tcBorders>
              <w:right w:val="single" w:sz="8" w:space="0" w:color="auto"/>
            </w:tcBorders>
          </w:tcPr>
          <w:p w:rsidR="00EB346A" w:rsidRDefault="00EB346A" w:rsidP="00EB346A">
            <w:pPr>
              <w:ind w:left="100"/>
              <w:rPr>
                <w:sz w:val="20"/>
                <w:szCs w:val="20"/>
              </w:rPr>
            </w:pPr>
            <w:r>
              <w:rPr>
                <w:rFonts w:eastAsia="Times New Roman"/>
                <w:sz w:val="24"/>
                <w:szCs w:val="24"/>
              </w:rPr>
              <w:t>Ширма для    кукольного театра</w:t>
            </w:r>
          </w:p>
          <w:p w:rsidR="00EB346A" w:rsidRDefault="00EB346A" w:rsidP="00EB346A">
            <w:pPr>
              <w:rPr>
                <w:sz w:val="20"/>
                <w:szCs w:val="20"/>
              </w:rPr>
            </w:pPr>
            <w:r>
              <w:rPr>
                <w:rFonts w:eastAsia="Times New Roman"/>
                <w:sz w:val="24"/>
                <w:szCs w:val="24"/>
              </w:rPr>
              <w:t>напольная</w:t>
            </w:r>
          </w:p>
        </w:tc>
        <w:tc>
          <w:tcPr>
            <w:tcW w:w="2879" w:type="dxa"/>
            <w:gridSpan w:val="9"/>
            <w:tcBorders>
              <w:left w:val="single" w:sz="8" w:space="0" w:color="auto"/>
            </w:tcBorders>
            <w:vAlign w:val="bottom"/>
          </w:tcPr>
          <w:p w:rsidR="00EB346A" w:rsidRDefault="00EB346A">
            <w:pPr>
              <w:ind w:left="80"/>
              <w:rPr>
                <w:sz w:val="20"/>
                <w:szCs w:val="20"/>
              </w:rPr>
            </w:pPr>
            <w:r>
              <w:rPr>
                <w:rFonts w:eastAsia="Times New Roman"/>
                <w:sz w:val="24"/>
                <w:szCs w:val="24"/>
              </w:rPr>
              <w:t>Электронное пианино</w:t>
            </w:r>
          </w:p>
        </w:tc>
        <w:tc>
          <w:tcPr>
            <w:tcW w:w="1090" w:type="dxa"/>
            <w:gridSpan w:val="2"/>
            <w:tcBorders>
              <w:right w:val="single" w:sz="8" w:space="0" w:color="auto"/>
            </w:tcBorders>
            <w:vAlign w:val="bottom"/>
          </w:tcPr>
          <w:p w:rsidR="00EB346A" w:rsidRDefault="00EB346A">
            <w:pPr>
              <w:rPr>
                <w:sz w:val="24"/>
                <w:szCs w:val="24"/>
              </w:rPr>
            </w:pPr>
          </w:p>
        </w:tc>
        <w:tc>
          <w:tcPr>
            <w:tcW w:w="3969" w:type="dxa"/>
            <w:gridSpan w:val="6"/>
            <w:tcBorders>
              <w:right w:val="single" w:sz="8" w:space="0" w:color="auto"/>
            </w:tcBorders>
            <w:vAlign w:val="bottom"/>
          </w:tcPr>
          <w:p w:rsidR="00EB346A" w:rsidRDefault="00EB346A">
            <w:pPr>
              <w:ind w:right="160"/>
              <w:jc w:val="right"/>
              <w:rPr>
                <w:sz w:val="20"/>
                <w:szCs w:val="20"/>
              </w:rPr>
            </w:pPr>
            <w:r>
              <w:rPr>
                <w:rFonts w:eastAsia="Times New Roman"/>
                <w:sz w:val="24"/>
                <w:szCs w:val="24"/>
              </w:rPr>
              <w:t>Броссовый и природный материал</w:t>
            </w:r>
          </w:p>
        </w:tc>
      </w:tr>
      <w:tr w:rsidR="00EB346A" w:rsidTr="00EB346A">
        <w:trPr>
          <w:trHeight w:val="276"/>
        </w:trPr>
        <w:tc>
          <w:tcPr>
            <w:tcW w:w="2268" w:type="dxa"/>
            <w:vMerge/>
            <w:tcBorders>
              <w:left w:val="single" w:sz="8" w:space="0" w:color="auto"/>
              <w:right w:val="single" w:sz="8" w:space="0" w:color="auto"/>
            </w:tcBorders>
            <w:vAlign w:val="bottom"/>
          </w:tcPr>
          <w:p w:rsidR="00EB346A" w:rsidRDefault="00EB346A">
            <w:pPr>
              <w:ind w:left="100"/>
              <w:rPr>
                <w:sz w:val="20"/>
                <w:szCs w:val="20"/>
              </w:rPr>
            </w:pPr>
          </w:p>
        </w:tc>
        <w:tc>
          <w:tcPr>
            <w:tcW w:w="4253" w:type="dxa"/>
            <w:gridSpan w:val="17"/>
            <w:vMerge/>
            <w:tcBorders>
              <w:right w:val="single" w:sz="8" w:space="0" w:color="auto"/>
            </w:tcBorders>
            <w:vAlign w:val="bottom"/>
          </w:tcPr>
          <w:p w:rsidR="00EB346A" w:rsidRDefault="00EB346A">
            <w:pPr>
              <w:rPr>
                <w:sz w:val="24"/>
                <w:szCs w:val="24"/>
              </w:rPr>
            </w:pPr>
          </w:p>
        </w:tc>
        <w:tc>
          <w:tcPr>
            <w:tcW w:w="3969" w:type="dxa"/>
            <w:gridSpan w:val="11"/>
            <w:vMerge w:val="restart"/>
            <w:tcBorders>
              <w:left w:val="single" w:sz="8" w:space="0" w:color="auto"/>
              <w:right w:val="single" w:sz="8" w:space="0" w:color="auto"/>
            </w:tcBorders>
          </w:tcPr>
          <w:p w:rsidR="00EB346A" w:rsidRDefault="00EB346A" w:rsidP="00EB346A">
            <w:pPr>
              <w:ind w:left="80"/>
              <w:rPr>
                <w:sz w:val="20"/>
                <w:szCs w:val="20"/>
              </w:rPr>
            </w:pPr>
            <w:r>
              <w:rPr>
                <w:rFonts w:eastAsia="Times New Roman"/>
                <w:sz w:val="24"/>
                <w:szCs w:val="24"/>
              </w:rPr>
              <w:t>Комплекты аудиозаписей для  слушания  и музыкально-</w:t>
            </w:r>
          </w:p>
          <w:p w:rsidR="00EB346A" w:rsidRDefault="00EB346A" w:rsidP="00EB346A">
            <w:pPr>
              <w:rPr>
                <w:sz w:val="20"/>
                <w:szCs w:val="20"/>
              </w:rPr>
            </w:pPr>
            <w:r>
              <w:rPr>
                <w:rFonts w:eastAsia="Times New Roman"/>
                <w:sz w:val="24"/>
                <w:szCs w:val="24"/>
              </w:rPr>
              <w:t>ритмических движений</w:t>
            </w:r>
          </w:p>
        </w:tc>
        <w:tc>
          <w:tcPr>
            <w:tcW w:w="870" w:type="dxa"/>
            <w:tcBorders>
              <w:left w:val="single" w:sz="8" w:space="0" w:color="auto"/>
            </w:tcBorders>
            <w:vAlign w:val="bottom"/>
          </w:tcPr>
          <w:p w:rsidR="00EB346A" w:rsidRDefault="00EB346A">
            <w:pPr>
              <w:ind w:left="100"/>
              <w:rPr>
                <w:sz w:val="20"/>
                <w:szCs w:val="20"/>
              </w:rPr>
            </w:pPr>
          </w:p>
        </w:tc>
        <w:tc>
          <w:tcPr>
            <w:tcW w:w="1440" w:type="dxa"/>
            <w:gridSpan w:val="3"/>
            <w:vAlign w:val="bottom"/>
          </w:tcPr>
          <w:p w:rsidR="00EB346A" w:rsidRDefault="00EB346A">
            <w:pPr>
              <w:rPr>
                <w:sz w:val="24"/>
                <w:szCs w:val="24"/>
              </w:rPr>
            </w:pPr>
          </w:p>
        </w:tc>
        <w:tc>
          <w:tcPr>
            <w:tcW w:w="1659" w:type="dxa"/>
            <w:gridSpan w:val="2"/>
            <w:tcBorders>
              <w:right w:val="single" w:sz="8" w:space="0" w:color="auto"/>
            </w:tcBorders>
            <w:vAlign w:val="bottom"/>
          </w:tcPr>
          <w:p w:rsidR="00EB346A" w:rsidRDefault="00EB346A">
            <w:pPr>
              <w:rPr>
                <w:sz w:val="24"/>
                <w:szCs w:val="24"/>
              </w:rPr>
            </w:pPr>
          </w:p>
        </w:tc>
      </w:tr>
      <w:tr w:rsidR="00EB346A" w:rsidTr="00EB346A">
        <w:trPr>
          <w:trHeight w:val="276"/>
        </w:trPr>
        <w:tc>
          <w:tcPr>
            <w:tcW w:w="2268" w:type="dxa"/>
            <w:tcBorders>
              <w:left w:val="single" w:sz="8" w:space="0" w:color="auto"/>
              <w:right w:val="single" w:sz="8" w:space="0" w:color="auto"/>
            </w:tcBorders>
            <w:vAlign w:val="bottom"/>
          </w:tcPr>
          <w:p w:rsidR="00EB346A" w:rsidRDefault="00EB346A">
            <w:pPr>
              <w:rPr>
                <w:sz w:val="24"/>
                <w:szCs w:val="24"/>
              </w:rPr>
            </w:pPr>
          </w:p>
        </w:tc>
        <w:tc>
          <w:tcPr>
            <w:tcW w:w="4253" w:type="dxa"/>
            <w:gridSpan w:val="17"/>
            <w:tcBorders>
              <w:right w:val="single" w:sz="8" w:space="0" w:color="auto"/>
            </w:tcBorders>
            <w:vAlign w:val="bottom"/>
          </w:tcPr>
          <w:p w:rsidR="00EB346A" w:rsidRDefault="00EB346A">
            <w:pPr>
              <w:ind w:left="100"/>
              <w:rPr>
                <w:sz w:val="20"/>
                <w:szCs w:val="20"/>
              </w:rPr>
            </w:pPr>
            <w:r>
              <w:rPr>
                <w:rFonts w:eastAsia="Times New Roman"/>
                <w:sz w:val="24"/>
                <w:szCs w:val="24"/>
              </w:rPr>
              <w:t>Комплект   костюмов-накидок   для</w:t>
            </w:r>
          </w:p>
        </w:tc>
        <w:tc>
          <w:tcPr>
            <w:tcW w:w="3969" w:type="dxa"/>
            <w:gridSpan w:val="11"/>
            <w:vMerge/>
            <w:tcBorders>
              <w:left w:val="single" w:sz="8" w:space="0" w:color="auto"/>
              <w:right w:val="single" w:sz="8" w:space="0" w:color="auto"/>
            </w:tcBorders>
            <w:vAlign w:val="bottom"/>
          </w:tcPr>
          <w:p w:rsidR="00EB346A" w:rsidRDefault="00EB346A" w:rsidP="00EB346A">
            <w:pPr>
              <w:rPr>
                <w:sz w:val="20"/>
                <w:szCs w:val="20"/>
              </w:rPr>
            </w:pPr>
          </w:p>
        </w:tc>
        <w:tc>
          <w:tcPr>
            <w:tcW w:w="2310" w:type="dxa"/>
            <w:gridSpan w:val="4"/>
            <w:tcBorders>
              <w:left w:val="single" w:sz="8" w:space="0" w:color="auto"/>
            </w:tcBorders>
            <w:vAlign w:val="bottom"/>
          </w:tcPr>
          <w:p w:rsidR="00EB346A" w:rsidRDefault="00EB346A">
            <w:pPr>
              <w:ind w:left="100"/>
              <w:rPr>
                <w:sz w:val="20"/>
                <w:szCs w:val="20"/>
              </w:rPr>
            </w:pPr>
          </w:p>
        </w:tc>
        <w:tc>
          <w:tcPr>
            <w:tcW w:w="1659" w:type="dxa"/>
            <w:gridSpan w:val="2"/>
            <w:tcBorders>
              <w:right w:val="single" w:sz="8" w:space="0" w:color="auto"/>
            </w:tcBorders>
            <w:vAlign w:val="bottom"/>
          </w:tcPr>
          <w:p w:rsidR="00EB346A" w:rsidRDefault="00EB346A">
            <w:pPr>
              <w:rPr>
                <w:sz w:val="24"/>
                <w:szCs w:val="24"/>
              </w:rPr>
            </w:pPr>
          </w:p>
        </w:tc>
      </w:tr>
      <w:tr w:rsidR="00EB346A" w:rsidTr="00EB346A">
        <w:trPr>
          <w:trHeight w:val="276"/>
        </w:trPr>
        <w:tc>
          <w:tcPr>
            <w:tcW w:w="2268" w:type="dxa"/>
            <w:tcBorders>
              <w:left w:val="single" w:sz="8" w:space="0" w:color="auto"/>
              <w:right w:val="single" w:sz="8" w:space="0" w:color="auto"/>
            </w:tcBorders>
            <w:vAlign w:val="bottom"/>
          </w:tcPr>
          <w:p w:rsidR="00EB346A" w:rsidRDefault="00EB346A">
            <w:pPr>
              <w:rPr>
                <w:sz w:val="24"/>
                <w:szCs w:val="24"/>
              </w:rPr>
            </w:pPr>
          </w:p>
        </w:tc>
        <w:tc>
          <w:tcPr>
            <w:tcW w:w="2632" w:type="dxa"/>
            <w:gridSpan w:val="11"/>
            <w:vAlign w:val="bottom"/>
          </w:tcPr>
          <w:p w:rsidR="00EB346A" w:rsidRDefault="00EB346A">
            <w:pPr>
              <w:ind w:left="100"/>
              <w:rPr>
                <w:sz w:val="20"/>
                <w:szCs w:val="20"/>
              </w:rPr>
            </w:pPr>
            <w:r>
              <w:rPr>
                <w:rFonts w:eastAsia="Times New Roman"/>
                <w:sz w:val="24"/>
                <w:szCs w:val="24"/>
              </w:rPr>
              <w:t>сюжетно-ролевых игр</w:t>
            </w:r>
          </w:p>
        </w:tc>
        <w:tc>
          <w:tcPr>
            <w:tcW w:w="460" w:type="dxa"/>
            <w:gridSpan w:val="2"/>
            <w:vAlign w:val="bottom"/>
          </w:tcPr>
          <w:p w:rsidR="00EB346A" w:rsidRDefault="00EB346A">
            <w:pPr>
              <w:rPr>
                <w:sz w:val="24"/>
                <w:szCs w:val="24"/>
              </w:rPr>
            </w:pPr>
          </w:p>
        </w:tc>
        <w:tc>
          <w:tcPr>
            <w:tcW w:w="1161" w:type="dxa"/>
            <w:gridSpan w:val="4"/>
            <w:tcBorders>
              <w:right w:val="single" w:sz="8" w:space="0" w:color="auto"/>
            </w:tcBorders>
            <w:vAlign w:val="bottom"/>
          </w:tcPr>
          <w:p w:rsidR="00EB346A" w:rsidRDefault="00EB346A">
            <w:pPr>
              <w:rPr>
                <w:sz w:val="24"/>
                <w:szCs w:val="24"/>
              </w:rPr>
            </w:pPr>
          </w:p>
        </w:tc>
        <w:tc>
          <w:tcPr>
            <w:tcW w:w="3969" w:type="dxa"/>
            <w:gridSpan w:val="11"/>
            <w:vMerge/>
            <w:tcBorders>
              <w:left w:val="single" w:sz="8" w:space="0" w:color="auto"/>
              <w:right w:val="single" w:sz="8" w:space="0" w:color="auto"/>
            </w:tcBorders>
            <w:vAlign w:val="bottom"/>
          </w:tcPr>
          <w:p w:rsidR="00EB346A" w:rsidRDefault="00EB346A">
            <w:pPr>
              <w:rPr>
                <w:sz w:val="24"/>
                <w:szCs w:val="24"/>
              </w:rPr>
            </w:pPr>
          </w:p>
        </w:tc>
        <w:tc>
          <w:tcPr>
            <w:tcW w:w="3969" w:type="dxa"/>
            <w:gridSpan w:val="6"/>
            <w:tcBorders>
              <w:left w:val="single" w:sz="8" w:space="0" w:color="auto"/>
              <w:right w:val="single" w:sz="8" w:space="0" w:color="auto"/>
            </w:tcBorders>
            <w:vAlign w:val="bottom"/>
          </w:tcPr>
          <w:p w:rsidR="00EB346A" w:rsidRDefault="00EB346A">
            <w:pPr>
              <w:ind w:left="100"/>
              <w:rPr>
                <w:sz w:val="20"/>
                <w:szCs w:val="20"/>
              </w:rPr>
            </w:pPr>
          </w:p>
        </w:tc>
      </w:tr>
      <w:tr w:rsidR="005F6FFE" w:rsidTr="00EB346A">
        <w:trPr>
          <w:trHeight w:val="276"/>
        </w:trPr>
        <w:tc>
          <w:tcPr>
            <w:tcW w:w="2268" w:type="dxa"/>
            <w:tcBorders>
              <w:left w:val="single" w:sz="8" w:space="0" w:color="auto"/>
              <w:right w:val="single" w:sz="8" w:space="0" w:color="auto"/>
            </w:tcBorders>
            <w:vAlign w:val="bottom"/>
          </w:tcPr>
          <w:p w:rsidR="005F6FFE" w:rsidRDefault="005F6FFE">
            <w:pPr>
              <w:rPr>
                <w:sz w:val="24"/>
                <w:szCs w:val="24"/>
              </w:rPr>
            </w:pPr>
          </w:p>
        </w:tc>
        <w:tc>
          <w:tcPr>
            <w:tcW w:w="4253" w:type="dxa"/>
            <w:gridSpan w:val="17"/>
            <w:tcBorders>
              <w:right w:val="single" w:sz="8" w:space="0" w:color="auto"/>
            </w:tcBorders>
            <w:vAlign w:val="bottom"/>
          </w:tcPr>
          <w:p w:rsidR="005F6FFE" w:rsidRDefault="00D71686">
            <w:pPr>
              <w:ind w:left="100"/>
              <w:rPr>
                <w:sz w:val="20"/>
                <w:szCs w:val="20"/>
              </w:rPr>
            </w:pPr>
            <w:r>
              <w:rPr>
                <w:rFonts w:eastAsia="Times New Roman"/>
                <w:sz w:val="24"/>
                <w:szCs w:val="24"/>
              </w:rPr>
              <w:t>Бумага   разная   для   рисования   и</w:t>
            </w:r>
          </w:p>
        </w:tc>
        <w:tc>
          <w:tcPr>
            <w:tcW w:w="3969" w:type="dxa"/>
            <w:gridSpan w:val="11"/>
            <w:tcBorders>
              <w:right w:val="single" w:sz="8" w:space="0" w:color="auto"/>
            </w:tcBorders>
            <w:vAlign w:val="bottom"/>
          </w:tcPr>
          <w:p w:rsidR="005F6FFE" w:rsidRDefault="00EB346A">
            <w:pPr>
              <w:ind w:left="80"/>
              <w:rPr>
                <w:sz w:val="20"/>
                <w:szCs w:val="20"/>
              </w:rPr>
            </w:pPr>
            <w:r>
              <w:rPr>
                <w:rFonts w:eastAsia="Times New Roman"/>
                <w:sz w:val="24"/>
                <w:szCs w:val="24"/>
              </w:rPr>
              <w:t xml:space="preserve">Броссовый и природный материал </w:t>
            </w:r>
          </w:p>
        </w:tc>
        <w:tc>
          <w:tcPr>
            <w:tcW w:w="2310" w:type="dxa"/>
            <w:gridSpan w:val="4"/>
            <w:vAlign w:val="bottom"/>
          </w:tcPr>
          <w:p w:rsidR="005F6FFE" w:rsidRDefault="005F6FFE">
            <w:pPr>
              <w:ind w:left="100"/>
              <w:rPr>
                <w:sz w:val="20"/>
                <w:szCs w:val="20"/>
              </w:rPr>
            </w:pPr>
          </w:p>
        </w:tc>
        <w:tc>
          <w:tcPr>
            <w:tcW w:w="1659" w:type="dxa"/>
            <w:gridSpan w:val="2"/>
            <w:tcBorders>
              <w:right w:val="single" w:sz="8" w:space="0" w:color="auto"/>
            </w:tcBorders>
            <w:vAlign w:val="bottom"/>
          </w:tcPr>
          <w:p w:rsidR="005F6FFE" w:rsidRDefault="005F6FFE">
            <w:pPr>
              <w:rPr>
                <w:sz w:val="24"/>
                <w:szCs w:val="24"/>
              </w:rPr>
            </w:pPr>
          </w:p>
        </w:tc>
      </w:tr>
      <w:tr w:rsidR="00EB346A" w:rsidTr="00EB346A">
        <w:trPr>
          <w:trHeight w:val="276"/>
        </w:trPr>
        <w:tc>
          <w:tcPr>
            <w:tcW w:w="2268" w:type="dxa"/>
            <w:tcBorders>
              <w:left w:val="single" w:sz="8" w:space="0" w:color="auto"/>
              <w:right w:val="single" w:sz="8" w:space="0" w:color="auto"/>
            </w:tcBorders>
            <w:vAlign w:val="bottom"/>
          </w:tcPr>
          <w:p w:rsidR="00EB346A" w:rsidRDefault="00EB346A">
            <w:pPr>
              <w:rPr>
                <w:sz w:val="24"/>
                <w:szCs w:val="24"/>
              </w:rPr>
            </w:pPr>
          </w:p>
        </w:tc>
        <w:tc>
          <w:tcPr>
            <w:tcW w:w="2092" w:type="dxa"/>
            <w:gridSpan w:val="8"/>
            <w:vAlign w:val="bottom"/>
          </w:tcPr>
          <w:p w:rsidR="00EB346A" w:rsidRDefault="00EB346A">
            <w:pPr>
              <w:ind w:left="100"/>
              <w:rPr>
                <w:sz w:val="20"/>
                <w:szCs w:val="20"/>
              </w:rPr>
            </w:pPr>
            <w:r>
              <w:rPr>
                <w:rFonts w:eastAsia="Times New Roman"/>
                <w:sz w:val="24"/>
                <w:szCs w:val="24"/>
              </w:rPr>
              <w:t>аппликации</w:t>
            </w:r>
          </w:p>
        </w:tc>
        <w:tc>
          <w:tcPr>
            <w:tcW w:w="540" w:type="dxa"/>
            <w:gridSpan w:val="3"/>
            <w:vAlign w:val="bottom"/>
          </w:tcPr>
          <w:p w:rsidR="00EB346A" w:rsidRDefault="00EB346A">
            <w:pPr>
              <w:rPr>
                <w:sz w:val="24"/>
                <w:szCs w:val="24"/>
              </w:rPr>
            </w:pPr>
          </w:p>
        </w:tc>
        <w:tc>
          <w:tcPr>
            <w:tcW w:w="460" w:type="dxa"/>
            <w:gridSpan w:val="2"/>
            <w:vAlign w:val="bottom"/>
          </w:tcPr>
          <w:p w:rsidR="00EB346A" w:rsidRDefault="00EB346A">
            <w:pPr>
              <w:rPr>
                <w:sz w:val="24"/>
                <w:szCs w:val="24"/>
              </w:rPr>
            </w:pPr>
          </w:p>
        </w:tc>
        <w:tc>
          <w:tcPr>
            <w:tcW w:w="1161" w:type="dxa"/>
            <w:gridSpan w:val="4"/>
            <w:tcBorders>
              <w:right w:val="single" w:sz="8" w:space="0" w:color="auto"/>
            </w:tcBorders>
            <w:vAlign w:val="bottom"/>
          </w:tcPr>
          <w:p w:rsidR="00EB346A" w:rsidRDefault="00EB346A">
            <w:pPr>
              <w:rPr>
                <w:sz w:val="24"/>
                <w:szCs w:val="24"/>
              </w:rPr>
            </w:pPr>
          </w:p>
        </w:tc>
        <w:tc>
          <w:tcPr>
            <w:tcW w:w="3969" w:type="dxa"/>
            <w:gridSpan w:val="11"/>
            <w:vMerge w:val="restart"/>
            <w:tcBorders>
              <w:right w:val="single" w:sz="8" w:space="0" w:color="auto"/>
            </w:tcBorders>
            <w:vAlign w:val="bottom"/>
          </w:tcPr>
          <w:p w:rsidR="00EB346A" w:rsidRDefault="00EB346A" w:rsidP="00EB346A">
            <w:pPr>
              <w:rPr>
                <w:sz w:val="20"/>
                <w:szCs w:val="20"/>
              </w:rPr>
            </w:pPr>
          </w:p>
        </w:tc>
        <w:tc>
          <w:tcPr>
            <w:tcW w:w="3969" w:type="dxa"/>
            <w:gridSpan w:val="6"/>
            <w:tcBorders>
              <w:left w:val="single" w:sz="8" w:space="0" w:color="auto"/>
              <w:right w:val="single" w:sz="8" w:space="0" w:color="auto"/>
            </w:tcBorders>
            <w:vAlign w:val="bottom"/>
          </w:tcPr>
          <w:p w:rsidR="00EB346A" w:rsidRDefault="00EB346A">
            <w:pPr>
              <w:ind w:left="100"/>
              <w:rPr>
                <w:sz w:val="20"/>
                <w:szCs w:val="20"/>
              </w:rPr>
            </w:pPr>
          </w:p>
        </w:tc>
      </w:tr>
      <w:tr w:rsidR="00EB346A" w:rsidTr="00EB346A">
        <w:trPr>
          <w:trHeight w:val="281"/>
        </w:trPr>
        <w:tc>
          <w:tcPr>
            <w:tcW w:w="2268" w:type="dxa"/>
            <w:tcBorders>
              <w:left w:val="single" w:sz="8" w:space="0" w:color="auto"/>
              <w:right w:val="single" w:sz="8" w:space="0" w:color="auto"/>
            </w:tcBorders>
            <w:vAlign w:val="bottom"/>
          </w:tcPr>
          <w:p w:rsidR="00EB346A" w:rsidRDefault="00EB346A">
            <w:pPr>
              <w:rPr>
                <w:sz w:val="24"/>
                <w:szCs w:val="24"/>
              </w:rPr>
            </w:pPr>
          </w:p>
        </w:tc>
        <w:tc>
          <w:tcPr>
            <w:tcW w:w="4253" w:type="dxa"/>
            <w:gridSpan w:val="17"/>
            <w:tcBorders>
              <w:right w:val="single" w:sz="8" w:space="0" w:color="auto"/>
            </w:tcBorders>
            <w:vAlign w:val="bottom"/>
          </w:tcPr>
          <w:p w:rsidR="00EB346A" w:rsidRDefault="00EB346A">
            <w:pPr>
              <w:ind w:left="100"/>
              <w:rPr>
                <w:sz w:val="20"/>
                <w:szCs w:val="20"/>
              </w:rPr>
            </w:pPr>
            <w:r>
              <w:rPr>
                <w:rFonts w:eastAsia="Times New Roman"/>
                <w:sz w:val="24"/>
                <w:szCs w:val="24"/>
              </w:rPr>
              <w:t>Палитры, краски, карандаши, мелки,</w:t>
            </w:r>
          </w:p>
        </w:tc>
        <w:tc>
          <w:tcPr>
            <w:tcW w:w="3969" w:type="dxa"/>
            <w:gridSpan w:val="11"/>
            <w:vMerge/>
            <w:tcBorders>
              <w:right w:val="single" w:sz="8" w:space="0" w:color="auto"/>
            </w:tcBorders>
            <w:vAlign w:val="bottom"/>
          </w:tcPr>
          <w:p w:rsidR="00EB346A" w:rsidRDefault="00EB346A">
            <w:pPr>
              <w:rPr>
                <w:sz w:val="24"/>
                <w:szCs w:val="24"/>
              </w:rPr>
            </w:pPr>
          </w:p>
        </w:tc>
        <w:tc>
          <w:tcPr>
            <w:tcW w:w="3969" w:type="dxa"/>
            <w:gridSpan w:val="6"/>
            <w:tcBorders>
              <w:left w:val="single" w:sz="8" w:space="0" w:color="auto"/>
              <w:right w:val="single" w:sz="8" w:space="0" w:color="auto"/>
            </w:tcBorders>
            <w:vAlign w:val="bottom"/>
          </w:tcPr>
          <w:p w:rsidR="00EB346A" w:rsidRDefault="00EB346A">
            <w:pPr>
              <w:ind w:left="100"/>
              <w:rPr>
                <w:sz w:val="20"/>
                <w:szCs w:val="20"/>
              </w:rPr>
            </w:pPr>
          </w:p>
        </w:tc>
      </w:tr>
      <w:tr w:rsidR="00EB346A" w:rsidTr="00EB346A">
        <w:trPr>
          <w:trHeight w:val="278"/>
        </w:trPr>
        <w:tc>
          <w:tcPr>
            <w:tcW w:w="2268" w:type="dxa"/>
            <w:tcBorders>
              <w:left w:val="single" w:sz="8" w:space="0" w:color="auto"/>
              <w:right w:val="single" w:sz="8" w:space="0" w:color="auto"/>
            </w:tcBorders>
            <w:vAlign w:val="bottom"/>
          </w:tcPr>
          <w:p w:rsidR="00EB346A" w:rsidRDefault="00EB346A">
            <w:pPr>
              <w:rPr>
                <w:sz w:val="24"/>
                <w:szCs w:val="24"/>
              </w:rPr>
            </w:pPr>
          </w:p>
        </w:tc>
        <w:tc>
          <w:tcPr>
            <w:tcW w:w="1752" w:type="dxa"/>
            <w:gridSpan w:val="6"/>
            <w:vAlign w:val="bottom"/>
          </w:tcPr>
          <w:p w:rsidR="00EB346A" w:rsidRDefault="00EB346A">
            <w:pPr>
              <w:ind w:left="100"/>
              <w:rPr>
                <w:sz w:val="20"/>
                <w:szCs w:val="20"/>
              </w:rPr>
            </w:pPr>
            <w:r>
              <w:rPr>
                <w:rFonts w:eastAsia="Times New Roman"/>
                <w:sz w:val="24"/>
                <w:szCs w:val="24"/>
              </w:rPr>
              <w:t>фломастеры</w:t>
            </w:r>
          </w:p>
        </w:tc>
        <w:tc>
          <w:tcPr>
            <w:tcW w:w="1820" w:type="dxa"/>
            <w:gridSpan w:val="9"/>
            <w:vAlign w:val="bottom"/>
          </w:tcPr>
          <w:p w:rsidR="00EB346A" w:rsidRDefault="00EB346A">
            <w:pPr>
              <w:rPr>
                <w:sz w:val="24"/>
                <w:szCs w:val="24"/>
              </w:rPr>
            </w:pPr>
          </w:p>
        </w:tc>
        <w:tc>
          <w:tcPr>
            <w:tcW w:w="681" w:type="dxa"/>
            <w:gridSpan w:val="2"/>
            <w:tcBorders>
              <w:right w:val="single" w:sz="8" w:space="0" w:color="auto"/>
            </w:tcBorders>
            <w:vAlign w:val="bottom"/>
          </w:tcPr>
          <w:p w:rsidR="00EB346A" w:rsidRDefault="00EB346A">
            <w:pPr>
              <w:rPr>
                <w:sz w:val="24"/>
                <w:szCs w:val="24"/>
              </w:rPr>
            </w:pPr>
          </w:p>
        </w:tc>
        <w:tc>
          <w:tcPr>
            <w:tcW w:w="3969" w:type="dxa"/>
            <w:gridSpan w:val="11"/>
            <w:tcBorders>
              <w:right w:val="single" w:sz="8" w:space="0" w:color="auto"/>
            </w:tcBorders>
            <w:vAlign w:val="bottom"/>
          </w:tcPr>
          <w:p w:rsidR="00EB346A" w:rsidRDefault="00EB346A" w:rsidP="00EB346A">
            <w:pPr>
              <w:ind w:left="80"/>
              <w:rPr>
                <w:sz w:val="20"/>
                <w:szCs w:val="20"/>
              </w:rPr>
            </w:pPr>
            <w:r>
              <w:rPr>
                <w:rFonts w:eastAsia="Times New Roman"/>
                <w:sz w:val="24"/>
                <w:szCs w:val="24"/>
              </w:rPr>
              <w:t>Наборы шумовых музыкальных</w:t>
            </w:r>
          </w:p>
        </w:tc>
        <w:tc>
          <w:tcPr>
            <w:tcW w:w="1890" w:type="dxa"/>
            <w:gridSpan w:val="3"/>
            <w:vAlign w:val="bottom"/>
          </w:tcPr>
          <w:p w:rsidR="00EB346A" w:rsidRDefault="00EB346A">
            <w:pPr>
              <w:ind w:left="100"/>
              <w:rPr>
                <w:sz w:val="20"/>
                <w:szCs w:val="20"/>
              </w:rPr>
            </w:pPr>
            <w:r>
              <w:rPr>
                <w:rFonts w:eastAsia="Times New Roman"/>
                <w:sz w:val="24"/>
                <w:szCs w:val="24"/>
              </w:rPr>
              <w:t>Мелки</w:t>
            </w:r>
          </w:p>
        </w:tc>
        <w:tc>
          <w:tcPr>
            <w:tcW w:w="2079" w:type="dxa"/>
            <w:gridSpan w:val="3"/>
            <w:tcBorders>
              <w:right w:val="single" w:sz="8" w:space="0" w:color="auto"/>
            </w:tcBorders>
            <w:vAlign w:val="bottom"/>
          </w:tcPr>
          <w:p w:rsidR="00EB346A" w:rsidRDefault="00EB346A">
            <w:pPr>
              <w:rPr>
                <w:sz w:val="24"/>
                <w:szCs w:val="24"/>
              </w:rPr>
            </w:pPr>
          </w:p>
        </w:tc>
      </w:tr>
      <w:tr w:rsidR="005F6FFE" w:rsidTr="00EB346A">
        <w:trPr>
          <w:trHeight w:val="276"/>
        </w:trPr>
        <w:tc>
          <w:tcPr>
            <w:tcW w:w="2268" w:type="dxa"/>
            <w:tcBorders>
              <w:left w:val="single" w:sz="8" w:space="0" w:color="auto"/>
              <w:right w:val="single" w:sz="8" w:space="0" w:color="auto"/>
            </w:tcBorders>
            <w:vAlign w:val="bottom"/>
          </w:tcPr>
          <w:p w:rsidR="005F6FFE" w:rsidRDefault="005F6FFE">
            <w:pPr>
              <w:rPr>
                <w:sz w:val="24"/>
                <w:szCs w:val="24"/>
              </w:rPr>
            </w:pPr>
          </w:p>
        </w:tc>
        <w:tc>
          <w:tcPr>
            <w:tcW w:w="3572" w:type="dxa"/>
            <w:gridSpan w:val="15"/>
            <w:vAlign w:val="bottom"/>
          </w:tcPr>
          <w:p w:rsidR="005F6FFE" w:rsidRDefault="00D71686">
            <w:pPr>
              <w:ind w:left="100"/>
              <w:rPr>
                <w:sz w:val="20"/>
                <w:szCs w:val="20"/>
              </w:rPr>
            </w:pPr>
            <w:r>
              <w:rPr>
                <w:rFonts w:eastAsia="Times New Roman"/>
                <w:sz w:val="24"/>
                <w:szCs w:val="24"/>
              </w:rPr>
              <w:t>Кисточки разного размера</w:t>
            </w:r>
          </w:p>
        </w:tc>
        <w:tc>
          <w:tcPr>
            <w:tcW w:w="681" w:type="dxa"/>
            <w:gridSpan w:val="2"/>
            <w:tcBorders>
              <w:right w:val="single" w:sz="8" w:space="0" w:color="auto"/>
            </w:tcBorders>
            <w:vAlign w:val="bottom"/>
          </w:tcPr>
          <w:p w:rsidR="005F6FFE" w:rsidRDefault="005F6FFE">
            <w:pPr>
              <w:rPr>
                <w:sz w:val="24"/>
                <w:szCs w:val="24"/>
              </w:rPr>
            </w:pPr>
          </w:p>
        </w:tc>
        <w:tc>
          <w:tcPr>
            <w:tcW w:w="1679" w:type="dxa"/>
            <w:gridSpan w:val="5"/>
            <w:vAlign w:val="bottom"/>
          </w:tcPr>
          <w:p w:rsidR="005F6FFE" w:rsidRDefault="00D71686">
            <w:pPr>
              <w:ind w:left="80"/>
              <w:rPr>
                <w:sz w:val="20"/>
                <w:szCs w:val="20"/>
              </w:rPr>
            </w:pPr>
            <w:r>
              <w:rPr>
                <w:rFonts w:eastAsia="Times New Roman"/>
                <w:sz w:val="24"/>
                <w:szCs w:val="24"/>
              </w:rPr>
              <w:t>инструментов</w:t>
            </w:r>
          </w:p>
        </w:tc>
        <w:tc>
          <w:tcPr>
            <w:tcW w:w="300" w:type="dxa"/>
            <w:gridSpan w:val="2"/>
            <w:vAlign w:val="bottom"/>
          </w:tcPr>
          <w:p w:rsidR="005F6FFE" w:rsidRDefault="005F6FFE">
            <w:pPr>
              <w:rPr>
                <w:sz w:val="24"/>
                <w:szCs w:val="24"/>
              </w:rPr>
            </w:pPr>
          </w:p>
        </w:tc>
        <w:tc>
          <w:tcPr>
            <w:tcW w:w="1990" w:type="dxa"/>
            <w:gridSpan w:val="4"/>
            <w:tcBorders>
              <w:right w:val="single" w:sz="8" w:space="0" w:color="auto"/>
            </w:tcBorders>
            <w:vAlign w:val="bottom"/>
          </w:tcPr>
          <w:p w:rsidR="005F6FFE" w:rsidRDefault="005F6FFE">
            <w:pPr>
              <w:rPr>
                <w:sz w:val="24"/>
                <w:szCs w:val="24"/>
              </w:rPr>
            </w:pPr>
          </w:p>
        </w:tc>
        <w:tc>
          <w:tcPr>
            <w:tcW w:w="1890" w:type="dxa"/>
            <w:gridSpan w:val="3"/>
            <w:vAlign w:val="bottom"/>
          </w:tcPr>
          <w:p w:rsidR="005F6FFE" w:rsidRDefault="005F6FFE">
            <w:pPr>
              <w:ind w:left="100"/>
              <w:rPr>
                <w:sz w:val="20"/>
                <w:szCs w:val="20"/>
              </w:rPr>
            </w:pPr>
          </w:p>
        </w:tc>
        <w:tc>
          <w:tcPr>
            <w:tcW w:w="2079" w:type="dxa"/>
            <w:gridSpan w:val="3"/>
            <w:tcBorders>
              <w:right w:val="single" w:sz="8" w:space="0" w:color="auto"/>
            </w:tcBorders>
            <w:vAlign w:val="bottom"/>
          </w:tcPr>
          <w:p w:rsidR="005F6FFE" w:rsidRDefault="005F6FFE">
            <w:pPr>
              <w:rPr>
                <w:sz w:val="24"/>
                <w:szCs w:val="24"/>
              </w:rPr>
            </w:pPr>
          </w:p>
        </w:tc>
      </w:tr>
      <w:tr w:rsidR="005F6FFE" w:rsidTr="00EB346A">
        <w:trPr>
          <w:trHeight w:val="276"/>
        </w:trPr>
        <w:tc>
          <w:tcPr>
            <w:tcW w:w="2268" w:type="dxa"/>
            <w:tcBorders>
              <w:left w:val="single" w:sz="8" w:space="0" w:color="auto"/>
              <w:right w:val="single" w:sz="8" w:space="0" w:color="auto"/>
            </w:tcBorders>
            <w:vAlign w:val="bottom"/>
          </w:tcPr>
          <w:p w:rsidR="005F6FFE" w:rsidRDefault="005F6FFE">
            <w:pPr>
              <w:rPr>
                <w:sz w:val="24"/>
                <w:szCs w:val="24"/>
              </w:rPr>
            </w:pPr>
          </w:p>
        </w:tc>
        <w:tc>
          <w:tcPr>
            <w:tcW w:w="3572" w:type="dxa"/>
            <w:gridSpan w:val="15"/>
            <w:vAlign w:val="bottom"/>
          </w:tcPr>
          <w:p w:rsidR="005F6FFE" w:rsidRDefault="00D71686">
            <w:pPr>
              <w:ind w:left="100"/>
              <w:rPr>
                <w:sz w:val="20"/>
                <w:szCs w:val="20"/>
              </w:rPr>
            </w:pPr>
            <w:r>
              <w:rPr>
                <w:rFonts w:eastAsia="Times New Roman"/>
                <w:sz w:val="24"/>
                <w:szCs w:val="24"/>
              </w:rPr>
              <w:t>Ручки цветные, маркеры</w:t>
            </w:r>
          </w:p>
        </w:tc>
        <w:tc>
          <w:tcPr>
            <w:tcW w:w="681" w:type="dxa"/>
            <w:gridSpan w:val="2"/>
            <w:tcBorders>
              <w:right w:val="single" w:sz="8" w:space="0" w:color="auto"/>
            </w:tcBorders>
            <w:vAlign w:val="bottom"/>
          </w:tcPr>
          <w:p w:rsidR="005F6FFE" w:rsidRDefault="005F6FFE">
            <w:pPr>
              <w:rPr>
                <w:sz w:val="24"/>
                <w:szCs w:val="24"/>
              </w:rPr>
            </w:pPr>
          </w:p>
        </w:tc>
        <w:tc>
          <w:tcPr>
            <w:tcW w:w="1679" w:type="dxa"/>
            <w:gridSpan w:val="5"/>
            <w:vAlign w:val="bottom"/>
          </w:tcPr>
          <w:p w:rsidR="005F6FFE" w:rsidRDefault="00D71686">
            <w:pPr>
              <w:ind w:left="80"/>
              <w:rPr>
                <w:sz w:val="20"/>
                <w:szCs w:val="20"/>
              </w:rPr>
            </w:pPr>
            <w:r>
              <w:rPr>
                <w:rFonts w:eastAsia="Times New Roman"/>
                <w:sz w:val="24"/>
                <w:szCs w:val="24"/>
              </w:rPr>
              <w:t>Ксилофоны</w:t>
            </w:r>
          </w:p>
        </w:tc>
        <w:tc>
          <w:tcPr>
            <w:tcW w:w="300" w:type="dxa"/>
            <w:gridSpan w:val="2"/>
            <w:vAlign w:val="bottom"/>
          </w:tcPr>
          <w:p w:rsidR="005F6FFE" w:rsidRDefault="005F6FFE">
            <w:pPr>
              <w:rPr>
                <w:sz w:val="24"/>
                <w:szCs w:val="24"/>
              </w:rPr>
            </w:pPr>
          </w:p>
        </w:tc>
        <w:tc>
          <w:tcPr>
            <w:tcW w:w="1990" w:type="dxa"/>
            <w:gridSpan w:val="4"/>
            <w:tcBorders>
              <w:right w:val="single" w:sz="8" w:space="0" w:color="auto"/>
            </w:tcBorders>
            <w:vAlign w:val="bottom"/>
          </w:tcPr>
          <w:p w:rsidR="005F6FFE" w:rsidRDefault="005F6FFE">
            <w:pPr>
              <w:rPr>
                <w:sz w:val="24"/>
                <w:szCs w:val="24"/>
              </w:rPr>
            </w:pPr>
          </w:p>
        </w:tc>
        <w:tc>
          <w:tcPr>
            <w:tcW w:w="1890" w:type="dxa"/>
            <w:gridSpan w:val="3"/>
            <w:vAlign w:val="bottom"/>
          </w:tcPr>
          <w:p w:rsidR="005F6FFE" w:rsidRDefault="005F6FFE">
            <w:pPr>
              <w:rPr>
                <w:sz w:val="24"/>
                <w:szCs w:val="24"/>
              </w:rPr>
            </w:pPr>
          </w:p>
        </w:tc>
        <w:tc>
          <w:tcPr>
            <w:tcW w:w="2079" w:type="dxa"/>
            <w:gridSpan w:val="3"/>
            <w:tcBorders>
              <w:right w:val="single" w:sz="8" w:space="0" w:color="auto"/>
            </w:tcBorders>
            <w:vAlign w:val="bottom"/>
          </w:tcPr>
          <w:p w:rsidR="005F6FFE" w:rsidRDefault="005F6FFE">
            <w:pPr>
              <w:rPr>
                <w:sz w:val="24"/>
                <w:szCs w:val="24"/>
              </w:rPr>
            </w:pPr>
          </w:p>
        </w:tc>
      </w:tr>
      <w:tr w:rsidR="005F6FFE" w:rsidTr="00EB346A">
        <w:trPr>
          <w:trHeight w:val="276"/>
        </w:trPr>
        <w:tc>
          <w:tcPr>
            <w:tcW w:w="2268" w:type="dxa"/>
            <w:tcBorders>
              <w:left w:val="single" w:sz="8" w:space="0" w:color="auto"/>
              <w:right w:val="single" w:sz="8" w:space="0" w:color="auto"/>
            </w:tcBorders>
            <w:vAlign w:val="bottom"/>
          </w:tcPr>
          <w:p w:rsidR="005F6FFE" w:rsidRDefault="005F6FFE">
            <w:pPr>
              <w:rPr>
                <w:sz w:val="24"/>
                <w:szCs w:val="24"/>
              </w:rPr>
            </w:pPr>
          </w:p>
        </w:tc>
        <w:tc>
          <w:tcPr>
            <w:tcW w:w="3572" w:type="dxa"/>
            <w:gridSpan w:val="15"/>
            <w:vAlign w:val="bottom"/>
          </w:tcPr>
          <w:p w:rsidR="005F6FFE" w:rsidRDefault="00D71686">
            <w:pPr>
              <w:ind w:left="100"/>
              <w:rPr>
                <w:sz w:val="20"/>
                <w:szCs w:val="20"/>
              </w:rPr>
            </w:pPr>
            <w:r>
              <w:rPr>
                <w:rFonts w:eastAsia="Times New Roman"/>
                <w:sz w:val="24"/>
                <w:szCs w:val="24"/>
              </w:rPr>
              <w:t>Трафареты, шаблоны</w:t>
            </w:r>
          </w:p>
        </w:tc>
        <w:tc>
          <w:tcPr>
            <w:tcW w:w="681" w:type="dxa"/>
            <w:gridSpan w:val="2"/>
            <w:tcBorders>
              <w:right w:val="single" w:sz="8" w:space="0" w:color="auto"/>
            </w:tcBorders>
            <w:vAlign w:val="bottom"/>
          </w:tcPr>
          <w:p w:rsidR="005F6FFE" w:rsidRDefault="005F6FFE">
            <w:pPr>
              <w:rPr>
                <w:sz w:val="24"/>
                <w:szCs w:val="24"/>
              </w:rPr>
            </w:pPr>
          </w:p>
        </w:tc>
        <w:tc>
          <w:tcPr>
            <w:tcW w:w="1679" w:type="dxa"/>
            <w:gridSpan w:val="5"/>
            <w:vAlign w:val="bottom"/>
          </w:tcPr>
          <w:p w:rsidR="005F6FFE" w:rsidRDefault="00D71686">
            <w:pPr>
              <w:ind w:left="80"/>
              <w:rPr>
                <w:sz w:val="20"/>
                <w:szCs w:val="20"/>
              </w:rPr>
            </w:pPr>
            <w:r>
              <w:rPr>
                <w:rFonts w:eastAsia="Times New Roman"/>
                <w:sz w:val="24"/>
                <w:szCs w:val="24"/>
              </w:rPr>
              <w:t>Металлофоны</w:t>
            </w:r>
          </w:p>
        </w:tc>
        <w:tc>
          <w:tcPr>
            <w:tcW w:w="300" w:type="dxa"/>
            <w:gridSpan w:val="2"/>
            <w:vAlign w:val="bottom"/>
          </w:tcPr>
          <w:p w:rsidR="005F6FFE" w:rsidRDefault="005F6FFE">
            <w:pPr>
              <w:rPr>
                <w:sz w:val="24"/>
                <w:szCs w:val="24"/>
              </w:rPr>
            </w:pPr>
          </w:p>
        </w:tc>
        <w:tc>
          <w:tcPr>
            <w:tcW w:w="1990" w:type="dxa"/>
            <w:gridSpan w:val="4"/>
            <w:tcBorders>
              <w:right w:val="single" w:sz="8" w:space="0" w:color="auto"/>
            </w:tcBorders>
            <w:vAlign w:val="bottom"/>
          </w:tcPr>
          <w:p w:rsidR="005F6FFE" w:rsidRDefault="005F6FFE">
            <w:pPr>
              <w:rPr>
                <w:sz w:val="24"/>
                <w:szCs w:val="24"/>
              </w:rPr>
            </w:pPr>
          </w:p>
        </w:tc>
        <w:tc>
          <w:tcPr>
            <w:tcW w:w="1890" w:type="dxa"/>
            <w:gridSpan w:val="3"/>
            <w:vAlign w:val="bottom"/>
          </w:tcPr>
          <w:p w:rsidR="005F6FFE" w:rsidRDefault="005F6FFE">
            <w:pPr>
              <w:rPr>
                <w:sz w:val="24"/>
                <w:szCs w:val="24"/>
              </w:rPr>
            </w:pPr>
          </w:p>
        </w:tc>
        <w:tc>
          <w:tcPr>
            <w:tcW w:w="2079" w:type="dxa"/>
            <w:gridSpan w:val="3"/>
            <w:tcBorders>
              <w:right w:val="single" w:sz="8" w:space="0" w:color="auto"/>
            </w:tcBorders>
            <w:vAlign w:val="bottom"/>
          </w:tcPr>
          <w:p w:rsidR="005F6FFE" w:rsidRDefault="005F6FFE">
            <w:pPr>
              <w:rPr>
                <w:sz w:val="24"/>
                <w:szCs w:val="24"/>
              </w:rPr>
            </w:pPr>
          </w:p>
        </w:tc>
      </w:tr>
      <w:tr w:rsidR="005F6FFE" w:rsidTr="00EB346A">
        <w:trPr>
          <w:trHeight w:val="276"/>
        </w:trPr>
        <w:tc>
          <w:tcPr>
            <w:tcW w:w="2268" w:type="dxa"/>
            <w:tcBorders>
              <w:left w:val="single" w:sz="8" w:space="0" w:color="auto"/>
              <w:right w:val="single" w:sz="8" w:space="0" w:color="auto"/>
            </w:tcBorders>
            <w:vAlign w:val="bottom"/>
          </w:tcPr>
          <w:p w:rsidR="005F6FFE" w:rsidRDefault="005F6FFE">
            <w:pPr>
              <w:rPr>
                <w:sz w:val="24"/>
                <w:szCs w:val="24"/>
              </w:rPr>
            </w:pPr>
          </w:p>
        </w:tc>
        <w:tc>
          <w:tcPr>
            <w:tcW w:w="3572" w:type="dxa"/>
            <w:gridSpan w:val="15"/>
            <w:vAlign w:val="bottom"/>
          </w:tcPr>
          <w:p w:rsidR="005F6FFE" w:rsidRDefault="00D71686">
            <w:pPr>
              <w:ind w:left="100"/>
              <w:rPr>
                <w:sz w:val="20"/>
                <w:szCs w:val="20"/>
              </w:rPr>
            </w:pPr>
            <w:r>
              <w:rPr>
                <w:rFonts w:eastAsia="Times New Roman"/>
                <w:sz w:val="24"/>
                <w:szCs w:val="24"/>
              </w:rPr>
              <w:t>Альбомы для разукрашивания</w:t>
            </w:r>
          </w:p>
        </w:tc>
        <w:tc>
          <w:tcPr>
            <w:tcW w:w="681" w:type="dxa"/>
            <w:gridSpan w:val="2"/>
            <w:tcBorders>
              <w:right w:val="single" w:sz="8" w:space="0" w:color="auto"/>
            </w:tcBorders>
            <w:vAlign w:val="bottom"/>
          </w:tcPr>
          <w:p w:rsidR="005F6FFE" w:rsidRDefault="005F6FFE">
            <w:pPr>
              <w:rPr>
                <w:sz w:val="24"/>
                <w:szCs w:val="24"/>
              </w:rPr>
            </w:pPr>
          </w:p>
        </w:tc>
        <w:tc>
          <w:tcPr>
            <w:tcW w:w="3969" w:type="dxa"/>
            <w:gridSpan w:val="11"/>
            <w:tcBorders>
              <w:right w:val="single" w:sz="8" w:space="0" w:color="auto"/>
            </w:tcBorders>
            <w:vAlign w:val="bottom"/>
          </w:tcPr>
          <w:p w:rsidR="005F6FFE" w:rsidRDefault="00D71686">
            <w:pPr>
              <w:ind w:left="80"/>
              <w:rPr>
                <w:sz w:val="20"/>
                <w:szCs w:val="20"/>
              </w:rPr>
            </w:pPr>
            <w:r>
              <w:rPr>
                <w:rFonts w:eastAsia="Times New Roman"/>
                <w:sz w:val="24"/>
                <w:szCs w:val="24"/>
              </w:rPr>
              <w:t>Платочки, шарфики, султанчики</w:t>
            </w:r>
          </w:p>
        </w:tc>
        <w:tc>
          <w:tcPr>
            <w:tcW w:w="1890" w:type="dxa"/>
            <w:gridSpan w:val="3"/>
            <w:vAlign w:val="bottom"/>
          </w:tcPr>
          <w:p w:rsidR="005F6FFE" w:rsidRDefault="005F6FFE">
            <w:pPr>
              <w:rPr>
                <w:sz w:val="24"/>
                <w:szCs w:val="24"/>
              </w:rPr>
            </w:pPr>
          </w:p>
        </w:tc>
        <w:tc>
          <w:tcPr>
            <w:tcW w:w="2079" w:type="dxa"/>
            <w:gridSpan w:val="3"/>
            <w:tcBorders>
              <w:right w:val="single" w:sz="8" w:space="0" w:color="auto"/>
            </w:tcBorders>
            <w:vAlign w:val="bottom"/>
          </w:tcPr>
          <w:p w:rsidR="005F6FFE" w:rsidRDefault="005F6FFE">
            <w:pPr>
              <w:rPr>
                <w:sz w:val="24"/>
                <w:szCs w:val="24"/>
              </w:rPr>
            </w:pPr>
          </w:p>
        </w:tc>
      </w:tr>
      <w:tr w:rsidR="005F6FFE" w:rsidTr="00EB346A">
        <w:trPr>
          <w:trHeight w:val="276"/>
        </w:trPr>
        <w:tc>
          <w:tcPr>
            <w:tcW w:w="2268" w:type="dxa"/>
            <w:tcBorders>
              <w:left w:val="single" w:sz="8" w:space="0" w:color="auto"/>
              <w:right w:val="single" w:sz="8" w:space="0" w:color="auto"/>
            </w:tcBorders>
            <w:vAlign w:val="bottom"/>
          </w:tcPr>
          <w:p w:rsidR="005F6FFE" w:rsidRDefault="005F6FFE">
            <w:pPr>
              <w:rPr>
                <w:sz w:val="24"/>
                <w:szCs w:val="24"/>
              </w:rPr>
            </w:pPr>
          </w:p>
        </w:tc>
        <w:tc>
          <w:tcPr>
            <w:tcW w:w="1752" w:type="dxa"/>
            <w:gridSpan w:val="6"/>
            <w:vAlign w:val="bottom"/>
          </w:tcPr>
          <w:p w:rsidR="005F6FFE" w:rsidRDefault="00D71686">
            <w:pPr>
              <w:ind w:left="100"/>
              <w:rPr>
                <w:sz w:val="20"/>
                <w:szCs w:val="20"/>
              </w:rPr>
            </w:pPr>
            <w:r>
              <w:rPr>
                <w:rFonts w:eastAsia="Times New Roman"/>
                <w:sz w:val="24"/>
                <w:szCs w:val="24"/>
              </w:rPr>
              <w:t>Пластилин</w:t>
            </w:r>
          </w:p>
        </w:tc>
        <w:tc>
          <w:tcPr>
            <w:tcW w:w="1820" w:type="dxa"/>
            <w:gridSpan w:val="9"/>
            <w:vAlign w:val="bottom"/>
          </w:tcPr>
          <w:p w:rsidR="005F6FFE" w:rsidRDefault="005F6FFE">
            <w:pPr>
              <w:rPr>
                <w:sz w:val="24"/>
                <w:szCs w:val="24"/>
              </w:rPr>
            </w:pPr>
          </w:p>
        </w:tc>
        <w:tc>
          <w:tcPr>
            <w:tcW w:w="681" w:type="dxa"/>
            <w:gridSpan w:val="2"/>
            <w:tcBorders>
              <w:right w:val="single" w:sz="8" w:space="0" w:color="auto"/>
            </w:tcBorders>
            <w:vAlign w:val="bottom"/>
          </w:tcPr>
          <w:p w:rsidR="005F6FFE" w:rsidRDefault="005F6FFE">
            <w:pPr>
              <w:rPr>
                <w:sz w:val="24"/>
                <w:szCs w:val="24"/>
              </w:rPr>
            </w:pPr>
          </w:p>
        </w:tc>
        <w:tc>
          <w:tcPr>
            <w:tcW w:w="3969" w:type="dxa"/>
            <w:gridSpan w:val="11"/>
            <w:tcBorders>
              <w:right w:val="single" w:sz="8" w:space="0" w:color="auto"/>
            </w:tcBorders>
            <w:vAlign w:val="bottom"/>
          </w:tcPr>
          <w:p w:rsidR="005F6FFE" w:rsidRDefault="00D71686">
            <w:pPr>
              <w:ind w:left="80"/>
              <w:rPr>
                <w:sz w:val="20"/>
                <w:szCs w:val="20"/>
              </w:rPr>
            </w:pPr>
            <w:r>
              <w:rPr>
                <w:rFonts w:eastAsia="Times New Roman"/>
                <w:sz w:val="24"/>
                <w:szCs w:val="24"/>
              </w:rPr>
              <w:t>Костюмы детские и взрослые для</w:t>
            </w:r>
          </w:p>
        </w:tc>
        <w:tc>
          <w:tcPr>
            <w:tcW w:w="1890" w:type="dxa"/>
            <w:gridSpan w:val="3"/>
            <w:vAlign w:val="bottom"/>
          </w:tcPr>
          <w:p w:rsidR="005F6FFE" w:rsidRDefault="005F6FFE">
            <w:pPr>
              <w:rPr>
                <w:sz w:val="24"/>
                <w:szCs w:val="24"/>
              </w:rPr>
            </w:pPr>
          </w:p>
        </w:tc>
        <w:tc>
          <w:tcPr>
            <w:tcW w:w="2079" w:type="dxa"/>
            <w:gridSpan w:val="3"/>
            <w:tcBorders>
              <w:right w:val="single" w:sz="8" w:space="0" w:color="auto"/>
            </w:tcBorders>
            <w:vAlign w:val="bottom"/>
          </w:tcPr>
          <w:p w:rsidR="005F6FFE" w:rsidRDefault="005F6FFE">
            <w:pPr>
              <w:rPr>
                <w:sz w:val="24"/>
                <w:szCs w:val="24"/>
              </w:rPr>
            </w:pPr>
          </w:p>
        </w:tc>
      </w:tr>
      <w:tr w:rsidR="005F6FFE" w:rsidTr="00EB346A">
        <w:trPr>
          <w:trHeight w:val="276"/>
        </w:trPr>
        <w:tc>
          <w:tcPr>
            <w:tcW w:w="2268" w:type="dxa"/>
            <w:tcBorders>
              <w:left w:val="single" w:sz="8" w:space="0" w:color="auto"/>
              <w:right w:val="single" w:sz="8" w:space="0" w:color="auto"/>
            </w:tcBorders>
            <w:vAlign w:val="bottom"/>
          </w:tcPr>
          <w:p w:rsidR="005F6FFE" w:rsidRDefault="005F6FFE">
            <w:pPr>
              <w:rPr>
                <w:sz w:val="24"/>
                <w:szCs w:val="24"/>
              </w:rPr>
            </w:pPr>
          </w:p>
        </w:tc>
        <w:tc>
          <w:tcPr>
            <w:tcW w:w="1752" w:type="dxa"/>
            <w:gridSpan w:val="6"/>
            <w:vAlign w:val="bottom"/>
          </w:tcPr>
          <w:p w:rsidR="005F6FFE" w:rsidRDefault="00D71686">
            <w:pPr>
              <w:ind w:left="100"/>
              <w:rPr>
                <w:sz w:val="20"/>
                <w:szCs w:val="20"/>
              </w:rPr>
            </w:pPr>
            <w:r>
              <w:rPr>
                <w:rFonts w:eastAsia="Times New Roman"/>
                <w:sz w:val="24"/>
                <w:szCs w:val="24"/>
              </w:rPr>
              <w:t>Мольберт</w:t>
            </w:r>
          </w:p>
        </w:tc>
        <w:tc>
          <w:tcPr>
            <w:tcW w:w="1820" w:type="dxa"/>
            <w:gridSpan w:val="9"/>
            <w:vAlign w:val="bottom"/>
          </w:tcPr>
          <w:p w:rsidR="005F6FFE" w:rsidRDefault="005F6FFE">
            <w:pPr>
              <w:rPr>
                <w:sz w:val="24"/>
                <w:szCs w:val="24"/>
              </w:rPr>
            </w:pPr>
          </w:p>
        </w:tc>
        <w:tc>
          <w:tcPr>
            <w:tcW w:w="681" w:type="dxa"/>
            <w:gridSpan w:val="2"/>
            <w:tcBorders>
              <w:right w:val="single" w:sz="8" w:space="0" w:color="auto"/>
            </w:tcBorders>
            <w:vAlign w:val="bottom"/>
          </w:tcPr>
          <w:p w:rsidR="005F6FFE" w:rsidRDefault="005F6FFE">
            <w:pPr>
              <w:rPr>
                <w:sz w:val="24"/>
                <w:szCs w:val="24"/>
              </w:rPr>
            </w:pPr>
          </w:p>
        </w:tc>
        <w:tc>
          <w:tcPr>
            <w:tcW w:w="3969" w:type="dxa"/>
            <w:gridSpan w:val="11"/>
            <w:tcBorders>
              <w:right w:val="single" w:sz="8" w:space="0" w:color="auto"/>
            </w:tcBorders>
            <w:vAlign w:val="bottom"/>
          </w:tcPr>
          <w:p w:rsidR="005F6FFE" w:rsidRDefault="00D71686">
            <w:pPr>
              <w:ind w:left="80"/>
              <w:rPr>
                <w:sz w:val="20"/>
                <w:szCs w:val="20"/>
              </w:rPr>
            </w:pPr>
            <w:r>
              <w:rPr>
                <w:rFonts w:eastAsia="Times New Roman"/>
                <w:sz w:val="24"/>
                <w:szCs w:val="24"/>
              </w:rPr>
              <w:t>театрализованной деятельности</w:t>
            </w:r>
          </w:p>
        </w:tc>
        <w:tc>
          <w:tcPr>
            <w:tcW w:w="1890" w:type="dxa"/>
            <w:gridSpan w:val="3"/>
            <w:vAlign w:val="bottom"/>
          </w:tcPr>
          <w:p w:rsidR="005F6FFE" w:rsidRDefault="005F6FFE">
            <w:pPr>
              <w:rPr>
                <w:sz w:val="24"/>
                <w:szCs w:val="24"/>
              </w:rPr>
            </w:pPr>
          </w:p>
        </w:tc>
        <w:tc>
          <w:tcPr>
            <w:tcW w:w="2079" w:type="dxa"/>
            <w:gridSpan w:val="3"/>
            <w:tcBorders>
              <w:right w:val="single" w:sz="8" w:space="0" w:color="auto"/>
            </w:tcBorders>
            <w:vAlign w:val="bottom"/>
          </w:tcPr>
          <w:p w:rsidR="005F6FFE" w:rsidRDefault="005F6FFE">
            <w:pPr>
              <w:rPr>
                <w:sz w:val="24"/>
                <w:szCs w:val="24"/>
              </w:rPr>
            </w:pPr>
          </w:p>
        </w:tc>
      </w:tr>
      <w:tr w:rsidR="00EB346A" w:rsidTr="00EB346A">
        <w:trPr>
          <w:trHeight w:val="276"/>
        </w:trPr>
        <w:tc>
          <w:tcPr>
            <w:tcW w:w="2268" w:type="dxa"/>
            <w:tcBorders>
              <w:left w:val="single" w:sz="8" w:space="0" w:color="auto"/>
              <w:right w:val="single" w:sz="8" w:space="0" w:color="auto"/>
            </w:tcBorders>
            <w:vAlign w:val="bottom"/>
          </w:tcPr>
          <w:p w:rsidR="00EB346A" w:rsidRDefault="00EB346A">
            <w:pPr>
              <w:rPr>
                <w:sz w:val="24"/>
                <w:szCs w:val="24"/>
              </w:rPr>
            </w:pPr>
          </w:p>
        </w:tc>
        <w:tc>
          <w:tcPr>
            <w:tcW w:w="3572" w:type="dxa"/>
            <w:gridSpan w:val="15"/>
            <w:vAlign w:val="bottom"/>
          </w:tcPr>
          <w:p w:rsidR="00EB346A" w:rsidRDefault="00EB346A">
            <w:pPr>
              <w:ind w:left="100"/>
              <w:rPr>
                <w:sz w:val="20"/>
                <w:szCs w:val="20"/>
              </w:rPr>
            </w:pPr>
            <w:r>
              <w:rPr>
                <w:rFonts w:eastAsia="Times New Roman"/>
                <w:sz w:val="24"/>
                <w:szCs w:val="24"/>
              </w:rPr>
              <w:t>Набор музыкальных инструментов</w:t>
            </w:r>
          </w:p>
        </w:tc>
        <w:tc>
          <w:tcPr>
            <w:tcW w:w="681" w:type="dxa"/>
            <w:gridSpan w:val="2"/>
            <w:tcBorders>
              <w:right w:val="single" w:sz="8" w:space="0" w:color="auto"/>
            </w:tcBorders>
            <w:vAlign w:val="bottom"/>
          </w:tcPr>
          <w:p w:rsidR="00EB346A" w:rsidRDefault="00EB346A">
            <w:pPr>
              <w:rPr>
                <w:sz w:val="24"/>
                <w:szCs w:val="24"/>
              </w:rPr>
            </w:pPr>
          </w:p>
        </w:tc>
        <w:tc>
          <w:tcPr>
            <w:tcW w:w="3969" w:type="dxa"/>
            <w:gridSpan w:val="11"/>
            <w:tcBorders>
              <w:right w:val="single" w:sz="8" w:space="0" w:color="auto"/>
            </w:tcBorders>
          </w:tcPr>
          <w:p w:rsidR="00EB346A" w:rsidRDefault="00EB346A" w:rsidP="00EB346A">
            <w:pPr>
              <w:rPr>
                <w:sz w:val="24"/>
                <w:szCs w:val="24"/>
              </w:rPr>
            </w:pPr>
            <w:r>
              <w:rPr>
                <w:rFonts w:eastAsia="Times New Roman"/>
                <w:sz w:val="24"/>
                <w:szCs w:val="24"/>
              </w:rPr>
              <w:t>Ширма</w:t>
            </w:r>
          </w:p>
        </w:tc>
        <w:tc>
          <w:tcPr>
            <w:tcW w:w="1890" w:type="dxa"/>
            <w:gridSpan w:val="3"/>
            <w:vAlign w:val="bottom"/>
          </w:tcPr>
          <w:p w:rsidR="00EB346A" w:rsidRDefault="00EB346A">
            <w:pPr>
              <w:rPr>
                <w:sz w:val="24"/>
                <w:szCs w:val="24"/>
              </w:rPr>
            </w:pPr>
          </w:p>
        </w:tc>
        <w:tc>
          <w:tcPr>
            <w:tcW w:w="2079" w:type="dxa"/>
            <w:gridSpan w:val="3"/>
            <w:tcBorders>
              <w:right w:val="single" w:sz="8" w:space="0" w:color="auto"/>
            </w:tcBorders>
            <w:vAlign w:val="bottom"/>
          </w:tcPr>
          <w:p w:rsidR="00EB346A" w:rsidRDefault="00EB346A">
            <w:pPr>
              <w:rPr>
                <w:sz w:val="24"/>
                <w:szCs w:val="24"/>
              </w:rPr>
            </w:pPr>
          </w:p>
        </w:tc>
      </w:tr>
      <w:tr w:rsidR="00EB346A" w:rsidTr="00EB346A">
        <w:trPr>
          <w:trHeight w:val="277"/>
        </w:trPr>
        <w:tc>
          <w:tcPr>
            <w:tcW w:w="2268" w:type="dxa"/>
            <w:tcBorders>
              <w:left w:val="single" w:sz="8" w:space="0" w:color="auto"/>
              <w:right w:val="single" w:sz="8" w:space="0" w:color="auto"/>
            </w:tcBorders>
            <w:vAlign w:val="bottom"/>
          </w:tcPr>
          <w:p w:rsidR="00EB346A" w:rsidRDefault="00EB346A">
            <w:pPr>
              <w:rPr>
                <w:sz w:val="24"/>
                <w:szCs w:val="24"/>
              </w:rPr>
            </w:pPr>
          </w:p>
        </w:tc>
        <w:tc>
          <w:tcPr>
            <w:tcW w:w="1752" w:type="dxa"/>
            <w:gridSpan w:val="6"/>
            <w:vAlign w:val="bottom"/>
          </w:tcPr>
          <w:p w:rsidR="00EB346A" w:rsidRDefault="00EB346A">
            <w:pPr>
              <w:ind w:left="100"/>
              <w:rPr>
                <w:sz w:val="20"/>
                <w:szCs w:val="20"/>
              </w:rPr>
            </w:pPr>
            <w:r>
              <w:rPr>
                <w:rFonts w:eastAsia="Times New Roman"/>
                <w:sz w:val="24"/>
                <w:szCs w:val="24"/>
              </w:rPr>
              <w:t>Магнитофон</w:t>
            </w:r>
          </w:p>
        </w:tc>
        <w:tc>
          <w:tcPr>
            <w:tcW w:w="1820" w:type="dxa"/>
            <w:gridSpan w:val="9"/>
            <w:vAlign w:val="bottom"/>
          </w:tcPr>
          <w:p w:rsidR="00EB346A" w:rsidRDefault="00EB346A">
            <w:pPr>
              <w:rPr>
                <w:sz w:val="24"/>
                <w:szCs w:val="24"/>
              </w:rPr>
            </w:pPr>
          </w:p>
        </w:tc>
        <w:tc>
          <w:tcPr>
            <w:tcW w:w="681" w:type="dxa"/>
            <w:gridSpan w:val="2"/>
            <w:tcBorders>
              <w:right w:val="single" w:sz="8" w:space="0" w:color="auto"/>
            </w:tcBorders>
            <w:vAlign w:val="bottom"/>
          </w:tcPr>
          <w:p w:rsidR="00EB346A" w:rsidRDefault="00EB346A">
            <w:pPr>
              <w:rPr>
                <w:sz w:val="24"/>
                <w:szCs w:val="24"/>
              </w:rPr>
            </w:pPr>
          </w:p>
        </w:tc>
        <w:tc>
          <w:tcPr>
            <w:tcW w:w="3969" w:type="dxa"/>
            <w:gridSpan w:val="11"/>
            <w:vMerge w:val="restart"/>
            <w:tcBorders>
              <w:right w:val="single" w:sz="8" w:space="0" w:color="auto"/>
            </w:tcBorders>
            <w:vAlign w:val="bottom"/>
          </w:tcPr>
          <w:p w:rsidR="00EB346A" w:rsidRDefault="00EB346A" w:rsidP="00EB346A">
            <w:pPr>
              <w:ind w:left="80"/>
              <w:rPr>
                <w:sz w:val="20"/>
                <w:szCs w:val="20"/>
              </w:rPr>
            </w:pPr>
            <w:r>
              <w:rPr>
                <w:rFonts w:eastAsia="Times New Roman"/>
                <w:sz w:val="24"/>
                <w:szCs w:val="24"/>
              </w:rPr>
              <w:t>Мультимедийный проектор и</w:t>
            </w:r>
          </w:p>
          <w:p w:rsidR="00EB346A" w:rsidRDefault="00EB346A" w:rsidP="00EB346A">
            <w:pPr>
              <w:rPr>
                <w:sz w:val="20"/>
                <w:szCs w:val="20"/>
              </w:rPr>
            </w:pPr>
            <w:r>
              <w:rPr>
                <w:rFonts w:eastAsia="Times New Roman"/>
                <w:sz w:val="24"/>
                <w:szCs w:val="24"/>
              </w:rPr>
              <w:t>экран</w:t>
            </w:r>
          </w:p>
        </w:tc>
        <w:tc>
          <w:tcPr>
            <w:tcW w:w="1890" w:type="dxa"/>
            <w:gridSpan w:val="3"/>
            <w:tcBorders>
              <w:left w:val="single" w:sz="8" w:space="0" w:color="auto"/>
            </w:tcBorders>
            <w:vAlign w:val="bottom"/>
          </w:tcPr>
          <w:p w:rsidR="00EB346A" w:rsidRDefault="00EB346A">
            <w:pPr>
              <w:rPr>
                <w:sz w:val="24"/>
                <w:szCs w:val="24"/>
              </w:rPr>
            </w:pPr>
          </w:p>
        </w:tc>
        <w:tc>
          <w:tcPr>
            <w:tcW w:w="2079" w:type="dxa"/>
            <w:gridSpan w:val="3"/>
            <w:tcBorders>
              <w:right w:val="single" w:sz="8" w:space="0" w:color="auto"/>
            </w:tcBorders>
            <w:vAlign w:val="bottom"/>
          </w:tcPr>
          <w:p w:rsidR="00EB346A" w:rsidRDefault="00EB346A">
            <w:pPr>
              <w:rPr>
                <w:sz w:val="24"/>
                <w:szCs w:val="24"/>
              </w:rPr>
            </w:pPr>
          </w:p>
        </w:tc>
      </w:tr>
      <w:tr w:rsidR="00EB346A" w:rsidTr="00EB346A">
        <w:trPr>
          <w:trHeight w:val="276"/>
        </w:trPr>
        <w:tc>
          <w:tcPr>
            <w:tcW w:w="2268" w:type="dxa"/>
            <w:tcBorders>
              <w:left w:val="single" w:sz="8" w:space="0" w:color="auto"/>
              <w:right w:val="single" w:sz="8" w:space="0" w:color="auto"/>
            </w:tcBorders>
            <w:vAlign w:val="bottom"/>
          </w:tcPr>
          <w:p w:rsidR="00EB346A" w:rsidRDefault="00EB346A">
            <w:pPr>
              <w:rPr>
                <w:sz w:val="24"/>
                <w:szCs w:val="24"/>
              </w:rPr>
            </w:pPr>
          </w:p>
        </w:tc>
        <w:tc>
          <w:tcPr>
            <w:tcW w:w="4253" w:type="dxa"/>
            <w:gridSpan w:val="17"/>
            <w:tcBorders>
              <w:right w:val="single" w:sz="8" w:space="0" w:color="auto"/>
            </w:tcBorders>
            <w:vAlign w:val="bottom"/>
          </w:tcPr>
          <w:p w:rsidR="00EB346A" w:rsidRDefault="00EB346A">
            <w:pPr>
              <w:ind w:left="100"/>
              <w:rPr>
                <w:sz w:val="20"/>
                <w:szCs w:val="20"/>
              </w:rPr>
            </w:pPr>
            <w:r>
              <w:rPr>
                <w:rFonts w:eastAsia="Times New Roman"/>
                <w:sz w:val="24"/>
                <w:szCs w:val="24"/>
              </w:rPr>
              <w:t>Диски  с  записями  детских  песен  и</w:t>
            </w:r>
          </w:p>
        </w:tc>
        <w:tc>
          <w:tcPr>
            <w:tcW w:w="3969" w:type="dxa"/>
            <w:gridSpan w:val="11"/>
            <w:vMerge/>
            <w:tcBorders>
              <w:right w:val="single" w:sz="8" w:space="0" w:color="auto"/>
            </w:tcBorders>
            <w:vAlign w:val="bottom"/>
          </w:tcPr>
          <w:p w:rsidR="00EB346A" w:rsidRDefault="00EB346A">
            <w:pPr>
              <w:rPr>
                <w:sz w:val="24"/>
                <w:szCs w:val="24"/>
              </w:rPr>
            </w:pPr>
          </w:p>
        </w:tc>
        <w:tc>
          <w:tcPr>
            <w:tcW w:w="1890" w:type="dxa"/>
            <w:gridSpan w:val="3"/>
            <w:tcBorders>
              <w:left w:val="single" w:sz="8" w:space="0" w:color="auto"/>
            </w:tcBorders>
            <w:vAlign w:val="bottom"/>
          </w:tcPr>
          <w:p w:rsidR="00EB346A" w:rsidRDefault="00EB346A">
            <w:pPr>
              <w:rPr>
                <w:sz w:val="24"/>
                <w:szCs w:val="24"/>
              </w:rPr>
            </w:pPr>
          </w:p>
        </w:tc>
        <w:tc>
          <w:tcPr>
            <w:tcW w:w="2079" w:type="dxa"/>
            <w:gridSpan w:val="3"/>
            <w:tcBorders>
              <w:right w:val="single" w:sz="8" w:space="0" w:color="auto"/>
            </w:tcBorders>
            <w:vAlign w:val="bottom"/>
          </w:tcPr>
          <w:p w:rsidR="00EB346A" w:rsidRDefault="00EB346A">
            <w:pPr>
              <w:rPr>
                <w:sz w:val="24"/>
                <w:szCs w:val="24"/>
              </w:rPr>
            </w:pPr>
          </w:p>
        </w:tc>
      </w:tr>
      <w:tr w:rsidR="00EB346A" w:rsidTr="00EB346A">
        <w:trPr>
          <w:trHeight w:val="276"/>
        </w:trPr>
        <w:tc>
          <w:tcPr>
            <w:tcW w:w="2268" w:type="dxa"/>
            <w:tcBorders>
              <w:left w:val="single" w:sz="8" w:space="0" w:color="auto"/>
              <w:right w:val="single" w:sz="8" w:space="0" w:color="auto"/>
            </w:tcBorders>
            <w:vAlign w:val="bottom"/>
          </w:tcPr>
          <w:p w:rsidR="00EB346A" w:rsidRDefault="00EB346A">
            <w:pPr>
              <w:rPr>
                <w:sz w:val="24"/>
                <w:szCs w:val="24"/>
              </w:rPr>
            </w:pPr>
          </w:p>
        </w:tc>
        <w:tc>
          <w:tcPr>
            <w:tcW w:w="1752" w:type="dxa"/>
            <w:gridSpan w:val="6"/>
            <w:vAlign w:val="bottom"/>
          </w:tcPr>
          <w:p w:rsidR="00EB346A" w:rsidRDefault="00EB346A">
            <w:pPr>
              <w:ind w:left="100"/>
              <w:rPr>
                <w:sz w:val="20"/>
                <w:szCs w:val="20"/>
              </w:rPr>
            </w:pPr>
            <w:r>
              <w:rPr>
                <w:rFonts w:eastAsia="Times New Roman"/>
                <w:sz w:val="24"/>
                <w:szCs w:val="24"/>
              </w:rPr>
              <w:t>сказок</w:t>
            </w:r>
          </w:p>
        </w:tc>
        <w:tc>
          <w:tcPr>
            <w:tcW w:w="1820" w:type="dxa"/>
            <w:gridSpan w:val="9"/>
            <w:vAlign w:val="bottom"/>
          </w:tcPr>
          <w:p w:rsidR="00EB346A" w:rsidRDefault="00EB346A">
            <w:pPr>
              <w:rPr>
                <w:sz w:val="24"/>
                <w:szCs w:val="24"/>
              </w:rPr>
            </w:pPr>
          </w:p>
        </w:tc>
        <w:tc>
          <w:tcPr>
            <w:tcW w:w="681" w:type="dxa"/>
            <w:gridSpan w:val="2"/>
            <w:tcBorders>
              <w:right w:val="single" w:sz="8" w:space="0" w:color="auto"/>
            </w:tcBorders>
            <w:vAlign w:val="bottom"/>
          </w:tcPr>
          <w:p w:rsidR="00EB346A" w:rsidRDefault="00EB346A">
            <w:pPr>
              <w:rPr>
                <w:sz w:val="24"/>
                <w:szCs w:val="24"/>
              </w:rPr>
            </w:pPr>
          </w:p>
        </w:tc>
        <w:tc>
          <w:tcPr>
            <w:tcW w:w="3969" w:type="dxa"/>
            <w:gridSpan w:val="11"/>
            <w:tcBorders>
              <w:right w:val="single" w:sz="8" w:space="0" w:color="auto"/>
            </w:tcBorders>
            <w:vAlign w:val="bottom"/>
          </w:tcPr>
          <w:p w:rsidR="00EB346A" w:rsidRDefault="00EB346A">
            <w:pPr>
              <w:rPr>
                <w:sz w:val="24"/>
                <w:szCs w:val="24"/>
              </w:rPr>
            </w:pPr>
            <w:r>
              <w:rPr>
                <w:rFonts w:eastAsia="Times New Roman"/>
                <w:sz w:val="24"/>
                <w:szCs w:val="24"/>
              </w:rPr>
              <w:t>Зеркальный шар</w:t>
            </w:r>
          </w:p>
        </w:tc>
        <w:tc>
          <w:tcPr>
            <w:tcW w:w="1890" w:type="dxa"/>
            <w:gridSpan w:val="3"/>
            <w:vAlign w:val="bottom"/>
          </w:tcPr>
          <w:p w:rsidR="00EB346A" w:rsidRDefault="00EB346A">
            <w:pPr>
              <w:rPr>
                <w:sz w:val="24"/>
                <w:szCs w:val="24"/>
              </w:rPr>
            </w:pPr>
          </w:p>
        </w:tc>
        <w:tc>
          <w:tcPr>
            <w:tcW w:w="2079" w:type="dxa"/>
            <w:gridSpan w:val="3"/>
            <w:tcBorders>
              <w:right w:val="single" w:sz="8" w:space="0" w:color="auto"/>
            </w:tcBorders>
            <w:vAlign w:val="bottom"/>
          </w:tcPr>
          <w:p w:rsidR="00EB346A" w:rsidRDefault="00EB346A">
            <w:pPr>
              <w:rPr>
                <w:sz w:val="24"/>
                <w:szCs w:val="24"/>
              </w:rPr>
            </w:pPr>
          </w:p>
        </w:tc>
      </w:tr>
      <w:tr w:rsidR="005F6FFE" w:rsidTr="00EB346A">
        <w:trPr>
          <w:trHeight w:val="274"/>
        </w:trPr>
        <w:tc>
          <w:tcPr>
            <w:tcW w:w="2268" w:type="dxa"/>
            <w:tcBorders>
              <w:left w:val="single" w:sz="8" w:space="0" w:color="auto"/>
              <w:right w:val="single" w:sz="8" w:space="0" w:color="auto"/>
            </w:tcBorders>
            <w:vAlign w:val="bottom"/>
          </w:tcPr>
          <w:p w:rsidR="005F6FFE" w:rsidRDefault="005F6FFE">
            <w:pPr>
              <w:rPr>
                <w:sz w:val="23"/>
                <w:szCs w:val="23"/>
              </w:rPr>
            </w:pPr>
          </w:p>
        </w:tc>
        <w:tc>
          <w:tcPr>
            <w:tcW w:w="3572" w:type="dxa"/>
            <w:gridSpan w:val="15"/>
            <w:vAlign w:val="bottom"/>
          </w:tcPr>
          <w:p w:rsidR="005F6FFE" w:rsidRDefault="00D71686">
            <w:pPr>
              <w:spacing w:line="273" w:lineRule="exact"/>
              <w:ind w:left="100"/>
              <w:rPr>
                <w:sz w:val="20"/>
                <w:szCs w:val="20"/>
              </w:rPr>
            </w:pPr>
            <w:r>
              <w:rPr>
                <w:rFonts w:eastAsia="Times New Roman"/>
                <w:sz w:val="24"/>
                <w:szCs w:val="24"/>
              </w:rPr>
              <w:t>Наборы для ручного труда</w:t>
            </w:r>
          </w:p>
        </w:tc>
        <w:tc>
          <w:tcPr>
            <w:tcW w:w="681" w:type="dxa"/>
            <w:gridSpan w:val="2"/>
            <w:tcBorders>
              <w:right w:val="single" w:sz="8" w:space="0" w:color="auto"/>
            </w:tcBorders>
            <w:vAlign w:val="bottom"/>
          </w:tcPr>
          <w:p w:rsidR="005F6FFE" w:rsidRDefault="005F6FFE">
            <w:pPr>
              <w:rPr>
                <w:sz w:val="23"/>
                <w:szCs w:val="23"/>
              </w:rPr>
            </w:pPr>
          </w:p>
        </w:tc>
        <w:tc>
          <w:tcPr>
            <w:tcW w:w="3969" w:type="dxa"/>
            <w:gridSpan w:val="11"/>
            <w:tcBorders>
              <w:right w:val="single" w:sz="8" w:space="0" w:color="auto"/>
            </w:tcBorders>
            <w:vAlign w:val="bottom"/>
          </w:tcPr>
          <w:p w:rsidR="005F6FFE" w:rsidRDefault="005F6FFE">
            <w:pPr>
              <w:spacing w:line="273" w:lineRule="exact"/>
              <w:ind w:left="80"/>
              <w:rPr>
                <w:sz w:val="20"/>
                <w:szCs w:val="20"/>
              </w:rPr>
            </w:pPr>
          </w:p>
        </w:tc>
        <w:tc>
          <w:tcPr>
            <w:tcW w:w="1890" w:type="dxa"/>
            <w:gridSpan w:val="3"/>
            <w:vAlign w:val="bottom"/>
          </w:tcPr>
          <w:p w:rsidR="005F6FFE" w:rsidRDefault="005F6FFE">
            <w:pPr>
              <w:rPr>
                <w:sz w:val="23"/>
                <w:szCs w:val="23"/>
              </w:rPr>
            </w:pPr>
          </w:p>
        </w:tc>
        <w:tc>
          <w:tcPr>
            <w:tcW w:w="2079" w:type="dxa"/>
            <w:gridSpan w:val="3"/>
            <w:tcBorders>
              <w:right w:val="single" w:sz="8" w:space="0" w:color="auto"/>
            </w:tcBorders>
            <w:vAlign w:val="bottom"/>
          </w:tcPr>
          <w:p w:rsidR="005F6FFE" w:rsidRDefault="005F6FFE">
            <w:pPr>
              <w:rPr>
                <w:sz w:val="23"/>
                <w:szCs w:val="23"/>
              </w:rPr>
            </w:pPr>
          </w:p>
        </w:tc>
      </w:tr>
      <w:tr w:rsidR="00EB346A" w:rsidTr="00EB346A">
        <w:trPr>
          <w:trHeight w:val="276"/>
        </w:trPr>
        <w:tc>
          <w:tcPr>
            <w:tcW w:w="2268" w:type="dxa"/>
            <w:tcBorders>
              <w:left w:val="single" w:sz="8" w:space="0" w:color="auto"/>
              <w:right w:val="single" w:sz="8" w:space="0" w:color="auto"/>
            </w:tcBorders>
            <w:vAlign w:val="bottom"/>
          </w:tcPr>
          <w:p w:rsidR="00EB346A" w:rsidRDefault="00EB346A">
            <w:pPr>
              <w:rPr>
                <w:sz w:val="24"/>
                <w:szCs w:val="24"/>
              </w:rPr>
            </w:pPr>
          </w:p>
        </w:tc>
        <w:tc>
          <w:tcPr>
            <w:tcW w:w="4253" w:type="dxa"/>
            <w:gridSpan w:val="17"/>
            <w:vMerge w:val="restart"/>
            <w:tcBorders>
              <w:right w:val="single" w:sz="8" w:space="0" w:color="auto"/>
            </w:tcBorders>
          </w:tcPr>
          <w:p w:rsidR="00EB346A" w:rsidRDefault="00EB346A" w:rsidP="00EB346A">
            <w:pPr>
              <w:ind w:left="100"/>
              <w:rPr>
                <w:sz w:val="20"/>
                <w:szCs w:val="20"/>
              </w:rPr>
            </w:pPr>
            <w:r>
              <w:rPr>
                <w:rFonts w:eastAsia="Times New Roman"/>
                <w:sz w:val="24"/>
                <w:szCs w:val="24"/>
              </w:rPr>
              <w:t>Набор   фигур для   плоскостного</w:t>
            </w:r>
          </w:p>
          <w:p w:rsidR="00EB346A" w:rsidRDefault="00EB346A" w:rsidP="00EB346A">
            <w:pPr>
              <w:rPr>
                <w:rFonts w:eastAsia="Times New Roman"/>
                <w:sz w:val="24"/>
                <w:szCs w:val="24"/>
              </w:rPr>
            </w:pPr>
            <w:r>
              <w:rPr>
                <w:rFonts w:eastAsia="Times New Roman"/>
                <w:sz w:val="24"/>
                <w:szCs w:val="24"/>
              </w:rPr>
              <w:t>конструирования</w:t>
            </w:r>
          </w:p>
          <w:p w:rsidR="00EB346A" w:rsidRDefault="00EB346A" w:rsidP="00EB346A">
            <w:pPr>
              <w:rPr>
                <w:rFonts w:eastAsia="Times New Roman"/>
                <w:sz w:val="24"/>
                <w:szCs w:val="24"/>
              </w:rPr>
            </w:pPr>
          </w:p>
          <w:p w:rsidR="00EB346A" w:rsidRDefault="00EB346A" w:rsidP="00EB346A">
            <w:pPr>
              <w:rPr>
                <w:rFonts w:eastAsia="Times New Roman"/>
                <w:sz w:val="24"/>
                <w:szCs w:val="24"/>
              </w:rPr>
            </w:pPr>
          </w:p>
          <w:p w:rsidR="00EB346A" w:rsidRDefault="00EB346A" w:rsidP="00EB346A">
            <w:pPr>
              <w:rPr>
                <w:rFonts w:eastAsia="Times New Roman"/>
                <w:sz w:val="24"/>
                <w:szCs w:val="24"/>
              </w:rPr>
            </w:pPr>
          </w:p>
          <w:p w:rsidR="00EB346A" w:rsidRDefault="00EB346A" w:rsidP="00EB346A">
            <w:pPr>
              <w:rPr>
                <w:sz w:val="20"/>
                <w:szCs w:val="20"/>
              </w:rPr>
            </w:pPr>
          </w:p>
        </w:tc>
        <w:tc>
          <w:tcPr>
            <w:tcW w:w="819" w:type="dxa"/>
            <w:gridSpan w:val="2"/>
            <w:tcBorders>
              <w:left w:val="single" w:sz="8" w:space="0" w:color="auto"/>
            </w:tcBorders>
            <w:vAlign w:val="bottom"/>
          </w:tcPr>
          <w:p w:rsidR="00EB346A" w:rsidRDefault="00EB346A">
            <w:pPr>
              <w:ind w:left="80"/>
              <w:rPr>
                <w:sz w:val="20"/>
                <w:szCs w:val="20"/>
              </w:rPr>
            </w:pPr>
          </w:p>
        </w:tc>
        <w:tc>
          <w:tcPr>
            <w:tcW w:w="860" w:type="dxa"/>
            <w:gridSpan w:val="3"/>
            <w:vAlign w:val="bottom"/>
          </w:tcPr>
          <w:p w:rsidR="00EB346A" w:rsidRDefault="00EB346A">
            <w:pPr>
              <w:ind w:right="143"/>
              <w:jc w:val="right"/>
              <w:rPr>
                <w:sz w:val="20"/>
                <w:szCs w:val="20"/>
              </w:rPr>
            </w:pPr>
          </w:p>
        </w:tc>
        <w:tc>
          <w:tcPr>
            <w:tcW w:w="2290" w:type="dxa"/>
            <w:gridSpan w:val="6"/>
            <w:tcBorders>
              <w:right w:val="single" w:sz="8" w:space="0" w:color="auto"/>
            </w:tcBorders>
            <w:vAlign w:val="bottom"/>
          </w:tcPr>
          <w:p w:rsidR="00EB346A" w:rsidRDefault="00EB346A">
            <w:pPr>
              <w:ind w:right="160"/>
              <w:jc w:val="right"/>
              <w:rPr>
                <w:sz w:val="20"/>
                <w:szCs w:val="20"/>
              </w:rPr>
            </w:pPr>
          </w:p>
        </w:tc>
        <w:tc>
          <w:tcPr>
            <w:tcW w:w="1890" w:type="dxa"/>
            <w:gridSpan w:val="3"/>
            <w:vAlign w:val="bottom"/>
          </w:tcPr>
          <w:p w:rsidR="00EB346A" w:rsidRDefault="00EB346A">
            <w:pPr>
              <w:rPr>
                <w:sz w:val="24"/>
                <w:szCs w:val="24"/>
              </w:rPr>
            </w:pPr>
          </w:p>
        </w:tc>
        <w:tc>
          <w:tcPr>
            <w:tcW w:w="2079" w:type="dxa"/>
            <w:gridSpan w:val="3"/>
            <w:tcBorders>
              <w:right w:val="single" w:sz="8" w:space="0" w:color="auto"/>
            </w:tcBorders>
            <w:vAlign w:val="bottom"/>
          </w:tcPr>
          <w:p w:rsidR="00EB346A" w:rsidRDefault="00EB346A">
            <w:pPr>
              <w:rPr>
                <w:sz w:val="24"/>
                <w:szCs w:val="24"/>
              </w:rPr>
            </w:pPr>
          </w:p>
        </w:tc>
      </w:tr>
      <w:tr w:rsidR="00EB346A" w:rsidTr="00C33122">
        <w:trPr>
          <w:trHeight w:val="491"/>
        </w:trPr>
        <w:tc>
          <w:tcPr>
            <w:tcW w:w="2268" w:type="dxa"/>
            <w:tcBorders>
              <w:left w:val="single" w:sz="8" w:space="0" w:color="auto"/>
              <w:bottom w:val="single" w:sz="8" w:space="0" w:color="auto"/>
              <w:right w:val="single" w:sz="8" w:space="0" w:color="auto"/>
            </w:tcBorders>
            <w:vAlign w:val="bottom"/>
          </w:tcPr>
          <w:p w:rsidR="00EB346A" w:rsidRDefault="00EB346A">
            <w:pPr>
              <w:rPr>
                <w:sz w:val="24"/>
                <w:szCs w:val="24"/>
              </w:rPr>
            </w:pPr>
          </w:p>
        </w:tc>
        <w:tc>
          <w:tcPr>
            <w:tcW w:w="4253" w:type="dxa"/>
            <w:gridSpan w:val="17"/>
            <w:vMerge/>
            <w:tcBorders>
              <w:bottom w:val="single" w:sz="8" w:space="0" w:color="auto"/>
              <w:right w:val="single" w:sz="8" w:space="0" w:color="auto"/>
            </w:tcBorders>
            <w:vAlign w:val="bottom"/>
          </w:tcPr>
          <w:p w:rsidR="00EB346A" w:rsidRDefault="00EB346A">
            <w:pPr>
              <w:rPr>
                <w:sz w:val="24"/>
                <w:szCs w:val="24"/>
              </w:rPr>
            </w:pPr>
          </w:p>
        </w:tc>
        <w:tc>
          <w:tcPr>
            <w:tcW w:w="1679" w:type="dxa"/>
            <w:gridSpan w:val="5"/>
            <w:tcBorders>
              <w:left w:val="single" w:sz="8" w:space="0" w:color="auto"/>
              <w:bottom w:val="single" w:sz="8" w:space="0" w:color="auto"/>
            </w:tcBorders>
            <w:vAlign w:val="bottom"/>
          </w:tcPr>
          <w:p w:rsidR="00EB346A" w:rsidRDefault="00EB346A">
            <w:pPr>
              <w:ind w:left="80"/>
              <w:rPr>
                <w:sz w:val="20"/>
                <w:szCs w:val="20"/>
              </w:rPr>
            </w:pPr>
          </w:p>
        </w:tc>
        <w:tc>
          <w:tcPr>
            <w:tcW w:w="300" w:type="dxa"/>
            <w:gridSpan w:val="2"/>
            <w:tcBorders>
              <w:bottom w:val="single" w:sz="8" w:space="0" w:color="auto"/>
            </w:tcBorders>
            <w:vAlign w:val="bottom"/>
          </w:tcPr>
          <w:p w:rsidR="00EB346A" w:rsidRDefault="00EB346A">
            <w:pPr>
              <w:rPr>
                <w:sz w:val="24"/>
                <w:szCs w:val="24"/>
              </w:rPr>
            </w:pPr>
          </w:p>
        </w:tc>
        <w:tc>
          <w:tcPr>
            <w:tcW w:w="1990" w:type="dxa"/>
            <w:gridSpan w:val="4"/>
            <w:tcBorders>
              <w:bottom w:val="single" w:sz="8" w:space="0" w:color="auto"/>
              <w:right w:val="single" w:sz="8" w:space="0" w:color="auto"/>
            </w:tcBorders>
            <w:vAlign w:val="bottom"/>
          </w:tcPr>
          <w:p w:rsidR="00EB346A" w:rsidRDefault="00EB346A">
            <w:pPr>
              <w:rPr>
                <w:sz w:val="24"/>
                <w:szCs w:val="24"/>
              </w:rPr>
            </w:pPr>
          </w:p>
        </w:tc>
        <w:tc>
          <w:tcPr>
            <w:tcW w:w="1890" w:type="dxa"/>
            <w:gridSpan w:val="3"/>
            <w:tcBorders>
              <w:bottom w:val="single" w:sz="8" w:space="0" w:color="auto"/>
            </w:tcBorders>
            <w:vAlign w:val="bottom"/>
          </w:tcPr>
          <w:p w:rsidR="00EB346A" w:rsidRDefault="00EB346A">
            <w:pPr>
              <w:rPr>
                <w:sz w:val="24"/>
                <w:szCs w:val="24"/>
              </w:rPr>
            </w:pPr>
          </w:p>
        </w:tc>
        <w:tc>
          <w:tcPr>
            <w:tcW w:w="2079" w:type="dxa"/>
            <w:gridSpan w:val="3"/>
            <w:tcBorders>
              <w:bottom w:val="single" w:sz="8" w:space="0" w:color="auto"/>
              <w:right w:val="single" w:sz="8" w:space="0" w:color="auto"/>
            </w:tcBorders>
            <w:vAlign w:val="bottom"/>
          </w:tcPr>
          <w:p w:rsidR="00EB346A" w:rsidRDefault="00EB346A">
            <w:pPr>
              <w:rPr>
                <w:sz w:val="24"/>
                <w:szCs w:val="24"/>
              </w:rPr>
            </w:pPr>
          </w:p>
        </w:tc>
      </w:tr>
      <w:tr w:rsidR="005F6FFE" w:rsidTr="00EB346A">
        <w:trPr>
          <w:trHeight w:val="263"/>
        </w:trPr>
        <w:tc>
          <w:tcPr>
            <w:tcW w:w="2268" w:type="dxa"/>
            <w:tcBorders>
              <w:top w:val="single" w:sz="8" w:space="0" w:color="auto"/>
              <w:left w:val="single" w:sz="8" w:space="0" w:color="auto"/>
              <w:right w:val="single" w:sz="8" w:space="0" w:color="auto"/>
            </w:tcBorders>
            <w:vAlign w:val="bottom"/>
          </w:tcPr>
          <w:p w:rsidR="005F6FFE" w:rsidRDefault="00D71686">
            <w:pPr>
              <w:spacing w:line="263" w:lineRule="exact"/>
              <w:ind w:left="100"/>
              <w:rPr>
                <w:sz w:val="20"/>
                <w:szCs w:val="20"/>
              </w:rPr>
            </w:pPr>
            <w:r>
              <w:rPr>
                <w:rFonts w:eastAsia="Times New Roman"/>
                <w:sz w:val="24"/>
                <w:szCs w:val="24"/>
              </w:rPr>
              <w:lastRenderedPageBreak/>
              <w:t>Физическое</w:t>
            </w:r>
          </w:p>
        </w:tc>
        <w:tc>
          <w:tcPr>
            <w:tcW w:w="3572" w:type="dxa"/>
            <w:gridSpan w:val="15"/>
            <w:tcBorders>
              <w:top w:val="single" w:sz="8" w:space="0" w:color="auto"/>
            </w:tcBorders>
            <w:vAlign w:val="bottom"/>
          </w:tcPr>
          <w:p w:rsidR="005F6FFE" w:rsidRDefault="00D71686">
            <w:pPr>
              <w:spacing w:line="263" w:lineRule="exact"/>
              <w:ind w:left="100"/>
              <w:rPr>
                <w:sz w:val="20"/>
                <w:szCs w:val="20"/>
              </w:rPr>
            </w:pPr>
            <w:r>
              <w:rPr>
                <w:rFonts w:eastAsia="Times New Roman"/>
                <w:sz w:val="24"/>
                <w:szCs w:val="24"/>
              </w:rPr>
              <w:t>Мячи разного размера</w:t>
            </w:r>
          </w:p>
        </w:tc>
        <w:tc>
          <w:tcPr>
            <w:tcW w:w="681" w:type="dxa"/>
            <w:gridSpan w:val="2"/>
            <w:tcBorders>
              <w:top w:val="single" w:sz="8" w:space="0" w:color="auto"/>
              <w:right w:val="single" w:sz="8" w:space="0" w:color="auto"/>
            </w:tcBorders>
            <w:vAlign w:val="bottom"/>
          </w:tcPr>
          <w:p w:rsidR="005F6FFE" w:rsidRDefault="005F6FFE"/>
        </w:tc>
        <w:tc>
          <w:tcPr>
            <w:tcW w:w="3969" w:type="dxa"/>
            <w:gridSpan w:val="11"/>
            <w:tcBorders>
              <w:top w:val="single" w:sz="8" w:space="0" w:color="auto"/>
              <w:right w:val="single" w:sz="8" w:space="0" w:color="auto"/>
            </w:tcBorders>
            <w:vAlign w:val="bottom"/>
          </w:tcPr>
          <w:p w:rsidR="005F6FFE" w:rsidRPr="00DB5DD4" w:rsidRDefault="00D71686">
            <w:pPr>
              <w:spacing w:line="263" w:lineRule="exact"/>
              <w:ind w:left="880"/>
              <w:rPr>
                <w:b/>
                <w:sz w:val="20"/>
                <w:szCs w:val="20"/>
              </w:rPr>
            </w:pPr>
            <w:r w:rsidRPr="00DB5DD4">
              <w:rPr>
                <w:rFonts w:eastAsia="Times New Roman"/>
                <w:b/>
                <w:sz w:val="24"/>
                <w:szCs w:val="24"/>
              </w:rPr>
              <w:t>Физкультурный зал</w:t>
            </w:r>
          </w:p>
        </w:tc>
        <w:tc>
          <w:tcPr>
            <w:tcW w:w="3969" w:type="dxa"/>
            <w:gridSpan w:val="6"/>
            <w:tcBorders>
              <w:top w:val="single" w:sz="8" w:space="0" w:color="auto"/>
              <w:right w:val="single" w:sz="8" w:space="0" w:color="auto"/>
            </w:tcBorders>
            <w:vAlign w:val="bottom"/>
          </w:tcPr>
          <w:p w:rsidR="005F6FFE" w:rsidRDefault="00D71686">
            <w:pPr>
              <w:spacing w:line="263" w:lineRule="exact"/>
              <w:ind w:left="100"/>
              <w:rPr>
                <w:sz w:val="20"/>
                <w:szCs w:val="20"/>
              </w:rPr>
            </w:pPr>
            <w:r>
              <w:rPr>
                <w:rFonts w:eastAsia="Times New Roman"/>
                <w:sz w:val="24"/>
                <w:szCs w:val="24"/>
              </w:rPr>
              <w:t>Комплекты спортивных игр</w:t>
            </w:r>
          </w:p>
        </w:tc>
      </w:tr>
      <w:tr w:rsidR="005F6FFE" w:rsidTr="00EB346A">
        <w:trPr>
          <w:trHeight w:val="276"/>
        </w:trPr>
        <w:tc>
          <w:tcPr>
            <w:tcW w:w="2268" w:type="dxa"/>
            <w:tcBorders>
              <w:left w:val="single" w:sz="8" w:space="0" w:color="auto"/>
              <w:right w:val="single" w:sz="8" w:space="0" w:color="auto"/>
            </w:tcBorders>
            <w:vAlign w:val="bottom"/>
          </w:tcPr>
          <w:p w:rsidR="005F6FFE" w:rsidRDefault="00D71686">
            <w:pPr>
              <w:ind w:left="100"/>
              <w:rPr>
                <w:sz w:val="20"/>
                <w:szCs w:val="20"/>
              </w:rPr>
            </w:pPr>
            <w:r>
              <w:rPr>
                <w:rFonts w:eastAsia="Times New Roman"/>
                <w:sz w:val="24"/>
                <w:szCs w:val="24"/>
              </w:rPr>
              <w:t>развитие</w:t>
            </w:r>
          </w:p>
        </w:tc>
        <w:tc>
          <w:tcPr>
            <w:tcW w:w="1752" w:type="dxa"/>
            <w:gridSpan w:val="6"/>
            <w:vAlign w:val="bottom"/>
          </w:tcPr>
          <w:p w:rsidR="005F6FFE" w:rsidRDefault="00EB346A">
            <w:pPr>
              <w:ind w:left="100"/>
              <w:rPr>
                <w:sz w:val="20"/>
                <w:szCs w:val="20"/>
              </w:rPr>
            </w:pPr>
            <w:r>
              <w:rPr>
                <w:rFonts w:eastAsia="Times New Roman"/>
                <w:sz w:val="24"/>
                <w:szCs w:val="24"/>
              </w:rPr>
              <w:t>Султанчики</w:t>
            </w:r>
          </w:p>
        </w:tc>
        <w:tc>
          <w:tcPr>
            <w:tcW w:w="2501" w:type="dxa"/>
            <w:gridSpan w:val="11"/>
            <w:tcBorders>
              <w:right w:val="single" w:sz="8" w:space="0" w:color="auto"/>
            </w:tcBorders>
            <w:vAlign w:val="bottom"/>
          </w:tcPr>
          <w:p w:rsidR="005F6FFE" w:rsidRDefault="005F6FFE">
            <w:pPr>
              <w:ind w:right="140"/>
              <w:jc w:val="right"/>
              <w:rPr>
                <w:sz w:val="20"/>
                <w:szCs w:val="20"/>
              </w:rPr>
            </w:pPr>
          </w:p>
        </w:tc>
        <w:tc>
          <w:tcPr>
            <w:tcW w:w="3969" w:type="dxa"/>
            <w:gridSpan w:val="11"/>
            <w:tcBorders>
              <w:right w:val="single" w:sz="8" w:space="0" w:color="auto"/>
            </w:tcBorders>
            <w:vAlign w:val="bottom"/>
          </w:tcPr>
          <w:p w:rsidR="005F6FFE" w:rsidRDefault="00D71686">
            <w:pPr>
              <w:ind w:left="80"/>
              <w:rPr>
                <w:sz w:val="20"/>
                <w:szCs w:val="20"/>
              </w:rPr>
            </w:pPr>
            <w:r>
              <w:rPr>
                <w:rFonts w:eastAsia="Times New Roman"/>
                <w:sz w:val="24"/>
                <w:szCs w:val="24"/>
              </w:rPr>
              <w:t>Набор</w:t>
            </w:r>
            <w:r w:rsidR="00DB5DD4">
              <w:rPr>
                <w:rFonts w:eastAsia="Times New Roman"/>
                <w:sz w:val="24"/>
                <w:szCs w:val="24"/>
              </w:rPr>
              <w:t xml:space="preserve"> </w:t>
            </w:r>
            <w:r>
              <w:rPr>
                <w:rFonts w:eastAsia="Times New Roman"/>
                <w:sz w:val="24"/>
                <w:szCs w:val="24"/>
              </w:rPr>
              <w:t>мягких</w:t>
            </w:r>
            <w:r w:rsidR="00DB5DD4">
              <w:rPr>
                <w:rFonts w:eastAsia="Times New Roman"/>
                <w:sz w:val="24"/>
                <w:szCs w:val="24"/>
              </w:rPr>
              <w:t xml:space="preserve"> </w:t>
            </w:r>
            <w:r>
              <w:rPr>
                <w:rFonts w:eastAsia="Times New Roman"/>
                <w:sz w:val="24"/>
                <w:szCs w:val="24"/>
              </w:rPr>
              <w:t>модулей</w:t>
            </w:r>
            <w:r w:rsidR="00DB5DD4">
              <w:rPr>
                <w:rFonts w:eastAsia="Times New Roman"/>
                <w:sz w:val="24"/>
                <w:szCs w:val="24"/>
              </w:rPr>
              <w:t xml:space="preserve"> </w:t>
            </w:r>
            <w:r>
              <w:rPr>
                <w:rFonts w:eastAsia="Times New Roman"/>
                <w:sz w:val="24"/>
                <w:szCs w:val="24"/>
              </w:rPr>
              <w:t>для</w:t>
            </w:r>
          </w:p>
        </w:tc>
        <w:tc>
          <w:tcPr>
            <w:tcW w:w="1890" w:type="dxa"/>
            <w:gridSpan w:val="3"/>
            <w:vAlign w:val="bottom"/>
          </w:tcPr>
          <w:p w:rsidR="005F6FFE" w:rsidRDefault="00D71686">
            <w:pPr>
              <w:ind w:left="100"/>
              <w:rPr>
                <w:sz w:val="20"/>
                <w:szCs w:val="20"/>
              </w:rPr>
            </w:pPr>
            <w:r>
              <w:rPr>
                <w:rFonts w:eastAsia="Times New Roman"/>
                <w:sz w:val="24"/>
                <w:szCs w:val="24"/>
              </w:rPr>
              <w:t>Мячи</w:t>
            </w:r>
          </w:p>
        </w:tc>
        <w:tc>
          <w:tcPr>
            <w:tcW w:w="2079" w:type="dxa"/>
            <w:gridSpan w:val="3"/>
            <w:tcBorders>
              <w:right w:val="single" w:sz="8" w:space="0" w:color="auto"/>
            </w:tcBorders>
            <w:vAlign w:val="bottom"/>
          </w:tcPr>
          <w:p w:rsidR="005F6FFE" w:rsidRDefault="005F6FFE">
            <w:pPr>
              <w:rPr>
                <w:sz w:val="24"/>
                <w:szCs w:val="24"/>
              </w:rPr>
            </w:pPr>
          </w:p>
        </w:tc>
      </w:tr>
      <w:tr w:rsidR="005F6FFE" w:rsidTr="00EB346A">
        <w:trPr>
          <w:trHeight w:val="276"/>
        </w:trPr>
        <w:tc>
          <w:tcPr>
            <w:tcW w:w="2268" w:type="dxa"/>
            <w:tcBorders>
              <w:left w:val="single" w:sz="8" w:space="0" w:color="auto"/>
              <w:right w:val="single" w:sz="8" w:space="0" w:color="auto"/>
            </w:tcBorders>
            <w:vAlign w:val="bottom"/>
          </w:tcPr>
          <w:p w:rsidR="005F6FFE" w:rsidRDefault="005F6FFE">
            <w:pPr>
              <w:rPr>
                <w:sz w:val="24"/>
                <w:szCs w:val="24"/>
              </w:rPr>
            </w:pPr>
          </w:p>
        </w:tc>
        <w:tc>
          <w:tcPr>
            <w:tcW w:w="1752" w:type="dxa"/>
            <w:gridSpan w:val="6"/>
            <w:vAlign w:val="bottom"/>
          </w:tcPr>
          <w:p w:rsidR="005F6FFE" w:rsidRDefault="00EB346A">
            <w:pPr>
              <w:ind w:left="100"/>
              <w:rPr>
                <w:sz w:val="20"/>
                <w:szCs w:val="20"/>
              </w:rPr>
            </w:pPr>
            <w:r>
              <w:rPr>
                <w:rFonts w:eastAsia="Times New Roman"/>
                <w:sz w:val="24"/>
                <w:szCs w:val="24"/>
              </w:rPr>
              <w:t>Флажки</w:t>
            </w:r>
          </w:p>
        </w:tc>
        <w:tc>
          <w:tcPr>
            <w:tcW w:w="1820" w:type="dxa"/>
            <w:gridSpan w:val="9"/>
            <w:vAlign w:val="bottom"/>
          </w:tcPr>
          <w:p w:rsidR="005F6FFE" w:rsidRDefault="005F6FFE">
            <w:pPr>
              <w:rPr>
                <w:sz w:val="24"/>
                <w:szCs w:val="24"/>
              </w:rPr>
            </w:pPr>
          </w:p>
        </w:tc>
        <w:tc>
          <w:tcPr>
            <w:tcW w:w="681" w:type="dxa"/>
            <w:gridSpan w:val="2"/>
            <w:tcBorders>
              <w:right w:val="single" w:sz="8" w:space="0" w:color="auto"/>
            </w:tcBorders>
            <w:vAlign w:val="bottom"/>
          </w:tcPr>
          <w:p w:rsidR="005F6FFE" w:rsidRDefault="005F6FFE">
            <w:pPr>
              <w:rPr>
                <w:sz w:val="24"/>
                <w:szCs w:val="24"/>
              </w:rPr>
            </w:pPr>
          </w:p>
        </w:tc>
        <w:tc>
          <w:tcPr>
            <w:tcW w:w="3969" w:type="dxa"/>
            <w:gridSpan w:val="11"/>
            <w:tcBorders>
              <w:right w:val="single" w:sz="8" w:space="0" w:color="auto"/>
            </w:tcBorders>
            <w:vAlign w:val="bottom"/>
          </w:tcPr>
          <w:p w:rsidR="005F6FFE" w:rsidRDefault="00D71686">
            <w:pPr>
              <w:ind w:left="80"/>
              <w:rPr>
                <w:sz w:val="20"/>
                <w:szCs w:val="20"/>
              </w:rPr>
            </w:pPr>
            <w:r>
              <w:rPr>
                <w:rFonts w:eastAsia="Times New Roman"/>
                <w:sz w:val="24"/>
                <w:szCs w:val="24"/>
              </w:rPr>
              <w:t>спортивных  эстафет,  построения</w:t>
            </w:r>
          </w:p>
        </w:tc>
        <w:tc>
          <w:tcPr>
            <w:tcW w:w="1890" w:type="dxa"/>
            <w:gridSpan w:val="3"/>
            <w:vAlign w:val="bottom"/>
          </w:tcPr>
          <w:p w:rsidR="005F6FFE" w:rsidRDefault="00D71686">
            <w:pPr>
              <w:ind w:left="100"/>
              <w:rPr>
                <w:sz w:val="20"/>
                <w:szCs w:val="20"/>
              </w:rPr>
            </w:pPr>
            <w:r>
              <w:rPr>
                <w:rFonts w:eastAsia="Times New Roman"/>
                <w:sz w:val="24"/>
                <w:szCs w:val="24"/>
              </w:rPr>
              <w:t>Скакалки</w:t>
            </w:r>
          </w:p>
        </w:tc>
        <w:tc>
          <w:tcPr>
            <w:tcW w:w="2079" w:type="dxa"/>
            <w:gridSpan w:val="3"/>
            <w:tcBorders>
              <w:right w:val="single" w:sz="8" w:space="0" w:color="auto"/>
            </w:tcBorders>
            <w:vAlign w:val="bottom"/>
          </w:tcPr>
          <w:p w:rsidR="005F6FFE" w:rsidRDefault="005F6FFE">
            <w:pPr>
              <w:rPr>
                <w:sz w:val="24"/>
                <w:szCs w:val="24"/>
              </w:rPr>
            </w:pPr>
          </w:p>
        </w:tc>
      </w:tr>
      <w:tr w:rsidR="005F6FFE" w:rsidTr="00EB346A">
        <w:trPr>
          <w:trHeight w:val="276"/>
        </w:trPr>
        <w:tc>
          <w:tcPr>
            <w:tcW w:w="2268" w:type="dxa"/>
            <w:tcBorders>
              <w:left w:val="single" w:sz="8" w:space="0" w:color="auto"/>
              <w:right w:val="single" w:sz="8" w:space="0" w:color="auto"/>
            </w:tcBorders>
            <w:vAlign w:val="bottom"/>
          </w:tcPr>
          <w:p w:rsidR="005F6FFE" w:rsidRDefault="005F6FFE">
            <w:pPr>
              <w:rPr>
                <w:sz w:val="24"/>
                <w:szCs w:val="24"/>
              </w:rPr>
            </w:pPr>
          </w:p>
        </w:tc>
        <w:tc>
          <w:tcPr>
            <w:tcW w:w="1752" w:type="dxa"/>
            <w:gridSpan w:val="6"/>
            <w:vAlign w:val="bottom"/>
          </w:tcPr>
          <w:p w:rsidR="005F6FFE" w:rsidRDefault="00EB346A">
            <w:pPr>
              <w:ind w:left="100"/>
              <w:rPr>
                <w:sz w:val="20"/>
                <w:szCs w:val="20"/>
              </w:rPr>
            </w:pPr>
            <w:r>
              <w:rPr>
                <w:rFonts w:eastAsia="Times New Roman"/>
                <w:sz w:val="24"/>
                <w:szCs w:val="24"/>
              </w:rPr>
              <w:t>Скакалки</w:t>
            </w:r>
          </w:p>
        </w:tc>
        <w:tc>
          <w:tcPr>
            <w:tcW w:w="1820" w:type="dxa"/>
            <w:gridSpan w:val="9"/>
            <w:vAlign w:val="bottom"/>
          </w:tcPr>
          <w:p w:rsidR="005F6FFE" w:rsidRDefault="005F6FFE">
            <w:pPr>
              <w:rPr>
                <w:sz w:val="24"/>
                <w:szCs w:val="24"/>
              </w:rPr>
            </w:pPr>
          </w:p>
        </w:tc>
        <w:tc>
          <w:tcPr>
            <w:tcW w:w="681" w:type="dxa"/>
            <w:gridSpan w:val="2"/>
            <w:tcBorders>
              <w:right w:val="single" w:sz="8" w:space="0" w:color="auto"/>
            </w:tcBorders>
            <w:vAlign w:val="bottom"/>
          </w:tcPr>
          <w:p w:rsidR="005F6FFE" w:rsidRDefault="005F6FFE">
            <w:pPr>
              <w:rPr>
                <w:sz w:val="24"/>
                <w:szCs w:val="24"/>
              </w:rPr>
            </w:pPr>
          </w:p>
        </w:tc>
        <w:tc>
          <w:tcPr>
            <w:tcW w:w="3969" w:type="dxa"/>
            <w:gridSpan w:val="11"/>
            <w:tcBorders>
              <w:right w:val="single" w:sz="8" w:space="0" w:color="auto"/>
            </w:tcBorders>
            <w:vAlign w:val="bottom"/>
          </w:tcPr>
          <w:p w:rsidR="005F6FFE" w:rsidRDefault="00D71686">
            <w:pPr>
              <w:ind w:left="80"/>
              <w:rPr>
                <w:sz w:val="20"/>
                <w:szCs w:val="20"/>
              </w:rPr>
            </w:pPr>
            <w:r>
              <w:rPr>
                <w:rFonts w:eastAsia="Times New Roman"/>
                <w:sz w:val="24"/>
                <w:szCs w:val="24"/>
              </w:rPr>
              <w:t>полосы препятствий</w:t>
            </w:r>
          </w:p>
        </w:tc>
        <w:tc>
          <w:tcPr>
            <w:tcW w:w="1890" w:type="dxa"/>
            <w:gridSpan w:val="3"/>
            <w:vAlign w:val="bottom"/>
          </w:tcPr>
          <w:p w:rsidR="005F6FFE" w:rsidRDefault="005F6FFE">
            <w:pPr>
              <w:ind w:left="100"/>
              <w:rPr>
                <w:sz w:val="20"/>
                <w:szCs w:val="20"/>
              </w:rPr>
            </w:pPr>
          </w:p>
        </w:tc>
        <w:tc>
          <w:tcPr>
            <w:tcW w:w="2079" w:type="dxa"/>
            <w:gridSpan w:val="3"/>
            <w:tcBorders>
              <w:right w:val="single" w:sz="8" w:space="0" w:color="auto"/>
            </w:tcBorders>
            <w:vAlign w:val="bottom"/>
          </w:tcPr>
          <w:p w:rsidR="005F6FFE" w:rsidRDefault="005F6FFE">
            <w:pPr>
              <w:ind w:left="340"/>
              <w:rPr>
                <w:sz w:val="20"/>
                <w:szCs w:val="20"/>
              </w:rPr>
            </w:pPr>
          </w:p>
        </w:tc>
      </w:tr>
      <w:tr w:rsidR="005F6FFE" w:rsidTr="00EB346A">
        <w:trPr>
          <w:trHeight w:val="276"/>
        </w:trPr>
        <w:tc>
          <w:tcPr>
            <w:tcW w:w="2268" w:type="dxa"/>
            <w:tcBorders>
              <w:left w:val="single" w:sz="8" w:space="0" w:color="auto"/>
              <w:right w:val="single" w:sz="8" w:space="0" w:color="auto"/>
            </w:tcBorders>
            <w:vAlign w:val="bottom"/>
          </w:tcPr>
          <w:p w:rsidR="005F6FFE" w:rsidRDefault="005F6FFE">
            <w:pPr>
              <w:rPr>
                <w:sz w:val="24"/>
                <w:szCs w:val="24"/>
              </w:rPr>
            </w:pPr>
          </w:p>
        </w:tc>
        <w:tc>
          <w:tcPr>
            <w:tcW w:w="1752" w:type="dxa"/>
            <w:gridSpan w:val="6"/>
            <w:vAlign w:val="bottom"/>
          </w:tcPr>
          <w:p w:rsidR="005F6FFE" w:rsidRDefault="00EB346A">
            <w:pPr>
              <w:ind w:left="100"/>
              <w:rPr>
                <w:sz w:val="20"/>
                <w:szCs w:val="20"/>
              </w:rPr>
            </w:pPr>
            <w:r>
              <w:rPr>
                <w:rFonts w:eastAsia="Times New Roman"/>
                <w:sz w:val="24"/>
                <w:szCs w:val="24"/>
              </w:rPr>
              <w:t>Скакалки</w:t>
            </w:r>
          </w:p>
        </w:tc>
        <w:tc>
          <w:tcPr>
            <w:tcW w:w="1820" w:type="dxa"/>
            <w:gridSpan w:val="9"/>
            <w:vAlign w:val="bottom"/>
          </w:tcPr>
          <w:p w:rsidR="005F6FFE" w:rsidRDefault="005F6FFE">
            <w:pPr>
              <w:rPr>
                <w:sz w:val="24"/>
                <w:szCs w:val="24"/>
              </w:rPr>
            </w:pPr>
          </w:p>
        </w:tc>
        <w:tc>
          <w:tcPr>
            <w:tcW w:w="681" w:type="dxa"/>
            <w:gridSpan w:val="2"/>
            <w:tcBorders>
              <w:right w:val="single" w:sz="8" w:space="0" w:color="auto"/>
            </w:tcBorders>
            <w:vAlign w:val="bottom"/>
          </w:tcPr>
          <w:p w:rsidR="005F6FFE" w:rsidRDefault="005F6FFE">
            <w:pPr>
              <w:rPr>
                <w:sz w:val="24"/>
                <w:szCs w:val="24"/>
              </w:rPr>
            </w:pPr>
          </w:p>
        </w:tc>
        <w:tc>
          <w:tcPr>
            <w:tcW w:w="3969" w:type="dxa"/>
            <w:gridSpan w:val="11"/>
            <w:tcBorders>
              <w:right w:val="single" w:sz="8" w:space="0" w:color="auto"/>
            </w:tcBorders>
            <w:vAlign w:val="bottom"/>
          </w:tcPr>
          <w:p w:rsidR="005F6FFE" w:rsidRDefault="00D71686">
            <w:pPr>
              <w:ind w:left="80"/>
              <w:rPr>
                <w:sz w:val="20"/>
                <w:szCs w:val="20"/>
              </w:rPr>
            </w:pPr>
            <w:r>
              <w:rPr>
                <w:rFonts w:eastAsia="Times New Roman"/>
                <w:sz w:val="24"/>
                <w:szCs w:val="24"/>
              </w:rPr>
              <w:t>Набор дуг для подлезания</w:t>
            </w:r>
          </w:p>
        </w:tc>
        <w:tc>
          <w:tcPr>
            <w:tcW w:w="3969" w:type="dxa"/>
            <w:gridSpan w:val="6"/>
            <w:tcBorders>
              <w:right w:val="single" w:sz="8" w:space="0" w:color="auto"/>
            </w:tcBorders>
            <w:vAlign w:val="bottom"/>
          </w:tcPr>
          <w:p w:rsidR="005F6FFE" w:rsidRDefault="005F6FFE">
            <w:pPr>
              <w:ind w:left="100"/>
              <w:rPr>
                <w:sz w:val="20"/>
                <w:szCs w:val="20"/>
              </w:rPr>
            </w:pPr>
          </w:p>
        </w:tc>
      </w:tr>
      <w:tr w:rsidR="00DB5DD4" w:rsidTr="00DB5DD4">
        <w:trPr>
          <w:trHeight w:val="276"/>
        </w:trPr>
        <w:tc>
          <w:tcPr>
            <w:tcW w:w="2268" w:type="dxa"/>
            <w:tcBorders>
              <w:left w:val="single" w:sz="8" w:space="0" w:color="auto"/>
              <w:right w:val="single" w:sz="8" w:space="0" w:color="auto"/>
            </w:tcBorders>
            <w:vAlign w:val="bottom"/>
          </w:tcPr>
          <w:p w:rsidR="00DB5DD4" w:rsidRDefault="00DB5DD4">
            <w:pPr>
              <w:rPr>
                <w:sz w:val="24"/>
                <w:szCs w:val="24"/>
              </w:rPr>
            </w:pPr>
          </w:p>
        </w:tc>
        <w:tc>
          <w:tcPr>
            <w:tcW w:w="4253" w:type="dxa"/>
            <w:gridSpan w:val="17"/>
            <w:tcBorders>
              <w:right w:val="single" w:sz="8" w:space="0" w:color="auto"/>
            </w:tcBorders>
            <w:vAlign w:val="bottom"/>
          </w:tcPr>
          <w:p w:rsidR="00DB5DD4" w:rsidRDefault="00DB5DD4">
            <w:pPr>
              <w:rPr>
                <w:sz w:val="24"/>
                <w:szCs w:val="24"/>
              </w:rPr>
            </w:pPr>
            <w:r>
              <w:rPr>
                <w:rFonts w:eastAsia="Times New Roman"/>
                <w:sz w:val="24"/>
                <w:szCs w:val="24"/>
              </w:rPr>
              <w:t>Султанчики, ленточки, платочки</w:t>
            </w:r>
          </w:p>
        </w:tc>
        <w:tc>
          <w:tcPr>
            <w:tcW w:w="3969" w:type="dxa"/>
            <w:gridSpan w:val="11"/>
            <w:tcBorders>
              <w:right w:val="single" w:sz="8" w:space="0" w:color="auto"/>
            </w:tcBorders>
            <w:vAlign w:val="bottom"/>
          </w:tcPr>
          <w:p w:rsidR="00DB5DD4" w:rsidRDefault="00DB5DD4">
            <w:pPr>
              <w:ind w:left="80"/>
              <w:rPr>
                <w:sz w:val="20"/>
                <w:szCs w:val="20"/>
              </w:rPr>
            </w:pPr>
            <w:r>
              <w:rPr>
                <w:rFonts w:eastAsia="Times New Roman"/>
                <w:sz w:val="24"/>
                <w:szCs w:val="24"/>
              </w:rPr>
              <w:t>Корзины для метания</w:t>
            </w:r>
          </w:p>
        </w:tc>
        <w:tc>
          <w:tcPr>
            <w:tcW w:w="3969" w:type="dxa"/>
            <w:gridSpan w:val="6"/>
            <w:vMerge w:val="restart"/>
            <w:tcBorders>
              <w:right w:val="single" w:sz="8" w:space="0" w:color="auto"/>
            </w:tcBorders>
          </w:tcPr>
          <w:p w:rsidR="00DB5DD4" w:rsidRDefault="00DB5DD4" w:rsidP="00DB5DD4">
            <w:pPr>
              <w:ind w:left="100"/>
              <w:rPr>
                <w:sz w:val="20"/>
                <w:szCs w:val="20"/>
              </w:rPr>
            </w:pPr>
            <w:r>
              <w:rPr>
                <w:rFonts w:eastAsia="Times New Roman"/>
                <w:sz w:val="24"/>
                <w:szCs w:val="24"/>
              </w:rPr>
              <w:t>Комплект накидок и атрибутов для</w:t>
            </w:r>
          </w:p>
          <w:p w:rsidR="00DB5DD4" w:rsidRDefault="00DB5DD4" w:rsidP="00DB5DD4">
            <w:pPr>
              <w:rPr>
                <w:sz w:val="20"/>
                <w:szCs w:val="20"/>
              </w:rPr>
            </w:pPr>
            <w:r>
              <w:rPr>
                <w:rFonts w:eastAsia="Times New Roman"/>
                <w:sz w:val="24"/>
                <w:szCs w:val="24"/>
              </w:rPr>
              <w:t>подвижных игр</w:t>
            </w:r>
          </w:p>
        </w:tc>
      </w:tr>
      <w:tr w:rsidR="00DB5DD4" w:rsidTr="00D56F9D">
        <w:trPr>
          <w:trHeight w:val="276"/>
        </w:trPr>
        <w:tc>
          <w:tcPr>
            <w:tcW w:w="2268" w:type="dxa"/>
            <w:tcBorders>
              <w:left w:val="single" w:sz="8" w:space="0" w:color="auto"/>
              <w:right w:val="single" w:sz="8" w:space="0" w:color="auto"/>
            </w:tcBorders>
            <w:vAlign w:val="bottom"/>
          </w:tcPr>
          <w:p w:rsidR="00DB5DD4" w:rsidRDefault="00DB5DD4">
            <w:pPr>
              <w:rPr>
                <w:sz w:val="24"/>
                <w:szCs w:val="24"/>
              </w:rPr>
            </w:pPr>
          </w:p>
        </w:tc>
        <w:tc>
          <w:tcPr>
            <w:tcW w:w="3572" w:type="dxa"/>
            <w:gridSpan w:val="15"/>
            <w:vAlign w:val="bottom"/>
          </w:tcPr>
          <w:p w:rsidR="00DB5DD4" w:rsidRDefault="00DB5DD4" w:rsidP="00EB346A">
            <w:pPr>
              <w:ind w:left="100"/>
              <w:rPr>
                <w:sz w:val="20"/>
                <w:szCs w:val="20"/>
              </w:rPr>
            </w:pPr>
            <w:r>
              <w:rPr>
                <w:rFonts w:eastAsia="Times New Roman"/>
                <w:sz w:val="24"/>
                <w:szCs w:val="24"/>
              </w:rPr>
              <w:t>Наборы мягких модулей</w:t>
            </w:r>
          </w:p>
        </w:tc>
        <w:tc>
          <w:tcPr>
            <w:tcW w:w="681" w:type="dxa"/>
            <w:gridSpan w:val="2"/>
            <w:tcBorders>
              <w:right w:val="single" w:sz="8" w:space="0" w:color="auto"/>
            </w:tcBorders>
            <w:vAlign w:val="bottom"/>
          </w:tcPr>
          <w:p w:rsidR="00DB5DD4" w:rsidRDefault="00DB5DD4">
            <w:pPr>
              <w:rPr>
                <w:sz w:val="24"/>
                <w:szCs w:val="24"/>
              </w:rPr>
            </w:pPr>
          </w:p>
        </w:tc>
        <w:tc>
          <w:tcPr>
            <w:tcW w:w="3969" w:type="dxa"/>
            <w:gridSpan w:val="11"/>
            <w:tcBorders>
              <w:right w:val="single" w:sz="8" w:space="0" w:color="auto"/>
            </w:tcBorders>
            <w:vAlign w:val="bottom"/>
          </w:tcPr>
          <w:p w:rsidR="00DB5DD4" w:rsidRDefault="00DB5DD4" w:rsidP="00DB5DD4">
            <w:pPr>
              <w:ind w:left="80"/>
              <w:rPr>
                <w:sz w:val="20"/>
                <w:szCs w:val="20"/>
              </w:rPr>
            </w:pPr>
            <w:r>
              <w:rPr>
                <w:rFonts w:eastAsia="Times New Roman"/>
                <w:sz w:val="24"/>
                <w:szCs w:val="24"/>
              </w:rPr>
              <w:t xml:space="preserve">Тренажеры «Велосипед», «Беговая дорожка» </w:t>
            </w:r>
          </w:p>
        </w:tc>
        <w:tc>
          <w:tcPr>
            <w:tcW w:w="3969" w:type="dxa"/>
            <w:gridSpan w:val="6"/>
            <w:vMerge/>
            <w:tcBorders>
              <w:right w:val="single" w:sz="8" w:space="0" w:color="auto"/>
            </w:tcBorders>
            <w:vAlign w:val="bottom"/>
          </w:tcPr>
          <w:p w:rsidR="00DB5DD4" w:rsidRDefault="00DB5DD4">
            <w:pPr>
              <w:rPr>
                <w:sz w:val="24"/>
                <w:szCs w:val="24"/>
              </w:rPr>
            </w:pPr>
          </w:p>
        </w:tc>
      </w:tr>
      <w:tr w:rsidR="00DB5DD4" w:rsidTr="00D56F9D">
        <w:trPr>
          <w:trHeight w:val="277"/>
        </w:trPr>
        <w:tc>
          <w:tcPr>
            <w:tcW w:w="2268" w:type="dxa"/>
            <w:tcBorders>
              <w:left w:val="single" w:sz="8" w:space="0" w:color="auto"/>
              <w:right w:val="single" w:sz="8" w:space="0" w:color="auto"/>
            </w:tcBorders>
            <w:vAlign w:val="bottom"/>
          </w:tcPr>
          <w:p w:rsidR="00DB5DD4" w:rsidRDefault="00DB5DD4">
            <w:pPr>
              <w:rPr>
                <w:sz w:val="24"/>
                <w:szCs w:val="24"/>
              </w:rPr>
            </w:pPr>
          </w:p>
        </w:tc>
        <w:tc>
          <w:tcPr>
            <w:tcW w:w="4253" w:type="dxa"/>
            <w:gridSpan w:val="17"/>
            <w:tcBorders>
              <w:right w:val="single" w:sz="8" w:space="0" w:color="auto"/>
            </w:tcBorders>
            <w:vAlign w:val="bottom"/>
          </w:tcPr>
          <w:p w:rsidR="00DB5DD4" w:rsidRDefault="00DB5DD4">
            <w:pPr>
              <w:rPr>
                <w:sz w:val="24"/>
                <w:szCs w:val="24"/>
              </w:rPr>
            </w:pPr>
            <w:r>
              <w:rPr>
                <w:rFonts w:eastAsia="Times New Roman"/>
                <w:sz w:val="24"/>
                <w:szCs w:val="24"/>
              </w:rPr>
              <w:t>Наборы мягких модулей</w:t>
            </w:r>
          </w:p>
        </w:tc>
        <w:tc>
          <w:tcPr>
            <w:tcW w:w="3969" w:type="dxa"/>
            <w:gridSpan w:val="11"/>
            <w:tcBorders>
              <w:right w:val="single" w:sz="8" w:space="0" w:color="auto"/>
            </w:tcBorders>
            <w:vAlign w:val="bottom"/>
          </w:tcPr>
          <w:p w:rsidR="00DB5DD4" w:rsidRDefault="00DB5DD4">
            <w:pPr>
              <w:rPr>
                <w:sz w:val="24"/>
                <w:szCs w:val="24"/>
              </w:rPr>
            </w:pPr>
            <w:r>
              <w:rPr>
                <w:rFonts w:eastAsia="Times New Roman"/>
                <w:sz w:val="24"/>
                <w:szCs w:val="24"/>
              </w:rPr>
              <w:t>Обручи</w:t>
            </w:r>
          </w:p>
        </w:tc>
        <w:tc>
          <w:tcPr>
            <w:tcW w:w="1890" w:type="dxa"/>
            <w:gridSpan w:val="3"/>
            <w:vAlign w:val="bottom"/>
          </w:tcPr>
          <w:p w:rsidR="00DB5DD4" w:rsidRDefault="00DB5DD4">
            <w:pPr>
              <w:ind w:left="100"/>
              <w:rPr>
                <w:sz w:val="20"/>
                <w:szCs w:val="20"/>
              </w:rPr>
            </w:pPr>
            <w:r>
              <w:rPr>
                <w:rFonts w:eastAsia="Times New Roman"/>
                <w:sz w:val="24"/>
                <w:szCs w:val="24"/>
              </w:rPr>
              <w:t>Флажки</w:t>
            </w:r>
          </w:p>
        </w:tc>
        <w:tc>
          <w:tcPr>
            <w:tcW w:w="2079" w:type="dxa"/>
            <w:gridSpan w:val="3"/>
            <w:tcBorders>
              <w:right w:val="single" w:sz="8" w:space="0" w:color="auto"/>
            </w:tcBorders>
            <w:vAlign w:val="bottom"/>
          </w:tcPr>
          <w:p w:rsidR="00DB5DD4" w:rsidRDefault="00DB5DD4">
            <w:pPr>
              <w:rPr>
                <w:sz w:val="24"/>
                <w:szCs w:val="24"/>
              </w:rPr>
            </w:pPr>
          </w:p>
        </w:tc>
      </w:tr>
      <w:tr w:rsidR="00EB346A" w:rsidTr="00EB346A">
        <w:trPr>
          <w:trHeight w:val="276"/>
        </w:trPr>
        <w:tc>
          <w:tcPr>
            <w:tcW w:w="2268" w:type="dxa"/>
            <w:tcBorders>
              <w:left w:val="single" w:sz="8" w:space="0" w:color="auto"/>
              <w:right w:val="single" w:sz="8" w:space="0" w:color="auto"/>
            </w:tcBorders>
            <w:vAlign w:val="bottom"/>
          </w:tcPr>
          <w:p w:rsidR="00EB346A" w:rsidRDefault="00EB346A">
            <w:pPr>
              <w:rPr>
                <w:sz w:val="24"/>
                <w:szCs w:val="24"/>
              </w:rPr>
            </w:pPr>
          </w:p>
        </w:tc>
        <w:tc>
          <w:tcPr>
            <w:tcW w:w="3572" w:type="dxa"/>
            <w:gridSpan w:val="15"/>
            <w:vAlign w:val="bottom"/>
          </w:tcPr>
          <w:p w:rsidR="00EB346A" w:rsidRDefault="00EB346A">
            <w:pPr>
              <w:ind w:left="100"/>
              <w:rPr>
                <w:sz w:val="20"/>
                <w:szCs w:val="20"/>
              </w:rPr>
            </w:pPr>
          </w:p>
        </w:tc>
        <w:tc>
          <w:tcPr>
            <w:tcW w:w="681" w:type="dxa"/>
            <w:gridSpan w:val="2"/>
            <w:tcBorders>
              <w:right w:val="single" w:sz="8" w:space="0" w:color="auto"/>
            </w:tcBorders>
            <w:vAlign w:val="bottom"/>
          </w:tcPr>
          <w:p w:rsidR="00EB346A" w:rsidRDefault="00EB346A">
            <w:pPr>
              <w:rPr>
                <w:sz w:val="24"/>
                <w:szCs w:val="24"/>
              </w:rPr>
            </w:pPr>
          </w:p>
        </w:tc>
        <w:tc>
          <w:tcPr>
            <w:tcW w:w="3969" w:type="dxa"/>
            <w:gridSpan w:val="11"/>
            <w:tcBorders>
              <w:right w:val="single" w:sz="8" w:space="0" w:color="auto"/>
            </w:tcBorders>
            <w:vAlign w:val="bottom"/>
          </w:tcPr>
          <w:p w:rsidR="00EB346A" w:rsidRDefault="00EB346A">
            <w:pPr>
              <w:ind w:left="80"/>
              <w:rPr>
                <w:sz w:val="20"/>
                <w:szCs w:val="20"/>
              </w:rPr>
            </w:pPr>
            <w:r>
              <w:rPr>
                <w:rFonts w:eastAsia="Times New Roman"/>
                <w:sz w:val="24"/>
                <w:szCs w:val="24"/>
              </w:rPr>
              <w:t>Мячи разного размера</w:t>
            </w:r>
          </w:p>
        </w:tc>
        <w:tc>
          <w:tcPr>
            <w:tcW w:w="1890" w:type="dxa"/>
            <w:gridSpan w:val="3"/>
            <w:vAlign w:val="bottom"/>
          </w:tcPr>
          <w:p w:rsidR="00EB346A" w:rsidRDefault="00EB346A">
            <w:pPr>
              <w:ind w:left="100"/>
              <w:rPr>
                <w:sz w:val="20"/>
                <w:szCs w:val="20"/>
              </w:rPr>
            </w:pPr>
            <w:r>
              <w:rPr>
                <w:rFonts w:eastAsia="Times New Roman"/>
                <w:sz w:val="24"/>
                <w:szCs w:val="24"/>
              </w:rPr>
              <w:t>Ленты</w:t>
            </w:r>
          </w:p>
        </w:tc>
        <w:tc>
          <w:tcPr>
            <w:tcW w:w="2079" w:type="dxa"/>
            <w:gridSpan w:val="3"/>
            <w:tcBorders>
              <w:right w:val="single" w:sz="8" w:space="0" w:color="auto"/>
            </w:tcBorders>
            <w:vAlign w:val="bottom"/>
          </w:tcPr>
          <w:p w:rsidR="00EB346A" w:rsidRDefault="00EB346A">
            <w:pPr>
              <w:rPr>
                <w:sz w:val="24"/>
                <w:szCs w:val="24"/>
              </w:rPr>
            </w:pPr>
          </w:p>
        </w:tc>
      </w:tr>
      <w:tr w:rsidR="00DB5DD4" w:rsidTr="00D56F9D">
        <w:trPr>
          <w:trHeight w:val="274"/>
        </w:trPr>
        <w:tc>
          <w:tcPr>
            <w:tcW w:w="2268" w:type="dxa"/>
            <w:tcBorders>
              <w:left w:val="single" w:sz="8" w:space="0" w:color="auto"/>
              <w:right w:val="single" w:sz="8" w:space="0" w:color="auto"/>
            </w:tcBorders>
            <w:vAlign w:val="bottom"/>
          </w:tcPr>
          <w:p w:rsidR="00DB5DD4" w:rsidRDefault="00DB5DD4">
            <w:pPr>
              <w:rPr>
                <w:sz w:val="23"/>
                <w:szCs w:val="23"/>
              </w:rPr>
            </w:pPr>
          </w:p>
        </w:tc>
        <w:tc>
          <w:tcPr>
            <w:tcW w:w="3572" w:type="dxa"/>
            <w:gridSpan w:val="15"/>
            <w:vAlign w:val="bottom"/>
          </w:tcPr>
          <w:p w:rsidR="00DB5DD4" w:rsidRDefault="00DB5DD4">
            <w:pPr>
              <w:spacing w:line="273" w:lineRule="exact"/>
              <w:ind w:left="100"/>
              <w:rPr>
                <w:sz w:val="20"/>
                <w:szCs w:val="20"/>
              </w:rPr>
            </w:pPr>
          </w:p>
        </w:tc>
        <w:tc>
          <w:tcPr>
            <w:tcW w:w="681" w:type="dxa"/>
            <w:gridSpan w:val="2"/>
            <w:tcBorders>
              <w:right w:val="single" w:sz="8" w:space="0" w:color="auto"/>
            </w:tcBorders>
            <w:vAlign w:val="bottom"/>
          </w:tcPr>
          <w:p w:rsidR="00DB5DD4" w:rsidRDefault="00DB5DD4">
            <w:pPr>
              <w:rPr>
                <w:sz w:val="23"/>
                <w:szCs w:val="23"/>
              </w:rPr>
            </w:pPr>
          </w:p>
        </w:tc>
        <w:tc>
          <w:tcPr>
            <w:tcW w:w="3969" w:type="dxa"/>
            <w:gridSpan w:val="11"/>
            <w:tcBorders>
              <w:right w:val="single" w:sz="8" w:space="0" w:color="auto"/>
            </w:tcBorders>
            <w:vAlign w:val="bottom"/>
          </w:tcPr>
          <w:p w:rsidR="00DB5DD4" w:rsidRDefault="00DB5DD4">
            <w:pPr>
              <w:rPr>
                <w:sz w:val="23"/>
                <w:szCs w:val="23"/>
              </w:rPr>
            </w:pPr>
            <w:r>
              <w:rPr>
                <w:rFonts w:eastAsia="Times New Roman"/>
                <w:sz w:val="24"/>
                <w:szCs w:val="24"/>
              </w:rPr>
              <w:t>Мешочки с песком</w:t>
            </w:r>
          </w:p>
        </w:tc>
        <w:tc>
          <w:tcPr>
            <w:tcW w:w="1890" w:type="dxa"/>
            <w:gridSpan w:val="3"/>
            <w:vAlign w:val="bottom"/>
          </w:tcPr>
          <w:p w:rsidR="00DB5DD4" w:rsidRDefault="00DB5DD4">
            <w:pPr>
              <w:rPr>
                <w:sz w:val="23"/>
                <w:szCs w:val="23"/>
              </w:rPr>
            </w:pPr>
          </w:p>
        </w:tc>
        <w:tc>
          <w:tcPr>
            <w:tcW w:w="2079" w:type="dxa"/>
            <w:gridSpan w:val="3"/>
            <w:tcBorders>
              <w:right w:val="single" w:sz="8" w:space="0" w:color="auto"/>
            </w:tcBorders>
            <w:vAlign w:val="bottom"/>
          </w:tcPr>
          <w:p w:rsidR="00DB5DD4" w:rsidRDefault="00DB5DD4">
            <w:pPr>
              <w:rPr>
                <w:sz w:val="23"/>
                <w:szCs w:val="23"/>
              </w:rPr>
            </w:pPr>
          </w:p>
        </w:tc>
      </w:tr>
      <w:tr w:rsidR="00DB5DD4" w:rsidTr="00D56F9D">
        <w:trPr>
          <w:trHeight w:val="276"/>
        </w:trPr>
        <w:tc>
          <w:tcPr>
            <w:tcW w:w="2268" w:type="dxa"/>
            <w:tcBorders>
              <w:left w:val="single" w:sz="8" w:space="0" w:color="auto"/>
              <w:right w:val="single" w:sz="8" w:space="0" w:color="auto"/>
            </w:tcBorders>
            <w:vAlign w:val="bottom"/>
          </w:tcPr>
          <w:p w:rsidR="00DB5DD4" w:rsidRDefault="00DB5DD4">
            <w:pPr>
              <w:rPr>
                <w:sz w:val="24"/>
                <w:szCs w:val="24"/>
              </w:rPr>
            </w:pPr>
          </w:p>
        </w:tc>
        <w:tc>
          <w:tcPr>
            <w:tcW w:w="3572" w:type="dxa"/>
            <w:gridSpan w:val="15"/>
            <w:vAlign w:val="bottom"/>
          </w:tcPr>
          <w:p w:rsidR="00DB5DD4" w:rsidRDefault="00DB5DD4">
            <w:pPr>
              <w:ind w:left="100"/>
              <w:rPr>
                <w:sz w:val="20"/>
                <w:szCs w:val="20"/>
              </w:rPr>
            </w:pPr>
          </w:p>
        </w:tc>
        <w:tc>
          <w:tcPr>
            <w:tcW w:w="681" w:type="dxa"/>
            <w:gridSpan w:val="2"/>
            <w:tcBorders>
              <w:right w:val="single" w:sz="8" w:space="0" w:color="auto"/>
            </w:tcBorders>
            <w:vAlign w:val="bottom"/>
          </w:tcPr>
          <w:p w:rsidR="00DB5DD4" w:rsidRDefault="00DB5DD4">
            <w:pPr>
              <w:rPr>
                <w:sz w:val="24"/>
                <w:szCs w:val="24"/>
              </w:rPr>
            </w:pPr>
          </w:p>
        </w:tc>
        <w:tc>
          <w:tcPr>
            <w:tcW w:w="3969" w:type="dxa"/>
            <w:gridSpan w:val="11"/>
            <w:tcBorders>
              <w:right w:val="single" w:sz="8" w:space="0" w:color="auto"/>
            </w:tcBorders>
            <w:vAlign w:val="bottom"/>
          </w:tcPr>
          <w:p w:rsidR="00DB5DD4" w:rsidRDefault="00DB5DD4">
            <w:pPr>
              <w:rPr>
                <w:sz w:val="24"/>
                <w:szCs w:val="24"/>
              </w:rPr>
            </w:pPr>
            <w:r>
              <w:rPr>
                <w:rFonts w:eastAsia="Times New Roman"/>
                <w:sz w:val="24"/>
                <w:szCs w:val="24"/>
              </w:rPr>
              <w:t>Канат</w:t>
            </w:r>
          </w:p>
        </w:tc>
        <w:tc>
          <w:tcPr>
            <w:tcW w:w="1890" w:type="dxa"/>
            <w:gridSpan w:val="3"/>
            <w:vAlign w:val="bottom"/>
          </w:tcPr>
          <w:p w:rsidR="00DB5DD4" w:rsidRDefault="00DB5DD4">
            <w:pPr>
              <w:rPr>
                <w:sz w:val="24"/>
                <w:szCs w:val="24"/>
              </w:rPr>
            </w:pPr>
          </w:p>
        </w:tc>
        <w:tc>
          <w:tcPr>
            <w:tcW w:w="2079" w:type="dxa"/>
            <w:gridSpan w:val="3"/>
            <w:tcBorders>
              <w:right w:val="single" w:sz="8" w:space="0" w:color="auto"/>
            </w:tcBorders>
            <w:vAlign w:val="bottom"/>
          </w:tcPr>
          <w:p w:rsidR="00DB5DD4" w:rsidRDefault="00DB5DD4">
            <w:pPr>
              <w:rPr>
                <w:sz w:val="24"/>
                <w:szCs w:val="24"/>
              </w:rPr>
            </w:pPr>
          </w:p>
        </w:tc>
      </w:tr>
      <w:tr w:rsidR="00DB5DD4" w:rsidTr="00EB346A">
        <w:trPr>
          <w:trHeight w:val="276"/>
        </w:trPr>
        <w:tc>
          <w:tcPr>
            <w:tcW w:w="2268" w:type="dxa"/>
            <w:tcBorders>
              <w:left w:val="single" w:sz="8" w:space="0" w:color="auto"/>
              <w:right w:val="single" w:sz="8" w:space="0" w:color="auto"/>
            </w:tcBorders>
            <w:vAlign w:val="bottom"/>
          </w:tcPr>
          <w:p w:rsidR="00DB5DD4" w:rsidRDefault="00DB5DD4">
            <w:pPr>
              <w:rPr>
                <w:sz w:val="24"/>
                <w:szCs w:val="24"/>
              </w:rPr>
            </w:pPr>
          </w:p>
        </w:tc>
        <w:tc>
          <w:tcPr>
            <w:tcW w:w="3572" w:type="dxa"/>
            <w:gridSpan w:val="15"/>
            <w:vAlign w:val="bottom"/>
          </w:tcPr>
          <w:p w:rsidR="00DB5DD4" w:rsidRDefault="00DB5DD4">
            <w:pPr>
              <w:ind w:left="100"/>
              <w:rPr>
                <w:sz w:val="20"/>
                <w:szCs w:val="20"/>
              </w:rPr>
            </w:pPr>
          </w:p>
        </w:tc>
        <w:tc>
          <w:tcPr>
            <w:tcW w:w="681" w:type="dxa"/>
            <w:gridSpan w:val="2"/>
            <w:tcBorders>
              <w:right w:val="single" w:sz="8" w:space="0" w:color="auto"/>
            </w:tcBorders>
            <w:vAlign w:val="bottom"/>
          </w:tcPr>
          <w:p w:rsidR="00DB5DD4" w:rsidRDefault="00DB5DD4">
            <w:pPr>
              <w:rPr>
                <w:sz w:val="24"/>
                <w:szCs w:val="24"/>
              </w:rPr>
            </w:pPr>
          </w:p>
        </w:tc>
        <w:tc>
          <w:tcPr>
            <w:tcW w:w="3969" w:type="dxa"/>
            <w:gridSpan w:val="11"/>
            <w:vMerge w:val="restart"/>
            <w:tcBorders>
              <w:right w:val="single" w:sz="8" w:space="0" w:color="auto"/>
            </w:tcBorders>
            <w:vAlign w:val="bottom"/>
          </w:tcPr>
          <w:p w:rsidR="00DB5DD4" w:rsidRDefault="00DB5DD4">
            <w:pPr>
              <w:ind w:left="80"/>
              <w:rPr>
                <w:sz w:val="20"/>
                <w:szCs w:val="20"/>
              </w:rPr>
            </w:pPr>
            <w:r>
              <w:rPr>
                <w:rFonts w:eastAsia="Times New Roman"/>
                <w:sz w:val="24"/>
                <w:szCs w:val="24"/>
              </w:rPr>
              <w:t>Мягкий   модуль   «Змейка»   для</w:t>
            </w:r>
          </w:p>
          <w:p w:rsidR="00DB5DD4" w:rsidRDefault="00DB5DD4" w:rsidP="00D56F9D">
            <w:pPr>
              <w:rPr>
                <w:sz w:val="20"/>
                <w:szCs w:val="20"/>
              </w:rPr>
            </w:pPr>
            <w:r>
              <w:rPr>
                <w:rFonts w:eastAsia="Times New Roman"/>
                <w:sz w:val="24"/>
                <w:szCs w:val="24"/>
              </w:rPr>
              <w:t>равновесия</w:t>
            </w:r>
          </w:p>
        </w:tc>
        <w:tc>
          <w:tcPr>
            <w:tcW w:w="1890" w:type="dxa"/>
            <w:gridSpan w:val="3"/>
            <w:vAlign w:val="bottom"/>
          </w:tcPr>
          <w:p w:rsidR="00DB5DD4" w:rsidRDefault="00DB5DD4">
            <w:pPr>
              <w:rPr>
                <w:sz w:val="24"/>
                <w:szCs w:val="24"/>
              </w:rPr>
            </w:pPr>
          </w:p>
        </w:tc>
        <w:tc>
          <w:tcPr>
            <w:tcW w:w="2079" w:type="dxa"/>
            <w:gridSpan w:val="3"/>
            <w:tcBorders>
              <w:right w:val="single" w:sz="8" w:space="0" w:color="auto"/>
            </w:tcBorders>
            <w:vAlign w:val="bottom"/>
          </w:tcPr>
          <w:p w:rsidR="00DB5DD4" w:rsidRDefault="00DB5DD4">
            <w:pPr>
              <w:rPr>
                <w:sz w:val="24"/>
                <w:szCs w:val="24"/>
              </w:rPr>
            </w:pPr>
          </w:p>
        </w:tc>
      </w:tr>
      <w:tr w:rsidR="00DB5DD4" w:rsidTr="00DD626E">
        <w:trPr>
          <w:trHeight w:val="282"/>
        </w:trPr>
        <w:tc>
          <w:tcPr>
            <w:tcW w:w="2268" w:type="dxa"/>
            <w:tcBorders>
              <w:left w:val="single" w:sz="8" w:space="0" w:color="auto"/>
              <w:right w:val="single" w:sz="8" w:space="0" w:color="auto"/>
            </w:tcBorders>
            <w:vAlign w:val="bottom"/>
          </w:tcPr>
          <w:p w:rsidR="00DB5DD4" w:rsidRDefault="00DB5DD4">
            <w:pPr>
              <w:rPr>
                <w:sz w:val="24"/>
                <w:szCs w:val="24"/>
              </w:rPr>
            </w:pPr>
          </w:p>
        </w:tc>
        <w:tc>
          <w:tcPr>
            <w:tcW w:w="3572" w:type="dxa"/>
            <w:gridSpan w:val="15"/>
            <w:vAlign w:val="bottom"/>
          </w:tcPr>
          <w:p w:rsidR="00DB5DD4" w:rsidRDefault="00DB5DD4">
            <w:pPr>
              <w:ind w:left="100"/>
              <w:rPr>
                <w:sz w:val="20"/>
                <w:szCs w:val="20"/>
              </w:rPr>
            </w:pPr>
          </w:p>
        </w:tc>
        <w:tc>
          <w:tcPr>
            <w:tcW w:w="681" w:type="dxa"/>
            <w:gridSpan w:val="2"/>
            <w:tcBorders>
              <w:right w:val="single" w:sz="8" w:space="0" w:color="auto"/>
            </w:tcBorders>
            <w:vAlign w:val="bottom"/>
          </w:tcPr>
          <w:p w:rsidR="00DB5DD4" w:rsidRDefault="00DB5DD4">
            <w:pPr>
              <w:rPr>
                <w:sz w:val="24"/>
                <w:szCs w:val="24"/>
              </w:rPr>
            </w:pPr>
          </w:p>
        </w:tc>
        <w:tc>
          <w:tcPr>
            <w:tcW w:w="3969" w:type="dxa"/>
            <w:gridSpan w:val="11"/>
            <w:vMerge/>
            <w:tcBorders>
              <w:right w:val="single" w:sz="8" w:space="0" w:color="auto"/>
            </w:tcBorders>
            <w:vAlign w:val="bottom"/>
          </w:tcPr>
          <w:p w:rsidR="00DB5DD4" w:rsidRDefault="00DB5DD4">
            <w:pPr>
              <w:rPr>
                <w:sz w:val="24"/>
                <w:szCs w:val="24"/>
              </w:rPr>
            </w:pPr>
          </w:p>
        </w:tc>
        <w:tc>
          <w:tcPr>
            <w:tcW w:w="1890" w:type="dxa"/>
            <w:gridSpan w:val="3"/>
            <w:tcBorders>
              <w:left w:val="single" w:sz="8" w:space="0" w:color="auto"/>
            </w:tcBorders>
            <w:vAlign w:val="bottom"/>
          </w:tcPr>
          <w:p w:rsidR="00DB5DD4" w:rsidRDefault="00DB5DD4">
            <w:pPr>
              <w:rPr>
                <w:sz w:val="24"/>
                <w:szCs w:val="24"/>
              </w:rPr>
            </w:pPr>
          </w:p>
        </w:tc>
        <w:tc>
          <w:tcPr>
            <w:tcW w:w="2079" w:type="dxa"/>
            <w:gridSpan w:val="3"/>
            <w:tcBorders>
              <w:right w:val="single" w:sz="8" w:space="0" w:color="auto"/>
            </w:tcBorders>
            <w:vAlign w:val="bottom"/>
          </w:tcPr>
          <w:p w:rsidR="00DB5DD4" w:rsidRDefault="00DB5DD4">
            <w:pPr>
              <w:rPr>
                <w:sz w:val="24"/>
                <w:szCs w:val="24"/>
              </w:rPr>
            </w:pPr>
          </w:p>
        </w:tc>
      </w:tr>
      <w:tr w:rsidR="00DD626E" w:rsidTr="00DD626E">
        <w:trPr>
          <w:trHeight w:val="359"/>
        </w:trPr>
        <w:tc>
          <w:tcPr>
            <w:tcW w:w="2268" w:type="dxa"/>
            <w:tcBorders>
              <w:left w:val="single" w:sz="8" w:space="0" w:color="auto"/>
            </w:tcBorders>
            <w:vAlign w:val="bottom"/>
          </w:tcPr>
          <w:p w:rsidR="00DD626E" w:rsidRDefault="00DD626E">
            <w:pPr>
              <w:rPr>
                <w:sz w:val="24"/>
                <w:szCs w:val="24"/>
              </w:rPr>
            </w:pPr>
          </w:p>
        </w:tc>
        <w:tc>
          <w:tcPr>
            <w:tcW w:w="1752" w:type="dxa"/>
            <w:gridSpan w:val="6"/>
            <w:vAlign w:val="bottom"/>
          </w:tcPr>
          <w:p w:rsidR="00DD626E" w:rsidRDefault="00DD626E">
            <w:pPr>
              <w:rPr>
                <w:sz w:val="24"/>
                <w:szCs w:val="24"/>
              </w:rPr>
            </w:pPr>
          </w:p>
        </w:tc>
        <w:tc>
          <w:tcPr>
            <w:tcW w:w="1820" w:type="dxa"/>
            <w:gridSpan w:val="9"/>
            <w:vAlign w:val="bottom"/>
          </w:tcPr>
          <w:p w:rsidR="00DD626E" w:rsidRDefault="00DD626E">
            <w:pPr>
              <w:rPr>
                <w:sz w:val="24"/>
                <w:szCs w:val="24"/>
              </w:rPr>
            </w:pPr>
          </w:p>
        </w:tc>
        <w:tc>
          <w:tcPr>
            <w:tcW w:w="681" w:type="dxa"/>
            <w:gridSpan w:val="2"/>
            <w:vAlign w:val="bottom"/>
          </w:tcPr>
          <w:p w:rsidR="00DD626E" w:rsidRDefault="00DD626E">
            <w:pPr>
              <w:rPr>
                <w:sz w:val="24"/>
                <w:szCs w:val="24"/>
              </w:rPr>
            </w:pPr>
          </w:p>
        </w:tc>
        <w:tc>
          <w:tcPr>
            <w:tcW w:w="3969" w:type="dxa"/>
            <w:gridSpan w:val="11"/>
            <w:vAlign w:val="bottom"/>
          </w:tcPr>
          <w:p w:rsidR="00DD626E" w:rsidRDefault="00DD626E">
            <w:pPr>
              <w:rPr>
                <w:sz w:val="24"/>
                <w:szCs w:val="24"/>
              </w:rPr>
            </w:pPr>
            <w:r>
              <w:rPr>
                <w:sz w:val="24"/>
                <w:szCs w:val="24"/>
              </w:rPr>
              <w:t>Мягкие маты разного размера</w:t>
            </w:r>
          </w:p>
        </w:tc>
        <w:tc>
          <w:tcPr>
            <w:tcW w:w="1890" w:type="dxa"/>
            <w:gridSpan w:val="3"/>
            <w:vAlign w:val="bottom"/>
          </w:tcPr>
          <w:p w:rsidR="00DD626E" w:rsidRDefault="00DD626E">
            <w:pPr>
              <w:rPr>
                <w:sz w:val="24"/>
                <w:szCs w:val="24"/>
              </w:rPr>
            </w:pPr>
          </w:p>
        </w:tc>
        <w:tc>
          <w:tcPr>
            <w:tcW w:w="2079" w:type="dxa"/>
            <w:gridSpan w:val="3"/>
            <w:tcBorders>
              <w:right w:val="single" w:sz="8" w:space="0" w:color="auto"/>
            </w:tcBorders>
            <w:vAlign w:val="bottom"/>
          </w:tcPr>
          <w:p w:rsidR="00DD626E" w:rsidRDefault="00DD626E">
            <w:pPr>
              <w:rPr>
                <w:sz w:val="24"/>
                <w:szCs w:val="24"/>
              </w:rPr>
            </w:pPr>
          </w:p>
        </w:tc>
      </w:tr>
      <w:tr w:rsidR="00DD626E" w:rsidTr="00DD626E">
        <w:trPr>
          <w:trHeight w:val="359"/>
        </w:trPr>
        <w:tc>
          <w:tcPr>
            <w:tcW w:w="2268" w:type="dxa"/>
            <w:tcBorders>
              <w:left w:val="single" w:sz="8" w:space="0" w:color="auto"/>
            </w:tcBorders>
            <w:vAlign w:val="bottom"/>
          </w:tcPr>
          <w:p w:rsidR="00DD626E" w:rsidRDefault="00DD626E">
            <w:pPr>
              <w:rPr>
                <w:sz w:val="24"/>
                <w:szCs w:val="24"/>
              </w:rPr>
            </w:pPr>
          </w:p>
        </w:tc>
        <w:tc>
          <w:tcPr>
            <w:tcW w:w="1752" w:type="dxa"/>
            <w:gridSpan w:val="6"/>
            <w:vAlign w:val="bottom"/>
          </w:tcPr>
          <w:p w:rsidR="00DD626E" w:rsidRDefault="00DD626E">
            <w:pPr>
              <w:rPr>
                <w:sz w:val="24"/>
                <w:szCs w:val="24"/>
              </w:rPr>
            </w:pPr>
          </w:p>
        </w:tc>
        <w:tc>
          <w:tcPr>
            <w:tcW w:w="1820" w:type="dxa"/>
            <w:gridSpan w:val="9"/>
            <w:vAlign w:val="bottom"/>
          </w:tcPr>
          <w:p w:rsidR="00DD626E" w:rsidRDefault="00DD626E">
            <w:pPr>
              <w:rPr>
                <w:sz w:val="24"/>
                <w:szCs w:val="24"/>
              </w:rPr>
            </w:pPr>
          </w:p>
        </w:tc>
        <w:tc>
          <w:tcPr>
            <w:tcW w:w="681" w:type="dxa"/>
            <w:gridSpan w:val="2"/>
            <w:vAlign w:val="bottom"/>
          </w:tcPr>
          <w:p w:rsidR="00DD626E" w:rsidRDefault="00DD626E">
            <w:pPr>
              <w:rPr>
                <w:sz w:val="24"/>
                <w:szCs w:val="24"/>
              </w:rPr>
            </w:pPr>
          </w:p>
        </w:tc>
        <w:tc>
          <w:tcPr>
            <w:tcW w:w="3969" w:type="dxa"/>
            <w:gridSpan w:val="11"/>
            <w:vAlign w:val="bottom"/>
          </w:tcPr>
          <w:p w:rsidR="00DD626E" w:rsidRDefault="00DD626E">
            <w:pPr>
              <w:rPr>
                <w:sz w:val="24"/>
                <w:szCs w:val="24"/>
              </w:rPr>
            </w:pPr>
            <w:r>
              <w:rPr>
                <w:sz w:val="24"/>
                <w:szCs w:val="24"/>
              </w:rPr>
              <w:t>Флажки, ленточки</w:t>
            </w:r>
          </w:p>
        </w:tc>
        <w:tc>
          <w:tcPr>
            <w:tcW w:w="1890" w:type="dxa"/>
            <w:gridSpan w:val="3"/>
            <w:vAlign w:val="bottom"/>
          </w:tcPr>
          <w:p w:rsidR="00DD626E" w:rsidRDefault="00DD626E">
            <w:pPr>
              <w:rPr>
                <w:sz w:val="24"/>
                <w:szCs w:val="24"/>
              </w:rPr>
            </w:pPr>
          </w:p>
        </w:tc>
        <w:tc>
          <w:tcPr>
            <w:tcW w:w="2079" w:type="dxa"/>
            <w:gridSpan w:val="3"/>
            <w:tcBorders>
              <w:right w:val="single" w:sz="8" w:space="0" w:color="auto"/>
            </w:tcBorders>
            <w:vAlign w:val="bottom"/>
          </w:tcPr>
          <w:p w:rsidR="00DD626E" w:rsidRDefault="00DD626E">
            <w:pPr>
              <w:rPr>
                <w:sz w:val="24"/>
                <w:szCs w:val="24"/>
              </w:rPr>
            </w:pPr>
          </w:p>
        </w:tc>
      </w:tr>
      <w:tr w:rsidR="00DD626E" w:rsidTr="00DD626E">
        <w:trPr>
          <w:trHeight w:val="359"/>
        </w:trPr>
        <w:tc>
          <w:tcPr>
            <w:tcW w:w="2268" w:type="dxa"/>
            <w:tcBorders>
              <w:left w:val="single" w:sz="8" w:space="0" w:color="auto"/>
              <w:bottom w:val="single" w:sz="8" w:space="0" w:color="auto"/>
            </w:tcBorders>
            <w:vAlign w:val="bottom"/>
          </w:tcPr>
          <w:p w:rsidR="00DD626E" w:rsidRDefault="00DD626E">
            <w:pPr>
              <w:rPr>
                <w:sz w:val="24"/>
                <w:szCs w:val="24"/>
              </w:rPr>
            </w:pPr>
          </w:p>
        </w:tc>
        <w:tc>
          <w:tcPr>
            <w:tcW w:w="1752" w:type="dxa"/>
            <w:gridSpan w:val="6"/>
            <w:tcBorders>
              <w:bottom w:val="single" w:sz="8" w:space="0" w:color="auto"/>
            </w:tcBorders>
            <w:vAlign w:val="bottom"/>
          </w:tcPr>
          <w:p w:rsidR="00DD626E" w:rsidRDefault="00DD626E">
            <w:pPr>
              <w:rPr>
                <w:sz w:val="24"/>
                <w:szCs w:val="24"/>
              </w:rPr>
            </w:pPr>
          </w:p>
        </w:tc>
        <w:tc>
          <w:tcPr>
            <w:tcW w:w="1820" w:type="dxa"/>
            <w:gridSpan w:val="9"/>
            <w:tcBorders>
              <w:bottom w:val="single" w:sz="8" w:space="0" w:color="auto"/>
            </w:tcBorders>
            <w:vAlign w:val="bottom"/>
          </w:tcPr>
          <w:p w:rsidR="00DD626E" w:rsidRDefault="00DD626E">
            <w:pPr>
              <w:rPr>
                <w:sz w:val="24"/>
                <w:szCs w:val="24"/>
              </w:rPr>
            </w:pPr>
          </w:p>
        </w:tc>
        <w:tc>
          <w:tcPr>
            <w:tcW w:w="681" w:type="dxa"/>
            <w:gridSpan w:val="2"/>
            <w:tcBorders>
              <w:bottom w:val="single" w:sz="8" w:space="0" w:color="auto"/>
            </w:tcBorders>
            <w:vAlign w:val="bottom"/>
          </w:tcPr>
          <w:p w:rsidR="00DD626E" w:rsidRDefault="00DD626E">
            <w:pPr>
              <w:rPr>
                <w:sz w:val="24"/>
                <w:szCs w:val="24"/>
              </w:rPr>
            </w:pPr>
          </w:p>
        </w:tc>
        <w:tc>
          <w:tcPr>
            <w:tcW w:w="3969" w:type="dxa"/>
            <w:gridSpan w:val="11"/>
            <w:tcBorders>
              <w:bottom w:val="single" w:sz="8" w:space="0" w:color="auto"/>
            </w:tcBorders>
            <w:vAlign w:val="bottom"/>
          </w:tcPr>
          <w:p w:rsidR="00DD626E" w:rsidRDefault="00DD626E" w:rsidP="00DD626E">
            <w:pPr>
              <w:rPr>
                <w:sz w:val="24"/>
                <w:szCs w:val="24"/>
              </w:rPr>
            </w:pPr>
            <w:r>
              <w:rPr>
                <w:sz w:val="24"/>
                <w:szCs w:val="24"/>
              </w:rPr>
              <w:t>Палки гимнастические</w:t>
            </w:r>
          </w:p>
        </w:tc>
        <w:tc>
          <w:tcPr>
            <w:tcW w:w="1890" w:type="dxa"/>
            <w:gridSpan w:val="3"/>
            <w:tcBorders>
              <w:bottom w:val="single" w:sz="8" w:space="0" w:color="auto"/>
            </w:tcBorders>
            <w:vAlign w:val="bottom"/>
          </w:tcPr>
          <w:p w:rsidR="00DD626E" w:rsidRDefault="00DD626E">
            <w:pPr>
              <w:rPr>
                <w:sz w:val="24"/>
                <w:szCs w:val="24"/>
              </w:rPr>
            </w:pPr>
          </w:p>
        </w:tc>
        <w:tc>
          <w:tcPr>
            <w:tcW w:w="2079" w:type="dxa"/>
            <w:gridSpan w:val="3"/>
            <w:tcBorders>
              <w:bottom w:val="single" w:sz="8" w:space="0" w:color="auto"/>
              <w:right w:val="single" w:sz="8" w:space="0" w:color="auto"/>
            </w:tcBorders>
            <w:vAlign w:val="bottom"/>
          </w:tcPr>
          <w:p w:rsidR="00DD626E" w:rsidRDefault="00DD626E">
            <w:pPr>
              <w:rPr>
                <w:sz w:val="24"/>
                <w:szCs w:val="24"/>
              </w:rPr>
            </w:pPr>
          </w:p>
        </w:tc>
      </w:tr>
    </w:tbl>
    <w:p w:rsidR="005F6FFE" w:rsidRDefault="005F6FFE">
      <w:pPr>
        <w:sectPr w:rsidR="005F6FFE" w:rsidSect="00717DC8">
          <w:pgSz w:w="16840" w:h="11907" w:orient="landscape" w:code="9"/>
          <w:pgMar w:top="1440" w:right="1213" w:bottom="425" w:left="896" w:header="0" w:footer="0" w:gutter="0"/>
          <w:cols w:space="720"/>
          <w:docGrid w:linePitch="299"/>
        </w:sectPr>
      </w:pPr>
    </w:p>
    <w:p w:rsidR="005F6FFE" w:rsidRDefault="00D71686" w:rsidP="002D5D7A">
      <w:pPr>
        <w:rPr>
          <w:sz w:val="20"/>
          <w:szCs w:val="20"/>
        </w:rPr>
      </w:pPr>
      <w:r>
        <w:rPr>
          <w:rFonts w:eastAsia="Times New Roman"/>
          <w:b/>
          <w:bCs/>
          <w:color w:val="C00000"/>
          <w:sz w:val="24"/>
          <w:szCs w:val="24"/>
        </w:rPr>
        <w:lastRenderedPageBreak/>
        <w:t>3.5. Обеспечение образовательного процесса</w:t>
      </w:r>
    </w:p>
    <w:p w:rsidR="005F6FFE" w:rsidRDefault="00DC1A63">
      <w:pPr>
        <w:spacing w:line="20" w:lineRule="exact"/>
        <w:rPr>
          <w:sz w:val="20"/>
          <w:szCs w:val="20"/>
        </w:rPr>
      </w:pPr>
      <w:r>
        <w:rPr>
          <w:sz w:val="20"/>
          <w:szCs w:val="20"/>
        </w:rPr>
        <w:pict>
          <v:line id="Shape 139" o:spid="_x0000_s1164" style="position:absolute;left:0;text-align:left;z-index:251723264;visibility:visible;mso-wrap-distance-left:0;mso-wrap-distance-right:0" from="722pt,14.05pt" to="722pt,195.4pt" o:allowincell="f" strokeweight=".48pt"/>
        </w:pict>
      </w:r>
    </w:p>
    <w:tbl>
      <w:tblPr>
        <w:tblStyle w:val="1"/>
        <w:tblpPr w:leftFromText="180" w:rightFromText="180" w:vertAnchor="text" w:horzAnchor="margin" w:tblpY="402"/>
        <w:tblW w:w="10349" w:type="dxa"/>
        <w:tblLook w:val="04A0"/>
      </w:tblPr>
      <w:tblGrid>
        <w:gridCol w:w="3119"/>
        <w:gridCol w:w="7230"/>
      </w:tblGrid>
      <w:tr w:rsidR="002D5D7A" w:rsidRPr="00035C7A" w:rsidTr="00C127B6">
        <w:tc>
          <w:tcPr>
            <w:tcW w:w="3119" w:type="dxa"/>
          </w:tcPr>
          <w:p w:rsidR="002D5D7A" w:rsidRPr="00035C7A" w:rsidRDefault="002D5D7A" w:rsidP="00C127B6">
            <w:pPr>
              <w:jc w:val="center"/>
              <w:rPr>
                <w:rFonts w:ascii="Times New Roman" w:hAnsi="Times New Roman" w:cs="Times New Roman"/>
                <w:b/>
                <w:sz w:val="24"/>
                <w:szCs w:val="24"/>
              </w:rPr>
            </w:pPr>
            <w:r w:rsidRPr="00035C7A">
              <w:rPr>
                <w:rFonts w:ascii="Times New Roman" w:hAnsi="Times New Roman" w:cs="Times New Roman"/>
                <w:b/>
                <w:sz w:val="24"/>
                <w:szCs w:val="24"/>
              </w:rPr>
              <w:t>Наименование (виды образовательных программ (основные, дополнительные)</w:t>
            </w:r>
          </w:p>
        </w:tc>
        <w:tc>
          <w:tcPr>
            <w:tcW w:w="7230" w:type="dxa"/>
          </w:tcPr>
          <w:p w:rsidR="002D5D7A" w:rsidRPr="00035C7A" w:rsidRDefault="002D5D7A" w:rsidP="00C127B6">
            <w:pPr>
              <w:rPr>
                <w:rFonts w:ascii="Times New Roman" w:hAnsi="Times New Roman" w:cs="Times New Roman"/>
                <w:b/>
                <w:sz w:val="24"/>
                <w:szCs w:val="24"/>
              </w:rPr>
            </w:pPr>
            <w:r w:rsidRPr="00035C7A">
              <w:rPr>
                <w:rFonts w:ascii="Times New Roman" w:hAnsi="Times New Roman" w:cs="Times New Roman"/>
                <w:b/>
                <w:sz w:val="24"/>
                <w:szCs w:val="24"/>
              </w:rPr>
              <w:t>Учебные издания (автор, наименование, год издания)</w:t>
            </w:r>
          </w:p>
        </w:tc>
      </w:tr>
      <w:tr w:rsidR="002D5D7A" w:rsidRPr="00035C7A" w:rsidTr="00C127B6">
        <w:trPr>
          <w:trHeight w:val="1666"/>
        </w:trPr>
        <w:tc>
          <w:tcPr>
            <w:tcW w:w="3119" w:type="dxa"/>
          </w:tcPr>
          <w:p w:rsidR="002D5D7A" w:rsidRPr="00035C7A" w:rsidRDefault="002D5D7A" w:rsidP="00C127B6">
            <w:pPr>
              <w:jc w:val="center"/>
              <w:rPr>
                <w:rFonts w:ascii="Times New Roman" w:hAnsi="Times New Roman" w:cs="Times New Roman"/>
                <w:b/>
                <w:sz w:val="24"/>
                <w:szCs w:val="24"/>
              </w:rPr>
            </w:pPr>
            <w:r w:rsidRPr="00035C7A">
              <w:rPr>
                <w:rFonts w:ascii="Times New Roman" w:hAnsi="Times New Roman" w:cs="Times New Roman"/>
                <w:b/>
                <w:sz w:val="24"/>
                <w:szCs w:val="24"/>
              </w:rPr>
              <w:t>Основная образовательная программа дошкольного образования (обязательная часть)</w:t>
            </w:r>
          </w:p>
        </w:tc>
        <w:tc>
          <w:tcPr>
            <w:tcW w:w="7230" w:type="dxa"/>
          </w:tcPr>
          <w:p w:rsidR="002D5D7A" w:rsidRPr="007079EA" w:rsidRDefault="007079EA" w:rsidP="00C127B6">
            <w:pPr>
              <w:shd w:val="clear" w:color="auto" w:fill="FFFFFF"/>
              <w:jc w:val="both"/>
              <w:textAlignment w:val="baseline"/>
              <w:outlineLvl w:val="4"/>
              <w:rPr>
                <w:rFonts w:ascii="Times New Roman" w:hAnsi="Times New Roman" w:cs="Times New Roman"/>
                <w:b/>
                <w:sz w:val="24"/>
                <w:szCs w:val="24"/>
              </w:rPr>
            </w:pPr>
            <w:r w:rsidRPr="007079EA">
              <w:rPr>
                <w:rFonts w:ascii="Times New Roman" w:eastAsia="Times New Roman" w:hAnsi="Times New Roman" w:cs="Times New Roman"/>
                <w:b/>
                <w:bCs/>
                <w:sz w:val="24"/>
                <w:szCs w:val="24"/>
              </w:rPr>
              <w:t>Примерной адаптированной основной образовательной программы для дошкольников с тяжелыми нарушениями речи / Л. Б. Баряева, Т.В. Волосовец, О. П. Гаврилушкина, Г. Г. Голубева и др.; Под. ред. проф. Л. В. Лопатиной. 2-е изд., испр. и дополн. – СПб., 2015.</w:t>
            </w:r>
          </w:p>
        </w:tc>
      </w:tr>
      <w:tr w:rsidR="002D5D7A" w:rsidRPr="00035C7A" w:rsidTr="00C127B6">
        <w:tc>
          <w:tcPr>
            <w:tcW w:w="3119" w:type="dxa"/>
          </w:tcPr>
          <w:p w:rsidR="002D5D7A" w:rsidRPr="00035C7A" w:rsidRDefault="002D5D7A" w:rsidP="00C127B6">
            <w:pPr>
              <w:jc w:val="center"/>
              <w:rPr>
                <w:rFonts w:ascii="Times New Roman" w:hAnsi="Times New Roman" w:cs="Times New Roman"/>
                <w:b/>
                <w:sz w:val="24"/>
                <w:szCs w:val="24"/>
              </w:rPr>
            </w:pPr>
            <w:r w:rsidRPr="00035C7A">
              <w:rPr>
                <w:rFonts w:ascii="Times New Roman" w:hAnsi="Times New Roman" w:cs="Times New Roman"/>
                <w:b/>
                <w:sz w:val="24"/>
                <w:szCs w:val="24"/>
              </w:rPr>
              <w:t>Социально-коммуникативное развитие</w:t>
            </w:r>
          </w:p>
        </w:tc>
        <w:tc>
          <w:tcPr>
            <w:tcW w:w="7230" w:type="dxa"/>
          </w:tcPr>
          <w:p w:rsidR="002D5D7A" w:rsidRPr="00035C7A" w:rsidRDefault="002D5D7A" w:rsidP="00C127B6">
            <w:pPr>
              <w:jc w:val="center"/>
              <w:rPr>
                <w:rFonts w:ascii="Times New Roman" w:hAnsi="Times New Roman" w:cs="Times New Roman"/>
                <w:b/>
                <w:sz w:val="24"/>
                <w:szCs w:val="24"/>
              </w:rPr>
            </w:pPr>
            <w:r>
              <w:rPr>
                <w:rFonts w:ascii="Times New Roman" w:hAnsi="Times New Roman" w:cs="Times New Roman"/>
                <w:b/>
                <w:sz w:val="24"/>
                <w:szCs w:val="24"/>
              </w:rPr>
              <w:t>Дошкольник входит в мир социальных отношений</w:t>
            </w:r>
          </w:p>
          <w:p w:rsidR="002D5D7A" w:rsidRDefault="002D5D7A" w:rsidP="00C127B6">
            <w:pPr>
              <w:rPr>
                <w:rFonts w:ascii="Times New Roman" w:hAnsi="Times New Roman" w:cs="Times New Roman"/>
                <w:i/>
                <w:sz w:val="24"/>
                <w:szCs w:val="24"/>
              </w:rPr>
            </w:pPr>
            <w:r w:rsidRPr="00035C7A">
              <w:rPr>
                <w:rFonts w:ascii="Times New Roman" w:hAnsi="Times New Roman" w:cs="Times New Roman"/>
                <w:i/>
                <w:sz w:val="24"/>
                <w:szCs w:val="24"/>
              </w:rPr>
              <w:t>Методические пособия</w:t>
            </w:r>
          </w:p>
          <w:p w:rsidR="002D5D7A" w:rsidRDefault="002D5D7A" w:rsidP="00C127B6">
            <w:pPr>
              <w:rPr>
                <w:rFonts w:ascii="Times New Roman" w:eastAsia="Times New Roman" w:hAnsi="Times New Roman" w:cs="Times New Roman"/>
                <w:sz w:val="24"/>
                <w:szCs w:val="24"/>
              </w:rPr>
            </w:pPr>
            <w:r>
              <w:rPr>
                <w:rFonts w:ascii="Times New Roman" w:hAnsi="Times New Roman" w:cs="Times New Roman"/>
                <w:sz w:val="24"/>
                <w:szCs w:val="24"/>
              </w:rPr>
              <w:t xml:space="preserve">Бабаева Т.И., Березина Т.А., Деркунская В.А. Образовательная область «Социально – коммуникативное развитие». </w:t>
            </w:r>
            <w:r>
              <w:rPr>
                <w:rFonts w:ascii="Times New Roman" w:eastAsia="Times New Roman" w:hAnsi="Times New Roman" w:cs="Times New Roman"/>
                <w:sz w:val="24"/>
                <w:szCs w:val="24"/>
              </w:rPr>
              <w:t>– СПб.: ДЕТСТВО-ПРЕСС, 2017;</w:t>
            </w:r>
          </w:p>
          <w:p w:rsidR="002D5D7A" w:rsidRDefault="002D5D7A" w:rsidP="00C127B6">
            <w:pPr>
              <w:rPr>
                <w:rFonts w:ascii="Times New Roman" w:eastAsia="Times New Roman" w:hAnsi="Times New Roman" w:cs="Times New Roman"/>
                <w:sz w:val="24"/>
                <w:szCs w:val="24"/>
              </w:rPr>
            </w:pPr>
            <w:r w:rsidRPr="00575C4F">
              <w:rPr>
                <w:rFonts w:ascii="Times New Roman" w:eastAsia="Times New Roman" w:hAnsi="Times New Roman" w:cs="Times New Roman"/>
                <w:sz w:val="24"/>
                <w:szCs w:val="24"/>
              </w:rPr>
              <w:t>Шипицына Л.М.</w:t>
            </w:r>
            <w:r>
              <w:rPr>
                <w:rFonts w:ascii="Times New Roman" w:eastAsia="Times New Roman" w:hAnsi="Times New Roman" w:cs="Times New Roman"/>
                <w:sz w:val="24"/>
                <w:szCs w:val="24"/>
              </w:rPr>
              <w:t>, Защиринская О.В., Воронова А.П., Нилова Т.А.</w:t>
            </w:r>
            <w:r w:rsidRPr="00575C4F">
              <w:rPr>
                <w:rFonts w:ascii="Times New Roman" w:eastAsia="Times New Roman" w:hAnsi="Times New Roman" w:cs="Times New Roman"/>
                <w:sz w:val="24"/>
                <w:szCs w:val="24"/>
              </w:rPr>
              <w:t xml:space="preserve">  Азбука общения:  Развитие личности </w:t>
            </w:r>
            <w:r w:rsidRPr="00575C4F">
              <w:rPr>
                <w:rFonts w:ascii="Times New Roman" w:eastAsia="Times New Roman" w:hAnsi="Times New Roman" w:cs="Times New Roman"/>
                <w:w w:val="98"/>
                <w:sz w:val="24"/>
                <w:szCs w:val="24"/>
              </w:rPr>
              <w:t xml:space="preserve">ребенка, </w:t>
            </w:r>
            <w:r w:rsidRPr="00575C4F">
              <w:rPr>
                <w:rFonts w:ascii="Times New Roman" w:eastAsia="Times New Roman" w:hAnsi="Times New Roman" w:cs="Times New Roman"/>
                <w:sz w:val="24"/>
                <w:szCs w:val="24"/>
              </w:rPr>
              <w:t>навыков общения   со взрослыми  и  сверстниками  (</w:t>
            </w:r>
            <w:r>
              <w:rPr>
                <w:rFonts w:ascii="Times New Roman" w:eastAsia="Times New Roman" w:hAnsi="Times New Roman" w:cs="Times New Roman"/>
                <w:sz w:val="24"/>
                <w:szCs w:val="24"/>
              </w:rPr>
              <w:t xml:space="preserve">для детей </w:t>
            </w:r>
            <w:r w:rsidRPr="00575C4F">
              <w:rPr>
                <w:rFonts w:ascii="Times New Roman" w:eastAsia="Times New Roman" w:hAnsi="Times New Roman" w:cs="Times New Roman"/>
                <w:sz w:val="24"/>
                <w:szCs w:val="24"/>
              </w:rPr>
              <w:t xml:space="preserve">3-6  </w:t>
            </w:r>
            <w:r>
              <w:rPr>
                <w:rFonts w:ascii="Times New Roman" w:eastAsia="Times New Roman" w:hAnsi="Times New Roman" w:cs="Times New Roman"/>
                <w:sz w:val="24"/>
                <w:szCs w:val="24"/>
              </w:rPr>
              <w:t>лет). – СПб.: ДЕТСТВО-ПРЕСС, 2010;</w:t>
            </w:r>
          </w:p>
          <w:p w:rsidR="002D5D7A" w:rsidRDefault="002D5D7A" w:rsidP="00C127B6">
            <w:pPr>
              <w:rPr>
                <w:rFonts w:ascii="Times New Roman" w:eastAsia="Times New Roman" w:hAnsi="Times New Roman" w:cs="Times New Roman"/>
                <w:sz w:val="24"/>
                <w:szCs w:val="24"/>
              </w:rPr>
            </w:pPr>
            <w:r w:rsidRPr="00575C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Бабаева Т.И., Римашевская Т.С., Как развивать сотрудничество и взаимоотношения дошкольников в детском саду. Игровые ситуации, игры, этюды. – СПб.:  ДЕТСТВО-ПРЕСС, 2012.</w:t>
            </w:r>
          </w:p>
          <w:p w:rsidR="002D5D7A" w:rsidRPr="00D36777" w:rsidRDefault="002D5D7A" w:rsidP="00C127B6">
            <w:pPr>
              <w:rPr>
                <w:rFonts w:ascii="Times New Roman" w:hAnsi="Times New Roman" w:cs="Times New Roman"/>
                <w:i/>
                <w:sz w:val="24"/>
                <w:szCs w:val="24"/>
              </w:rPr>
            </w:pPr>
            <w:r w:rsidRPr="00D36777">
              <w:rPr>
                <w:rFonts w:ascii="Times New Roman" w:hAnsi="Times New Roman" w:cs="Times New Roman"/>
                <w:i/>
                <w:sz w:val="24"/>
                <w:szCs w:val="24"/>
              </w:rPr>
              <w:t>Электронные образовательные ресурсы</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Е.О. Смирнова Общение дошкольников со взрослыми и сверстниками. – Ай Пи Эр Медиа Саратов, 2018</w:t>
            </w:r>
          </w:p>
          <w:p w:rsidR="002D5D7A" w:rsidRPr="00035C7A" w:rsidRDefault="002D5D7A" w:rsidP="00C127B6">
            <w:pPr>
              <w:rPr>
                <w:rFonts w:ascii="Times New Roman" w:hAnsi="Times New Roman" w:cs="Times New Roman"/>
                <w:i/>
                <w:sz w:val="24"/>
                <w:szCs w:val="24"/>
              </w:rPr>
            </w:pPr>
            <w:r w:rsidRPr="00035C7A">
              <w:rPr>
                <w:rFonts w:ascii="Times New Roman" w:hAnsi="Times New Roman" w:cs="Times New Roman"/>
                <w:i/>
                <w:sz w:val="24"/>
                <w:szCs w:val="24"/>
              </w:rPr>
              <w:t>Наглядно-дидактические пособия</w:t>
            </w:r>
          </w:p>
          <w:p w:rsidR="002D5D7A" w:rsidRPr="00035C7A" w:rsidRDefault="002D5D7A" w:rsidP="00C127B6">
            <w:pPr>
              <w:rPr>
                <w:rFonts w:ascii="Times New Roman" w:hAnsi="Times New Roman" w:cs="Times New Roman"/>
                <w:sz w:val="24"/>
                <w:szCs w:val="24"/>
              </w:rPr>
            </w:pPr>
            <w:r>
              <w:rPr>
                <w:rFonts w:ascii="Times New Roman" w:hAnsi="Times New Roman" w:cs="Times New Roman"/>
                <w:sz w:val="24"/>
                <w:szCs w:val="24"/>
              </w:rPr>
              <w:t>Беседы по картинкам «Я и другие», «Моя семья», «Чувства. Эмоции», «я и моё поведение»</w:t>
            </w:r>
          </w:p>
          <w:p w:rsidR="002D5D7A" w:rsidRPr="00035C7A" w:rsidRDefault="002D5D7A" w:rsidP="00C127B6">
            <w:pPr>
              <w:jc w:val="center"/>
              <w:rPr>
                <w:rFonts w:ascii="Times New Roman" w:hAnsi="Times New Roman" w:cs="Times New Roman"/>
                <w:b/>
                <w:sz w:val="24"/>
                <w:szCs w:val="24"/>
              </w:rPr>
            </w:pPr>
            <w:r>
              <w:rPr>
                <w:rFonts w:ascii="Times New Roman" w:hAnsi="Times New Roman" w:cs="Times New Roman"/>
                <w:b/>
                <w:sz w:val="24"/>
                <w:szCs w:val="24"/>
              </w:rPr>
              <w:t>Развиваем ценностное отношение к труду</w:t>
            </w:r>
          </w:p>
          <w:p w:rsidR="002D5D7A" w:rsidRPr="00035C7A" w:rsidRDefault="002D5D7A" w:rsidP="00C127B6">
            <w:pPr>
              <w:rPr>
                <w:rFonts w:ascii="Times New Roman" w:hAnsi="Times New Roman" w:cs="Times New Roman"/>
                <w:i/>
                <w:sz w:val="24"/>
                <w:szCs w:val="24"/>
              </w:rPr>
            </w:pPr>
            <w:r w:rsidRPr="00035C7A">
              <w:rPr>
                <w:rFonts w:ascii="Times New Roman" w:hAnsi="Times New Roman" w:cs="Times New Roman"/>
                <w:i/>
                <w:sz w:val="24"/>
                <w:szCs w:val="24"/>
              </w:rPr>
              <w:t>Методические пособия</w:t>
            </w:r>
          </w:p>
          <w:p w:rsidR="002D5D7A" w:rsidRPr="00035C7A" w:rsidRDefault="002D5D7A" w:rsidP="00C127B6">
            <w:pPr>
              <w:rPr>
                <w:rFonts w:ascii="Times New Roman" w:hAnsi="Times New Roman" w:cs="Times New Roman"/>
                <w:sz w:val="24"/>
                <w:szCs w:val="24"/>
              </w:rPr>
            </w:pPr>
            <w:r>
              <w:rPr>
                <w:rFonts w:ascii="Times New Roman" w:hAnsi="Times New Roman" w:cs="Times New Roman"/>
                <w:sz w:val="24"/>
                <w:szCs w:val="24"/>
              </w:rPr>
              <w:t>Бондаренко Т.М. Приобщение дошкольников к труду. – М – Книга, 2014</w:t>
            </w:r>
          </w:p>
          <w:p w:rsidR="002D5D7A" w:rsidRPr="00035C7A" w:rsidRDefault="002D5D7A" w:rsidP="00C127B6">
            <w:pPr>
              <w:rPr>
                <w:rFonts w:ascii="Times New Roman" w:hAnsi="Times New Roman" w:cs="Times New Roman"/>
                <w:i/>
                <w:sz w:val="24"/>
                <w:szCs w:val="24"/>
              </w:rPr>
            </w:pPr>
            <w:r w:rsidRPr="00035C7A">
              <w:rPr>
                <w:rFonts w:ascii="Times New Roman" w:hAnsi="Times New Roman" w:cs="Times New Roman"/>
                <w:i/>
                <w:sz w:val="24"/>
                <w:szCs w:val="24"/>
              </w:rPr>
              <w:t>Наглядно-дидактические пособия</w:t>
            </w:r>
          </w:p>
          <w:p w:rsidR="002D5D7A" w:rsidRPr="00035C7A" w:rsidRDefault="002D5D7A" w:rsidP="00C127B6">
            <w:pPr>
              <w:rPr>
                <w:rFonts w:ascii="Times New Roman" w:hAnsi="Times New Roman" w:cs="Times New Roman"/>
                <w:sz w:val="24"/>
                <w:szCs w:val="24"/>
              </w:rPr>
            </w:pPr>
            <w:r w:rsidRPr="00035C7A">
              <w:rPr>
                <w:rFonts w:ascii="Times New Roman" w:hAnsi="Times New Roman" w:cs="Times New Roman"/>
                <w:sz w:val="24"/>
                <w:szCs w:val="24"/>
                <w:u w:val="single"/>
              </w:rPr>
              <w:t>Рассказы по картинкам</w:t>
            </w:r>
            <w:r w:rsidRPr="00035C7A">
              <w:rPr>
                <w:rFonts w:ascii="Times New Roman" w:hAnsi="Times New Roman" w:cs="Times New Roman"/>
                <w:sz w:val="24"/>
                <w:szCs w:val="24"/>
              </w:rPr>
              <w:t xml:space="preserve"> «</w:t>
            </w:r>
            <w:r>
              <w:rPr>
                <w:rFonts w:ascii="Times New Roman" w:hAnsi="Times New Roman" w:cs="Times New Roman"/>
                <w:sz w:val="24"/>
                <w:szCs w:val="24"/>
              </w:rPr>
              <w:t>Все работы хороши. городские профессии</w:t>
            </w:r>
            <w:r w:rsidRPr="00035C7A">
              <w:rPr>
                <w:rFonts w:ascii="Times New Roman" w:hAnsi="Times New Roman" w:cs="Times New Roman"/>
                <w:sz w:val="24"/>
                <w:szCs w:val="24"/>
              </w:rPr>
              <w:t xml:space="preserve">», </w:t>
            </w:r>
            <w:r>
              <w:rPr>
                <w:rFonts w:ascii="Times New Roman" w:hAnsi="Times New Roman" w:cs="Times New Roman"/>
                <w:sz w:val="24"/>
                <w:szCs w:val="24"/>
              </w:rPr>
              <w:t xml:space="preserve">«Все работы хороши. Сельские профессии», </w:t>
            </w:r>
            <w:r w:rsidRPr="00035C7A">
              <w:rPr>
                <w:rFonts w:ascii="Times New Roman" w:hAnsi="Times New Roman" w:cs="Times New Roman"/>
                <w:sz w:val="24"/>
                <w:szCs w:val="24"/>
              </w:rPr>
              <w:t>«Кем быть?»</w:t>
            </w:r>
            <w:r>
              <w:rPr>
                <w:rFonts w:ascii="Times New Roman" w:hAnsi="Times New Roman" w:cs="Times New Roman"/>
                <w:sz w:val="24"/>
                <w:szCs w:val="24"/>
              </w:rPr>
              <w:t xml:space="preserve">, «Профессии», «Детям о профессиях. Ранняя профориентация детей старшего дошкольного возраста», «Мамы всякие нужны». </w:t>
            </w:r>
          </w:p>
          <w:p w:rsidR="002D5D7A" w:rsidRPr="000F19A3" w:rsidRDefault="002D5D7A" w:rsidP="00C127B6">
            <w:pPr>
              <w:jc w:val="center"/>
              <w:rPr>
                <w:rFonts w:ascii="Times New Roman" w:hAnsi="Times New Roman" w:cs="Times New Roman"/>
                <w:b/>
                <w:sz w:val="24"/>
                <w:szCs w:val="24"/>
              </w:rPr>
            </w:pPr>
            <w:r>
              <w:rPr>
                <w:rFonts w:ascii="Times New Roman" w:hAnsi="Times New Roman" w:cs="Times New Roman"/>
                <w:b/>
                <w:sz w:val="24"/>
                <w:szCs w:val="24"/>
              </w:rPr>
              <w:t>Формирование основ безопасного поведения в быту, социуме, природе</w:t>
            </w:r>
          </w:p>
          <w:p w:rsidR="002D5D7A" w:rsidRPr="00D36777" w:rsidRDefault="002D5D7A" w:rsidP="00C127B6">
            <w:pPr>
              <w:rPr>
                <w:rFonts w:ascii="Times New Roman" w:hAnsi="Times New Roman" w:cs="Times New Roman"/>
                <w:i/>
                <w:sz w:val="24"/>
                <w:szCs w:val="24"/>
              </w:rPr>
            </w:pPr>
            <w:r w:rsidRPr="00D36777">
              <w:rPr>
                <w:rFonts w:ascii="Times New Roman" w:hAnsi="Times New Roman" w:cs="Times New Roman"/>
                <w:i/>
                <w:sz w:val="24"/>
                <w:szCs w:val="24"/>
              </w:rPr>
              <w:t>Электронные образовательные ресурсы</w:t>
            </w:r>
          </w:p>
          <w:p w:rsidR="002D5D7A" w:rsidRPr="00D36777" w:rsidRDefault="002D5D7A" w:rsidP="00C127B6">
            <w:pPr>
              <w:rPr>
                <w:rFonts w:ascii="Times New Roman" w:hAnsi="Times New Roman" w:cs="Times New Roman"/>
                <w:sz w:val="24"/>
                <w:szCs w:val="24"/>
              </w:rPr>
            </w:pPr>
            <w:r w:rsidRPr="00D36777">
              <w:rPr>
                <w:rFonts w:ascii="Times New Roman" w:hAnsi="Times New Roman" w:cs="Times New Roman"/>
                <w:sz w:val="24"/>
                <w:szCs w:val="24"/>
              </w:rPr>
              <w:t>И.А.</w:t>
            </w:r>
            <w:r>
              <w:rPr>
                <w:rFonts w:ascii="Times New Roman" w:hAnsi="Times New Roman" w:cs="Times New Roman"/>
                <w:sz w:val="24"/>
                <w:szCs w:val="24"/>
              </w:rPr>
              <w:t xml:space="preserve"> Лыкова Парциальная образовательная программа для детей дошкольного возраста МИР БЕЗОПАСНОСТИ.- Москва: Издательский дом «Цветной мир», 2017</w:t>
            </w:r>
          </w:p>
          <w:p w:rsidR="002D5D7A" w:rsidRPr="00035C7A" w:rsidRDefault="002D5D7A" w:rsidP="00C127B6">
            <w:pPr>
              <w:rPr>
                <w:rFonts w:ascii="Times New Roman" w:hAnsi="Times New Roman" w:cs="Times New Roman"/>
                <w:i/>
                <w:sz w:val="24"/>
                <w:szCs w:val="24"/>
              </w:rPr>
            </w:pPr>
            <w:r w:rsidRPr="00035C7A">
              <w:rPr>
                <w:rFonts w:ascii="Times New Roman" w:hAnsi="Times New Roman" w:cs="Times New Roman"/>
                <w:i/>
                <w:sz w:val="24"/>
                <w:szCs w:val="24"/>
              </w:rPr>
              <w:t>Методические пособия</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 xml:space="preserve"> Вохринцева С.В.  Безопасность. Стихийные явления природы;</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Вохринцева  С.В.  Безопасность. Дорожная безопасность;</w:t>
            </w:r>
          </w:p>
          <w:p w:rsidR="002D5D7A" w:rsidRPr="007F087D" w:rsidRDefault="002D5D7A" w:rsidP="00C127B6">
            <w:pPr>
              <w:rPr>
                <w:rFonts w:ascii="Times New Roman" w:hAnsi="Times New Roman" w:cs="Times New Roman"/>
                <w:sz w:val="24"/>
                <w:szCs w:val="24"/>
              </w:rPr>
            </w:pPr>
            <w:r>
              <w:rPr>
                <w:rFonts w:ascii="Times New Roman" w:hAnsi="Times New Roman" w:cs="Times New Roman"/>
                <w:sz w:val="24"/>
                <w:szCs w:val="24"/>
              </w:rPr>
              <w:t>Вохринцева  С.В.  Безопасность. Пожарная безопасность.</w:t>
            </w:r>
          </w:p>
          <w:p w:rsidR="002D5D7A" w:rsidRPr="007F087D" w:rsidRDefault="002D5D7A" w:rsidP="00C127B6">
            <w:pPr>
              <w:rPr>
                <w:rFonts w:ascii="Times New Roman" w:hAnsi="Times New Roman" w:cs="Times New Roman"/>
                <w:i/>
                <w:sz w:val="24"/>
                <w:szCs w:val="24"/>
              </w:rPr>
            </w:pPr>
            <w:r w:rsidRPr="007F087D">
              <w:rPr>
                <w:rFonts w:ascii="Times New Roman" w:hAnsi="Times New Roman" w:cs="Times New Roman"/>
                <w:i/>
                <w:sz w:val="24"/>
                <w:szCs w:val="24"/>
              </w:rPr>
              <w:t>Наглядно-дидактические пособия</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 xml:space="preserve">И.А. Лыкова Беседы по стихотворению В.В. Маяковского Что </w:t>
            </w:r>
            <w:r>
              <w:rPr>
                <w:rFonts w:ascii="Times New Roman" w:hAnsi="Times New Roman" w:cs="Times New Roman"/>
                <w:sz w:val="24"/>
                <w:szCs w:val="24"/>
              </w:rPr>
              <w:lastRenderedPageBreak/>
              <w:t>такое хорошо и что такое плохо?;</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И.А. Лыкова, В.А. Шипунова Беседы по картинкам Опасные явления в природе;</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И.А. Лыкова, В.А. Шипунова Беседы по картинкам Безопасность на дороге;</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И.А. Лыкова, В.А. Шипунова Беседы по картинкам Пожарная безопасность;</w:t>
            </w:r>
          </w:p>
          <w:p w:rsidR="002D5D7A" w:rsidRPr="00035C7A" w:rsidRDefault="002D5D7A" w:rsidP="00C127B6">
            <w:pPr>
              <w:rPr>
                <w:rFonts w:ascii="Times New Roman" w:hAnsi="Times New Roman" w:cs="Times New Roman"/>
                <w:sz w:val="24"/>
                <w:szCs w:val="24"/>
              </w:rPr>
            </w:pPr>
            <w:r>
              <w:rPr>
                <w:rFonts w:ascii="Times New Roman" w:hAnsi="Times New Roman" w:cs="Times New Roman"/>
                <w:sz w:val="24"/>
                <w:szCs w:val="24"/>
              </w:rPr>
              <w:t>Дорожные знаки</w:t>
            </w:r>
          </w:p>
        </w:tc>
      </w:tr>
      <w:tr w:rsidR="002D5D7A" w:rsidRPr="006239E6" w:rsidTr="00C127B6">
        <w:tc>
          <w:tcPr>
            <w:tcW w:w="3119" w:type="dxa"/>
          </w:tcPr>
          <w:p w:rsidR="002D5D7A" w:rsidRPr="00035C7A" w:rsidRDefault="002D5D7A" w:rsidP="00C127B6">
            <w:pPr>
              <w:jc w:val="center"/>
              <w:rPr>
                <w:rFonts w:ascii="Times New Roman" w:hAnsi="Times New Roman" w:cs="Times New Roman"/>
                <w:b/>
                <w:sz w:val="24"/>
                <w:szCs w:val="24"/>
              </w:rPr>
            </w:pPr>
            <w:r w:rsidRPr="00035C7A">
              <w:rPr>
                <w:rFonts w:ascii="Times New Roman" w:hAnsi="Times New Roman" w:cs="Times New Roman"/>
                <w:b/>
                <w:sz w:val="24"/>
                <w:szCs w:val="24"/>
              </w:rPr>
              <w:lastRenderedPageBreak/>
              <w:t>Речевое развитие</w:t>
            </w:r>
          </w:p>
        </w:tc>
        <w:tc>
          <w:tcPr>
            <w:tcW w:w="7230" w:type="dxa"/>
          </w:tcPr>
          <w:p w:rsidR="002D5D7A" w:rsidRPr="00035C7A" w:rsidRDefault="002D5D7A" w:rsidP="00C127B6">
            <w:pPr>
              <w:rPr>
                <w:rFonts w:ascii="Times New Roman" w:hAnsi="Times New Roman" w:cs="Times New Roman"/>
                <w:i/>
                <w:sz w:val="24"/>
                <w:szCs w:val="24"/>
              </w:rPr>
            </w:pPr>
            <w:r w:rsidRPr="00035C7A">
              <w:rPr>
                <w:rFonts w:ascii="Times New Roman" w:hAnsi="Times New Roman" w:cs="Times New Roman"/>
                <w:i/>
                <w:sz w:val="24"/>
                <w:szCs w:val="24"/>
              </w:rPr>
              <w:t>Методические пособия</w:t>
            </w:r>
          </w:p>
          <w:p w:rsidR="002D5D7A" w:rsidRDefault="002D5D7A" w:rsidP="00C127B6">
            <w:pPr>
              <w:rPr>
                <w:rFonts w:ascii="Times New Roman" w:eastAsia="Times New Roman" w:hAnsi="Times New Roman" w:cs="Times New Roman"/>
                <w:sz w:val="24"/>
                <w:szCs w:val="24"/>
              </w:rPr>
            </w:pPr>
            <w:r>
              <w:rPr>
                <w:rFonts w:ascii="Times New Roman" w:hAnsi="Times New Roman" w:cs="Times New Roman"/>
                <w:sz w:val="24"/>
                <w:szCs w:val="24"/>
              </w:rPr>
              <w:t xml:space="preserve">Сомкова О.Н. Образовательная область «Речевое развитие». - </w:t>
            </w:r>
            <w:r>
              <w:rPr>
                <w:rFonts w:ascii="Times New Roman" w:eastAsia="Times New Roman" w:hAnsi="Times New Roman" w:cs="Times New Roman"/>
                <w:sz w:val="24"/>
                <w:szCs w:val="24"/>
              </w:rPr>
              <w:t xml:space="preserve"> СПб.: ДЕТСТВО-ПРЕСС, 2017;</w:t>
            </w:r>
          </w:p>
          <w:p w:rsidR="002D5D7A" w:rsidRDefault="002D5D7A" w:rsidP="00C127B6">
            <w:pPr>
              <w:rPr>
                <w:rFonts w:ascii="Times New Roman" w:hAnsi="Times New Roman" w:cs="Times New Roman"/>
                <w:sz w:val="24"/>
                <w:szCs w:val="24"/>
              </w:rPr>
            </w:pPr>
            <w:r w:rsidRPr="006239E6">
              <w:rPr>
                <w:rFonts w:ascii="Times New Roman" w:hAnsi="Times New Roman" w:cs="Times New Roman"/>
                <w:sz w:val="24"/>
                <w:szCs w:val="24"/>
              </w:rPr>
              <w:t>Ушакова</w:t>
            </w:r>
            <w:r>
              <w:rPr>
                <w:rFonts w:ascii="Times New Roman" w:hAnsi="Times New Roman" w:cs="Times New Roman"/>
                <w:sz w:val="24"/>
                <w:szCs w:val="24"/>
              </w:rPr>
              <w:t xml:space="preserve"> О.С.</w:t>
            </w:r>
            <w:r w:rsidRPr="006239E6">
              <w:rPr>
                <w:rFonts w:ascii="Times New Roman" w:hAnsi="Times New Roman" w:cs="Times New Roman"/>
                <w:sz w:val="24"/>
                <w:szCs w:val="24"/>
              </w:rPr>
              <w:t xml:space="preserve"> Программа развития речи дошкольников</w:t>
            </w:r>
            <w:r>
              <w:rPr>
                <w:rFonts w:ascii="Times New Roman" w:hAnsi="Times New Roman" w:cs="Times New Roman"/>
                <w:sz w:val="24"/>
                <w:szCs w:val="24"/>
              </w:rPr>
              <w:t>. – М.: ТЦ Сфера, 2015;</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Ушакова О.С. Развитие речи детей 3-5 лет. -  М.: ТЦ Сфера, 2016;</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Ушакова О.С. Развитие речи детей 5-7 лет. -  М.: ТЦ Сфера, 2016;</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Ушакова О.С. Ознакомление дошкольников с литературой и развитие речи. -  М.: ТЦ Сфера, 2016;</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Ушакова О.С. Развитие речи и творчества дошкольников. -  М.: ТЦ Сфера, 2015;</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Ушакова О.С. Придумай слово. Речевые игры, упражнения, методические рекомендации. -  М.: ТЦ Сфера, 2016.</w:t>
            </w:r>
          </w:p>
          <w:p w:rsidR="002D5D7A" w:rsidRPr="00035C7A" w:rsidRDefault="002D5D7A" w:rsidP="00C127B6">
            <w:pPr>
              <w:rPr>
                <w:rFonts w:ascii="Times New Roman" w:hAnsi="Times New Roman" w:cs="Times New Roman"/>
                <w:i/>
                <w:sz w:val="24"/>
                <w:szCs w:val="24"/>
              </w:rPr>
            </w:pPr>
            <w:r w:rsidRPr="00035C7A">
              <w:rPr>
                <w:rFonts w:ascii="Times New Roman" w:hAnsi="Times New Roman" w:cs="Times New Roman"/>
                <w:i/>
                <w:sz w:val="24"/>
                <w:szCs w:val="24"/>
              </w:rPr>
              <w:t>Наглядно-дидактические пособия</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Серия картин:</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 xml:space="preserve">Развитие речи в картинках: занятия детей: «Мы играем в кубики, строим дом», «Катаемся на санках», «Не боимся мороза», «Троллейбус и игрушки», «Брат и сестра на качелях», «В школу», «Заблудился», «Саша и Снеговик». Развитие речи в картинках: животные: «Кошка с котятами», «Куры», «Собака со щенками», «Ежи», «Лошадь с жеребенком», «Медвежья семья», «Зайцы», «Лиса с лисятами». Развитие речи в картинках: живая природа: «Северные олени», «Волк с волчатами», «Белка с бельчатами», «Коза с козлятами», «Корова с теленком», «Свинья с поросятами», «Река замерзла», «Овощи». </w:t>
            </w:r>
          </w:p>
          <w:p w:rsidR="002D5D7A" w:rsidRPr="006239E6" w:rsidRDefault="002D5D7A" w:rsidP="00C127B6">
            <w:pPr>
              <w:rPr>
                <w:rFonts w:ascii="Times New Roman" w:hAnsi="Times New Roman" w:cs="Times New Roman"/>
                <w:sz w:val="24"/>
                <w:szCs w:val="24"/>
              </w:rPr>
            </w:pPr>
          </w:p>
        </w:tc>
      </w:tr>
      <w:tr w:rsidR="002D5D7A" w:rsidRPr="00035C7A" w:rsidTr="00C127B6">
        <w:tc>
          <w:tcPr>
            <w:tcW w:w="3119" w:type="dxa"/>
          </w:tcPr>
          <w:p w:rsidR="002D5D7A" w:rsidRPr="00035C7A" w:rsidRDefault="002D5D7A" w:rsidP="00C127B6">
            <w:pPr>
              <w:jc w:val="center"/>
              <w:rPr>
                <w:rFonts w:ascii="Times New Roman" w:hAnsi="Times New Roman" w:cs="Times New Roman"/>
                <w:b/>
                <w:sz w:val="24"/>
                <w:szCs w:val="24"/>
              </w:rPr>
            </w:pPr>
            <w:r w:rsidRPr="00035C7A">
              <w:rPr>
                <w:rFonts w:ascii="Times New Roman" w:hAnsi="Times New Roman" w:cs="Times New Roman"/>
                <w:b/>
                <w:sz w:val="24"/>
                <w:szCs w:val="24"/>
              </w:rPr>
              <w:t>Познавательное развитие</w:t>
            </w:r>
          </w:p>
        </w:tc>
        <w:tc>
          <w:tcPr>
            <w:tcW w:w="7230" w:type="dxa"/>
          </w:tcPr>
          <w:p w:rsidR="002D5D7A" w:rsidRDefault="002D5D7A" w:rsidP="00C127B6">
            <w:pPr>
              <w:rPr>
                <w:rFonts w:ascii="Times New Roman" w:eastAsia="Times New Roman" w:hAnsi="Times New Roman" w:cs="Times New Roman"/>
                <w:sz w:val="24"/>
                <w:szCs w:val="24"/>
              </w:rPr>
            </w:pPr>
            <w:r w:rsidRPr="0044705E">
              <w:rPr>
                <w:rFonts w:ascii="Times New Roman" w:hAnsi="Times New Roman" w:cs="Times New Roman"/>
                <w:sz w:val="24"/>
                <w:szCs w:val="24"/>
              </w:rPr>
              <w:t>Ми</w:t>
            </w:r>
            <w:r>
              <w:rPr>
                <w:rFonts w:ascii="Times New Roman" w:hAnsi="Times New Roman" w:cs="Times New Roman"/>
                <w:sz w:val="24"/>
                <w:szCs w:val="24"/>
              </w:rPr>
              <w:t xml:space="preserve">хайлова З.А.,  Полякова М.Н., Ивченко Т.А., Березина Т.А., Никонова Н.О. Образовательная область «Познавательное развитие» - </w:t>
            </w:r>
            <w:r>
              <w:rPr>
                <w:rFonts w:ascii="Times New Roman" w:eastAsia="Times New Roman" w:hAnsi="Times New Roman" w:cs="Times New Roman"/>
                <w:sz w:val="24"/>
                <w:szCs w:val="24"/>
              </w:rPr>
              <w:t xml:space="preserve"> СПб.: ДЕТСТВО-ПРЕСС, 2017;</w:t>
            </w:r>
          </w:p>
          <w:p w:rsidR="002D5D7A" w:rsidRPr="00035C7A" w:rsidRDefault="002D5D7A" w:rsidP="00C127B6">
            <w:pPr>
              <w:rPr>
                <w:rFonts w:ascii="Times New Roman" w:hAnsi="Times New Roman" w:cs="Times New Roman"/>
                <w:b/>
                <w:sz w:val="24"/>
                <w:szCs w:val="24"/>
              </w:rPr>
            </w:pPr>
            <w:r w:rsidRPr="00035C7A">
              <w:rPr>
                <w:rFonts w:ascii="Times New Roman" w:hAnsi="Times New Roman" w:cs="Times New Roman"/>
                <w:b/>
                <w:sz w:val="24"/>
                <w:szCs w:val="24"/>
              </w:rPr>
              <w:t>Формирование элементарных математических представлений</w:t>
            </w:r>
          </w:p>
          <w:p w:rsidR="002D5D7A" w:rsidRPr="00035C7A" w:rsidRDefault="002D5D7A" w:rsidP="00C127B6">
            <w:pPr>
              <w:tabs>
                <w:tab w:val="center" w:pos="3100"/>
              </w:tabs>
              <w:rPr>
                <w:rFonts w:ascii="Times New Roman" w:hAnsi="Times New Roman" w:cs="Times New Roman"/>
                <w:i/>
                <w:sz w:val="24"/>
                <w:szCs w:val="24"/>
              </w:rPr>
            </w:pPr>
            <w:r w:rsidRPr="00035C7A">
              <w:rPr>
                <w:rFonts w:ascii="Times New Roman" w:hAnsi="Times New Roman" w:cs="Times New Roman"/>
                <w:i/>
                <w:sz w:val="24"/>
                <w:szCs w:val="24"/>
              </w:rPr>
              <w:t>Методические пособия</w:t>
            </w:r>
            <w:r w:rsidRPr="00035C7A">
              <w:rPr>
                <w:rFonts w:ascii="Times New Roman" w:hAnsi="Times New Roman" w:cs="Times New Roman"/>
                <w:i/>
                <w:sz w:val="24"/>
                <w:szCs w:val="24"/>
              </w:rPr>
              <w:tab/>
            </w:r>
          </w:p>
          <w:p w:rsidR="002D5D7A" w:rsidRDefault="002D5D7A" w:rsidP="00C127B6">
            <w:pPr>
              <w:rPr>
                <w:rFonts w:ascii="Times New Roman" w:hAnsi="Times New Roman" w:cs="Times New Roman"/>
                <w:sz w:val="24"/>
                <w:szCs w:val="24"/>
              </w:rPr>
            </w:pPr>
            <w:r w:rsidRPr="007C5D2F">
              <w:rPr>
                <w:rFonts w:ascii="Times New Roman" w:hAnsi="Times New Roman" w:cs="Times New Roman"/>
                <w:sz w:val="24"/>
                <w:szCs w:val="24"/>
              </w:rPr>
              <w:t>Колесникова Е.В.</w:t>
            </w:r>
            <w:r>
              <w:rPr>
                <w:rFonts w:ascii="Times New Roman" w:hAnsi="Times New Roman" w:cs="Times New Roman"/>
                <w:sz w:val="24"/>
                <w:szCs w:val="24"/>
              </w:rPr>
              <w:t xml:space="preserve"> Математические ступеньки. Программа развития математических представлений у дошкольников. -   М.: ТЦ Сфера, 2017;</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Колесникова Е.В. Математика для детей 3-4 лет. -  М.: ТЦ Сфера, 2018;</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Колесникова Е.В. Математика для детей 4-5 лет. -  М.: ТЦ Сфера, 2018;</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Колесникова Е.В. Математика для детей 5-6 лет. -  М.: ТЦ Сфера, 2018;</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Колесникова Е.В. Математика для детей 6-7 лет. -  М.: ТЦ Сфера, 2018;</w:t>
            </w:r>
          </w:p>
          <w:p w:rsidR="002D5D7A" w:rsidRDefault="002D5D7A" w:rsidP="00C127B6">
            <w:pPr>
              <w:rPr>
                <w:rFonts w:ascii="Times New Roman" w:hAnsi="Times New Roman" w:cs="Times New Roman"/>
                <w:sz w:val="24"/>
                <w:szCs w:val="24"/>
                <w:u w:val="single"/>
              </w:rPr>
            </w:pPr>
            <w:r w:rsidRPr="00035C7A">
              <w:rPr>
                <w:rFonts w:ascii="Times New Roman" w:hAnsi="Times New Roman" w:cs="Times New Roman"/>
                <w:sz w:val="24"/>
                <w:szCs w:val="24"/>
                <w:u w:val="single"/>
              </w:rPr>
              <w:t>Рабочие тетради:</w:t>
            </w:r>
          </w:p>
          <w:p w:rsidR="002D5D7A" w:rsidRDefault="002D5D7A" w:rsidP="00C127B6">
            <w:pPr>
              <w:rPr>
                <w:rFonts w:ascii="Times New Roman" w:hAnsi="Times New Roman" w:cs="Times New Roman"/>
                <w:sz w:val="24"/>
                <w:szCs w:val="24"/>
              </w:rPr>
            </w:pPr>
            <w:r w:rsidRPr="005E7746">
              <w:rPr>
                <w:rFonts w:ascii="Times New Roman" w:hAnsi="Times New Roman" w:cs="Times New Roman"/>
                <w:sz w:val="24"/>
                <w:szCs w:val="24"/>
              </w:rPr>
              <w:t xml:space="preserve">Я начинаю </w:t>
            </w:r>
            <w:r>
              <w:rPr>
                <w:rFonts w:ascii="Times New Roman" w:hAnsi="Times New Roman" w:cs="Times New Roman"/>
                <w:sz w:val="24"/>
                <w:szCs w:val="24"/>
              </w:rPr>
              <w:t>считать. Математика для детей 3-4 лет. -  М.: ТЦ Сфера, 2017;</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lastRenderedPageBreak/>
              <w:t>Я читаю до 5. Математика для детей 4-5 лет. -  М.: ТЦ Сфера, 2017;</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Я читаю до 10. Математика для детей 5-6 лет. -  М.: ТЦ Сфера, 2017;</w:t>
            </w:r>
          </w:p>
          <w:p w:rsidR="002D5D7A" w:rsidRPr="005E7746" w:rsidRDefault="002D5D7A" w:rsidP="00C127B6">
            <w:pPr>
              <w:rPr>
                <w:rFonts w:ascii="Times New Roman" w:hAnsi="Times New Roman" w:cs="Times New Roman"/>
                <w:sz w:val="24"/>
                <w:szCs w:val="24"/>
              </w:rPr>
            </w:pPr>
            <w:r>
              <w:rPr>
                <w:rFonts w:ascii="Times New Roman" w:hAnsi="Times New Roman" w:cs="Times New Roman"/>
                <w:sz w:val="24"/>
                <w:szCs w:val="24"/>
              </w:rPr>
              <w:t>Я читаю до 20. Математика для детей 6-7 лет. -  М.: ТЦ Сфера, 2017</w:t>
            </w:r>
          </w:p>
          <w:p w:rsidR="002D5D7A" w:rsidRDefault="002D5D7A" w:rsidP="00C127B6">
            <w:pPr>
              <w:rPr>
                <w:rFonts w:ascii="Times New Roman" w:hAnsi="Times New Roman" w:cs="Times New Roman"/>
                <w:sz w:val="24"/>
                <w:szCs w:val="24"/>
              </w:rPr>
            </w:pPr>
            <w:r w:rsidRPr="00035C7A">
              <w:rPr>
                <w:rFonts w:ascii="Times New Roman" w:hAnsi="Times New Roman" w:cs="Times New Roman"/>
                <w:i/>
                <w:sz w:val="24"/>
                <w:szCs w:val="24"/>
              </w:rPr>
              <w:t>Наглядно-дидактические пособия</w:t>
            </w:r>
            <w:r w:rsidRPr="00035C7A">
              <w:rPr>
                <w:rFonts w:ascii="Times New Roman" w:hAnsi="Times New Roman" w:cs="Times New Roman"/>
                <w:sz w:val="24"/>
                <w:szCs w:val="24"/>
              </w:rPr>
              <w:t>:</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Демонстрационный материал. Математика для детей 3-4 лет;</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Демонстрационный материал. Математика для детей 4-5 лет;</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Демонстрационный материал. Математика для детей 5-6 лет;</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Демонстрационный материал. Математика для детей 6-7лет;</w:t>
            </w:r>
          </w:p>
          <w:p w:rsidR="002D5D7A" w:rsidRPr="00035C7A" w:rsidRDefault="002D5D7A" w:rsidP="00C127B6">
            <w:pPr>
              <w:rPr>
                <w:rFonts w:ascii="Times New Roman" w:hAnsi="Times New Roman" w:cs="Times New Roman"/>
                <w:b/>
                <w:sz w:val="24"/>
                <w:szCs w:val="24"/>
              </w:rPr>
            </w:pPr>
            <w:r>
              <w:rPr>
                <w:rFonts w:ascii="Times New Roman" w:hAnsi="Times New Roman" w:cs="Times New Roman"/>
                <w:b/>
                <w:sz w:val="24"/>
                <w:szCs w:val="24"/>
              </w:rPr>
              <w:t>Формирование первичных представлений о малой родине и Отечестве, многообразии стран и народов мира</w:t>
            </w:r>
          </w:p>
          <w:p w:rsidR="002D5D7A" w:rsidRDefault="002D5D7A" w:rsidP="00C127B6">
            <w:pPr>
              <w:rPr>
                <w:rFonts w:ascii="Times New Roman" w:hAnsi="Times New Roman" w:cs="Times New Roman"/>
                <w:i/>
                <w:sz w:val="24"/>
                <w:szCs w:val="24"/>
              </w:rPr>
            </w:pPr>
            <w:r w:rsidRPr="00035C7A">
              <w:rPr>
                <w:rFonts w:ascii="Times New Roman" w:hAnsi="Times New Roman" w:cs="Times New Roman"/>
                <w:i/>
                <w:sz w:val="24"/>
                <w:szCs w:val="24"/>
              </w:rPr>
              <w:t>Методические пособия</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 xml:space="preserve"> Вохринцева С.В.  Знакомимся с разными странами. Национальные костюмы народов России;</w:t>
            </w:r>
          </w:p>
          <w:p w:rsidR="002D5D7A" w:rsidRPr="00E251BB" w:rsidRDefault="002D5D7A" w:rsidP="00C127B6">
            <w:pPr>
              <w:rPr>
                <w:rFonts w:ascii="Times New Roman" w:hAnsi="Times New Roman" w:cs="Times New Roman"/>
                <w:i/>
                <w:sz w:val="24"/>
                <w:szCs w:val="24"/>
              </w:rPr>
            </w:pPr>
            <w:r>
              <w:rPr>
                <w:rFonts w:ascii="Times New Roman" w:hAnsi="Times New Roman" w:cs="Times New Roman"/>
                <w:sz w:val="24"/>
                <w:szCs w:val="24"/>
              </w:rPr>
              <w:t>Вохринцева С.В.  Окружающий мир. Национальные костюмы. Ближнее зарубежье.</w:t>
            </w:r>
          </w:p>
          <w:p w:rsidR="002D5D7A" w:rsidRPr="00035C7A" w:rsidRDefault="002D5D7A" w:rsidP="00C127B6">
            <w:pPr>
              <w:rPr>
                <w:rFonts w:ascii="Times New Roman" w:hAnsi="Times New Roman" w:cs="Times New Roman"/>
                <w:i/>
                <w:sz w:val="24"/>
                <w:szCs w:val="24"/>
              </w:rPr>
            </w:pPr>
            <w:r w:rsidRPr="00035C7A">
              <w:rPr>
                <w:rFonts w:ascii="Times New Roman" w:hAnsi="Times New Roman" w:cs="Times New Roman"/>
                <w:i/>
                <w:sz w:val="24"/>
                <w:szCs w:val="24"/>
              </w:rPr>
              <w:t>Наглядно-дидактические пособия</w:t>
            </w:r>
          </w:p>
          <w:p w:rsidR="002D5D7A" w:rsidRDefault="002D5D7A" w:rsidP="00C127B6">
            <w:pPr>
              <w:rPr>
                <w:rFonts w:ascii="Times New Roman" w:hAnsi="Times New Roman" w:cs="Times New Roman"/>
                <w:sz w:val="24"/>
                <w:szCs w:val="24"/>
              </w:rPr>
            </w:pPr>
            <w:r w:rsidRPr="00987AA6">
              <w:rPr>
                <w:rFonts w:ascii="Times New Roman" w:hAnsi="Times New Roman" w:cs="Times New Roman"/>
                <w:sz w:val="24"/>
                <w:szCs w:val="24"/>
              </w:rPr>
              <w:t>Детям о Московском Кремле</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Народы России. Демонстрационные картинки, беседы</w:t>
            </w:r>
          </w:p>
          <w:p w:rsidR="002D5D7A" w:rsidRPr="00987AA6" w:rsidRDefault="002D5D7A" w:rsidP="00C127B6">
            <w:pPr>
              <w:rPr>
                <w:rFonts w:ascii="Times New Roman" w:hAnsi="Times New Roman" w:cs="Times New Roman"/>
                <w:sz w:val="24"/>
                <w:szCs w:val="24"/>
              </w:rPr>
            </w:pPr>
            <w:r>
              <w:rPr>
                <w:rFonts w:ascii="Times New Roman" w:hAnsi="Times New Roman" w:cs="Times New Roman"/>
                <w:sz w:val="24"/>
                <w:szCs w:val="24"/>
              </w:rPr>
              <w:t>Обучающие карточки. Символы России</w:t>
            </w:r>
          </w:p>
          <w:p w:rsidR="002D5D7A" w:rsidRPr="00035C7A" w:rsidRDefault="002D5D7A" w:rsidP="00C127B6">
            <w:pPr>
              <w:rPr>
                <w:rFonts w:ascii="Times New Roman" w:hAnsi="Times New Roman" w:cs="Times New Roman"/>
                <w:sz w:val="24"/>
                <w:szCs w:val="24"/>
                <w:u w:val="single"/>
              </w:rPr>
            </w:pPr>
            <w:r w:rsidRPr="00035C7A">
              <w:rPr>
                <w:rFonts w:ascii="Times New Roman" w:hAnsi="Times New Roman" w:cs="Times New Roman"/>
                <w:sz w:val="24"/>
                <w:szCs w:val="24"/>
                <w:u w:val="single"/>
              </w:rPr>
              <w:t>Серия «</w:t>
            </w:r>
            <w:r>
              <w:rPr>
                <w:rFonts w:ascii="Times New Roman" w:hAnsi="Times New Roman" w:cs="Times New Roman"/>
                <w:sz w:val="24"/>
                <w:szCs w:val="24"/>
                <w:u w:val="single"/>
              </w:rPr>
              <w:t>Уроки для самых маленьких</w:t>
            </w:r>
            <w:r w:rsidRPr="00035C7A">
              <w:rPr>
                <w:rFonts w:ascii="Times New Roman" w:hAnsi="Times New Roman" w:cs="Times New Roman"/>
                <w:sz w:val="24"/>
                <w:szCs w:val="24"/>
                <w:u w:val="single"/>
              </w:rPr>
              <w:t>»:</w:t>
            </w:r>
          </w:p>
          <w:p w:rsidR="002D5D7A" w:rsidRDefault="002D5D7A" w:rsidP="00C127B6">
            <w:pPr>
              <w:rPr>
                <w:rFonts w:ascii="Times New Roman" w:hAnsi="Times New Roman" w:cs="Times New Roman"/>
                <w:sz w:val="24"/>
                <w:szCs w:val="24"/>
              </w:rPr>
            </w:pPr>
            <w:r w:rsidRPr="000A7C79">
              <w:rPr>
                <w:rFonts w:ascii="Times New Roman" w:hAnsi="Times New Roman" w:cs="Times New Roman"/>
                <w:sz w:val="24"/>
                <w:szCs w:val="24"/>
              </w:rPr>
              <w:t>Игрушки</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Посуда</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Транспорт</w:t>
            </w:r>
          </w:p>
          <w:p w:rsidR="002D5D7A" w:rsidRDefault="002D5D7A" w:rsidP="00C127B6">
            <w:pPr>
              <w:rPr>
                <w:rFonts w:ascii="Times New Roman" w:hAnsi="Times New Roman" w:cs="Times New Roman"/>
                <w:sz w:val="24"/>
                <w:szCs w:val="24"/>
                <w:u w:val="single"/>
              </w:rPr>
            </w:pPr>
            <w:r w:rsidRPr="00035C7A">
              <w:rPr>
                <w:rFonts w:ascii="Times New Roman" w:hAnsi="Times New Roman" w:cs="Times New Roman"/>
                <w:sz w:val="24"/>
                <w:szCs w:val="24"/>
                <w:u w:val="single"/>
              </w:rPr>
              <w:t>Серия «</w:t>
            </w:r>
            <w:r>
              <w:rPr>
                <w:rFonts w:ascii="Times New Roman" w:hAnsi="Times New Roman" w:cs="Times New Roman"/>
                <w:sz w:val="24"/>
                <w:szCs w:val="24"/>
                <w:u w:val="single"/>
              </w:rPr>
              <w:t>Знакомим с окружающим миром и развитие речи</w:t>
            </w:r>
            <w:r w:rsidRPr="00035C7A">
              <w:rPr>
                <w:rFonts w:ascii="Times New Roman" w:hAnsi="Times New Roman" w:cs="Times New Roman"/>
                <w:sz w:val="24"/>
                <w:szCs w:val="24"/>
                <w:u w:val="single"/>
              </w:rPr>
              <w:t>»:</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Транспорт. Водный и воздушный.</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Служебный транспорт</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Наземный транспорт</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Бытовые электроприборы</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Женская одежда</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Мужская одежда</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Школьные принадлежности</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 xml:space="preserve">Обувь. </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Головные уборы</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Хлеб</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Посуда</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Лето</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 xml:space="preserve">Рассказы по картинкам. </w:t>
            </w:r>
            <w:r w:rsidRPr="00035C7A">
              <w:rPr>
                <w:rFonts w:ascii="Times New Roman" w:hAnsi="Times New Roman" w:cs="Times New Roman"/>
                <w:sz w:val="24"/>
                <w:szCs w:val="24"/>
              </w:rPr>
              <w:t>Великая Отечественная война в произведениях худо</w:t>
            </w:r>
            <w:r>
              <w:rPr>
                <w:rFonts w:ascii="Times New Roman" w:hAnsi="Times New Roman" w:cs="Times New Roman"/>
                <w:sz w:val="24"/>
                <w:szCs w:val="24"/>
              </w:rPr>
              <w:t>жников</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День Победы</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Космос</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Машины специального назначения.</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Предметные картинки «Мы едем, едем, едем… Виды транспорта</w:t>
            </w:r>
          </w:p>
          <w:p w:rsidR="002D5D7A" w:rsidRPr="00035C7A" w:rsidRDefault="002D5D7A" w:rsidP="00C127B6">
            <w:pPr>
              <w:rPr>
                <w:rFonts w:ascii="Times New Roman" w:hAnsi="Times New Roman" w:cs="Times New Roman"/>
                <w:sz w:val="24"/>
                <w:szCs w:val="24"/>
              </w:rPr>
            </w:pPr>
            <w:r>
              <w:rPr>
                <w:rFonts w:ascii="Times New Roman" w:hAnsi="Times New Roman" w:cs="Times New Roman"/>
                <w:sz w:val="24"/>
                <w:szCs w:val="24"/>
              </w:rPr>
              <w:t>Демонстрационные плакаты Этнография для дошкольников. Народы России. Обычаи. Фольклор.</w:t>
            </w:r>
          </w:p>
          <w:p w:rsidR="002D5D7A" w:rsidRPr="00035C7A" w:rsidRDefault="002D5D7A" w:rsidP="00C127B6">
            <w:pPr>
              <w:rPr>
                <w:rFonts w:ascii="Times New Roman" w:hAnsi="Times New Roman" w:cs="Times New Roman"/>
                <w:b/>
                <w:sz w:val="24"/>
                <w:szCs w:val="24"/>
              </w:rPr>
            </w:pPr>
            <w:r>
              <w:rPr>
                <w:rFonts w:ascii="Times New Roman" w:hAnsi="Times New Roman" w:cs="Times New Roman"/>
                <w:b/>
                <w:sz w:val="24"/>
                <w:szCs w:val="24"/>
              </w:rPr>
              <w:t>Ребенок открывает мир природы</w:t>
            </w:r>
          </w:p>
          <w:p w:rsidR="002D5D7A" w:rsidRDefault="002D5D7A" w:rsidP="00C127B6">
            <w:pPr>
              <w:rPr>
                <w:rFonts w:ascii="Times New Roman" w:hAnsi="Times New Roman" w:cs="Times New Roman"/>
                <w:i/>
                <w:sz w:val="24"/>
                <w:szCs w:val="24"/>
              </w:rPr>
            </w:pPr>
            <w:r w:rsidRPr="00035C7A">
              <w:rPr>
                <w:rFonts w:ascii="Times New Roman" w:hAnsi="Times New Roman" w:cs="Times New Roman"/>
                <w:i/>
                <w:sz w:val="24"/>
                <w:szCs w:val="24"/>
              </w:rPr>
              <w:t>Методические пособия</w:t>
            </w:r>
          </w:p>
          <w:p w:rsidR="002D5D7A" w:rsidRPr="00630287" w:rsidRDefault="002D5D7A" w:rsidP="00C127B6">
            <w:pPr>
              <w:rPr>
                <w:rFonts w:ascii="Times New Roman" w:hAnsi="Times New Roman" w:cs="Times New Roman"/>
                <w:sz w:val="24"/>
                <w:szCs w:val="24"/>
              </w:rPr>
            </w:pPr>
            <w:r>
              <w:rPr>
                <w:rFonts w:ascii="Times New Roman" w:hAnsi="Times New Roman" w:cs="Times New Roman"/>
                <w:sz w:val="24"/>
                <w:szCs w:val="24"/>
              </w:rPr>
              <w:t>Воронкович  О.А. Добро пожаловать в экологию. Парциальная программа.</w:t>
            </w:r>
            <w:r w:rsidRPr="00630287">
              <w:rPr>
                <w:rFonts w:ascii="Times New Roman" w:hAnsi="Times New Roman" w:cs="Times New Roman"/>
                <w:sz w:val="24"/>
                <w:szCs w:val="24"/>
              </w:rPr>
              <w:t xml:space="preserve"> </w:t>
            </w:r>
            <w:r>
              <w:rPr>
                <w:rFonts w:ascii="Times New Roman" w:hAnsi="Times New Roman" w:cs="Times New Roman"/>
                <w:sz w:val="24"/>
                <w:szCs w:val="24"/>
                <w:lang w:val="en-US"/>
              </w:rPr>
              <w:t>CD</w:t>
            </w:r>
            <w:r>
              <w:rPr>
                <w:rFonts w:ascii="Times New Roman" w:hAnsi="Times New Roman" w:cs="Times New Roman"/>
                <w:sz w:val="24"/>
                <w:szCs w:val="24"/>
              </w:rPr>
              <w:t xml:space="preserve"> диск – звуковое сопровождение к занятиям.</w:t>
            </w:r>
          </w:p>
          <w:p w:rsidR="002D5D7A" w:rsidRPr="00035C7A" w:rsidRDefault="002D5D7A" w:rsidP="00C127B6">
            <w:pPr>
              <w:rPr>
                <w:rFonts w:ascii="Times New Roman" w:hAnsi="Times New Roman" w:cs="Times New Roman"/>
                <w:i/>
                <w:sz w:val="24"/>
                <w:szCs w:val="24"/>
              </w:rPr>
            </w:pPr>
            <w:r w:rsidRPr="00035C7A">
              <w:rPr>
                <w:rFonts w:ascii="Times New Roman" w:hAnsi="Times New Roman" w:cs="Times New Roman"/>
                <w:i/>
                <w:sz w:val="24"/>
                <w:szCs w:val="24"/>
              </w:rPr>
              <w:t>Наглядно-дидактические пособия:</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 xml:space="preserve">«Дикие животные и их детёныши», «Первоцветы», «Обитатели морей и океанов», «Животные севера», </w:t>
            </w:r>
            <w:r w:rsidRPr="007C00A9">
              <w:rPr>
                <w:rFonts w:ascii="Times New Roman" w:hAnsi="Times New Roman" w:cs="Times New Roman"/>
                <w:sz w:val="24"/>
                <w:szCs w:val="24"/>
              </w:rPr>
              <w:t xml:space="preserve"> </w:t>
            </w:r>
            <w:r>
              <w:rPr>
                <w:rFonts w:ascii="Times New Roman" w:hAnsi="Times New Roman" w:cs="Times New Roman"/>
                <w:sz w:val="24"/>
                <w:szCs w:val="24"/>
              </w:rPr>
              <w:t>«</w:t>
            </w:r>
            <w:r w:rsidRPr="007C00A9">
              <w:rPr>
                <w:rFonts w:ascii="Times New Roman" w:hAnsi="Times New Roman" w:cs="Times New Roman"/>
                <w:sz w:val="24"/>
                <w:szCs w:val="24"/>
              </w:rPr>
              <w:t>Насекомые</w:t>
            </w:r>
            <w:r>
              <w:rPr>
                <w:rFonts w:ascii="Times New Roman" w:hAnsi="Times New Roman" w:cs="Times New Roman"/>
                <w:sz w:val="24"/>
                <w:szCs w:val="24"/>
              </w:rPr>
              <w:t xml:space="preserve">», </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 xml:space="preserve">«Детёныши домашних животных», «Дикие животные», «Детёныши </w:t>
            </w:r>
            <w:r>
              <w:rPr>
                <w:rFonts w:ascii="Times New Roman" w:hAnsi="Times New Roman" w:cs="Times New Roman"/>
                <w:sz w:val="24"/>
                <w:szCs w:val="24"/>
              </w:rPr>
              <w:lastRenderedPageBreak/>
              <w:t>диких животных», «Мамы и детки», «Птицы», «Времена года. Природные явления. Время суток», «Цветы», «Деревья», «Овощи»,</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«Фрукты», «Осень».</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 xml:space="preserve">Демонстрационные плакаты: «В мире животных», «В мире растений», «Раз планета, два комета…» Астрономия для малышей. Дошкольникам о звездах и планетах. </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 xml:space="preserve">Демонстрационные картины и динамические модели для занятий с детьми 4-5 лет (средняя группа); </w:t>
            </w:r>
          </w:p>
          <w:p w:rsidR="002D5D7A" w:rsidRDefault="002D5D7A" w:rsidP="00C127B6">
            <w:pPr>
              <w:jc w:val="both"/>
              <w:rPr>
                <w:rFonts w:ascii="Times New Roman" w:hAnsi="Times New Roman" w:cs="Times New Roman"/>
                <w:sz w:val="24"/>
                <w:szCs w:val="24"/>
              </w:rPr>
            </w:pPr>
            <w:r>
              <w:rPr>
                <w:rFonts w:ascii="Times New Roman" w:hAnsi="Times New Roman" w:cs="Times New Roman"/>
                <w:sz w:val="24"/>
                <w:szCs w:val="24"/>
              </w:rPr>
              <w:t>Демонстрационные картины и динамические модели для занятий с детьми 5-6 лет (старшая группа); Демонстрационные картины и динамические модели для занятий с детьми 6-7 лет (подготовительная к школе группа).</w:t>
            </w:r>
          </w:p>
          <w:p w:rsidR="002D5D7A" w:rsidRDefault="002D5D7A" w:rsidP="00C127B6">
            <w:pPr>
              <w:jc w:val="both"/>
              <w:rPr>
                <w:rFonts w:ascii="Times New Roman" w:hAnsi="Times New Roman" w:cs="Times New Roman"/>
                <w:sz w:val="24"/>
                <w:szCs w:val="24"/>
              </w:rPr>
            </w:pPr>
            <w:r>
              <w:rPr>
                <w:rFonts w:ascii="Times New Roman" w:hAnsi="Times New Roman" w:cs="Times New Roman"/>
                <w:sz w:val="24"/>
                <w:szCs w:val="24"/>
              </w:rPr>
              <w:t>Демонстрационный и раздаточный материал «Всё о времени», «Природные зоны. Растения и животные крайнего севера и тундры», «Природные зоны. Растения и животные субтропических лесов, тропиков и саван».</w:t>
            </w:r>
          </w:p>
          <w:p w:rsidR="002D5D7A" w:rsidRPr="00035C7A" w:rsidRDefault="002D5D7A" w:rsidP="00C127B6">
            <w:pPr>
              <w:rPr>
                <w:rFonts w:ascii="Times New Roman" w:hAnsi="Times New Roman" w:cs="Times New Roman"/>
                <w:sz w:val="24"/>
                <w:szCs w:val="24"/>
              </w:rPr>
            </w:pPr>
          </w:p>
        </w:tc>
      </w:tr>
      <w:tr w:rsidR="002D5D7A" w:rsidRPr="00035C7A" w:rsidTr="00C127B6">
        <w:tc>
          <w:tcPr>
            <w:tcW w:w="3119" w:type="dxa"/>
          </w:tcPr>
          <w:p w:rsidR="002D5D7A" w:rsidRPr="00035C7A" w:rsidRDefault="002D5D7A" w:rsidP="00C127B6">
            <w:pPr>
              <w:jc w:val="center"/>
              <w:rPr>
                <w:rFonts w:ascii="Times New Roman" w:hAnsi="Times New Roman" w:cs="Times New Roman"/>
                <w:b/>
                <w:sz w:val="24"/>
                <w:szCs w:val="24"/>
              </w:rPr>
            </w:pPr>
            <w:r w:rsidRPr="00035C7A">
              <w:rPr>
                <w:rFonts w:ascii="Times New Roman" w:hAnsi="Times New Roman" w:cs="Times New Roman"/>
                <w:b/>
                <w:sz w:val="24"/>
                <w:szCs w:val="24"/>
              </w:rPr>
              <w:lastRenderedPageBreak/>
              <w:t>Художественно - эстетическое развитие</w:t>
            </w:r>
          </w:p>
          <w:p w:rsidR="002D5D7A" w:rsidRPr="00035C7A" w:rsidRDefault="002D5D7A" w:rsidP="00C127B6">
            <w:pPr>
              <w:jc w:val="center"/>
              <w:rPr>
                <w:rFonts w:ascii="Times New Roman" w:hAnsi="Times New Roman" w:cs="Times New Roman"/>
                <w:b/>
                <w:sz w:val="24"/>
                <w:szCs w:val="24"/>
              </w:rPr>
            </w:pPr>
          </w:p>
        </w:tc>
        <w:tc>
          <w:tcPr>
            <w:tcW w:w="7230" w:type="dxa"/>
          </w:tcPr>
          <w:p w:rsidR="002D5D7A" w:rsidRPr="00035C7A" w:rsidRDefault="002D5D7A" w:rsidP="00C127B6">
            <w:pPr>
              <w:rPr>
                <w:rFonts w:ascii="Times New Roman" w:hAnsi="Times New Roman" w:cs="Times New Roman"/>
                <w:b/>
                <w:sz w:val="24"/>
                <w:szCs w:val="24"/>
              </w:rPr>
            </w:pPr>
            <w:r w:rsidRPr="00035C7A">
              <w:rPr>
                <w:rFonts w:ascii="Times New Roman" w:hAnsi="Times New Roman" w:cs="Times New Roman"/>
                <w:b/>
                <w:sz w:val="24"/>
                <w:szCs w:val="24"/>
              </w:rPr>
              <w:t>Изобразительная деятельность</w:t>
            </w:r>
          </w:p>
          <w:p w:rsidR="002D5D7A" w:rsidRDefault="002D5D7A" w:rsidP="00C127B6">
            <w:pPr>
              <w:rPr>
                <w:rFonts w:ascii="Times New Roman" w:hAnsi="Times New Roman" w:cs="Times New Roman"/>
                <w:i/>
                <w:sz w:val="24"/>
                <w:szCs w:val="24"/>
              </w:rPr>
            </w:pPr>
            <w:r w:rsidRPr="00035C7A">
              <w:rPr>
                <w:rFonts w:ascii="Times New Roman" w:hAnsi="Times New Roman" w:cs="Times New Roman"/>
                <w:i/>
                <w:sz w:val="24"/>
                <w:szCs w:val="24"/>
              </w:rPr>
              <w:t>Методические пособия</w:t>
            </w:r>
          </w:p>
          <w:p w:rsidR="002D5D7A" w:rsidRDefault="002D5D7A" w:rsidP="00C127B6">
            <w:pPr>
              <w:rPr>
                <w:rFonts w:ascii="Times New Roman" w:eastAsia="Times New Roman" w:hAnsi="Times New Roman" w:cs="Times New Roman"/>
                <w:sz w:val="24"/>
                <w:szCs w:val="24"/>
              </w:rPr>
            </w:pPr>
            <w:r>
              <w:rPr>
                <w:rFonts w:ascii="Times New Roman" w:hAnsi="Times New Roman" w:cs="Times New Roman"/>
                <w:sz w:val="24"/>
                <w:szCs w:val="24"/>
              </w:rPr>
              <w:t xml:space="preserve">Гогоберидзе А.Г., Акулова О.В., Вербенец А.М., Деркунская В.А. Образовательная область «Художественно – эстетическое развитие».  - </w:t>
            </w:r>
            <w:r>
              <w:rPr>
                <w:rFonts w:ascii="Times New Roman" w:eastAsia="Times New Roman" w:hAnsi="Times New Roman" w:cs="Times New Roman"/>
                <w:sz w:val="24"/>
                <w:szCs w:val="24"/>
              </w:rPr>
              <w:t xml:space="preserve"> СПб.: ДЕТСТВО-ПРЕСС, 2017;</w:t>
            </w:r>
          </w:p>
          <w:p w:rsidR="002D5D7A" w:rsidRDefault="002D5D7A" w:rsidP="00C127B6">
            <w:pPr>
              <w:rPr>
                <w:rFonts w:ascii="Times New Roman" w:eastAsia="Times New Roman" w:hAnsi="Times New Roman" w:cs="Times New Roman"/>
                <w:sz w:val="24"/>
                <w:szCs w:val="24"/>
              </w:rPr>
            </w:pPr>
            <w:r>
              <w:rPr>
                <w:rFonts w:ascii="Times New Roman" w:eastAsia="Times New Roman" w:hAnsi="Times New Roman" w:cs="Times New Roman"/>
                <w:sz w:val="24"/>
                <w:szCs w:val="24"/>
              </w:rPr>
              <w:t>Курочкина Н.А. Знакомим детей с живописью. Портрет. -  СПб.: ДЕТСТВО-ПРЕСС, 2018;</w:t>
            </w:r>
          </w:p>
          <w:p w:rsidR="002D5D7A" w:rsidRDefault="002D5D7A" w:rsidP="00C127B6">
            <w:pPr>
              <w:rPr>
                <w:rFonts w:ascii="Times New Roman" w:eastAsia="Times New Roman" w:hAnsi="Times New Roman" w:cs="Times New Roman"/>
                <w:sz w:val="24"/>
                <w:szCs w:val="24"/>
              </w:rPr>
            </w:pPr>
            <w:r>
              <w:rPr>
                <w:rFonts w:ascii="Times New Roman" w:eastAsia="Times New Roman" w:hAnsi="Times New Roman" w:cs="Times New Roman"/>
                <w:sz w:val="24"/>
                <w:szCs w:val="24"/>
              </w:rPr>
              <w:t>Курочкина Н.А. Знакомим детей с живописью. Натюрморт. Младший и Средний дошкольный возраст. -  СПб.: ДЕТСТВО-ПРЕСС, 2017;</w:t>
            </w:r>
          </w:p>
          <w:p w:rsidR="002D5D7A" w:rsidRDefault="002D5D7A" w:rsidP="00C127B6">
            <w:pPr>
              <w:rPr>
                <w:rFonts w:ascii="Times New Roman" w:eastAsia="Times New Roman" w:hAnsi="Times New Roman" w:cs="Times New Roman"/>
                <w:sz w:val="24"/>
                <w:szCs w:val="24"/>
              </w:rPr>
            </w:pPr>
            <w:r>
              <w:rPr>
                <w:rFonts w:ascii="Times New Roman" w:eastAsia="Times New Roman" w:hAnsi="Times New Roman" w:cs="Times New Roman"/>
                <w:sz w:val="24"/>
                <w:szCs w:val="24"/>
              </w:rPr>
              <w:t>Курочкина Н.А. Знакомим детей с живописью. Натюрморт. Старший дошкольный возраст. -  СПб.: ДЕТСТВО-ПРЕСС, 2017;</w:t>
            </w:r>
          </w:p>
          <w:p w:rsidR="002D5D7A" w:rsidRDefault="002D5D7A" w:rsidP="00C127B6">
            <w:pPr>
              <w:rPr>
                <w:rFonts w:ascii="Times New Roman" w:eastAsia="Times New Roman" w:hAnsi="Times New Roman" w:cs="Times New Roman"/>
                <w:sz w:val="24"/>
                <w:szCs w:val="24"/>
              </w:rPr>
            </w:pPr>
            <w:r>
              <w:rPr>
                <w:rFonts w:ascii="Times New Roman" w:eastAsia="Times New Roman" w:hAnsi="Times New Roman" w:cs="Times New Roman"/>
                <w:sz w:val="24"/>
                <w:szCs w:val="24"/>
              </w:rPr>
              <w:t>Курочкина Н.А. Знакомим детей с живописью. Пейзаж. Средний дошкольный возраст. -  СПб.: ДЕТСТВО-ПРЕСС, 2017;</w:t>
            </w:r>
          </w:p>
          <w:p w:rsidR="002D5D7A" w:rsidRDefault="002D5D7A" w:rsidP="00C127B6">
            <w:pPr>
              <w:rPr>
                <w:rFonts w:ascii="Times New Roman" w:eastAsia="Times New Roman" w:hAnsi="Times New Roman" w:cs="Times New Roman"/>
                <w:sz w:val="24"/>
                <w:szCs w:val="24"/>
              </w:rPr>
            </w:pPr>
            <w:r>
              <w:rPr>
                <w:rFonts w:ascii="Times New Roman" w:eastAsia="Times New Roman" w:hAnsi="Times New Roman" w:cs="Times New Roman"/>
                <w:sz w:val="24"/>
                <w:szCs w:val="24"/>
              </w:rPr>
              <w:t>Курочкина Н.А. Знакомим детей с живописью. Пейзаж. Старший дошкольный возраст. -  СПб.: ДЕТСТВО-ПРЕСС, 2017;</w:t>
            </w:r>
          </w:p>
          <w:p w:rsidR="002D5D7A" w:rsidRDefault="002D5D7A" w:rsidP="00C127B6">
            <w:pPr>
              <w:rPr>
                <w:rFonts w:ascii="Times New Roman" w:eastAsia="Times New Roman" w:hAnsi="Times New Roman" w:cs="Times New Roman"/>
                <w:sz w:val="24"/>
                <w:szCs w:val="24"/>
              </w:rPr>
            </w:pPr>
            <w:r>
              <w:rPr>
                <w:rFonts w:ascii="Times New Roman" w:eastAsia="Times New Roman" w:hAnsi="Times New Roman" w:cs="Times New Roman"/>
                <w:sz w:val="24"/>
                <w:szCs w:val="24"/>
              </w:rPr>
              <w:t>Бойчук И.А., Попушина Т.Н. Ознакомление детей дошкольного возраста с русским народным творчеством. Младшая и средняя группы. - СПб.: ДЕТСТВО-ПРЕСС, 2018;</w:t>
            </w:r>
          </w:p>
          <w:p w:rsidR="002D5D7A" w:rsidRDefault="002D5D7A" w:rsidP="00C127B6">
            <w:pPr>
              <w:rPr>
                <w:rFonts w:ascii="Times New Roman" w:eastAsia="Times New Roman" w:hAnsi="Times New Roman" w:cs="Times New Roman"/>
                <w:sz w:val="24"/>
                <w:szCs w:val="24"/>
              </w:rPr>
            </w:pPr>
            <w:r>
              <w:rPr>
                <w:rFonts w:ascii="Times New Roman" w:eastAsia="Times New Roman" w:hAnsi="Times New Roman" w:cs="Times New Roman"/>
                <w:sz w:val="24"/>
                <w:szCs w:val="24"/>
              </w:rPr>
              <w:t>Бойчук И.А.Ознакомление детей дошкольного возраста с русским народным творчеством. Старшая группы. - СПб.: ДЕТСТВО-ПРЕСС, 2018;</w:t>
            </w:r>
          </w:p>
          <w:p w:rsidR="002D5D7A" w:rsidRPr="00463591" w:rsidRDefault="002D5D7A" w:rsidP="00C127B6">
            <w:pPr>
              <w:rPr>
                <w:rFonts w:ascii="Times New Roman" w:hAnsi="Times New Roman" w:cs="Times New Roman"/>
                <w:sz w:val="24"/>
                <w:szCs w:val="24"/>
              </w:rPr>
            </w:pPr>
            <w:r>
              <w:rPr>
                <w:rFonts w:ascii="Times New Roman" w:eastAsia="Times New Roman" w:hAnsi="Times New Roman" w:cs="Times New Roman"/>
                <w:sz w:val="24"/>
                <w:szCs w:val="24"/>
              </w:rPr>
              <w:t>Бойчук И.А. Ознакомление детей дошкольного возраста с русским народным творчеством. Подготовительная к школе группа. - СПб.: ДЕТСТВО-ПРЕСС, 2018.</w:t>
            </w:r>
          </w:p>
          <w:p w:rsidR="002D5D7A" w:rsidRPr="00035C7A" w:rsidRDefault="002D5D7A" w:rsidP="00C127B6">
            <w:pPr>
              <w:rPr>
                <w:rFonts w:ascii="Times New Roman" w:hAnsi="Times New Roman" w:cs="Times New Roman"/>
                <w:i/>
                <w:sz w:val="24"/>
                <w:szCs w:val="24"/>
              </w:rPr>
            </w:pPr>
            <w:r w:rsidRPr="00035C7A">
              <w:rPr>
                <w:rFonts w:ascii="Times New Roman" w:hAnsi="Times New Roman" w:cs="Times New Roman"/>
                <w:i/>
                <w:sz w:val="24"/>
                <w:szCs w:val="24"/>
              </w:rPr>
              <w:t>Наглядно-дидактические пособия</w:t>
            </w:r>
          </w:p>
          <w:p w:rsidR="002D5D7A" w:rsidRDefault="002D5D7A" w:rsidP="00C127B6">
            <w:pPr>
              <w:jc w:val="both"/>
              <w:rPr>
                <w:rFonts w:ascii="Times New Roman" w:hAnsi="Times New Roman" w:cs="Times New Roman"/>
                <w:sz w:val="24"/>
                <w:szCs w:val="24"/>
              </w:rPr>
            </w:pPr>
            <w:r w:rsidRPr="00337C7E">
              <w:rPr>
                <w:rFonts w:ascii="Times New Roman" w:hAnsi="Times New Roman" w:cs="Times New Roman"/>
                <w:sz w:val="24"/>
                <w:szCs w:val="24"/>
              </w:rPr>
              <w:t>Демонстрационные плакаты</w:t>
            </w:r>
            <w:r>
              <w:rPr>
                <w:rFonts w:ascii="Times New Roman" w:hAnsi="Times New Roman" w:cs="Times New Roman"/>
                <w:sz w:val="24"/>
                <w:szCs w:val="24"/>
              </w:rPr>
              <w:t xml:space="preserve"> цикл «Большое искусство – маленьким»: «Знакомим со сказочно – былинной живописью», «Знакомим с пейзажной живописью», «Знакомим с портретной живописью», «Знакомим с натюрмортом». </w:t>
            </w:r>
          </w:p>
          <w:p w:rsidR="002D5D7A" w:rsidRDefault="002D5D7A" w:rsidP="00C127B6">
            <w:pPr>
              <w:jc w:val="both"/>
              <w:rPr>
                <w:rFonts w:ascii="Times New Roman" w:hAnsi="Times New Roman" w:cs="Times New Roman"/>
                <w:sz w:val="24"/>
                <w:szCs w:val="24"/>
              </w:rPr>
            </w:pPr>
            <w:r>
              <w:rPr>
                <w:rFonts w:ascii="Times New Roman" w:hAnsi="Times New Roman" w:cs="Times New Roman"/>
                <w:sz w:val="24"/>
                <w:szCs w:val="24"/>
              </w:rPr>
              <w:t>Демонстрационные плакаты «Четыре времени года».</w:t>
            </w:r>
          </w:p>
          <w:p w:rsidR="002D5D7A" w:rsidRPr="00035C7A" w:rsidRDefault="002D5D7A" w:rsidP="00C127B6">
            <w:pPr>
              <w:rPr>
                <w:rFonts w:ascii="Times New Roman" w:hAnsi="Times New Roman" w:cs="Times New Roman"/>
                <w:b/>
                <w:sz w:val="24"/>
                <w:szCs w:val="24"/>
              </w:rPr>
            </w:pPr>
            <w:r>
              <w:rPr>
                <w:rFonts w:ascii="Times New Roman" w:hAnsi="Times New Roman" w:cs="Times New Roman"/>
                <w:b/>
                <w:sz w:val="24"/>
                <w:szCs w:val="24"/>
              </w:rPr>
              <w:t>Музыка</w:t>
            </w:r>
          </w:p>
          <w:p w:rsidR="002D5D7A" w:rsidRDefault="002D5D7A" w:rsidP="00C127B6">
            <w:pPr>
              <w:rPr>
                <w:rFonts w:ascii="Times New Roman" w:hAnsi="Times New Roman" w:cs="Times New Roman"/>
                <w:i/>
                <w:sz w:val="24"/>
                <w:szCs w:val="24"/>
              </w:rPr>
            </w:pPr>
            <w:r w:rsidRPr="00035C7A">
              <w:rPr>
                <w:rFonts w:ascii="Times New Roman" w:hAnsi="Times New Roman" w:cs="Times New Roman"/>
                <w:i/>
                <w:sz w:val="24"/>
                <w:szCs w:val="24"/>
              </w:rPr>
              <w:t>Методические пособия</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И. Каплунова, И. Новоскольцева Ладушки. Программа по музыкальному воспитанию детей дошкольного возраста. – СПб, 2017;</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lastRenderedPageBreak/>
              <w:t xml:space="preserve">И. Каплунова, И. Новоскольцева Праздник каждый день. Младшая группа. Конспекты музыкальных занятий с аудиоприложением  (2 </w:t>
            </w:r>
            <w:r>
              <w:rPr>
                <w:rFonts w:ascii="Times New Roman" w:hAnsi="Times New Roman" w:cs="Times New Roman"/>
                <w:sz w:val="24"/>
                <w:szCs w:val="24"/>
                <w:lang w:val="en-US"/>
              </w:rPr>
              <w:t>CD</w:t>
            </w:r>
            <w:r w:rsidRPr="0001004B">
              <w:rPr>
                <w:rFonts w:ascii="Times New Roman" w:hAnsi="Times New Roman" w:cs="Times New Roman"/>
                <w:sz w:val="24"/>
                <w:szCs w:val="24"/>
              </w:rPr>
              <w:t xml:space="preserve">) </w:t>
            </w:r>
            <w:r>
              <w:rPr>
                <w:rFonts w:ascii="Times New Roman" w:hAnsi="Times New Roman" w:cs="Times New Roman"/>
                <w:sz w:val="24"/>
                <w:szCs w:val="24"/>
              </w:rPr>
              <w:t>СПб, 2017;</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 xml:space="preserve">И. Каплунова, И. Новоскольцева Праздник каждый день. Средняя  группа. Конспекты музыкальных занятий с аудиоприложением  (2 </w:t>
            </w:r>
            <w:r>
              <w:rPr>
                <w:rFonts w:ascii="Times New Roman" w:hAnsi="Times New Roman" w:cs="Times New Roman"/>
                <w:sz w:val="24"/>
                <w:szCs w:val="24"/>
                <w:lang w:val="en-US"/>
              </w:rPr>
              <w:t>CD</w:t>
            </w:r>
            <w:r w:rsidRPr="0001004B">
              <w:rPr>
                <w:rFonts w:ascii="Times New Roman" w:hAnsi="Times New Roman" w:cs="Times New Roman"/>
                <w:sz w:val="24"/>
                <w:szCs w:val="24"/>
              </w:rPr>
              <w:t xml:space="preserve">) </w:t>
            </w:r>
            <w:r>
              <w:rPr>
                <w:rFonts w:ascii="Times New Roman" w:hAnsi="Times New Roman" w:cs="Times New Roman"/>
                <w:sz w:val="24"/>
                <w:szCs w:val="24"/>
              </w:rPr>
              <w:t>СПб, 2017;</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 xml:space="preserve">И. Каплунова, И. Новоскольцева Праздник каждый день. Старшая группа. Конспекты музыкальных занятий с аудиоприложением  (3 </w:t>
            </w:r>
            <w:r>
              <w:rPr>
                <w:rFonts w:ascii="Times New Roman" w:hAnsi="Times New Roman" w:cs="Times New Roman"/>
                <w:sz w:val="24"/>
                <w:szCs w:val="24"/>
                <w:lang w:val="en-US"/>
              </w:rPr>
              <w:t>CD</w:t>
            </w:r>
            <w:r w:rsidRPr="00E363F2">
              <w:rPr>
                <w:rFonts w:ascii="Times New Roman" w:hAnsi="Times New Roman" w:cs="Times New Roman"/>
                <w:sz w:val="24"/>
                <w:szCs w:val="24"/>
              </w:rPr>
              <w:t xml:space="preserve">) </w:t>
            </w:r>
            <w:r>
              <w:rPr>
                <w:rFonts w:ascii="Times New Roman" w:hAnsi="Times New Roman" w:cs="Times New Roman"/>
                <w:sz w:val="24"/>
                <w:szCs w:val="24"/>
              </w:rPr>
              <w:t>СПб, 2017;</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 xml:space="preserve">И. Каплунова, И. Новоскольцева Праздник каждый день. Подготовительная к школе группа. Конспекты музыкальных занятий с аудиоприложением  (3 </w:t>
            </w:r>
            <w:r>
              <w:rPr>
                <w:rFonts w:ascii="Times New Roman" w:hAnsi="Times New Roman" w:cs="Times New Roman"/>
                <w:sz w:val="24"/>
                <w:szCs w:val="24"/>
                <w:lang w:val="en-US"/>
              </w:rPr>
              <w:t>CD</w:t>
            </w:r>
            <w:r w:rsidRPr="00E363F2">
              <w:rPr>
                <w:rFonts w:ascii="Times New Roman" w:hAnsi="Times New Roman" w:cs="Times New Roman"/>
                <w:sz w:val="24"/>
                <w:szCs w:val="24"/>
              </w:rPr>
              <w:t xml:space="preserve">) </w:t>
            </w:r>
            <w:r>
              <w:rPr>
                <w:rFonts w:ascii="Times New Roman" w:hAnsi="Times New Roman" w:cs="Times New Roman"/>
                <w:sz w:val="24"/>
                <w:szCs w:val="24"/>
              </w:rPr>
              <w:t>СПб, 2017;</w:t>
            </w:r>
          </w:p>
          <w:p w:rsidR="002D5D7A" w:rsidRDefault="002D5D7A" w:rsidP="00C127B6">
            <w:pPr>
              <w:rPr>
                <w:rFonts w:ascii="Times New Roman" w:eastAsia="Times New Roman" w:hAnsi="Times New Roman" w:cs="Times New Roman"/>
                <w:sz w:val="24"/>
                <w:szCs w:val="24"/>
              </w:rPr>
            </w:pPr>
            <w:r>
              <w:rPr>
                <w:rFonts w:ascii="Times New Roman" w:hAnsi="Times New Roman" w:cs="Times New Roman"/>
                <w:sz w:val="24"/>
                <w:szCs w:val="24"/>
              </w:rPr>
              <w:t xml:space="preserve">Конкевич С.В. Мир музыкальных образов. Выпуск 1 и Выпуск 2. </w:t>
            </w:r>
            <w:r>
              <w:rPr>
                <w:rFonts w:ascii="Times New Roman" w:eastAsia="Times New Roman" w:hAnsi="Times New Roman" w:cs="Times New Roman"/>
                <w:sz w:val="24"/>
                <w:szCs w:val="24"/>
              </w:rPr>
              <w:t>- СПб.: ДЕТСТВО-ПРЕСС, 2018;</w:t>
            </w:r>
          </w:p>
          <w:p w:rsidR="002D5D7A" w:rsidRPr="00035C7A" w:rsidRDefault="002D5D7A" w:rsidP="00C127B6">
            <w:pPr>
              <w:rPr>
                <w:rFonts w:ascii="Times New Roman" w:hAnsi="Times New Roman" w:cs="Times New Roman"/>
                <w:i/>
                <w:sz w:val="24"/>
                <w:szCs w:val="24"/>
              </w:rPr>
            </w:pPr>
            <w:r w:rsidRPr="00035C7A">
              <w:rPr>
                <w:rFonts w:ascii="Times New Roman" w:hAnsi="Times New Roman" w:cs="Times New Roman"/>
                <w:i/>
                <w:sz w:val="24"/>
                <w:szCs w:val="24"/>
              </w:rPr>
              <w:t>Наглядно-дидактические пособия</w:t>
            </w:r>
          </w:p>
          <w:p w:rsidR="002D5D7A" w:rsidRPr="00035C7A" w:rsidRDefault="002D5D7A" w:rsidP="00C127B6">
            <w:pPr>
              <w:rPr>
                <w:rFonts w:ascii="Times New Roman" w:hAnsi="Times New Roman" w:cs="Times New Roman"/>
                <w:sz w:val="24"/>
                <w:szCs w:val="24"/>
              </w:rPr>
            </w:pPr>
            <w:r w:rsidRPr="00035C7A">
              <w:rPr>
                <w:rFonts w:ascii="Times New Roman" w:hAnsi="Times New Roman" w:cs="Times New Roman"/>
                <w:sz w:val="24"/>
                <w:szCs w:val="24"/>
              </w:rPr>
              <w:t>Картотека портретов композиторов</w:t>
            </w:r>
          </w:p>
          <w:p w:rsidR="002D5D7A" w:rsidRPr="00035C7A" w:rsidRDefault="002D5D7A" w:rsidP="00C127B6">
            <w:pPr>
              <w:rPr>
                <w:rFonts w:ascii="Times New Roman" w:hAnsi="Times New Roman" w:cs="Times New Roman"/>
                <w:sz w:val="24"/>
                <w:szCs w:val="24"/>
              </w:rPr>
            </w:pPr>
            <w:r>
              <w:rPr>
                <w:rFonts w:ascii="Times New Roman" w:hAnsi="Times New Roman" w:cs="Times New Roman"/>
                <w:sz w:val="24"/>
                <w:szCs w:val="24"/>
              </w:rPr>
              <w:t>С.В. Вохринцева Музыкальные инструменты</w:t>
            </w:r>
          </w:p>
        </w:tc>
      </w:tr>
      <w:tr w:rsidR="002D5D7A" w:rsidRPr="00035C7A" w:rsidTr="00C127B6">
        <w:tc>
          <w:tcPr>
            <w:tcW w:w="3119" w:type="dxa"/>
          </w:tcPr>
          <w:p w:rsidR="002D5D7A" w:rsidRPr="00035C7A" w:rsidRDefault="002D5D7A" w:rsidP="00C127B6">
            <w:pPr>
              <w:jc w:val="center"/>
              <w:rPr>
                <w:rFonts w:ascii="Times New Roman" w:hAnsi="Times New Roman" w:cs="Times New Roman"/>
                <w:b/>
                <w:sz w:val="24"/>
                <w:szCs w:val="24"/>
              </w:rPr>
            </w:pPr>
            <w:r w:rsidRPr="00035C7A">
              <w:rPr>
                <w:rFonts w:ascii="Times New Roman" w:hAnsi="Times New Roman" w:cs="Times New Roman"/>
                <w:b/>
                <w:sz w:val="24"/>
                <w:szCs w:val="24"/>
              </w:rPr>
              <w:lastRenderedPageBreak/>
              <w:t>Физическое развитие</w:t>
            </w:r>
          </w:p>
        </w:tc>
        <w:tc>
          <w:tcPr>
            <w:tcW w:w="7230" w:type="dxa"/>
          </w:tcPr>
          <w:p w:rsidR="002D5D7A" w:rsidRDefault="002D5D7A" w:rsidP="00C127B6">
            <w:pPr>
              <w:rPr>
                <w:rFonts w:ascii="Times New Roman" w:hAnsi="Times New Roman" w:cs="Times New Roman"/>
                <w:i/>
                <w:sz w:val="24"/>
                <w:szCs w:val="24"/>
              </w:rPr>
            </w:pPr>
            <w:r w:rsidRPr="00035C7A">
              <w:rPr>
                <w:rFonts w:ascii="Times New Roman" w:hAnsi="Times New Roman" w:cs="Times New Roman"/>
                <w:i/>
                <w:sz w:val="24"/>
                <w:szCs w:val="24"/>
              </w:rPr>
              <w:t>Методические пособия</w:t>
            </w:r>
          </w:p>
          <w:p w:rsidR="002D5D7A" w:rsidRDefault="002D5D7A" w:rsidP="00C127B6">
            <w:pPr>
              <w:rPr>
                <w:rFonts w:ascii="Times New Roman" w:hAnsi="Times New Roman" w:cs="Times New Roman"/>
                <w:sz w:val="24"/>
                <w:szCs w:val="24"/>
              </w:rPr>
            </w:pPr>
            <w:r w:rsidRPr="008C4E48">
              <w:rPr>
                <w:rFonts w:ascii="Times New Roman" w:hAnsi="Times New Roman" w:cs="Times New Roman"/>
                <w:sz w:val="24"/>
                <w:szCs w:val="24"/>
              </w:rPr>
              <w:t xml:space="preserve"> Токаева </w:t>
            </w:r>
            <w:r>
              <w:rPr>
                <w:rFonts w:ascii="Times New Roman" w:hAnsi="Times New Roman" w:cs="Times New Roman"/>
                <w:sz w:val="24"/>
                <w:szCs w:val="24"/>
              </w:rPr>
              <w:t xml:space="preserve">Т.Э. </w:t>
            </w:r>
            <w:r w:rsidRPr="008C4E48">
              <w:rPr>
                <w:rFonts w:ascii="Times New Roman" w:hAnsi="Times New Roman" w:cs="Times New Roman"/>
                <w:sz w:val="24"/>
                <w:szCs w:val="24"/>
              </w:rPr>
              <w:t>Будь здоров дошкольник. Программа физического развития детей 3-7 лет</w:t>
            </w:r>
            <w:r>
              <w:rPr>
                <w:rFonts w:ascii="Times New Roman" w:hAnsi="Times New Roman" w:cs="Times New Roman"/>
                <w:sz w:val="24"/>
                <w:szCs w:val="24"/>
              </w:rPr>
              <w:t>. -  М.: ТЦ Сфера, 2016;</w:t>
            </w:r>
          </w:p>
          <w:p w:rsidR="002D5D7A" w:rsidRDefault="002D5D7A" w:rsidP="00C127B6">
            <w:pPr>
              <w:rPr>
                <w:rFonts w:ascii="Times New Roman" w:hAnsi="Times New Roman" w:cs="Times New Roman"/>
                <w:sz w:val="24"/>
                <w:szCs w:val="24"/>
              </w:rPr>
            </w:pPr>
            <w:r w:rsidRPr="008C4E48">
              <w:rPr>
                <w:rFonts w:ascii="Times New Roman" w:hAnsi="Times New Roman" w:cs="Times New Roman"/>
                <w:sz w:val="24"/>
                <w:szCs w:val="24"/>
              </w:rPr>
              <w:t xml:space="preserve">Токаева </w:t>
            </w:r>
            <w:r>
              <w:rPr>
                <w:rFonts w:ascii="Times New Roman" w:hAnsi="Times New Roman" w:cs="Times New Roman"/>
                <w:sz w:val="24"/>
                <w:szCs w:val="24"/>
              </w:rPr>
              <w:t xml:space="preserve">Т.Э. Технология физического развития </w:t>
            </w:r>
            <w:r w:rsidRPr="008C4E48">
              <w:rPr>
                <w:rFonts w:ascii="Times New Roman" w:hAnsi="Times New Roman" w:cs="Times New Roman"/>
                <w:sz w:val="24"/>
                <w:szCs w:val="24"/>
              </w:rPr>
              <w:t>детей 3-</w:t>
            </w:r>
            <w:r>
              <w:rPr>
                <w:rFonts w:ascii="Times New Roman" w:hAnsi="Times New Roman" w:cs="Times New Roman"/>
                <w:sz w:val="24"/>
                <w:szCs w:val="24"/>
              </w:rPr>
              <w:t>4</w:t>
            </w:r>
            <w:r w:rsidRPr="008C4E48">
              <w:rPr>
                <w:rFonts w:ascii="Times New Roman" w:hAnsi="Times New Roman" w:cs="Times New Roman"/>
                <w:sz w:val="24"/>
                <w:szCs w:val="24"/>
              </w:rPr>
              <w:t xml:space="preserve"> лет</w:t>
            </w:r>
            <w:r>
              <w:rPr>
                <w:rFonts w:ascii="Times New Roman" w:hAnsi="Times New Roman" w:cs="Times New Roman"/>
                <w:sz w:val="24"/>
                <w:szCs w:val="24"/>
              </w:rPr>
              <w:t>. -  М.: ТЦ Сфера, 2017;</w:t>
            </w:r>
            <w:r w:rsidRPr="008C4E48">
              <w:rPr>
                <w:rFonts w:ascii="Times New Roman" w:hAnsi="Times New Roman" w:cs="Times New Roman"/>
                <w:sz w:val="24"/>
                <w:szCs w:val="24"/>
              </w:rPr>
              <w:t xml:space="preserve"> </w:t>
            </w:r>
          </w:p>
          <w:p w:rsidR="002D5D7A" w:rsidRDefault="002D5D7A" w:rsidP="00C127B6">
            <w:pPr>
              <w:rPr>
                <w:rFonts w:ascii="Times New Roman" w:hAnsi="Times New Roman" w:cs="Times New Roman"/>
                <w:sz w:val="24"/>
                <w:szCs w:val="24"/>
              </w:rPr>
            </w:pPr>
            <w:r w:rsidRPr="008C4E48">
              <w:rPr>
                <w:rFonts w:ascii="Times New Roman" w:hAnsi="Times New Roman" w:cs="Times New Roman"/>
                <w:sz w:val="24"/>
                <w:szCs w:val="24"/>
              </w:rPr>
              <w:t xml:space="preserve">Токаева </w:t>
            </w:r>
            <w:r>
              <w:rPr>
                <w:rFonts w:ascii="Times New Roman" w:hAnsi="Times New Roman" w:cs="Times New Roman"/>
                <w:sz w:val="24"/>
                <w:szCs w:val="24"/>
              </w:rPr>
              <w:t xml:space="preserve">Т.Э. Кустова Л.Б. Технология физического развития </w:t>
            </w:r>
            <w:r w:rsidRPr="008C4E48">
              <w:rPr>
                <w:rFonts w:ascii="Times New Roman" w:hAnsi="Times New Roman" w:cs="Times New Roman"/>
                <w:sz w:val="24"/>
                <w:szCs w:val="24"/>
              </w:rPr>
              <w:t xml:space="preserve">детей </w:t>
            </w:r>
            <w:r>
              <w:rPr>
                <w:rFonts w:ascii="Times New Roman" w:hAnsi="Times New Roman" w:cs="Times New Roman"/>
                <w:sz w:val="24"/>
                <w:szCs w:val="24"/>
              </w:rPr>
              <w:t>5</w:t>
            </w:r>
            <w:r w:rsidRPr="008C4E48">
              <w:rPr>
                <w:rFonts w:ascii="Times New Roman" w:hAnsi="Times New Roman" w:cs="Times New Roman"/>
                <w:sz w:val="24"/>
                <w:szCs w:val="24"/>
              </w:rPr>
              <w:t>-</w:t>
            </w:r>
            <w:r>
              <w:rPr>
                <w:rFonts w:ascii="Times New Roman" w:hAnsi="Times New Roman" w:cs="Times New Roman"/>
                <w:sz w:val="24"/>
                <w:szCs w:val="24"/>
              </w:rPr>
              <w:t>6</w:t>
            </w:r>
            <w:r w:rsidRPr="008C4E48">
              <w:rPr>
                <w:rFonts w:ascii="Times New Roman" w:hAnsi="Times New Roman" w:cs="Times New Roman"/>
                <w:sz w:val="24"/>
                <w:szCs w:val="24"/>
              </w:rPr>
              <w:t xml:space="preserve"> лет</w:t>
            </w:r>
            <w:r>
              <w:rPr>
                <w:rFonts w:ascii="Times New Roman" w:hAnsi="Times New Roman" w:cs="Times New Roman"/>
                <w:sz w:val="24"/>
                <w:szCs w:val="24"/>
              </w:rPr>
              <w:t>. -  М.: ТЦ Сфера, 2018;</w:t>
            </w:r>
            <w:r w:rsidRPr="008C4E48">
              <w:rPr>
                <w:rFonts w:ascii="Times New Roman" w:hAnsi="Times New Roman" w:cs="Times New Roman"/>
                <w:sz w:val="24"/>
                <w:szCs w:val="24"/>
              </w:rPr>
              <w:t xml:space="preserve"> </w:t>
            </w:r>
          </w:p>
          <w:p w:rsidR="002D5D7A" w:rsidRDefault="002D5D7A" w:rsidP="00C127B6">
            <w:pPr>
              <w:rPr>
                <w:rFonts w:ascii="Times New Roman" w:hAnsi="Times New Roman" w:cs="Times New Roman"/>
                <w:sz w:val="24"/>
                <w:szCs w:val="24"/>
              </w:rPr>
            </w:pPr>
            <w:r w:rsidRPr="008C4E48">
              <w:rPr>
                <w:rFonts w:ascii="Times New Roman" w:hAnsi="Times New Roman" w:cs="Times New Roman"/>
                <w:sz w:val="24"/>
                <w:szCs w:val="24"/>
              </w:rPr>
              <w:t xml:space="preserve">Токаева </w:t>
            </w:r>
            <w:r>
              <w:rPr>
                <w:rFonts w:ascii="Times New Roman" w:hAnsi="Times New Roman" w:cs="Times New Roman"/>
                <w:sz w:val="24"/>
                <w:szCs w:val="24"/>
              </w:rPr>
              <w:t xml:space="preserve">Т.Э. Технология физического развития </w:t>
            </w:r>
            <w:r w:rsidRPr="008C4E48">
              <w:rPr>
                <w:rFonts w:ascii="Times New Roman" w:hAnsi="Times New Roman" w:cs="Times New Roman"/>
                <w:sz w:val="24"/>
                <w:szCs w:val="24"/>
              </w:rPr>
              <w:t xml:space="preserve">детей </w:t>
            </w:r>
            <w:r>
              <w:rPr>
                <w:rFonts w:ascii="Times New Roman" w:hAnsi="Times New Roman" w:cs="Times New Roman"/>
                <w:sz w:val="24"/>
                <w:szCs w:val="24"/>
              </w:rPr>
              <w:t>4</w:t>
            </w:r>
            <w:r w:rsidRPr="008C4E48">
              <w:rPr>
                <w:rFonts w:ascii="Times New Roman" w:hAnsi="Times New Roman" w:cs="Times New Roman"/>
                <w:sz w:val="24"/>
                <w:szCs w:val="24"/>
              </w:rPr>
              <w:t>-</w:t>
            </w:r>
            <w:r>
              <w:rPr>
                <w:rFonts w:ascii="Times New Roman" w:hAnsi="Times New Roman" w:cs="Times New Roman"/>
                <w:sz w:val="24"/>
                <w:szCs w:val="24"/>
              </w:rPr>
              <w:t>5</w:t>
            </w:r>
            <w:r w:rsidRPr="008C4E48">
              <w:rPr>
                <w:rFonts w:ascii="Times New Roman" w:hAnsi="Times New Roman" w:cs="Times New Roman"/>
                <w:sz w:val="24"/>
                <w:szCs w:val="24"/>
              </w:rPr>
              <w:t xml:space="preserve"> лет</w:t>
            </w:r>
            <w:r>
              <w:rPr>
                <w:rFonts w:ascii="Times New Roman" w:hAnsi="Times New Roman" w:cs="Times New Roman"/>
                <w:sz w:val="24"/>
                <w:szCs w:val="24"/>
              </w:rPr>
              <w:t>. -  М.: ТЦ Сфера, 2017;</w:t>
            </w:r>
            <w:r w:rsidRPr="008C4E48">
              <w:rPr>
                <w:rFonts w:ascii="Times New Roman" w:hAnsi="Times New Roman" w:cs="Times New Roman"/>
                <w:sz w:val="24"/>
                <w:szCs w:val="24"/>
              </w:rPr>
              <w:t xml:space="preserve"> </w:t>
            </w:r>
          </w:p>
          <w:p w:rsidR="002D5D7A" w:rsidRDefault="002D5D7A" w:rsidP="00C127B6">
            <w:pPr>
              <w:rPr>
                <w:rFonts w:ascii="Times New Roman" w:hAnsi="Times New Roman" w:cs="Times New Roman"/>
                <w:sz w:val="24"/>
                <w:szCs w:val="24"/>
              </w:rPr>
            </w:pPr>
            <w:r w:rsidRPr="008C4E48">
              <w:rPr>
                <w:rFonts w:ascii="Times New Roman" w:hAnsi="Times New Roman" w:cs="Times New Roman"/>
                <w:sz w:val="24"/>
                <w:szCs w:val="24"/>
              </w:rPr>
              <w:t xml:space="preserve">Токаева </w:t>
            </w:r>
            <w:r>
              <w:rPr>
                <w:rFonts w:ascii="Times New Roman" w:hAnsi="Times New Roman" w:cs="Times New Roman"/>
                <w:sz w:val="24"/>
                <w:szCs w:val="24"/>
              </w:rPr>
              <w:t xml:space="preserve">Т.Э. Кустова Л.Б. Технология физического развития </w:t>
            </w:r>
            <w:r w:rsidRPr="008C4E48">
              <w:rPr>
                <w:rFonts w:ascii="Times New Roman" w:hAnsi="Times New Roman" w:cs="Times New Roman"/>
                <w:sz w:val="24"/>
                <w:szCs w:val="24"/>
              </w:rPr>
              <w:t xml:space="preserve">детей </w:t>
            </w:r>
            <w:r>
              <w:rPr>
                <w:rFonts w:ascii="Times New Roman" w:hAnsi="Times New Roman" w:cs="Times New Roman"/>
                <w:sz w:val="24"/>
                <w:szCs w:val="24"/>
              </w:rPr>
              <w:t>6</w:t>
            </w:r>
            <w:r w:rsidRPr="008C4E48">
              <w:rPr>
                <w:rFonts w:ascii="Times New Roman" w:hAnsi="Times New Roman" w:cs="Times New Roman"/>
                <w:sz w:val="24"/>
                <w:szCs w:val="24"/>
              </w:rPr>
              <w:t>-</w:t>
            </w:r>
            <w:r>
              <w:rPr>
                <w:rFonts w:ascii="Times New Roman" w:hAnsi="Times New Roman" w:cs="Times New Roman"/>
                <w:sz w:val="24"/>
                <w:szCs w:val="24"/>
              </w:rPr>
              <w:t>7</w:t>
            </w:r>
            <w:r w:rsidRPr="008C4E48">
              <w:rPr>
                <w:rFonts w:ascii="Times New Roman" w:hAnsi="Times New Roman" w:cs="Times New Roman"/>
                <w:sz w:val="24"/>
                <w:szCs w:val="24"/>
              </w:rPr>
              <w:t xml:space="preserve"> лет</w:t>
            </w:r>
            <w:r>
              <w:rPr>
                <w:rFonts w:ascii="Times New Roman" w:hAnsi="Times New Roman" w:cs="Times New Roman"/>
                <w:sz w:val="24"/>
                <w:szCs w:val="24"/>
              </w:rPr>
              <w:t>. -  М.: ТЦ Сфера, 2018</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Харченко Т.Е. Утренняя гимнастика в детском саду. 3-5 лет. – М.: Мозаика – Синтез, 2016;</w:t>
            </w:r>
          </w:p>
          <w:p w:rsidR="002D5D7A" w:rsidRDefault="002D5D7A" w:rsidP="00C127B6">
            <w:pPr>
              <w:rPr>
                <w:rFonts w:ascii="Times New Roman" w:hAnsi="Times New Roman" w:cs="Times New Roman"/>
                <w:sz w:val="24"/>
                <w:szCs w:val="24"/>
              </w:rPr>
            </w:pPr>
            <w:r>
              <w:rPr>
                <w:rFonts w:ascii="Times New Roman" w:hAnsi="Times New Roman" w:cs="Times New Roman"/>
                <w:sz w:val="24"/>
                <w:szCs w:val="24"/>
              </w:rPr>
              <w:t>Харченко Т.Е. Утренняя гимнастика в детском саду. 5-7 лет. – М.: Мозаика – Синтез, 2016;</w:t>
            </w:r>
          </w:p>
          <w:p w:rsidR="002D5D7A" w:rsidRPr="008C4E48" w:rsidRDefault="002D5D7A" w:rsidP="00C127B6">
            <w:pPr>
              <w:rPr>
                <w:rFonts w:ascii="Times New Roman" w:hAnsi="Times New Roman" w:cs="Times New Roman"/>
                <w:sz w:val="24"/>
                <w:szCs w:val="24"/>
              </w:rPr>
            </w:pPr>
            <w:r>
              <w:rPr>
                <w:rFonts w:ascii="Times New Roman" w:hAnsi="Times New Roman" w:cs="Times New Roman"/>
                <w:sz w:val="24"/>
                <w:szCs w:val="24"/>
              </w:rPr>
              <w:t>Лисина Т.В., Морозова Г.В. Подвижные тематические игры для дошкольников. - М.: ТЦ Сфера, 2016.</w:t>
            </w:r>
          </w:p>
          <w:p w:rsidR="002D5D7A" w:rsidRPr="00035C7A" w:rsidRDefault="002D5D7A" w:rsidP="00C127B6">
            <w:pPr>
              <w:rPr>
                <w:rFonts w:ascii="Times New Roman" w:hAnsi="Times New Roman" w:cs="Times New Roman"/>
                <w:sz w:val="24"/>
                <w:szCs w:val="24"/>
              </w:rPr>
            </w:pPr>
          </w:p>
        </w:tc>
      </w:tr>
      <w:tr w:rsidR="002D5D7A" w:rsidRPr="00035C7A" w:rsidTr="00C127B6">
        <w:tc>
          <w:tcPr>
            <w:tcW w:w="3119" w:type="dxa"/>
          </w:tcPr>
          <w:p w:rsidR="002D5D7A" w:rsidRPr="00035C7A" w:rsidRDefault="002D5D7A" w:rsidP="00C127B6">
            <w:pPr>
              <w:jc w:val="center"/>
              <w:rPr>
                <w:rFonts w:ascii="Times New Roman" w:hAnsi="Times New Roman" w:cs="Times New Roman"/>
                <w:b/>
                <w:sz w:val="24"/>
                <w:szCs w:val="24"/>
              </w:rPr>
            </w:pPr>
            <w:r w:rsidRPr="00035C7A">
              <w:rPr>
                <w:rFonts w:ascii="Times New Roman" w:hAnsi="Times New Roman" w:cs="Times New Roman"/>
                <w:b/>
                <w:sz w:val="24"/>
                <w:szCs w:val="24"/>
              </w:rPr>
              <w:t>ПАРЦИАЛЬНЫЕ ПРОГРАММЫ</w:t>
            </w:r>
          </w:p>
        </w:tc>
        <w:tc>
          <w:tcPr>
            <w:tcW w:w="7230" w:type="dxa"/>
          </w:tcPr>
          <w:p w:rsidR="002D5D7A" w:rsidRPr="00035C7A" w:rsidRDefault="002D5D7A" w:rsidP="00C127B6">
            <w:pPr>
              <w:rPr>
                <w:rFonts w:ascii="Times New Roman" w:hAnsi="Times New Roman" w:cs="Times New Roman"/>
                <w:i/>
                <w:sz w:val="24"/>
                <w:szCs w:val="24"/>
              </w:rPr>
            </w:pPr>
            <w:r w:rsidRPr="00035C7A">
              <w:rPr>
                <w:rFonts w:ascii="Times New Roman" w:hAnsi="Times New Roman" w:cs="Times New Roman"/>
                <w:i/>
                <w:sz w:val="24"/>
                <w:szCs w:val="24"/>
              </w:rPr>
              <w:t>Методические пособия</w:t>
            </w:r>
          </w:p>
          <w:p w:rsidR="002D5D7A" w:rsidRPr="00035C7A" w:rsidRDefault="002D5D7A" w:rsidP="00C127B6">
            <w:pPr>
              <w:rPr>
                <w:rFonts w:ascii="Times New Roman" w:hAnsi="Times New Roman" w:cs="Times New Roman"/>
                <w:sz w:val="24"/>
                <w:szCs w:val="24"/>
              </w:rPr>
            </w:pPr>
            <w:r w:rsidRPr="00035C7A">
              <w:rPr>
                <w:rFonts w:ascii="Times New Roman" w:hAnsi="Times New Roman" w:cs="Times New Roman"/>
                <w:sz w:val="24"/>
                <w:szCs w:val="24"/>
              </w:rPr>
              <w:t>Куцакова Л.В. «Художественное творчество и конструирование», Сценарии занятий с детьми 3-4 лет. - М.: Мозаика- Синтез, 2016</w:t>
            </w:r>
          </w:p>
          <w:p w:rsidR="002D5D7A" w:rsidRPr="00035C7A" w:rsidRDefault="002D5D7A" w:rsidP="00C127B6">
            <w:pPr>
              <w:rPr>
                <w:rFonts w:ascii="Times New Roman" w:hAnsi="Times New Roman" w:cs="Times New Roman"/>
                <w:sz w:val="24"/>
                <w:szCs w:val="24"/>
              </w:rPr>
            </w:pPr>
            <w:r w:rsidRPr="00035C7A">
              <w:rPr>
                <w:rFonts w:ascii="Times New Roman" w:hAnsi="Times New Roman" w:cs="Times New Roman"/>
                <w:sz w:val="24"/>
                <w:szCs w:val="24"/>
              </w:rPr>
              <w:t>Куцакова Л.В, «Художественное творчество и конструирование», 4-5 лет, Сценарии занятий, - М.: Мозаика-Синтез М, 2016</w:t>
            </w:r>
          </w:p>
          <w:p w:rsidR="002D5D7A" w:rsidRPr="00035C7A" w:rsidRDefault="002D5D7A" w:rsidP="00C127B6">
            <w:pPr>
              <w:rPr>
                <w:rFonts w:ascii="Times New Roman" w:hAnsi="Times New Roman" w:cs="Times New Roman"/>
                <w:sz w:val="24"/>
                <w:szCs w:val="24"/>
              </w:rPr>
            </w:pPr>
            <w:r w:rsidRPr="00035C7A">
              <w:rPr>
                <w:rFonts w:ascii="Times New Roman" w:hAnsi="Times New Roman" w:cs="Times New Roman"/>
                <w:sz w:val="24"/>
                <w:szCs w:val="24"/>
              </w:rPr>
              <w:t>И. М. Каплунова, И. А. Новоскольцева .Ладушки. Программа по музыкальному воспитанию детей дошкольного возраста. Издание второе, дополненное и переработанное, 2015 г.</w:t>
            </w:r>
          </w:p>
          <w:p w:rsidR="002D5D7A" w:rsidRPr="00035C7A" w:rsidRDefault="002D5D7A" w:rsidP="00C127B6">
            <w:pPr>
              <w:rPr>
                <w:rFonts w:ascii="Times New Roman" w:hAnsi="Times New Roman" w:cs="Times New Roman"/>
                <w:sz w:val="24"/>
                <w:szCs w:val="24"/>
              </w:rPr>
            </w:pPr>
            <w:r w:rsidRPr="00035C7A">
              <w:rPr>
                <w:rFonts w:ascii="Times New Roman" w:hAnsi="Times New Roman" w:cs="Times New Roman"/>
                <w:sz w:val="24"/>
                <w:szCs w:val="24"/>
              </w:rPr>
              <w:t>Байкал - Жемчужина Сибири: Учебно-методическое пособие - Иркутск: ГОУ ВПО «ВСГАО», 2016.</w:t>
            </w:r>
          </w:p>
          <w:p w:rsidR="002D5D7A" w:rsidRPr="00035C7A" w:rsidRDefault="002D5D7A" w:rsidP="00C127B6">
            <w:pPr>
              <w:rPr>
                <w:rFonts w:ascii="Times New Roman" w:hAnsi="Times New Roman" w:cs="Times New Roman"/>
                <w:sz w:val="24"/>
                <w:szCs w:val="24"/>
              </w:rPr>
            </w:pPr>
            <w:r w:rsidRPr="00035C7A">
              <w:rPr>
                <w:rFonts w:ascii="Times New Roman" w:hAnsi="Times New Roman" w:cs="Times New Roman"/>
                <w:sz w:val="24"/>
                <w:szCs w:val="24"/>
              </w:rPr>
              <w:t>Мишарина, Л. А. Ознакомление детей старшего дошкольного возраста с озером Байкал:  учебное пособие/  -Иркутск: ГОУ ВПО «ИГЛУ» 2006. – 140с.</w:t>
            </w:r>
          </w:p>
          <w:p w:rsidR="002D5D7A" w:rsidRPr="00035C7A" w:rsidRDefault="002D5D7A" w:rsidP="00C127B6">
            <w:pPr>
              <w:rPr>
                <w:rFonts w:ascii="Times New Roman" w:hAnsi="Times New Roman" w:cs="Times New Roman"/>
                <w:sz w:val="24"/>
                <w:szCs w:val="24"/>
              </w:rPr>
            </w:pPr>
          </w:p>
        </w:tc>
      </w:tr>
    </w:tbl>
    <w:p w:rsidR="005F6FFE" w:rsidRDefault="005F6FFE">
      <w:pPr>
        <w:spacing w:line="261" w:lineRule="exact"/>
        <w:rPr>
          <w:sz w:val="20"/>
          <w:szCs w:val="20"/>
        </w:rPr>
      </w:pPr>
    </w:p>
    <w:p w:rsidR="005F6FFE" w:rsidRDefault="005F6FFE">
      <w:pPr>
        <w:sectPr w:rsidR="005F6FFE" w:rsidSect="002D5D7A">
          <w:pgSz w:w="11907" w:h="16840" w:code="9"/>
          <w:pgMar w:top="1213" w:right="425" w:bottom="896" w:left="1440" w:header="0" w:footer="0" w:gutter="0"/>
          <w:cols w:space="720"/>
          <w:docGrid w:linePitch="299"/>
        </w:sectPr>
      </w:pPr>
    </w:p>
    <w:p w:rsidR="005F6FFE" w:rsidRDefault="00D71686" w:rsidP="007079EA">
      <w:pPr>
        <w:spacing w:line="234" w:lineRule="auto"/>
        <w:ind w:left="4020" w:right="1040" w:hanging="2733"/>
        <w:jc w:val="left"/>
        <w:rPr>
          <w:sz w:val="20"/>
          <w:szCs w:val="20"/>
        </w:rPr>
      </w:pPr>
      <w:r>
        <w:rPr>
          <w:rFonts w:eastAsia="Times New Roman"/>
          <w:b/>
          <w:bCs/>
          <w:sz w:val="24"/>
          <w:szCs w:val="24"/>
        </w:rPr>
        <w:lastRenderedPageBreak/>
        <w:t>3.</w:t>
      </w:r>
      <w:r w:rsidR="007079EA">
        <w:rPr>
          <w:rFonts w:eastAsia="Times New Roman"/>
          <w:b/>
          <w:bCs/>
          <w:sz w:val="24"/>
          <w:szCs w:val="24"/>
        </w:rPr>
        <w:t>6</w:t>
      </w:r>
      <w:r>
        <w:rPr>
          <w:rFonts w:eastAsia="Times New Roman"/>
          <w:b/>
          <w:bCs/>
          <w:sz w:val="24"/>
          <w:szCs w:val="24"/>
        </w:rPr>
        <w:t xml:space="preserve"> Финансовые условия реализации образовательной Программы для детей с ОВЗ (ТНР)</w:t>
      </w:r>
    </w:p>
    <w:p w:rsidR="005F6FFE" w:rsidRDefault="005F6FFE" w:rsidP="007079EA">
      <w:pPr>
        <w:spacing w:line="285" w:lineRule="exact"/>
        <w:jc w:val="left"/>
        <w:rPr>
          <w:sz w:val="20"/>
          <w:szCs w:val="20"/>
        </w:rPr>
      </w:pPr>
    </w:p>
    <w:p w:rsidR="005F6FFE" w:rsidRDefault="00D71686">
      <w:pPr>
        <w:spacing w:line="239" w:lineRule="auto"/>
        <w:ind w:left="260" w:firstLine="566"/>
        <w:jc w:val="both"/>
        <w:rPr>
          <w:sz w:val="20"/>
          <w:szCs w:val="20"/>
        </w:rPr>
      </w:pPr>
      <w:r>
        <w:rPr>
          <w:rFonts w:eastAsia="Times New Roman"/>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в государственном бюджетном дошкольном образовательном учреждении осуществляется на основе нормативов обеспечения этих государственных гарантий, определенных органом государственной власти субъектов Российской Федерации, обеспечивающих реализацию Образовательной программы в соответствии с федеральным государственным образовательным стандартом дошкольного образования. Финансовое обеспечение в объемах, указанных в государственном задании на выполнение государственных услуг (выполнение работ), позволяет обеспечивать развитие образовательных ресурсов дошкольного учреждения. Основная часть бюджета расходуется на оплату труда сотрудников. С </w:t>
      </w:r>
      <w:r w:rsidR="00D56F9D">
        <w:rPr>
          <w:rFonts w:eastAsia="Times New Roman"/>
          <w:sz w:val="24"/>
          <w:szCs w:val="24"/>
        </w:rPr>
        <w:t>муниципальным</w:t>
      </w:r>
      <w:r>
        <w:rPr>
          <w:rFonts w:eastAsia="Times New Roman"/>
          <w:sz w:val="24"/>
          <w:szCs w:val="24"/>
        </w:rPr>
        <w:t xml:space="preserve"> заданием на выполнение Образовательной программы, присмотр и уход, с планом финансово-хозяйственной деятельности, с отчетами по расходованию средств </w:t>
      </w:r>
      <w:r w:rsidR="00D56F9D">
        <w:rPr>
          <w:rFonts w:eastAsia="Times New Roman"/>
          <w:sz w:val="24"/>
          <w:szCs w:val="24"/>
        </w:rPr>
        <w:t>муниципального</w:t>
      </w:r>
      <w:r>
        <w:rPr>
          <w:rFonts w:eastAsia="Times New Roman"/>
          <w:sz w:val="24"/>
          <w:szCs w:val="24"/>
        </w:rPr>
        <w:t xml:space="preserve"> бюджета для нужд </w:t>
      </w:r>
      <w:r w:rsidR="00D56F9D">
        <w:rPr>
          <w:rFonts w:eastAsia="Times New Roman"/>
          <w:sz w:val="24"/>
          <w:szCs w:val="24"/>
        </w:rPr>
        <w:t>Муниципального бюджетного дошкольного образовательного учреждения города Иркутска</w:t>
      </w:r>
      <w:r>
        <w:rPr>
          <w:rFonts w:eastAsia="Times New Roman"/>
          <w:sz w:val="24"/>
          <w:szCs w:val="24"/>
        </w:rPr>
        <w:t xml:space="preserve"> можно ознакомиться на официальном сайте дошкольного учреждения</w:t>
      </w:r>
      <w:r w:rsidR="00D56F9D">
        <w:rPr>
          <w:rFonts w:eastAsia="Times New Roman"/>
          <w:sz w:val="24"/>
          <w:szCs w:val="24"/>
        </w:rPr>
        <w:t>.</w:t>
      </w:r>
    </w:p>
    <w:p w:rsidR="005F6FFE" w:rsidRDefault="005F6FFE">
      <w:pPr>
        <w:spacing w:line="200" w:lineRule="exact"/>
        <w:rPr>
          <w:sz w:val="20"/>
          <w:szCs w:val="20"/>
        </w:rPr>
      </w:pPr>
    </w:p>
    <w:p w:rsidR="005F6FFE" w:rsidRDefault="00D71686" w:rsidP="00B93217">
      <w:pPr>
        <w:numPr>
          <w:ilvl w:val="0"/>
          <w:numId w:val="118"/>
        </w:numPr>
        <w:tabs>
          <w:tab w:val="left" w:pos="920"/>
        </w:tabs>
        <w:ind w:left="920" w:hanging="233"/>
        <w:rPr>
          <w:rFonts w:eastAsia="Times New Roman"/>
          <w:b/>
          <w:bCs/>
          <w:color w:val="C00000"/>
          <w:sz w:val="24"/>
          <w:szCs w:val="24"/>
        </w:rPr>
      </w:pPr>
      <w:r>
        <w:rPr>
          <w:rFonts w:eastAsia="Times New Roman"/>
          <w:b/>
          <w:bCs/>
          <w:color w:val="C00000"/>
          <w:sz w:val="24"/>
          <w:szCs w:val="24"/>
        </w:rPr>
        <w:t>Краткая презентация Образовательной программы для детей ОВЗ (ТНР)</w:t>
      </w:r>
    </w:p>
    <w:p w:rsidR="005F6FFE" w:rsidRDefault="005F6FFE">
      <w:pPr>
        <w:spacing w:line="289" w:lineRule="exact"/>
        <w:rPr>
          <w:sz w:val="20"/>
          <w:szCs w:val="20"/>
        </w:rPr>
      </w:pPr>
    </w:p>
    <w:p w:rsidR="005F6FFE" w:rsidRDefault="00D71686" w:rsidP="0084445B">
      <w:pPr>
        <w:spacing w:line="237" w:lineRule="auto"/>
        <w:ind w:left="120" w:firstLine="566"/>
        <w:jc w:val="both"/>
        <w:rPr>
          <w:sz w:val="20"/>
          <w:szCs w:val="20"/>
        </w:rPr>
      </w:pPr>
      <w:r>
        <w:rPr>
          <w:rFonts w:eastAsia="Times New Roman"/>
          <w:b/>
          <w:bCs/>
          <w:sz w:val="24"/>
          <w:szCs w:val="24"/>
        </w:rPr>
        <w:t xml:space="preserve">Образовательной программы дошкольного образования, адаптированная для обучающихся с ОВЗ (ТНР) </w:t>
      </w:r>
      <w:r w:rsidR="0084445B">
        <w:rPr>
          <w:rFonts w:eastAsia="Times New Roman"/>
          <w:sz w:val="24"/>
          <w:szCs w:val="24"/>
        </w:rPr>
        <w:t>Муниципального дошкольного образовательного учреждения города Иркутска</w:t>
      </w:r>
      <w:r>
        <w:rPr>
          <w:rFonts w:eastAsia="Times New Roman"/>
          <w:sz w:val="24"/>
          <w:szCs w:val="24"/>
        </w:rPr>
        <w:t xml:space="preserve"> предусматривает создание специальных условий обучения и воспитания, позволяющих учитывать особые образовательные потребности детей с ограниченными</w:t>
      </w:r>
      <w:r w:rsidR="0084445B">
        <w:rPr>
          <w:rFonts w:eastAsia="Times New Roman"/>
          <w:sz w:val="24"/>
          <w:szCs w:val="24"/>
        </w:rPr>
        <w:t xml:space="preserve"> </w:t>
      </w:r>
    </w:p>
    <w:p w:rsidR="005F6FFE" w:rsidRDefault="00D71686">
      <w:pPr>
        <w:spacing w:line="236" w:lineRule="auto"/>
        <w:ind w:left="120"/>
        <w:jc w:val="both"/>
        <w:rPr>
          <w:sz w:val="20"/>
          <w:szCs w:val="20"/>
        </w:rPr>
      </w:pPr>
      <w:r>
        <w:rPr>
          <w:rFonts w:eastAsia="Times New Roman"/>
          <w:sz w:val="24"/>
          <w:szCs w:val="24"/>
        </w:rPr>
        <w:t xml:space="preserve">возможностями здоровья посредством индивидуализации и дифференциации образовательного процесса и ориентирована на детей в возрасте от </w:t>
      </w:r>
      <w:r w:rsidR="0084445B">
        <w:rPr>
          <w:rFonts w:eastAsia="Times New Roman"/>
          <w:sz w:val="24"/>
          <w:szCs w:val="24"/>
        </w:rPr>
        <w:t>5</w:t>
      </w:r>
      <w:r>
        <w:rPr>
          <w:rFonts w:eastAsia="Times New Roman"/>
          <w:sz w:val="24"/>
          <w:szCs w:val="24"/>
        </w:rPr>
        <w:t xml:space="preserve"> до 8 лет с тяжелыми нарушениями речи.</w:t>
      </w:r>
    </w:p>
    <w:p w:rsidR="005F6FFE" w:rsidRDefault="005F6FFE">
      <w:pPr>
        <w:spacing w:line="14" w:lineRule="exact"/>
        <w:rPr>
          <w:sz w:val="20"/>
          <w:szCs w:val="20"/>
        </w:rPr>
      </w:pPr>
    </w:p>
    <w:p w:rsidR="005F6FFE" w:rsidRDefault="00D71686">
      <w:pPr>
        <w:spacing w:line="237" w:lineRule="auto"/>
        <w:ind w:left="120" w:firstLine="566"/>
        <w:jc w:val="both"/>
        <w:rPr>
          <w:sz w:val="20"/>
          <w:szCs w:val="20"/>
        </w:rPr>
      </w:pPr>
      <w:r>
        <w:rPr>
          <w:rFonts w:eastAsia="Times New Roman"/>
          <w:sz w:val="24"/>
          <w:szCs w:val="24"/>
        </w:rPr>
        <w:t>Программа разработана в соответствии требованиями федерального государственного образовательного стандарта дошкольного образования (далее - ФГОС ДО), с учетом Примерной основной образовательной программы дошкольного образования (одобрена решением федерального учебно- методического объединения по общему образованию (протокол от 20 мая 2015 г. № 2/15).</w:t>
      </w:r>
    </w:p>
    <w:p w:rsidR="005F6FFE" w:rsidRDefault="005F6FFE">
      <w:pPr>
        <w:spacing w:line="18" w:lineRule="exact"/>
        <w:rPr>
          <w:sz w:val="20"/>
          <w:szCs w:val="20"/>
        </w:rPr>
      </w:pPr>
    </w:p>
    <w:p w:rsidR="005F6FFE" w:rsidRDefault="00D71686">
      <w:pPr>
        <w:spacing w:line="238" w:lineRule="auto"/>
        <w:ind w:left="120" w:firstLine="566"/>
        <w:jc w:val="both"/>
        <w:rPr>
          <w:sz w:val="20"/>
          <w:szCs w:val="20"/>
        </w:rPr>
      </w:pPr>
      <w:r>
        <w:rPr>
          <w:rFonts w:eastAsia="Times New Roman"/>
          <w:sz w:val="24"/>
          <w:szCs w:val="24"/>
        </w:rPr>
        <w:t>Коррекционная часть Образовательной программы для обучающихся с ОВЗ (ТНР), составлен</w:t>
      </w:r>
      <w:r w:rsidR="0084445B">
        <w:rPr>
          <w:rFonts w:eastAsia="Times New Roman"/>
          <w:sz w:val="24"/>
          <w:szCs w:val="24"/>
        </w:rPr>
        <w:t>а</w:t>
      </w:r>
      <w:r>
        <w:rPr>
          <w:rFonts w:eastAsia="Times New Roman"/>
          <w:sz w:val="24"/>
          <w:szCs w:val="24"/>
        </w:rPr>
        <w:t xml:space="preserve"> на основе Примерной адаптированной основной образовательной программы для дошкольников с тяжелыми нарушениями речи / Л. Б. Баряева, Т.В. Волосовец, О. П. Гаврилушкина, Г. Г. Голубева и др.; Под. ред. проф. Л. В. Лопатиной. 2-е изд., испр. и дополн. – СПб., 2015. – 448 с. Разработанная на основе ФГОС дошкольного образования (допущена к использованию в образовательном процессе в ОУ экспертным научно-методическим советом Комитета по образованию Правительства Санкт-Петербурга)</w:t>
      </w:r>
    </w:p>
    <w:p w:rsidR="005F6FFE" w:rsidRDefault="005F6FFE">
      <w:pPr>
        <w:spacing w:line="42" w:lineRule="exact"/>
        <w:rPr>
          <w:sz w:val="20"/>
          <w:szCs w:val="20"/>
        </w:rPr>
      </w:pPr>
    </w:p>
    <w:p w:rsidR="005F6FFE" w:rsidRDefault="00D71686">
      <w:pPr>
        <w:spacing w:line="248" w:lineRule="auto"/>
        <w:ind w:left="120" w:firstLine="566"/>
        <w:jc w:val="both"/>
        <w:rPr>
          <w:sz w:val="20"/>
          <w:szCs w:val="20"/>
        </w:rPr>
      </w:pPr>
      <w:r>
        <w:rPr>
          <w:rFonts w:eastAsia="Times New Roman"/>
          <w:color w:val="FF0000"/>
        </w:rPr>
        <w:t xml:space="preserve">Режим работы дошкольного </w:t>
      </w:r>
      <w:r>
        <w:rPr>
          <w:rFonts w:eastAsia="Times New Roman"/>
          <w:color w:val="000000"/>
        </w:rPr>
        <w:t>учреждения: 12</w:t>
      </w:r>
      <w:r>
        <w:rPr>
          <w:rFonts w:eastAsia="Times New Roman"/>
          <w:color w:val="FF0000"/>
        </w:rPr>
        <w:t xml:space="preserve"> </w:t>
      </w:r>
      <w:r>
        <w:rPr>
          <w:rFonts w:eastAsia="Times New Roman"/>
          <w:color w:val="000000"/>
        </w:rPr>
        <w:t>часовое пребывание детей,</w:t>
      </w:r>
      <w:r>
        <w:rPr>
          <w:rFonts w:eastAsia="Times New Roman"/>
          <w:color w:val="FF0000"/>
        </w:rPr>
        <w:t xml:space="preserve"> </w:t>
      </w:r>
      <w:r>
        <w:rPr>
          <w:rFonts w:eastAsia="Times New Roman"/>
          <w:color w:val="000000"/>
        </w:rPr>
        <w:t>пятидневная рабочая</w:t>
      </w:r>
      <w:r>
        <w:rPr>
          <w:rFonts w:eastAsia="Times New Roman"/>
          <w:color w:val="FF0000"/>
        </w:rPr>
        <w:t xml:space="preserve"> </w:t>
      </w:r>
      <w:r>
        <w:rPr>
          <w:rFonts w:eastAsia="Times New Roman"/>
          <w:color w:val="000000"/>
        </w:rPr>
        <w:t>неделя, выходные дни суббота, воскресенье.</w:t>
      </w:r>
    </w:p>
    <w:p w:rsidR="005F6FFE" w:rsidRDefault="005F6FFE">
      <w:pPr>
        <w:spacing w:line="13" w:lineRule="exact"/>
        <w:rPr>
          <w:sz w:val="20"/>
          <w:szCs w:val="20"/>
        </w:rPr>
      </w:pPr>
    </w:p>
    <w:p w:rsidR="005F6FFE" w:rsidRDefault="00D71686">
      <w:pPr>
        <w:ind w:left="680"/>
        <w:rPr>
          <w:sz w:val="20"/>
          <w:szCs w:val="20"/>
        </w:rPr>
      </w:pPr>
      <w:r>
        <w:rPr>
          <w:rFonts w:eastAsia="Times New Roman"/>
        </w:rPr>
        <w:t>Программа реализуется в следующих возрастных группах:</w:t>
      </w:r>
    </w:p>
    <w:p w:rsidR="005F6FFE" w:rsidRDefault="005F6FFE">
      <w:pPr>
        <w:spacing w:line="261" w:lineRule="exact"/>
        <w:rPr>
          <w:sz w:val="20"/>
          <w:szCs w:val="20"/>
        </w:rPr>
      </w:pPr>
    </w:p>
    <w:tbl>
      <w:tblPr>
        <w:tblW w:w="0" w:type="auto"/>
        <w:tblInd w:w="110" w:type="dxa"/>
        <w:tblLayout w:type="fixed"/>
        <w:tblCellMar>
          <w:left w:w="0" w:type="dxa"/>
          <w:right w:w="0" w:type="dxa"/>
        </w:tblCellMar>
        <w:tblLook w:val="04A0"/>
      </w:tblPr>
      <w:tblGrid>
        <w:gridCol w:w="2200"/>
        <w:gridCol w:w="3100"/>
        <w:gridCol w:w="1960"/>
        <w:gridCol w:w="2200"/>
        <w:gridCol w:w="30"/>
      </w:tblGrid>
      <w:tr w:rsidR="005F6FFE" w:rsidTr="00EB0467">
        <w:trPr>
          <w:trHeight w:val="332"/>
        </w:trPr>
        <w:tc>
          <w:tcPr>
            <w:tcW w:w="2200" w:type="dxa"/>
            <w:tcBorders>
              <w:top w:val="single" w:sz="8" w:space="0" w:color="auto"/>
              <w:left w:val="single" w:sz="8" w:space="0" w:color="auto"/>
              <w:right w:val="single" w:sz="8" w:space="0" w:color="auto"/>
            </w:tcBorders>
            <w:vAlign w:val="bottom"/>
          </w:tcPr>
          <w:p w:rsidR="005F6FFE" w:rsidRPr="00EB0467" w:rsidRDefault="00D71686">
            <w:pPr>
              <w:ind w:left="580"/>
              <w:rPr>
                <w:b/>
                <w:sz w:val="20"/>
                <w:szCs w:val="20"/>
              </w:rPr>
            </w:pPr>
            <w:r w:rsidRPr="00EB0467">
              <w:rPr>
                <w:rFonts w:eastAsia="Times New Roman"/>
                <w:b/>
              </w:rPr>
              <w:t>Возрастная</w:t>
            </w:r>
          </w:p>
        </w:tc>
        <w:tc>
          <w:tcPr>
            <w:tcW w:w="3100" w:type="dxa"/>
            <w:vMerge w:val="restart"/>
            <w:tcBorders>
              <w:top w:val="single" w:sz="8" w:space="0" w:color="auto"/>
              <w:right w:val="single" w:sz="8" w:space="0" w:color="auto"/>
            </w:tcBorders>
            <w:vAlign w:val="bottom"/>
          </w:tcPr>
          <w:p w:rsidR="005F6FFE" w:rsidRPr="00EB0467" w:rsidRDefault="00D71686">
            <w:pPr>
              <w:ind w:left="560"/>
              <w:rPr>
                <w:b/>
                <w:sz w:val="20"/>
                <w:szCs w:val="20"/>
              </w:rPr>
            </w:pPr>
            <w:r w:rsidRPr="00EB0467">
              <w:rPr>
                <w:rFonts w:eastAsia="Times New Roman"/>
                <w:b/>
              </w:rPr>
              <w:t>Направленность групп</w:t>
            </w:r>
          </w:p>
        </w:tc>
        <w:tc>
          <w:tcPr>
            <w:tcW w:w="1960" w:type="dxa"/>
            <w:tcBorders>
              <w:top w:val="single" w:sz="8" w:space="0" w:color="auto"/>
              <w:right w:val="single" w:sz="8" w:space="0" w:color="auto"/>
            </w:tcBorders>
            <w:vAlign w:val="bottom"/>
          </w:tcPr>
          <w:p w:rsidR="005F6FFE" w:rsidRPr="00EB0467" w:rsidRDefault="00D71686" w:rsidP="00EB0467">
            <w:pPr>
              <w:ind w:left="560"/>
              <w:rPr>
                <w:b/>
                <w:sz w:val="20"/>
                <w:szCs w:val="20"/>
              </w:rPr>
            </w:pPr>
            <w:r w:rsidRPr="00EB0467">
              <w:rPr>
                <w:rFonts w:eastAsia="Times New Roman"/>
                <w:b/>
              </w:rPr>
              <w:t>Количество</w:t>
            </w:r>
          </w:p>
        </w:tc>
        <w:tc>
          <w:tcPr>
            <w:tcW w:w="2200" w:type="dxa"/>
            <w:vMerge w:val="restart"/>
            <w:tcBorders>
              <w:top w:val="single" w:sz="8" w:space="0" w:color="auto"/>
              <w:right w:val="single" w:sz="8" w:space="0" w:color="auto"/>
            </w:tcBorders>
            <w:vAlign w:val="bottom"/>
          </w:tcPr>
          <w:p w:rsidR="005F6FFE" w:rsidRPr="00EB0467" w:rsidRDefault="00D71686">
            <w:pPr>
              <w:ind w:right="321"/>
              <w:jc w:val="right"/>
              <w:rPr>
                <w:b/>
                <w:sz w:val="20"/>
                <w:szCs w:val="20"/>
              </w:rPr>
            </w:pPr>
            <w:r w:rsidRPr="00EB0467">
              <w:rPr>
                <w:rFonts w:eastAsia="Times New Roman"/>
                <w:b/>
              </w:rPr>
              <w:t>Количество</w:t>
            </w:r>
            <w:r w:rsidR="00EB0467">
              <w:rPr>
                <w:rFonts w:eastAsia="Times New Roman"/>
                <w:b/>
              </w:rPr>
              <w:t xml:space="preserve"> детей</w:t>
            </w:r>
          </w:p>
        </w:tc>
        <w:tc>
          <w:tcPr>
            <w:tcW w:w="30" w:type="dxa"/>
            <w:vAlign w:val="bottom"/>
          </w:tcPr>
          <w:p w:rsidR="005F6FFE" w:rsidRDefault="005F6FFE">
            <w:pPr>
              <w:rPr>
                <w:sz w:val="1"/>
                <w:szCs w:val="1"/>
              </w:rPr>
            </w:pPr>
          </w:p>
        </w:tc>
      </w:tr>
      <w:tr w:rsidR="005F6FFE" w:rsidTr="00EB0467">
        <w:trPr>
          <w:trHeight w:val="157"/>
        </w:trPr>
        <w:tc>
          <w:tcPr>
            <w:tcW w:w="2200" w:type="dxa"/>
            <w:vMerge w:val="restart"/>
            <w:tcBorders>
              <w:left w:val="single" w:sz="8" w:space="0" w:color="auto"/>
              <w:right w:val="single" w:sz="8" w:space="0" w:color="auto"/>
            </w:tcBorders>
            <w:vAlign w:val="bottom"/>
          </w:tcPr>
          <w:p w:rsidR="005F6FFE" w:rsidRPr="00EB0467" w:rsidRDefault="00D71686">
            <w:pPr>
              <w:ind w:left="580"/>
              <w:rPr>
                <w:b/>
                <w:sz w:val="20"/>
                <w:szCs w:val="20"/>
              </w:rPr>
            </w:pPr>
            <w:r w:rsidRPr="00EB0467">
              <w:rPr>
                <w:rFonts w:eastAsia="Times New Roman"/>
                <w:b/>
              </w:rPr>
              <w:t>категория</w:t>
            </w:r>
          </w:p>
        </w:tc>
        <w:tc>
          <w:tcPr>
            <w:tcW w:w="3100" w:type="dxa"/>
            <w:vMerge/>
            <w:tcBorders>
              <w:right w:val="single" w:sz="8" w:space="0" w:color="auto"/>
            </w:tcBorders>
            <w:vAlign w:val="bottom"/>
          </w:tcPr>
          <w:p w:rsidR="005F6FFE" w:rsidRPr="00EB0467" w:rsidRDefault="005F6FFE">
            <w:pPr>
              <w:rPr>
                <w:b/>
                <w:sz w:val="13"/>
                <w:szCs w:val="13"/>
              </w:rPr>
            </w:pPr>
          </w:p>
        </w:tc>
        <w:tc>
          <w:tcPr>
            <w:tcW w:w="1960" w:type="dxa"/>
            <w:vMerge w:val="restart"/>
            <w:tcBorders>
              <w:right w:val="single" w:sz="8" w:space="0" w:color="auto"/>
            </w:tcBorders>
            <w:vAlign w:val="bottom"/>
          </w:tcPr>
          <w:p w:rsidR="005F6FFE" w:rsidRPr="00EB0467" w:rsidRDefault="00D71686" w:rsidP="00EB0467">
            <w:pPr>
              <w:ind w:left="560"/>
              <w:rPr>
                <w:b/>
                <w:sz w:val="20"/>
                <w:szCs w:val="20"/>
              </w:rPr>
            </w:pPr>
            <w:r w:rsidRPr="00EB0467">
              <w:rPr>
                <w:rFonts w:eastAsia="Times New Roman"/>
                <w:b/>
              </w:rPr>
              <w:t>групп</w:t>
            </w:r>
          </w:p>
        </w:tc>
        <w:tc>
          <w:tcPr>
            <w:tcW w:w="2200" w:type="dxa"/>
            <w:vMerge/>
            <w:tcBorders>
              <w:right w:val="single" w:sz="8" w:space="0" w:color="auto"/>
            </w:tcBorders>
            <w:vAlign w:val="bottom"/>
          </w:tcPr>
          <w:p w:rsidR="005F6FFE" w:rsidRPr="00EB0467" w:rsidRDefault="005F6FFE">
            <w:pPr>
              <w:rPr>
                <w:b/>
                <w:sz w:val="13"/>
                <w:szCs w:val="13"/>
              </w:rPr>
            </w:pPr>
          </w:p>
        </w:tc>
        <w:tc>
          <w:tcPr>
            <w:tcW w:w="30" w:type="dxa"/>
            <w:vAlign w:val="bottom"/>
          </w:tcPr>
          <w:p w:rsidR="005F6FFE" w:rsidRDefault="005F6FFE">
            <w:pPr>
              <w:rPr>
                <w:sz w:val="1"/>
                <w:szCs w:val="1"/>
              </w:rPr>
            </w:pPr>
          </w:p>
        </w:tc>
      </w:tr>
      <w:tr w:rsidR="005F6FFE" w:rsidTr="00EB0467">
        <w:trPr>
          <w:trHeight w:val="114"/>
        </w:trPr>
        <w:tc>
          <w:tcPr>
            <w:tcW w:w="2200" w:type="dxa"/>
            <w:vMerge/>
            <w:tcBorders>
              <w:left w:val="single" w:sz="8" w:space="0" w:color="auto"/>
              <w:right w:val="single" w:sz="8" w:space="0" w:color="auto"/>
            </w:tcBorders>
            <w:vAlign w:val="bottom"/>
          </w:tcPr>
          <w:p w:rsidR="005F6FFE" w:rsidRPr="00EB0467" w:rsidRDefault="005F6FFE">
            <w:pPr>
              <w:rPr>
                <w:b/>
                <w:sz w:val="9"/>
                <w:szCs w:val="9"/>
              </w:rPr>
            </w:pPr>
          </w:p>
        </w:tc>
        <w:tc>
          <w:tcPr>
            <w:tcW w:w="3100" w:type="dxa"/>
            <w:tcBorders>
              <w:right w:val="single" w:sz="8" w:space="0" w:color="auto"/>
            </w:tcBorders>
            <w:vAlign w:val="bottom"/>
          </w:tcPr>
          <w:p w:rsidR="005F6FFE" w:rsidRPr="00EB0467" w:rsidRDefault="005F6FFE">
            <w:pPr>
              <w:rPr>
                <w:b/>
                <w:sz w:val="9"/>
                <w:szCs w:val="9"/>
              </w:rPr>
            </w:pPr>
          </w:p>
        </w:tc>
        <w:tc>
          <w:tcPr>
            <w:tcW w:w="1960" w:type="dxa"/>
            <w:vMerge/>
            <w:tcBorders>
              <w:right w:val="single" w:sz="8" w:space="0" w:color="auto"/>
            </w:tcBorders>
            <w:vAlign w:val="bottom"/>
          </w:tcPr>
          <w:p w:rsidR="005F6FFE" w:rsidRPr="00EB0467" w:rsidRDefault="005F6FFE">
            <w:pPr>
              <w:rPr>
                <w:b/>
                <w:sz w:val="9"/>
                <w:szCs w:val="9"/>
              </w:rPr>
            </w:pPr>
          </w:p>
        </w:tc>
        <w:tc>
          <w:tcPr>
            <w:tcW w:w="2200" w:type="dxa"/>
            <w:tcBorders>
              <w:right w:val="single" w:sz="8" w:space="0" w:color="auto"/>
            </w:tcBorders>
            <w:vAlign w:val="bottom"/>
          </w:tcPr>
          <w:p w:rsidR="005F6FFE" w:rsidRPr="00EB0467" w:rsidRDefault="005F6FFE">
            <w:pPr>
              <w:spacing w:line="114" w:lineRule="exact"/>
              <w:ind w:right="1581"/>
              <w:jc w:val="right"/>
              <w:rPr>
                <w:b/>
                <w:sz w:val="20"/>
                <w:szCs w:val="20"/>
              </w:rPr>
            </w:pPr>
          </w:p>
        </w:tc>
        <w:tc>
          <w:tcPr>
            <w:tcW w:w="30" w:type="dxa"/>
            <w:vAlign w:val="bottom"/>
          </w:tcPr>
          <w:p w:rsidR="005F6FFE" w:rsidRDefault="005F6FFE">
            <w:pPr>
              <w:rPr>
                <w:sz w:val="1"/>
                <w:szCs w:val="1"/>
              </w:rPr>
            </w:pPr>
          </w:p>
        </w:tc>
      </w:tr>
      <w:tr w:rsidR="005F6FFE" w:rsidTr="00EB0467">
        <w:trPr>
          <w:trHeight w:val="268"/>
        </w:trPr>
        <w:tc>
          <w:tcPr>
            <w:tcW w:w="2200" w:type="dxa"/>
            <w:tcBorders>
              <w:left w:val="single" w:sz="8" w:space="0" w:color="auto"/>
              <w:bottom w:val="single" w:sz="8" w:space="0" w:color="auto"/>
              <w:right w:val="single" w:sz="8" w:space="0" w:color="auto"/>
            </w:tcBorders>
            <w:vAlign w:val="bottom"/>
          </w:tcPr>
          <w:p w:rsidR="005F6FFE" w:rsidRDefault="00D71686">
            <w:pPr>
              <w:ind w:left="580"/>
              <w:rPr>
                <w:sz w:val="20"/>
                <w:szCs w:val="20"/>
              </w:rPr>
            </w:pPr>
            <w:r>
              <w:rPr>
                <w:rFonts w:eastAsia="Times New Roman"/>
              </w:rPr>
              <w:t>От 5 до 7 лет</w:t>
            </w:r>
          </w:p>
        </w:tc>
        <w:tc>
          <w:tcPr>
            <w:tcW w:w="3100" w:type="dxa"/>
            <w:tcBorders>
              <w:bottom w:val="single" w:sz="8" w:space="0" w:color="auto"/>
              <w:right w:val="single" w:sz="8" w:space="0" w:color="auto"/>
            </w:tcBorders>
            <w:vAlign w:val="bottom"/>
          </w:tcPr>
          <w:p w:rsidR="005F6FFE" w:rsidRDefault="00D71686">
            <w:pPr>
              <w:ind w:left="560"/>
              <w:rPr>
                <w:sz w:val="20"/>
                <w:szCs w:val="20"/>
              </w:rPr>
            </w:pPr>
            <w:r>
              <w:rPr>
                <w:rFonts w:eastAsia="Times New Roman"/>
              </w:rPr>
              <w:t>Компенсирующая</w:t>
            </w:r>
          </w:p>
        </w:tc>
        <w:tc>
          <w:tcPr>
            <w:tcW w:w="1960" w:type="dxa"/>
            <w:tcBorders>
              <w:bottom w:val="single" w:sz="8" w:space="0" w:color="auto"/>
              <w:right w:val="single" w:sz="8" w:space="0" w:color="auto"/>
            </w:tcBorders>
            <w:vAlign w:val="bottom"/>
          </w:tcPr>
          <w:p w:rsidR="005F6FFE" w:rsidRDefault="00D71686">
            <w:pPr>
              <w:ind w:left="560"/>
              <w:rPr>
                <w:sz w:val="20"/>
                <w:szCs w:val="20"/>
              </w:rPr>
            </w:pPr>
            <w:r>
              <w:rPr>
                <w:rFonts w:eastAsia="Times New Roman"/>
              </w:rPr>
              <w:t>1</w:t>
            </w:r>
          </w:p>
        </w:tc>
        <w:tc>
          <w:tcPr>
            <w:tcW w:w="2200" w:type="dxa"/>
            <w:tcBorders>
              <w:bottom w:val="single" w:sz="8" w:space="0" w:color="auto"/>
              <w:right w:val="single" w:sz="8" w:space="0" w:color="auto"/>
            </w:tcBorders>
            <w:vAlign w:val="bottom"/>
          </w:tcPr>
          <w:p w:rsidR="005F6FFE" w:rsidRDefault="00EB0467">
            <w:pPr>
              <w:ind w:right="1321"/>
              <w:jc w:val="right"/>
              <w:rPr>
                <w:sz w:val="20"/>
                <w:szCs w:val="20"/>
              </w:rPr>
            </w:pPr>
            <w:r>
              <w:rPr>
                <w:rFonts w:eastAsia="Times New Roman"/>
              </w:rPr>
              <w:t>15</w:t>
            </w:r>
          </w:p>
        </w:tc>
        <w:tc>
          <w:tcPr>
            <w:tcW w:w="30" w:type="dxa"/>
            <w:vAlign w:val="bottom"/>
          </w:tcPr>
          <w:p w:rsidR="005F6FFE" w:rsidRDefault="005F6FFE">
            <w:pPr>
              <w:rPr>
                <w:sz w:val="1"/>
                <w:szCs w:val="1"/>
              </w:rPr>
            </w:pPr>
          </w:p>
        </w:tc>
      </w:tr>
    </w:tbl>
    <w:p w:rsidR="005F6FFE" w:rsidRDefault="00DC1A63">
      <w:pPr>
        <w:spacing w:line="20" w:lineRule="exact"/>
        <w:rPr>
          <w:sz w:val="20"/>
          <w:szCs w:val="20"/>
        </w:rPr>
      </w:pPr>
      <w:r>
        <w:rPr>
          <w:sz w:val="20"/>
          <w:szCs w:val="20"/>
        </w:rPr>
        <w:pict>
          <v:line id="Shape 147" o:spid="_x0000_s1172" style="position:absolute;left:0;text-align:left;z-index:251729408;visibility:visible;mso-wrap-distance-left:0;mso-wrap-distance-right:0;mso-position-horizontal-relative:text;mso-position-vertical-relative:text" from="5.3pt,-43.65pt" to="477.95pt,-43.65pt" o:allowincell="f" strokeweight=".48pt"/>
        </w:pict>
      </w:r>
    </w:p>
    <w:p w:rsidR="005F6FFE" w:rsidRDefault="005F6FFE">
      <w:pPr>
        <w:spacing w:line="251" w:lineRule="exact"/>
        <w:rPr>
          <w:sz w:val="20"/>
          <w:szCs w:val="20"/>
        </w:rPr>
      </w:pPr>
    </w:p>
    <w:p w:rsidR="005F6FFE" w:rsidRDefault="00D71686">
      <w:pPr>
        <w:ind w:left="680"/>
        <w:rPr>
          <w:sz w:val="20"/>
          <w:szCs w:val="20"/>
        </w:rPr>
      </w:pPr>
      <w:r>
        <w:rPr>
          <w:rFonts w:eastAsia="Times New Roman"/>
          <w:sz w:val="24"/>
          <w:szCs w:val="24"/>
        </w:rPr>
        <w:t>Групп</w:t>
      </w:r>
      <w:r w:rsidR="00EB0467">
        <w:rPr>
          <w:rFonts w:eastAsia="Times New Roman"/>
          <w:sz w:val="24"/>
          <w:szCs w:val="24"/>
        </w:rPr>
        <w:t>а</w:t>
      </w:r>
      <w:r>
        <w:rPr>
          <w:rFonts w:eastAsia="Times New Roman"/>
          <w:sz w:val="24"/>
          <w:szCs w:val="24"/>
        </w:rPr>
        <w:t xml:space="preserve"> сформированы по разновозрастному принципу.</w:t>
      </w:r>
    </w:p>
    <w:p w:rsidR="005F6FFE" w:rsidRDefault="005F6FFE">
      <w:pPr>
        <w:spacing w:line="291" w:lineRule="exact"/>
        <w:rPr>
          <w:sz w:val="20"/>
          <w:szCs w:val="20"/>
        </w:rPr>
      </w:pPr>
    </w:p>
    <w:p w:rsidR="005F6FFE" w:rsidRDefault="00D71686">
      <w:pPr>
        <w:spacing w:line="237" w:lineRule="auto"/>
        <w:ind w:left="120" w:firstLine="1046"/>
        <w:jc w:val="both"/>
        <w:rPr>
          <w:sz w:val="20"/>
          <w:szCs w:val="20"/>
        </w:rPr>
      </w:pPr>
      <w:r>
        <w:rPr>
          <w:rFonts w:eastAsia="Times New Roman"/>
          <w:sz w:val="24"/>
          <w:szCs w:val="24"/>
        </w:rPr>
        <w:t>Образовательная программа для обучающихся с ОВЗ (ТНР) реализуется в течение всего времени пребывания детей с ТНР в ОУ. Образовательная программа для обучающихся с ОВЗ (ТНР) может корректироваться в связи с изменениями: нормативно-правовой базы ОУ, образовательного запроса родителей, выходом примерных основных образовательных программ.</w:t>
      </w:r>
    </w:p>
    <w:p w:rsidR="005F6FFE" w:rsidRDefault="005F6FFE">
      <w:pPr>
        <w:spacing w:line="18" w:lineRule="exact"/>
        <w:rPr>
          <w:sz w:val="20"/>
          <w:szCs w:val="20"/>
        </w:rPr>
      </w:pPr>
    </w:p>
    <w:p w:rsidR="005F6FFE" w:rsidRDefault="00EB0467">
      <w:pPr>
        <w:spacing w:line="236" w:lineRule="auto"/>
        <w:ind w:left="120"/>
        <w:jc w:val="both"/>
        <w:rPr>
          <w:sz w:val="20"/>
          <w:szCs w:val="20"/>
        </w:rPr>
      </w:pPr>
      <w:r>
        <w:rPr>
          <w:rFonts w:eastAsia="Times New Roman"/>
          <w:sz w:val="24"/>
          <w:szCs w:val="24"/>
        </w:rPr>
        <w:lastRenderedPageBreak/>
        <w:t xml:space="preserve">                </w:t>
      </w:r>
      <w:r w:rsidR="00D71686">
        <w:rPr>
          <w:rFonts w:eastAsia="Times New Roman"/>
          <w:sz w:val="24"/>
          <w:szCs w:val="24"/>
        </w:rPr>
        <w:t>Образовательная программа определяет цели, задачи, содержание и организацию образовательной деятельности на уровне дошкольного образования для групп компенсирующей направленности ОУ</w:t>
      </w:r>
      <w:r>
        <w:rPr>
          <w:rFonts w:eastAsia="Times New Roman"/>
          <w:sz w:val="24"/>
          <w:szCs w:val="24"/>
        </w:rPr>
        <w:t>.</w:t>
      </w:r>
    </w:p>
    <w:p w:rsidR="005F6FFE" w:rsidRDefault="005F6FFE">
      <w:pPr>
        <w:spacing w:line="14" w:lineRule="exact"/>
        <w:rPr>
          <w:sz w:val="20"/>
          <w:szCs w:val="20"/>
        </w:rPr>
      </w:pPr>
    </w:p>
    <w:p w:rsidR="005F6FFE" w:rsidRDefault="00EB0467" w:rsidP="00EB0467">
      <w:pPr>
        <w:tabs>
          <w:tab w:val="left" w:pos="480"/>
        </w:tabs>
        <w:spacing w:line="237" w:lineRule="auto"/>
        <w:ind w:left="120"/>
        <w:jc w:val="both"/>
        <w:rPr>
          <w:rFonts w:eastAsia="Times New Roman"/>
          <w:sz w:val="24"/>
          <w:szCs w:val="24"/>
        </w:rPr>
      </w:pPr>
      <w:r>
        <w:rPr>
          <w:rFonts w:eastAsia="Times New Roman"/>
          <w:sz w:val="24"/>
          <w:szCs w:val="24"/>
        </w:rPr>
        <w:t xml:space="preserve">                В </w:t>
      </w:r>
      <w:r w:rsidR="00D71686">
        <w:rPr>
          <w:rFonts w:eastAsia="Times New Roman"/>
          <w:sz w:val="24"/>
          <w:szCs w:val="24"/>
        </w:rPr>
        <w:t>соответствии с ФГОС ДО результаты освоения Образовательной программы для обучающихся с ОВЗ (ТНР) представлены в виде целевых ориентиров дошкольного образования и представляют собой возрастные характеристики возможных достижений ребёнка на этапе перехода к дошкольному возрасту и к концу дошкольного образования.</w:t>
      </w:r>
    </w:p>
    <w:p w:rsidR="005F6FFE" w:rsidRDefault="005F6FFE">
      <w:pPr>
        <w:spacing w:line="13" w:lineRule="exact"/>
        <w:rPr>
          <w:rFonts w:eastAsia="Times New Roman"/>
          <w:sz w:val="24"/>
          <w:szCs w:val="24"/>
        </w:rPr>
      </w:pPr>
    </w:p>
    <w:p w:rsidR="005F6FFE" w:rsidRDefault="00EB0467" w:rsidP="00EB0467">
      <w:pPr>
        <w:spacing w:line="234" w:lineRule="auto"/>
        <w:ind w:left="120"/>
        <w:jc w:val="both"/>
        <w:rPr>
          <w:rFonts w:eastAsia="Times New Roman"/>
          <w:sz w:val="24"/>
          <w:szCs w:val="24"/>
        </w:rPr>
      </w:pPr>
      <w:r>
        <w:rPr>
          <w:rFonts w:eastAsia="Times New Roman"/>
          <w:sz w:val="24"/>
          <w:szCs w:val="24"/>
        </w:rPr>
        <w:t xml:space="preserve">      </w:t>
      </w:r>
      <w:r w:rsidR="00D71686">
        <w:rPr>
          <w:rFonts w:eastAsia="Times New Roman"/>
          <w:sz w:val="24"/>
          <w:szCs w:val="24"/>
        </w:rPr>
        <w:t>Это ориентир для педагогов и родителей (законных представителей), обозначающий направленность воспитательной деятельности взрослых.</w:t>
      </w:r>
    </w:p>
    <w:p w:rsidR="005F6FFE" w:rsidRDefault="005F6FFE" w:rsidP="00EB0467">
      <w:pPr>
        <w:spacing w:line="13" w:lineRule="exact"/>
        <w:jc w:val="both"/>
        <w:rPr>
          <w:rFonts w:eastAsia="Times New Roman"/>
          <w:sz w:val="24"/>
          <w:szCs w:val="24"/>
        </w:rPr>
      </w:pPr>
    </w:p>
    <w:p w:rsidR="005F6FFE" w:rsidRDefault="00EB0467" w:rsidP="00EB0467">
      <w:pPr>
        <w:spacing w:line="234" w:lineRule="auto"/>
        <w:ind w:left="120"/>
        <w:jc w:val="both"/>
        <w:rPr>
          <w:rFonts w:eastAsia="Times New Roman"/>
          <w:sz w:val="24"/>
          <w:szCs w:val="24"/>
        </w:rPr>
      </w:pPr>
      <w:r>
        <w:rPr>
          <w:rFonts w:eastAsia="Times New Roman"/>
          <w:sz w:val="24"/>
          <w:szCs w:val="24"/>
        </w:rPr>
        <w:t xml:space="preserve">     </w:t>
      </w:r>
      <w:r w:rsidR="00D71686">
        <w:rPr>
          <w:rFonts w:eastAsia="Times New Roman"/>
          <w:sz w:val="24"/>
          <w:szCs w:val="24"/>
        </w:rPr>
        <w:t>Воспитанник участвует в психолого-педагогической диагностике только с письменного согласия его родителей (законных представителей).</w:t>
      </w:r>
    </w:p>
    <w:p w:rsidR="005F6FFE" w:rsidRDefault="00D71686">
      <w:pPr>
        <w:ind w:left="680"/>
        <w:rPr>
          <w:sz w:val="20"/>
          <w:szCs w:val="20"/>
        </w:rPr>
      </w:pPr>
      <w:r>
        <w:rPr>
          <w:rFonts w:eastAsia="Times New Roman"/>
          <w:b/>
          <w:bCs/>
          <w:sz w:val="24"/>
          <w:szCs w:val="24"/>
        </w:rPr>
        <w:t>Цель реализации образовательной программы для обучающихся с ОВЗ (ТНР):</w:t>
      </w:r>
    </w:p>
    <w:p w:rsidR="005F6FFE" w:rsidRDefault="005F6FFE">
      <w:pPr>
        <w:spacing w:line="8" w:lineRule="exact"/>
        <w:rPr>
          <w:sz w:val="20"/>
          <w:szCs w:val="20"/>
        </w:rPr>
      </w:pPr>
    </w:p>
    <w:p w:rsidR="005F6FFE" w:rsidRDefault="00D71686">
      <w:pPr>
        <w:spacing w:line="237" w:lineRule="auto"/>
        <w:ind w:left="120" w:firstLine="566"/>
        <w:jc w:val="both"/>
        <w:rPr>
          <w:sz w:val="20"/>
          <w:szCs w:val="20"/>
        </w:rPr>
      </w:pPr>
      <w:r>
        <w:rPr>
          <w:rFonts w:eastAsia="Times New Roman"/>
          <w:sz w:val="24"/>
          <w:szCs w:val="24"/>
        </w:rPr>
        <w:t>Построение системы коррекционно-развивающего воздействия, направленного на устранение речевого дефекта, выравнивание психофизического развития детей и обеспечение их всестороннего гармоничного развития. Комплексное педагогическое воздействие предусматривает полное взаимодействие всех специалистов ОУ и родителей детей.</w:t>
      </w:r>
    </w:p>
    <w:p w:rsidR="005F6FFE" w:rsidRDefault="005F6FFE">
      <w:pPr>
        <w:spacing w:line="19" w:lineRule="exact"/>
        <w:rPr>
          <w:sz w:val="20"/>
          <w:szCs w:val="20"/>
        </w:rPr>
      </w:pPr>
    </w:p>
    <w:p w:rsidR="005F6FFE" w:rsidRDefault="00D71686">
      <w:pPr>
        <w:spacing w:line="234" w:lineRule="auto"/>
        <w:ind w:left="120" w:firstLine="566"/>
        <w:jc w:val="both"/>
        <w:rPr>
          <w:sz w:val="20"/>
          <w:szCs w:val="20"/>
        </w:rPr>
      </w:pPr>
      <w:r>
        <w:rPr>
          <w:rFonts w:eastAsia="Times New Roman"/>
          <w:b/>
          <w:bCs/>
          <w:sz w:val="24"/>
          <w:szCs w:val="24"/>
        </w:rPr>
        <w:t>Основная задача реализации образовательной программы для обучающихся с ОВЗ (ТНР) является:</w:t>
      </w:r>
    </w:p>
    <w:p w:rsidR="005F6FFE" w:rsidRDefault="005F6FFE">
      <w:pPr>
        <w:spacing w:line="9" w:lineRule="exact"/>
        <w:rPr>
          <w:sz w:val="20"/>
          <w:szCs w:val="20"/>
        </w:rPr>
      </w:pPr>
    </w:p>
    <w:p w:rsidR="005F6FFE" w:rsidRDefault="00D71686" w:rsidP="001D3367">
      <w:pPr>
        <w:ind w:left="120" w:firstLine="1046"/>
        <w:jc w:val="both"/>
        <w:rPr>
          <w:sz w:val="20"/>
          <w:szCs w:val="20"/>
        </w:rPr>
      </w:pPr>
      <w:r>
        <w:rPr>
          <w:rFonts w:eastAsia="Times New Roman"/>
          <w:sz w:val="24"/>
          <w:szCs w:val="24"/>
        </w:rPr>
        <w:t>Овладение детьми самостоятельной, связной, грамматически правильной речью и коммуникативными навыками, фонетической системой языка, элементами грамоты, что создает условия для достижения основных целей дошкольного образования, которые сформулированы в Концепции дошкольного воспитания, формирует психологическую готовность к обучению в общеобразовательной школе, реализующей общеобразовательную программу или адаптированную образовательную программу для детей с тяжелыми нарушениями речи.</w:t>
      </w:r>
    </w:p>
    <w:p w:rsidR="005F6FFE" w:rsidRDefault="00D71686" w:rsidP="001D3367">
      <w:pPr>
        <w:ind w:left="120" w:firstLine="626"/>
        <w:jc w:val="both"/>
        <w:rPr>
          <w:sz w:val="20"/>
          <w:szCs w:val="20"/>
        </w:rPr>
      </w:pPr>
      <w:r>
        <w:rPr>
          <w:rFonts w:eastAsia="Times New Roman"/>
          <w:b/>
          <w:bCs/>
          <w:sz w:val="24"/>
          <w:szCs w:val="24"/>
        </w:rPr>
        <w:t>Содержание Образовательной программы для обучающихся с ОВЗ (ТНР</w:t>
      </w:r>
      <w:r>
        <w:rPr>
          <w:rFonts w:eastAsia="Times New Roman"/>
          <w:sz w:val="24"/>
          <w:szCs w:val="24"/>
        </w:rPr>
        <w:t>)</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это</w:t>
      </w:r>
      <w:r>
        <w:rPr>
          <w:rFonts w:eastAsia="Times New Roman"/>
          <w:b/>
          <w:bCs/>
          <w:sz w:val="24"/>
          <w:szCs w:val="24"/>
        </w:rPr>
        <w:t xml:space="preserve"> </w:t>
      </w:r>
      <w:r>
        <w:rPr>
          <w:rFonts w:eastAsia="Times New Roman"/>
          <w:sz w:val="24"/>
          <w:szCs w:val="24"/>
        </w:rPr>
        <w:t>комплексная программа по оказанию помощи детям с ограниченными возможностями здоровья (тяжелые нарушениями речи, Программой предусматривается коррекция недостатков в речевом развитии, а также профилактика вторичных нарушений, развитие личности, мотивации и способностей детей в различных видах деятельности. Программа нацелена на разностороннее развитие детей с учетом их возрастных и индивидуальных особенностей и охватывает образовательные области в соответствии с ФГОС ДО</w:t>
      </w:r>
      <w:r w:rsidR="00E26100">
        <w:rPr>
          <w:rFonts w:eastAsia="Times New Roman"/>
        </w:rPr>
        <w:t>.</w:t>
      </w:r>
    </w:p>
    <w:p w:rsidR="005F6FFE" w:rsidRPr="00E26100" w:rsidRDefault="00D71686" w:rsidP="001D3367">
      <w:pPr>
        <w:numPr>
          <w:ilvl w:val="0"/>
          <w:numId w:val="120"/>
        </w:numPr>
        <w:tabs>
          <w:tab w:val="left" w:pos="955"/>
        </w:tabs>
        <w:ind w:left="120" w:firstLine="567"/>
        <w:jc w:val="both"/>
        <w:rPr>
          <w:rFonts w:eastAsia="Times New Roman"/>
          <w:sz w:val="24"/>
          <w:szCs w:val="24"/>
        </w:rPr>
      </w:pPr>
      <w:r w:rsidRPr="00E26100">
        <w:rPr>
          <w:rFonts w:eastAsia="Times New Roman"/>
          <w:sz w:val="24"/>
          <w:szCs w:val="24"/>
        </w:rPr>
        <w:t xml:space="preserve">соответствии с ФГОС ДО программа обладает модульной структурой и состоит из </w:t>
      </w:r>
      <w:r w:rsidRPr="00E26100">
        <w:rPr>
          <w:rFonts w:eastAsia="Times New Roman"/>
          <w:b/>
          <w:bCs/>
          <w:sz w:val="24"/>
          <w:szCs w:val="24"/>
        </w:rPr>
        <w:t>двух частей</w:t>
      </w:r>
      <w:r w:rsidRPr="00E26100">
        <w:rPr>
          <w:rFonts w:eastAsia="Times New Roman"/>
          <w:sz w:val="24"/>
          <w:szCs w:val="24"/>
        </w:rPr>
        <w:t>:</w:t>
      </w:r>
      <w:r w:rsidR="00E26100" w:rsidRPr="00E26100">
        <w:rPr>
          <w:rFonts w:eastAsia="Times New Roman"/>
          <w:sz w:val="24"/>
          <w:szCs w:val="24"/>
        </w:rPr>
        <w:t xml:space="preserve"> </w:t>
      </w:r>
    </w:p>
    <w:p w:rsidR="005F6FFE" w:rsidRDefault="00D71686" w:rsidP="001D3367">
      <w:pPr>
        <w:ind w:left="680"/>
        <w:jc w:val="both"/>
        <w:rPr>
          <w:rFonts w:eastAsia="Times New Roman"/>
          <w:sz w:val="24"/>
          <w:szCs w:val="24"/>
        </w:rPr>
      </w:pPr>
      <w:r>
        <w:rPr>
          <w:rFonts w:eastAsia="Times New Roman"/>
          <w:sz w:val="24"/>
          <w:szCs w:val="24"/>
        </w:rPr>
        <w:t>- обязательной части (60%)</w:t>
      </w:r>
    </w:p>
    <w:p w:rsidR="005F6FFE" w:rsidRDefault="00D71686" w:rsidP="00E26100">
      <w:pPr>
        <w:ind w:left="680"/>
        <w:jc w:val="both"/>
        <w:rPr>
          <w:rFonts w:eastAsia="Times New Roman"/>
          <w:sz w:val="24"/>
          <w:szCs w:val="24"/>
        </w:rPr>
      </w:pPr>
      <w:r>
        <w:rPr>
          <w:rFonts w:eastAsia="Times New Roman"/>
          <w:sz w:val="24"/>
          <w:szCs w:val="24"/>
        </w:rPr>
        <w:t>- части, формируемой участниками образовательных отношений (40%).</w:t>
      </w:r>
    </w:p>
    <w:p w:rsidR="005F6FFE" w:rsidRDefault="005F6FFE" w:rsidP="00E26100">
      <w:pPr>
        <w:spacing w:line="12" w:lineRule="exact"/>
        <w:jc w:val="both"/>
        <w:rPr>
          <w:rFonts w:eastAsia="Times New Roman"/>
          <w:sz w:val="24"/>
          <w:szCs w:val="24"/>
        </w:rPr>
      </w:pPr>
    </w:p>
    <w:p w:rsidR="005F6FFE" w:rsidRDefault="00D71686" w:rsidP="00E26100">
      <w:pPr>
        <w:spacing w:line="234" w:lineRule="auto"/>
        <w:ind w:left="120" w:firstLine="566"/>
        <w:jc w:val="both"/>
        <w:rPr>
          <w:rFonts w:eastAsia="Times New Roman"/>
          <w:sz w:val="24"/>
          <w:szCs w:val="24"/>
        </w:rPr>
      </w:pPr>
      <w:r>
        <w:rPr>
          <w:rFonts w:eastAsia="Times New Roman"/>
          <w:sz w:val="24"/>
          <w:szCs w:val="24"/>
        </w:rPr>
        <w:t>Обе части являются взаимодополняющими и необходимыми с точки зрения реализации требований Стандарта.</w:t>
      </w:r>
    </w:p>
    <w:p w:rsidR="005F6FFE" w:rsidRDefault="005F6FFE">
      <w:pPr>
        <w:spacing w:line="20" w:lineRule="exact"/>
        <w:rPr>
          <w:sz w:val="20"/>
          <w:szCs w:val="20"/>
        </w:rPr>
      </w:pPr>
    </w:p>
    <w:p w:rsidR="005F6FFE" w:rsidRDefault="00D71686" w:rsidP="00E26100">
      <w:pPr>
        <w:ind w:right="-19"/>
        <w:jc w:val="both"/>
        <w:rPr>
          <w:sz w:val="20"/>
          <w:szCs w:val="20"/>
        </w:rPr>
      </w:pPr>
      <w:r>
        <w:rPr>
          <w:rFonts w:eastAsia="Times New Roman"/>
          <w:b/>
          <w:bCs/>
          <w:sz w:val="24"/>
          <w:szCs w:val="24"/>
        </w:rPr>
        <w:t xml:space="preserve">Содержание коррекционной работы </w:t>
      </w:r>
      <w:r>
        <w:rPr>
          <w:rFonts w:eastAsia="Times New Roman"/>
          <w:sz w:val="24"/>
          <w:szCs w:val="24"/>
        </w:rPr>
        <w:t>в образовательном учреждении направлено:</w:t>
      </w:r>
    </w:p>
    <w:p w:rsidR="005F6FFE" w:rsidRDefault="00D71686" w:rsidP="00E26100">
      <w:pPr>
        <w:numPr>
          <w:ilvl w:val="0"/>
          <w:numId w:val="122"/>
        </w:numPr>
        <w:tabs>
          <w:tab w:val="left" w:pos="1550"/>
        </w:tabs>
        <w:spacing w:line="235" w:lineRule="auto"/>
        <w:ind w:left="120" w:firstLine="567"/>
        <w:jc w:val="both"/>
        <w:rPr>
          <w:rFonts w:eastAsia="Times New Roman"/>
          <w:sz w:val="24"/>
          <w:szCs w:val="24"/>
        </w:rPr>
      </w:pPr>
      <w:r>
        <w:rPr>
          <w:rFonts w:eastAsia="Times New Roman"/>
          <w:sz w:val="24"/>
          <w:szCs w:val="24"/>
        </w:rPr>
        <w:t>на обеспечение квалифицированной коррекции тяжелых нарушений речи, коррекции недостатков в психическом и физическом развитии;</w:t>
      </w:r>
    </w:p>
    <w:p w:rsidR="005F6FFE" w:rsidRDefault="005F6FFE" w:rsidP="00E26100">
      <w:pPr>
        <w:spacing w:line="16" w:lineRule="exact"/>
        <w:jc w:val="both"/>
        <w:rPr>
          <w:rFonts w:eastAsia="Times New Roman"/>
          <w:sz w:val="24"/>
          <w:szCs w:val="24"/>
        </w:rPr>
      </w:pPr>
    </w:p>
    <w:p w:rsidR="005F6FFE" w:rsidRDefault="00D71686" w:rsidP="00E26100">
      <w:pPr>
        <w:numPr>
          <w:ilvl w:val="0"/>
          <w:numId w:val="122"/>
        </w:numPr>
        <w:tabs>
          <w:tab w:val="left" w:pos="1550"/>
        </w:tabs>
        <w:spacing w:line="238" w:lineRule="auto"/>
        <w:ind w:left="120" w:firstLine="567"/>
        <w:jc w:val="both"/>
        <w:rPr>
          <w:rFonts w:eastAsia="Times New Roman"/>
          <w:sz w:val="24"/>
          <w:szCs w:val="24"/>
        </w:rPr>
      </w:pPr>
      <w:r>
        <w:rPr>
          <w:rFonts w:eastAsia="Times New Roman"/>
          <w:sz w:val="24"/>
          <w:szCs w:val="24"/>
        </w:rPr>
        <w:t>осуществление индивидуально ориентированной психолого-педагогической помощи детям с тяжелыми нарушениями речи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5F6FFE" w:rsidRDefault="00D71686" w:rsidP="00E26100">
      <w:pPr>
        <w:ind w:left="680"/>
        <w:jc w:val="both"/>
        <w:rPr>
          <w:sz w:val="20"/>
          <w:szCs w:val="20"/>
        </w:rPr>
      </w:pPr>
      <w:r>
        <w:rPr>
          <w:rFonts w:eastAsia="Times New Roman"/>
          <w:b/>
          <w:bCs/>
          <w:sz w:val="24"/>
          <w:szCs w:val="24"/>
        </w:rPr>
        <w:t>Модель образовательной деятельности</w:t>
      </w:r>
    </w:p>
    <w:p w:rsidR="005F6FFE" w:rsidRDefault="00D71686" w:rsidP="00E26100">
      <w:pPr>
        <w:numPr>
          <w:ilvl w:val="0"/>
          <w:numId w:val="123"/>
        </w:numPr>
        <w:tabs>
          <w:tab w:val="left" w:pos="1540"/>
        </w:tabs>
        <w:spacing w:line="235" w:lineRule="auto"/>
        <w:ind w:left="1540" w:hanging="853"/>
        <w:jc w:val="both"/>
        <w:rPr>
          <w:rFonts w:eastAsia="Times New Roman"/>
          <w:sz w:val="24"/>
          <w:szCs w:val="24"/>
        </w:rPr>
      </w:pPr>
      <w:r>
        <w:rPr>
          <w:rFonts w:eastAsia="Times New Roman"/>
          <w:sz w:val="24"/>
          <w:szCs w:val="24"/>
        </w:rPr>
        <w:t>Непрерывная образовательная деятельность</w:t>
      </w:r>
    </w:p>
    <w:p w:rsidR="005F6FFE" w:rsidRDefault="00D71686" w:rsidP="00E26100">
      <w:pPr>
        <w:numPr>
          <w:ilvl w:val="0"/>
          <w:numId w:val="123"/>
        </w:numPr>
        <w:tabs>
          <w:tab w:val="left" w:pos="1540"/>
        </w:tabs>
        <w:ind w:left="1540" w:hanging="853"/>
        <w:jc w:val="both"/>
        <w:rPr>
          <w:rFonts w:eastAsia="Times New Roman"/>
          <w:sz w:val="24"/>
          <w:szCs w:val="24"/>
        </w:rPr>
      </w:pPr>
      <w:r>
        <w:rPr>
          <w:rFonts w:eastAsia="Times New Roman"/>
          <w:sz w:val="24"/>
          <w:szCs w:val="24"/>
        </w:rPr>
        <w:t>Совместная  деятельность  педагогов и  воспитанников,  регламентированная  по</w:t>
      </w:r>
    </w:p>
    <w:p w:rsidR="005F6FFE" w:rsidRDefault="00D71686" w:rsidP="00E26100">
      <w:pPr>
        <w:ind w:left="120"/>
        <w:jc w:val="both"/>
        <w:rPr>
          <w:rFonts w:eastAsia="Times New Roman"/>
          <w:sz w:val="24"/>
          <w:szCs w:val="24"/>
        </w:rPr>
      </w:pPr>
      <w:r>
        <w:rPr>
          <w:rFonts w:eastAsia="Times New Roman"/>
          <w:sz w:val="24"/>
          <w:szCs w:val="24"/>
        </w:rPr>
        <w:t>времени</w:t>
      </w:r>
    </w:p>
    <w:p w:rsidR="005F6FFE" w:rsidRDefault="00D71686" w:rsidP="00E26100">
      <w:pPr>
        <w:numPr>
          <w:ilvl w:val="0"/>
          <w:numId w:val="124"/>
        </w:numPr>
        <w:tabs>
          <w:tab w:val="left" w:pos="1540"/>
        </w:tabs>
        <w:ind w:left="1540" w:hanging="853"/>
        <w:jc w:val="both"/>
        <w:rPr>
          <w:rFonts w:eastAsia="Times New Roman"/>
          <w:sz w:val="24"/>
          <w:szCs w:val="24"/>
        </w:rPr>
      </w:pPr>
      <w:r>
        <w:rPr>
          <w:rFonts w:eastAsia="Times New Roman"/>
          <w:sz w:val="24"/>
          <w:szCs w:val="24"/>
        </w:rPr>
        <w:t>Самостоятельная деятельность воспитанников</w:t>
      </w:r>
    </w:p>
    <w:p w:rsidR="005F6FFE" w:rsidRDefault="00D71686" w:rsidP="00E26100">
      <w:pPr>
        <w:numPr>
          <w:ilvl w:val="0"/>
          <w:numId w:val="124"/>
        </w:numPr>
        <w:tabs>
          <w:tab w:val="left" w:pos="1540"/>
        </w:tabs>
        <w:ind w:left="1540" w:hanging="853"/>
        <w:jc w:val="both"/>
        <w:rPr>
          <w:rFonts w:eastAsia="Times New Roman"/>
          <w:sz w:val="24"/>
          <w:szCs w:val="24"/>
        </w:rPr>
      </w:pPr>
      <w:r>
        <w:rPr>
          <w:rFonts w:eastAsia="Times New Roman"/>
          <w:sz w:val="24"/>
          <w:szCs w:val="24"/>
        </w:rPr>
        <w:t>Совместная деятельность педагогов и воспитанников</w:t>
      </w:r>
    </w:p>
    <w:p w:rsidR="005F6FFE" w:rsidRDefault="005F6FFE">
      <w:pPr>
        <w:spacing w:line="281" w:lineRule="exact"/>
        <w:rPr>
          <w:sz w:val="20"/>
          <w:szCs w:val="20"/>
        </w:rPr>
      </w:pPr>
    </w:p>
    <w:p w:rsidR="00E26100" w:rsidRDefault="00E26100">
      <w:pPr>
        <w:ind w:left="680"/>
        <w:rPr>
          <w:rFonts w:eastAsia="Times New Roman"/>
          <w:b/>
          <w:bCs/>
          <w:sz w:val="24"/>
          <w:szCs w:val="24"/>
        </w:rPr>
      </w:pPr>
    </w:p>
    <w:p w:rsidR="00E26100" w:rsidRDefault="00E26100">
      <w:pPr>
        <w:ind w:left="680"/>
        <w:rPr>
          <w:rFonts w:eastAsia="Times New Roman"/>
          <w:b/>
          <w:bCs/>
          <w:sz w:val="24"/>
          <w:szCs w:val="24"/>
        </w:rPr>
      </w:pPr>
    </w:p>
    <w:p w:rsidR="00E26100" w:rsidRDefault="00E26100">
      <w:pPr>
        <w:ind w:left="680"/>
        <w:rPr>
          <w:rFonts w:eastAsia="Times New Roman"/>
          <w:b/>
          <w:bCs/>
          <w:sz w:val="24"/>
          <w:szCs w:val="24"/>
        </w:rPr>
      </w:pPr>
    </w:p>
    <w:p w:rsidR="00E26100" w:rsidRDefault="00E26100">
      <w:pPr>
        <w:ind w:left="680"/>
        <w:rPr>
          <w:rFonts w:eastAsia="Times New Roman"/>
          <w:b/>
          <w:bCs/>
          <w:sz w:val="24"/>
          <w:szCs w:val="24"/>
        </w:rPr>
      </w:pPr>
    </w:p>
    <w:p w:rsidR="005F6FFE" w:rsidRDefault="00D71686">
      <w:pPr>
        <w:ind w:left="680"/>
        <w:rPr>
          <w:sz w:val="20"/>
          <w:szCs w:val="20"/>
        </w:rPr>
      </w:pPr>
      <w:r>
        <w:rPr>
          <w:rFonts w:eastAsia="Times New Roman"/>
          <w:b/>
          <w:bCs/>
          <w:sz w:val="24"/>
          <w:szCs w:val="24"/>
        </w:rPr>
        <w:t>Реализация комплексного подхода</w:t>
      </w:r>
    </w:p>
    <w:p w:rsidR="005F6FFE" w:rsidRDefault="005F6FFE">
      <w:pPr>
        <w:spacing w:line="7" w:lineRule="exact"/>
        <w:rPr>
          <w:sz w:val="20"/>
          <w:szCs w:val="20"/>
        </w:rPr>
      </w:pPr>
    </w:p>
    <w:p w:rsidR="005F6FFE" w:rsidRDefault="00D71686">
      <w:pPr>
        <w:spacing w:line="236" w:lineRule="auto"/>
        <w:ind w:left="120" w:firstLine="566"/>
        <w:jc w:val="both"/>
        <w:rPr>
          <w:sz w:val="20"/>
          <w:szCs w:val="20"/>
        </w:rPr>
      </w:pPr>
      <w:r>
        <w:rPr>
          <w:rFonts w:eastAsia="Times New Roman"/>
          <w:sz w:val="24"/>
          <w:szCs w:val="24"/>
        </w:rPr>
        <w:t xml:space="preserve">Устранение речевых нарушений у детей требует </w:t>
      </w:r>
      <w:r>
        <w:rPr>
          <w:rFonts w:eastAsia="Times New Roman"/>
          <w:b/>
          <w:bCs/>
          <w:sz w:val="24"/>
          <w:szCs w:val="24"/>
        </w:rPr>
        <w:t>комплексного подхода</w:t>
      </w:r>
      <w:r>
        <w:rPr>
          <w:rFonts w:eastAsia="Times New Roman"/>
          <w:sz w:val="24"/>
          <w:szCs w:val="24"/>
        </w:rPr>
        <w:t>, объединения усилий всех педагогов и специалистов детского сада, поскольку речевые нарушения связаны с целым рядом причин биологического, психологического и социального характера.</w:t>
      </w:r>
    </w:p>
    <w:p w:rsidR="005F6FFE" w:rsidRDefault="00D71686">
      <w:pPr>
        <w:spacing w:line="20" w:lineRule="exact"/>
        <w:rPr>
          <w:sz w:val="20"/>
          <w:szCs w:val="20"/>
        </w:rPr>
      </w:pPr>
      <w:r>
        <w:rPr>
          <w:noProof/>
          <w:sz w:val="20"/>
          <w:szCs w:val="20"/>
        </w:rPr>
        <w:drawing>
          <wp:anchor distT="0" distB="0" distL="114300" distR="114300" simplePos="0" relativeHeight="251585024" behindDoc="1" locked="0" layoutInCell="0" allowOverlap="1">
            <wp:simplePos x="0" y="0"/>
            <wp:positionH relativeFrom="column">
              <wp:posOffset>1518607</wp:posOffset>
            </wp:positionH>
            <wp:positionV relativeFrom="paragraph">
              <wp:posOffset>6350</wp:posOffset>
            </wp:positionV>
            <wp:extent cx="3524250" cy="2705100"/>
            <wp:effectExtent l="1905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
                      <a:extLst>
                        <a:ext uri="{28A0092B-C50C-407E-A947-70E740481C1C}"/>
                      </a:extLst>
                    </a:blip>
                    <a:srcRect/>
                    <a:stretch>
                      <a:fillRect/>
                    </a:stretch>
                  </pic:blipFill>
                  <pic:spPr bwMode="auto">
                    <a:xfrm>
                      <a:off x="0" y="0"/>
                      <a:ext cx="3524250" cy="2705100"/>
                    </a:xfrm>
                    <a:prstGeom prst="rect">
                      <a:avLst/>
                    </a:prstGeom>
                    <a:noFill/>
                  </pic:spPr>
                </pic:pic>
              </a:graphicData>
            </a:graphic>
          </wp:anchor>
        </w:drawing>
      </w: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E26100" w:rsidRDefault="00E26100">
      <w:pPr>
        <w:spacing w:line="234" w:lineRule="auto"/>
        <w:ind w:left="120" w:firstLine="566"/>
        <w:jc w:val="both"/>
        <w:rPr>
          <w:rFonts w:eastAsia="Times New Roman"/>
          <w:b/>
          <w:bCs/>
          <w:sz w:val="24"/>
          <w:szCs w:val="24"/>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200" w:lineRule="exact"/>
        <w:rPr>
          <w:sz w:val="20"/>
          <w:szCs w:val="20"/>
        </w:rPr>
      </w:pPr>
    </w:p>
    <w:p w:rsidR="005F6FFE" w:rsidRDefault="005F6FFE">
      <w:pPr>
        <w:spacing w:line="368" w:lineRule="exact"/>
        <w:rPr>
          <w:sz w:val="20"/>
          <w:szCs w:val="20"/>
        </w:rPr>
      </w:pPr>
    </w:p>
    <w:p w:rsidR="005F6FFE" w:rsidRDefault="005F6FFE">
      <w:pPr>
        <w:sectPr w:rsidR="005F6FFE" w:rsidSect="00B73620">
          <w:pgSz w:w="11907" w:h="16840" w:code="9"/>
          <w:pgMar w:top="1213" w:right="425" w:bottom="896" w:left="1440" w:header="0" w:footer="0" w:gutter="0"/>
          <w:cols w:space="720"/>
        </w:sectPr>
      </w:pPr>
    </w:p>
    <w:p w:rsidR="005F6FFE" w:rsidRDefault="005F6FFE">
      <w:pPr>
        <w:rPr>
          <w:sz w:val="20"/>
          <w:szCs w:val="20"/>
        </w:rPr>
      </w:pPr>
    </w:p>
    <w:p w:rsidR="005F6FFE" w:rsidRDefault="005F6FFE">
      <w:pPr>
        <w:sectPr w:rsidR="005F6FFE" w:rsidSect="00B73620">
          <w:pgSz w:w="11907" w:h="16840" w:code="9"/>
          <w:pgMar w:top="1213" w:right="425" w:bottom="896" w:left="1440" w:header="0" w:footer="0" w:gutter="0"/>
          <w:cols w:space="0"/>
        </w:sectPr>
      </w:pPr>
    </w:p>
    <w:p w:rsidR="00D71686" w:rsidRDefault="00D71686"/>
    <w:sectPr w:rsidR="00D71686" w:rsidSect="00B73620">
      <w:pgSz w:w="11907" w:h="16840" w:code="9"/>
      <w:pgMar w:top="1213" w:right="425" w:bottom="896"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E9E" w:rsidRDefault="00A36E9E" w:rsidP="00B85E7A">
      <w:r>
        <w:separator/>
      </w:r>
    </w:p>
  </w:endnote>
  <w:endnote w:type="continuationSeparator" w:id="1">
    <w:p w:rsidR="00A36E9E" w:rsidRDefault="00A36E9E" w:rsidP="00B85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7B6" w:rsidRDefault="00DC1A63">
    <w:pPr>
      <w:pStyle w:val="a7"/>
    </w:pPr>
    <w:fldSimple w:instr=" PAGE   \* MERGEFORMAT ">
      <w:r w:rsidR="00BB7B91">
        <w:rPr>
          <w:noProof/>
        </w:rPr>
        <w:t>1</w:t>
      </w:r>
    </w:fldSimple>
  </w:p>
  <w:p w:rsidR="00C127B6" w:rsidRDefault="00C127B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E9E" w:rsidRDefault="00A36E9E" w:rsidP="00B85E7A">
      <w:r>
        <w:separator/>
      </w:r>
    </w:p>
  </w:footnote>
  <w:footnote w:type="continuationSeparator" w:id="1">
    <w:p w:rsidR="00A36E9E" w:rsidRDefault="00A36E9E" w:rsidP="00B85E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5F90B4FA"/>
    <w:lvl w:ilvl="0" w:tplc="8D3A51DA">
      <w:start w:val="1"/>
      <w:numFmt w:val="bullet"/>
      <w:lvlText w:val="-"/>
      <w:lvlJc w:val="left"/>
    </w:lvl>
    <w:lvl w:ilvl="1" w:tplc="95EE3CCC">
      <w:numFmt w:val="decimal"/>
      <w:lvlText w:val=""/>
      <w:lvlJc w:val="left"/>
    </w:lvl>
    <w:lvl w:ilvl="2" w:tplc="EAD6AD02">
      <w:numFmt w:val="decimal"/>
      <w:lvlText w:val=""/>
      <w:lvlJc w:val="left"/>
    </w:lvl>
    <w:lvl w:ilvl="3" w:tplc="98E4E9E8">
      <w:numFmt w:val="decimal"/>
      <w:lvlText w:val=""/>
      <w:lvlJc w:val="left"/>
    </w:lvl>
    <w:lvl w:ilvl="4" w:tplc="0BB0D702">
      <w:numFmt w:val="decimal"/>
      <w:lvlText w:val=""/>
      <w:lvlJc w:val="left"/>
    </w:lvl>
    <w:lvl w:ilvl="5" w:tplc="09B231E2">
      <w:numFmt w:val="decimal"/>
      <w:lvlText w:val=""/>
      <w:lvlJc w:val="left"/>
    </w:lvl>
    <w:lvl w:ilvl="6" w:tplc="032E6654">
      <w:numFmt w:val="decimal"/>
      <w:lvlText w:val=""/>
      <w:lvlJc w:val="left"/>
    </w:lvl>
    <w:lvl w:ilvl="7" w:tplc="1088B4F2">
      <w:numFmt w:val="decimal"/>
      <w:lvlText w:val=""/>
      <w:lvlJc w:val="left"/>
    </w:lvl>
    <w:lvl w:ilvl="8" w:tplc="39DAACD6">
      <w:numFmt w:val="decimal"/>
      <w:lvlText w:val=""/>
      <w:lvlJc w:val="left"/>
    </w:lvl>
  </w:abstractNum>
  <w:abstractNum w:abstractNumId="1">
    <w:nsid w:val="000001D3"/>
    <w:multiLevelType w:val="hybridMultilevel"/>
    <w:tmpl w:val="08F63A30"/>
    <w:lvl w:ilvl="0" w:tplc="8C60B9EA">
      <w:start w:val="1"/>
      <w:numFmt w:val="bullet"/>
      <w:lvlText w:val="•"/>
      <w:lvlJc w:val="left"/>
    </w:lvl>
    <w:lvl w:ilvl="1" w:tplc="E0C8D4FC">
      <w:start w:val="1"/>
      <w:numFmt w:val="bullet"/>
      <w:lvlText w:val="•"/>
      <w:lvlJc w:val="left"/>
    </w:lvl>
    <w:lvl w:ilvl="2" w:tplc="5C30215E">
      <w:numFmt w:val="decimal"/>
      <w:lvlText w:val=""/>
      <w:lvlJc w:val="left"/>
    </w:lvl>
    <w:lvl w:ilvl="3" w:tplc="76B8E81E">
      <w:numFmt w:val="decimal"/>
      <w:lvlText w:val=""/>
      <w:lvlJc w:val="left"/>
    </w:lvl>
    <w:lvl w:ilvl="4" w:tplc="780CE4A2">
      <w:numFmt w:val="decimal"/>
      <w:lvlText w:val=""/>
      <w:lvlJc w:val="left"/>
    </w:lvl>
    <w:lvl w:ilvl="5" w:tplc="9F120BFE">
      <w:numFmt w:val="decimal"/>
      <w:lvlText w:val=""/>
      <w:lvlJc w:val="left"/>
    </w:lvl>
    <w:lvl w:ilvl="6" w:tplc="861A12EE">
      <w:numFmt w:val="decimal"/>
      <w:lvlText w:val=""/>
      <w:lvlJc w:val="left"/>
    </w:lvl>
    <w:lvl w:ilvl="7" w:tplc="7B1EC150">
      <w:numFmt w:val="decimal"/>
      <w:lvlText w:val=""/>
      <w:lvlJc w:val="left"/>
    </w:lvl>
    <w:lvl w:ilvl="8" w:tplc="9D3A6A3C">
      <w:numFmt w:val="decimal"/>
      <w:lvlText w:val=""/>
      <w:lvlJc w:val="left"/>
    </w:lvl>
  </w:abstractNum>
  <w:abstractNum w:abstractNumId="2">
    <w:nsid w:val="00000384"/>
    <w:multiLevelType w:val="hybridMultilevel"/>
    <w:tmpl w:val="B82ABB3E"/>
    <w:lvl w:ilvl="0" w:tplc="D03AB608">
      <w:start w:val="1"/>
      <w:numFmt w:val="bullet"/>
      <w:lvlText w:val=""/>
      <w:lvlJc w:val="left"/>
    </w:lvl>
    <w:lvl w:ilvl="1" w:tplc="C1D21C70">
      <w:numFmt w:val="decimal"/>
      <w:lvlText w:val=""/>
      <w:lvlJc w:val="left"/>
    </w:lvl>
    <w:lvl w:ilvl="2" w:tplc="64160D98">
      <w:numFmt w:val="decimal"/>
      <w:lvlText w:val=""/>
      <w:lvlJc w:val="left"/>
    </w:lvl>
    <w:lvl w:ilvl="3" w:tplc="FC7CB256">
      <w:numFmt w:val="decimal"/>
      <w:lvlText w:val=""/>
      <w:lvlJc w:val="left"/>
    </w:lvl>
    <w:lvl w:ilvl="4" w:tplc="1B62C346">
      <w:numFmt w:val="decimal"/>
      <w:lvlText w:val=""/>
      <w:lvlJc w:val="left"/>
    </w:lvl>
    <w:lvl w:ilvl="5" w:tplc="00F86746">
      <w:numFmt w:val="decimal"/>
      <w:lvlText w:val=""/>
      <w:lvlJc w:val="left"/>
    </w:lvl>
    <w:lvl w:ilvl="6" w:tplc="4DAE7620">
      <w:numFmt w:val="decimal"/>
      <w:lvlText w:val=""/>
      <w:lvlJc w:val="left"/>
    </w:lvl>
    <w:lvl w:ilvl="7" w:tplc="34EA6B04">
      <w:numFmt w:val="decimal"/>
      <w:lvlText w:val=""/>
      <w:lvlJc w:val="left"/>
    </w:lvl>
    <w:lvl w:ilvl="8" w:tplc="E6EED46E">
      <w:numFmt w:val="decimal"/>
      <w:lvlText w:val=""/>
      <w:lvlJc w:val="left"/>
    </w:lvl>
  </w:abstractNum>
  <w:abstractNum w:abstractNumId="3">
    <w:nsid w:val="0000047E"/>
    <w:multiLevelType w:val="hybridMultilevel"/>
    <w:tmpl w:val="DFE63F00"/>
    <w:lvl w:ilvl="0" w:tplc="3FCCE376">
      <w:start w:val="1"/>
      <w:numFmt w:val="bullet"/>
      <w:lvlText w:val="и"/>
      <w:lvlJc w:val="left"/>
    </w:lvl>
    <w:lvl w:ilvl="1" w:tplc="A81EFEDC">
      <w:numFmt w:val="decimal"/>
      <w:lvlText w:val=""/>
      <w:lvlJc w:val="left"/>
    </w:lvl>
    <w:lvl w:ilvl="2" w:tplc="C8CE21D4">
      <w:numFmt w:val="decimal"/>
      <w:lvlText w:val=""/>
      <w:lvlJc w:val="left"/>
    </w:lvl>
    <w:lvl w:ilvl="3" w:tplc="08C6DC06">
      <w:numFmt w:val="decimal"/>
      <w:lvlText w:val=""/>
      <w:lvlJc w:val="left"/>
    </w:lvl>
    <w:lvl w:ilvl="4" w:tplc="7C322314">
      <w:numFmt w:val="decimal"/>
      <w:lvlText w:val=""/>
      <w:lvlJc w:val="left"/>
    </w:lvl>
    <w:lvl w:ilvl="5" w:tplc="1FF45B56">
      <w:numFmt w:val="decimal"/>
      <w:lvlText w:val=""/>
      <w:lvlJc w:val="left"/>
    </w:lvl>
    <w:lvl w:ilvl="6" w:tplc="5A9C90A6">
      <w:numFmt w:val="decimal"/>
      <w:lvlText w:val=""/>
      <w:lvlJc w:val="left"/>
    </w:lvl>
    <w:lvl w:ilvl="7" w:tplc="CB703EEA">
      <w:numFmt w:val="decimal"/>
      <w:lvlText w:val=""/>
      <w:lvlJc w:val="left"/>
    </w:lvl>
    <w:lvl w:ilvl="8" w:tplc="E12E30DC">
      <w:numFmt w:val="decimal"/>
      <w:lvlText w:val=""/>
      <w:lvlJc w:val="left"/>
    </w:lvl>
  </w:abstractNum>
  <w:abstractNum w:abstractNumId="4">
    <w:nsid w:val="00000633"/>
    <w:multiLevelType w:val="hybridMultilevel"/>
    <w:tmpl w:val="4FF61918"/>
    <w:lvl w:ilvl="0" w:tplc="2B70E0EE">
      <w:start w:val="1"/>
      <w:numFmt w:val="bullet"/>
      <w:lvlText w:val="-"/>
      <w:lvlJc w:val="left"/>
    </w:lvl>
    <w:lvl w:ilvl="1" w:tplc="B5CE4AAC">
      <w:numFmt w:val="decimal"/>
      <w:lvlText w:val=""/>
      <w:lvlJc w:val="left"/>
    </w:lvl>
    <w:lvl w:ilvl="2" w:tplc="F970F52E">
      <w:numFmt w:val="decimal"/>
      <w:lvlText w:val=""/>
      <w:lvlJc w:val="left"/>
    </w:lvl>
    <w:lvl w:ilvl="3" w:tplc="951CE554">
      <w:numFmt w:val="decimal"/>
      <w:lvlText w:val=""/>
      <w:lvlJc w:val="left"/>
    </w:lvl>
    <w:lvl w:ilvl="4" w:tplc="6FD82BE2">
      <w:numFmt w:val="decimal"/>
      <w:lvlText w:val=""/>
      <w:lvlJc w:val="left"/>
    </w:lvl>
    <w:lvl w:ilvl="5" w:tplc="C0841AE6">
      <w:numFmt w:val="decimal"/>
      <w:lvlText w:val=""/>
      <w:lvlJc w:val="left"/>
    </w:lvl>
    <w:lvl w:ilvl="6" w:tplc="707486E8">
      <w:numFmt w:val="decimal"/>
      <w:lvlText w:val=""/>
      <w:lvlJc w:val="left"/>
    </w:lvl>
    <w:lvl w:ilvl="7" w:tplc="0EC4D96C">
      <w:numFmt w:val="decimal"/>
      <w:lvlText w:val=""/>
      <w:lvlJc w:val="left"/>
    </w:lvl>
    <w:lvl w:ilvl="8" w:tplc="AFD65AE6">
      <w:numFmt w:val="decimal"/>
      <w:lvlText w:val=""/>
      <w:lvlJc w:val="left"/>
    </w:lvl>
  </w:abstractNum>
  <w:abstractNum w:abstractNumId="5">
    <w:nsid w:val="00000677"/>
    <w:multiLevelType w:val="hybridMultilevel"/>
    <w:tmpl w:val="A1781302"/>
    <w:lvl w:ilvl="0" w:tplc="77928D80">
      <w:start w:val="1"/>
      <w:numFmt w:val="bullet"/>
      <w:lvlText w:val="-"/>
      <w:lvlJc w:val="left"/>
    </w:lvl>
    <w:lvl w:ilvl="1" w:tplc="F4088462">
      <w:numFmt w:val="decimal"/>
      <w:lvlText w:val=""/>
      <w:lvlJc w:val="left"/>
    </w:lvl>
    <w:lvl w:ilvl="2" w:tplc="1C28933E">
      <w:numFmt w:val="decimal"/>
      <w:lvlText w:val=""/>
      <w:lvlJc w:val="left"/>
    </w:lvl>
    <w:lvl w:ilvl="3" w:tplc="53A68EBA">
      <w:numFmt w:val="decimal"/>
      <w:lvlText w:val=""/>
      <w:lvlJc w:val="left"/>
    </w:lvl>
    <w:lvl w:ilvl="4" w:tplc="1A9E973A">
      <w:numFmt w:val="decimal"/>
      <w:lvlText w:val=""/>
      <w:lvlJc w:val="left"/>
    </w:lvl>
    <w:lvl w:ilvl="5" w:tplc="10CA6BC2">
      <w:numFmt w:val="decimal"/>
      <w:lvlText w:val=""/>
      <w:lvlJc w:val="left"/>
    </w:lvl>
    <w:lvl w:ilvl="6" w:tplc="5CF8EEB8">
      <w:numFmt w:val="decimal"/>
      <w:lvlText w:val=""/>
      <w:lvlJc w:val="left"/>
    </w:lvl>
    <w:lvl w:ilvl="7" w:tplc="BC4EA516">
      <w:numFmt w:val="decimal"/>
      <w:lvlText w:val=""/>
      <w:lvlJc w:val="left"/>
    </w:lvl>
    <w:lvl w:ilvl="8" w:tplc="A9CEBF0A">
      <w:numFmt w:val="decimal"/>
      <w:lvlText w:val=""/>
      <w:lvlJc w:val="left"/>
    </w:lvl>
  </w:abstractNum>
  <w:abstractNum w:abstractNumId="6">
    <w:nsid w:val="000007CF"/>
    <w:multiLevelType w:val="hybridMultilevel"/>
    <w:tmpl w:val="214CC7BC"/>
    <w:lvl w:ilvl="0" w:tplc="F2BE23C4">
      <w:start w:val="1"/>
      <w:numFmt w:val="bullet"/>
      <w:lvlText w:val="В"/>
      <w:lvlJc w:val="left"/>
    </w:lvl>
    <w:lvl w:ilvl="1" w:tplc="9D9624C4">
      <w:numFmt w:val="decimal"/>
      <w:lvlText w:val=""/>
      <w:lvlJc w:val="left"/>
    </w:lvl>
    <w:lvl w:ilvl="2" w:tplc="F1EC8C46">
      <w:numFmt w:val="decimal"/>
      <w:lvlText w:val=""/>
      <w:lvlJc w:val="left"/>
    </w:lvl>
    <w:lvl w:ilvl="3" w:tplc="CE6489C8">
      <w:numFmt w:val="decimal"/>
      <w:lvlText w:val=""/>
      <w:lvlJc w:val="left"/>
    </w:lvl>
    <w:lvl w:ilvl="4" w:tplc="348EAC8A">
      <w:numFmt w:val="decimal"/>
      <w:lvlText w:val=""/>
      <w:lvlJc w:val="left"/>
    </w:lvl>
    <w:lvl w:ilvl="5" w:tplc="9B98B70E">
      <w:numFmt w:val="decimal"/>
      <w:lvlText w:val=""/>
      <w:lvlJc w:val="left"/>
    </w:lvl>
    <w:lvl w:ilvl="6" w:tplc="1E866D96">
      <w:numFmt w:val="decimal"/>
      <w:lvlText w:val=""/>
      <w:lvlJc w:val="left"/>
    </w:lvl>
    <w:lvl w:ilvl="7" w:tplc="8CC2758A">
      <w:numFmt w:val="decimal"/>
      <w:lvlText w:val=""/>
      <w:lvlJc w:val="left"/>
    </w:lvl>
    <w:lvl w:ilvl="8" w:tplc="AB08BC08">
      <w:numFmt w:val="decimal"/>
      <w:lvlText w:val=""/>
      <w:lvlJc w:val="left"/>
    </w:lvl>
  </w:abstractNum>
  <w:abstractNum w:abstractNumId="7">
    <w:nsid w:val="00000975"/>
    <w:multiLevelType w:val="hybridMultilevel"/>
    <w:tmpl w:val="BE066990"/>
    <w:lvl w:ilvl="0" w:tplc="590C9AFE">
      <w:start w:val="1"/>
      <w:numFmt w:val="decimal"/>
      <w:lvlText w:val="%1."/>
      <w:lvlJc w:val="left"/>
    </w:lvl>
    <w:lvl w:ilvl="1" w:tplc="6B147B72">
      <w:numFmt w:val="decimal"/>
      <w:lvlText w:val=""/>
      <w:lvlJc w:val="left"/>
    </w:lvl>
    <w:lvl w:ilvl="2" w:tplc="4DB47BAC">
      <w:numFmt w:val="decimal"/>
      <w:lvlText w:val=""/>
      <w:lvlJc w:val="left"/>
    </w:lvl>
    <w:lvl w:ilvl="3" w:tplc="D91CC6B6">
      <w:numFmt w:val="decimal"/>
      <w:lvlText w:val=""/>
      <w:lvlJc w:val="left"/>
    </w:lvl>
    <w:lvl w:ilvl="4" w:tplc="C2282596">
      <w:numFmt w:val="decimal"/>
      <w:lvlText w:val=""/>
      <w:lvlJc w:val="left"/>
    </w:lvl>
    <w:lvl w:ilvl="5" w:tplc="5234FC0E">
      <w:numFmt w:val="decimal"/>
      <w:lvlText w:val=""/>
      <w:lvlJc w:val="left"/>
    </w:lvl>
    <w:lvl w:ilvl="6" w:tplc="572ED82C">
      <w:numFmt w:val="decimal"/>
      <w:lvlText w:val=""/>
      <w:lvlJc w:val="left"/>
    </w:lvl>
    <w:lvl w:ilvl="7" w:tplc="BE684352">
      <w:numFmt w:val="decimal"/>
      <w:lvlText w:val=""/>
      <w:lvlJc w:val="left"/>
    </w:lvl>
    <w:lvl w:ilvl="8" w:tplc="2DCAE448">
      <w:numFmt w:val="decimal"/>
      <w:lvlText w:val=""/>
      <w:lvlJc w:val="left"/>
    </w:lvl>
  </w:abstractNum>
  <w:abstractNum w:abstractNumId="8">
    <w:nsid w:val="00000A4A"/>
    <w:multiLevelType w:val="hybridMultilevel"/>
    <w:tmpl w:val="EDA6C320"/>
    <w:lvl w:ilvl="0" w:tplc="5ED6D586">
      <w:start w:val="4"/>
      <w:numFmt w:val="decimal"/>
      <w:lvlText w:val="%1."/>
      <w:lvlJc w:val="left"/>
    </w:lvl>
    <w:lvl w:ilvl="1" w:tplc="EC980D66">
      <w:numFmt w:val="decimal"/>
      <w:lvlText w:val=""/>
      <w:lvlJc w:val="left"/>
    </w:lvl>
    <w:lvl w:ilvl="2" w:tplc="6748A606">
      <w:numFmt w:val="decimal"/>
      <w:lvlText w:val=""/>
      <w:lvlJc w:val="left"/>
    </w:lvl>
    <w:lvl w:ilvl="3" w:tplc="E4088E7E">
      <w:numFmt w:val="decimal"/>
      <w:lvlText w:val=""/>
      <w:lvlJc w:val="left"/>
    </w:lvl>
    <w:lvl w:ilvl="4" w:tplc="03B4672A">
      <w:numFmt w:val="decimal"/>
      <w:lvlText w:val=""/>
      <w:lvlJc w:val="left"/>
    </w:lvl>
    <w:lvl w:ilvl="5" w:tplc="403A8634">
      <w:numFmt w:val="decimal"/>
      <w:lvlText w:val=""/>
      <w:lvlJc w:val="left"/>
    </w:lvl>
    <w:lvl w:ilvl="6" w:tplc="E8EC3FC4">
      <w:numFmt w:val="decimal"/>
      <w:lvlText w:val=""/>
      <w:lvlJc w:val="left"/>
    </w:lvl>
    <w:lvl w:ilvl="7" w:tplc="B0A8975C">
      <w:numFmt w:val="decimal"/>
      <w:lvlText w:val=""/>
      <w:lvlJc w:val="left"/>
    </w:lvl>
    <w:lvl w:ilvl="8" w:tplc="120EE282">
      <w:numFmt w:val="decimal"/>
      <w:lvlText w:val=""/>
      <w:lvlJc w:val="left"/>
    </w:lvl>
  </w:abstractNum>
  <w:abstractNum w:abstractNumId="9">
    <w:nsid w:val="00000C15"/>
    <w:multiLevelType w:val="hybridMultilevel"/>
    <w:tmpl w:val="C48E02CC"/>
    <w:lvl w:ilvl="0" w:tplc="980CAAB6">
      <w:start w:val="1"/>
      <w:numFmt w:val="bullet"/>
      <w:lvlText w:val="-"/>
      <w:lvlJc w:val="left"/>
    </w:lvl>
    <w:lvl w:ilvl="1" w:tplc="7272EF96">
      <w:numFmt w:val="decimal"/>
      <w:lvlText w:val=""/>
      <w:lvlJc w:val="left"/>
    </w:lvl>
    <w:lvl w:ilvl="2" w:tplc="EF343D02">
      <w:numFmt w:val="decimal"/>
      <w:lvlText w:val=""/>
      <w:lvlJc w:val="left"/>
    </w:lvl>
    <w:lvl w:ilvl="3" w:tplc="D37483B8">
      <w:numFmt w:val="decimal"/>
      <w:lvlText w:val=""/>
      <w:lvlJc w:val="left"/>
    </w:lvl>
    <w:lvl w:ilvl="4" w:tplc="C5863076">
      <w:numFmt w:val="decimal"/>
      <w:lvlText w:val=""/>
      <w:lvlJc w:val="left"/>
    </w:lvl>
    <w:lvl w:ilvl="5" w:tplc="80723A7C">
      <w:numFmt w:val="decimal"/>
      <w:lvlText w:val=""/>
      <w:lvlJc w:val="left"/>
    </w:lvl>
    <w:lvl w:ilvl="6" w:tplc="263ADFDA">
      <w:numFmt w:val="decimal"/>
      <w:lvlText w:val=""/>
      <w:lvlJc w:val="left"/>
    </w:lvl>
    <w:lvl w:ilvl="7" w:tplc="52F6FB12">
      <w:numFmt w:val="decimal"/>
      <w:lvlText w:val=""/>
      <w:lvlJc w:val="left"/>
    </w:lvl>
    <w:lvl w:ilvl="8" w:tplc="9BDCBDA2">
      <w:numFmt w:val="decimal"/>
      <w:lvlText w:val=""/>
      <w:lvlJc w:val="left"/>
    </w:lvl>
  </w:abstractNum>
  <w:abstractNum w:abstractNumId="10">
    <w:nsid w:val="00000C7B"/>
    <w:multiLevelType w:val="hybridMultilevel"/>
    <w:tmpl w:val="25743C3A"/>
    <w:lvl w:ilvl="0" w:tplc="0F8EF59C">
      <w:start w:val="1"/>
      <w:numFmt w:val="bullet"/>
      <w:lvlText w:val="-"/>
      <w:lvlJc w:val="left"/>
    </w:lvl>
    <w:lvl w:ilvl="1" w:tplc="ECBA40E2">
      <w:start w:val="1"/>
      <w:numFmt w:val="bullet"/>
      <w:lvlText w:val="-"/>
      <w:lvlJc w:val="left"/>
    </w:lvl>
    <w:lvl w:ilvl="2" w:tplc="985800CC">
      <w:numFmt w:val="decimal"/>
      <w:lvlText w:val=""/>
      <w:lvlJc w:val="left"/>
    </w:lvl>
    <w:lvl w:ilvl="3" w:tplc="EF6461C4">
      <w:numFmt w:val="decimal"/>
      <w:lvlText w:val=""/>
      <w:lvlJc w:val="left"/>
    </w:lvl>
    <w:lvl w:ilvl="4" w:tplc="05A4C8C0">
      <w:numFmt w:val="decimal"/>
      <w:lvlText w:val=""/>
      <w:lvlJc w:val="left"/>
    </w:lvl>
    <w:lvl w:ilvl="5" w:tplc="E214BA46">
      <w:numFmt w:val="decimal"/>
      <w:lvlText w:val=""/>
      <w:lvlJc w:val="left"/>
    </w:lvl>
    <w:lvl w:ilvl="6" w:tplc="A50C28BE">
      <w:numFmt w:val="decimal"/>
      <w:lvlText w:val=""/>
      <w:lvlJc w:val="left"/>
    </w:lvl>
    <w:lvl w:ilvl="7" w:tplc="68A4E4FA">
      <w:numFmt w:val="decimal"/>
      <w:lvlText w:val=""/>
      <w:lvlJc w:val="left"/>
    </w:lvl>
    <w:lvl w:ilvl="8" w:tplc="EAD6AD0C">
      <w:numFmt w:val="decimal"/>
      <w:lvlText w:val=""/>
      <w:lvlJc w:val="left"/>
    </w:lvl>
  </w:abstractNum>
  <w:abstractNum w:abstractNumId="11">
    <w:nsid w:val="00000E12"/>
    <w:multiLevelType w:val="hybridMultilevel"/>
    <w:tmpl w:val="B716754C"/>
    <w:lvl w:ilvl="0" w:tplc="6E204068">
      <w:start w:val="1"/>
      <w:numFmt w:val="bullet"/>
      <w:lvlText w:val="и"/>
      <w:lvlJc w:val="left"/>
    </w:lvl>
    <w:lvl w:ilvl="1" w:tplc="5A94651E">
      <w:numFmt w:val="decimal"/>
      <w:lvlText w:val=""/>
      <w:lvlJc w:val="left"/>
    </w:lvl>
    <w:lvl w:ilvl="2" w:tplc="BCA0CC36">
      <w:numFmt w:val="decimal"/>
      <w:lvlText w:val=""/>
      <w:lvlJc w:val="left"/>
    </w:lvl>
    <w:lvl w:ilvl="3" w:tplc="B4B4D1B4">
      <w:numFmt w:val="decimal"/>
      <w:lvlText w:val=""/>
      <w:lvlJc w:val="left"/>
    </w:lvl>
    <w:lvl w:ilvl="4" w:tplc="5E7E5CBE">
      <w:numFmt w:val="decimal"/>
      <w:lvlText w:val=""/>
      <w:lvlJc w:val="left"/>
    </w:lvl>
    <w:lvl w:ilvl="5" w:tplc="77F21452">
      <w:numFmt w:val="decimal"/>
      <w:lvlText w:val=""/>
      <w:lvlJc w:val="left"/>
    </w:lvl>
    <w:lvl w:ilvl="6" w:tplc="D0D07A3C">
      <w:numFmt w:val="decimal"/>
      <w:lvlText w:val=""/>
      <w:lvlJc w:val="left"/>
    </w:lvl>
    <w:lvl w:ilvl="7" w:tplc="BF00D8B4">
      <w:numFmt w:val="decimal"/>
      <w:lvlText w:val=""/>
      <w:lvlJc w:val="left"/>
    </w:lvl>
    <w:lvl w:ilvl="8" w:tplc="24B6D0E4">
      <w:numFmt w:val="decimal"/>
      <w:lvlText w:val=""/>
      <w:lvlJc w:val="left"/>
    </w:lvl>
  </w:abstractNum>
  <w:abstractNum w:abstractNumId="12">
    <w:nsid w:val="00000E90"/>
    <w:multiLevelType w:val="hybridMultilevel"/>
    <w:tmpl w:val="17A681C0"/>
    <w:lvl w:ilvl="0" w:tplc="2304B95A">
      <w:start w:val="1"/>
      <w:numFmt w:val="decimal"/>
      <w:lvlText w:val="%1."/>
      <w:lvlJc w:val="left"/>
    </w:lvl>
    <w:lvl w:ilvl="1" w:tplc="6BDE7DD4">
      <w:numFmt w:val="decimal"/>
      <w:lvlText w:val=""/>
      <w:lvlJc w:val="left"/>
    </w:lvl>
    <w:lvl w:ilvl="2" w:tplc="9BC41B20">
      <w:numFmt w:val="decimal"/>
      <w:lvlText w:val=""/>
      <w:lvlJc w:val="left"/>
    </w:lvl>
    <w:lvl w:ilvl="3" w:tplc="097E9874">
      <w:numFmt w:val="decimal"/>
      <w:lvlText w:val=""/>
      <w:lvlJc w:val="left"/>
    </w:lvl>
    <w:lvl w:ilvl="4" w:tplc="4858D88A">
      <w:numFmt w:val="decimal"/>
      <w:lvlText w:val=""/>
      <w:lvlJc w:val="left"/>
    </w:lvl>
    <w:lvl w:ilvl="5" w:tplc="C2C47852">
      <w:numFmt w:val="decimal"/>
      <w:lvlText w:val=""/>
      <w:lvlJc w:val="left"/>
    </w:lvl>
    <w:lvl w:ilvl="6" w:tplc="711A6426">
      <w:numFmt w:val="decimal"/>
      <w:lvlText w:val=""/>
      <w:lvlJc w:val="left"/>
    </w:lvl>
    <w:lvl w:ilvl="7" w:tplc="75F01CB0">
      <w:numFmt w:val="decimal"/>
      <w:lvlText w:val=""/>
      <w:lvlJc w:val="left"/>
    </w:lvl>
    <w:lvl w:ilvl="8" w:tplc="00449A72">
      <w:numFmt w:val="decimal"/>
      <w:lvlText w:val=""/>
      <w:lvlJc w:val="left"/>
    </w:lvl>
  </w:abstractNum>
  <w:abstractNum w:abstractNumId="13">
    <w:nsid w:val="00000ECC"/>
    <w:multiLevelType w:val="hybridMultilevel"/>
    <w:tmpl w:val="C0C620BE"/>
    <w:lvl w:ilvl="0" w:tplc="643838E0">
      <w:start w:val="1"/>
      <w:numFmt w:val="bullet"/>
      <w:lvlText w:val="•"/>
      <w:lvlJc w:val="left"/>
    </w:lvl>
    <w:lvl w:ilvl="1" w:tplc="75DE2AB4">
      <w:numFmt w:val="decimal"/>
      <w:lvlText w:val=""/>
      <w:lvlJc w:val="left"/>
    </w:lvl>
    <w:lvl w:ilvl="2" w:tplc="A176D904">
      <w:numFmt w:val="decimal"/>
      <w:lvlText w:val=""/>
      <w:lvlJc w:val="left"/>
    </w:lvl>
    <w:lvl w:ilvl="3" w:tplc="0080A41A">
      <w:numFmt w:val="decimal"/>
      <w:lvlText w:val=""/>
      <w:lvlJc w:val="left"/>
    </w:lvl>
    <w:lvl w:ilvl="4" w:tplc="281297E4">
      <w:numFmt w:val="decimal"/>
      <w:lvlText w:val=""/>
      <w:lvlJc w:val="left"/>
    </w:lvl>
    <w:lvl w:ilvl="5" w:tplc="873693B2">
      <w:numFmt w:val="decimal"/>
      <w:lvlText w:val=""/>
      <w:lvlJc w:val="left"/>
    </w:lvl>
    <w:lvl w:ilvl="6" w:tplc="BA8C38E0">
      <w:numFmt w:val="decimal"/>
      <w:lvlText w:val=""/>
      <w:lvlJc w:val="left"/>
    </w:lvl>
    <w:lvl w:ilvl="7" w:tplc="75280170">
      <w:numFmt w:val="decimal"/>
      <w:lvlText w:val=""/>
      <w:lvlJc w:val="left"/>
    </w:lvl>
    <w:lvl w:ilvl="8" w:tplc="722EE6BC">
      <w:numFmt w:val="decimal"/>
      <w:lvlText w:val=""/>
      <w:lvlJc w:val="left"/>
    </w:lvl>
  </w:abstractNum>
  <w:abstractNum w:abstractNumId="14">
    <w:nsid w:val="00000FC9"/>
    <w:multiLevelType w:val="hybridMultilevel"/>
    <w:tmpl w:val="1AF0B018"/>
    <w:lvl w:ilvl="0" w:tplc="37D8B7CC">
      <w:start w:val="1"/>
      <w:numFmt w:val="bullet"/>
      <w:lvlText w:val="и"/>
      <w:lvlJc w:val="left"/>
    </w:lvl>
    <w:lvl w:ilvl="1" w:tplc="9E746A70">
      <w:numFmt w:val="decimal"/>
      <w:lvlText w:val=""/>
      <w:lvlJc w:val="left"/>
    </w:lvl>
    <w:lvl w:ilvl="2" w:tplc="C62E7B52">
      <w:numFmt w:val="decimal"/>
      <w:lvlText w:val=""/>
      <w:lvlJc w:val="left"/>
    </w:lvl>
    <w:lvl w:ilvl="3" w:tplc="84ECE8CE">
      <w:numFmt w:val="decimal"/>
      <w:lvlText w:val=""/>
      <w:lvlJc w:val="left"/>
    </w:lvl>
    <w:lvl w:ilvl="4" w:tplc="EE62D19E">
      <w:numFmt w:val="decimal"/>
      <w:lvlText w:val=""/>
      <w:lvlJc w:val="left"/>
    </w:lvl>
    <w:lvl w:ilvl="5" w:tplc="1BB8BC48">
      <w:numFmt w:val="decimal"/>
      <w:lvlText w:val=""/>
      <w:lvlJc w:val="left"/>
    </w:lvl>
    <w:lvl w:ilvl="6" w:tplc="B89CF0E4">
      <w:numFmt w:val="decimal"/>
      <w:lvlText w:val=""/>
      <w:lvlJc w:val="left"/>
    </w:lvl>
    <w:lvl w:ilvl="7" w:tplc="E5D4827E">
      <w:numFmt w:val="decimal"/>
      <w:lvlText w:val=""/>
      <w:lvlJc w:val="left"/>
    </w:lvl>
    <w:lvl w:ilvl="8" w:tplc="B3FC6484">
      <w:numFmt w:val="decimal"/>
      <w:lvlText w:val=""/>
      <w:lvlJc w:val="left"/>
    </w:lvl>
  </w:abstractNum>
  <w:abstractNum w:abstractNumId="15">
    <w:nsid w:val="000011F4"/>
    <w:multiLevelType w:val="hybridMultilevel"/>
    <w:tmpl w:val="B5DC7016"/>
    <w:lvl w:ilvl="0" w:tplc="7E54C8B8">
      <w:start w:val="1"/>
      <w:numFmt w:val="bullet"/>
      <w:lvlText w:val="В"/>
      <w:lvlJc w:val="left"/>
    </w:lvl>
    <w:lvl w:ilvl="1" w:tplc="BE4E5462">
      <w:numFmt w:val="decimal"/>
      <w:lvlText w:val=""/>
      <w:lvlJc w:val="left"/>
    </w:lvl>
    <w:lvl w:ilvl="2" w:tplc="BD9EE174">
      <w:numFmt w:val="decimal"/>
      <w:lvlText w:val=""/>
      <w:lvlJc w:val="left"/>
    </w:lvl>
    <w:lvl w:ilvl="3" w:tplc="AE4E99F4">
      <w:numFmt w:val="decimal"/>
      <w:lvlText w:val=""/>
      <w:lvlJc w:val="left"/>
    </w:lvl>
    <w:lvl w:ilvl="4" w:tplc="D40C5838">
      <w:numFmt w:val="decimal"/>
      <w:lvlText w:val=""/>
      <w:lvlJc w:val="left"/>
    </w:lvl>
    <w:lvl w:ilvl="5" w:tplc="CF906C6A">
      <w:numFmt w:val="decimal"/>
      <w:lvlText w:val=""/>
      <w:lvlJc w:val="left"/>
    </w:lvl>
    <w:lvl w:ilvl="6" w:tplc="A39405E0">
      <w:numFmt w:val="decimal"/>
      <w:lvlText w:val=""/>
      <w:lvlJc w:val="left"/>
    </w:lvl>
    <w:lvl w:ilvl="7" w:tplc="E2E28CA6">
      <w:numFmt w:val="decimal"/>
      <w:lvlText w:val=""/>
      <w:lvlJc w:val="left"/>
    </w:lvl>
    <w:lvl w:ilvl="8" w:tplc="3DE25F86">
      <w:numFmt w:val="decimal"/>
      <w:lvlText w:val=""/>
      <w:lvlJc w:val="left"/>
    </w:lvl>
  </w:abstractNum>
  <w:abstractNum w:abstractNumId="16">
    <w:nsid w:val="0000127E"/>
    <w:multiLevelType w:val="hybridMultilevel"/>
    <w:tmpl w:val="85CC43B2"/>
    <w:lvl w:ilvl="0" w:tplc="55EC9C7C">
      <w:start w:val="1"/>
      <w:numFmt w:val="bullet"/>
      <w:lvlText w:val="-"/>
      <w:lvlJc w:val="left"/>
    </w:lvl>
    <w:lvl w:ilvl="1" w:tplc="DF623C76">
      <w:numFmt w:val="decimal"/>
      <w:lvlText w:val=""/>
      <w:lvlJc w:val="left"/>
    </w:lvl>
    <w:lvl w:ilvl="2" w:tplc="CDAAA170">
      <w:numFmt w:val="decimal"/>
      <w:lvlText w:val=""/>
      <w:lvlJc w:val="left"/>
    </w:lvl>
    <w:lvl w:ilvl="3" w:tplc="BAA859C6">
      <w:numFmt w:val="decimal"/>
      <w:lvlText w:val=""/>
      <w:lvlJc w:val="left"/>
    </w:lvl>
    <w:lvl w:ilvl="4" w:tplc="5E80F07E">
      <w:numFmt w:val="decimal"/>
      <w:lvlText w:val=""/>
      <w:lvlJc w:val="left"/>
    </w:lvl>
    <w:lvl w:ilvl="5" w:tplc="C208343E">
      <w:numFmt w:val="decimal"/>
      <w:lvlText w:val=""/>
      <w:lvlJc w:val="left"/>
    </w:lvl>
    <w:lvl w:ilvl="6" w:tplc="A796CB60">
      <w:numFmt w:val="decimal"/>
      <w:lvlText w:val=""/>
      <w:lvlJc w:val="left"/>
    </w:lvl>
    <w:lvl w:ilvl="7" w:tplc="C88A025A">
      <w:numFmt w:val="decimal"/>
      <w:lvlText w:val=""/>
      <w:lvlJc w:val="left"/>
    </w:lvl>
    <w:lvl w:ilvl="8" w:tplc="8E90C29C">
      <w:numFmt w:val="decimal"/>
      <w:lvlText w:val=""/>
      <w:lvlJc w:val="left"/>
    </w:lvl>
  </w:abstractNum>
  <w:abstractNum w:abstractNumId="17">
    <w:nsid w:val="00001316"/>
    <w:multiLevelType w:val="hybridMultilevel"/>
    <w:tmpl w:val="0622C926"/>
    <w:lvl w:ilvl="0" w:tplc="4A8C4F34">
      <w:start w:val="3"/>
      <w:numFmt w:val="decimal"/>
      <w:lvlText w:val="%1."/>
      <w:lvlJc w:val="left"/>
    </w:lvl>
    <w:lvl w:ilvl="1" w:tplc="05E69B12">
      <w:numFmt w:val="decimal"/>
      <w:lvlText w:val=""/>
      <w:lvlJc w:val="left"/>
    </w:lvl>
    <w:lvl w:ilvl="2" w:tplc="85686358">
      <w:numFmt w:val="decimal"/>
      <w:lvlText w:val=""/>
      <w:lvlJc w:val="left"/>
    </w:lvl>
    <w:lvl w:ilvl="3" w:tplc="91A2A122">
      <w:numFmt w:val="decimal"/>
      <w:lvlText w:val=""/>
      <w:lvlJc w:val="left"/>
    </w:lvl>
    <w:lvl w:ilvl="4" w:tplc="3990B54A">
      <w:numFmt w:val="decimal"/>
      <w:lvlText w:val=""/>
      <w:lvlJc w:val="left"/>
    </w:lvl>
    <w:lvl w:ilvl="5" w:tplc="589E1C58">
      <w:numFmt w:val="decimal"/>
      <w:lvlText w:val=""/>
      <w:lvlJc w:val="left"/>
    </w:lvl>
    <w:lvl w:ilvl="6" w:tplc="A302343C">
      <w:numFmt w:val="decimal"/>
      <w:lvlText w:val=""/>
      <w:lvlJc w:val="left"/>
    </w:lvl>
    <w:lvl w:ilvl="7" w:tplc="703AC5AC">
      <w:numFmt w:val="decimal"/>
      <w:lvlText w:val=""/>
      <w:lvlJc w:val="left"/>
    </w:lvl>
    <w:lvl w:ilvl="8" w:tplc="FDDEDD8E">
      <w:numFmt w:val="decimal"/>
      <w:lvlText w:val=""/>
      <w:lvlJc w:val="left"/>
    </w:lvl>
  </w:abstractNum>
  <w:abstractNum w:abstractNumId="18">
    <w:nsid w:val="00001481"/>
    <w:multiLevelType w:val="hybridMultilevel"/>
    <w:tmpl w:val="855CA79C"/>
    <w:lvl w:ilvl="0" w:tplc="B7EC81EA">
      <w:start w:val="1"/>
      <w:numFmt w:val="bullet"/>
      <w:lvlText w:val="-"/>
      <w:lvlJc w:val="left"/>
    </w:lvl>
    <w:lvl w:ilvl="1" w:tplc="57A827BC">
      <w:numFmt w:val="decimal"/>
      <w:lvlText w:val=""/>
      <w:lvlJc w:val="left"/>
    </w:lvl>
    <w:lvl w:ilvl="2" w:tplc="9B9408B2">
      <w:numFmt w:val="decimal"/>
      <w:lvlText w:val=""/>
      <w:lvlJc w:val="left"/>
    </w:lvl>
    <w:lvl w:ilvl="3" w:tplc="E792830A">
      <w:numFmt w:val="decimal"/>
      <w:lvlText w:val=""/>
      <w:lvlJc w:val="left"/>
    </w:lvl>
    <w:lvl w:ilvl="4" w:tplc="A09E3F4A">
      <w:numFmt w:val="decimal"/>
      <w:lvlText w:val=""/>
      <w:lvlJc w:val="left"/>
    </w:lvl>
    <w:lvl w:ilvl="5" w:tplc="7D2A4724">
      <w:numFmt w:val="decimal"/>
      <w:lvlText w:val=""/>
      <w:lvlJc w:val="left"/>
    </w:lvl>
    <w:lvl w:ilvl="6" w:tplc="AC98D7F0">
      <w:numFmt w:val="decimal"/>
      <w:lvlText w:val=""/>
      <w:lvlJc w:val="left"/>
    </w:lvl>
    <w:lvl w:ilvl="7" w:tplc="AEF814AC">
      <w:numFmt w:val="decimal"/>
      <w:lvlText w:val=""/>
      <w:lvlJc w:val="left"/>
    </w:lvl>
    <w:lvl w:ilvl="8" w:tplc="8E2E0F1A">
      <w:numFmt w:val="decimal"/>
      <w:lvlText w:val=""/>
      <w:lvlJc w:val="left"/>
    </w:lvl>
  </w:abstractNum>
  <w:abstractNum w:abstractNumId="19">
    <w:nsid w:val="000016D4"/>
    <w:multiLevelType w:val="hybridMultilevel"/>
    <w:tmpl w:val="751C130C"/>
    <w:lvl w:ilvl="0" w:tplc="2FC87BFA">
      <w:start w:val="1"/>
      <w:numFmt w:val="bullet"/>
      <w:lvlText w:val="В"/>
      <w:lvlJc w:val="left"/>
    </w:lvl>
    <w:lvl w:ilvl="1" w:tplc="C4F6BB22">
      <w:numFmt w:val="decimal"/>
      <w:lvlText w:val=""/>
      <w:lvlJc w:val="left"/>
    </w:lvl>
    <w:lvl w:ilvl="2" w:tplc="B0D2DA5E">
      <w:numFmt w:val="decimal"/>
      <w:lvlText w:val=""/>
      <w:lvlJc w:val="left"/>
    </w:lvl>
    <w:lvl w:ilvl="3" w:tplc="03CCE08E">
      <w:numFmt w:val="decimal"/>
      <w:lvlText w:val=""/>
      <w:lvlJc w:val="left"/>
    </w:lvl>
    <w:lvl w:ilvl="4" w:tplc="4A8A0312">
      <w:numFmt w:val="decimal"/>
      <w:lvlText w:val=""/>
      <w:lvlJc w:val="left"/>
    </w:lvl>
    <w:lvl w:ilvl="5" w:tplc="0C6E4790">
      <w:numFmt w:val="decimal"/>
      <w:lvlText w:val=""/>
      <w:lvlJc w:val="left"/>
    </w:lvl>
    <w:lvl w:ilvl="6" w:tplc="F488BD58">
      <w:numFmt w:val="decimal"/>
      <w:lvlText w:val=""/>
      <w:lvlJc w:val="left"/>
    </w:lvl>
    <w:lvl w:ilvl="7" w:tplc="587AACC2">
      <w:numFmt w:val="decimal"/>
      <w:lvlText w:val=""/>
      <w:lvlJc w:val="left"/>
    </w:lvl>
    <w:lvl w:ilvl="8" w:tplc="F9641AAE">
      <w:numFmt w:val="decimal"/>
      <w:lvlText w:val=""/>
      <w:lvlJc w:val="left"/>
    </w:lvl>
  </w:abstractNum>
  <w:abstractNum w:abstractNumId="20">
    <w:nsid w:val="00001796"/>
    <w:multiLevelType w:val="hybridMultilevel"/>
    <w:tmpl w:val="D086569C"/>
    <w:lvl w:ilvl="0" w:tplc="31FE38F8">
      <w:start w:val="1"/>
      <w:numFmt w:val="bullet"/>
      <w:lvlText w:val=""/>
      <w:lvlJc w:val="left"/>
    </w:lvl>
    <w:lvl w:ilvl="1" w:tplc="F6CA49E4">
      <w:numFmt w:val="decimal"/>
      <w:lvlText w:val=""/>
      <w:lvlJc w:val="left"/>
    </w:lvl>
    <w:lvl w:ilvl="2" w:tplc="2222B30E">
      <w:numFmt w:val="decimal"/>
      <w:lvlText w:val=""/>
      <w:lvlJc w:val="left"/>
    </w:lvl>
    <w:lvl w:ilvl="3" w:tplc="97BA6A7A">
      <w:numFmt w:val="decimal"/>
      <w:lvlText w:val=""/>
      <w:lvlJc w:val="left"/>
    </w:lvl>
    <w:lvl w:ilvl="4" w:tplc="602AA1E0">
      <w:numFmt w:val="decimal"/>
      <w:lvlText w:val=""/>
      <w:lvlJc w:val="left"/>
    </w:lvl>
    <w:lvl w:ilvl="5" w:tplc="BE5C89FC">
      <w:numFmt w:val="decimal"/>
      <w:lvlText w:val=""/>
      <w:lvlJc w:val="left"/>
    </w:lvl>
    <w:lvl w:ilvl="6" w:tplc="EEFCC7DC">
      <w:numFmt w:val="decimal"/>
      <w:lvlText w:val=""/>
      <w:lvlJc w:val="left"/>
    </w:lvl>
    <w:lvl w:ilvl="7" w:tplc="BDB696C4">
      <w:numFmt w:val="decimal"/>
      <w:lvlText w:val=""/>
      <w:lvlJc w:val="left"/>
    </w:lvl>
    <w:lvl w:ilvl="8" w:tplc="41EC832A">
      <w:numFmt w:val="decimal"/>
      <w:lvlText w:val=""/>
      <w:lvlJc w:val="left"/>
    </w:lvl>
  </w:abstractNum>
  <w:abstractNum w:abstractNumId="21">
    <w:nsid w:val="0000182F"/>
    <w:multiLevelType w:val="hybridMultilevel"/>
    <w:tmpl w:val="2E968866"/>
    <w:lvl w:ilvl="0" w:tplc="32A6860C">
      <w:start w:val="1"/>
      <w:numFmt w:val="bullet"/>
      <w:lvlText w:val="С"/>
      <w:lvlJc w:val="left"/>
    </w:lvl>
    <w:lvl w:ilvl="1" w:tplc="109E043E">
      <w:numFmt w:val="decimal"/>
      <w:lvlText w:val=""/>
      <w:lvlJc w:val="left"/>
    </w:lvl>
    <w:lvl w:ilvl="2" w:tplc="1AB02C18">
      <w:numFmt w:val="decimal"/>
      <w:lvlText w:val=""/>
      <w:lvlJc w:val="left"/>
    </w:lvl>
    <w:lvl w:ilvl="3" w:tplc="048E1CB0">
      <w:numFmt w:val="decimal"/>
      <w:lvlText w:val=""/>
      <w:lvlJc w:val="left"/>
    </w:lvl>
    <w:lvl w:ilvl="4" w:tplc="083E9AE6">
      <w:numFmt w:val="decimal"/>
      <w:lvlText w:val=""/>
      <w:lvlJc w:val="left"/>
    </w:lvl>
    <w:lvl w:ilvl="5" w:tplc="E4EA7354">
      <w:numFmt w:val="decimal"/>
      <w:lvlText w:val=""/>
      <w:lvlJc w:val="left"/>
    </w:lvl>
    <w:lvl w:ilvl="6" w:tplc="C7C436B2">
      <w:numFmt w:val="decimal"/>
      <w:lvlText w:val=""/>
      <w:lvlJc w:val="left"/>
    </w:lvl>
    <w:lvl w:ilvl="7" w:tplc="D908C01C">
      <w:numFmt w:val="decimal"/>
      <w:lvlText w:val=""/>
      <w:lvlJc w:val="left"/>
    </w:lvl>
    <w:lvl w:ilvl="8" w:tplc="A62A01AC">
      <w:numFmt w:val="decimal"/>
      <w:lvlText w:val=""/>
      <w:lvlJc w:val="left"/>
    </w:lvl>
  </w:abstractNum>
  <w:abstractNum w:abstractNumId="22">
    <w:nsid w:val="00001850"/>
    <w:multiLevelType w:val="hybridMultilevel"/>
    <w:tmpl w:val="9EBE63F4"/>
    <w:lvl w:ilvl="0" w:tplc="1E5AC0D2">
      <w:start w:val="1"/>
      <w:numFmt w:val="bullet"/>
      <w:lvlText w:val="-"/>
      <w:lvlJc w:val="left"/>
    </w:lvl>
    <w:lvl w:ilvl="1" w:tplc="E5A0E9E4">
      <w:numFmt w:val="decimal"/>
      <w:lvlText w:val=""/>
      <w:lvlJc w:val="left"/>
    </w:lvl>
    <w:lvl w:ilvl="2" w:tplc="845AE4C4">
      <w:numFmt w:val="decimal"/>
      <w:lvlText w:val=""/>
      <w:lvlJc w:val="left"/>
    </w:lvl>
    <w:lvl w:ilvl="3" w:tplc="C2829F44">
      <w:numFmt w:val="decimal"/>
      <w:lvlText w:val=""/>
      <w:lvlJc w:val="left"/>
    </w:lvl>
    <w:lvl w:ilvl="4" w:tplc="60B8D782">
      <w:numFmt w:val="decimal"/>
      <w:lvlText w:val=""/>
      <w:lvlJc w:val="left"/>
    </w:lvl>
    <w:lvl w:ilvl="5" w:tplc="260856AE">
      <w:numFmt w:val="decimal"/>
      <w:lvlText w:val=""/>
      <w:lvlJc w:val="left"/>
    </w:lvl>
    <w:lvl w:ilvl="6" w:tplc="A5C6325A">
      <w:numFmt w:val="decimal"/>
      <w:lvlText w:val=""/>
      <w:lvlJc w:val="left"/>
    </w:lvl>
    <w:lvl w:ilvl="7" w:tplc="24BEDFEE">
      <w:numFmt w:val="decimal"/>
      <w:lvlText w:val=""/>
      <w:lvlJc w:val="left"/>
    </w:lvl>
    <w:lvl w:ilvl="8" w:tplc="3BB4E268">
      <w:numFmt w:val="decimal"/>
      <w:lvlText w:val=""/>
      <w:lvlJc w:val="left"/>
    </w:lvl>
  </w:abstractNum>
  <w:abstractNum w:abstractNumId="23">
    <w:nsid w:val="0000187E"/>
    <w:multiLevelType w:val="hybridMultilevel"/>
    <w:tmpl w:val="CE54F97C"/>
    <w:lvl w:ilvl="0" w:tplc="A50C5370">
      <w:start w:val="1"/>
      <w:numFmt w:val="bullet"/>
      <w:lvlText w:val="В"/>
      <w:lvlJc w:val="left"/>
    </w:lvl>
    <w:lvl w:ilvl="1" w:tplc="7A1E493C">
      <w:numFmt w:val="decimal"/>
      <w:lvlText w:val=""/>
      <w:lvlJc w:val="left"/>
    </w:lvl>
    <w:lvl w:ilvl="2" w:tplc="D414C09E">
      <w:numFmt w:val="decimal"/>
      <w:lvlText w:val=""/>
      <w:lvlJc w:val="left"/>
    </w:lvl>
    <w:lvl w:ilvl="3" w:tplc="0024C90C">
      <w:numFmt w:val="decimal"/>
      <w:lvlText w:val=""/>
      <w:lvlJc w:val="left"/>
    </w:lvl>
    <w:lvl w:ilvl="4" w:tplc="48F0A77A">
      <w:numFmt w:val="decimal"/>
      <w:lvlText w:val=""/>
      <w:lvlJc w:val="left"/>
    </w:lvl>
    <w:lvl w:ilvl="5" w:tplc="7FC2DACE">
      <w:numFmt w:val="decimal"/>
      <w:lvlText w:val=""/>
      <w:lvlJc w:val="left"/>
    </w:lvl>
    <w:lvl w:ilvl="6" w:tplc="94889E66">
      <w:numFmt w:val="decimal"/>
      <w:lvlText w:val=""/>
      <w:lvlJc w:val="left"/>
    </w:lvl>
    <w:lvl w:ilvl="7" w:tplc="3D3CB5DA">
      <w:numFmt w:val="decimal"/>
      <w:lvlText w:val=""/>
      <w:lvlJc w:val="left"/>
    </w:lvl>
    <w:lvl w:ilvl="8" w:tplc="E4B211CA">
      <w:numFmt w:val="decimal"/>
      <w:lvlText w:val=""/>
      <w:lvlJc w:val="left"/>
    </w:lvl>
  </w:abstractNum>
  <w:abstractNum w:abstractNumId="24">
    <w:nsid w:val="000018D7"/>
    <w:multiLevelType w:val="hybridMultilevel"/>
    <w:tmpl w:val="D2245F8E"/>
    <w:lvl w:ilvl="0" w:tplc="39189554">
      <w:start w:val="2"/>
      <w:numFmt w:val="decimal"/>
      <w:lvlText w:val="%1."/>
      <w:lvlJc w:val="left"/>
    </w:lvl>
    <w:lvl w:ilvl="1" w:tplc="633428E0">
      <w:numFmt w:val="decimal"/>
      <w:lvlText w:val=""/>
      <w:lvlJc w:val="left"/>
    </w:lvl>
    <w:lvl w:ilvl="2" w:tplc="6714E5BA">
      <w:numFmt w:val="decimal"/>
      <w:lvlText w:val=""/>
      <w:lvlJc w:val="left"/>
    </w:lvl>
    <w:lvl w:ilvl="3" w:tplc="ABFC6AE8">
      <w:numFmt w:val="decimal"/>
      <w:lvlText w:val=""/>
      <w:lvlJc w:val="left"/>
    </w:lvl>
    <w:lvl w:ilvl="4" w:tplc="E086FF94">
      <w:numFmt w:val="decimal"/>
      <w:lvlText w:val=""/>
      <w:lvlJc w:val="left"/>
    </w:lvl>
    <w:lvl w:ilvl="5" w:tplc="687843AC">
      <w:numFmt w:val="decimal"/>
      <w:lvlText w:val=""/>
      <w:lvlJc w:val="left"/>
    </w:lvl>
    <w:lvl w:ilvl="6" w:tplc="A72A686E">
      <w:numFmt w:val="decimal"/>
      <w:lvlText w:val=""/>
      <w:lvlJc w:val="left"/>
    </w:lvl>
    <w:lvl w:ilvl="7" w:tplc="AEE2BD02">
      <w:numFmt w:val="decimal"/>
      <w:lvlText w:val=""/>
      <w:lvlJc w:val="left"/>
    </w:lvl>
    <w:lvl w:ilvl="8" w:tplc="9B22CC14">
      <w:numFmt w:val="decimal"/>
      <w:lvlText w:val=""/>
      <w:lvlJc w:val="left"/>
    </w:lvl>
  </w:abstractNum>
  <w:abstractNum w:abstractNumId="25">
    <w:nsid w:val="00001916"/>
    <w:multiLevelType w:val="hybridMultilevel"/>
    <w:tmpl w:val="5DA63EBE"/>
    <w:lvl w:ilvl="0" w:tplc="90FA6E20">
      <w:start w:val="1"/>
      <w:numFmt w:val="bullet"/>
      <w:lvlText w:val="В"/>
      <w:lvlJc w:val="left"/>
    </w:lvl>
    <w:lvl w:ilvl="1" w:tplc="643A6186">
      <w:numFmt w:val="decimal"/>
      <w:lvlText w:val=""/>
      <w:lvlJc w:val="left"/>
    </w:lvl>
    <w:lvl w:ilvl="2" w:tplc="C17AF3F0">
      <w:numFmt w:val="decimal"/>
      <w:lvlText w:val=""/>
      <w:lvlJc w:val="left"/>
    </w:lvl>
    <w:lvl w:ilvl="3" w:tplc="E8FC8B5A">
      <w:numFmt w:val="decimal"/>
      <w:lvlText w:val=""/>
      <w:lvlJc w:val="left"/>
    </w:lvl>
    <w:lvl w:ilvl="4" w:tplc="75F24AD2">
      <w:numFmt w:val="decimal"/>
      <w:lvlText w:val=""/>
      <w:lvlJc w:val="left"/>
    </w:lvl>
    <w:lvl w:ilvl="5" w:tplc="B3B6C858">
      <w:numFmt w:val="decimal"/>
      <w:lvlText w:val=""/>
      <w:lvlJc w:val="left"/>
    </w:lvl>
    <w:lvl w:ilvl="6" w:tplc="61267292">
      <w:numFmt w:val="decimal"/>
      <w:lvlText w:val=""/>
      <w:lvlJc w:val="left"/>
    </w:lvl>
    <w:lvl w:ilvl="7" w:tplc="B1964C80">
      <w:numFmt w:val="decimal"/>
      <w:lvlText w:val=""/>
      <w:lvlJc w:val="left"/>
    </w:lvl>
    <w:lvl w:ilvl="8" w:tplc="359A9DAC">
      <w:numFmt w:val="decimal"/>
      <w:lvlText w:val=""/>
      <w:lvlJc w:val="left"/>
    </w:lvl>
  </w:abstractNum>
  <w:abstractNum w:abstractNumId="26">
    <w:nsid w:val="00001953"/>
    <w:multiLevelType w:val="hybridMultilevel"/>
    <w:tmpl w:val="3BE6527E"/>
    <w:lvl w:ilvl="0" w:tplc="14BA93FC">
      <w:start w:val="1"/>
      <w:numFmt w:val="bullet"/>
      <w:lvlText w:val="●"/>
      <w:lvlJc w:val="left"/>
    </w:lvl>
    <w:lvl w:ilvl="1" w:tplc="B102111E">
      <w:numFmt w:val="decimal"/>
      <w:lvlText w:val=""/>
      <w:lvlJc w:val="left"/>
    </w:lvl>
    <w:lvl w:ilvl="2" w:tplc="0CAEAFA8">
      <w:numFmt w:val="decimal"/>
      <w:lvlText w:val=""/>
      <w:lvlJc w:val="left"/>
    </w:lvl>
    <w:lvl w:ilvl="3" w:tplc="443402C4">
      <w:numFmt w:val="decimal"/>
      <w:lvlText w:val=""/>
      <w:lvlJc w:val="left"/>
    </w:lvl>
    <w:lvl w:ilvl="4" w:tplc="750EFE9C">
      <w:numFmt w:val="decimal"/>
      <w:lvlText w:val=""/>
      <w:lvlJc w:val="left"/>
    </w:lvl>
    <w:lvl w:ilvl="5" w:tplc="67905F52">
      <w:numFmt w:val="decimal"/>
      <w:lvlText w:val=""/>
      <w:lvlJc w:val="left"/>
    </w:lvl>
    <w:lvl w:ilvl="6" w:tplc="61E2B01A">
      <w:numFmt w:val="decimal"/>
      <w:lvlText w:val=""/>
      <w:lvlJc w:val="left"/>
    </w:lvl>
    <w:lvl w:ilvl="7" w:tplc="433EF9BE">
      <w:numFmt w:val="decimal"/>
      <w:lvlText w:val=""/>
      <w:lvlJc w:val="left"/>
    </w:lvl>
    <w:lvl w:ilvl="8" w:tplc="9ED841F6">
      <w:numFmt w:val="decimal"/>
      <w:lvlText w:val=""/>
      <w:lvlJc w:val="left"/>
    </w:lvl>
  </w:abstractNum>
  <w:abstractNum w:abstractNumId="27">
    <w:nsid w:val="000019D9"/>
    <w:multiLevelType w:val="hybridMultilevel"/>
    <w:tmpl w:val="0B200F2C"/>
    <w:lvl w:ilvl="0" w:tplc="498A93FC">
      <w:start w:val="4"/>
      <w:numFmt w:val="decimal"/>
      <w:lvlText w:val="%1"/>
      <w:lvlJc w:val="left"/>
    </w:lvl>
    <w:lvl w:ilvl="1" w:tplc="C07A8FCC">
      <w:numFmt w:val="decimal"/>
      <w:lvlText w:val=""/>
      <w:lvlJc w:val="left"/>
    </w:lvl>
    <w:lvl w:ilvl="2" w:tplc="E9226F28">
      <w:numFmt w:val="decimal"/>
      <w:lvlText w:val=""/>
      <w:lvlJc w:val="left"/>
    </w:lvl>
    <w:lvl w:ilvl="3" w:tplc="D8886674">
      <w:numFmt w:val="decimal"/>
      <w:lvlText w:val=""/>
      <w:lvlJc w:val="left"/>
    </w:lvl>
    <w:lvl w:ilvl="4" w:tplc="04407C82">
      <w:numFmt w:val="decimal"/>
      <w:lvlText w:val=""/>
      <w:lvlJc w:val="left"/>
    </w:lvl>
    <w:lvl w:ilvl="5" w:tplc="273A41AA">
      <w:numFmt w:val="decimal"/>
      <w:lvlText w:val=""/>
      <w:lvlJc w:val="left"/>
    </w:lvl>
    <w:lvl w:ilvl="6" w:tplc="7494F2C8">
      <w:numFmt w:val="decimal"/>
      <w:lvlText w:val=""/>
      <w:lvlJc w:val="left"/>
    </w:lvl>
    <w:lvl w:ilvl="7" w:tplc="A86817D0">
      <w:numFmt w:val="decimal"/>
      <w:lvlText w:val=""/>
      <w:lvlJc w:val="left"/>
    </w:lvl>
    <w:lvl w:ilvl="8" w:tplc="E972696E">
      <w:numFmt w:val="decimal"/>
      <w:lvlText w:val=""/>
      <w:lvlJc w:val="left"/>
    </w:lvl>
  </w:abstractNum>
  <w:abstractNum w:abstractNumId="28">
    <w:nsid w:val="000019DA"/>
    <w:multiLevelType w:val="hybridMultilevel"/>
    <w:tmpl w:val="FB383CA4"/>
    <w:lvl w:ilvl="0" w:tplc="E118E168">
      <w:start w:val="1"/>
      <w:numFmt w:val="bullet"/>
      <w:lvlText w:val="-"/>
      <w:lvlJc w:val="left"/>
    </w:lvl>
    <w:lvl w:ilvl="1" w:tplc="E1761284">
      <w:numFmt w:val="decimal"/>
      <w:lvlText w:val=""/>
      <w:lvlJc w:val="left"/>
    </w:lvl>
    <w:lvl w:ilvl="2" w:tplc="C150A75A">
      <w:numFmt w:val="decimal"/>
      <w:lvlText w:val=""/>
      <w:lvlJc w:val="left"/>
    </w:lvl>
    <w:lvl w:ilvl="3" w:tplc="9D9CD50E">
      <w:numFmt w:val="decimal"/>
      <w:lvlText w:val=""/>
      <w:lvlJc w:val="left"/>
    </w:lvl>
    <w:lvl w:ilvl="4" w:tplc="0EE4A29A">
      <w:numFmt w:val="decimal"/>
      <w:lvlText w:val=""/>
      <w:lvlJc w:val="left"/>
    </w:lvl>
    <w:lvl w:ilvl="5" w:tplc="9FF4BA94">
      <w:numFmt w:val="decimal"/>
      <w:lvlText w:val=""/>
      <w:lvlJc w:val="left"/>
    </w:lvl>
    <w:lvl w:ilvl="6" w:tplc="674AF0B8">
      <w:numFmt w:val="decimal"/>
      <w:lvlText w:val=""/>
      <w:lvlJc w:val="left"/>
    </w:lvl>
    <w:lvl w:ilvl="7" w:tplc="5F7A3B36">
      <w:numFmt w:val="decimal"/>
      <w:lvlText w:val=""/>
      <w:lvlJc w:val="left"/>
    </w:lvl>
    <w:lvl w:ilvl="8" w:tplc="11265074">
      <w:numFmt w:val="decimal"/>
      <w:lvlText w:val=""/>
      <w:lvlJc w:val="left"/>
    </w:lvl>
  </w:abstractNum>
  <w:abstractNum w:abstractNumId="29">
    <w:nsid w:val="00001AF4"/>
    <w:multiLevelType w:val="hybridMultilevel"/>
    <w:tmpl w:val="A3043F62"/>
    <w:lvl w:ilvl="0" w:tplc="F1668D38">
      <w:start w:val="1"/>
      <w:numFmt w:val="bullet"/>
      <w:lvlText w:val="•"/>
      <w:lvlJc w:val="left"/>
    </w:lvl>
    <w:lvl w:ilvl="1" w:tplc="2026DA02">
      <w:numFmt w:val="decimal"/>
      <w:lvlText w:val=""/>
      <w:lvlJc w:val="left"/>
    </w:lvl>
    <w:lvl w:ilvl="2" w:tplc="2398EEB8">
      <w:numFmt w:val="decimal"/>
      <w:lvlText w:val=""/>
      <w:lvlJc w:val="left"/>
    </w:lvl>
    <w:lvl w:ilvl="3" w:tplc="A9688954">
      <w:numFmt w:val="decimal"/>
      <w:lvlText w:val=""/>
      <w:lvlJc w:val="left"/>
    </w:lvl>
    <w:lvl w:ilvl="4" w:tplc="D396D514">
      <w:numFmt w:val="decimal"/>
      <w:lvlText w:val=""/>
      <w:lvlJc w:val="left"/>
    </w:lvl>
    <w:lvl w:ilvl="5" w:tplc="11ECCC14">
      <w:numFmt w:val="decimal"/>
      <w:lvlText w:val=""/>
      <w:lvlJc w:val="left"/>
    </w:lvl>
    <w:lvl w:ilvl="6" w:tplc="CD9098B2">
      <w:numFmt w:val="decimal"/>
      <w:lvlText w:val=""/>
      <w:lvlJc w:val="left"/>
    </w:lvl>
    <w:lvl w:ilvl="7" w:tplc="74A8F0AC">
      <w:numFmt w:val="decimal"/>
      <w:lvlText w:val=""/>
      <w:lvlJc w:val="left"/>
    </w:lvl>
    <w:lvl w:ilvl="8" w:tplc="9132CB0A">
      <w:numFmt w:val="decimal"/>
      <w:lvlText w:val=""/>
      <w:lvlJc w:val="left"/>
    </w:lvl>
  </w:abstractNum>
  <w:abstractNum w:abstractNumId="30">
    <w:nsid w:val="00001D18"/>
    <w:multiLevelType w:val="hybridMultilevel"/>
    <w:tmpl w:val="9FF054B4"/>
    <w:lvl w:ilvl="0" w:tplc="F3CEDE36">
      <w:start w:val="1"/>
      <w:numFmt w:val="bullet"/>
      <w:lvlText w:val="-"/>
      <w:lvlJc w:val="left"/>
    </w:lvl>
    <w:lvl w:ilvl="1" w:tplc="735ADB38">
      <w:numFmt w:val="decimal"/>
      <w:lvlText w:val=""/>
      <w:lvlJc w:val="left"/>
    </w:lvl>
    <w:lvl w:ilvl="2" w:tplc="B64CF3C0">
      <w:numFmt w:val="decimal"/>
      <w:lvlText w:val=""/>
      <w:lvlJc w:val="left"/>
    </w:lvl>
    <w:lvl w:ilvl="3" w:tplc="AFA6EDC8">
      <w:numFmt w:val="decimal"/>
      <w:lvlText w:val=""/>
      <w:lvlJc w:val="left"/>
    </w:lvl>
    <w:lvl w:ilvl="4" w:tplc="BA04DEB6">
      <w:numFmt w:val="decimal"/>
      <w:lvlText w:val=""/>
      <w:lvlJc w:val="left"/>
    </w:lvl>
    <w:lvl w:ilvl="5" w:tplc="8174C3E8">
      <w:numFmt w:val="decimal"/>
      <w:lvlText w:val=""/>
      <w:lvlJc w:val="left"/>
    </w:lvl>
    <w:lvl w:ilvl="6" w:tplc="4B0C5AB4">
      <w:numFmt w:val="decimal"/>
      <w:lvlText w:val=""/>
      <w:lvlJc w:val="left"/>
    </w:lvl>
    <w:lvl w:ilvl="7" w:tplc="40FED4E6">
      <w:numFmt w:val="decimal"/>
      <w:lvlText w:val=""/>
      <w:lvlJc w:val="left"/>
    </w:lvl>
    <w:lvl w:ilvl="8" w:tplc="0A3C0718">
      <w:numFmt w:val="decimal"/>
      <w:lvlText w:val=""/>
      <w:lvlJc w:val="left"/>
    </w:lvl>
  </w:abstractNum>
  <w:abstractNum w:abstractNumId="31">
    <w:nsid w:val="00001DC0"/>
    <w:multiLevelType w:val="hybridMultilevel"/>
    <w:tmpl w:val="B2F29AF0"/>
    <w:lvl w:ilvl="0" w:tplc="7B002DE8">
      <w:start w:val="12"/>
      <w:numFmt w:val="decimal"/>
      <w:lvlText w:val="%1"/>
      <w:lvlJc w:val="left"/>
    </w:lvl>
    <w:lvl w:ilvl="1" w:tplc="848ECE3A">
      <w:numFmt w:val="decimal"/>
      <w:lvlText w:val=""/>
      <w:lvlJc w:val="left"/>
    </w:lvl>
    <w:lvl w:ilvl="2" w:tplc="093EEAFC">
      <w:numFmt w:val="decimal"/>
      <w:lvlText w:val=""/>
      <w:lvlJc w:val="left"/>
    </w:lvl>
    <w:lvl w:ilvl="3" w:tplc="6596C306">
      <w:numFmt w:val="decimal"/>
      <w:lvlText w:val=""/>
      <w:lvlJc w:val="left"/>
    </w:lvl>
    <w:lvl w:ilvl="4" w:tplc="56FA364C">
      <w:numFmt w:val="decimal"/>
      <w:lvlText w:val=""/>
      <w:lvlJc w:val="left"/>
    </w:lvl>
    <w:lvl w:ilvl="5" w:tplc="66F68CA4">
      <w:numFmt w:val="decimal"/>
      <w:lvlText w:val=""/>
      <w:lvlJc w:val="left"/>
    </w:lvl>
    <w:lvl w:ilvl="6" w:tplc="06228ED0">
      <w:numFmt w:val="decimal"/>
      <w:lvlText w:val=""/>
      <w:lvlJc w:val="left"/>
    </w:lvl>
    <w:lvl w:ilvl="7" w:tplc="2C5668E2">
      <w:numFmt w:val="decimal"/>
      <w:lvlText w:val=""/>
      <w:lvlJc w:val="left"/>
    </w:lvl>
    <w:lvl w:ilvl="8" w:tplc="057A884C">
      <w:numFmt w:val="decimal"/>
      <w:lvlText w:val=""/>
      <w:lvlJc w:val="left"/>
    </w:lvl>
  </w:abstractNum>
  <w:abstractNum w:abstractNumId="32">
    <w:nsid w:val="00001F16"/>
    <w:multiLevelType w:val="hybridMultilevel"/>
    <w:tmpl w:val="83F02BAA"/>
    <w:lvl w:ilvl="0" w:tplc="6C3469B0">
      <w:start w:val="1"/>
      <w:numFmt w:val="bullet"/>
      <w:lvlText w:val="В"/>
      <w:lvlJc w:val="left"/>
    </w:lvl>
    <w:lvl w:ilvl="1" w:tplc="25FA4732">
      <w:numFmt w:val="decimal"/>
      <w:lvlText w:val=""/>
      <w:lvlJc w:val="left"/>
    </w:lvl>
    <w:lvl w:ilvl="2" w:tplc="B002EC44">
      <w:numFmt w:val="decimal"/>
      <w:lvlText w:val=""/>
      <w:lvlJc w:val="left"/>
    </w:lvl>
    <w:lvl w:ilvl="3" w:tplc="9780A86E">
      <w:numFmt w:val="decimal"/>
      <w:lvlText w:val=""/>
      <w:lvlJc w:val="left"/>
    </w:lvl>
    <w:lvl w:ilvl="4" w:tplc="01FED09A">
      <w:numFmt w:val="decimal"/>
      <w:lvlText w:val=""/>
      <w:lvlJc w:val="left"/>
    </w:lvl>
    <w:lvl w:ilvl="5" w:tplc="25581ABE">
      <w:numFmt w:val="decimal"/>
      <w:lvlText w:val=""/>
      <w:lvlJc w:val="left"/>
    </w:lvl>
    <w:lvl w:ilvl="6" w:tplc="3D50982C">
      <w:numFmt w:val="decimal"/>
      <w:lvlText w:val=""/>
      <w:lvlJc w:val="left"/>
    </w:lvl>
    <w:lvl w:ilvl="7" w:tplc="6F521FA4">
      <w:numFmt w:val="decimal"/>
      <w:lvlText w:val=""/>
      <w:lvlJc w:val="left"/>
    </w:lvl>
    <w:lvl w:ilvl="8" w:tplc="57D02C34">
      <w:numFmt w:val="decimal"/>
      <w:lvlText w:val=""/>
      <w:lvlJc w:val="left"/>
    </w:lvl>
  </w:abstractNum>
  <w:abstractNum w:abstractNumId="33">
    <w:nsid w:val="00002059"/>
    <w:multiLevelType w:val="hybridMultilevel"/>
    <w:tmpl w:val="26CCCC18"/>
    <w:lvl w:ilvl="0" w:tplc="3126089C">
      <w:start w:val="1"/>
      <w:numFmt w:val="bullet"/>
      <w:lvlText w:val="-"/>
      <w:lvlJc w:val="left"/>
    </w:lvl>
    <w:lvl w:ilvl="1" w:tplc="8DBCE53A">
      <w:numFmt w:val="decimal"/>
      <w:lvlText w:val=""/>
      <w:lvlJc w:val="left"/>
    </w:lvl>
    <w:lvl w:ilvl="2" w:tplc="7B96D06A">
      <w:numFmt w:val="decimal"/>
      <w:lvlText w:val=""/>
      <w:lvlJc w:val="left"/>
    </w:lvl>
    <w:lvl w:ilvl="3" w:tplc="01902872">
      <w:numFmt w:val="decimal"/>
      <w:lvlText w:val=""/>
      <w:lvlJc w:val="left"/>
    </w:lvl>
    <w:lvl w:ilvl="4" w:tplc="FC526150">
      <w:numFmt w:val="decimal"/>
      <w:lvlText w:val=""/>
      <w:lvlJc w:val="left"/>
    </w:lvl>
    <w:lvl w:ilvl="5" w:tplc="A8BE336A">
      <w:numFmt w:val="decimal"/>
      <w:lvlText w:val=""/>
      <w:lvlJc w:val="left"/>
    </w:lvl>
    <w:lvl w:ilvl="6" w:tplc="F880E65C">
      <w:numFmt w:val="decimal"/>
      <w:lvlText w:val=""/>
      <w:lvlJc w:val="left"/>
    </w:lvl>
    <w:lvl w:ilvl="7" w:tplc="08F61B1C">
      <w:numFmt w:val="decimal"/>
      <w:lvlText w:val=""/>
      <w:lvlJc w:val="left"/>
    </w:lvl>
    <w:lvl w:ilvl="8" w:tplc="6B146DD8">
      <w:numFmt w:val="decimal"/>
      <w:lvlText w:val=""/>
      <w:lvlJc w:val="left"/>
    </w:lvl>
  </w:abstractNum>
  <w:abstractNum w:abstractNumId="34">
    <w:nsid w:val="000022CD"/>
    <w:multiLevelType w:val="hybridMultilevel"/>
    <w:tmpl w:val="5FC6B11C"/>
    <w:lvl w:ilvl="0" w:tplc="65504CB6">
      <w:start w:val="1"/>
      <w:numFmt w:val="bullet"/>
      <w:lvlText w:val="и"/>
      <w:lvlJc w:val="left"/>
    </w:lvl>
    <w:lvl w:ilvl="1" w:tplc="04F68D70">
      <w:start w:val="12"/>
      <w:numFmt w:val="decimal"/>
      <w:lvlText w:val="%2."/>
      <w:lvlJc w:val="left"/>
      <w:rPr>
        <w:color w:val="auto"/>
      </w:rPr>
    </w:lvl>
    <w:lvl w:ilvl="2" w:tplc="7EF4FE30">
      <w:numFmt w:val="decimal"/>
      <w:lvlText w:val=""/>
      <w:lvlJc w:val="left"/>
    </w:lvl>
    <w:lvl w:ilvl="3" w:tplc="04827062">
      <w:numFmt w:val="decimal"/>
      <w:lvlText w:val=""/>
      <w:lvlJc w:val="left"/>
    </w:lvl>
    <w:lvl w:ilvl="4" w:tplc="F7229250">
      <w:numFmt w:val="decimal"/>
      <w:lvlText w:val=""/>
      <w:lvlJc w:val="left"/>
    </w:lvl>
    <w:lvl w:ilvl="5" w:tplc="A59A6D1A">
      <w:numFmt w:val="decimal"/>
      <w:lvlText w:val=""/>
      <w:lvlJc w:val="left"/>
    </w:lvl>
    <w:lvl w:ilvl="6" w:tplc="F828D406">
      <w:numFmt w:val="decimal"/>
      <w:lvlText w:val=""/>
      <w:lvlJc w:val="left"/>
    </w:lvl>
    <w:lvl w:ilvl="7" w:tplc="711CCF14">
      <w:numFmt w:val="decimal"/>
      <w:lvlText w:val=""/>
      <w:lvlJc w:val="left"/>
    </w:lvl>
    <w:lvl w:ilvl="8" w:tplc="D73822FE">
      <w:numFmt w:val="decimal"/>
      <w:lvlText w:val=""/>
      <w:lvlJc w:val="left"/>
    </w:lvl>
  </w:abstractNum>
  <w:abstractNum w:abstractNumId="35">
    <w:nsid w:val="0000249E"/>
    <w:multiLevelType w:val="hybridMultilevel"/>
    <w:tmpl w:val="8A905FBE"/>
    <w:lvl w:ilvl="0" w:tplc="611CC4F4">
      <w:start w:val="1"/>
      <w:numFmt w:val="bullet"/>
      <w:lvlText w:val=""/>
      <w:lvlJc w:val="left"/>
    </w:lvl>
    <w:lvl w:ilvl="1" w:tplc="655281C4">
      <w:numFmt w:val="decimal"/>
      <w:lvlText w:val=""/>
      <w:lvlJc w:val="left"/>
    </w:lvl>
    <w:lvl w:ilvl="2" w:tplc="C9C8B1AE">
      <w:numFmt w:val="decimal"/>
      <w:lvlText w:val=""/>
      <w:lvlJc w:val="left"/>
    </w:lvl>
    <w:lvl w:ilvl="3" w:tplc="DE145A66">
      <w:numFmt w:val="decimal"/>
      <w:lvlText w:val=""/>
      <w:lvlJc w:val="left"/>
    </w:lvl>
    <w:lvl w:ilvl="4" w:tplc="620A8F60">
      <w:numFmt w:val="decimal"/>
      <w:lvlText w:val=""/>
      <w:lvlJc w:val="left"/>
    </w:lvl>
    <w:lvl w:ilvl="5" w:tplc="E28A8AD4">
      <w:numFmt w:val="decimal"/>
      <w:lvlText w:val=""/>
      <w:lvlJc w:val="left"/>
    </w:lvl>
    <w:lvl w:ilvl="6" w:tplc="50AC24DC">
      <w:numFmt w:val="decimal"/>
      <w:lvlText w:val=""/>
      <w:lvlJc w:val="left"/>
    </w:lvl>
    <w:lvl w:ilvl="7" w:tplc="532E9CAC">
      <w:numFmt w:val="decimal"/>
      <w:lvlText w:val=""/>
      <w:lvlJc w:val="left"/>
    </w:lvl>
    <w:lvl w:ilvl="8" w:tplc="F7D69306">
      <w:numFmt w:val="decimal"/>
      <w:lvlText w:val=""/>
      <w:lvlJc w:val="left"/>
    </w:lvl>
  </w:abstractNum>
  <w:abstractNum w:abstractNumId="36">
    <w:nsid w:val="0000251F"/>
    <w:multiLevelType w:val="hybridMultilevel"/>
    <w:tmpl w:val="6B10A016"/>
    <w:lvl w:ilvl="0" w:tplc="06B47592">
      <w:start w:val="1"/>
      <w:numFmt w:val="bullet"/>
      <w:lvlText w:val="В"/>
      <w:lvlJc w:val="left"/>
    </w:lvl>
    <w:lvl w:ilvl="1" w:tplc="C4848636">
      <w:numFmt w:val="decimal"/>
      <w:lvlText w:val=""/>
      <w:lvlJc w:val="left"/>
    </w:lvl>
    <w:lvl w:ilvl="2" w:tplc="30C0A540">
      <w:numFmt w:val="decimal"/>
      <w:lvlText w:val=""/>
      <w:lvlJc w:val="left"/>
    </w:lvl>
    <w:lvl w:ilvl="3" w:tplc="3C329E84">
      <w:numFmt w:val="decimal"/>
      <w:lvlText w:val=""/>
      <w:lvlJc w:val="left"/>
    </w:lvl>
    <w:lvl w:ilvl="4" w:tplc="9BA6DCF2">
      <w:numFmt w:val="decimal"/>
      <w:lvlText w:val=""/>
      <w:lvlJc w:val="left"/>
    </w:lvl>
    <w:lvl w:ilvl="5" w:tplc="E1FC1FBA">
      <w:numFmt w:val="decimal"/>
      <w:lvlText w:val=""/>
      <w:lvlJc w:val="left"/>
    </w:lvl>
    <w:lvl w:ilvl="6" w:tplc="94947E70">
      <w:numFmt w:val="decimal"/>
      <w:lvlText w:val=""/>
      <w:lvlJc w:val="left"/>
    </w:lvl>
    <w:lvl w:ilvl="7" w:tplc="FD0AFC32">
      <w:numFmt w:val="decimal"/>
      <w:lvlText w:val=""/>
      <w:lvlJc w:val="left"/>
    </w:lvl>
    <w:lvl w:ilvl="8" w:tplc="9432C658">
      <w:numFmt w:val="decimal"/>
      <w:lvlText w:val=""/>
      <w:lvlJc w:val="left"/>
    </w:lvl>
  </w:abstractNum>
  <w:abstractNum w:abstractNumId="37">
    <w:nsid w:val="0000252A"/>
    <w:multiLevelType w:val="hybridMultilevel"/>
    <w:tmpl w:val="89B0ACE6"/>
    <w:lvl w:ilvl="0" w:tplc="77DA4C3C">
      <w:start w:val="1"/>
      <w:numFmt w:val="decimal"/>
      <w:lvlText w:val="%1"/>
      <w:lvlJc w:val="left"/>
    </w:lvl>
    <w:lvl w:ilvl="1" w:tplc="F04AFD9E">
      <w:numFmt w:val="decimal"/>
      <w:lvlText w:val=""/>
      <w:lvlJc w:val="left"/>
    </w:lvl>
    <w:lvl w:ilvl="2" w:tplc="5BC4FACA">
      <w:numFmt w:val="decimal"/>
      <w:lvlText w:val=""/>
      <w:lvlJc w:val="left"/>
    </w:lvl>
    <w:lvl w:ilvl="3" w:tplc="A30EDFEA">
      <w:numFmt w:val="decimal"/>
      <w:lvlText w:val=""/>
      <w:lvlJc w:val="left"/>
    </w:lvl>
    <w:lvl w:ilvl="4" w:tplc="C81EE118">
      <w:numFmt w:val="decimal"/>
      <w:lvlText w:val=""/>
      <w:lvlJc w:val="left"/>
    </w:lvl>
    <w:lvl w:ilvl="5" w:tplc="0D5A712E">
      <w:numFmt w:val="decimal"/>
      <w:lvlText w:val=""/>
      <w:lvlJc w:val="left"/>
    </w:lvl>
    <w:lvl w:ilvl="6" w:tplc="56FE9E82">
      <w:numFmt w:val="decimal"/>
      <w:lvlText w:val=""/>
      <w:lvlJc w:val="left"/>
    </w:lvl>
    <w:lvl w:ilvl="7" w:tplc="7FFC472A">
      <w:numFmt w:val="decimal"/>
      <w:lvlText w:val=""/>
      <w:lvlJc w:val="left"/>
    </w:lvl>
    <w:lvl w:ilvl="8" w:tplc="7A3E2FC4">
      <w:numFmt w:val="decimal"/>
      <w:lvlText w:val=""/>
      <w:lvlJc w:val="left"/>
    </w:lvl>
  </w:abstractNum>
  <w:abstractNum w:abstractNumId="38">
    <w:nsid w:val="0000261E"/>
    <w:multiLevelType w:val="hybridMultilevel"/>
    <w:tmpl w:val="286C4010"/>
    <w:lvl w:ilvl="0" w:tplc="1FF2E4C0">
      <w:start w:val="1"/>
      <w:numFmt w:val="decimal"/>
      <w:lvlText w:val="%1."/>
      <w:lvlJc w:val="left"/>
    </w:lvl>
    <w:lvl w:ilvl="1" w:tplc="397812CA">
      <w:numFmt w:val="decimal"/>
      <w:lvlText w:val=""/>
      <w:lvlJc w:val="left"/>
    </w:lvl>
    <w:lvl w:ilvl="2" w:tplc="19D66762">
      <w:numFmt w:val="decimal"/>
      <w:lvlText w:val=""/>
      <w:lvlJc w:val="left"/>
    </w:lvl>
    <w:lvl w:ilvl="3" w:tplc="B31E1E4A">
      <w:numFmt w:val="decimal"/>
      <w:lvlText w:val=""/>
      <w:lvlJc w:val="left"/>
    </w:lvl>
    <w:lvl w:ilvl="4" w:tplc="79148D3E">
      <w:numFmt w:val="decimal"/>
      <w:lvlText w:val=""/>
      <w:lvlJc w:val="left"/>
    </w:lvl>
    <w:lvl w:ilvl="5" w:tplc="23C48804">
      <w:numFmt w:val="decimal"/>
      <w:lvlText w:val=""/>
      <w:lvlJc w:val="left"/>
    </w:lvl>
    <w:lvl w:ilvl="6" w:tplc="9926D3FC">
      <w:numFmt w:val="decimal"/>
      <w:lvlText w:val=""/>
      <w:lvlJc w:val="left"/>
    </w:lvl>
    <w:lvl w:ilvl="7" w:tplc="1EE0004A">
      <w:numFmt w:val="decimal"/>
      <w:lvlText w:val=""/>
      <w:lvlJc w:val="left"/>
    </w:lvl>
    <w:lvl w:ilvl="8" w:tplc="841C9B5C">
      <w:numFmt w:val="decimal"/>
      <w:lvlText w:val=""/>
      <w:lvlJc w:val="left"/>
    </w:lvl>
  </w:abstractNum>
  <w:abstractNum w:abstractNumId="39">
    <w:nsid w:val="00002833"/>
    <w:multiLevelType w:val="hybridMultilevel"/>
    <w:tmpl w:val="C8587DF0"/>
    <w:lvl w:ilvl="0" w:tplc="E41E15C8">
      <w:start w:val="1"/>
      <w:numFmt w:val="bullet"/>
      <w:lvlText w:val=""/>
      <w:lvlJc w:val="left"/>
    </w:lvl>
    <w:lvl w:ilvl="1" w:tplc="DF86A014">
      <w:numFmt w:val="decimal"/>
      <w:lvlText w:val=""/>
      <w:lvlJc w:val="left"/>
    </w:lvl>
    <w:lvl w:ilvl="2" w:tplc="C4D47000">
      <w:numFmt w:val="decimal"/>
      <w:lvlText w:val=""/>
      <w:lvlJc w:val="left"/>
    </w:lvl>
    <w:lvl w:ilvl="3" w:tplc="297609C0">
      <w:numFmt w:val="decimal"/>
      <w:lvlText w:val=""/>
      <w:lvlJc w:val="left"/>
    </w:lvl>
    <w:lvl w:ilvl="4" w:tplc="859E7AB4">
      <w:numFmt w:val="decimal"/>
      <w:lvlText w:val=""/>
      <w:lvlJc w:val="left"/>
    </w:lvl>
    <w:lvl w:ilvl="5" w:tplc="C09CA554">
      <w:numFmt w:val="decimal"/>
      <w:lvlText w:val=""/>
      <w:lvlJc w:val="left"/>
    </w:lvl>
    <w:lvl w:ilvl="6" w:tplc="1FC669D4">
      <w:numFmt w:val="decimal"/>
      <w:lvlText w:val=""/>
      <w:lvlJc w:val="left"/>
    </w:lvl>
    <w:lvl w:ilvl="7" w:tplc="791C8CEC">
      <w:numFmt w:val="decimal"/>
      <w:lvlText w:val=""/>
      <w:lvlJc w:val="left"/>
    </w:lvl>
    <w:lvl w:ilvl="8" w:tplc="BAE2EF66">
      <w:numFmt w:val="decimal"/>
      <w:lvlText w:val=""/>
      <w:lvlJc w:val="left"/>
    </w:lvl>
  </w:abstractNum>
  <w:abstractNum w:abstractNumId="40">
    <w:nsid w:val="0000288F"/>
    <w:multiLevelType w:val="hybridMultilevel"/>
    <w:tmpl w:val="9A4AB09A"/>
    <w:lvl w:ilvl="0" w:tplc="1CEAA23C">
      <w:start w:val="1"/>
      <w:numFmt w:val="bullet"/>
      <w:lvlText w:val="и"/>
      <w:lvlJc w:val="left"/>
    </w:lvl>
    <w:lvl w:ilvl="1" w:tplc="5C7EEB5C">
      <w:start w:val="8"/>
      <w:numFmt w:val="decimal"/>
      <w:lvlText w:val="%2."/>
      <w:lvlJc w:val="left"/>
      <w:rPr>
        <w:color w:val="auto"/>
      </w:rPr>
    </w:lvl>
    <w:lvl w:ilvl="2" w:tplc="78F00C1C">
      <w:start w:val="9"/>
      <w:numFmt w:val="decimal"/>
      <w:lvlText w:val="%3."/>
      <w:lvlJc w:val="left"/>
      <w:rPr>
        <w:color w:val="auto"/>
      </w:rPr>
    </w:lvl>
    <w:lvl w:ilvl="3" w:tplc="80E8BC68">
      <w:numFmt w:val="decimal"/>
      <w:lvlText w:val=""/>
      <w:lvlJc w:val="left"/>
    </w:lvl>
    <w:lvl w:ilvl="4" w:tplc="8E6E862C">
      <w:numFmt w:val="decimal"/>
      <w:lvlText w:val=""/>
      <w:lvlJc w:val="left"/>
    </w:lvl>
    <w:lvl w:ilvl="5" w:tplc="BC58257E">
      <w:numFmt w:val="decimal"/>
      <w:lvlText w:val=""/>
      <w:lvlJc w:val="left"/>
    </w:lvl>
    <w:lvl w:ilvl="6" w:tplc="A22E3CD4">
      <w:numFmt w:val="decimal"/>
      <w:lvlText w:val=""/>
      <w:lvlJc w:val="left"/>
    </w:lvl>
    <w:lvl w:ilvl="7" w:tplc="09C8918C">
      <w:numFmt w:val="decimal"/>
      <w:lvlText w:val=""/>
      <w:lvlJc w:val="left"/>
    </w:lvl>
    <w:lvl w:ilvl="8" w:tplc="3628052A">
      <w:numFmt w:val="decimal"/>
      <w:lvlText w:val=""/>
      <w:lvlJc w:val="left"/>
    </w:lvl>
  </w:abstractNum>
  <w:abstractNum w:abstractNumId="41">
    <w:nsid w:val="00002B00"/>
    <w:multiLevelType w:val="hybridMultilevel"/>
    <w:tmpl w:val="35042426"/>
    <w:lvl w:ilvl="0" w:tplc="30EC33B4">
      <w:start w:val="1"/>
      <w:numFmt w:val="bullet"/>
      <w:lvlText w:val="-"/>
      <w:lvlJc w:val="left"/>
    </w:lvl>
    <w:lvl w:ilvl="1" w:tplc="E1341C40">
      <w:numFmt w:val="decimal"/>
      <w:lvlText w:val=""/>
      <w:lvlJc w:val="left"/>
    </w:lvl>
    <w:lvl w:ilvl="2" w:tplc="3AA402E0">
      <w:numFmt w:val="decimal"/>
      <w:lvlText w:val=""/>
      <w:lvlJc w:val="left"/>
    </w:lvl>
    <w:lvl w:ilvl="3" w:tplc="AE9AC568">
      <w:numFmt w:val="decimal"/>
      <w:lvlText w:val=""/>
      <w:lvlJc w:val="left"/>
    </w:lvl>
    <w:lvl w:ilvl="4" w:tplc="CC64A5B6">
      <w:numFmt w:val="decimal"/>
      <w:lvlText w:val=""/>
      <w:lvlJc w:val="left"/>
    </w:lvl>
    <w:lvl w:ilvl="5" w:tplc="B1BE35CA">
      <w:numFmt w:val="decimal"/>
      <w:lvlText w:val=""/>
      <w:lvlJc w:val="left"/>
    </w:lvl>
    <w:lvl w:ilvl="6" w:tplc="F4EC8638">
      <w:numFmt w:val="decimal"/>
      <w:lvlText w:val=""/>
      <w:lvlJc w:val="left"/>
    </w:lvl>
    <w:lvl w:ilvl="7" w:tplc="9F782DCE">
      <w:numFmt w:val="decimal"/>
      <w:lvlText w:val=""/>
      <w:lvlJc w:val="left"/>
    </w:lvl>
    <w:lvl w:ilvl="8" w:tplc="B810C40C">
      <w:numFmt w:val="decimal"/>
      <w:lvlText w:val=""/>
      <w:lvlJc w:val="left"/>
    </w:lvl>
  </w:abstractNum>
  <w:abstractNum w:abstractNumId="42">
    <w:nsid w:val="00002B0C"/>
    <w:multiLevelType w:val="hybridMultilevel"/>
    <w:tmpl w:val="EC9A5C66"/>
    <w:lvl w:ilvl="0" w:tplc="139E0FB2">
      <w:start w:val="1"/>
      <w:numFmt w:val="bullet"/>
      <w:lvlText w:val="в"/>
      <w:lvlJc w:val="left"/>
    </w:lvl>
    <w:lvl w:ilvl="1" w:tplc="85D273B6">
      <w:numFmt w:val="decimal"/>
      <w:lvlText w:val=""/>
      <w:lvlJc w:val="left"/>
    </w:lvl>
    <w:lvl w:ilvl="2" w:tplc="750005A2">
      <w:numFmt w:val="decimal"/>
      <w:lvlText w:val=""/>
      <w:lvlJc w:val="left"/>
    </w:lvl>
    <w:lvl w:ilvl="3" w:tplc="8BA253D2">
      <w:numFmt w:val="decimal"/>
      <w:lvlText w:val=""/>
      <w:lvlJc w:val="left"/>
    </w:lvl>
    <w:lvl w:ilvl="4" w:tplc="078023DA">
      <w:numFmt w:val="decimal"/>
      <w:lvlText w:val=""/>
      <w:lvlJc w:val="left"/>
    </w:lvl>
    <w:lvl w:ilvl="5" w:tplc="E730CFB0">
      <w:numFmt w:val="decimal"/>
      <w:lvlText w:val=""/>
      <w:lvlJc w:val="left"/>
    </w:lvl>
    <w:lvl w:ilvl="6" w:tplc="419EDB26">
      <w:numFmt w:val="decimal"/>
      <w:lvlText w:val=""/>
      <w:lvlJc w:val="left"/>
    </w:lvl>
    <w:lvl w:ilvl="7" w:tplc="C85E4EE6">
      <w:numFmt w:val="decimal"/>
      <w:lvlText w:val=""/>
      <w:lvlJc w:val="left"/>
    </w:lvl>
    <w:lvl w:ilvl="8" w:tplc="46745D6E">
      <w:numFmt w:val="decimal"/>
      <w:lvlText w:val=""/>
      <w:lvlJc w:val="left"/>
    </w:lvl>
  </w:abstractNum>
  <w:abstractNum w:abstractNumId="43">
    <w:nsid w:val="00002C49"/>
    <w:multiLevelType w:val="hybridMultilevel"/>
    <w:tmpl w:val="D304DFF6"/>
    <w:lvl w:ilvl="0" w:tplc="76982D88">
      <w:start w:val="1"/>
      <w:numFmt w:val="decimal"/>
      <w:lvlText w:val="%1."/>
      <w:lvlJc w:val="left"/>
    </w:lvl>
    <w:lvl w:ilvl="1" w:tplc="16424740">
      <w:start w:val="2"/>
      <w:numFmt w:val="decimal"/>
      <w:lvlText w:val="%2."/>
      <w:lvlJc w:val="left"/>
    </w:lvl>
    <w:lvl w:ilvl="2" w:tplc="CB8AFB92">
      <w:numFmt w:val="decimal"/>
      <w:lvlText w:val=""/>
      <w:lvlJc w:val="left"/>
    </w:lvl>
    <w:lvl w:ilvl="3" w:tplc="CEA2D662">
      <w:numFmt w:val="decimal"/>
      <w:lvlText w:val=""/>
      <w:lvlJc w:val="left"/>
    </w:lvl>
    <w:lvl w:ilvl="4" w:tplc="1076C7EA">
      <w:numFmt w:val="decimal"/>
      <w:lvlText w:val=""/>
      <w:lvlJc w:val="left"/>
    </w:lvl>
    <w:lvl w:ilvl="5" w:tplc="16EE31E6">
      <w:numFmt w:val="decimal"/>
      <w:lvlText w:val=""/>
      <w:lvlJc w:val="left"/>
    </w:lvl>
    <w:lvl w:ilvl="6" w:tplc="B1A45E52">
      <w:numFmt w:val="decimal"/>
      <w:lvlText w:val=""/>
      <w:lvlJc w:val="left"/>
    </w:lvl>
    <w:lvl w:ilvl="7" w:tplc="E4E24D5E">
      <w:numFmt w:val="decimal"/>
      <w:lvlText w:val=""/>
      <w:lvlJc w:val="left"/>
    </w:lvl>
    <w:lvl w:ilvl="8" w:tplc="7FB2367A">
      <w:numFmt w:val="decimal"/>
      <w:lvlText w:val=""/>
      <w:lvlJc w:val="left"/>
    </w:lvl>
  </w:abstractNum>
  <w:abstractNum w:abstractNumId="44">
    <w:nsid w:val="00002CF7"/>
    <w:multiLevelType w:val="hybridMultilevel"/>
    <w:tmpl w:val="ED068A78"/>
    <w:lvl w:ilvl="0" w:tplc="C07AAAD2">
      <w:start w:val="16"/>
      <w:numFmt w:val="decimal"/>
      <w:lvlText w:val="%1."/>
      <w:lvlJc w:val="left"/>
    </w:lvl>
    <w:lvl w:ilvl="1" w:tplc="DCFA1470">
      <w:start w:val="1"/>
      <w:numFmt w:val="bullet"/>
      <w:lvlText w:val="//"/>
      <w:lvlJc w:val="left"/>
    </w:lvl>
    <w:lvl w:ilvl="2" w:tplc="8D9C34F0">
      <w:numFmt w:val="decimal"/>
      <w:lvlText w:val=""/>
      <w:lvlJc w:val="left"/>
    </w:lvl>
    <w:lvl w:ilvl="3" w:tplc="5C76A7EA">
      <w:numFmt w:val="decimal"/>
      <w:lvlText w:val=""/>
      <w:lvlJc w:val="left"/>
    </w:lvl>
    <w:lvl w:ilvl="4" w:tplc="5BFAE29C">
      <w:numFmt w:val="decimal"/>
      <w:lvlText w:val=""/>
      <w:lvlJc w:val="left"/>
    </w:lvl>
    <w:lvl w:ilvl="5" w:tplc="39528478">
      <w:numFmt w:val="decimal"/>
      <w:lvlText w:val=""/>
      <w:lvlJc w:val="left"/>
    </w:lvl>
    <w:lvl w:ilvl="6" w:tplc="55C84C94">
      <w:numFmt w:val="decimal"/>
      <w:lvlText w:val=""/>
      <w:lvlJc w:val="left"/>
    </w:lvl>
    <w:lvl w:ilvl="7" w:tplc="2F5079B6">
      <w:numFmt w:val="decimal"/>
      <w:lvlText w:val=""/>
      <w:lvlJc w:val="left"/>
    </w:lvl>
    <w:lvl w:ilvl="8" w:tplc="C644BB06">
      <w:numFmt w:val="decimal"/>
      <w:lvlText w:val=""/>
      <w:lvlJc w:val="left"/>
    </w:lvl>
  </w:abstractNum>
  <w:abstractNum w:abstractNumId="45">
    <w:nsid w:val="00002FFF"/>
    <w:multiLevelType w:val="hybridMultilevel"/>
    <w:tmpl w:val="AE464024"/>
    <w:lvl w:ilvl="0" w:tplc="26641670">
      <w:start w:val="4"/>
      <w:numFmt w:val="decimal"/>
      <w:lvlText w:val="%1."/>
      <w:lvlJc w:val="left"/>
      <w:rPr>
        <w:color w:val="auto"/>
      </w:rPr>
    </w:lvl>
    <w:lvl w:ilvl="1" w:tplc="42C4CB8C">
      <w:numFmt w:val="decimal"/>
      <w:lvlText w:val=""/>
      <w:lvlJc w:val="left"/>
    </w:lvl>
    <w:lvl w:ilvl="2" w:tplc="53509B98">
      <w:numFmt w:val="decimal"/>
      <w:lvlText w:val=""/>
      <w:lvlJc w:val="left"/>
    </w:lvl>
    <w:lvl w:ilvl="3" w:tplc="B85E8B8A">
      <w:numFmt w:val="decimal"/>
      <w:lvlText w:val=""/>
      <w:lvlJc w:val="left"/>
    </w:lvl>
    <w:lvl w:ilvl="4" w:tplc="C4F8ECCE">
      <w:numFmt w:val="decimal"/>
      <w:lvlText w:val=""/>
      <w:lvlJc w:val="left"/>
    </w:lvl>
    <w:lvl w:ilvl="5" w:tplc="50E826CA">
      <w:numFmt w:val="decimal"/>
      <w:lvlText w:val=""/>
      <w:lvlJc w:val="left"/>
    </w:lvl>
    <w:lvl w:ilvl="6" w:tplc="569642EA">
      <w:numFmt w:val="decimal"/>
      <w:lvlText w:val=""/>
      <w:lvlJc w:val="left"/>
    </w:lvl>
    <w:lvl w:ilvl="7" w:tplc="5BB805BA">
      <w:numFmt w:val="decimal"/>
      <w:lvlText w:val=""/>
      <w:lvlJc w:val="left"/>
    </w:lvl>
    <w:lvl w:ilvl="8" w:tplc="1DBE8804">
      <w:numFmt w:val="decimal"/>
      <w:lvlText w:val=""/>
      <w:lvlJc w:val="left"/>
    </w:lvl>
  </w:abstractNum>
  <w:abstractNum w:abstractNumId="46">
    <w:nsid w:val="00003004"/>
    <w:multiLevelType w:val="hybridMultilevel"/>
    <w:tmpl w:val="E4CE510E"/>
    <w:lvl w:ilvl="0" w:tplc="1F821416">
      <w:start w:val="1"/>
      <w:numFmt w:val="bullet"/>
      <w:lvlText w:val="В"/>
      <w:lvlJc w:val="left"/>
    </w:lvl>
    <w:lvl w:ilvl="1" w:tplc="050012BE">
      <w:start w:val="2"/>
      <w:numFmt w:val="decimal"/>
      <w:lvlText w:val="%2."/>
      <w:lvlJc w:val="left"/>
    </w:lvl>
    <w:lvl w:ilvl="2" w:tplc="7D246222">
      <w:numFmt w:val="decimal"/>
      <w:lvlText w:val=""/>
      <w:lvlJc w:val="left"/>
    </w:lvl>
    <w:lvl w:ilvl="3" w:tplc="3AD6998C">
      <w:numFmt w:val="decimal"/>
      <w:lvlText w:val=""/>
      <w:lvlJc w:val="left"/>
    </w:lvl>
    <w:lvl w:ilvl="4" w:tplc="0DA0219A">
      <w:numFmt w:val="decimal"/>
      <w:lvlText w:val=""/>
      <w:lvlJc w:val="left"/>
    </w:lvl>
    <w:lvl w:ilvl="5" w:tplc="8D34AD3E">
      <w:numFmt w:val="decimal"/>
      <w:lvlText w:val=""/>
      <w:lvlJc w:val="left"/>
    </w:lvl>
    <w:lvl w:ilvl="6" w:tplc="C96A7AD4">
      <w:numFmt w:val="decimal"/>
      <w:lvlText w:val=""/>
      <w:lvlJc w:val="left"/>
    </w:lvl>
    <w:lvl w:ilvl="7" w:tplc="90269A02">
      <w:numFmt w:val="decimal"/>
      <w:lvlText w:val=""/>
      <w:lvlJc w:val="left"/>
    </w:lvl>
    <w:lvl w:ilvl="8" w:tplc="ADAE9634">
      <w:numFmt w:val="decimal"/>
      <w:lvlText w:val=""/>
      <w:lvlJc w:val="left"/>
    </w:lvl>
  </w:abstractNum>
  <w:abstractNum w:abstractNumId="47">
    <w:nsid w:val="000032E6"/>
    <w:multiLevelType w:val="hybridMultilevel"/>
    <w:tmpl w:val="86061F7C"/>
    <w:lvl w:ilvl="0" w:tplc="245C4606">
      <w:start w:val="1"/>
      <w:numFmt w:val="bullet"/>
      <w:lvlText w:val="и"/>
      <w:lvlJc w:val="left"/>
    </w:lvl>
    <w:lvl w:ilvl="1" w:tplc="A4E8E8EA">
      <w:numFmt w:val="decimal"/>
      <w:lvlText w:val=""/>
      <w:lvlJc w:val="left"/>
    </w:lvl>
    <w:lvl w:ilvl="2" w:tplc="DC86BFEA">
      <w:numFmt w:val="decimal"/>
      <w:lvlText w:val=""/>
      <w:lvlJc w:val="left"/>
    </w:lvl>
    <w:lvl w:ilvl="3" w:tplc="F7FE9824">
      <w:numFmt w:val="decimal"/>
      <w:lvlText w:val=""/>
      <w:lvlJc w:val="left"/>
    </w:lvl>
    <w:lvl w:ilvl="4" w:tplc="0E8EC52C">
      <w:numFmt w:val="decimal"/>
      <w:lvlText w:val=""/>
      <w:lvlJc w:val="left"/>
    </w:lvl>
    <w:lvl w:ilvl="5" w:tplc="CD301E6C">
      <w:numFmt w:val="decimal"/>
      <w:lvlText w:val=""/>
      <w:lvlJc w:val="left"/>
    </w:lvl>
    <w:lvl w:ilvl="6" w:tplc="997CB622">
      <w:numFmt w:val="decimal"/>
      <w:lvlText w:val=""/>
      <w:lvlJc w:val="left"/>
    </w:lvl>
    <w:lvl w:ilvl="7" w:tplc="E3280C88">
      <w:numFmt w:val="decimal"/>
      <w:lvlText w:val=""/>
      <w:lvlJc w:val="left"/>
    </w:lvl>
    <w:lvl w:ilvl="8" w:tplc="12FA713A">
      <w:numFmt w:val="decimal"/>
      <w:lvlText w:val=""/>
      <w:lvlJc w:val="left"/>
    </w:lvl>
  </w:abstractNum>
  <w:abstractNum w:abstractNumId="48">
    <w:nsid w:val="00003492"/>
    <w:multiLevelType w:val="hybridMultilevel"/>
    <w:tmpl w:val="7EC01210"/>
    <w:lvl w:ilvl="0" w:tplc="77383490">
      <w:start w:val="1"/>
      <w:numFmt w:val="decimal"/>
      <w:lvlText w:val="%1)"/>
      <w:lvlJc w:val="left"/>
    </w:lvl>
    <w:lvl w:ilvl="1" w:tplc="F498F12E">
      <w:numFmt w:val="decimal"/>
      <w:lvlText w:val=""/>
      <w:lvlJc w:val="left"/>
    </w:lvl>
    <w:lvl w:ilvl="2" w:tplc="33D86F1A">
      <w:numFmt w:val="decimal"/>
      <w:lvlText w:val=""/>
      <w:lvlJc w:val="left"/>
    </w:lvl>
    <w:lvl w:ilvl="3" w:tplc="CDFA68FC">
      <w:numFmt w:val="decimal"/>
      <w:lvlText w:val=""/>
      <w:lvlJc w:val="left"/>
    </w:lvl>
    <w:lvl w:ilvl="4" w:tplc="E3E4433C">
      <w:numFmt w:val="decimal"/>
      <w:lvlText w:val=""/>
      <w:lvlJc w:val="left"/>
    </w:lvl>
    <w:lvl w:ilvl="5" w:tplc="A0E0269E">
      <w:numFmt w:val="decimal"/>
      <w:lvlText w:val=""/>
      <w:lvlJc w:val="left"/>
    </w:lvl>
    <w:lvl w:ilvl="6" w:tplc="E88CD942">
      <w:numFmt w:val="decimal"/>
      <w:lvlText w:val=""/>
      <w:lvlJc w:val="left"/>
    </w:lvl>
    <w:lvl w:ilvl="7" w:tplc="688EB020">
      <w:numFmt w:val="decimal"/>
      <w:lvlText w:val=""/>
      <w:lvlJc w:val="left"/>
    </w:lvl>
    <w:lvl w:ilvl="8" w:tplc="28C6B02C">
      <w:numFmt w:val="decimal"/>
      <w:lvlText w:val=""/>
      <w:lvlJc w:val="left"/>
    </w:lvl>
  </w:abstractNum>
  <w:abstractNum w:abstractNumId="49">
    <w:nsid w:val="0000368E"/>
    <w:multiLevelType w:val="hybridMultilevel"/>
    <w:tmpl w:val="489CE570"/>
    <w:lvl w:ilvl="0" w:tplc="8E3AC07C">
      <w:start w:val="1"/>
      <w:numFmt w:val="bullet"/>
      <w:lvlText w:val="В"/>
      <w:lvlJc w:val="left"/>
    </w:lvl>
    <w:lvl w:ilvl="1" w:tplc="C6065FA4">
      <w:start w:val="1"/>
      <w:numFmt w:val="bullet"/>
      <w:lvlText w:val="-"/>
      <w:lvlJc w:val="left"/>
    </w:lvl>
    <w:lvl w:ilvl="2" w:tplc="AA087AA2">
      <w:numFmt w:val="decimal"/>
      <w:lvlText w:val=""/>
      <w:lvlJc w:val="left"/>
    </w:lvl>
    <w:lvl w:ilvl="3" w:tplc="310AADDA">
      <w:numFmt w:val="decimal"/>
      <w:lvlText w:val=""/>
      <w:lvlJc w:val="left"/>
    </w:lvl>
    <w:lvl w:ilvl="4" w:tplc="FF144F12">
      <w:numFmt w:val="decimal"/>
      <w:lvlText w:val=""/>
      <w:lvlJc w:val="left"/>
    </w:lvl>
    <w:lvl w:ilvl="5" w:tplc="F438CC2E">
      <w:numFmt w:val="decimal"/>
      <w:lvlText w:val=""/>
      <w:lvlJc w:val="left"/>
    </w:lvl>
    <w:lvl w:ilvl="6" w:tplc="B0C037AC">
      <w:numFmt w:val="decimal"/>
      <w:lvlText w:val=""/>
      <w:lvlJc w:val="left"/>
    </w:lvl>
    <w:lvl w:ilvl="7" w:tplc="237EF296">
      <w:numFmt w:val="decimal"/>
      <w:lvlText w:val=""/>
      <w:lvlJc w:val="left"/>
    </w:lvl>
    <w:lvl w:ilvl="8" w:tplc="0B0AFC5C">
      <w:numFmt w:val="decimal"/>
      <w:lvlText w:val=""/>
      <w:lvlJc w:val="left"/>
    </w:lvl>
  </w:abstractNum>
  <w:abstractNum w:abstractNumId="50">
    <w:nsid w:val="000037E5"/>
    <w:multiLevelType w:val="hybridMultilevel"/>
    <w:tmpl w:val="EB34AFE8"/>
    <w:lvl w:ilvl="0" w:tplc="D97E6EE6">
      <w:start w:val="9"/>
      <w:numFmt w:val="decimal"/>
      <w:lvlText w:val="%1"/>
      <w:lvlJc w:val="left"/>
    </w:lvl>
    <w:lvl w:ilvl="1" w:tplc="CD327EE2">
      <w:numFmt w:val="decimal"/>
      <w:lvlText w:val=""/>
      <w:lvlJc w:val="left"/>
    </w:lvl>
    <w:lvl w:ilvl="2" w:tplc="0CD0EDB4">
      <w:numFmt w:val="decimal"/>
      <w:lvlText w:val=""/>
      <w:lvlJc w:val="left"/>
    </w:lvl>
    <w:lvl w:ilvl="3" w:tplc="AB06B806">
      <w:numFmt w:val="decimal"/>
      <w:lvlText w:val=""/>
      <w:lvlJc w:val="left"/>
    </w:lvl>
    <w:lvl w:ilvl="4" w:tplc="4524EB96">
      <w:numFmt w:val="decimal"/>
      <w:lvlText w:val=""/>
      <w:lvlJc w:val="left"/>
    </w:lvl>
    <w:lvl w:ilvl="5" w:tplc="969A2018">
      <w:numFmt w:val="decimal"/>
      <w:lvlText w:val=""/>
      <w:lvlJc w:val="left"/>
    </w:lvl>
    <w:lvl w:ilvl="6" w:tplc="C1D47A2E">
      <w:numFmt w:val="decimal"/>
      <w:lvlText w:val=""/>
      <w:lvlJc w:val="left"/>
    </w:lvl>
    <w:lvl w:ilvl="7" w:tplc="AC9C4B1E">
      <w:numFmt w:val="decimal"/>
      <w:lvlText w:val=""/>
      <w:lvlJc w:val="left"/>
    </w:lvl>
    <w:lvl w:ilvl="8" w:tplc="2CF87EF4">
      <w:numFmt w:val="decimal"/>
      <w:lvlText w:val=""/>
      <w:lvlJc w:val="left"/>
    </w:lvl>
  </w:abstractNum>
  <w:abstractNum w:abstractNumId="51">
    <w:nsid w:val="000037E6"/>
    <w:multiLevelType w:val="hybridMultilevel"/>
    <w:tmpl w:val="51CEAE20"/>
    <w:lvl w:ilvl="0" w:tplc="978C43CA">
      <w:start w:val="5"/>
      <w:numFmt w:val="decimal"/>
      <w:lvlText w:val="%1."/>
      <w:lvlJc w:val="left"/>
    </w:lvl>
    <w:lvl w:ilvl="1" w:tplc="2AA8EB76">
      <w:numFmt w:val="decimal"/>
      <w:lvlText w:val=""/>
      <w:lvlJc w:val="left"/>
    </w:lvl>
    <w:lvl w:ilvl="2" w:tplc="A96E5DAE">
      <w:numFmt w:val="decimal"/>
      <w:lvlText w:val=""/>
      <w:lvlJc w:val="left"/>
    </w:lvl>
    <w:lvl w:ilvl="3" w:tplc="6A6E75F4">
      <w:numFmt w:val="decimal"/>
      <w:lvlText w:val=""/>
      <w:lvlJc w:val="left"/>
    </w:lvl>
    <w:lvl w:ilvl="4" w:tplc="819EE81C">
      <w:numFmt w:val="decimal"/>
      <w:lvlText w:val=""/>
      <w:lvlJc w:val="left"/>
    </w:lvl>
    <w:lvl w:ilvl="5" w:tplc="1D7A230A">
      <w:numFmt w:val="decimal"/>
      <w:lvlText w:val=""/>
      <w:lvlJc w:val="left"/>
    </w:lvl>
    <w:lvl w:ilvl="6" w:tplc="9EF259FA">
      <w:numFmt w:val="decimal"/>
      <w:lvlText w:val=""/>
      <w:lvlJc w:val="left"/>
    </w:lvl>
    <w:lvl w:ilvl="7" w:tplc="505AEFB8">
      <w:numFmt w:val="decimal"/>
      <w:lvlText w:val=""/>
      <w:lvlJc w:val="left"/>
    </w:lvl>
    <w:lvl w:ilvl="8" w:tplc="F8CAE41E">
      <w:numFmt w:val="decimal"/>
      <w:lvlText w:val=""/>
      <w:lvlJc w:val="left"/>
    </w:lvl>
  </w:abstractNum>
  <w:abstractNum w:abstractNumId="52">
    <w:nsid w:val="00003807"/>
    <w:multiLevelType w:val="hybridMultilevel"/>
    <w:tmpl w:val="75C0E360"/>
    <w:lvl w:ilvl="0" w:tplc="658ACB0C">
      <w:start w:val="1"/>
      <w:numFmt w:val="bullet"/>
      <w:lvlText w:val="-"/>
      <w:lvlJc w:val="left"/>
    </w:lvl>
    <w:lvl w:ilvl="1" w:tplc="1BB8DF08">
      <w:numFmt w:val="decimal"/>
      <w:lvlText w:val=""/>
      <w:lvlJc w:val="left"/>
    </w:lvl>
    <w:lvl w:ilvl="2" w:tplc="C932275C">
      <w:numFmt w:val="decimal"/>
      <w:lvlText w:val=""/>
      <w:lvlJc w:val="left"/>
    </w:lvl>
    <w:lvl w:ilvl="3" w:tplc="6AE42AF4">
      <w:numFmt w:val="decimal"/>
      <w:lvlText w:val=""/>
      <w:lvlJc w:val="left"/>
    </w:lvl>
    <w:lvl w:ilvl="4" w:tplc="3A02D27C">
      <w:numFmt w:val="decimal"/>
      <w:lvlText w:val=""/>
      <w:lvlJc w:val="left"/>
    </w:lvl>
    <w:lvl w:ilvl="5" w:tplc="5FE64D84">
      <w:numFmt w:val="decimal"/>
      <w:lvlText w:val=""/>
      <w:lvlJc w:val="left"/>
    </w:lvl>
    <w:lvl w:ilvl="6" w:tplc="5822617A">
      <w:numFmt w:val="decimal"/>
      <w:lvlText w:val=""/>
      <w:lvlJc w:val="left"/>
    </w:lvl>
    <w:lvl w:ilvl="7" w:tplc="14929F62">
      <w:numFmt w:val="decimal"/>
      <w:lvlText w:val=""/>
      <w:lvlJc w:val="left"/>
    </w:lvl>
    <w:lvl w:ilvl="8" w:tplc="EB723404">
      <w:numFmt w:val="decimal"/>
      <w:lvlText w:val=""/>
      <w:lvlJc w:val="left"/>
    </w:lvl>
  </w:abstractNum>
  <w:abstractNum w:abstractNumId="53">
    <w:nsid w:val="000039CE"/>
    <w:multiLevelType w:val="hybridMultilevel"/>
    <w:tmpl w:val="ED683380"/>
    <w:lvl w:ilvl="0" w:tplc="25B4BC82">
      <w:start w:val="5"/>
      <w:numFmt w:val="decimal"/>
      <w:lvlText w:val="%1)"/>
      <w:lvlJc w:val="left"/>
    </w:lvl>
    <w:lvl w:ilvl="1" w:tplc="4A76E08C">
      <w:numFmt w:val="decimal"/>
      <w:lvlText w:val=""/>
      <w:lvlJc w:val="left"/>
    </w:lvl>
    <w:lvl w:ilvl="2" w:tplc="F3964CCA">
      <w:numFmt w:val="decimal"/>
      <w:lvlText w:val=""/>
      <w:lvlJc w:val="left"/>
    </w:lvl>
    <w:lvl w:ilvl="3" w:tplc="3C701B90">
      <w:numFmt w:val="decimal"/>
      <w:lvlText w:val=""/>
      <w:lvlJc w:val="left"/>
    </w:lvl>
    <w:lvl w:ilvl="4" w:tplc="C68431B0">
      <w:numFmt w:val="decimal"/>
      <w:lvlText w:val=""/>
      <w:lvlJc w:val="left"/>
    </w:lvl>
    <w:lvl w:ilvl="5" w:tplc="7FD6CE16">
      <w:numFmt w:val="decimal"/>
      <w:lvlText w:val=""/>
      <w:lvlJc w:val="left"/>
    </w:lvl>
    <w:lvl w:ilvl="6" w:tplc="D3B8DA72">
      <w:numFmt w:val="decimal"/>
      <w:lvlText w:val=""/>
      <w:lvlJc w:val="left"/>
    </w:lvl>
    <w:lvl w:ilvl="7" w:tplc="CF6048E2">
      <w:numFmt w:val="decimal"/>
      <w:lvlText w:val=""/>
      <w:lvlJc w:val="left"/>
    </w:lvl>
    <w:lvl w:ilvl="8" w:tplc="68446152">
      <w:numFmt w:val="decimal"/>
      <w:lvlText w:val=""/>
      <w:lvlJc w:val="left"/>
    </w:lvl>
  </w:abstractNum>
  <w:abstractNum w:abstractNumId="54">
    <w:nsid w:val="00003A2D"/>
    <w:multiLevelType w:val="hybridMultilevel"/>
    <w:tmpl w:val="8C065988"/>
    <w:lvl w:ilvl="0" w:tplc="2C22968A">
      <w:start w:val="1"/>
      <w:numFmt w:val="bullet"/>
      <w:lvlText w:val="с"/>
      <w:lvlJc w:val="left"/>
    </w:lvl>
    <w:lvl w:ilvl="1" w:tplc="B082F84A">
      <w:numFmt w:val="decimal"/>
      <w:lvlText w:val=""/>
      <w:lvlJc w:val="left"/>
    </w:lvl>
    <w:lvl w:ilvl="2" w:tplc="C786D664">
      <w:numFmt w:val="decimal"/>
      <w:lvlText w:val=""/>
      <w:lvlJc w:val="left"/>
    </w:lvl>
    <w:lvl w:ilvl="3" w:tplc="54A0D130">
      <w:numFmt w:val="decimal"/>
      <w:lvlText w:val=""/>
      <w:lvlJc w:val="left"/>
    </w:lvl>
    <w:lvl w:ilvl="4" w:tplc="D6B8CD80">
      <w:numFmt w:val="decimal"/>
      <w:lvlText w:val=""/>
      <w:lvlJc w:val="left"/>
    </w:lvl>
    <w:lvl w:ilvl="5" w:tplc="21EE1FB8">
      <w:numFmt w:val="decimal"/>
      <w:lvlText w:val=""/>
      <w:lvlJc w:val="left"/>
    </w:lvl>
    <w:lvl w:ilvl="6" w:tplc="24762F48">
      <w:numFmt w:val="decimal"/>
      <w:lvlText w:val=""/>
      <w:lvlJc w:val="left"/>
    </w:lvl>
    <w:lvl w:ilvl="7" w:tplc="4A527F04">
      <w:numFmt w:val="decimal"/>
      <w:lvlText w:val=""/>
      <w:lvlJc w:val="left"/>
    </w:lvl>
    <w:lvl w:ilvl="8" w:tplc="5D642776">
      <w:numFmt w:val="decimal"/>
      <w:lvlText w:val=""/>
      <w:lvlJc w:val="left"/>
    </w:lvl>
  </w:abstractNum>
  <w:abstractNum w:abstractNumId="55">
    <w:nsid w:val="00003A61"/>
    <w:multiLevelType w:val="hybridMultilevel"/>
    <w:tmpl w:val="FE5E1B10"/>
    <w:lvl w:ilvl="0" w:tplc="A70E4748">
      <w:start w:val="10"/>
      <w:numFmt w:val="decimal"/>
      <w:lvlText w:val="%1."/>
      <w:lvlJc w:val="left"/>
      <w:rPr>
        <w:color w:val="auto"/>
      </w:rPr>
    </w:lvl>
    <w:lvl w:ilvl="1" w:tplc="2EE8D8EE">
      <w:numFmt w:val="decimal"/>
      <w:lvlText w:val=""/>
      <w:lvlJc w:val="left"/>
    </w:lvl>
    <w:lvl w:ilvl="2" w:tplc="D16A5A44">
      <w:numFmt w:val="decimal"/>
      <w:lvlText w:val=""/>
      <w:lvlJc w:val="left"/>
    </w:lvl>
    <w:lvl w:ilvl="3" w:tplc="4204F3C8">
      <w:numFmt w:val="decimal"/>
      <w:lvlText w:val=""/>
      <w:lvlJc w:val="left"/>
    </w:lvl>
    <w:lvl w:ilvl="4" w:tplc="E21E4F26">
      <w:numFmt w:val="decimal"/>
      <w:lvlText w:val=""/>
      <w:lvlJc w:val="left"/>
    </w:lvl>
    <w:lvl w:ilvl="5" w:tplc="FEACD1DC">
      <w:numFmt w:val="decimal"/>
      <w:lvlText w:val=""/>
      <w:lvlJc w:val="left"/>
    </w:lvl>
    <w:lvl w:ilvl="6" w:tplc="62560832">
      <w:numFmt w:val="decimal"/>
      <w:lvlText w:val=""/>
      <w:lvlJc w:val="left"/>
    </w:lvl>
    <w:lvl w:ilvl="7" w:tplc="DB1200F2">
      <w:numFmt w:val="decimal"/>
      <w:lvlText w:val=""/>
      <w:lvlJc w:val="left"/>
    </w:lvl>
    <w:lvl w:ilvl="8" w:tplc="C68EB09A">
      <w:numFmt w:val="decimal"/>
      <w:lvlText w:val=""/>
      <w:lvlJc w:val="left"/>
    </w:lvl>
  </w:abstractNum>
  <w:abstractNum w:abstractNumId="56">
    <w:nsid w:val="00003A8D"/>
    <w:multiLevelType w:val="hybridMultilevel"/>
    <w:tmpl w:val="2A02D9FE"/>
    <w:lvl w:ilvl="0" w:tplc="69484CB0">
      <w:start w:val="1"/>
      <w:numFmt w:val="bullet"/>
      <w:lvlText w:val="В"/>
      <w:lvlJc w:val="left"/>
    </w:lvl>
    <w:lvl w:ilvl="1" w:tplc="60225316">
      <w:numFmt w:val="decimal"/>
      <w:lvlText w:val=""/>
      <w:lvlJc w:val="left"/>
    </w:lvl>
    <w:lvl w:ilvl="2" w:tplc="F8FA2E50">
      <w:numFmt w:val="decimal"/>
      <w:lvlText w:val=""/>
      <w:lvlJc w:val="left"/>
    </w:lvl>
    <w:lvl w:ilvl="3" w:tplc="01522164">
      <w:numFmt w:val="decimal"/>
      <w:lvlText w:val=""/>
      <w:lvlJc w:val="left"/>
    </w:lvl>
    <w:lvl w:ilvl="4" w:tplc="46024D1C">
      <w:numFmt w:val="decimal"/>
      <w:lvlText w:val=""/>
      <w:lvlJc w:val="left"/>
    </w:lvl>
    <w:lvl w:ilvl="5" w:tplc="BDBE92B2">
      <w:numFmt w:val="decimal"/>
      <w:lvlText w:val=""/>
      <w:lvlJc w:val="left"/>
    </w:lvl>
    <w:lvl w:ilvl="6" w:tplc="37BA634A">
      <w:numFmt w:val="decimal"/>
      <w:lvlText w:val=""/>
      <w:lvlJc w:val="left"/>
    </w:lvl>
    <w:lvl w:ilvl="7" w:tplc="A05E9CE6">
      <w:numFmt w:val="decimal"/>
      <w:lvlText w:val=""/>
      <w:lvlJc w:val="left"/>
    </w:lvl>
    <w:lvl w:ilvl="8" w:tplc="931ABFBE">
      <w:numFmt w:val="decimal"/>
      <w:lvlText w:val=""/>
      <w:lvlJc w:val="left"/>
    </w:lvl>
  </w:abstractNum>
  <w:abstractNum w:abstractNumId="57">
    <w:nsid w:val="00003BB1"/>
    <w:multiLevelType w:val="hybridMultilevel"/>
    <w:tmpl w:val="F57E69B8"/>
    <w:lvl w:ilvl="0" w:tplc="1AAEF566">
      <w:start w:val="1"/>
      <w:numFmt w:val="bullet"/>
      <w:lvlText w:val="в"/>
      <w:lvlJc w:val="left"/>
    </w:lvl>
    <w:lvl w:ilvl="1" w:tplc="F3C2E4E4">
      <w:numFmt w:val="decimal"/>
      <w:lvlText w:val=""/>
      <w:lvlJc w:val="left"/>
    </w:lvl>
    <w:lvl w:ilvl="2" w:tplc="8C7ABC38">
      <w:numFmt w:val="decimal"/>
      <w:lvlText w:val=""/>
      <w:lvlJc w:val="left"/>
    </w:lvl>
    <w:lvl w:ilvl="3" w:tplc="2C3A0C1E">
      <w:numFmt w:val="decimal"/>
      <w:lvlText w:val=""/>
      <w:lvlJc w:val="left"/>
    </w:lvl>
    <w:lvl w:ilvl="4" w:tplc="22626862">
      <w:numFmt w:val="decimal"/>
      <w:lvlText w:val=""/>
      <w:lvlJc w:val="left"/>
    </w:lvl>
    <w:lvl w:ilvl="5" w:tplc="0C4E53DC">
      <w:numFmt w:val="decimal"/>
      <w:lvlText w:val=""/>
      <w:lvlJc w:val="left"/>
    </w:lvl>
    <w:lvl w:ilvl="6" w:tplc="8FFC3E7E">
      <w:numFmt w:val="decimal"/>
      <w:lvlText w:val=""/>
      <w:lvlJc w:val="left"/>
    </w:lvl>
    <w:lvl w:ilvl="7" w:tplc="EF30C14C">
      <w:numFmt w:val="decimal"/>
      <w:lvlText w:val=""/>
      <w:lvlJc w:val="left"/>
    </w:lvl>
    <w:lvl w:ilvl="8" w:tplc="2D66FE82">
      <w:numFmt w:val="decimal"/>
      <w:lvlText w:val=""/>
      <w:lvlJc w:val="left"/>
    </w:lvl>
  </w:abstractNum>
  <w:abstractNum w:abstractNumId="58">
    <w:nsid w:val="00003BF6"/>
    <w:multiLevelType w:val="hybridMultilevel"/>
    <w:tmpl w:val="00003A9E"/>
    <w:lvl w:ilvl="0" w:tplc="0000797D">
      <w:start w:val="1"/>
      <w:numFmt w:val="bullet"/>
      <w:lvlText w:val="У"/>
      <w:lvlJc w:val="left"/>
      <w:pPr>
        <w:tabs>
          <w:tab w:val="num" w:pos="927"/>
        </w:tabs>
        <w:ind w:left="92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3C61"/>
    <w:multiLevelType w:val="hybridMultilevel"/>
    <w:tmpl w:val="CBAAB238"/>
    <w:lvl w:ilvl="0" w:tplc="989886E2">
      <w:start w:val="3"/>
      <w:numFmt w:val="decimal"/>
      <w:lvlText w:val="%1."/>
      <w:lvlJc w:val="left"/>
      <w:rPr>
        <w:color w:val="auto"/>
      </w:rPr>
    </w:lvl>
    <w:lvl w:ilvl="1" w:tplc="5DB666A2">
      <w:start w:val="1"/>
      <w:numFmt w:val="decimal"/>
      <w:lvlText w:val="%2"/>
      <w:lvlJc w:val="left"/>
    </w:lvl>
    <w:lvl w:ilvl="2" w:tplc="E1DAFA6E">
      <w:numFmt w:val="decimal"/>
      <w:lvlText w:val=""/>
      <w:lvlJc w:val="left"/>
    </w:lvl>
    <w:lvl w:ilvl="3" w:tplc="D42C46EA">
      <w:numFmt w:val="decimal"/>
      <w:lvlText w:val=""/>
      <w:lvlJc w:val="left"/>
    </w:lvl>
    <w:lvl w:ilvl="4" w:tplc="0BBA1EAC">
      <w:numFmt w:val="decimal"/>
      <w:lvlText w:val=""/>
      <w:lvlJc w:val="left"/>
    </w:lvl>
    <w:lvl w:ilvl="5" w:tplc="27D8E84A">
      <w:numFmt w:val="decimal"/>
      <w:lvlText w:val=""/>
      <w:lvlJc w:val="left"/>
    </w:lvl>
    <w:lvl w:ilvl="6" w:tplc="EB28F656">
      <w:numFmt w:val="decimal"/>
      <w:lvlText w:val=""/>
      <w:lvlJc w:val="left"/>
    </w:lvl>
    <w:lvl w:ilvl="7" w:tplc="00A4E0AC">
      <w:numFmt w:val="decimal"/>
      <w:lvlText w:val=""/>
      <w:lvlJc w:val="left"/>
    </w:lvl>
    <w:lvl w:ilvl="8" w:tplc="A5C8883E">
      <w:numFmt w:val="decimal"/>
      <w:lvlText w:val=""/>
      <w:lvlJc w:val="left"/>
    </w:lvl>
  </w:abstractNum>
  <w:abstractNum w:abstractNumId="60">
    <w:nsid w:val="00003F4A"/>
    <w:multiLevelType w:val="hybridMultilevel"/>
    <w:tmpl w:val="7E9C8A7A"/>
    <w:lvl w:ilvl="0" w:tplc="CBE8F7AC">
      <w:start w:val="1"/>
      <w:numFmt w:val="decimal"/>
      <w:lvlText w:val="%1."/>
      <w:lvlJc w:val="left"/>
    </w:lvl>
    <w:lvl w:ilvl="1" w:tplc="136427C6">
      <w:numFmt w:val="decimal"/>
      <w:lvlText w:val=""/>
      <w:lvlJc w:val="left"/>
    </w:lvl>
    <w:lvl w:ilvl="2" w:tplc="462A346A">
      <w:numFmt w:val="decimal"/>
      <w:lvlText w:val=""/>
      <w:lvlJc w:val="left"/>
    </w:lvl>
    <w:lvl w:ilvl="3" w:tplc="47D66712">
      <w:numFmt w:val="decimal"/>
      <w:lvlText w:val=""/>
      <w:lvlJc w:val="left"/>
    </w:lvl>
    <w:lvl w:ilvl="4" w:tplc="9F24A7BC">
      <w:numFmt w:val="decimal"/>
      <w:lvlText w:val=""/>
      <w:lvlJc w:val="left"/>
    </w:lvl>
    <w:lvl w:ilvl="5" w:tplc="8568899A">
      <w:numFmt w:val="decimal"/>
      <w:lvlText w:val=""/>
      <w:lvlJc w:val="left"/>
    </w:lvl>
    <w:lvl w:ilvl="6" w:tplc="8446CFCC">
      <w:numFmt w:val="decimal"/>
      <w:lvlText w:val=""/>
      <w:lvlJc w:val="left"/>
    </w:lvl>
    <w:lvl w:ilvl="7" w:tplc="5CD011BE">
      <w:numFmt w:val="decimal"/>
      <w:lvlText w:val=""/>
      <w:lvlJc w:val="left"/>
    </w:lvl>
    <w:lvl w:ilvl="8" w:tplc="E38E4ACC">
      <w:numFmt w:val="decimal"/>
      <w:lvlText w:val=""/>
      <w:lvlJc w:val="left"/>
    </w:lvl>
  </w:abstractNum>
  <w:abstractNum w:abstractNumId="61">
    <w:nsid w:val="0000401D"/>
    <w:multiLevelType w:val="hybridMultilevel"/>
    <w:tmpl w:val="19ECE518"/>
    <w:lvl w:ilvl="0" w:tplc="72BAE37A">
      <w:start w:val="1"/>
      <w:numFmt w:val="bullet"/>
      <w:lvlText w:val=""/>
      <w:lvlJc w:val="left"/>
    </w:lvl>
    <w:lvl w:ilvl="1" w:tplc="6308B116">
      <w:numFmt w:val="decimal"/>
      <w:lvlText w:val=""/>
      <w:lvlJc w:val="left"/>
    </w:lvl>
    <w:lvl w:ilvl="2" w:tplc="2B2A7984">
      <w:numFmt w:val="decimal"/>
      <w:lvlText w:val=""/>
      <w:lvlJc w:val="left"/>
    </w:lvl>
    <w:lvl w:ilvl="3" w:tplc="5CB87C14">
      <w:numFmt w:val="decimal"/>
      <w:lvlText w:val=""/>
      <w:lvlJc w:val="left"/>
    </w:lvl>
    <w:lvl w:ilvl="4" w:tplc="A52CF346">
      <w:numFmt w:val="decimal"/>
      <w:lvlText w:val=""/>
      <w:lvlJc w:val="left"/>
    </w:lvl>
    <w:lvl w:ilvl="5" w:tplc="453A2120">
      <w:numFmt w:val="decimal"/>
      <w:lvlText w:val=""/>
      <w:lvlJc w:val="left"/>
    </w:lvl>
    <w:lvl w:ilvl="6" w:tplc="17B00E7C">
      <w:numFmt w:val="decimal"/>
      <w:lvlText w:val=""/>
      <w:lvlJc w:val="left"/>
    </w:lvl>
    <w:lvl w:ilvl="7" w:tplc="2F6EDE08">
      <w:numFmt w:val="decimal"/>
      <w:lvlText w:val=""/>
      <w:lvlJc w:val="left"/>
    </w:lvl>
    <w:lvl w:ilvl="8" w:tplc="581E0812">
      <w:numFmt w:val="decimal"/>
      <w:lvlText w:val=""/>
      <w:lvlJc w:val="left"/>
    </w:lvl>
  </w:abstractNum>
  <w:abstractNum w:abstractNumId="62">
    <w:nsid w:val="00004087"/>
    <w:multiLevelType w:val="hybridMultilevel"/>
    <w:tmpl w:val="DDA8FC5A"/>
    <w:lvl w:ilvl="0" w:tplc="9F0C0CA8">
      <w:start w:val="1"/>
      <w:numFmt w:val="bullet"/>
      <w:lvlText w:val="-"/>
      <w:lvlJc w:val="left"/>
    </w:lvl>
    <w:lvl w:ilvl="1" w:tplc="D2407272">
      <w:numFmt w:val="decimal"/>
      <w:lvlText w:val=""/>
      <w:lvlJc w:val="left"/>
    </w:lvl>
    <w:lvl w:ilvl="2" w:tplc="E9888FEA">
      <w:numFmt w:val="decimal"/>
      <w:lvlText w:val=""/>
      <w:lvlJc w:val="left"/>
    </w:lvl>
    <w:lvl w:ilvl="3" w:tplc="A82C1BFE">
      <w:numFmt w:val="decimal"/>
      <w:lvlText w:val=""/>
      <w:lvlJc w:val="left"/>
    </w:lvl>
    <w:lvl w:ilvl="4" w:tplc="261EB540">
      <w:numFmt w:val="decimal"/>
      <w:lvlText w:val=""/>
      <w:lvlJc w:val="left"/>
    </w:lvl>
    <w:lvl w:ilvl="5" w:tplc="FB9EA666">
      <w:numFmt w:val="decimal"/>
      <w:lvlText w:val=""/>
      <w:lvlJc w:val="left"/>
    </w:lvl>
    <w:lvl w:ilvl="6" w:tplc="1B0CDE6A">
      <w:numFmt w:val="decimal"/>
      <w:lvlText w:val=""/>
      <w:lvlJc w:val="left"/>
    </w:lvl>
    <w:lvl w:ilvl="7" w:tplc="16B0BEB4">
      <w:numFmt w:val="decimal"/>
      <w:lvlText w:val=""/>
      <w:lvlJc w:val="left"/>
    </w:lvl>
    <w:lvl w:ilvl="8" w:tplc="AB06B2D6">
      <w:numFmt w:val="decimal"/>
      <w:lvlText w:val=""/>
      <w:lvlJc w:val="left"/>
    </w:lvl>
  </w:abstractNum>
  <w:abstractNum w:abstractNumId="63">
    <w:nsid w:val="0000422D"/>
    <w:multiLevelType w:val="hybridMultilevel"/>
    <w:tmpl w:val="3ED24FC2"/>
    <w:lvl w:ilvl="0" w:tplc="745212D0">
      <w:start w:val="1"/>
      <w:numFmt w:val="bullet"/>
      <w:lvlText w:val="и"/>
      <w:lvlJc w:val="left"/>
    </w:lvl>
    <w:lvl w:ilvl="1" w:tplc="0EB6D6B6">
      <w:start w:val="1"/>
      <w:numFmt w:val="bullet"/>
      <w:lvlText w:val="•"/>
      <w:lvlJc w:val="left"/>
    </w:lvl>
    <w:lvl w:ilvl="2" w:tplc="B76A0658">
      <w:numFmt w:val="decimal"/>
      <w:lvlText w:val=""/>
      <w:lvlJc w:val="left"/>
    </w:lvl>
    <w:lvl w:ilvl="3" w:tplc="9A6497C2">
      <w:numFmt w:val="decimal"/>
      <w:lvlText w:val=""/>
      <w:lvlJc w:val="left"/>
    </w:lvl>
    <w:lvl w:ilvl="4" w:tplc="885237F2">
      <w:numFmt w:val="decimal"/>
      <w:lvlText w:val=""/>
      <w:lvlJc w:val="left"/>
    </w:lvl>
    <w:lvl w:ilvl="5" w:tplc="C994BA4C">
      <w:numFmt w:val="decimal"/>
      <w:lvlText w:val=""/>
      <w:lvlJc w:val="left"/>
    </w:lvl>
    <w:lvl w:ilvl="6" w:tplc="93DE0F72">
      <w:numFmt w:val="decimal"/>
      <w:lvlText w:val=""/>
      <w:lvlJc w:val="left"/>
    </w:lvl>
    <w:lvl w:ilvl="7" w:tplc="C75CA5FC">
      <w:numFmt w:val="decimal"/>
      <w:lvlText w:val=""/>
      <w:lvlJc w:val="left"/>
    </w:lvl>
    <w:lvl w:ilvl="8" w:tplc="35BA8288">
      <w:numFmt w:val="decimal"/>
      <w:lvlText w:val=""/>
      <w:lvlJc w:val="left"/>
    </w:lvl>
  </w:abstractNum>
  <w:abstractNum w:abstractNumId="64">
    <w:nsid w:val="00004402"/>
    <w:multiLevelType w:val="hybridMultilevel"/>
    <w:tmpl w:val="68609248"/>
    <w:lvl w:ilvl="0" w:tplc="36F00C98">
      <w:start w:val="1"/>
      <w:numFmt w:val="bullet"/>
      <w:lvlText w:val="В"/>
      <w:lvlJc w:val="left"/>
    </w:lvl>
    <w:lvl w:ilvl="1" w:tplc="96CEFD2C">
      <w:numFmt w:val="decimal"/>
      <w:lvlText w:val=""/>
      <w:lvlJc w:val="left"/>
    </w:lvl>
    <w:lvl w:ilvl="2" w:tplc="04F20344">
      <w:numFmt w:val="decimal"/>
      <w:lvlText w:val=""/>
      <w:lvlJc w:val="left"/>
    </w:lvl>
    <w:lvl w:ilvl="3" w:tplc="C9D45BD2">
      <w:numFmt w:val="decimal"/>
      <w:lvlText w:val=""/>
      <w:lvlJc w:val="left"/>
    </w:lvl>
    <w:lvl w:ilvl="4" w:tplc="EBC0A698">
      <w:numFmt w:val="decimal"/>
      <w:lvlText w:val=""/>
      <w:lvlJc w:val="left"/>
    </w:lvl>
    <w:lvl w:ilvl="5" w:tplc="A9803A5C">
      <w:numFmt w:val="decimal"/>
      <w:lvlText w:val=""/>
      <w:lvlJc w:val="left"/>
    </w:lvl>
    <w:lvl w:ilvl="6" w:tplc="6DCA575E">
      <w:numFmt w:val="decimal"/>
      <w:lvlText w:val=""/>
      <w:lvlJc w:val="left"/>
    </w:lvl>
    <w:lvl w:ilvl="7" w:tplc="28BCFF04">
      <w:numFmt w:val="decimal"/>
      <w:lvlText w:val=""/>
      <w:lvlJc w:val="left"/>
    </w:lvl>
    <w:lvl w:ilvl="8" w:tplc="DA98A210">
      <w:numFmt w:val="decimal"/>
      <w:lvlText w:val=""/>
      <w:lvlJc w:val="left"/>
    </w:lvl>
  </w:abstractNum>
  <w:abstractNum w:abstractNumId="65">
    <w:nsid w:val="0000442B"/>
    <w:multiLevelType w:val="hybridMultilevel"/>
    <w:tmpl w:val="DC600F34"/>
    <w:lvl w:ilvl="0" w:tplc="7B52881E">
      <w:start w:val="7"/>
      <w:numFmt w:val="decimal"/>
      <w:lvlText w:val="%1."/>
      <w:lvlJc w:val="left"/>
    </w:lvl>
    <w:lvl w:ilvl="1" w:tplc="5FE64E9A">
      <w:numFmt w:val="decimal"/>
      <w:lvlText w:val=""/>
      <w:lvlJc w:val="left"/>
    </w:lvl>
    <w:lvl w:ilvl="2" w:tplc="FF4471D0">
      <w:numFmt w:val="decimal"/>
      <w:lvlText w:val=""/>
      <w:lvlJc w:val="left"/>
    </w:lvl>
    <w:lvl w:ilvl="3" w:tplc="9C18B770">
      <w:numFmt w:val="decimal"/>
      <w:lvlText w:val=""/>
      <w:lvlJc w:val="left"/>
    </w:lvl>
    <w:lvl w:ilvl="4" w:tplc="CD2209D6">
      <w:numFmt w:val="decimal"/>
      <w:lvlText w:val=""/>
      <w:lvlJc w:val="left"/>
    </w:lvl>
    <w:lvl w:ilvl="5" w:tplc="AF7A5880">
      <w:numFmt w:val="decimal"/>
      <w:lvlText w:val=""/>
      <w:lvlJc w:val="left"/>
    </w:lvl>
    <w:lvl w:ilvl="6" w:tplc="90824B56">
      <w:numFmt w:val="decimal"/>
      <w:lvlText w:val=""/>
      <w:lvlJc w:val="left"/>
    </w:lvl>
    <w:lvl w:ilvl="7" w:tplc="B3404E44">
      <w:numFmt w:val="decimal"/>
      <w:lvlText w:val=""/>
      <w:lvlJc w:val="left"/>
    </w:lvl>
    <w:lvl w:ilvl="8" w:tplc="F1A4C17C">
      <w:numFmt w:val="decimal"/>
      <w:lvlText w:val=""/>
      <w:lvlJc w:val="left"/>
    </w:lvl>
  </w:abstractNum>
  <w:abstractNum w:abstractNumId="66">
    <w:nsid w:val="0000458F"/>
    <w:multiLevelType w:val="hybridMultilevel"/>
    <w:tmpl w:val="12FA7DF8"/>
    <w:lvl w:ilvl="0" w:tplc="03A07E9C">
      <w:start w:val="1"/>
      <w:numFmt w:val="bullet"/>
      <w:lvlText w:val="с"/>
      <w:lvlJc w:val="left"/>
    </w:lvl>
    <w:lvl w:ilvl="1" w:tplc="C804C3D8">
      <w:numFmt w:val="decimal"/>
      <w:lvlText w:val=""/>
      <w:lvlJc w:val="left"/>
    </w:lvl>
    <w:lvl w:ilvl="2" w:tplc="F1BAEF6E">
      <w:numFmt w:val="decimal"/>
      <w:lvlText w:val=""/>
      <w:lvlJc w:val="left"/>
    </w:lvl>
    <w:lvl w:ilvl="3" w:tplc="F5CAFCD8">
      <w:numFmt w:val="decimal"/>
      <w:lvlText w:val=""/>
      <w:lvlJc w:val="left"/>
    </w:lvl>
    <w:lvl w:ilvl="4" w:tplc="874E2710">
      <w:numFmt w:val="decimal"/>
      <w:lvlText w:val=""/>
      <w:lvlJc w:val="left"/>
    </w:lvl>
    <w:lvl w:ilvl="5" w:tplc="F2822D1C">
      <w:numFmt w:val="decimal"/>
      <w:lvlText w:val=""/>
      <w:lvlJc w:val="left"/>
    </w:lvl>
    <w:lvl w:ilvl="6" w:tplc="E04E9A3E">
      <w:numFmt w:val="decimal"/>
      <w:lvlText w:val=""/>
      <w:lvlJc w:val="left"/>
    </w:lvl>
    <w:lvl w:ilvl="7" w:tplc="B1DA6CB8">
      <w:numFmt w:val="decimal"/>
      <w:lvlText w:val=""/>
      <w:lvlJc w:val="left"/>
    </w:lvl>
    <w:lvl w:ilvl="8" w:tplc="6330A4BE">
      <w:numFmt w:val="decimal"/>
      <w:lvlText w:val=""/>
      <w:lvlJc w:val="left"/>
    </w:lvl>
  </w:abstractNum>
  <w:abstractNum w:abstractNumId="67">
    <w:nsid w:val="00004657"/>
    <w:multiLevelType w:val="hybridMultilevel"/>
    <w:tmpl w:val="B6625564"/>
    <w:lvl w:ilvl="0" w:tplc="31AE7078">
      <w:start w:val="6"/>
      <w:numFmt w:val="decimal"/>
      <w:lvlText w:val="%1."/>
      <w:lvlJc w:val="left"/>
    </w:lvl>
    <w:lvl w:ilvl="1" w:tplc="4D8A395C">
      <w:numFmt w:val="decimal"/>
      <w:lvlText w:val=""/>
      <w:lvlJc w:val="left"/>
    </w:lvl>
    <w:lvl w:ilvl="2" w:tplc="DCE027F4">
      <w:numFmt w:val="decimal"/>
      <w:lvlText w:val=""/>
      <w:lvlJc w:val="left"/>
    </w:lvl>
    <w:lvl w:ilvl="3" w:tplc="1FEA9A3E">
      <w:numFmt w:val="decimal"/>
      <w:lvlText w:val=""/>
      <w:lvlJc w:val="left"/>
    </w:lvl>
    <w:lvl w:ilvl="4" w:tplc="A2005C2E">
      <w:numFmt w:val="decimal"/>
      <w:lvlText w:val=""/>
      <w:lvlJc w:val="left"/>
    </w:lvl>
    <w:lvl w:ilvl="5" w:tplc="E4146162">
      <w:numFmt w:val="decimal"/>
      <w:lvlText w:val=""/>
      <w:lvlJc w:val="left"/>
    </w:lvl>
    <w:lvl w:ilvl="6" w:tplc="7ED2A2A4">
      <w:numFmt w:val="decimal"/>
      <w:lvlText w:val=""/>
      <w:lvlJc w:val="left"/>
    </w:lvl>
    <w:lvl w:ilvl="7" w:tplc="0C22F6D8">
      <w:numFmt w:val="decimal"/>
      <w:lvlText w:val=""/>
      <w:lvlJc w:val="left"/>
    </w:lvl>
    <w:lvl w:ilvl="8" w:tplc="45F63DC4">
      <w:numFmt w:val="decimal"/>
      <w:lvlText w:val=""/>
      <w:lvlJc w:val="left"/>
    </w:lvl>
  </w:abstractNum>
  <w:abstractNum w:abstractNumId="68">
    <w:nsid w:val="000046CF"/>
    <w:multiLevelType w:val="hybridMultilevel"/>
    <w:tmpl w:val="7CF8C21E"/>
    <w:lvl w:ilvl="0" w:tplc="A978124E">
      <w:start w:val="1"/>
      <w:numFmt w:val="bullet"/>
      <w:lvlText w:val="•"/>
      <w:lvlJc w:val="left"/>
    </w:lvl>
    <w:lvl w:ilvl="1" w:tplc="BD80683A">
      <w:numFmt w:val="decimal"/>
      <w:lvlText w:val=""/>
      <w:lvlJc w:val="left"/>
    </w:lvl>
    <w:lvl w:ilvl="2" w:tplc="FA74C070">
      <w:numFmt w:val="decimal"/>
      <w:lvlText w:val=""/>
      <w:lvlJc w:val="left"/>
    </w:lvl>
    <w:lvl w:ilvl="3" w:tplc="26F623B4">
      <w:numFmt w:val="decimal"/>
      <w:lvlText w:val=""/>
      <w:lvlJc w:val="left"/>
    </w:lvl>
    <w:lvl w:ilvl="4" w:tplc="1C4AC8B6">
      <w:numFmt w:val="decimal"/>
      <w:lvlText w:val=""/>
      <w:lvlJc w:val="left"/>
    </w:lvl>
    <w:lvl w:ilvl="5" w:tplc="8CFACA0C">
      <w:numFmt w:val="decimal"/>
      <w:lvlText w:val=""/>
      <w:lvlJc w:val="left"/>
    </w:lvl>
    <w:lvl w:ilvl="6" w:tplc="ECBEF34C">
      <w:numFmt w:val="decimal"/>
      <w:lvlText w:val=""/>
      <w:lvlJc w:val="left"/>
    </w:lvl>
    <w:lvl w:ilvl="7" w:tplc="56A44030">
      <w:numFmt w:val="decimal"/>
      <w:lvlText w:val=""/>
      <w:lvlJc w:val="left"/>
    </w:lvl>
    <w:lvl w:ilvl="8" w:tplc="C97E7AD6">
      <w:numFmt w:val="decimal"/>
      <w:lvlText w:val=""/>
      <w:lvlJc w:val="left"/>
    </w:lvl>
  </w:abstractNum>
  <w:abstractNum w:abstractNumId="69">
    <w:nsid w:val="0000470E"/>
    <w:multiLevelType w:val="hybridMultilevel"/>
    <w:tmpl w:val="4C42040C"/>
    <w:lvl w:ilvl="0" w:tplc="8D3A8352">
      <w:start w:val="1"/>
      <w:numFmt w:val="bullet"/>
      <w:lvlText w:val="В"/>
      <w:lvlJc w:val="left"/>
    </w:lvl>
    <w:lvl w:ilvl="1" w:tplc="438CABC0">
      <w:numFmt w:val="decimal"/>
      <w:lvlText w:val=""/>
      <w:lvlJc w:val="left"/>
    </w:lvl>
    <w:lvl w:ilvl="2" w:tplc="7292D5E8">
      <w:numFmt w:val="decimal"/>
      <w:lvlText w:val=""/>
      <w:lvlJc w:val="left"/>
    </w:lvl>
    <w:lvl w:ilvl="3" w:tplc="B030D690">
      <w:numFmt w:val="decimal"/>
      <w:lvlText w:val=""/>
      <w:lvlJc w:val="left"/>
    </w:lvl>
    <w:lvl w:ilvl="4" w:tplc="0AF812EE">
      <w:numFmt w:val="decimal"/>
      <w:lvlText w:val=""/>
      <w:lvlJc w:val="left"/>
    </w:lvl>
    <w:lvl w:ilvl="5" w:tplc="7E10B5B2">
      <w:numFmt w:val="decimal"/>
      <w:lvlText w:val=""/>
      <w:lvlJc w:val="left"/>
    </w:lvl>
    <w:lvl w:ilvl="6" w:tplc="051A1A88">
      <w:numFmt w:val="decimal"/>
      <w:lvlText w:val=""/>
      <w:lvlJc w:val="left"/>
    </w:lvl>
    <w:lvl w:ilvl="7" w:tplc="452C0A38">
      <w:numFmt w:val="decimal"/>
      <w:lvlText w:val=""/>
      <w:lvlJc w:val="left"/>
    </w:lvl>
    <w:lvl w:ilvl="8" w:tplc="5D842062">
      <w:numFmt w:val="decimal"/>
      <w:lvlText w:val=""/>
      <w:lvlJc w:val="left"/>
    </w:lvl>
  </w:abstractNum>
  <w:abstractNum w:abstractNumId="70">
    <w:nsid w:val="0000486A"/>
    <w:multiLevelType w:val="hybridMultilevel"/>
    <w:tmpl w:val="AA80701E"/>
    <w:lvl w:ilvl="0" w:tplc="A18CE840">
      <w:start w:val="1"/>
      <w:numFmt w:val="bullet"/>
      <w:lvlText w:val="-"/>
      <w:lvlJc w:val="left"/>
    </w:lvl>
    <w:lvl w:ilvl="1" w:tplc="68CE268A">
      <w:numFmt w:val="decimal"/>
      <w:lvlText w:val=""/>
      <w:lvlJc w:val="left"/>
    </w:lvl>
    <w:lvl w:ilvl="2" w:tplc="F5648028">
      <w:numFmt w:val="decimal"/>
      <w:lvlText w:val=""/>
      <w:lvlJc w:val="left"/>
    </w:lvl>
    <w:lvl w:ilvl="3" w:tplc="1CAA03FA">
      <w:numFmt w:val="decimal"/>
      <w:lvlText w:val=""/>
      <w:lvlJc w:val="left"/>
    </w:lvl>
    <w:lvl w:ilvl="4" w:tplc="CC1CC300">
      <w:numFmt w:val="decimal"/>
      <w:lvlText w:val=""/>
      <w:lvlJc w:val="left"/>
    </w:lvl>
    <w:lvl w:ilvl="5" w:tplc="4EFA1C32">
      <w:numFmt w:val="decimal"/>
      <w:lvlText w:val=""/>
      <w:lvlJc w:val="left"/>
    </w:lvl>
    <w:lvl w:ilvl="6" w:tplc="F954B12C">
      <w:numFmt w:val="decimal"/>
      <w:lvlText w:val=""/>
      <w:lvlJc w:val="left"/>
    </w:lvl>
    <w:lvl w:ilvl="7" w:tplc="5380BA28">
      <w:numFmt w:val="decimal"/>
      <w:lvlText w:val=""/>
      <w:lvlJc w:val="left"/>
    </w:lvl>
    <w:lvl w:ilvl="8" w:tplc="324AB8F4">
      <w:numFmt w:val="decimal"/>
      <w:lvlText w:val=""/>
      <w:lvlJc w:val="left"/>
    </w:lvl>
  </w:abstractNum>
  <w:abstractNum w:abstractNumId="71">
    <w:nsid w:val="0000489C"/>
    <w:multiLevelType w:val="hybridMultilevel"/>
    <w:tmpl w:val="B426A5C2"/>
    <w:lvl w:ilvl="0" w:tplc="94586F06">
      <w:start w:val="1"/>
      <w:numFmt w:val="bullet"/>
      <w:lvlText w:val="•"/>
      <w:lvlJc w:val="left"/>
    </w:lvl>
    <w:lvl w:ilvl="1" w:tplc="C19AAA44">
      <w:numFmt w:val="decimal"/>
      <w:lvlText w:val=""/>
      <w:lvlJc w:val="left"/>
    </w:lvl>
    <w:lvl w:ilvl="2" w:tplc="A862297A">
      <w:numFmt w:val="decimal"/>
      <w:lvlText w:val=""/>
      <w:lvlJc w:val="left"/>
    </w:lvl>
    <w:lvl w:ilvl="3" w:tplc="A7ACE026">
      <w:numFmt w:val="decimal"/>
      <w:lvlText w:val=""/>
      <w:lvlJc w:val="left"/>
    </w:lvl>
    <w:lvl w:ilvl="4" w:tplc="8E82861E">
      <w:numFmt w:val="decimal"/>
      <w:lvlText w:val=""/>
      <w:lvlJc w:val="left"/>
    </w:lvl>
    <w:lvl w:ilvl="5" w:tplc="B030CE9A">
      <w:numFmt w:val="decimal"/>
      <w:lvlText w:val=""/>
      <w:lvlJc w:val="left"/>
    </w:lvl>
    <w:lvl w:ilvl="6" w:tplc="7E1427C8">
      <w:numFmt w:val="decimal"/>
      <w:lvlText w:val=""/>
      <w:lvlJc w:val="left"/>
    </w:lvl>
    <w:lvl w:ilvl="7" w:tplc="7924C002">
      <w:numFmt w:val="decimal"/>
      <w:lvlText w:val=""/>
      <w:lvlJc w:val="left"/>
    </w:lvl>
    <w:lvl w:ilvl="8" w:tplc="832A81A0">
      <w:numFmt w:val="decimal"/>
      <w:lvlText w:val=""/>
      <w:lvlJc w:val="left"/>
    </w:lvl>
  </w:abstractNum>
  <w:abstractNum w:abstractNumId="72">
    <w:nsid w:val="0000494A"/>
    <w:multiLevelType w:val="hybridMultilevel"/>
    <w:tmpl w:val="9730A95C"/>
    <w:lvl w:ilvl="0" w:tplc="D92ACC76">
      <w:start w:val="1"/>
      <w:numFmt w:val="bullet"/>
      <w:lvlText w:val="В"/>
      <w:lvlJc w:val="left"/>
    </w:lvl>
    <w:lvl w:ilvl="1" w:tplc="683AD8EE">
      <w:numFmt w:val="decimal"/>
      <w:lvlText w:val=""/>
      <w:lvlJc w:val="left"/>
    </w:lvl>
    <w:lvl w:ilvl="2" w:tplc="B41C048A">
      <w:numFmt w:val="decimal"/>
      <w:lvlText w:val=""/>
      <w:lvlJc w:val="left"/>
    </w:lvl>
    <w:lvl w:ilvl="3" w:tplc="9C12CBC2">
      <w:numFmt w:val="decimal"/>
      <w:lvlText w:val=""/>
      <w:lvlJc w:val="left"/>
    </w:lvl>
    <w:lvl w:ilvl="4" w:tplc="75526776">
      <w:numFmt w:val="decimal"/>
      <w:lvlText w:val=""/>
      <w:lvlJc w:val="left"/>
    </w:lvl>
    <w:lvl w:ilvl="5" w:tplc="7644941C">
      <w:numFmt w:val="decimal"/>
      <w:lvlText w:val=""/>
      <w:lvlJc w:val="left"/>
    </w:lvl>
    <w:lvl w:ilvl="6" w:tplc="78F83FDA">
      <w:numFmt w:val="decimal"/>
      <w:lvlText w:val=""/>
      <w:lvlJc w:val="left"/>
    </w:lvl>
    <w:lvl w:ilvl="7" w:tplc="F688446C">
      <w:numFmt w:val="decimal"/>
      <w:lvlText w:val=""/>
      <w:lvlJc w:val="left"/>
    </w:lvl>
    <w:lvl w:ilvl="8" w:tplc="7472DBB0">
      <w:numFmt w:val="decimal"/>
      <w:lvlText w:val=""/>
      <w:lvlJc w:val="left"/>
    </w:lvl>
  </w:abstractNum>
  <w:abstractNum w:abstractNumId="73">
    <w:nsid w:val="000049BB"/>
    <w:multiLevelType w:val="hybridMultilevel"/>
    <w:tmpl w:val="42D0B7EA"/>
    <w:lvl w:ilvl="0" w:tplc="2F60DA2A">
      <w:start w:val="1"/>
      <w:numFmt w:val="decimal"/>
      <w:lvlText w:val="%1."/>
      <w:lvlJc w:val="left"/>
    </w:lvl>
    <w:lvl w:ilvl="1" w:tplc="20EEBEFA">
      <w:numFmt w:val="decimal"/>
      <w:lvlText w:val=""/>
      <w:lvlJc w:val="left"/>
    </w:lvl>
    <w:lvl w:ilvl="2" w:tplc="25F461D2">
      <w:numFmt w:val="decimal"/>
      <w:lvlText w:val=""/>
      <w:lvlJc w:val="left"/>
    </w:lvl>
    <w:lvl w:ilvl="3" w:tplc="4A3AF0F4">
      <w:numFmt w:val="decimal"/>
      <w:lvlText w:val=""/>
      <w:lvlJc w:val="left"/>
    </w:lvl>
    <w:lvl w:ilvl="4" w:tplc="7BE69DCE">
      <w:numFmt w:val="decimal"/>
      <w:lvlText w:val=""/>
      <w:lvlJc w:val="left"/>
    </w:lvl>
    <w:lvl w:ilvl="5" w:tplc="63A63170">
      <w:numFmt w:val="decimal"/>
      <w:lvlText w:val=""/>
      <w:lvlJc w:val="left"/>
    </w:lvl>
    <w:lvl w:ilvl="6" w:tplc="0E9EFECC">
      <w:numFmt w:val="decimal"/>
      <w:lvlText w:val=""/>
      <w:lvlJc w:val="left"/>
    </w:lvl>
    <w:lvl w:ilvl="7" w:tplc="6AA016A8">
      <w:numFmt w:val="decimal"/>
      <w:lvlText w:val=""/>
      <w:lvlJc w:val="left"/>
    </w:lvl>
    <w:lvl w:ilvl="8" w:tplc="6EFC4672">
      <w:numFmt w:val="decimal"/>
      <w:lvlText w:val=""/>
      <w:lvlJc w:val="left"/>
    </w:lvl>
  </w:abstractNum>
  <w:abstractNum w:abstractNumId="74">
    <w:nsid w:val="000049F7"/>
    <w:multiLevelType w:val="hybridMultilevel"/>
    <w:tmpl w:val="59F0E2BA"/>
    <w:lvl w:ilvl="0" w:tplc="BEFC48BC">
      <w:start w:val="6"/>
      <w:numFmt w:val="decimal"/>
      <w:lvlText w:val="%1."/>
      <w:lvlJc w:val="left"/>
    </w:lvl>
    <w:lvl w:ilvl="1" w:tplc="E558275A">
      <w:numFmt w:val="decimal"/>
      <w:lvlText w:val=""/>
      <w:lvlJc w:val="left"/>
    </w:lvl>
    <w:lvl w:ilvl="2" w:tplc="12048070">
      <w:numFmt w:val="decimal"/>
      <w:lvlText w:val=""/>
      <w:lvlJc w:val="left"/>
    </w:lvl>
    <w:lvl w:ilvl="3" w:tplc="ECE6EE88">
      <w:numFmt w:val="decimal"/>
      <w:lvlText w:val=""/>
      <w:lvlJc w:val="left"/>
    </w:lvl>
    <w:lvl w:ilvl="4" w:tplc="7C6A727C">
      <w:numFmt w:val="decimal"/>
      <w:lvlText w:val=""/>
      <w:lvlJc w:val="left"/>
    </w:lvl>
    <w:lvl w:ilvl="5" w:tplc="8BF82730">
      <w:numFmt w:val="decimal"/>
      <w:lvlText w:val=""/>
      <w:lvlJc w:val="left"/>
    </w:lvl>
    <w:lvl w:ilvl="6" w:tplc="C30C376A">
      <w:numFmt w:val="decimal"/>
      <w:lvlText w:val=""/>
      <w:lvlJc w:val="left"/>
    </w:lvl>
    <w:lvl w:ilvl="7" w:tplc="6D502DFE">
      <w:numFmt w:val="decimal"/>
      <w:lvlText w:val=""/>
      <w:lvlJc w:val="left"/>
    </w:lvl>
    <w:lvl w:ilvl="8" w:tplc="D1EABF28">
      <w:numFmt w:val="decimal"/>
      <w:lvlText w:val=""/>
      <w:lvlJc w:val="left"/>
    </w:lvl>
  </w:abstractNum>
  <w:abstractNum w:abstractNumId="75">
    <w:nsid w:val="00004AD4"/>
    <w:multiLevelType w:val="hybridMultilevel"/>
    <w:tmpl w:val="1E528CFC"/>
    <w:lvl w:ilvl="0" w:tplc="3CE455F4">
      <w:start w:val="1"/>
      <w:numFmt w:val="decimal"/>
      <w:lvlText w:val="%1."/>
      <w:lvlJc w:val="left"/>
    </w:lvl>
    <w:lvl w:ilvl="1" w:tplc="EDB03272">
      <w:numFmt w:val="decimal"/>
      <w:lvlText w:val=""/>
      <w:lvlJc w:val="left"/>
    </w:lvl>
    <w:lvl w:ilvl="2" w:tplc="B4780EFC">
      <w:numFmt w:val="decimal"/>
      <w:lvlText w:val=""/>
      <w:lvlJc w:val="left"/>
    </w:lvl>
    <w:lvl w:ilvl="3" w:tplc="27BE2FEE">
      <w:numFmt w:val="decimal"/>
      <w:lvlText w:val=""/>
      <w:lvlJc w:val="left"/>
    </w:lvl>
    <w:lvl w:ilvl="4" w:tplc="3D708554">
      <w:numFmt w:val="decimal"/>
      <w:lvlText w:val=""/>
      <w:lvlJc w:val="left"/>
    </w:lvl>
    <w:lvl w:ilvl="5" w:tplc="9072003A">
      <w:numFmt w:val="decimal"/>
      <w:lvlText w:val=""/>
      <w:lvlJc w:val="left"/>
    </w:lvl>
    <w:lvl w:ilvl="6" w:tplc="07407BAE">
      <w:numFmt w:val="decimal"/>
      <w:lvlText w:val=""/>
      <w:lvlJc w:val="left"/>
    </w:lvl>
    <w:lvl w:ilvl="7" w:tplc="6248BD7E">
      <w:numFmt w:val="decimal"/>
      <w:lvlText w:val=""/>
      <w:lvlJc w:val="left"/>
    </w:lvl>
    <w:lvl w:ilvl="8" w:tplc="17A0ABA2">
      <w:numFmt w:val="decimal"/>
      <w:lvlText w:val=""/>
      <w:lvlJc w:val="left"/>
    </w:lvl>
  </w:abstractNum>
  <w:abstractNum w:abstractNumId="76">
    <w:nsid w:val="00004C85"/>
    <w:multiLevelType w:val="hybridMultilevel"/>
    <w:tmpl w:val="51CA3868"/>
    <w:lvl w:ilvl="0" w:tplc="71C882FA">
      <w:start w:val="1"/>
      <w:numFmt w:val="bullet"/>
      <w:lvlText w:val="В"/>
      <w:lvlJc w:val="left"/>
    </w:lvl>
    <w:lvl w:ilvl="1" w:tplc="1F6AA216">
      <w:numFmt w:val="decimal"/>
      <w:lvlText w:val=""/>
      <w:lvlJc w:val="left"/>
    </w:lvl>
    <w:lvl w:ilvl="2" w:tplc="941EAAC4">
      <w:numFmt w:val="decimal"/>
      <w:lvlText w:val=""/>
      <w:lvlJc w:val="left"/>
    </w:lvl>
    <w:lvl w:ilvl="3" w:tplc="CAD290D0">
      <w:numFmt w:val="decimal"/>
      <w:lvlText w:val=""/>
      <w:lvlJc w:val="left"/>
    </w:lvl>
    <w:lvl w:ilvl="4" w:tplc="00D8DB30">
      <w:numFmt w:val="decimal"/>
      <w:lvlText w:val=""/>
      <w:lvlJc w:val="left"/>
    </w:lvl>
    <w:lvl w:ilvl="5" w:tplc="77EE761E">
      <w:numFmt w:val="decimal"/>
      <w:lvlText w:val=""/>
      <w:lvlJc w:val="left"/>
    </w:lvl>
    <w:lvl w:ilvl="6" w:tplc="E46C878A">
      <w:numFmt w:val="decimal"/>
      <w:lvlText w:val=""/>
      <w:lvlJc w:val="left"/>
    </w:lvl>
    <w:lvl w:ilvl="7" w:tplc="5B0C5C3C">
      <w:numFmt w:val="decimal"/>
      <w:lvlText w:val=""/>
      <w:lvlJc w:val="left"/>
    </w:lvl>
    <w:lvl w:ilvl="8" w:tplc="D53E3126">
      <w:numFmt w:val="decimal"/>
      <w:lvlText w:val=""/>
      <w:lvlJc w:val="left"/>
    </w:lvl>
  </w:abstractNum>
  <w:abstractNum w:abstractNumId="77">
    <w:nsid w:val="00004CD4"/>
    <w:multiLevelType w:val="hybridMultilevel"/>
    <w:tmpl w:val="B19094BA"/>
    <w:lvl w:ilvl="0" w:tplc="407AF4E8">
      <w:start w:val="1"/>
      <w:numFmt w:val="bullet"/>
      <w:lvlText w:val="-"/>
      <w:lvlJc w:val="left"/>
    </w:lvl>
    <w:lvl w:ilvl="1" w:tplc="129689CC">
      <w:numFmt w:val="decimal"/>
      <w:lvlText w:val=""/>
      <w:lvlJc w:val="left"/>
    </w:lvl>
    <w:lvl w:ilvl="2" w:tplc="BD5033A2">
      <w:numFmt w:val="decimal"/>
      <w:lvlText w:val=""/>
      <w:lvlJc w:val="left"/>
    </w:lvl>
    <w:lvl w:ilvl="3" w:tplc="55CE44CC">
      <w:numFmt w:val="decimal"/>
      <w:lvlText w:val=""/>
      <w:lvlJc w:val="left"/>
    </w:lvl>
    <w:lvl w:ilvl="4" w:tplc="B2BEC78A">
      <w:numFmt w:val="decimal"/>
      <w:lvlText w:val=""/>
      <w:lvlJc w:val="left"/>
    </w:lvl>
    <w:lvl w:ilvl="5" w:tplc="A6A6D278">
      <w:numFmt w:val="decimal"/>
      <w:lvlText w:val=""/>
      <w:lvlJc w:val="left"/>
    </w:lvl>
    <w:lvl w:ilvl="6" w:tplc="C28AA6E4">
      <w:numFmt w:val="decimal"/>
      <w:lvlText w:val=""/>
      <w:lvlJc w:val="left"/>
    </w:lvl>
    <w:lvl w:ilvl="7" w:tplc="FDC64472">
      <w:numFmt w:val="decimal"/>
      <w:lvlText w:val=""/>
      <w:lvlJc w:val="left"/>
    </w:lvl>
    <w:lvl w:ilvl="8" w:tplc="60505F4C">
      <w:numFmt w:val="decimal"/>
      <w:lvlText w:val=""/>
      <w:lvlJc w:val="left"/>
    </w:lvl>
  </w:abstractNum>
  <w:abstractNum w:abstractNumId="78">
    <w:nsid w:val="00004D54"/>
    <w:multiLevelType w:val="hybridMultilevel"/>
    <w:tmpl w:val="5756F364"/>
    <w:lvl w:ilvl="0" w:tplc="0D027630">
      <w:start w:val="1"/>
      <w:numFmt w:val="bullet"/>
      <w:lvlText w:val="-"/>
      <w:lvlJc w:val="left"/>
    </w:lvl>
    <w:lvl w:ilvl="1" w:tplc="9BB88A2E">
      <w:numFmt w:val="decimal"/>
      <w:lvlText w:val=""/>
      <w:lvlJc w:val="left"/>
    </w:lvl>
    <w:lvl w:ilvl="2" w:tplc="99EC6380">
      <w:numFmt w:val="decimal"/>
      <w:lvlText w:val=""/>
      <w:lvlJc w:val="left"/>
    </w:lvl>
    <w:lvl w:ilvl="3" w:tplc="BBF2D7FE">
      <w:numFmt w:val="decimal"/>
      <w:lvlText w:val=""/>
      <w:lvlJc w:val="left"/>
    </w:lvl>
    <w:lvl w:ilvl="4" w:tplc="C29423E2">
      <w:numFmt w:val="decimal"/>
      <w:lvlText w:val=""/>
      <w:lvlJc w:val="left"/>
    </w:lvl>
    <w:lvl w:ilvl="5" w:tplc="1DFC9FD8">
      <w:numFmt w:val="decimal"/>
      <w:lvlText w:val=""/>
      <w:lvlJc w:val="left"/>
    </w:lvl>
    <w:lvl w:ilvl="6" w:tplc="9F46ACA2">
      <w:numFmt w:val="decimal"/>
      <w:lvlText w:val=""/>
      <w:lvlJc w:val="left"/>
    </w:lvl>
    <w:lvl w:ilvl="7" w:tplc="729AF5EA">
      <w:numFmt w:val="decimal"/>
      <w:lvlText w:val=""/>
      <w:lvlJc w:val="left"/>
    </w:lvl>
    <w:lvl w:ilvl="8" w:tplc="D0E43774">
      <w:numFmt w:val="decimal"/>
      <w:lvlText w:val=""/>
      <w:lvlJc w:val="left"/>
    </w:lvl>
  </w:abstractNum>
  <w:abstractNum w:abstractNumId="79">
    <w:nsid w:val="00004D67"/>
    <w:multiLevelType w:val="hybridMultilevel"/>
    <w:tmpl w:val="96608704"/>
    <w:lvl w:ilvl="0" w:tplc="1D84D5DE">
      <w:start w:val="1"/>
      <w:numFmt w:val="bullet"/>
      <w:lvlText w:val="в"/>
      <w:lvlJc w:val="left"/>
    </w:lvl>
    <w:lvl w:ilvl="1" w:tplc="5EDA6CC8">
      <w:numFmt w:val="decimal"/>
      <w:lvlText w:val=""/>
      <w:lvlJc w:val="left"/>
    </w:lvl>
    <w:lvl w:ilvl="2" w:tplc="93441C3E">
      <w:numFmt w:val="decimal"/>
      <w:lvlText w:val=""/>
      <w:lvlJc w:val="left"/>
    </w:lvl>
    <w:lvl w:ilvl="3" w:tplc="BB040ECE">
      <w:numFmt w:val="decimal"/>
      <w:lvlText w:val=""/>
      <w:lvlJc w:val="left"/>
    </w:lvl>
    <w:lvl w:ilvl="4" w:tplc="6FEAF15A">
      <w:numFmt w:val="decimal"/>
      <w:lvlText w:val=""/>
      <w:lvlJc w:val="left"/>
    </w:lvl>
    <w:lvl w:ilvl="5" w:tplc="89A4DC4E">
      <w:numFmt w:val="decimal"/>
      <w:lvlText w:val=""/>
      <w:lvlJc w:val="left"/>
    </w:lvl>
    <w:lvl w:ilvl="6" w:tplc="4FC6F90C">
      <w:numFmt w:val="decimal"/>
      <w:lvlText w:val=""/>
      <w:lvlJc w:val="left"/>
    </w:lvl>
    <w:lvl w:ilvl="7" w:tplc="050C0BE8">
      <w:numFmt w:val="decimal"/>
      <w:lvlText w:val=""/>
      <w:lvlJc w:val="left"/>
    </w:lvl>
    <w:lvl w:ilvl="8" w:tplc="0CFC974A">
      <w:numFmt w:val="decimal"/>
      <w:lvlText w:val=""/>
      <w:lvlJc w:val="left"/>
    </w:lvl>
  </w:abstractNum>
  <w:abstractNum w:abstractNumId="80">
    <w:nsid w:val="00004E57"/>
    <w:multiLevelType w:val="hybridMultilevel"/>
    <w:tmpl w:val="940C3C82"/>
    <w:lvl w:ilvl="0" w:tplc="A0F2F8EC">
      <w:start w:val="1"/>
      <w:numFmt w:val="bullet"/>
      <w:lvlText w:val="В"/>
      <w:lvlJc w:val="left"/>
    </w:lvl>
    <w:lvl w:ilvl="1" w:tplc="21FE6E9E">
      <w:numFmt w:val="decimal"/>
      <w:lvlText w:val=""/>
      <w:lvlJc w:val="left"/>
    </w:lvl>
    <w:lvl w:ilvl="2" w:tplc="3E30111E">
      <w:numFmt w:val="decimal"/>
      <w:lvlText w:val=""/>
      <w:lvlJc w:val="left"/>
    </w:lvl>
    <w:lvl w:ilvl="3" w:tplc="F9C4622E">
      <w:numFmt w:val="decimal"/>
      <w:lvlText w:val=""/>
      <w:lvlJc w:val="left"/>
    </w:lvl>
    <w:lvl w:ilvl="4" w:tplc="0414E964">
      <w:numFmt w:val="decimal"/>
      <w:lvlText w:val=""/>
      <w:lvlJc w:val="left"/>
    </w:lvl>
    <w:lvl w:ilvl="5" w:tplc="5BB0037A">
      <w:numFmt w:val="decimal"/>
      <w:lvlText w:val=""/>
      <w:lvlJc w:val="left"/>
    </w:lvl>
    <w:lvl w:ilvl="6" w:tplc="B83698B2">
      <w:numFmt w:val="decimal"/>
      <w:lvlText w:val=""/>
      <w:lvlJc w:val="left"/>
    </w:lvl>
    <w:lvl w:ilvl="7" w:tplc="7E0C2810">
      <w:numFmt w:val="decimal"/>
      <w:lvlText w:val=""/>
      <w:lvlJc w:val="left"/>
    </w:lvl>
    <w:lvl w:ilvl="8" w:tplc="71AEA1C6">
      <w:numFmt w:val="decimal"/>
      <w:lvlText w:val=""/>
      <w:lvlJc w:val="left"/>
    </w:lvl>
  </w:abstractNum>
  <w:abstractNum w:abstractNumId="81">
    <w:nsid w:val="00004F68"/>
    <w:multiLevelType w:val="hybridMultilevel"/>
    <w:tmpl w:val="DA603094"/>
    <w:lvl w:ilvl="0" w:tplc="EBE41688">
      <w:start w:val="1"/>
      <w:numFmt w:val="decimal"/>
      <w:lvlText w:val="%1."/>
      <w:lvlJc w:val="left"/>
    </w:lvl>
    <w:lvl w:ilvl="1" w:tplc="CD70B6DC">
      <w:numFmt w:val="decimal"/>
      <w:lvlText w:val=""/>
      <w:lvlJc w:val="left"/>
    </w:lvl>
    <w:lvl w:ilvl="2" w:tplc="88E65B54">
      <w:numFmt w:val="decimal"/>
      <w:lvlText w:val=""/>
      <w:lvlJc w:val="left"/>
    </w:lvl>
    <w:lvl w:ilvl="3" w:tplc="1C10D07E">
      <w:numFmt w:val="decimal"/>
      <w:lvlText w:val=""/>
      <w:lvlJc w:val="left"/>
    </w:lvl>
    <w:lvl w:ilvl="4" w:tplc="02BE9362">
      <w:numFmt w:val="decimal"/>
      <w:lvlText w:val=""/>
      <w:lvlJc w:val="left"/>
    </w:lvl>
    <w:lvl w:ilvl="5" w:tplc="8EBAFF96">
      <w:numFmt w:val="decimal"/>
      <w:lvlText w:val=""/>
      <w:lvlJc w:val="left"/>
    </w:lvl>
    <w:lvl w:ilvl="6" w:tplc="BDBAFCC6">
      <w:numFmt w:val="decimal"/>
      <w:lvlText w:val=""/>
      <w:lvlJc w:val="left"/>
    </w:lvl>
    <w:lvl w:ilvl="7" w:tplc="F00E0586">
      <w:numFmt w:val="decimal"/>
      <w:lvlText w:val=""/>
      <w:lvlJc w:val="left"/>
    </w:lvl>
    <w:lvl w:ilvl="8" w:tplc="40544A1A">
      <w:numFmt w:val="decimal"/>
      <w:lvlText w:val=""/>
      <w:lvlJc w:val="left"/>
    </w:lvl>
  </w:abstractNum>
  <w:abstractNum w:abstractNumId="82">
    <w:nsid w:val="00004FF8"/>
    <w:multiLevelType w:val="hybridMultilevel"/>
    <w:tmpl w:val="1F86AAC2"/>
    <w:lvl w:ilvl="0" w:tplc="5E96F3D8">
      <w:start w:val="3"/>
      <w:numFmt w:val="decimal"/>
      <w:lvlText w:val="%1."/>
      <w:lvlJc w:val="left"/>
    </w:lvl>
    <w:lvl w:ilvl="1" w:tplc="67BE3D46">
      <w:numFmt w:val="decimal"/>
      <w:lvlText w:val=""/>
      <w:lvlJc w:val="left"/>
    </w:lvl>
    <w:lvl w:ilvl="2" w:tplc="F0D01086">
      <w:numFmt w:val="decimal"/>
      <w:lvlText w:val=""/>
      <w:lvlJc w:val="left"/>
    </w:lvl>
    <w:lvl w:ilvl="3" w:tplc="3D52D8C6">
      <w:numFmt w:val="decimal"/>
      <w:lvlText w:val=""/>
      <w:lvlJc w:val="left"/>
    </w:lvl>
    <w:lvl w:ilvl="4" w:tplc="9FDE8DA6">
      <w:numFmt w:val="decimal"/>
      <w:lvlText w:val=""/>
      <w:lvlJc w:val="left"/>
    </w:lvl>
    <w:lvl w:ilvl="5" w:tplc="93F4A5EE">
      <w:numFmt w:val="decimal"/>
      <w:lvlText w:val=""/>
      <w:lvlJc w:val="left"/>
    </w:lvl>
    <w:lvl w:ilvl="6" w:tplc="16B44800">
      <w:numFmt w:val="decimal"/>
      <w:lvlText w:val=""/>
      <w:lvlJc w:val="left"/>
    </w:lvl>
    <w:lvl w:ilvl="7" w:tplc="8AD2214E">
      <w:numFmt w:val="decimal"/>
      <w:lvlText w:val=""/>
      <w:lvlJc w:val="left"/>
    </w:lvl>
    <w:lvl w:ilvl="8" w:tplc="0F327398">
      <w:numFmt w:val="decimal"/>
      <w:lvlText w:val=""/>
      <w:lvlJc w:val="left"/>
    </w:lvl>
  </w:abstractNum>
  <w:abstractNum w:abstractNumId="83">
    <w:nsid w:val="00005005"/>
    <w:multiLevelType w:val="hybridMultilevel"/>
    <w:tmpl w:val="19D44B50"/>
    <w:lvl w:ilvl="0" w:tplc="91A87C84">
      <w:start w:val="1"/>
      <w:numFmt w:val="bullet"/>
      <w:lvlText w:val="-"/>
      <w:lvlJc w:val="left"/>
    </w:lvl>
    <w:lvl w:ilvl="1" w:tplc="65282EEE">
      <w:numFmt w:val="decimal"/>
      <w:lvlText w:val=""/>
      <w:lvlJc w:val="left"/>
    </w:lvl>
    <w:lvl w:ilvl="2" w:tplc="B3E8777E">
      <w:numFmt w:val="decimal"/>
      <w:lvlText w:val=""/>
      <w:lvlJc w:val="left"/>
    </w:lvl>
    <w:lvl w:ilvl="3" w:tplc="A89A88AE">
      <w:numFmt w:val="decimal"/>
      <w:lvlText w:val=""/>
      <w:lvlJc w:val="left"/>
    </w:lvl>
    <w:lvl w:ilvl="4" w:tplc="EDB28192">
      <w:numFmt w:val="decimal"/>
      <w:lvlText w:val=""/>
      <w:lvlJc w:val="left"/>
    </w:lvl>
    <w:lvl w:ilvl="5" w:tplc="38081494">
      <w:numFmt w:val="decimal"/>
      <w:lvlText w:val=""/>
      <w:lvlJc w:val="left"/>
    </w:lvl>
    <w:lvl w:ilvl="6" w:tplc="E7CE8C24">
      <w:numFmt w:val="decimal"/>
      <w:lvlText w:val=""/>
      <w:lvlJc w:val="left"/>
    </w:lvl>
    <w:lvl w:ilvl="7" w:tplc="AA0E67FC">
      <w:numFmt w:val="decimal"/>
      <w:lvlText w:val=""/>
      <w:lvlJc w:val="left"/>
    </w:lvl>
    <w:lvl w:ilvl="8" w:tplc="8960B2A4">
      <w:numFmt w:val="decimal"/>
      <w:lvlText w:val=""/>
      <w:lvlJc w:val="left"/>
    </w:lvl>
  </w:abstractNum>
  <w:abstractNum w:abstractNumId="84">
    <w:nsid w:val="00005039"/>
    <w:multiLevelType w:val="hybridMultilevel"/>
    <w:tmpl w:val="FDC27E82"/>
    <w:lvl w:ilvl="0" w:tplc="B6F69F40">
      <w:start w:val="1"/>
      <w:numFmt w:val="bullet"/>
      <w:lvlText w:val="и"/>
      <w:lvlJc w:val="left"/>
    </w:lvl>
    <w:lvl w:ilvl="1" w:tplc="D6446FE6">
      <w:numFmt w:val="decimal"/>
      <w:lvlText w:val=""/>
      <w:lvlJc w:val="left"/>
    </w:lvl>
    <w:lvl w:ilvl="2" w:tplc="398ABB14">
      <w:numFmt w:val="decimal"/>
      <w:lvlText w:val=""/>
      <w:lvlJc w:val="left"/>
    </w:lvl>
    <w:lvl w:ilvl="3" w:tplc="8E32B17A">
      <w:numFmt w:val="decimal"/>
      <w:lvlText w:val=""/>
      <w:lvlJc w:val="left"/>
    </w:lvl>
    <w:lvl w:ilvl="4" w:tplc="2822EBC8">
      <w:numFmt w:val="decimal"/>
      <w:lvlText w:val=""/>
      <w:lvlJc w:val="left"/>
    </w:lvl>
    <w:lvl w:ilvl="5" w:tplc="13C0F684">
      <w:numFmt w:val="decimal"/>
      <w:lvlText w:val=""/>
      <w:lvlJc w:val="left"/>
    </w:lvl>
    <w:lvl w:ilvl="6" w:tplc="C58ACE32">
      <w:numFmt w:val="decimal"/>
      <w:lvlText w:val=""/>
      <w:lvlJc w:val="left"/>
    </w:lvl>
    <w:lvl w:ilvl="7" w:tplc="DE7AAF40">
      <w:numFmt w:val="decimal"/>
      <w:lvlText w:val=""/>
      <w:lvlJc w:val="left"/>
    </w:lvl>
    <w:lvl w:ilvl="8" w:tplc="DBF4D400">
      <w:numFmt w:val="decimal"/>
      <w:lvlText w:val=""/>
      <w:lvlJc w:val="left"/>
    </w:lvl>
  </w:abstractNum>
  <w:abstractNum w:abstractNumId="85">
    <w:nsid w:val="00005064"/>
    <w:multiLevelType w:val="hybridMultilevel"/>
    <w:tmpl w:val="C08C6650"/>
    <w:lvl w:ilvl="0" w:tplc="8FE859FE">
      <w:start w:val="4"/>
      <w:numFmt w:val="decimal"/>
      <w:lvlText w:val="%1)"/>
      <w:lvlJc w:val="left"/>
    </w:lvl>
    <w:lvl w:ilvl="1" w:tplc="FA54F9E4">
      <w:numFmt w:val="decimal"/>
      <w:lvlText w:val=""/>
      <w:lvlJc w:val="left"/>
    </w:lvl>
    <w:lvl w:ilvl="2" w:tplc="6A90835C">
      <w:numFmt w:val="decimal"/>
      <w:lvlText w:val=""/>
      <w:lvlJc w:val="left"/>
    </w:lvl>
    <w:lvl w:ilvl="3" w:tplc="E850CF62">
      <w:numFmt w:val="decimal"/>
      <w:lvlText w:val=""/>
      <w:lvlJc w:val="left"/>
    </w:lvl>
    <w:lvl w:ilvl="4" w:tplc="70CA970A">
      <w:numFmt w:val="decimal"/>
      <w:lvlText w:val=""/>
      <w:lvlJc w:val="left"/>
    </w:lvl>
    <w:lvl w:ilvl="5" w:tplc="E4D2D460">
      <w:numFmt w:val="decimal"/>
      <w:lvlText w:val=""/>
      <w:lvlJc w:val="left"/>
    </w:lvl>
    <w:lvl w:ilvl="6" w:tplc="F3BAF19A">
      <w:numFmt w:val="decimal"/>
      <w:lvlText w:val=""/>
      <w:lvlJc w:val="left"/>
    </w:lvl>
    <w:lvl w:ilvl="7" w:tplc="61F2DAB0">
      <w:numFmt w:val="decimal"/>
      <w:lvlText w:val=""/>
      <w:lvlJc w:val="left"/>
    </w:lvl>
    <w:lvl w:ilvl="8" w:tplc="55307232">
      <w:numFmt w:val="decimal"/>
      <w:lvlText w:val=""/>
      <w:lvlJc w:val="left"/>
    </w:lvl>
  </w:abstractNum>
  <w:abstractNum w:abstractNumId="86">
    <w:nsid w:val="00005078"/>
    <w:multiLevelType w:val="hybridMultilevel"/>
    <w:tmpl w:val="5F5A6D5C"/>
    <w:lvl w:ilvl="0" w:tplc="EEEEA474">
      <w:start w:val="8"/>
      <w:numFmt w:val="decimal"/>
      <w:lvlText w:val="%1."/>
      <w:lvlJc w:val="left"/>
    </w:lvl>
    <w:lvl w:ilvl="1" w:tplc="80D027A2">
      <w:numFmt w:val="decimal"/>
      <w:lvlText w:val=""/>
      <w:lvlJc w:val="left"/>
    </w:lvl>
    <w:lvl w:ilvl="2" w:tplc="D902D41E">
      <w:numFmt w:val="decimal"/>
      <w:lvlText w:val=""/>
      <w:lvlJc w:val="left"/>
    </w:lvl>
    <w:lvl w:ilvl="3" w:tplc="2F509054">
      <w:numFmt w:val="decimal"/>
      <w:lvlText w:val=""/>
      <w:lvlJc w:val="left"/>
    </w:lvl>
    <w:lvl w:ilvl="4" w:tplc="8D7E902C">
      <w:numFmt w:val="decimal"/>
      <w:lvlText w:val=""/>
      <w:lvlJc w:val="left"/>
    </w:lvl>
    <w:lvl w:ilvl="5" w:tplc="58482B3E">
      <w:numFmt w:val="decimal"/>
      <w:lvlText w:val=""/>
      <w:lvlJc w:val="left"/>
    </w:lvl>
    <w:lvl w:ilvl="6" w:tplc="6E647E62">
      <w:numFmt w:val="decimal"/>
      <w:lvlText w:val=""/>
      <w:lvlJc w:val="left"/>
    </w:lvl>
    <w:lvl w:ilvl="7" w:tplc="1A849DAA">
      <w:numFmt w:val="decimal"/>
      <w:lvlText w:val=""/>
      <w:lvlJc w:val="left"/>
    </w:lvl>
    <w:lvl w:ilvl="8" w:tplc="0AE20560">
      <w:numFmt w:val="decimal"/>
      <w:lvlText w:val=""/>
      <w:lvlJc w:val="left"/>
    </w:lvl>
  </w:abstractNum>
  <w:abstractNum w:abstractNumId="87">
    <w:nsid w:val="0000513E"/>
    <w:multiLevelType w:val="hybridMultilevel"/>
    <w:tmpl w:val="FFEA7B6A"/>
    <w:lvl w:ilvl="0" w:tplc="192AC5AE">
      <w:start w:val="1"/>
      <w:numFmt w:val="bullet"/>
      <w:lvlText w:val="В"/>
      <w:lvlJc w:val="left"/>
    </w:lvl>
    <w:lvl w:ilvl="1" w:tplc="446C65D6">
      <w:numFmt w:val="decimal"/>
      <w:lvlText w:val=""/>
      <w:lvlJc w:val="left"/>
    </w:lvl>
    <w:lvl w:ilvl="2" w:tplc="2C841728">
      <w:numFmt w:val="decimal"/>
      <w:lvlText w:val=""/>
      <w:lvlJc w:val="left"/>
    </w:lvl>
    <w:lvl w:ilvl="3" w:tplc="A0E64206">
      <w:numFmt w:val="decimal"/>
      <w:lvlText w:val=""/>
      <w:lvlJc w:val="left"/>
    </w:lvl>
    <w:lvl w:ilvl="4" w:tplc="2CF2B1AC">
      <w:numFmt w:val="decimal"/>
      <w:lvlText w:val=""/>
      <w:lvlJc w:val="left"/>
    </w:lvl>
    <w:lvl w:ilvl="5" w:tplc="C8CE1722">
      <w:numFmt w:val="decimal"/>
      <w:lvlText w:val=""/>
      <w:lvlJc w:val="left"/>
    </w:lvl>
    <w:lvl w:ilvl="6" w:tplc="E126211C">
      <w:numFmt w:val="decimal"/>
      <w:lvlText w:val=""/>
      <w:lvlJc w:val="left"/>
    </w:lvl>
    <w:lvl w:ilvl="7" w:tplc="747AF0E2">
      <w:numFmt w:val="decimal"/>
      <w:lvlText w:val=""/>
      <w:lvlJc w:val="left"/>
    </w:lvl>
    <w:lvl w:ilvl="8" w:tplc="BBF2AC00">
      <w:numFmt w:val="decimal"/>
      <w:lvlText w:val=""/>
      <w:lvlJc w:val="left"/>
    </w:lvl>
  </w:abstractNum>
  <w:abstractNum w:abstractNumId="88">
    <w:nsid w:val="0000542C"/>
    <w:multiLevelType w:val="hybridMultilevel"/>
    <w:tmpl w:val="8AB493CC"/>
    <w:lvl w:ilvl="0" w:tplc="7E0AC404">
      <w:start w:val="1"/>
      <w:numFmt w:val="bullet"/>
      <w:lvlText w:val="В"/>
      <w:lvlJc w:val="left"/>
    </w:lvl>
    <w:lvl w:ilvl="1" w:tplc="7256B060">
      <w:numFmt w:val="decimal"/>
      <w:lvlText w:val=""/>
      <w:lvlJc w:val="left"/>
    </w:lvl>
    <w:lvl w:ilvl="2" w:tplc="FAFC417E">
      <w:numFmt w:val="decimal"/>
      <w:lvlText w:val=""/>
      <w:lvlJc w:val="left"/>
    </w:lvl>
    <w:lvl w:ilvl="3" w:tplc="EF5899AA">
      <w:numFmt w:val="decimal"/>
      <w:lvlText w:val=""/>
      <w:lvlJc w:val="left"/>
    </w:lvl>
    <w:lvl w:ilvl="4" w:tplc="988CC128">
      <w:numFmt w:val="decimal"/>
      <w:lvlText w:val=""/>
      <w:lvlJc w:val="left"/>
    </w:lvl>
    <w:lvl w:ilvl="5" w:tplc="B2D4E1BC">
      <w:numFmt w:val="decimal"/>
      <w:lvlText w:val=""/>
      <w:lvlJc w:val="left"/>
    </w:lvl>
    <w:lvl w:ilvl="6" w:tplc="8A2410B8">
      <w:numFmt w:val="decimal"/>
      <w:lvlText w:val=""/>
      <w:lvlJc w:val="left"/>
    </w:lvl>
    <w:lvl w:ilvl="7" w:tplc="BC384672">
      <w:numFmt w:val="decimal"/>
      <w:lvlText w:val=""/>
      <w:lvlJc w:val="left"/>
    </w:lvl>
    <w:lvl w:ilvl="8" w:tplc="EFEE2EF0">
      <w:numFmt w:val="decimal"/>
      <w:lvlText w:val=""/>
      <w:lvlJc w:val="left"/>
    </w:lvl>
  </w:abstractNum>
  <w:abstractNum w:abstractNumId="89">
    <w:nsid w:val="000057D3"/>
    <w:multiLevelType w:val="hybridMultilevel"/>
    <w:tmpl w:val="A6BC24BC"/>
    <w:lvl w:ilvl="0" w:tplc="9F982AF0">
      <w:start w:val="4"/>
      <w:numFmt w:val="decimal"/>
      <w:lvlText w:val="%1."/>
      <w:lvlJc w:val="left"/>
    </w:lvl>
    <w:lvl w:ilvl="1" w:tplc="C8BEB29A">
      <w:numFmt w:val="decimal"/>
      <w:lvlText w:val=""/>
      <w:lvlJc w:val="left"/>
    </w:lvl>
    <w:lvl w:ilvl="2" w:tplc="302A1DF4">
      <w:numFmt w:val="decimal"/>
      <w:lvlText w:val=""/>
      <w:lvlJc w:val="left"/>
    </w:lvl>
    <w:lvl w:ilvl="3" w:tplc="857EC2D0">
      <w:numFmt w:val="decimal"/>
      <w:lvlText w:val=""/>
      <w:lvlJc w:val="left"/>
    </w:lvl>
    <w:lvl w:ilvl="4" w:tplc="31585B86">
      <w:numFmt w:val="decimal"/>
      <w:lvlText w:val=""/>
      <w:lvlJc w:val="left"/>
    </w:lvl>
    <w:lvl w:ilvl="5" w:tplc="9A008544">
      <w:numFmt w:val="decimal"/>
      <w:lvlText w:val=""/>
      <w:lvlJc w:val="left"/>
    </w:lvl>
    <w:lvl w:ilvl="6" w:tplc="EE4EEDA0">
      <w:numFmt w:val="decimal"/>
      <w:lvlText w:val=""/>
      <w:lvlJc w:val="left"/>
    </w:lvl>
    <w:lvl w:ilvl="7" w:tplc="B6CE7FBC">
      <w:numFmt w:val="decimal"/>
      <w:lvlText w:val=""/>
      <w:lvlJc w:val="left"/>
    </w:lvl>
    <w:lvl w:ilvl="8" w:tplc="EB0E247C">
      <w:numFmt w:val="decimal"/>
      <w:lvlText w:val=""/>
      <w:lvlJc w:val="left"/>
    </w:lvl>
  </w:abstractNum>
  <w:abstractNum w:abstractNumId="90">
    <w:nsid w:val="00005876"/>
    <w:multiLevelType w:val="hybridMultilevel"/>
    <w:tmpl w:val="4C12CFAC"/>
    <w:lvl w:ilvl="0" w:tplc="94ECC140">
      <w:start w:val="1"/>
      <w:numFmt w:val="decimal"/>
      <w:lvlText w:val="%1."/>
      <w:lvlJc w:val="left"/>
    </w:lvl>
    <w:lvl w:ilvl="1" w:tplc="5BFC2B4E">
      <w:numFmt w:val="decimal"/>
      <w:lvlText w:val=""/>
      <w:lvlJc w:val="left"/>
    </w:lvl>
    <w:lvl w:ilvl="2" w:tplc="DA4E739C">
      <w:numFmt w:val="decimal"/>
      <w:lvlText w:val=""/>
      <w:lvlJc w:val="left"/>
    </w:lvl>
    <w:lvl w:ilvl="3" w:tplc="93743BDC">
      <w:numFmt w:val="decimal"/>
      <w:lvlText w:val=""/>
      <w:lvlJc w:val="left"/>
    </w:lvl>
    <w:lvl w:ilvl="4" w:tplc="F7F4F090">
      <w:numFmt w:val="decimal"/>
      <w:lvlText w:val=""/>
      <w:lvlJc w:val="left"/>
    </w:lvl>
    <w:lvl w:ilvl="5" w:tplc="5B1A6970">
      <w:numFmt w:val="decimal"/>
      <w:lvlText w:val=""/>
      <w:lvlJc w:val="left"/>
    </w:lvl>
    <w:lvl w:ilvl="6" w:tplc="5FA6E66C">
      <w:numFmt w:val="decimal"/>
      <w:lvlText w:val=""/>
      <w:lvlJc w:val="left"/>
    </w:lvl>
    <w:lvl w:ilvl="7" w:tplc="3A9E3A5A">
      <w:numFmt w:val="decimal"/>
      <w:lvlText w:val=""/>
      <w:lvlJc w:val="left"/>
    </w:lvl>
    <w:lvl w:ilvl="8" w:tplc="E7E83BC8">
      <w:numFmt w:val="decimal"/>
      <w:lvlText w:val=""/>
      <w:lvlJc w:val="left"/>
    </w:lvl>
  </w:abstractNum>
  <w:abstractNum w:abstractNumId="91">
    <w:nsid w:val="0000590E"/>
    <w:multiLevelType w:val="hybridMultilevel"/>
    <w:tmpl w:val="4684BAC0"/>
    <w:lvl w:ilvl="0" w:tplc="E6107AAA">
      <w:start w:val="1"/>
      <w:numFmt w:val="bullet"/>
      <w:lvlText w:val="-"/>
      <w:lvlJc w:val="left"/>
    </w:lvl>
    <w:lvl w:ilvl="1" w:tplc="54F4960A">
      <w:numFmt w:val="decimal"/>
      <w:lvlText w:val=""/>
      <w:lvlJc w:val="left"/>
    </w:lvl>
    <w:lvl w:ilvl="2" w:tplc="924E3AAA">
      <w:numFmt w:val="decimal"/>
      <w:lvlText w:val=""/>
      <w:lvlJc w:val="left"/>
    </w:lvl>
    <w:lvl w:ilvl="3" w:tplc="E9BA26CC">
      <w:numFmt w:val="decimal"/>
      <w:lvlText w:val=""/>
      <w:lvlJc w:val="left"/>
    </w:lvl>
    <w:lvl w:ilvl="4" w:tplc="DD466538">
      <w:numFmt w:val="decimal"/>
      <w:lvlText w:val=""/>
      <w:lvlJc w:val="left"/>
    </w:lvl>
    <w:lvl w:ilvl="5" w:tplc="79D0987E">
      <w:numFmt w:val="decimal"/>
      <w:lvlText w:val=""/>
      <w:lvlJc w:val="left"/>
    </w:lvl>
    <w:lvl w:ilvl="6" w:tplc="9110984C">
      <w:numFmt w:val="decimal"/>
      <w:lvlText w:val=""/>
      <w:lvlJc w:val="left"/>
    </w:lvl>
    <w:lvl w:ilvl="7" w:tplc="3AFAD482">
      <w:numFmt w:val="decimal"/>
      <w:lvlText w:val=""/>
      <w:lvlJc w:val="left"/>
    </w:lvl>
    <w:lvl w:ilvl="8" w:tplc="0722FDB2">
      <w:numFmt w:val="decimal"/>
      <w:lvlText w:val=""/>
      <w:lvlJc w:val="left"/>
    </w:lvl>
  </w:abstractNum>
  <w:abstractNum w:abstractNumId="92">
    <w:nsid w:val="0000591D"/>
    <w:multiLevelType w:val="hybridMultilevel"/>
    <w:tmpl w:val="0610F61E"/>
    <w:lvl w:ilvl="0" w:tplc="9B98AAF4">
      <w:start w:val="8"/>
      <w:numFmt w:val="decimal"/>
      <w:lvlText w:val="%1"/>
      <w:lvlJc w:val="left"/>
    </w:lvl>
    <w:lvl w:ilvl="1" w:tplc="C3F2A18A">
      <w:numFmt w:val="decimal"/>
      <w:lvlText w:val=""/>
      <w:lvlJc w:val="left"/>
    </w:lvl>
    <w:lvl w:ilvl="2" w:tplc="DABC0AFE">
      <w:numFmt w:val="decimal"/>
      <w:lvlText w:val=""/>
      <w:lvlJc w:val="left"/>
    </w:lvl>
    <w:lvl w:ilvl="3" w:tplc="065C59FE">
      <w:numFmt w:val="decimal"/>
      <w:lvlText w:val=""/>
      <w:lvlJc w:val="left"/>
    </w:lvl>
    <w:lvl w:ilvl="4" w:tplc="E782E21E">
      <w:numFmt w:val="decimal"/>
      <w:lvlText w:val=""/>
      <w:lvlJc w:val="left"/>
    </w:lvl>
    <w:lvl w:ilvl="5" w:tplc="59BAB1BA">
      <w:numFmt w:val="decimal"/>
      <w:lvlText w:val=""/>
      <w:lvlJc w:val="left"/>
    </w:lvl>
    <w:lvl w:ilvl="6" w:tplc="9D6CC3C6">
      <w:numFmt w:val="decimal"/>
      <w:lvlText w:val=""/>
      <w:lvlJc w:val="left"/>
    </w:lvl>
    <w:lvl w:ilvl="7" w:tplc="3252EEE6">
      <w:numFmt w:val="decimal"/>
      <w:lvlText w:val=""/>
      <w:lvlJc w:val="left"/>
    </w:lvl>
    <w:lvl w:ilvl="8" w:tplc="78AAA684">
      <w:numFmt w:val="decimal"/>
      <w:lvlText w:val=""/>
      <w:lvlJc w:val="left"/>
    </w:lvl>
  </w:abstractNum>
  <w:abstractNum w:abstractNumId="93">
    <w:nsid w:val="00005968"/>
    <w:multiLevelType w:val="hybridMultilevel"/>
    <w:tmpl w:val="8DEAF4EE"/>
    <w:lvl w:ilvl="0" w:tplc="D170517A">
      <w:start w:val="1"/>
      <w:numFmt w:val="bullet"/>
      <w:lvlText w:val="в"/>
      <w:lvlJc w:val="left"/>
    </w:lvl>
    <w:lvl w:ilvl="1" w:tplc="0A9A0764">
      <w:numFmt w:val="decimal"/>
      <w:lvlText w:val=""/>
      <w:lvlJc w:val="left"/>
    </w:lvl>
    <w:lvl w:ilvl="2" w:tplc="CAE2C8CA">
      <w:numFmt w:val="decimal"/>
      <w:lvlText w:val=""/>
      <w:lvlJc w:val="left"/>
    </w:lvl>
    <w:lvl w:ilvl="3" w:tplc="6D98DF22">
      <w:numFmt w:val="decimal"/>
      <w:lvlText w:val=""/>
      <w:lvlJc w:val="left"/>
    </w:lvl>
    <w:lvl w:ilvl="4" w:tplc="B5D0889A">
      <w:numFmt w:val="decimal"/>
      <w:lvlText w:val=""/>
      <w:lvlJc w:val="left"/>
    </w:lvl>
    <w:lvl w:ilvl="5" w:tplc="03461726">
      <w:numFmt w:val="decimal"/>
      <w:lvlText w:val=""/>
      <w:lvlJc w:val="left"/>
    </w:lvl>
    <w:lvl w:ilvl="6" w:tplc="5D10ACE6">
      <w:numFmt w:val="decimal"/>
      <w:lvlText w:val=""/>
      <w:lvlJc w:val="left"/>
    </w:lvl>
    <w:lvl w:ilvl="7" w:tplc="65944EE6">
      <w:numFmt w:val="decimal"/>
      <w:lvlText w:val=""/>
      <w:lvlJc w:val="left"/>
    </w:lvl>
    <w:lvl w:ilvl="8" w:tplc="58DC5632">
      <w:numFmt w:val="decimal"/>
      <w:lvlText w:val=""/>
      <w:lvlJc w:val="left"/>
    </w:lvl>
  </w:abstractNum>
  <w:abstractNum w:abstractNumId="94">
    <w:nsid w:val="00005A9F"/>
    <w:multiLevelType w:val="hybridMultilevel"/>
    <w:tmpl w:val="E55C7C58"/>
    <w:lvl w:ilvl="0" w:tplc="D570D066">
      <w:start w:val="1"/>
      <w:numFmt w:val="bullet"/>
      <w:lvlText w:val="-"/>
      <w:lvlJc w:val="left"/>
    </w:lvl>
    <w:lvl w:ilvl="1" w:tplc="67022886">
      <w:numFmt w:val="decimal"/>
      <w:lvlText w:val=""/>
      <w:lvlJc w:val="left"/>
    </w:lvl>
    <w:lvl w:ilvl="2" w:tplc="E40C3242">
      <w:numFmt w:val="decimal"/>
      <w:lvlText w:val=""/>
      <w:lvlJc w:val="left"/>
    </w:lvl>
    <w:lvl w:ilvl="3" w:tplc="71F6813A">
      <w:numFmt w:val="decimal"/>
      <w:lvlText w:val=""/>
      <w:lvlJc w:val="left"/>
    </w:lvl>
    <w:lvl w:ilvl="4" w:tplc="F73C6C7E">
      <w:numFmt w:val="decimal"/>
      <w:lvlText w:val=""/>
      <w:lvlJc w:val="left"/>
    </w:lvl>
    <w:lvl w:ilvl="5" w:tplc="7506F4D6">
      <w:numFmt w:val="decimal"/>
      <w:lvlText w:val=""/>
      <w:lvlJc w:val="left"/>
    </w:lvl>
    <w:lvl w:ilvl="6" w:tplc="71B8FC0C">
      <w:numFmt w:val="decimal"/>
      <w:lvlText w:val=""/>
      <w:lvlJc w:val="left"/>
    </w:lvl>
    <w:lvl w:ilvl="7" w:tplc="F60A7B92">
      <w:numFmt w:val="decimal"/>
      <w:lvlText w:val=""/>
      <w:lvlJc w:val="left"/>
    </w:lvl>
    <w:lvl w:ilvl="8" w:tplc="3202D1DE">
      <w:numFmt w:val="decimal"/>
      <w:lvlText w:val=""/>
      <w:lvlJc w:val="left"/>
    </w:lvl>
  </w:abstractNum>
  <w:abstractNum w:abstractNumId="95">
    <w:nsid w:val="00005C46"/>
    <w:multiLevelType w:val="hybridMultilevel"/>
    <w:tmpl w:val="FBA0DD60"/>
    <w:lvl w:ilvl="0" w:tplc="47F278A2">
      <w:start w:val="1"/>
      <w:numFmt w:val="decimal"/>
      <w:lvlText w:val="%1."/>
      <w:lvlJc w:val="left"/>
    </w:lvl>
    <w:lvl w:ilvl="1" w:tplc="75B2A006">
      <w:numFmt w:val="decimal"/>
      <w:lvlText w:val=""/>
      <w:lvlJc w:val="left"/>
    </w:lvl>
    <w:lvl w:ilvl="2" w:tplc="7FF69578">
      <w:numFmt w:val="decimal"/>
      <w:lvlText w:val=""/>
      <w:lvlJc w:val="left"/>
    </w:lvl>
    <w:lvl w:ilvl="3" w:tplc="C9DA4C46">
      <w:numFmt w:val="decimal"/>
      <w:lvlText w:val=""/>
      <w:lvlJc w:val="left"/>
    </w:lvl>
    <w:lvl w:ilvl="4" w:tplc="7ABC257C">
      <w:numFmt w:val="decimal"/>
      <w:lvlText w:val=""/>
      <w:lvlJc w:val="left"/>
    </w:lvl>
    <w:lvl w:ilvl="5" w:tplc="4AB684CE">
      <w:numFmt w:val="decimal"/>
      <w:lvlText w:val=""/>
      <w:lvlJc w:val="left"/>
    </w:lvl>
    <w:lvl w:ilvl="6" w:tplc="5E705E38">
      <w:numFmt w:val="decimal"/>
      <w:lvlText w:val=""/>
      <w:lvlJc w:val="left"/>
    </w:lvl>
    <w:lvl w:ilvl="7" w:tplc="DF5ECBF4">
      <w:numFmt w:val="decimal"/>
      <w:lvlText w:val=""/>
      <w:lvlJc w:val="left"/>
    </w:lvl>
    <w:lvl w:ilvl="8" w:tplc="F4723EF4">
      <w:numFmt w:val="decimal"/>
      <w:lvlText w:val=""/>
      <w:lvlJc w:val="left"/>
    </w:lvl>
  </w:abstractNum>
  <w:abstractNum w:abstractNumId="96">
    <w:nsid w:val="00005CFD"/>
    <w:multiLevelType w:val="hybridMultilevel"/>
    <w:tmpl w:val="00003E12"/>
    <w:lvl w:ilvl="0" w:tplc="00001A49">
      <w:start w:val="1"/>
      <w:numFmt w:val="bullet"/>
      <w:lvlText w:val="о"/>
      <w:lvlJc w:val="left"/>
      <w:pPr>
        <w:tabs>
          <w:tab w:val="num" w:pos="720"/>
        </w:tabs>
        <w:ind w:left="720" w:hanging="360"/>
      </w:pPr>
    </w:lvl>
    <w:lvl w:ilvl="1" w:tplc="00005F32">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5DD5"/>
    <w:multiLevelType w:val="hybridMultilevel"/>
    <w:tmpl w:val="2DACA4DA"/>
    <w:lvl w:ilvl="0" w:tplc="BF2EFAA4">
      <w:start w:val="1"/>
      <w:numFmt w:val="bullet"/>
      <w:lvlText w:val="В"/>
      <w:lvlJc w:val="left"/>
    </w:lvl>
    <w:lvl w:ilvl="1" w:tplc="2712589C">
      <w:numFmt w:val="decimal"/>
      <w:lvlText w:val=""/>
      <w:lvlJc w:val="left"/>
    </w:lvl>
    <w:lvl w:ilvl="2" w:tplc="A9DE2612">
      <w:numFmt w:val="decimal"/>
      <w:lvlText w:val=""/>
      <w:lvlJc w:val="left"/>
    </w:lvl>
    <w:lvl w:ilvl="3" w:tplc="FC0017EC">
      <w:numFmt w:val="decimal"/>
      <w:lvlText w:val=""/>
      <w:lvlJc w:val="left"/>
    </w:lvl>
    <w:lvl w:ilvl="4" w:tplc="224C3884">
      <w:numFmt w:val="decimal"/>
      <w:lvlText w:val=""/>
      <w:lvlJc w:val="left"/>
    </w:lvl>
    <w:lvl w:ilvl="5" w:tplc="9DB22806">
      <w:numFmt w:val="decimal"/>
      <w:lvlText w:val=""/>
      <w:lvlJc w:val="left"/>
    </w:lvl>
    <w:lvl w:ilvl="6" w:tplc="D4A097D4">
      <w:numFmt w:val="decimal"/>
      <w:lvlText w:val=""/>
      <w:lvlJc w:val="left"/>
    </w:lvl>
    <w:lvl w:ilvl="7" w:tplc="4288BE5C">
      <w:numFmt w:val="decimal"/>
      <w:lvlText w:val=""/>
      <w:lvlJc w:val="left"/>
    </w:lvl>
    <w:lvl w:ilvl="8" w:tplc="62E083E6">
      <w:numFmt w:val="decimal"/>
      <w:lvlText w:val=""/>
      <w:lvlJc w:val="left"/>
    </w:lvl>
  </w:abstractNum>
  <w:abstractNum w:abstractNumId="98">
    <w:nsid w:val="00005E73"/>
    <w:multiLevelType w:val="hybridMultilevel"/>
    <w:tmpl w:val="64D260AE"/>
    <w:lvl w:ilvl="0" w:tplc="837E08C4">
      <w:start w:val="1"/>
      <w:numFmt w:val="bullet"/>
      <w:lvlText w:val="-"/>
      <w:lvlJc w:val="left"/>
    </w:lvl>
    <w:lvl w:ilvl="1" w:tplc="8ADCB9F2">
      <w:start w:val="1"/>
      <w:numFmt w:val="bullet"/>
      <w:lvlText w:val="-"/>
      <w:lvlJc w:val="left"/>
    </w:lvl>
    <w:lvl w:ilvl="2" w:tplc="0590D4AC">
      <w:numFmt w:val="decimal"/>
      <w:lvlText w:val=""/>
      <w:lvlJc w:val="left"/>
    </w:lvl>
    <w:lvl w:ilvl="3" w:tplc="4D32F5BE">
      <w:numFmt w:val="decimal"/>
      <w:lvlText w:val=""/>
      <w:lvlJc w:val="left"/>
    </w:lvl>
    <w:lvl w:ilvl="4" w:tplc="F9F0FA08">
      <w:numFmt w:val="decimal"/>
      <w:lvlText w:val=""/>
      <w:lvlJc w:val="left"/>
    </w:lvl>
    <w:lvl w:ilvl="5" w:tplc="9F86435E">
      <w:numFmt w:val="decimal"/>
      <w:lvlText w:val=""/>
      <w:lvlJc w:val="left"/>
    </w:lvl>
    <w:lvl w:ilvl="6" w:tplc="034AA53A">
      <w:numFmt w:val="decimal"/>
      <w:lvlText w:val=""/>
      <w:lvlJc w:val="left"/>
    </w:lvl>
    <w:lvl w:ilvl="7" w:tplc="2D4E7222">
      <w:numFmt w:val="decimal"/>
      <w:lvlText w:val=""/>
      <w:lvlJc w:val="left"/>
    </w:lvl>
    <w:lvl w:ilvl="8" w:tplc="EFC63C08">
      <w:numFmt w:val="decimal"/>
      <w:lvlText w:val=""/>
      <w:lvlJc w:val="left"/>
    </w:lvl>
  </w:abstractNum>
  <w:abstractNum w:abstractNumId="99">
    <w:nsid w:val="00005E9D"/>
    <w:multiLevelType w:val="hybridMultilevel"/>
    <w:tmpl w:val="AA40D7B8"/>
    <w:lvl w:ilvl="0" w:tplc="53182CE4">
      <w:start w:val="6"/>
      <w:numFmt w:val="decimal"/>
      <w:lvlText w:val="%1."/>
      <w:lvlJc w:val="left"/>
    </w:lvl>
    <w:lvl w:ilvl="1" w:tplc="978E9274">
      <w:numFmt w:val="decimal"/>
      <w:lvlText w:val=""/>
      <w:lvlJc w:val="left"/>
    </w:lvl>
    <w:lvl w:ilvl="2" w:tplc="F44817F0">
      <w:numFmt w:val="decimal"/>
      <w:lvlText w:val=""/>
      <w:lvlJc w:val="left"/>
    </w:lvl>
    <w:lvl w:ilvl="3" w:tplc="BEA8BBC8">
      <w:numFmt w:val="decimal"/>
      <w:lvlText w:val=""/>
      <w:lvlJc w:val="left"/>
    </w:lvl>
    <w:lvl w:ilvl="4" w:tplc="94D41F62">
      <w:numFmt w:val="decimal"/>
      <w:lvlText w:val=""/>
      <w:lvlJc w:val="left"/>
    </w:lvl>
    <w:lvl w:ilvl="5" w:tplc="3FECB076">
      <w:numFmt w:val="decimal"/>
      <w:lvlText w:val=""/>
      <w:lvlJc w:val="left"/>
    </w:lvl>
    <w:lvl w:ilvl="6" w:tplc="2DD6DE00">
      <w:numFmt w:val="decimal"/>
      <w:lvlText w:val=""/>
      <w:lvlJc w:val="left"/>
    </w:lvl>
    <w:lvl w:ilvl="7" w:tplc="3F16BED4">
      <w:numFmt w:val="decimal"/>
      <w:lvlText w:val=""/>
      <w:lvlJc w:val="left"/>
    </w:lvl>
    <w:lvl w:ilvl="8" w:tplc="5FC47478">
      <w:numFmt w:val="decimal"/>
      <w:lvlText w:val=""/>
      <w:lvlJc w:val="left"/>
    </w:lvl>
  </w:abstractNum>
  <w:abstractNum w:abstractNumId="100">
    <w:nsid w:val="00005ED0"/>
    <w:multiLevelType w:val="hybridMultilevel"/>
    <w:tmpl w:val="1A3A7410"/>
    <w:lvl w:ilvl="0" w:tplc="07604114">
      <w:start w:val="1"/>
      <w:numFmt w:val="bullet"/>
      <w:lvlText w:val="В"/>
      <w:lvlJc w:val="left"/>
    </w:lvl>
    <w:lvl w:ilvl="1" w:tplc="2AE605CE">
      <w:numFmt w:val="decimal"/>
      <w:lvlText w:val=""/>
      <w:lvlJc w:val="left"/>
    </w:lvl>
    <w:lvl w:ilvl="2" w:tplc="204A2E74">
      <w:numFmt w:val="decimal"/>
      <w:lvlText w:val=""/>
      <w:lvlJc w:val="left"/>
    </w:lvl>
    <w:lvl w:ilvl="3" w:tplc="9F400676">
      <w:numFmt w:val="decimal"/>
      <w:lvlText w:val=""/>
      <w:lvlJc w:val="left"/>
    </w:lvl>
    <w:lvl w:ilvl="4" w:tplc="54FA7668">
      <w:numFmt w:val="decimal"/>
      <w:lvlText w:val=""/>
      <w:lvlJc w:val="left"/>
    </w:lvl>
    <w:lvl w:ilvl="5" w:tplc="D91491AA">
      <w:numFmt w:val="decimal"/>
      <w:lvlText w:val=""/>
      <w:lvlJc w:val="left"/>
    </w:lvl>
    <w:lvl w:ilvl="6" w:tplc="93103178">
      <w:numFmt w:val="decimal"/>
      <w:lvlText w:val=""/>
      <w:lvlJc w:val="left"/>
    </w:lvl>
    <w:lvl w:ilvl="7" w:tplc="53DA3790">
      <w:numFmt w:val="decimal"/>
      <w:lvlText w:val=""/>
      <w:lvlJc w:val="left"/>
    </w:lvl>
    <w:lvl w:ilvl="8" w:tplc="E7FA064A">
      <w:numFmt w:val="decimal"/>
      <w:lvlText w:val=""/>
      <w:lvlJc w:val="left"/>
    </w:lvl>
  </w:abstractNum>
  <w:abstractNum w:abstractNumId="101">
    <w:nsid w:val="00005F1E"/>
    <w:multiLevelType w:val="hybridMultilevel"/>
    <w:tmpl w:val="5CBE39AE"/>
    <w:lvl w:ilvl="0" w:tplc="3CD88DB6">
      <w:start w:val="1"/>
      <w:numFmt w:val="decimal"/>
      <w:lvlText w:val="%1."/>
      <w:lvlJc w:val="left"/>
    </w:lvl>
    <w:lvl w:ilvl="1" w:tplc="0A0E1024">
      <w:numFmt w:val="decimal"/>
      <w:lvlText w:val=""/>
      <w:lvlJc w:val="left"/>
    </w:lvl>
    <w:lvl w:ilvl="2" w:tplc="8E58301C">
      <w:numFmt w:val="decimal"/>
      <w:lvlText w:val=""/>
      <w:lvlJc w:val="left"/>
    </w:lvl>
    <w:lvl w:ilvl="3" w:tplc="073E4170">
      <w:numFmt w:val="decimal"/>
      <w:lvlText w:val=""/>
      <w:lvlJc w:val="left"/>
    </w:lvl>
    <w:lvl w:ilvl="4" w:tplc="B622C1F2">
      <w:numFmt w:val="decimal"/>
      <w:lvlText w:val=""/>
      <w:lvlJc w:val="left"/>
    </w:lvl>
    <w:lvl w:ilvl="5" w:tplc="E45EAACA">
      <w:numFmt w:val="decimal"/>
      <w:lvlText w:val=""/>
      <w:lvlJc w:val="left"/>
    </w:lvl>
    <w:lvl w:ilvl="6" w:tplc="B3C0595C">
      <w:numFmt w:val="decimal"/>
      <w:lvlText w:val=""/>
      <w:lvlJc w:val="left"/>
    </w:lvl>
    <w:lvl w:ilvl="7" w:tplc="B83AFC72">
      <w:numFmt w:val="decimal"/>
      <w:lvlText w:val=""/>
      <w:lvlJc w:val="left"/>
    </w:lvl>
    <w:lvl w:ilvl="8" w:tplc="50E4BFA6">
      <w:numFmt w:val="decimal"/>
      <w:lvlText w:val=""/>
      <w:lvlJc w:val="left"/>
    </w:lvl>
  </w:abstractNum>
  <w:abstractNum w:abstractNumId="102">
    <w:nsid w:val="00005F49"/>
    <w:multiLevelType w:val="hybridMultilevel"/>
    <w:tmpl w:val="00000DDC"/>
    <w:lvl w:ilvl="0" w:tplc="00004CAD">
      <w:start w:val="1"/>
      <w:numFmt w:val="bullet"/>
      <w:lvlText w:val="в"/>
      <w:lvlJc w:val="left"/>
      <w:pPr>
        <w:tabs>
          <w:tab w:val="num" w:pos="720"/>
        </w:tabs>
        <w:ind w:left="720" w:hanging="360"/>
      </w:pPr>
    </w:lvl>
    <w:lvl w:ilvl="1" w:tplc="0000314F">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5FA4"/>
    <w:multiLevelType w:val="hybridMultilevel"/>
    <w:tmpl w:val="484C1C76"/>
    <w:lvl w:ilvl="0" w:tplc="4A027B50">
      <w:start w:val="1"/>
      <w:numFmt w:val="bullet"/>
      <w:lvlText w:val="-"/>
      <w:lvlJc w:val="left"/>
    </w:lvl>
    <w:lvl w:ilvl="1" w:tplc="248A24BE">
      <w:numFmt w:val="decimal"/>
      <w:lvlText w:val=""/>
      <w:lvlJc w:val="left"/>
    </w:lvl>
    <w:lvl w:ilvl="2" w:tplc="EDBA912E">
      <w:numFmt w:val="decimal"/>
      <w:lvlText w:val=""/>
      <w:lvlJc w:val="left"/>
    </w:lvl>
    <w:lvl w:ilvl="3" w:tplc="2B1C3B60">
      <w:numFmt w:val="decimal"/>
      <w:lvlText w:val=""/>
      <w:lvlJc w:val="left"/>
    </w:lvl>
    <w:lvl w:ilvl="4" w:tplc="316C89FE">
      <w:numFmt w:val="decimal"/>
      <w:lvlText w:val=""/>
      <w:lvlJc w:val="left"/>
    </w:lvl>
    <w:lvl w:ilvl="5" w:tplc="7D5A7C2E">
      <w:numFmt w:val="decimal"/>
      <w:lvlText w:val=""/>
      <w:lvlJc w:val="left"/>
    </w:lvl>
    <w:lvl w:ilvl="6" w:tplc="6BC61410">
      <w:numFmt w:val="decimal"/>
      <w:lvlText w:val=""/>
      <w:lvlJc w:val="left"/>
    </w:lvl>
    <w:lvl w:ilvl="7" w:tplc="EA36DFC8">
      <w:numFmt w:val="decimal"/>
      <w:lvlText w:val=""/>
      <w:lvlJc w:val="left"/>
    </w:lvl>
    <w:lvl w:ilvl="8" w:tplc="7F426E48">
      <w:numFmt w:val="decimal"/>
      <w:lvlText w:val=""/>
      <w:lvlJc w:val="left"/>
    </w:lvl>
  </w:abstractNum>
  <w:abstractNum w:abstractNumId="104">
    <w:nsid w:val="00006048"/>
    <w:multiLevelType w:val="hybridMultilevel"/>
    <w:tmpl w:val="40CADC78"/>
    <w:lvl w:ilvl="0" w:tplc="60E6F334">
      <w:start w:val="2"/>
      <w:numFmt w:val="decimal"/>
      <w:lvlText w:val="%1."/>
      <w:lvlJc w:val="left"/>
    </w:lvl>
    <w:lvl w:ilvl="1" w:tplc="D362D8A6">
      <w:numFmt w:val="decimal"/>
      <w:lvlText w:val=""/>
      <w:lvlJc w:val="left"/>
    </w:lvl>
    <w:lvl w:ilvl="2" w:tplc="F3C8E398">
      <w:numFmt w:val="decimal"/>
      <w:lvlText w:val=""/>
      <w:lvlJc w:val="left"/>
    </w:lvl>
    <w:lvl w:ilvl="3" w:tplc="FABE0CD4">
      <w:numFmt w:val="decimal"/>
      <w:lvlText w:val=""/>
      <w:lvlJc w:val="left"/>
    </w:lvl>
    <w:lvl w:ilvl="4" w:tplc="7D185EFC">
      <w:numFmt w:val="decimal"/>
      <w:lvlText w:val=""/>
      <w:lvlJc w:val="left"/>
    </w:lvl>
    <w:lvl w:ilvl="5" w:tplc="794AA63A">
      <w:numFmt w:val="decimal"/>
      <w:lvlText w:val=""/>
      <w:lvlJc w:val="left"/>
    </w:lvl>
    <w:lvl w:ilvl="6" w:tplc="AB1E4DE0">
      <w:numFmt w:val="decimal"/>
      <w:lvlText w:val=""/>
      <w:lvlJc w:val="left"/>
    </w:lvl>
    <w:lvl w:ilvl="7" w:tplc="E85A85F2">
      <w:numFmt w:val="decimal"/>
      <w:lvlText w:val=""/>
      <w:lvlJc w:val="left"/>
    </w:lvl>
    <w:lvl w:ilvl="8" w:tplc="04BE6ED0">
      <w:numFmt w:val="decimal"/>
      <w:lvlText w:val=""/>
      <w:lvlJc w:val="left"/>
    </w:lvl>
  </w:abstractNum>
  <w:abstractNum w:abstractNumId="105">
    <w:nsid w:val="00006172"/>
    <w:multiLevelType w:val="hybridMultilevel"/>
    <w:tmpl w:val="7BD8A7A8"/>
    <w:lvl w:ilvl="0" w:tplc="6BBEC072">
      <w:start w:val="1"/>
      <w:numFmt w:val="decimal"/>
      <w:lvlText w:val="%1)"/>
      <w:lvlJc w:val="left"/>
    </w:lvl>
    <w:lvl w:ilvl="1" w:tplc="86A2912A">
      <w:numFmt w:val="decimal"/>
      <w:lvlText w:val=""/>
      <w:lvlJc w:val="left"/>
    </w:lvl>
    <w:lvl w:ilvl="2" w:tplc="83001128">
      <w:numFmt w:val="decimal"/>
      <w:lvlText w:val=""/>
      <w:lvlJc w:val="left"/>
    </w:lvl>
    <w:lvl w:ilvl="3" w:tplc="6D086882">
      <w:numFmt w:val="decimal"/>
      <w:lvlText w:val=""/>
      <w:lvlJc w:val="left"/>
    </w:lvl>
    <w:lvl w:ilvl="4" w:tplc="DF58C016">
      <w:numFmt w:val="decimal"/>
      <w:lvlText w:val=""/>
      <w:lvlJc w:val="left"/>
    </w:lvl>
    <w:lvl w:ilvl="5" w:tplc="BD7CD9EE">
      <w:numFmt w:val="decimal"/>
      <w:lvlText w:val=""/>
      <w:lvlJc w:val="left"/>
    </w:lvl>
    <w:lvl w:ilvl="6" w:tplc="250A709E">
      <w:numFmt w:val="decimal"/>
      <w:lvlText w:val=""/>
      <w:lvlJc w:val="left"/>
    </w:lvl>
    <w:lvl w:ilvl="7" w:tplc="DE363C2C">
      <w:numFmt w:val="decimal"/>
      <w:lvlText w:val=""/>
      <w:lvlJc w:val="left"/>
    </w:lvl>
    <w:lvl w:ilvl="8" w:tplc="CD1401A4">
      <w:numFmt w:val="decimal"/>
      <w:lvlText w:val=""/>
      <w:lvlJc w:val="left"/>
    </w:lvl>
  </w:abstractNum>
  <w:abstractNum w:abstractNumId="106">
    <w:nsid w:val="00006270"/>
    <w:multiLevelType w:val="hybridMultilevel"/>
    <w:tmpl w:val="96E696C6"/>
    <w:lvl w:ilvl="0" w:tplc="99524AC4">
      <w:start w:val="1"/>
      <w:numFmt w:val="bullet"/>
      <w:lvlText w:val="-"/>
      <w:lvlJc w:val="left"/>
    </w:lvl>
    <w:lvl w:ilvl="1" w:tplc="B4D8466A">
      <w:numFmt w:val="decimal"/>
      <w:lvlText w:val=""/>
      <w:lvlJc w:val="left"/>
    </w:lvl>
    <w:lvl w:ilvl="2" w:tplc="D8D02242">
      <w:numFmt w:val="decimal"/>
      <w:lvlText w:val=""/>
      <w:lvlJc w:val="left"/>
    </w:lvl>
    <w:lvl w:ilvl="3" w:tplc="A866E618">
      <w:numFmt w:val="decimal"/>
      <w:lvlText w:val=""/>
      <w:lvlJc w:val="left"/>
    </w:lvl>
    <w:lvl w:ilvl="4" w:tplc="E208DEC2">
      <w:numFmt w:val="decimal"/>
      <w:lvlText w:val=""/>
      <w:lvlJc w:val="left"/>
    </w:lvl>
    <w:lvl w:ilvl="5" w:tplc="698CB674">
      <w:numFmt w:val="decimal"/>
      <w:lvlText w:val=""/>
      <w:lvlJc w:val="left"/>
    </w:lvl>
    <w:lvl w:ilvl="6" w:tplc="1826AAD0">
      <w:numFmt w:val="decimal"/>
      <w:lvlText w:val=""/>
      <w:lvlJc w:val="left"/>
    </w:lvl>
    <w:lvl w:ilvl="7" w:tplc="88DCEA2A">
      <w:numFmt w:val="decimal"/>
      <w:lvlText w:val=""/>
      <w:lvlJc w:val="left"/>
    </w:lvl>
    <w:lvl w:ilvl="8" w:tplc="0BBC8D8A">
      <w:numFmt w:val="decimal"/>
      <w:lvlText w:val=""/>
      <w:lvlJc w:val="left"/>
    </w:lvl>
  </w:abstractNum>
  <w:abstractNum w:abstractNumId="107">
    <w:nsid w:val="000066FA"/>
    <w:multiLevelType w:val="hybridMultilevel"/>
    <w:tmpl w:val="F79CA310"/>
    <w:lvl w:ilvl="0" w:tplc="150CCB42">
      <w:start w:val="1"/>
      <w:numFmt w:val="decimal"/>
      <w:lvlText w:val="%1."/>
      <w:lvlJc w:val="left"/>
    </w:lvl>
    <w:lvl w:ilvl="1" w:tplc="58FAD60E">
      <w:numFmt w:val="decimal"/>
      <w:lvlText w:val=""/>
      <w:lvlJc w:val="left"/>
    </w:lvl>
    <w:lvl w:ilvl="2" w:tplc="7F5A2CE0">
      <w:numFmt w:val="decimal"/>
      <w:lvlText w:val=""/>
      <w:lvlJc w:val="left"/>
    </w:lvl>
    <w:lvl w:ilvl="3" w:tplc="F80099DA">
      <w:numFmt w:val="decimal"/>
      <w:lvlText w:val=""/>
      <w:lvlJc w:val="left"/>
    </w:lvl>
    <w:lvl w:ilvl="4" w:tplc="CFD6F574">
      <w:numFmt w:val="decimal"/>
      <w:lvlText w:val=""/>
      <w:lvlJc w:val="left"/>
    </w:lvl>
    <w:lvl w:ilvl="5" w:tplc="E3D4E836">
      <w:numFmt w:val="decimal"/>
      <w:lvlText w:val=""/>
      <w:lvlJc w:val="left"/>
    </w:lvl>
    <w:lvl w:ilvl="6" w:tplc="FF86413A">
      <w:numFmt w:val="decimal"/>
      <w:lvlText w:val=""/>
      <w:lvlJc w:val="left"/>
    </w:lvl>
    <w:lvl w:ilvl="7" w:tplc="D7208770">
      <w:numFmt w:val="decimal"/>
      <w:lvlText w:val=""/>
      <w:lvlJc w:val="left"/>
    </w:lvl>
    <w:lvl w:ilvl="8" w:tplc="5DB8B6CA">
      <w:numFmt w:val="decimal"/>
      <w:lvlText w:val=""/>
      <w:lvlJc w:val="left"/>
    </w:lvl>
  </w:abstractNum>
  <w:abstractNum w:abstractNumId="108">
    <w:nsid w:val="00006732"/>
    <w:multiLevelType w:val="hybridMultilevel"/>
    <w:tmpl w:val="339E7CAC"/>
    <w:lvl w:ilvl="0" w:tplc="40205A88">
      <w:start w:val="1"/>
      <w:numFmt w:val="bullet"/>
      <w:lvlText w:val="•"/>
      <w:lvlJc w:val="left"/>
    </w:lvl>
    <w:lvl w:ilvl="1" w:tplc="7F86A65C">
      <w:start w:val="1"/>
      <w:numFmt w:val="bullet"/>
      <w:lvlText w:val="•"/>
      <w:lvlJc w:val="left"/>
    </w:lvl>
    <w:lvl w:ilvl="2" w:tplc="B1E639B2">
      <w:numFmt w:val="decimal"/>
      <w:lvlText w:val=""/>
      <w:lvlJc w:val="left"/>
    </w:lvl>
    <w:lvl w:ilvl="3" w:tplc="D98082B2">
      <w:numFmt w:val="decimal"/>
      <w:lvlText w:val=""/>
      <w:lvlJc w:val="left"/>
    </w:lvl>
    <w:lvl w:ilvl="4" w:tplc="8B887CE2">
      <w:numFmt w:val="decimal"/>
      <w:lvlText w:val=""/>
      <w:lvlJc w:val="left"/>
    </w:lvl>
    <w:lvl w:ilvl="5" w:tplc="51EEA7D2">
      <w:numFmt w:val="decimal"/>
      <w:lvlText w:val=""/>
      <w:lvlJc w:val="left"/>
    </w:lvl>
    <w:lvl w:ilvl="6" w:tplc="9C4CBD4A">
      <w:numFmt w:val="decimal"/>
      <w:lvlText w:val=""/>
      <w:lvlJc w:val="left"/>
    </w:lvl>
    <w:lvl w:ilvl="7" w:tplc="68FAA064">
      <w:numFmt w:val="decimal"/>
      <w:lvlText w:val=""/>
      <w:lvlJc w:val="left"/>
    </w:lvl>
    <w:lvl w:ilvl="8" w:tplc="C26C2E66">
      <w:numFmt w:val="decimal"/>
      <w:lvlText w:val=""/>
      <w:lvlJc w:val="left"/>
    </w:lvl>
  </w:abstractNum>
  <w:abstractNum w:abstractNumId="109">
    <w:nsid w:val="00006A15"/>
    <w:multiLevelType w:val="hybridMultilevel"/>
    <w:tmpl w:val="44F61480"/>
    <w:lvl w:ilvl="0" w:tplc="C3309114">
      <w:start w:val="1"/>
      <w:numFmt w:val="bullet"/>
      <w:lvlText w:val="•"/>
      <w:lvlJc w:val="left"/>
    </w:lvl>
    <w:lvl w:ilvl="1" w:tplc="179C106E">
      <w:numFmt w:val="decimal"/>
      <w:lvlText w:val=""/>
      <w:lvlJc w:val="left"/>
    </w:lvl>
    <w:lvl w:ilvl="2" w:tplc="A99405BA">
      <w:numFmt w:val="decimal"/>
      <w:lvlText w:val=""/>
      <w:lvlJc w:val="left"/>
    </w:lvl>
    <w:lvl w:ilvl="3" w:tplc="F2E6079A">
      <w:numFmt w:val="decimal"/>
      <w:lvlText w:val=""/>
      <w:lvlJc w:val="left"/>
    </w:lvl>
    <w:lvl w:ilvl="4" w:tplc="07D49186">
      <w:numFmt w:val="decimal"/>
      <w:lvlText w:val=""/>
      <w:lvlJc w:val="left"/>
    </w:lvl>
    <w:lvl w:ilvl="5" w:tplc="6228130A">
      <w:numFmt w:val="decimal"/>
      <w:lvlText w:val=""/>
      <w:lvlJc w:val="left"/>
    </w:lvl>
    <w:lvl w:ilvl="6" w:tplc="D0444490">
      <w:numFmt w:val="decimal"/>
      <w:lvlText w:val=""/>
      <w:lvlJc w:val="left"/>
    </w:lvl>
    <w:lvl w:ilvl="7" w:tplc="B3FECFE0">
      <w:numFmt w:val="decimal"/>
      <w:lvlText w:val=""/>
      <w:lvlJc w:val="left"/>
    </w:lvl>
    <w:lvl w:ilvl="8" w:tplc="4B20726C">
      <w:numFmt w:val="decimal"/>
      <w:lvlText w:val=""/>
      <w:lvlJc w:val="left"/>
    </w:lvl>
  </w:abstractNum>
  <w:abstractNum w:abstractNumId="110">
    <w:nsid w:val="00006AD4"/>
    <w:multiLevelType w:val="hybridMultilevel"/>
    <w:tmpl w:val="8B442BEE"/>
    <w:lvl w:ilvl="0" w:tplc="91F276D2">
      <w:start w:val="1"/>
      <w:numFmt w:val="bullet"/>
      <w:lvlText w:val="и"/>
      <w:lvlJc w:val="left"/>
    </w:lvl>
    <w:lvl w:ilvl="1" w:tplc="DCFC295C">
      <w:numFmt w:val="decimal"/>
      <w:lvlText w:val=""/>
      <w:lvlJc w:val="left"/>
    </w:lvl>
    <w:lvl w:ilvl="2" w:tplc="2F16C3D0">
      <w:numFmt w:val="decimal"/>
      <w:lvlText w:val=""/>
      <w:lvlJc w:val="left"/>
    </w:lvl>
    <w:lvl w:ilvl="3" w:tplc="B8341F52">
      <w:numFmt w:val="decimal"/>
      <w:lvlText w:val=""/>
      <w:lvlJc w:val="left"/>
    </w:lvl>
    <w:lvl w:ilvl="4" w:tplc="087C00D2">
      <w:numFmt w:val="decimal"/>
      <w:lvlText w:val=""/>
      <w:lvlJc w:val="left"/>
    </w:lvl>
    <w:lvl w:ilvl="5" w:tplc="BDAC1C64">
      <w:numFmt w:val="decimal"/>
      <w:lvlText w:val=""/>
      <w:lvlJc w:val="left"/>
    </w:lvl>
    <w:lvl w:ilvl="6" w:tplc="696E2A5C">
      <w:numFmt w:val="decimal"/>
      <w:lvlText w:val=""/>
      <w:lvlJc w:val="left"/>
    </w:lvl>
    <w:lvl w:ilvl="7" w:tplc="6AC450B0">
      <w:numFmt w:val="decimal"/>
      <w:lvlText w:val=""/>
      <w:lvlJc w:val="left"/>
    </w:lvl>
    <w:lvl w:ilvl="8" w:tplc="CFAA5ED0">
      <w:numFmt w:val="decimal"/>
      <w:lvlText w:val=""/>
      <w:lvlJc w:val="left"/>
    </w:lvl>
  </w:abstractNum>
  <w:abstractNum w:abstractNumId="111">
    <w:nsid w:val="00006BCB"/>
    <w:multiLevelType w:val="hybridMultilevel"/>
    <w:tmpl w:val="0C6013AC"/>
    <w:lvl w:ilvl="0" w:tplc="2B941A7A">
      <w:start w:val="1"/>
      <w:numFmt w:val="bullet"/>
      <w:lvlText w:val="●"/>
      <w:lvlJc w:val="left"/>
    </w:lvl>
    <w:lvl w:ilvl="1" w:tplc="0FDE1016">
      <w:numFmt w:val="decimal"/>
      <w:lvlText w:val=""/>
      <w:lvlJc w:val="left"/>
    </w:lvl>
    <w:lvl w:ilvl="2" w:tplc="92180C80">
      <w:numFmt w:val="decimal"/>
      <w:lvlText w:val=""/>
      <w:lvlJc w:val="left"/>
    </w:lvl>
    <w:lvl w:ilvl="3" w:tplc="0B24BEC4">
      <w:numFmt w:val="decimal"/>
      <w:lvlText w:val=""/>
      <w:lvlJc w:val="left"/>
    </w:lvl>
    <w:lvl w:ilvl="4" w:tplc="1D3851CE">
      <w:numFmt w:val="decimal"/>
      <w:lvlText w:val=""/>
      <w:lvlJc w:val="left"/>
    </w:lvl>
    <w:lvl w:ilvl="5" w:tplc="9E3ABA1E">
      <w:numFmt w:val="decimal"/>
      <w:lvlText w:val=""/>
      <w:lvlJc w:val="left"/>
    </w:lvl>
    <w:lvl w:ilvl="6" w:tplc="B6D81988">
      <w:numFmt w:val="decimal"/>
      <w:lvlText w:val=""/>
      <w:lvlJc w:val="left"/>
    </w:lvl>
    <w:lvl w:ilvl="7" w:tplc="EB9EA64A">
      <w:numFmt w:val="decimal"/>
      <w:lvlText w:val=""/>
      <w:lvlJc w:val="left"/>
    </w:lvl>
    <w:lvl w:ilvl="8" w:tplc="069AB5BA">
      <w:numFmt w:val="decimal"/>
      <w:lvlText w:val=""/>
      <w:lvlJc w:val="left"/>
    </w:lvl>
  </w:abstractNum>
  <w:abstractNum w:abstractNumId="112">
    <w:nsid w:val="00006BE8"/>
    <w:multiLevelType w:val="hybridMultilevel"/>
    <w:tmpl w:val="98FECBF8"/>
    <w:lvl w:ilvl="0" w:tplc="843ED4D6">
      <w:start w:val="1"/>
      <w:numFmt w:val="bullet"/>
      <w:lvlText w:val="-"/>
      <w:lvlJc w:val="left"/>
    </w:lvl>
    <w:lvl w:ilvl="1" w:tplc="C2C0ED30">
      <w:numFmt w:val="decimal"/>
      <w:lvlText w:val=""/>
      <w:lvlJc w:val="left"/>
    </w:lvl>
    <w:lvl w:ilvl="2" w:tplc="D91C8D34">
      <w:numFmt w:val="decimal"/>
      <w:lvlText w:val=""/>
      <w:lvlJc w:val="left"/>
    </w:lvl>
    <w:lvl w:ilvl="3" w:tplc="79C6254C">
      <w:numFmt w:val="decimal"/>
      <w:lvlText w:val=""/>
      <w:lvlJc w:val="left"/>
    </w:lvl>
    <w:lvl w:ilvl="4" w:tplc="4A1C86EC">
      <w:numFmt w:val="decimal"/>
      <w:lvlText w:val=""/>
      <w:lvlJc w:val="left"/>
    </w:lvl>
    <w:lvl w:ilvl="5" w:tplc="6BC27F44">
      <w:numFmt w:val="decimal"/>
      <w:lvlText w:val=""/>
      <w:lvlJc w:val="left"/>
    </w:lvl>
    <w:lvl w:ilvl="6" w:tplc="F8FC9166">
      <w:numFmt w:val="decimal"/>
      <w:lvlText w:val=""/>
      <w:lvlJc w:val="left"/>
    </w:lvl>
    <w:lvl w:ilvl="7" w:tplc="93B27E2E">
      <w:numFmt w:val="decimal"/>
      <w:lvlText w:val=""/>
      <w:lvlJc w:val="left"/>
    </w:lvl>
    <w:lvl w:ilvl="8" w:tplc="1F8ECA2E">
      <w:numFmt w:val="decimal"/>
      <w:lvlText w:val=""/>
      <w:lvlJc w:val="left"/>
    </w:lvl>
  </w:abstractNum>
  <w:abstractNum w:abstractNumId="113">
    <w:nsid w:val="00006C69"/>
    <w:multiLevelType w:val="hybridMultilevel"/>
    <w:tmpl w:val="6518BAD4"/>
    <w:lvl w:ilvl="0" w:tplc="F6C45E16">
      <w:start w:val="1"/>
      <w:numFmt w:val="bullet"/>
      <w:lvlText w:val="и"/>
      <w:lvlJc w:val="left"/>
    </w:lvl>
    <w:lvl w:ilvl="1" w:tplc="E6501A70">
      <w:start w:val="6"/>
      <w:numFmt w:val="decimal"/>
      <w:lvlText w:val="%2."/>
      <w:lvlJc w:val="left"/>
      <w:rPr>
        <w:color w:val="auto"/>
      </w:rPr>
    </w:lvl>
    <w:lvl w:ilvl="2" w:tplc="F4F290EA">
      <w:start w:val="1"/>
      <w:numFmt w:val="decimal"/>
      <w:lvlText w:val="%3"/>
      <w:lvlJc w:val="left"/>
    </w:lvl>
    <w:lvl w:ilvl="3" w:tplc="04E2B2D8">
      <w:numFmt w:val="decimal"/>
      <w:lvlText w:val=""/>
      <w:lvlJc w:val="left"/>
    </w:lvl>
    <w:lvl w:ilvl="4" w:tplc="9A1E02C0">
      <w:numFmt w:val="decimal"/>
      <w:lvlText w:val=""/>
      <w:lvlJc w:val="left"/>
    </w:lvl>
    <w:lvl w:ilvl="5" w:tplc="E9AC3020">
      <w:numFmt w:val="decimal"/>
      <w:lvlText w:val=""/>
      <w:lvlJc w:val="left"/>
    </w:lvl>
    <w:lvl w:ilvl="6" w:tplc="BEC652B2">
      <w:numFmt w:val="decimal"/>
      <w:lvlText w:val=""/>
      <w:lvlJc w:val="left"/>
    </w:lvl>
    <w:lvl w:ilvl="7" w:tplc="F574ECC0">
      <w:numFmt w:val="decimal"/>
      <w:lvlText w:val=""/>
      <w:lvlJc w:val="left"/>
    </w:lvl>
    <w:lvl w:ilvl="8" w:tplc="1D68A49C">
      <w:numFmt w:val="decimal"/>
      <w:lvlText w:val=""/>
      <w:lvlJc w:val="left"/>
    </w:lvl>
  </w:abstractNum>
  <w:abstractNum w:abstractNumId="114">
    <w:nsid w:val="00006D22"/>
    <w:multiLevelType w:val="hybridMultilevel"/>
    <w:tmpl w:val="43D80542"/>
    <w:lvl w:ilvl="0" w:tplc="0AD2862E">
      <w:start w:val="1"/>
      <w:numFmt w:val="bullet"/>
      <w:lvlText w:val="•"/>
      <w:lvlJc w:val="left"/>
    </w:lvl>
    <w:lvl w:ilvl="1" w:tplc="FD44CFE8">
      <w:numFmt w:val="decimal"/>
      <w:lvlText w:val=""/>
      <w:lvlJc w:val="left"/>
    </w:lvl>
    <w:lvl w:ilvl="2" w:tplc="99DC11DC">
      <w:numFmt w:val="decimal"/>
      <w:lvlText w:val=""/>
      <w:lvlJc w:val="left"/>
    </w:lvl>
    <w:lvl w:ilvl="3" w:tplc="9FA29A24">
      <w:numFmt w:val="decimal"/>
      <w:lvlText w:val=""/>
      <w:lvlJc w:val="left"/>
    </w:lvl>
    <w:lvl w:ilvl="4" w:tplc="E4DECB6E">
      <w:numFmt w:val="decimal"/>
      <w:lvlText w:val=""/>
      <w:lvlJc w:val="left"/>
    </w:lvl>
    <w:lvl w:ilvl="5" w:tplc="CFEE5C10">
      <w:numFmt w:val="decimal"/>
      <w:lvlText w:val=""/>
      <w:lvlJc w:val="left"/>
    </w:lvl>
    <w:lvl w:ilvl="6" w:tplc="3F364476">
      <w:numFmt w:val="decimal"/>
      <w:lvlText w:val=""/>
      <w:lvlJc w:val="left"/>
    </w:lvl>
    <w:lvl w:ilvl="7" w:tplc="D82A6A98">
      <w:numFmt w:val="decimal"/>
      <w:lvlText w:val=""/>
      <w:lvlJc w:val="left"/>
    </w:lvl>
    <w:lvl w:ilvl="8" w:tplc="A4DE4D7A">
      <w:numFmt w:val="decimal"/>
      <w:lvlText w:val=""/>
      <w:lvlJc w:val="left"/>
    </w:lvl>
  </w:abstractNum>
  <w:abstractNum w:abstractNumId="115">
    <w:nsid w:val="00006D69"/>
    <w:multiLevelType w:val="hybridMultilevel"/>
    <w:tmpl w:val="00D0A758"/>
    <w:lvl w:ilvl="0" w:tplc="5F20E124">
      <w:start w:val="1"/>
      <w:numFmt w:val="bullet"/>
      <w:lvlText w:val="в"/>
      <w:lvlJc w:val="left"/>
    </w:lvl>
    <w:lvl w:ilvl="1" w:tplc="BB982BD4">
      <w:start w:val="1"/>
      <w:numFmt w:val="bullet"/>
      <w:lvlText w:val="-"/>
      <w:lvlJc w:val="left"/>
    </w:lvl>
    <w:lvl w:ilvl="2" w:tplc="D516633C">
      <w:numFmt w:val="decimal"/>
      <w:lvlText w:val=""/>
      <w:lvlJc w:val="left"/>
    </w:lvl>
    <w:lvl w:ilvl="3" w:tplc="548600BE">
      <w:numFmt w:val="decimal"/>
      <w:lvlText w:val=""/>
      <w:lvlJc w:val="left"/>
    </w:lvl>
    <w:lvl w:ilvl="4" w:tplc="E97E0E2C">
      <w:numFmt w:val="decimal"/>
      <w:lvlText w:val=""/>
      <w:lvlJc w:val="left"/>
    </w:lvl>
    <w:lvl w:ilvl="5" w:tplc="30A6ABFA">
      <w:numFmt w:val="decimal"/>
      <w:lvlText w:val=""/>
      <w:lvlJc w:val="left"/>
    </w:lvl>
    <w:lvl w:ilvl="6" w:tplc="0680AE1C">
      <w:numFmt w:val="decimal"/>
      <w:lvlText w:val=""/>
      <w:lvlJc w:val="left"/>
    </w:lvl>
    <w:lvl w:ilvl="7" w:tplc="E988C7C4">
      <w:numFmt w:val="decimal"/>
      <w:lvlText w:val=""/>
      <w:lvlJc w:val="left"/>
    </w:lvl>
    <w:lvl w:ilvl="8" w:tplc="449463E2">
      <w:numFmt w:val="decimal"/>
      <w:lvlText w:val=""/>
      <w:lvlJc w:val="left"/>
    </w:lvl>
  </w:abstractNum>
  <w:abstractNum w:abstractNumId="116">
    <w:nsid w:val="00006F11"/>
    <w:multiLevelType w:val="hybridMultilevel"/>
    <w:tmpl w:val="E7343AC8"/>
    <w:lvl w:ilvl="0" w:tplc="94BEC486">
      <w:start w:val="1"/>
      <w:numFmt w:val="bullet"/>
      <w:lvlText w:val="•"/>
      <w:lvlJc w:val="left"/>
    </w:lvl>
    <w:lvl w:ilvl="1" w:tplc="BE9CF582">
      <w:numFmt w:val="decimal"/>
      <w:lvlText w:val=""/>
      <w:lvlJc w:val="left"/>
    </w:lvl>
    <w:lvl w:ilvl="2" w:tplc="243EE6BE">
      <w:numFmt w:val="decimal"/>
      <w:lvlText w:val=""/>
      <w:lvlJc w:val="left"/>
    </w:lvl>
    <w:lvl w:ilvl="3" w:tplc="8BFE30EC">
      <w:numFmt w:val="decimal"/>
      <w:lvlText w:val=""/>
      <w:lvlJc w:val="left"/>
    </w:lvl>
    <w:lvl w:ilvl="4" w:tplc="223E1DEE">
      <w:numFmt w:val="decimal"/>
      <w:lvlText w:val=""/>
      <w:lvlJc w:val="left"/>
    </w:lvl>
    <w:lvl w:ilvl="5" w:tplc="75129BD4">
      <w:numFmt w:val="decimal"/>
      <w:lvlText w:val=""/>
      <w:lvlJc w:val="left"/>
    </w:lvl>
    <w:lvl w:ilvl="6" w:tplc="BAB64A86">
      <w:numFmt w:val="decimal"/>
      <w:lvlText w:val=""/>
      <w:lvlJc w:val="left"/>
    </w:lvl>
    <w:lvl w:ilvl="7" w:tplc="469E6A56">
      <w:numFmt w:val="decimal"/>
      <w:lvlText w:val=""/>
      <w:lvlJc w:val="left"/>
    </w:lvl>
    <w:lvl w:ilvl="8" w:tplc="ECDA2A76">
      <w:numFmt w:val="decimal"/>
      <w:lvlText w:val=""/>
      <w:lvlJc w:val="left"/>
    </w:lvl>
  </w:abstractNum>
  <w:abstractNum w:abstractNumId="117">
    <w:nsid w:val="000071F0"/>
    <w:multiLevelType w:val="hybridMultilevel"/>
    <w:tmpl w:val="0FFA33EA"/>
    <w:lvl w:ilvl="0" w:tplc="25E063EE">
      <w:start w:val="1"/>
      <w:numFmt w:val="bullet"/>
      <w:lvlText w:val=""/>
      <w:lvlJc w:val="left"/>
    </w:lvl>
    <w:lvl w:ilvl="1" w:tplc="3200B3E8">
      <w:numFmt w:val="decimal"/>
      <w:lvlText w:val=""/>
      <w:lvlJc w:val="left"/>
    </w:lvl>
    <w:lvl w:ilvl="2" w:tplc="397241B8">
      <w:numFmt w:val="decimal"/>
      <w:lvlText w:val=""/>
      <w:lvlJc w:val="left"/>
    </w:lvl>
    <w:lvl w:ilvl="3" w:tplc="7B5279B0">
      <w:numFmt w:val="decimal"/>
      <w:lvlText w:val=""/>
      <w:lvlJc w:val="left"/>
    </w:lvl>
    <w:lvl w:ilvl="4" w:tplc="E98C4D74">
      <w:numFmt w:val="decimal"/>
      <w:lvlText w:val=""/>
      <w:lvlJc w:val="left"/>
    </w:lvl>
    <w:lvl w:ilvl="5" w:tplc="D8EC7768">
      <w:numFmt w:val="decimal"/>
      <w:lvlText w:val=""/>
      <w:lvlJc w:val="left"/>
    </w:lvl>
    <w:lvl w:ilvl="6" w:tplc="61DCB4D8">
      <w:numFmt w:val="decimal"/>
      <w:lvlText w:val=""/>
      <w:lvlJc w:val="left"/>
    </w:lvl>
    <w:lvl w:ilvl="7" w:tplc="57721A36">
      <w:numFmt w:val="decimal"/>
      <w:lvlText w:val=""/>
      <w:lvlJc w:val="left"/>
    </w:lvl>
    <w:lvl w:ilvl="8" w:tplc="D00AA288">
      <w:numFmt w:val="decimal"/>
      <w:lvlText w:val=""/>
      <w:lvlJc w:val="left"/>
    </w:lvl>
  </w:abstractNum>
  <w:abstractNum w:abstractNumId="118">
    <w:nsid w:val="00007282"/>
    <w:multiLevelType w:val="hybridMultilevel"/>
    <w:tmpl w:val="90929E9E"/>
    <w:lvl w:ilvl="0" w:tplc="BF1C388C">
      <w:start w:val="1"/>
      <w:numFmt w:val="bullet"/>
      <w:lvlText w:val="-"/>
      <w:lvlJc w:val="left"/>
    </w:lvl>
    <w:lvl w:ilvl="1" w:tplc="A75AA558">
      <w:numFmt w:val="decimal"/>
      <w:lvlText w:val=""/>
      <w:lvlJc w:val="left"/>
    </w:lvl>
    <w:lvl w:ilvl="2" w:tplc="A4480452">
      <w:numFmt w:val="decimal"/>
      <w:lvlText w:val=""/>
      <w:lvlJc w:val="left"/>
    </w:lvl>
    <w:lvl w:ilvl="3" w:tplc="3D2C0D24">
      <w:numFmt w:val="decimal"/>
      <w:lvlText w:val=""/>
      <w:lvlJc w:val="left"/>
    </w:lvl>
    <w:lvl w:ilvl="4" w:tplc="99A61734">
      <w:numFmt w:val="decimal"/>
      <w:lvlText w:val=""/>
      <w:lvlJc w:val="left"/>
    </w:lvl>
    <w:lvl w:ilvl="5" w:tplc="8CE6CB30">
      <w:numFmt w:val="decimal"/>
      <w:lvlText w:val=""/>
      <w:lvlJc w:val="left"/>
    </w:lvl>
    <w:lvl w:ilvl="6" w:tplc="7F5ED61C">
      <w:numFmt w:val="decimal"/>
      <w:lvlText w:val=""/>
      <w:lvlJc w:val="left"/>
    </w:lvl>
    <w:lvl w:ilvl="7" w:tplc="84CC14FA">
      <w:numFmt w:val="decimal"/>
      <w:lvlText w:val=""/>
      <w:lvlJc w:val="left"/>
    </w:lvl>
    <w:lvl w:ilvl="8" w:tplc="41640C54">
      <w:numFmt w:val="decimal"/>
      <w:lvlText w:val=""/>
      <w:lvlJc w:val="left"/>
    </w:lvl>
  </w:abstractNum>
  <w:abstractNum w:abstractNumId="119">
    <w:nsid w:val="000073D9"/>
    <w:multiLevelType w:val="hybridMultilevel"/>
    <w:tmpl w:val="A498C704"/>
    <w:lvl w:ilvl="0" w:tplc="67CC8D1E">
      <w:start w:val="1"/>
      <w:numFmt w:val="bullet"/>
      <w:lvlText w:val="-"/>
      <w:lvlJc w:val="left"/>
    </w:lvl>
    <w:lvl w:ilvl="1" w:tplc="64E07658">
      <w:numFmt w:val="decimal"/>
      <w:lvlText w:val=""/>
      <w:lvlJc w:val="left"/>
    </w:lvl>
    <w:lvl w:ilvl="2" w:tplc="B33A2C5E">
      <w:numFmt w:val="decimal"/>
      <w:lvlText w:val=""/>
      <w:lvlJc w:val="left"/>
    </w:lvl>
    <w:lvl w:ilvl="3" w:tplc="9EBAF02E">
      <w:numFmt w:val="decimal"/>
      <w:lvlText w:val=""/>
      <w:lvlJc w:val="left"/>
    </w:lvl>
    <w:lvl w:ilvl="4" w:tplc="9D428234">
      <w:numFmt w:val="decimal"/>
      <w:lvlText w:val=""/>
      <w:lvlJc w:val="left"/>
    </w:lvl>
    <w:lvl w:ilvl="5" w:tplc="81843F5A">
      <w:numFmt w:val="decimal"/>
      <w:lvlText w:val=""/>
      <w:lvlJc w:val="left"/>
    </w:lvl>
    <w:lvl w:ilvl="6" w:tplc="B628B6E4">
      <w:numFmt w:val="decimal"/>
      <w:lvlText w:val=""/>
      <w:lvlJc w:val="left"/>
    </w:lvl>
    <w:lvl w:ilvl="7" w:tplc="FE42D706">
      <w:numFmt w:val="decimal"/>
      <w:lvlText w:val=""/>
      <w:lvlJc w:val="left"/>
    </w:lvl>
    <w:lvl w:ilvl="8" w:tplc="C0A062E6">
      <w:numFmt w:val="decimal"/>
      <w:lvlText w:val=""/>
      <w:lvlJc w:val="left"/>
    </w:lvl>
  </w:abstractNum>
  <w:abstractNum w:abstractNumId="120">
    <w:nsid w:val="000075EF"/>
    <w:multiLevelType w:val="hybridMultilevel"/>
    <w:tmpl w:val="586ECE66"/>
    <w:lvl w:ilvl="0" w:tplc="A224C3F2">
      <w:start w:val="1"/>
      <w:numFmt w:val="decimal"/>
      <w:lvlText w:val="%1."/>
      <w:lvlJc w:val="left"/>
    </w:lvl>
    <w:lvl w:ilvl="1" w:tplc="B186078E">
      <w:numFmt w:val="decimal"/>
      <w:lvlText w:val=""/>
      <w:lvlJc w:val="left"/>
    </w:lvl>
    <w:lvl w:ilvl="2" w:tplc="55A65C68">
      <w:numFmt w:val="decimal"/>
      <w:lvlText w:val=""/>
      <w:lvlJc w:val="left"/>
    </w:lvl>
    <w:lvl w:ilvl="3" w:tplc="5952306C">
      <w:numFmt w:val="decimal"/>
      <w:lvlText w:val=""/>
      <w:lvlJc w:val="left"/>
    </w:lvl>
    <w:lvl w:ilvl="4" w:tplc="1BD2CB56">
      <w:numFmt w:val="decimal"/>
      <w:lvlText w:val=""/>
      <w:lvlJc w:val="left"/>
    </w:lvl>
    <w:lvl w:ilvl="5" w:tplc="3C6EAC8E">
      <w:numFmt w:val="decimal"/>
      <w:lvlText w:val=""/>
      <w:lvlJc w:val="left"/>
    </w:lvl>
    <w:lvl w:ilvl="6" w:tplc="43CA0FAE">
      <w:numFmt w:val="decimal"/>
      <w:lvlText w:val=""/>
      <w:lvlJc w:val="left"/>
    </w:lvl>
    <w:lvl w:ilvl="7" w:tplc="0C88FA2C">
      <w:numFmt w:val="decimal"/>
      <w:lvlText w:val=""/>
      <w:lvlJc w:val="left"/>
    </w:lvl>
    <w:lvl w:ilvl="8" w:tplc="18606E58">
      <w:numFmt w:val="decimal"/>
      <w:lvlText w:val=""/>
      <w:lvlJc w:val="left"/>
    </w:lvl>
  </w:abstractNum>
  <w:abstractNum w:abstractNumId="121">
    <w:nsid w:val="0000765F"/>
    <w:multiLevelType w:val="hybridMultilevel"/>
    <w:tmpl w:val="4A622762"/>
    <w:lvl w:ilvl="0" w:tplc="4A982F8E">
      <w:start w:val="1"/>
      <w:numFmt w:val="bullet"/>
      <w:lvlText w:val="-"/>
      <w:lvlJc w:val="left"/>
    </w:lvl>
    <w:lvl w:ilvl="1" w:tplc="CEA4EC2E">
      <w:numFmt w:val="decimal"/>
      <w:lvlText w:val=""/>
      <w:lvlJc w:val="left"/>
    </w:lvl>
    <w:lvl w:ilvl="2" w:tplc="2D0C6CDC">
      <w:numFmt w:val="decimal"/>
      <w:lvlText w:val=""/>
      <w:lvlJc w:val="left"/>
    </w:lvl>
    <w:lvl w:ilvl="3" w:tplc="A836C2D4">
      <w:numFmt w:val="decimal"/>
      <w:lvlText w:val=""/>
      <w:lvlJc w:val="left"/>
    </w:lvl>
    <w:lvl w:ilvl="4" w:tplc="B7224648">
      <w:numFmt w:val="decimal"/>
      <w:lvlText w:val=""/>
      <w:lvlJc w:val="left"/>
    </w:lvl>
    <w:lvl w:ilvl="5" w:tplc="9618ADC0">
      <w:numFmt w:val="decimal"/>
      <w:lvlText w:val=""/>
      <w:lvlJc w:val="left"/>
    </w:lvl>
    <w:lvl w:ilvl="6" w:tplc="0B1C7806">
      <w:numFmt w:val="decimal"/>
      <w:lvlText w:val=""/>
      <w:lvlJc w:val="left"/>
    </w:lvl>
    <w:lvl w:ilvl="7" w:tplc="06A40908">
      <w:numFmt w:val="decimal"/>
      <w:lvlText w:val=""/>
      <w:lvlJc w:val="left"/>
    </w:lvl>
    <w:lvl w:ilvl="8" w:tplc="CD10732A">
      <w:numFmt w:val="decimal"/>
      <w:lvlText w:val=""/>
      <w:lvlJc w:val="left"/>
    </w:lvl>
  </w:abstractNum>
  <w:abstractNum w:abstractNumId="122">
    <w:nsid w:val="0000773B"/>
    <w:multiLevelType w:val="hybridMultilevel"/>
    <w:tmpl w:val="C42C862A"/>
    <w:lvl w:ilvl="0" w:tplc="7834061C">
      <w:start w:val="1"/>
      <w:numFmt w:val="bullet"/>
      <w:lvlText w:val="-"/>
      <w:lvlJc w:val="left"/>
    </w:lvl>
    <w:lvl w:ilvl="1" w:tplc="A7C0FC9E">
      <w:numFmt w:val="decimal"/>
      <w:lvlText w:val=""/>
      <w:lvlJc w:val="left"/>
    </w:lvl>
    <w:lvl w:ilvl="2" w:tplc="ECB0C7CA">
      <w:numFmt w:val="decimal"/>
      <w:lvlText w:val=""/>
      <w:lvlJc w:val="left"/>
    </w:lvl>
    <w:lvl w:ilvl="3" w:tplc="1270985E">
      <w:numFmt w:val="decimal"/>
      <w:lvlText w:val=""/>
      <w:lvlJc w:val="left"/>
    </w:lvl>
    <w:lvl w:ilvl="4" w:tplc="DB62F2BE">
      <w:numFmt w:val="decimal"/>
      <w:lvlText w:val=""/>
      <w:lvlJc w:val="left"/>
    </w:lvl>
    <w:lvl w:ilvl="5" w:tplc="0C546EB8">
      <w:numFmt w:val="decimal"/>
      <w:lvlText w:val=""/>
      <w:lvlJc w:val="left"/>
    </w:lvl>
    <w:lvl w:ilvl="6" w:tplc="0C5ECFC4">
      <w:numFmt w:val="decimal"/>
      <w:lvlText w:val=""/>
      <w:lvlJc w:val="left"/>
    </w:lvl>
    <w:lvl w:ilvl="7" w:tplc="4D6CC0D4">
      <w:numFmt w:val="decimal"/>
      <w:lvlText w:val=""/>
      <w:lvlJc w:val="left"/>
    </w:lvl>
    <w:lvl w:ilvl="8" w:tplc="311A28AA">
      <w:numFmt w:val="decimal"/>
      <w:lvlText w:val=""/>
      <w:lvlJc w:val="left"/>
    </w:lvl>
  </w:abstractNum>
  <w:abstractNum w:abstractNumId="123">
    <w:nsid w:val="00007874"/>
    <w:multiLevelType w:val="hybridMultilevel"/>
    <w:tmpl w:val="A31ACABC"/>
    <w:lvl w:ilvl="0" w:tplc="40D4561A">
      <w:start w:val="3"/>
      <w:numFmt w:val="decimal"/>
      <w:lvlText w:val="%1."/>
      <w:lvlJc w:val="left"/>
    </w:lvl>
    <w:lvl w:ilvl="1" w:tplc="A2AE8D2A">
      <w:numFmt w:val="decimal"/>
      <w:lvlText w:val=""/>
      <w:lvlJc w:val="left"/>
    </w:lvl>
    <w:lvl w:ilvl="2" w:tplc="F8D6CED4">
      <w:numFmt w:val="decimal"/>
      <w:lvlText w:val=""/>
      <w:lvlJc w:val="left"/>
    </w:lvl>
    <w:lvl w:ilvl="3" w:tplc="540A6DC8">
      <w:numFmt w:val="decimal"/>
      <w:lvlText w:val=""/>
      <w:lvlJc w:val="left"/>
    </w:lvl>
    <w:lvl w:ilvl="4" w:tplc="24C62158">
      <w:numFmt w:val="decimal"/>
      <w:lvlText w:val=""/>
      <w:lvlJc w:val="left"/>
    </w:lvl>
    <w:lvl w:ilvl="5" w:tplc="97DE996A">
      <w:numFmt w:val="decimal"/>
      <w:lvlText w:val=""/>
      <w:lvlJc w:val="left"/>
    </w:lvl>
    <w:lvl w:ilvl="6" w:tplc="1270B8AC">
      <w:numFmt w:val="decimal"/>
      <w:lvlText w:val=""/>
      <w:lvlJc w:val="left"/>
    </w:lvl>
    <w:lvl w:ilvl="7" w:tplc="28362100">
      <w:numFmt w:val="decimal"/>
      <w:lvlText w:val=""/>
      <w:lvlJc w:val="left"/>
    </w:lvl>
    <w:lvl w:ilvl="8" w:tplc="757EE9B0">
      <w:numFmt w:val="decimal"/>
      <w:lvlText w:val=""/>
      <w:lvlJc w:val="left"/>
    </w:lvl>
  </w:abstractNum>
  <w:abstractNum w:abstractNumId="124">
    <w:nsid w:val="00007983"/>
    <w:multiLevelType w:val="hybridMultilevel"/>
    <w:tmpl w:val="D786D96C"/>
    <w:lvl w:ilvl="0" w:tplc="AFFCF8BE">
      <w:start w:val="1"/>
      <w:numFmt w:val="bullet"/>
      <w:lvlText w:val="●"/>
      <w:lvlJc w:val="left"/>
    </w:lvl>
    <w:lvl w:ilvl="1" w:tplc="5A4439EA">
      <w:numFmt w:val="decimal"/>
      <w:lvlText w:val=""/>
      <w:lvlJc w:val="left"/>
    </w:lvl>
    <w:lvl w:ilvl="2" w:tplc="5054FF24">
      <w:numFmt w:val="decimal"/>
      <w:lvlText w:val=""/>
      <w:lvlJc w:val="left"/>
    </w:lvl>
    <w:lvl w:ilvl="3" w:tplc="C3042912">
      <w:numFmt w:val="decimal"/>
      <w:lvlText w:val=""/>
      <w:lvlJc w:val="left"/>
    </w:lvl>
    <w:lvl w:ilvl="4" w:tplc="F06CFD18">
      <w:numFmt w:val="decimal"/>
      <w:lvlText w:val=""/>
      <w:lvlJc w:val="left"/>
    </w:lvl>
    <w:lvl w:ilvl="5" w:tplc="3FCE1394">
      <w:numFmt w:val="decimal"/>
      <w:lvlText w:val=""/>
      <w:lvlJc w:val="left"/>
    </w:lvl>
    <w:lvl w:ilvl="6" w:tplc="765ACF2C">
      <w:numFmt w:val="decimal"/>
      <w:lvlText w:val=""/>
      <w:lvlJc w:val="left"/>
    </w:lvl>
    <w:lvl w:ilvl="7" w:tplc="8318A662">
      <w:numFmt w:val="decimal"/>
      <w:lvlText w:val=""/>
      <w:lvlJc w:val="left"/>
    </w:lvl>
    <w:lvl w:ilvl="8" w:tplc="8038420C">
      <w:numFmt w:val="decimal"/>
      <w:lvlText w:val=""/>
      <w:lvlJc w:val="left"/>
    </w:lvl>
  </w:abstractNum>
  <w:abstractNum w:abstractNumId="125">
    <w:nsid w:val="00007B44"/>
    <w:multiLevelType w:val="hybridMultilevel"/>
    <w:tmpl w:val="38CA28AE"/>
    <w:lvl w:ilvl="0" w:tplc="FC1A1496">
      <w:start w:val="1"/>
      <w:numFmt w:val="bullet"/>
      <w:lvlText w:val="-"/>
      <w:lvlJc w:val="left"/>
    </w:lvl>
    <w:lvl w:ilvl="1" w:tplc="086EE2F4">
      <w:numFmt w:val="decimal"/>
      <w:lvlText w:val=""/>
      <w:lvlJc w:val="left"/>
    </w:lvl>
    <w:lvl w:ilvl="2" w:tplc="60EEFF4C">
      <w:numFmt w:val="decimal"/>
      <w:lvlText w:val=""/>
      <w:lvlJc w:val="left"/>
    </w:lvl>
    <w:lvl w:ilvl="3" w:tplc="C862D8C2">
      <w:numFmt w:val="decimal"/>
      <w:lvlText w:val=""/>
      <w:lvlJc w:val="left"/>
    </w:lvl>
    <w:lvl w:ilvl="4" w:tplc="3036E15A">
      <w:numFmt w:val="decimal"/>
      <w:lvlText w:val=""/>
      <w:lvlJc w:val="left"/>
    </w:lvl>
    <w:lvl w:ilvl="5" w:tplc="F16A39DA">
      <w:numFmt w:val="decimal"/>
      <w:lvlText w:val=""/>
      <w:lvlJc w:val="left"/>
    </w:lvl>
    <w:lvl w:ilvl="6" w:tplc="B628A9B8">
      <w:numFmt w:val="decimal"/>
      <w:lvlText w:val=""/>
      <w:lvlJc w:val="left"/>
    </w:lvl>
    <w:lvl w:ilvl="7" w:tplc="A47497CE">
      <w:numFmt w:val="decimal"/>
      <w:lvlText w:val=""/>
      <w:lvlJc w:val="left"/>
    </w:lvl>
    <w:lvl w:ilvl="8" w:tplc="2EDC0FAA">
      <w:numFmt w:val="decimal"/>
      <w:lvlText w:val=""/>
      <w:lvlJc w:val="left"/>
    </w:lvl>
  </w:abstractNum>
  <w:abstractNum w:abstractNumId="126">
    <w:nsid w:val="00007DD1"/>
    <w:multiLevelType w:val="hybridMultilevel"/>
    <w:tmpl w:val="D9FA0AEA"/>
    <w:lvl w:ilvl="0" w:tplc="FDA2FB74">
      <w:start w:val="1"/>
      <w:numFmt w:val="bullet"/>
      <w:lvlText w:val="-"/>
      <w:lvlJc w:val="left"/>
    </w:lvl>
    <w:lvl w:ilvl="1" w:tplc="1890BCEC">
      <w:numFmt w:val="decimal"/>
      <w:lvlText w:val=""/>
      <w:lvlJc w:val="left"/>
    </w:lvl>
    <w:lvl w:ilvl="2" w:tplc="25C6A464">
      <w:numFmt w:val="decimal"/>
      <w:lvlText w:val=""/>
      <w:lvlJc w:val="left"/>
    </w:lvl>
    <w:lvl w:ilvl="3" w:tplc="29F873DE">
      <w:numFmt w:val="decimal"/>
      <w:lvlText w:val=""/>
      <w:lvlJc w:val="left"/>
    </w:lvl>
    <w:lvl w:ilvl="4" w:tplc="90E2C312">
      <w:numFmt w:val="decimal"/>
      <w:lvlText w:val=""/>
      <w:lvlJc w:val="left"/>
    </w:lvl>
    <w:lvl w:ilvl="5" w:tplc="0C241464">
      <w:numFmt w:val="decimal"/>
      <w:lvlText w:val=""/>
      <w:lvlJc w:val="left"/>
    </w:lvl>
    <w:lvl w:ilvl="6" w:tplc="BA480C3C">
      <w:numFmt w:val="decimal"/>
      <w:lvlText w:val=""/>
      <w:lvlJc w:val="left"/>
    </w:lvl>
    <w:lvl w:ilvl="7" w:tplc="A120CC3C">
      <w:numFmt w:val="decimal"/>
      <w:lvlText w:val=""/>
      <w:lvlJc w:val="left"/>
    </w:lvl>
    <w:lvl w:ilvl="8" w:tplc="BD2E14BE">
      <w:numFmt w:val="decimal"/>
      <w:lvlText w:val=""/>
      <w:lvlJc w:val="left"/>
    </w:lvl>
  </w:abstractNum>
  <w:abstractNum w:abstractNumId="127">
    <w:nsid w:val="00007F4F"/>
    <w:multiLevelType w:val="hybridMultilevel"/>
    <w:tmpl w:val="18F4A5E2"/>
    <w:lvl w:ilvl="0" w:tplc="7EB096FC">
      <w:start w:val="1"/>
      <w:numFmt w:val="bullet"/>
      <w:lvlText w:val=""/>
      <w:lvlJc w:val="left"/>
    </w:lvl>
    <w:lvl w:ilvl="1" w:tplc="DC1CCE7E">
      <w:numFmt w:val="decimal"/>
      <w:lvlText w:val=""/>
      <w:lvlJc w:val="left"/>
    </w:lvl>
    <w:lvl w:ilvl="2" w:tplc="50D09B3E">
      <w:numFmt w:val="decimal"/>
      <w:lvlText w:val=""/>
      <w:lvlJc w:val="left"/>
    </w:lvl>
    <w:lvl w:ilvl="3" w:tplc="29982C7E">
      <w:numFmt w:val="decimal"/>
      <w:lvlText w:val=""/>
      <w:lvlJc w:val="left"/>
    </w:lvl>
    <w:lvl w:ilvl="4" w:tplc="44608A22">
      <w:numFmt w:val="decimal"/>
      <w:lvlText w:val=""/>
      <w:lvlJc w:val="left"/>
    </w:lvl>
    <w:lvl w:ilvl="5" w:tplc="D0F83B04">
      <w:numFmt w:val="decimal"/>
      <w:lvlText w:val=""/>
      <w:lvlJc w:val="left"/>
    </w:lvl>
    <w:lvl w:ilvl="6" w:tplc="76D41B76">
      <w:numFmt w:val="decimal"/>
      <w:lvlText w:val=""/>
      <w:lvlJc w:val="left"/>
    </w:lvl>
    <w:lvl w:ilvl="7" w:tplc="C92641FE">
      <w:numFmt w:val="decimal"/>
      <w:lvlText w:val=""/>
      <w:lvlJc w:val="left"/>
    </w:lvl>
    <w:lvl w:ilvl="8" w:tplc="1EDE7A6A">
      <w:numFmt w:val="decimal"/>
      <w:lvlText w:val=""/>
      <w:lvlJc w:val="left"/>
    </w:lvl>
  </w:abstractNum>
  <w:abstractNum w:abstractNumId="128">
    <w:nsid w:val="00007F61"/>
    <w:multiLevelType w:val="hybridMultilevel"/>
    <w:tmpl w:val="F80ED96A"/>
    <w:lvl w:ilvl="0" w:tplc="5B485B7E">
      <w:start w:val="1"/>
      <w:numFmt w:val="bullet"/>
      <w:lvlText w:val="и"/>
      <w:lvlJc w:val="left"/>
    </w:lvl>
    <w:lvl w:ilvl="1" w:tplc="6A12AAFE">
      <w:numFmt w:val="decimal"/>
      <w:lvlText w:val=""/>
      <w:lvlJc w:val="left"/>
    </w:lvl>
    <w:lvl w:ilvl="2" w:tplc="7BCA637E">
      <w:numFmt w:val="decimal"/>
      <w:lvlText w:val=""/>
      <w:lvlJc w:val="left"/>
    </w:lvl>
    <w:lvl w:ilvl="3" w:tplc="3B1CFFEC">
      <w:numFmt w:val="decimal"/>
      <w:lvlText w:val=""/>
      <w:lvlJc w:val="left"/>
    </w:lvl>
    <w:lvl w:ilvl="4" w:tplc="95CC528A">
      <w:numFmt w:val="decimal"/>
      <w:lvlText w:val=""/>
      <w:lvlJc w:val="left"/>
    </w:lvl>
    <w:lvl w:ilvl="5" w:tplc="DFBCE278">
      <w:numFmt w:val="decimal"/>
      <w:lvlText w:val=""/>
      <w:lvlJc w:val="left"/>
    </w:lvl>
    <w:lvl w:ilvl="6" w:tplc="C024BDB8">
      <w:numFmt w:val="decimal"/>
      <w:lvlText w:val=""/>
      <w:lvlJc w:val="left"/>
    </w:lvl>
    <w:lvl w:ilvl="7" w:tplc="F34C51CA">
      <w:numFmt w:val="decimal"/>
      <w:lvlText w:val=""/>
      <w:lvlJc w:val="left"/>
    </w:lvl>
    <w:lvl w:ilvl="8" w:tplc="3FE83106">
      <w:numFmt w:val="decimal"/>
      <w:lvlText w:val=""/>
      <w:lvlJc w:val="left"/>
    </w:lvl>
  </w:abstractNum>
  <w:abstractNum w:abstractNumId="129">
    <w:nsid w:val="00007FBE"/>
    <w:multiLevelType w:val="hybridMultilevel"/>
    <w:tmpl w:val="54B03846"/>
    <w:lvl w:ilvl="0" w:tplc="5E321F6A">
      <w:start w:val="1"/>
      <w:numFmt w:val="bullet"/>
      <w:lvlText w:val="-"/>
      <w:lvlJc w:val="left"/>
    </w:lvl>
    <w:lvl w:ilvl="1" w:tplc="8F74E462">
      <w:numFmt w:val="decimal"/>
      <w:lvlText w:val=""/>
      <w:lvlJc w:val="left"/>
    </w:lvl>
    <w:lvl w:ilvl="2" w:tplc="088AF144">
      <w:numFmt w:val="decimal"/>
      <w:lvlText w:val=""/>
      <w:lvlJc w:val="left"/>
    </w:lvl>
    <w:lvl w:ilvl="3" w:tplc="71506C04">
      <w:numFmt w:val="decimal"/>
      <w:lvlText w:val=""/>
      <w:lvlJc w:val="left"/>
    </w:lvl>
    <w:lvl w:ilvl="4" w:tplc="62CA6CD6">
      <w:numFmt w:val="decimal"/>
      <w:lvlText w:val=""/>
      <w:lvlJc w:val="left"/>
    </w:lvl>
    <w:lvl w:ilvl="5" w:tplc="E8440EB6">
      <w:numFmt w:val="decimal"/>
      <w:lvlText w:val=""/>
      <w:lvlJc w:val="left"/>
    </w:lvl>
    <w:lvl w:ilvl="6" w:tplc="AFDE8A9C">
      <w:numFmt w:val="decimal"/>
      <w:lvlText w:val=""/>
      <w:lvlJc w:val="left"/>
    </w:lvl>
    <w:lvl w:ilvl="7" w:tplc="1122BFF4">
      <w:numFmt w:val="decimal"/>
      <w:lvlText w:val=""/>
      <w:lvlJc w:val="left"/>
    </w:lvl>
    <w:lvl w:ilvl="8" w:tplc="8E9C61D8">
      <w:numFmt w:val="decimal"/>
      <w:lvlText w:val=""/>
      <w:lvlJc w:val="left"/>
    </w:lvl>
  </w:abstractNum>
  <w:abstractNum w:abstractNumId="130">
    <w:nsid w:val="0C386719"/>
    <w:multiLevelType w:val="hybridMultilevel"/>
    <w:tmpl w:val="F7FC2CD2"/>
    <w:lvl w:ilvl="0" w:tplc="C56C55DA">
      <w:start w:val="1"/>
      <w:numFmt w:val="decimal"/>
      <w:lvlText w:val="%1."/>
      <w:lvlJc w:val="left"/>
      <w:pPr>
        <w:tabs>
          <w:tab w:val="num" w:pos="720"/>
        </w:tabs>
        <w:ind w:left="720" w:hanging="360"/>
      </w:pPr>
      <w:rPr>
        <w:rFonts w:cs="Times New Roman"/>
      </w:rPr>
    </w:lvl>
    <w:lvl w:ilvl="1" w:tplc="EA36B512">
      <w:numFmt w:val="none"/>
      <w:lvlText w:val=""/>
      <w:lvlJc w:val="left"/>
      <w:pPr>
        <w:tabs>
          <w:tab w:val="num" w:pos="360"/>
        </w:tabs>
      </w:pPr>
      <w:rPr>
        <w:rFonts w:cs="Times New Roman"/>
      </w:rPr>
    </w:lvl>
    <w:lvl w:ilvl="2" w:tplc="F444555C">
      <w:numFmt w:val="none"/>
      <w:lvlText w:val=""/>
      <w:lvlJc w:val="left"/>
      <w:pPr>
        <w:tabs>
          <w:tab w:val="num" w:pos="360"/>
        </w:tabs>
      </w:pPr>
      <w:rPr>
        <w:rFonts w:cs="Times New Roman"/>
      </w:rPr>
    </w:lvl>
    <w:lvl w:ilvl="3" w:tplc="18689B82">
      <w:numFmt w:val="none"/>
      <w:lvlText w:val=""/>
      <w:lvlJc w:val="left"/>
      <w:pPr>
        <w:tabs>
          <w:tab w:val="num" w:pos="360"/>
        </w:tabs>
      </w:pPr>
      <w:rPr>
        <w:rFonts w:cs="Times New Roman"/>
      </w:rPr>
    </w:lvl>
    <w:lvl w:ilvl="4" w:tplc="4FDE7D6E">
      <w:numFmt w:val="none"/>
      <w:lvlText w:val=""/>
      <w:lvlJc w:val="left"/>
      <w:pPr>
        <w:tabs>
          <w:tab w:val="num" w:pos="360"/>
        </w:tabs>
      </w:pPr>
      <w:rPr>
        <w:rFonts w:cs="Times New Roman"/>
      </w:rPr>
    </w:lvl>
    <w:lvl w:ilvl="5" w:tplc="780CBE80">
      <w:numFmt w:val="none"/>
      <w:lvlText w:val=""/>
      <w:lvlJc w:val="left"/>
      <w:pPr>
        <w:tabs>
          <w:tab w:val="num" w:pos="360"/>
        </w:tabs>
      </w:pPr>
      <w:rPr>
        <w:rFonts w:cs="Times New Roman"/>
      </w:rPr>
    </w:lvl>
    <w:lvl w:ilvl="6" w:tplc="DE1EB122">
      <w:numFmt w:val="none"/>
      <w:lvlText w:val=""/>
      <w:lvlJc w:val="left"/>
      <w:pPr>
        <w:tabs>
          <w:tab w:val="num" w:pos="360"/>
        </w:tabs>
      </w:pPr>
      <w:rPr>
        <w:rFonts w:cs="Times New Roman"/>
      </w:rPr>
    </w:lvl>
    <w:lvl w:ilvl="7" w:tplc="03AC170A">
      <w:numFmt w:val="none"/>
      <w:lvlText w:val=""/>
      <w:lvlJc w:val="left"/>
      <w:pPr>
        <w:tabs>
          <w:tab w:val="num" w:pos="360"/>
        </w:tabs>
      </w:pPr>
      <w:rPr>
        <w:rFonts w:cs="Times New Roman"/>
      </w:rPr>
    </w:lvl>
    <w:lvl w:ilvl="8" w:tplc="4ADA131E">
      <w:numFmt w:val="none"/>
      <w:lvlText w:val=""/>
      <w:lvlJc w:val="left"/>
      <w:pPr>
        <w:tabs>
          <w:tab w:val="num" w:pos="360"/>
        </w:tabs>
      </w:pPr>
      <w:rPr>
        <w:rFonts w:cs="Times New Roman"/>
      </w:rPr>
    </w:lvl>
  </w:abstractNum>
  <w:abstractNum w:abstractNumId="131">
    <w:nsid w:val="1066574F"/>
    <w:multiLevelType w:val="hybridMultilevel"/>
    <w:tmpl w:val="553C693A"/>
    <w:lvl w:ilvl="0" w:tplc="0EB6D6B6">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10843942"/>
    <w:multiLevelType w:val="hybridMultilevel"/>
    <w:tmpl w:val="91ACE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11A50D8F"/>
    <w:multiLevelType w:val="hybridMultilevel"/>
    <w:tmpl w:val="E746F594"/>
    <w:lvl w:ilvl="0" w:tplc="44840CA4">
      <w:start w:val="1"/>
      <w:numFmt w:val="bullet"/>
      <w:lvlText w:val="•"/>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154F36DC"/>
    <w:multiLevelType w:val="hybridMultilevel"/>
    <w:tmpl w:val="C5CEF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275D41E6"/>
    <w:multiLevelType w:val="multilevel"/>
    <w:tmpl w:val="00867EF4"/>
    <w:lvl w:ilvl="0">
      <w:start w:val="1"/>
      <w:numFmt w:val="upperRoman"/>
      <w:lvlText w:val="%1."/>
      <w:lvlJc w:val="left"/>
      <w:pPr>
        <w:ind w:left="961" w:hanging="720"/>
      </w:pPr>
      <w:rPr>
        <w:rFonts w:hint="default"/>
      </w:rPr>
    </w:lvl>
    <w:lvl w:ilvl="1">
      <w:start w:val="1"/>
      <w:numFmt w:val="decimal"/>
      <w:isLgl/>
      <w:lvlText w:val="%1.%2."/>
      <w:lvlJc w:val="left"/>
      <w:pPr>
        <w:ind w:left="841" w:hanging="600"/>
      </w:pPr>
      <w:rPr>
        <w:rFonts w:hint="default"/>
      </w:rPr>
    </w:lvl>
    <w:lvl w:ilvl="2">
      <w:start w:val="2"/>
      <w:numFmt w:val="decimal"/>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321" w:hanging="108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1681" w:hanging="1440"/>
      </w:pPr>
      <w:rPr>
        <w:rFonts w:hint="default"/>
      </w:rPr>
    </w:lvl>
  </w:abstractNum>
  <w:abstractNum w:abstractNumId="136">
    <w:nsid w:val="71702B3D"/>
    <w:multiLevelType w:val="hybridMultilevel"/>
    <w:tmpl w:val="E408A3B0"/>
    <w:lvl w:ilvl="0" w:tplc="B62072DE">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63"/>
  </w:num>
  <w:num w:numId="3">
    <w:abstractNumId w:val="49"/>
  </w:num>
  <w:num w:numId="4">
    <w:abstractNumId w:val="124"/>
  </w:num>
  <w:num w:numId="5">
    <w:abstractNumId w:val="120"/>
  </w:num>
  <w:num w:numId="6">
    <w:abstractNumId w:val="67"/>
  </w:num>
  <w:num w:numId="7">
    <w:abstractNumId w:val="43"/>
  </w:num>
  <w:num w:numId="8">
    <w:abstractNumId w:val="59"/>
  </w:num>
  <w:num w:numId="9">
    <w:abstractNumId w:val="45"/>
  </w:num>
  <w:num w:numId="10">
    <w:abstractNumId w:val="113"/>
  </w:num>
  <w:num w:numId="11">
    <w:abstractNumId w:val="40"/>
  </w:num>
  <w:num w:numId="12">
    <w:abstractNumId w:val="55"/>
  </w:num>
  <w:num w:numId="13">
    <w:abstractNumId w:val="34"/>
  </w:num>
  <w:num w:numId="14">
    <w:abstractNumId w:val="126"/>
  </w:num>
  <w:num w:numId="15">
    <w:abstractNumId w:val="38"/>
  </w:num>
  <w:num w:numId="16">
    <w:abstractNumId w:val="99"/>
  </w:num>
  <w:num w:numId="17">
    <w:abstractNumId w:val="71"/>
  </w:num>
  <w:num w:numId="18">
    <w:abstractNumId w:val="25"/>
  </w:num>
  <w:num w:numId="19">
    <w:abstractNumId w:val="105"/>
  </w:num>
  <w:num w:numId="20">
    <w:abstractNumId w:val="47"/>
  </w:num>
  <w:num w:numId="21">
    <w:abstractNumId w:val="61"/>
  </w:num>
  <w:num w:numId="22">
    <w:abstractNumId w:val="117"/>
  </w:num>
  <w:num w:numId="23">
    <w:abstractNumId w:val="2"/>
  </w:num>
  <w:num w:numId="24">
    <w:abstractNumId w:val="127"/>
  </w:num>
  <w:num w:numId="25">
    <w:abstractNumId w:val="72"/>
  </w:num>
  <w:num w:numId="26">
    <w:abstractNumId w:val="5"/>
  </w:num>
  <w:num w:numId="27">
    <w:abstractNumId w:val="64"/>
  </w:num>
  <w:num w:numId="28">
    <w:abstractNumId w:val="24"/>
  </w:num>
  <w:num w:numId="29">
    <w:abstractNumId w:val="112"/>
  </w:num>
  <w:num w:numId="30">
    <w:abstractNumId w:val="84"/>
  </w:num>
  <w:num w:numId="31">
    <w:abstractNumId w:val="88"/>
  </w:num>
  <w:num w:numId="32">
    <w:abstractNumId w:val="26"/>
  </w:num>
  <w:num w:numId="33">
    <w:abstractNumId w:val="111"/>
  </w:num>
  <w:num w:numId="34">
    <w:abstractNumId w:val="14"/>
  </w:num>
  <w:num w:numId="35">
    <w:abstractNumId w:val="11"/>
  </w:num>
  <w:num w:numId="36">
    <w:abstractNumId w:val="101"/>
  </w:num>
  <w:num w:numId="37">
    <w:abstractNumId w:val="39"/>
  </w:num>
  <w:num w:numId="38">
    <w:abstractNumId w:val="123"/>
  </w:num>
  <w:num w:numId="39">
    <w:abstractNumId w:val="35"/>
  </w:num>
  <w:num w:numId="40">
    <w:abstractNumId w:val="42"/>
  </w:num>
  <w:num w:numId="41">
    <w:abstractNumId w:val="15"/>
  </w:num>
  <w:num w:numId="42">
    <w:abstractNumId w:val="97"/>
  </w:num>
  <w:num w:numId="43">
    <w:abstractNumId w:val="110"/>
  </w:num>
  <w:num w:numId="44">
    <w:abstractNumId w:val="94"/>
  </w:num>
  <w:num w:numId="45">
    <w:abstractNumId w:val="77"/>
  </w:num>
  <w:num w:numId="46">
    <w:abstractNumId w:val="103"/>
  </w:num>
  <w:num w:numId="47">
    <w:abstractNumId w:val="33"/>
  </w:num>
  <w:num w:numId="48">
    <w:abstractNumId w:val="16"/>
  </w:num>
  <w:num w:numId="49">
    <w:abstractNumId w:val="0"/>
  </w:num>
  <w:num w:numId="50">
    <w:abstractNumId w:val="6"/>
  </w:num>
  <w:num w:numId="51">
    <w:abstractNumId w:val="108"/>
  </w:num>
  <w:num w:numId="52">
    <w:abstractNumId w:val="114"/>
  </w:num>
  <w:num w:numId="53">
    <w:abstractNumId w:val="29"/>
  </w:num>
  <w:num w:numId="54">
    <w:abstractNumId w:val="13"/>
  </w:num>
  <w:num w:numId="55">
    <w:abstractNumId w:val="68"/>
  </w:num>
  <w:num w:numId="56">
    <w:abstractNumId w:val="1"/>
  </w:num>
  <w:num w:numId="57">
    <w:abstractNumId w:val="12"/>
  </w:num>
  <w:num w:numId="58">
    <w:abstractNumId w:val="54"/>
  </w:num>
  <w:num w:numId="59">
    <w:abstractNumId w:val="104"/>
  </w:num>
  <w:num w:numId="60">
    <w:abstractNumId w:val="89"/>
  </w:num>
  <w:num w:numId="61">
    <w:abstractNumId w:val="66"/>
  </w:num>
  <w:num w:numId="62">
    <w:abstractNumId w:val="7"/>
  </w:num>
  <w:num w:numId="63">
    <w:abstractNumId w:val="51"/>
  </w:num>
  <w:num w:numId="64">
    <w:abstractNumId w:val="27"/>
  </w:num>
  <w:num w:numId="65">
    <w:abstractNumId w:val="92"/>
  </w:num>
  <w:num w:numId="66">
    <w:abstractNumId w:val="37"/>
  </w:num>
  <w:num w:numId="67">
    <w:abstractNumId w:val="50"/>
  </w:num>
  <w:num w:numId="68">
    <w:abstractNumId w:val="31"/>
  </w:num>
  <w:num w:numId="69">
    <w:abstractNumId w:val="74"/>
  </w:num>
  <w:num w:numId="70">
    <w:abstractNumId w:val="65"/>
  </w:num>
  <w:num w:numId="71">
    <w:abstractNumId w:val="86"/>
  </w:num>
  <w:num w:numId="72">
    <w:abstractNumId w:val="18"/>
  </w:num>
  <w:num w:numId="73">
    <w:abstractNumId w:val="62"/>
  </w:num>
  <w:num w:numId="74">
    <w:abstractNumId w:val="125"/>
  </w:num>
  <w:num w:numId="75">
    <w:abstractNumId w:val="91"/>
  </w:num>
  <w:num w:numId="76">
    <w:abstractNumId w:val="121"/>
  </w:num>
  <w:num w:numId="77">
    <w:abstractNumId w:val="22"/>
  </w:num>
  <w:num w:numId="78">
    <w:abstractNumId w:val="41"/>
  </w:num>
  <w:num w:numId="79">
    <w:abstractNumId w:val="19"/>
  </w:num>
  <w:num w:numId="80">
    <w:abstractNumId w:val="128"/>
  </w:num>
  <w:num w:numId="81">
    <w:abstractNumId w:val="56"/>
  </w:num>
  <w:num w:numId="82">
    <w:abstractNumId w:val="129"/>
  </w:num>
  <w:num w:numId="83">
    <w:abstractNumId w:val="10"/>
  </w:num>
  <w:num w:numId="84">
    <w:abstractNumId w:val="83"/>
  </w:num>
  <w:num w:numId="85">
    <w:abstractNumId w:val="9"/>
  </w:num>
  <w:num w:numId="86">
    <w:abstractNumId w:val="52"/>
  </w:num>
  <w:num w:numId="87">
    <w:abstractNumId w:val="122"/>
  </w:num>
  <w:num w:numId="88">
    <w:abstractNumId w:val="4"/>
  </w:num>
  <w:num w:numId="89">
    <w:abstractNumId w:val="118"/>
  </w:num>
  <w:num w:numId="90">
    <w:abstractNumId w:val="36"/>
  </w:num>
  <w:num w:numId="91">
    <w:abstractNumId w:val="30"/>
  </w:num>
  <w:num w:numId="92">
    <w:abstractNumId w:val="106"/>
  </w:num>
  <w:num w:numId="93">
    <w:abstractNumId w:val="48"/>
  </w:num>
  <w:num w:numId="94">
    <w:abstractNumId w:val="28"/>
  </w:num>
  <w:num w:numId="95">
    <w:abstractNumId w:val="85"/>
  </w:num>
  <w:num w:numId="96">
    <w:abstractNumId w:val="78"/>
  </w:num>
  <w:num w:numId="97">
    <w:abstractNumId w:val="53"/>
  </w:num>
  <w:num w:numId="98">
    <w:abstractNumId w:val="57"/>
  </w:num>
  <w:num w:numId="99">
    <w:abstractNumId w:val="76"/>
  </w:num>
  <w:num w:numId="100">
    <w:abstractNumId w:val="87"/>
  </w:num>
  <w:num w:numId="101">
    <w:abstractNumId w:val="115"/>
  </w:num>
  <w:num w:numId="102">
    <w:abstractNumId w:val="109"/>
  </w:num>
  <w:num w:numId="103">
    <w:abstractNumId w:val="82"/>
  </w:num>
  <w:num w:numId="104">
    <w:abstractNumId w:val="95"/>
  </w:num>
  <w:num w:numId="105">
    <w:abstractNumId w:val="70"/>
  </w:num>
  <w:num w:numId="106">
    <w:abstractNumId w:val="46"/>
  </w:num>
  <w:num w:numId="107">
    <w:abstractNumId w:val="20"/>
  </w:num>
  <w:num w:numId="108">
    <w:abstractNumId w:val="98"/>
  </w:num>
  <w:num w:numId="109">
    <w:abstractNumId w:val="69"/>
  </w:num>
  <w:num w:numId="110">
    <w:abstractNumId w:val="119"/>
  </w:num>
  <w:num w:numId="111">
    <w:abstractNumId w:val="32"/>
  </w:num>
  <w:num w:numId="112">
    <w:abstractNumId w:val="21"/>
  </w:num>
  <w:num w:numId="113">
    <w:abstractNumId w:val="79"/>
  </w:num>
  <w:num w:numId="114">
    <w:abstractNumId w:val="93"/>
  </w:num>
  <w:num w:numId="115">
    <w:abstractNumId w:val="75"/>
  </w:num>
  <w:num w:numId="116">
    <w:abstractNumId w:val="44"/>
  </w:num>
  <w:num w:numId="117">
    <w:abstractNumId w:val="60"/>
  </w:num>
  <w:num w:numId="118">
    <w:abstractNumId w:val="8"/>
  </w:num>
  <w:num w:numId="119">
    <w:abstractNumId w:val="100"/>
  </w:num>
  <w:num w:numId="120">
    <w:abstractNumId w:val="80"/>
  </w:num>
  <w:num w:numId="121">
    <w:abstractNumId w:val="81"/>
  </w:num>
  <w:num w:numId="122">
    <w:abstractNumId w:val="90"/>
  </w:num>
  <w:num w:numId="123">
    <w:abstractNumId w:val="107"/>
  </w:num>
  <w:num w:numId="124">
    <w:abstractNumId w:val="17"/>
  </w:num>
  <w:num w:numId="125">
    <w:abstractNumId w:val="73"/>
  </w:num>
  <w:num w:numId="126">
    <w:abstractNumId w:val="116"/>
  </w:num>
  <w:num w:numId="127">
    <w:abstractNumId w:val="135"/>
  </w:num>
  <w:num w:numId="128">
    <w:abstractNumId w:val="96"/>
  </w:num>
  <w:num w:numId="129">
    <w:abstractNumId w:val="58"/>
  </w:num>
  <w:num w:numId="130">
    <w:abstractNumId w:val="102"/>
  </w:num>
  <w:num w:numId="131">
    <w:abstractNumId w:val="134"/>
  </w:num>
  <w:num w:numId="132">
    <w:abstractNumId w:val="131"/>
  </w:num>
  <w:num w:numId="133">
    <w:abstractNumId w:val="136"/>
  </w:num>
  <w:num w:numId="134">
    <w:abstractNumId w:val="133"/>
  </w:num>
  <w:num w:numId="135">
    <w:abstractNumId w:val="132"/>
  </w:num>
  <w:num w:numId="136">
    <w:abstractNumId w:val="130"/>
  </w:num>
  <w:num w:numId="137">
    <w:abstractNumId w:val="23"/>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F6FFE"/>
    <w:rsid w:val="000043B9"/>
    <w:rsid w:val="00004B6D"/>
    <w:rsid w:val="00016103"/>
    <w:rsid w:val="000262E2"/>
    <w:rsid w:val="000273F4"/>
    <w:rsid w:val="0003031D"/>
    <w:rsid w:val="00034F98"/>
    <w:rsid w:val="00035829"/>
    <w:rsid w:val="00063EFF"/>
    <w:rsid w:val="000672E9"/>
    <w:rsid w:val="00067A6E"/>
    <w:rsid w:val="00071120"/>
    <w:rsid w:val="00071D2B"/>
    <w:rsid w:val="000726ED"/>
    <w:rsid w:val="00073B64"/>
    <w:rsid w:val="00084335"/>
    <w:rsid w:val="00093FB7"/>
    <w:rsid w:val="00096A40"/>
    <w:rsid w:val="00096AE8"/>
    <w:rsid w:val="000A62C4"/>
    <w:rsid w:val="000C07D2"/>
    <w:rsid w:val="000C2580"/>
    <w:rsid w:val="000C29D2"/>
    <w:rsid w:val="000C30F8"/>
    <w:rsid w:val="000C429B"/>
    <w:rsid w:val="000C7E45"/>
    <w:rsid w:val="000D1D3B"/>
    <w:rsid w:val="000D2296"/>
    <w:rsid w:val="000E0985"/>
    <w:rsid w:val="000E14AA"/>
    <w:rsid w:val="000E4F4F"/>
    <w:rsid w:val="00103130"/>
    <w:rsid w:val="001033B9"/>
    <w:rsid w:val="00106500"/>
    <w:rsid w:val="001067BA"/>
    <w:rsid w:val="00106A7B"/>
    <w:rsid w:val="00120641"/>
    <w:rsid w:val="001221A0"/>
    <w:rsid w:val="00123945"/>
    <w:rsid w:val="00173C77"/>
    <w:rsid w:val="00173C81"/>
    <w:rsid w:val="00181E73"/>
    <w:rsid w:val="00190FDC"/>
    <w:rsid w:val="0019758D"/>
    <w:rsid w:val="001D2455"/>
    <w:rsid w:val="001D3367"/>
    <w:rsid w:val="001E75E1"/>
    <w:rsid w:val="00242A63"/>
    <w:rsid w:val="0026088E"/>
    <w:rsid w:val="00261CE7"/>
    <w:rsid w:val="00274397"/>
    <w:rsid w:val="002768EA"/>
    <w:rsid w:val="00280346"/>
    <w:rsid w:val="00282D83"/>
    <w:rsid w:val="00283EA4"/>
    <w:rsid w:val="00293FBE"/>
    <w:rsid w:val="0029547A"/>
    <w:rsid w:val="002A7532"/>
    <w:rsid w:val="002D271E"/>
    <w:rsid w:val="002D3657"/>
    <w:rsid w:val="002D5D7A"/>
    <w:rsid w:val="002E5D17"/>
    <w:rsid w:val="002F03A9"/>
    <w:rsid w:val="002F269E"/>
    <w:rsid w:val="002F4DB2"/>
    <w:rsid w:val="002F7435"/>
    <w:rsid w:val="002F7C9C"/>
    <w:rsid w:val="00315AAA"/>
    <w:rsid w:val="0032393D"/>
    <w:rsid w:val="00335BCF"/>
    <w:rsid w:val="00335FD7"/>
    <w:rsid w:val="003365EA"/>
    <w:rsid w:val="003456B5"/>
    <w:rsid w:val="00347C5D"/>
    <w:rsid w:val="0036550D"/>
    <w:rsid w:val="00366B84"/>
    <w:rsid w:val="003717D8"/>
    <w:rsid w:val="00374DAA"/>
    <w:rsid w:val="003779AB"/>
    <w:rsid w:val="0038696F"/>
    <w:rsid w:val="00390E14"/>
    <w:rsid w:val="00395538"/>
    <w:rsid w:val="003A38FD"/>
    <w:rsid w:val="003A63D0"/>
    <w:rsid w:val="003B5BCA"/>
    <w:rsid w:val="003C300D"/>
    <w:rsid w:val="003C5BC7"/>
    <w:rsid w:val="003E3D14"/>
    <w:rsid w:val="003E4AFC"/>
    <w:rsid w:val="003E6242"/>
    <w:rsid w:val="003F3BCE"/>
    <w:rsid w:val="003F4A0A"/>
    <w:rsid w:val="003F572E"/>
    <w:rsid w:val="00401A2E"/>
    <w:rsid w:val="004072E1"/>
    <w:rsid w:val="004078C6"/>
    <w:rsid w:val="00414E06"/>
    <w:rsid w:val="00425D11"/>
    <w:rsid w:val="00434B92"/>
    <w:rsid w:val="00434E3E"/>
    <w:rsid w:val="0044227A"/>
    <w:rsid w:val="004441DF"/>
    <w:rsid w:val="0045188B"/>
    <w:rsid w:val="00455319"/>
    <w:rsid w:val="004564B0"/>
    <w:rsid w:val="00457070"/>
    <w:rsid w:val="00465782"/>
    <w:rsid w:val="0047055F"/>
    <w:rsid w:val="0047092C"/>
    <w:rsid w:val="0047400C"/>
    <w:rsid w:val="00474D5B"/>
    <w:rsid w:val="004821F4"/>
    <w:rsid w:val="0048401D"/>
    <w:rsid w:val="004902F6"/>
    <w:rsid w:val="004949CE"/>
    <w:rsid w:val="00495A40"/>
    <w:rsid w:val="004A132C"/>
    <w:rsid w:val="004A1AEF"/>
    <w:rsid w:val="004A29E5"/>
    <w:rsid w:val="004A49F7"/>
    <w:rsid w:val="004C2BB3"/>
    <w:rsid w:val="004D1E4E"/>
    <w:rsid w:val="004D65D9"/>
    <w:rsid w:val="004D6E3B"/>
    <w:rsid w:val="004D7458"/>
    <w:rsid w:val="004F376A"/>
    <w:rsid w:val="00515664"/>
    <w:rsid w:val="00520AE2"/>
    <w:rsid w:val="005276AF"/>
    <w:rsid w:val="00542171"/>
    <w:rsid w:val="00544FC0"/>
    <w:rsid w:val="005458F0"/>
    <w:rsid w:val="00551D87"/>
    <w:rsid w:val="00554ADE"/>
    <w:rsid w:val="0056789D"/>
    <w:rsid w:val="005724E8"/>
    <w:rsid w:val="005C33B6"/>
    <w:rsid w:val="005E7CE0"/>
    <w:rsid w:val="005F6FFE"/>
    <w:rsid w:val="00601444"/>
    <w:rsid w:val="00604491"/>
    <w:rsid w:val="00606048"/>
    <w:rsid w:val="00611034"/>
    <w:rsid w:val="00623357"/>
    <w:rsid w:val="006244FA"/>
    <w:rsid w:val="0063505C"/>
    <w:rsid w:val="00635AD1"/>
    <w:rsid w:val="00646510"/>
    <w:rsid w:val="006572A7"/>
    <w:rsid w:val="00663917"/>
    <w:rsid w:val="00664A59"/>
    <w:rsid w:val="006668F5"/>
    <w:rsid w:val="0069464E"/>
    <w:rsid w:val="0069582D"/>
    <w:rsid w:val="006A7276"/>
    <w:rsid w:val="006B1E31"/>
    <w:rsid w:val="006C2B35"/>
    <w:rsid w:val="006D0777"/>
    <w:rsid w:val="006D0C0A"/>
    <w:rsid w:val="006E1A1C"/>
    <w:rsid w:val="006E35DC"/>
    <w:rsid w:val="006E4493"/>
    <w:rsid w:val="006E64CB"/>
    <w:rsid w:val="007079EA"/>
    <w:rsid w:val="0071136D"/>
    <w:rsid w:val="00717DC8"/>
    <w:rsid w:val="007210DC"/>
    <w:rsid w:val="00731262"/>
    <w:rsid w:val="007354F0"/>
    <w:rsid w:val="0073628C"/>
    <w:rsid w:val="00737D3B"/>
    <w:rsid w:val="00744E85"/>
    <w:rsid w:val="00746DCB"/>
    <w:rsid w:val="00750A4B"/>
    <w:rsid w:val="007619BB"/>
    <w:rsid w:val="007623BD"/>
    <w:rsid w:val="00762B98"/>
    <w:rsid w:val="00762DA1"/>
    <w:rsid w:val="007730E7"/>
    <w:rsid w:val="007848B3"/>
    <w:rsid w:val="007920E4"/>
    <w:rsid w:val="007951C9"/>
    <w:rsid w:val="007A26D9"/>
    <w:rsid w:val="007A4F67"/>
    <w:rsid w:val="007A6E3C"/>
    <w:rsid w:val="007B695C"/>
    <w:rsid w:val="007D2117"/>
    <w:rsid w:val="00801F50"/>
    <w:rsid w:val="00814BB6"/>
    <w:rsid w:val="008213CE"/>
    <w:rsid w:val="00843668"/>
    <w:rsid w:val="0084414E"/>
    <w:rsid w:val="0084445B"/>
    <w:rsid w:val="00856A60"/>
    <w:rsid w:val="00862E46"/>
    <w:rsid w:val="0086604D"/>
    <w:rsid w:val="00866F9A"/>
    <w:rsid w:val="008708EB"/>
    <w:rsid w:val="0087134D"/>
    <w:rsid w:val="00884A05"/>
    <w:rsid w:val="0089091F"/>
    <w:rsid w:val="0089115A"/>
    <w:rsid w:val="00893676"/>
    <w:rsid w:val="00896E3E"/>
    <w:rsid w:val="008B1184"/>
    <w:rsid w:val="008B2B1A"/>
    <w:rsid w:val="008C101A"/>
    <w:rsid w:val="008C2424"/>
    <w:rsid w:val="008D2144"/>
    <w:rsid w:val="008E0F74"/>
    <w:rsid w:val="008F10A9"/>
    <w:rsid w:val="009002AE"/>
    <w:rsid w:val="0090242C"/>
    <w:rsid w:val="009105AA"/>
    <w:rsid w:val="00911E9B"/>
    <w:rsid w:val="00913485"/>
    <w:rsid w:val="00923E8B"/>
    <w:rsid w:val="009318EC"/>
    <w:rsid w:val="009377FB"/>
    <w:rsid w:val="00943FE3"/>
    <w:rsid w:val="009457A0"/>
    <w:rsid w:val="0095025A"/>
    <w:rsid w:val="00953101"/>
    <w:rsid w:val="00953C8A"/>
    <w:rsid w:val="00957C7C"/>
    <w:rsid w:val="00961C02"/>
    <w:rsid w:val="00961ED2"/>
    <w:rsid w:val="00963BDA"/>
    <w:rsid w:val="0097165A"/>
    <w:rsid w:val="009720A7"/>
    <w:rsid w:val="009723F8"/>
    <w:rsid w:val="00973424"/>
    <w:rsid w:val="0099128F"/>
    <w:rsid w:val="009B1EE3"/>
    <w:rsid w:val="009C6FE6"/>
    <w:rsid w:val="009D19E4"/>
    <w:rsid w:val="009D23C2"/>
    <w:rsid w:val="009D659E"/>
    <w:rsid w:val="009D6CE1"/>
    <w:rsid w:val="009E1B71"/>
    <w:rsid w:val="00A0312E"/>
    <w:rsid w:val="00A06231"/>
    <w:rsid w:val="00A140EE"/>
    <w:rsid w:val="00A368FB"/>
    <w:rsid w:val="00A36E9E"/>
    <w:rsid w:val="00A40CFF"/>
    <w:rsid w:val="00A474BB"/>
    <w:rsid w:val="00A50B31"/>
    <w:rsid w:val="00A546E6"/>
    <w:rsid w:val="00A637CC"/>
    <w:rsid w:val="00A66615"/>
    <w:rsid w:val="00A90C9A"/>
    <w:rsid w:val="00A953F2"/>
    <w:rsid w:val="00AB3ED2"/>
    <w:rsid w:val="00AB70AA"/>
    <w:rsid w:val="00AC15C2"/>
    <w:rsid w:val="00AC6620"/>
    <w:rsid w:val="00AD10C4"/>
    <w:rsid w:val="00AD29EA"/>
    <w:rsid w:val="00AD3A85"/>
    <w:rsid w:val="00AF23CA"/>
    <w:rsid w:val="00AF5EB8"/>
    <w:rsid w:val="00AF6417"/>
    <w:rsid w:val="00AF69C5"/>
    <w:rsid w:val="00B02E5F"/>
    <w:rsid w:val="00B0477B"/>
    <w:rsid w:val="00B05985"/>
    <w:rsid w:val="00B0796E"/>
    <w:rsid w:val="00B20970"/>
    <w:rsid w:val="00B2210D"/>
    <w:rsid w:val="00B269B6"/>
    <w:rsid w:val="00B32EAF"/>
    <w:rsid w:val="00B37F66"/>
    <w:rsid w:val="00B46BA9"/>
    <w:rsid w:val="00B61230"/>
    <w:rsid w:val="00B73620"/>
    <w:rsid w:val="00B85E7A"/>
    <w:rsid w:val="00B93217"/>
    <w:rsid w:val="00B95575"/>
    <w:rsid w:val="00BA2E58"/>
    <w:rsid w:val="00BA356D"/>
    <w:rsid w:val="00BA68EF"/>
    <w:rsid w:val="00BB7B91"/>
    <w:rsid w:val="00BB7C82"/>
    <w:rsid w:val="00BC0C6D"/>
    <w:rsid w:val="00BC2407"/>
    <w:rsid w:val="00BF5F6A"/>
    <w:rsid w:val="00C016F2"/>
    <w:rsid w:val="00C05301"/>
    <w:rsid w:val="00C112F7"/>
    <w:rsid w:val="00C116A3"/>
    <w:rsid w:val="00C127B6"/>
    <w:rsid w:val="00C245D6"/>
    <w:rsid w:val="00C326E4"/>
    <w:rsid w:val="00C33122"/>
    <w:rsid w:val="00C357FC"/>
    <w:rsid w:val="00C3664B"/>
    <w:rsid w:val="00C415F6"/>
    <w:rsid w:val="00C439E9"/>
    <w:rsid w:val="00C47CCD"/>
    <w:rsid w:val="00C517AB"/>
    <w:rsid w:val="00C53FCD"/>
    <w:rsid w:val="00C71C36"/>
    <w:rsid w:val="00C76DE3"/>
    <w:rsid w:val="00C77F7A"/>
    <w:rsid w:val="00C90B6B"/>
    <w:rsid w:val="00C93A86"/>
    <w:rsid w:val="00CA6827"/>
    <w:rsid w:val="00CD309E"/>
    <w:rsid w:val="00CD4352"/>
    <w:rsid w:val="00CE0A60"/>
    <w:rsid w:val="00CE0DF8"/>
    <w:rsid w:val="00CE13B6"/>
    <w:rsid w:val="00CE6382"/>
    <w:rsid w:val="00CF0BB4"/>
    <w:rsid w:val="00D00AFF"/>
    <w:rsid w:val="00D10516"/>
    <w:rsid w:val="00D14292"/>
    <w:rsid w:val="00D1474A"/>
    <w:rsid w:val="00D149F6"/>
    <w:rsid w:val="00D1701F"/>
    <w:rsid w:val="00D21556"/>
    <w:rsid w:val="00D23D48"/>
    <w:rsid w:val="00D23F0C"/>
    <w:rsid w:val="00D25599"/>
    <w:rsid w:val="00D31D4D"/>
    <w:rsid w:val="00D40905"/>
    <w:rsid w:val="00D54552"/>
    <w:rsid w:val="00D54EF3"/>
    <w:rsid w:val="00D56F9D"/>
    <w:rsid w:val="00D5718C"/>
    <w:rsid w:val="00D66C32"/>
    <w:rsid w:val="00D71024"/>
    <w:rsid w:val="00D71686"/>
    <w:rsid w:val="00D75FA3"/>
    <w:rsid w:val="00D779B2"/>
    <w:rsid w:val="00D81469"/>
    <w:rsid w:val="00D96C6D"/>
    <w:rsid w:val="00DA484A"/>
    <w:rsid w:val="00DB4484"/>
    <w:rsid w:val="00DB472D"/>
    <w:rsid w:val="00DB5DD4"/>
    <w:rsid w:val="00DC1A63"/>
    <w:rsid w:val="00DC3C65"/>
    <w:rsid w:val="00DD1A0A"/>
    <w:rsid w:val="00DD626E"/>
    <w:rsid w:val="00E075F8"/>
    <w:rsid w:val="00E076C8"/>
    <w:rsid w:val="00E14D7A"/>
    <w:rsid w:val="00E17F51"/>
    <w:rsid w:val="00E26100"/>
    <w:rsid w:val="00E26F62"/>
    <w:rsid w:val="00E34E08"/>
    <w:rsid w:val="00E424DD"/>
    <w:rsid w:val="00E61BF1"/>
    <w:rsid w:val="00E75306"/>
    <w:rsid w:val="00E80AE3"/>
    <w:rsid w:val="00E90604"/>
    <w:rsid w:val="00E927C5"/>
    <w:rsid w:val="00EA1839"/>
    <w:rsid w:val="00EB0467"/>
    <w:rsid w:val="00EB12F2"/>
    <w:rsid w:val="00EB346A"/>
    <w:rsid w:val="00EB6B20"/>
    <w:rsid w:val="00EB7175"/>
    <w:rsid w:val="00EC4930"/>
    <w:rsid w:val="00ED027A"/>
    <w:rsid w:val="00EE0A87"/>
    <w:rsid w:val="00EF77F9"/>
    <w:rsid w:val="00F05432"/>
    <w:rsid w:val="00F26EC6"/>
    <w:rsid w:val="00F37A25"/>
    <w:rsid w:val="00F559C9"/>
    <w:rsid w:val="00F73EAB"/>
    <w:rsid w:val="00F74284"/>
    <w:rsid w:val="00F8015E"/>
    <w:rsid w:val="00F8462B"/>
    <w:rsid w:val="00F92017"/>
    <w:rsid w:val="00F95A24"/>
    <w:rsid w:val="00FA793F"/>
    <w:rsid w:val="00FC1843"/>
    <w:rsid w:val="00FD34CB"/>
    <w:rsid w:val="00FD70CC"/>
    <w:rsid w:val="00FE1C40"/>
    <w:rsid w:val="00FE37A2"/>
    <w:rsid w:val="00FE64EA"/>
    <w:rsid w:val="00FE7976"/>
    <w:rsid w:val="00FF4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425D11"/>
    <w:pPr>
      <w:ind w:left="720"/>
      <w:contextualSpacing/>
    </w:pPr>
  </w:style>
  <w:style w:type="paragraph" w:styleId="a5">
    <w:name w:val="header"/>
    <w:basedOn w:val="a"/>
    <w:link w:val="a6"/>
    <w:uiPriority w:val="99"/>
    <w:semiHidden/>
    <w:unhideWhenUsed/>
    <w:rsid w:val="00B85E7A"/>
    <w:pPr>
      <w:tabs>
        <w:tab w:val="center" w:pos="4677"/>
        <w:tab w:val="right" w:pos="9355"/>
      </w:tabs>
    </w:pPr>
  </w:style>
  <w:style w:type="character" w:customStyle="1" w:styleId="a6">
    <w:name w:val="Верхний колонтитул Знак"/>
    <w:basedOn w:val="a0"/>
    <w:link w:val="a5"/>
    <w:uiPriority w:val="99"/>
    <w:semiHidden/>
    <w:rsid w:val="00B85E7A"/>
  </w:style>
  <w:style w:type="paragraph" w:styleId="a7">
    <w:name w:val="footer"/>
    <w:basedOn w:val="a"/>
    <w:link w:val="a8"/>
    <w:uiPriority w:val="99"/>
    <w:unhideWhenUsed/>
    <w:rsid w:val="00B85E7A"/>
    <w:pPr>
      <w:tabs>
        <w:tab w:val="center" w:pos="4677"/>
        <w:tab w:val="right" w:pos="9355"/>
      </w:tabs>
    </w:pPr>
  </w:style>
  <w:style w:type="character" w:customStyle="1" w:styleId="a8">
    <w:name w:val="Нижний колонтитул Знак"/>
    <w:basedOn w:val="a0"/>
    <w:link w:val="a7"/>
    <w:uiPriority w:val="99"/>
    <w:rsid w:val="00B85E7A"/>
  </w:style>
  <w:style w:type="paragraph" w:styleId="a9">
    <w:name w:val="footnote text"/>
    <w:basedOn w:val="a"/>
    <w:link w:val="aa"/>
    <w:uiPriority w:val="99"/>
    <w:semiHidden/>
    <w:unhideWhenUsed/>
    <w:rsid w:val="00C112F7"/>
    <w:pPr>
      <w:spacing w:after="200" w:line="276" w:lineRule="auto"/>
    </w:pPr>
    <w:rPr>
      <w:rFonts w:ascii="Calibri" w:eastAsia="Times New Roman" w:hAnsi="Calibri"/>
      <w:sz w:val="20"/>
      <w:szCs w:val="20"/>
      <w:lang w:val="en-US" w:eastAsia="en-US"/>
    </w:rPr>
  </w:style>
  <w:style w:type="character" w:customStyle="1" w:styleId="aa">
    <w:name w:val="Текст сноски Знак"/>
    <w:basedOn w:val="a0"/>
    <w:link w:val="a9"/>
    <w:uiPriority w:val="99"/>
    <w:semiHidden/>
    <w:rsid w:val="00C112F7"/>
    <w:rPr>
      <w:rFonts w:ascii="Calibri" w:eastAsia="Times New Roman" w:hAnsi="Calibri"/>
      <w:sz w:val="20"/>
      <w:szCs w:val="20"/>
      <w:lang w:val="en-US" w:eastAsia="en-US"/>
    </w:rPr>
  </w:style>
  <w:style w:type="character" w:styleId="ab">
    <w:name w:val="footnote reference"/>
    <w:basedOn w:val="a0"/>
    <w:uiPriority w:val="99"/>
    <w:semiHidden/>
    <w:unhideWhenUsed/>
    <w:rsid w:val="00C112F7"/>
    <w:rPr>
      <w:vertAlign w:val="superscript"/>
    </w:rPr>
  </w:style>
  <w:style w:type="table" w:styleId="ac">
    <w:name w:val="Table Grid"/>
    <w:basedOn w:val="a1"/>
    <w:uiPriority w:val="59"/>
    <w:rsid w:val="00366B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w:basedOn w:val="a"/>
    <w:link w:val="ae"/>
    <w:unhideWhenUsed/>
    <w:qFormat/>
    <w:rsid w:val="00744E85"/>
    <w:pPr>
      <w:spacing w:after="120"/>
    </w:pPr>
    <w:rPr>
      <w:rFonts w:eastAsia="Times New Roman"/>
      <w:sz w:val="24"/>
      <w:szCs w:val="24"/>
    </w:rPr>
  </w:style>
  <w:style w:type="character" w:customStyle="1" w:styleId="ae">
    <w:name w:val="Основной текст Знак"/>
    <w:basedOn w:val="a0"/>
    <w:link w:val="ad"/>
    <w:rsid w:val="00744E85"/>
    <w:rPr>
      <w:rFonts w:eastAsia="Times New Roman"/>
      <w:sz w:val="24"/>
      <w:szCs w:val="24"/>
    </w:rPr>
  </w:style>
  <w:style w:type="paragraph" w:styleId="2">
    <w:name w:val="Body Text Indent 2"/>
    <w:basedOn w:val="a"/>
    <w:link w:val="20"/>
    <w:uiPriority w:val="99"/>
    <w:semiHidden/>
    <w:unhideWhenUsed/>
    <w:rsid w:val="002F7435"/>
    <w:pPr>
      <w:spacing w:after="120" w:line="480" w:lineRule="auto"/>
      <w:ind w:left="283"/>
    </w:pPr>
  </w:style>
  <w:style w:type="character" w:customStyle="1" w:styleId="20">
    <w:name w:val="Основной текст с отступом 2 Знак"/>
    <w:basedOn w:val="a0"/>
    <w:link w:val="2"/>
    <w:uiPriority w:val="99"/>
    <w:semiHidden/>
    <w:rsid w:val="002F7435"/>
  </w:style>
  <w:style w:type="paragraph" w:customStyle="1" w:styleId="Default">
    <w:name w:val="Default"/>
    <w:rsid w:val="000726ED"/>
    <w:pPr>
      <w:autoSpaceDE w:val="0"/>
      <w:autoSpaceDN w:val="0"/>
      <w:adjustRightInd w:val="0"/>
      <w:jc w:val="left"/>
    </w:pPr>
    <w:rPr>
      <w:rFonts w:ascii="Symbol" w:hAnsi="Symbol" w:cs="Symbol"/>
      <w:color w:val="000000"/>
      <w:sz w:val="24"/>
      <w:szCs w:val="24"/>
    </w:rPr>
  </w:style>
  <w:style w:type="table" w:customStyle="1" w:styleId="1">
    <w:name w:val="Сетка таблицы1"/>
    <w:basedOn w:val="a1"/>
    <w:next w:val="ac"/>
    <w:uiPriority w:val="59"/>
    <w:rsid w:val="002D5D7A"/>
    <w:pPr>
      <w:jc w:val="left"/>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BB7B91"/>
    <w:rPr>
      <w:rFonts w:ascii="Tahoma" w:hAnsi="Tahoma" w:cs="Tahoma"/>
      <w:sz w:val="16"/>
      <w:szCs w:val="16"/>
    </w:rPr>
  </w:style>
  <w:style w:type="character" w:customStyle="1" w:styleId="af0">
    <w:name w:val="Текст выноски Знак"/>
    <w:basedOn w:val="a0"/>
    <w:link w:val="af"/>
    <w:uiPriority w:val="99"/>
    <w:semiHidden/>
    <w:rsid w:val="00BB7B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89AAB-27EC-4347-97A2-99DC749F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28549</Words>
  <Characters>162733</Characters>
  <Application>Microsoft Office Word</Application>
  <DocSecurity>0</DocSecurity>
  <Lines>1356</Lines>
  <Paragraphs>381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2019-10-29T00:39:00Z</cp:lastPrinted>
  <dcterms:created xsi:type="dcterms:W3CDTF">2019-10-31T05:43:00Z</dcterms:created>
  <dcterms:modified xsi:type="dcterms:W3CDTF">2019-10-31T05:43:00Z</dcterms:modified>
</cp:coreProperties>
</file>