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10" w:rsidRPr="00DD0C10" w:rsidRDefault="002929B1" w:rsidP="00DD0C10">
      <w:pPr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5F4DA" wp14:editId="760F443B">
                <wp:simplePos x="0" y="0"/>
                <wp:positionH relativeFrom="column">
                  <wp:posOffset>3533775</wp:posOffset>
                </wp:positionH>
                <wp:positionV relativeFrom="paragraph">
                  <wp:posOffset>3810</wp:posOffset>
                </wp:positionV>
                <wp:extent cx="3115310" cy="155829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9B1" w:rsidRPr="002929B1" w:rsidRDefault="002929B1" w:rsidP="002929B1">
                            <w:pPr>
                              <w:jc w:val="center"/>
                              <w:rPr>
                                <w:rFonts w:ascii="Times New Roman" w:eastAsia="Times New Roman" w:hAnsi="Times New Roman" w:cs="Arial"/>
                                <w:b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</w:p>
                          <w:p w:rsidR="002929B1" w:rsidRPr="002929B1" w:rsidRDefault="002929B1" w:rsidP="002929B1">
                            <w:pPr>
                              <w:jc w:val="center"/>
                              <w:rPr>
                                <w:rFonts w:ascii="Times New Roman" w:eastAsia="Times New Roman" w:hAnsi="Times New Roman" w:cs="Arial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29B1">
                              <w:rPr>
                                <w:rFonts w:ascii="Times New Roman" w:eastAsia="Times New Roman" w:hAnsi="Times New Roman" w:cs="Arial"/>
                                <w:b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Значение ритмики  в ра</w:t>
                            </w:r>
                            <w:r w:rsidRPr="002929B1">
                              <w:rPr>
                                <w:rFonts w:ascii="Times New Roman" w:eastAsia="Times New Roman" w:hAnsi="Times New Roman" w:cs="Arial"/>
                                <w:b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</w:t>
                            </w:r>
                            <w:r w:rsidRPr="002929B1">
                              <w:rPr>
                                <w:rFonts w:ascii="Times New Roman" w:eastAsia="Times New Roman" w:hAnsi="Times New Roman" w:cs="Arial"/>
                                <w:b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витии д</w:t>
                            </w:r>
                            <w:r w:rsidRPr="002929B1">
                              <w:rPr>
                                <w:rFonts w:ascii="Times New Roman" w:eastAsia="Times New Roman" w:hAnsi="Times New Roman" w:cs="Arial"/>
                                <w:b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 w:rsidRPr="002929B1">
                              <w:rPr>
                                <w:rFonts w:ascii="Times New Roman" w:eastAsia="Times New Roman" w:hAnsi="Times New Roman" w:cs="Arial"/>
                                <w:b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школьников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8.25pt;margin-top:.3pt;width:245.3pt;height:1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" filled="f" stroked="f">
                <v:fill o:detectmouseclick="t"/>
                <v:textbox>
                  <w:txbxContent>
                    <w:p w:rsidR="002929B1" w:rsidRPr="002929B1" w:rsidRDefault="002929B1" w:rsidP="002929B1">
                      <w:pPr>
                        <w:jc w:val="center"/>
                        <w:rPr>
                          <w:rFonts w:ascii="Times New Roman" w:eastAsia="Times New Roman" w:hAnsi="Times New Roman" w:cs="Arial"/>
                          <w:b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</w:p>
                    <w:p w:rsidR="002929B1" w:rsidRPr="002929B1" w:rsidRDefault="002929B1" w:rsidP="002929B1">
                      <w:pPr>
                        <w:jc w:val="center"/>
                        <w:rPr>
                          <w:rFonts w:ascii="Times New Roman" w:eastAsia="Times New Roman" w:hAnsi="Times New Roman" w:cs="Arial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29B1">
                        <w:rPr>
                          <w:rFonts w:ascii="Times New Roman" w:eastAsia="Times New Roman" w:hAnsi="Times New Roman" w:cs="Arial"/>
                          <w:b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Значение ритмики  в ра</w:t>
                      </w:r>
                      <w:r w:rsidRPr="002929B1">
                        <w:rPr>
                          <w:rFonts w:ascii="Times New Roman" w:eastAsia="Times New Roman" w:hAnsi="Times New Roman" w:cs="Arial"/>
                          <w:b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</w:t>
                      </w:r>
                      <w:r w:rsidRPr="002929B1">
                        <w:rPr>
                          <w:rFonts w:ascii="Times New Roman" w:eastAsia="Times New Roman" w:hAnsi="Times New Roman" w:cs="Arial"/>
                          <w:b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витии д</w:t>
                      </w:r>
                      <w:r w:rsidRPr="002929B1">
                        <w:rPr>
                          <w:rFonts w:ascii="Times New Roman" w:eastAsia="Times New Roman" w:hAnsi="Times New Roman" w:cs="Arial"/>
                          <w:b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</w:t>
                      </w:r>
                      <w:r w:rsidRPr="002929B1">
                        <w:rPr>
                          <w:rFonts w:ascii="Times New Roman" w:eastAsia="Times New Roman" w:hAnsi="Times New Roman" w:cs="Arial"/>
                          <w:b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школьников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0C10" w:rsidRDefault="00DD0C10" w:rsidP="00DD0C10">
      <w:pPr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«Вот как мы плясать умеем, </w:t>
      </w:r>
    </w:p>
    <w:p w:rsidR="00DD0C10" w:rsidRDefault="00DD0C10" w:rsidP="00DD0C10">
      <w:pPr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своих ножек не жалеем!»                                                               </w:t>
      </w:r>
    </w:p>
    <w:p w:rsidR="00DD0C10" w:rsidRPr="00DD0C10" w:rsidRDefault="00E33071" w:rsidP="00DD0C10">
      <w:pPr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1010" y="2265680"/>
            <wp:positionH relativeFrom="margin">
              <wp:align>left</wp:align>
            </wp:positionH>
            <wp:positionV relativeFrom="margin">
              <wp:align>top</wp:align>
            </wp:positionV>
            <wp:extent cx="3456940" cy="427609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27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C10" w:rsidRDefault="00DD0C10" w:rsidP="00DD0C10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Рит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мика, под аккомпанемент м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зыки, та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к же как и подвижные игры развивает слух, легкость и ловкость движений,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способность быстро и пр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а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вильно реагировать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 получаемые от музыки впечат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ления. </w:t>
      </w:r>
    </w:p>
    <w:p w:rsidR="00DD0C10" w:rsidRDefault="00DD0C10" w:rsidP="00DD0C10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Есть что-то удивительное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 том, как соединяются между со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бой развивающие р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бенка начала - игра, язык и песня. С полным основанием можно сказать, что танец рождается в играх. Практика детских игр является как бы первоначальной школой м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у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зыкальной культуры детей. Развитие музыкальных способностей осуществляется в процессе с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вершенствования слуха и умения согласовывать свои движения с музыкой. Необходимо возможно раньше начать развивать эти умения в доступной и и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н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тересной для детей форме: </w:t>
      </w:r>
      <w:proofErr w:type="gramStart"/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ритмически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упражнени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я</w:t>
      </w:r>
      <w:proofErr w:type="gramEnd"/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, музыкальны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игр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ы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, танц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ы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, хор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вод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ы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</w:p>
    <w:p w:rsidR="00DD0C10" w:rsidRDefault="00DD0C10" w:rsidP="00DD0C10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Различные музыкальные произведения вызывают у детей эмоциональные пер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живания, рождают определенные настроения, под влиянием которых и движения пр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обретают соответствующий характер. Развитие муз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ы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кального образа, сопоставление контрастных и сходных музыкальных построений, ладовая окрашенность, особенн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сти ритмического рисунка дин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а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мических оттенков, темпа - все это может отражаться в движении. </w:t>
      </w:r>
    </w:p>
    <w:p w:rsidR="00DD0C10" w:rsidRPr="00DD0C10" w:rsidRDefault="00DD0C10" w:rsidP="00DD0C10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Музыкально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-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ритмические движения заставляют детей переживать </w:t>
      </w:r>
      <w:proofErr w:type="gramStart"/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выраженное</w:t>
      </w:r>
      <w:proofErr w:type="gramEnd"/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музыке. А это в свою очередь влияет на качество исполнения. Радуясь     музыке, ощущая красоту своих движений, ребенок эмоционально  обогащается, испытывает особый подъем, жизнерадостность.</w:t>
      </w:r>
    </w:p>
    <w:p w:rsidR="00DD0C10" w:rsidRDefault="00DD0C10" w:rsidP="00DD0C10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Занятия ритмикой, танцами развивают у детей музыкальный слух, память, вн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>мание, ритмичность, пластичную выразительность движений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C34D1B" w:rsidRPr="00DD0C10" w:rsidRDefault="00DD0C10" w:rsidP="00DD0C10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0C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Слушайте музыку, двигайтесь, танцуйте вместе с ребенком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!</w:t>
      </w:r>
    </w:p>
    <w:sectPr w:rsidR="00C34D1B" w:rsidRPr="00DD0C10" w:rsidSect="00E33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7F"/>
    <w:rsid w:val="0011507F"/>
    <w:rsid w:val="00131A88"/>
    <w:rsid w:val="002442C4"/>
    <w:rsid w:val="002929B1"/>
    <w:rsid w:val="002A7EC9"/>
    <w:rsid w:val="00814276"/>
    <w:rsid w:val="00B63A21"/>
    <w:rsid w:val="00C34D1B"/>
    <w:rsid w:val="00C6333C"/>
    <w:rsid w:val="00D97295"/>
    <w:rsid w:val="00DA3176"/>
    <w:rsid w:val="00DD0C10"/>
    <w:rsid w:val="00E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517C-99B5-4EF5-A2BF-70F5F14C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4</cp:revision>
  <cp:lastPrinted>2019-05-17T03:27:00Z</cp:lastPrinted>
  <dcterms:created xsi:type="dcterms:W3CDTF">2019-05-31T08:33:00Z</dcterms:created>
  <dcterms:modified xsi:type="dcterms:W3CDTF">2019-06-07T04:21:00Z</dcterms:modified>
</cp:coreProperties>
</file>