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7C" w:rsidRPr="00CC677C" w:rsidRDefault="00CC677C" w:rsidP="00CC677C">
      <w:pPr>
        <w:jc w:val="center"/>
        <w:rPr>
          <w:b/>
          <w:sz w:val="32"/>
          <w:szCs w:val="32"/>
        </w:rPr>
      </w:pPr>
      <w:r w:rsidRPr="00CC677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Основные мероприятия плана работы по улучшению качества образовательной деятельности</w:t>
      </w:r>
    </w:p>
    <w:p w:rsidR="00AB5774" w:rsidRPr="00CC677C" w:rsidRDefault="00AB5774" w:rsidP="00AB57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6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1.Открытость и доступность информации об организации:</w:t>
      </w:r>
    </w:p>
    <w:p w:rsidR="00AB5774" w:rsidRPr="00CC677C" w:rsidRDefault="00AB5774" w:rsidP="00AB5774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</w:pPr>
      <w:r w:rsidRPr="00CC67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1.1.</w:t>
      </w:r>
      <w:r w:rsidRPr="00CC677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Полнота и актуальность информации об организации:</w:t>
      </w:r>
    </w:p>
    <w:p w:rsidR="00AB5774" w:rsidRPr="00CC677C" w:rsidRDefault="00AB5774" w:rsidP="00AB577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677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-Пополнить </w:t>
      </w:r>
      <w:proofErr w:type="spellStart"/>
      <w:proofErr w:type="gramStart"/>
      <w:r w:rsidRPr="00CC677C">
        <w:rPr>
          <w:rFonts w:ascii="Times New Roman" w:eastAsia="Calibri" w:hAnsi="Times New Roman" w:cs="Times New Roman"/>
          <w:color w:val="00000A"/>
          <w:sz w:val="24"/>
          <w:szCs w:val="24"/>
        </w:rPr>
        <w:t>ca</w:t>
      </w:r>
      <w:proofErr w:type="gramEnd"/>
      <w:r w:rsidRPr="00CC677C">
        <w:rPr>
          <w:rFonts w:ascii="Times New Roman" w:eastAsia="Calibri" w:hAnsi="Times New Roman" w:cs="Times New Roman"/>
          <w:color w:val="00000A"/>
          <w:sz w:val="24"/>
          <w:szCs w:val="24"/>
        </w:rPr>
        <w:t>йт</w:t>
      </w:r>
      <w:proofErr w:type="spellEnd"/>
      <w:r w:rsidRPr="00CC67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необходимыми сведениями о ДОУ и ее деятельности.</w:t>
      </w:r>
    </w:p>
    <w:p w:rsidR="00AB5774" w:rsidRPr="00CC677C" w:rsidRDefault="00AB5774" w:rsidP="00AB577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67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-Ознакомить работников на </w:t>
      </w:r>
      <w:proofErr w:type="spellStart"/>
      <w:r w:rsidRPr="00CC677C">
        <w:rPr>
          <w:rFonts w:ascii="Times New Roman" w:eastAsia="Calibri" w:hAnsi="Times New Roman" w:cs="Times New Roman"/>
          <w:color w:val="000000"/>
          <w:sz w:val="24"/>
          <w:szCs w:val="24"/>
        </w:rPr>
        <w:t>пед</w:t>
      </w:r>
      <w:proofErr w:type="gramStart"/>
      <w:r w:rsidRPr="00CC677C">
        <w:rPr>
          <w:rFonts w:ascii="Times New Roman" w:eastAsia="Calibri" w:hAnsi="Times New Roman" w:cs="Times New Roman"/>
          <w:color w:val="000000"/>
          <w:sz w:val="24"/>
          <w:szCs w:val="24"/>
        </w:rPr>
        <w:t>.с</w:t>
      </w:r>
      <w:proofErr w:type="gramEnd"/>
      <w:r w:rsidRPr="00CC677C">
        <w:rPr>
          <w:rFonts w:ascii="Times New Roman" w:eastAsia="Calibri" w:hAnsi="Times New Roman" w:cs="Times New Roman"/>
          <w:color w:val="000000"/>
          <w:sz w:val="24"/>
          <w:szCs w:val="24"/>
        </w:rPr>
        <w:t>овете</w:t>
      </w:r>
      <w:proofErr w:type="spellEnd"/>
      <w:r w:rsidRPr="00CC67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ДОУ о результатах НОКО ДДО</w:t>
      </w:r>
    </w:p>
    <w:p w:rsidR="00AB5774" w:rsidRPr="00CC677C" w:rsidRDefault="00AB5774" w:rsidP="00AB577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677C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gramStart"/>
      <w:r w:rsidRPr="00CC677C">
        <w:rPr>
          <w:rFonts w:ascii="Times New Roman" w:eastAsia="Calibri" w:hAnsi="Times New Roman" w:cs="Times New Roman"/>
          <w:color w:val="000000"/>
          <w:sz w:val="24"/>
          <w:szCs w:val="24"/>
        </w:rPr>
        <w:t>Разместить информацию</w:t>
      </w:r>
      <w:proofErr w:type="gramEnd"/>
      <w:r w:rsidRPr="00CC67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результатах НОКО ДДО.</w:t>
      </w:r>
    </w:p>
    <w:p w:rsidR="00AB5774" w:rsidRPr="00CC677C" w:rsidRDefault="00AB5774" w:rsidP="00AB577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677C">
        <w:rPr>
          <w:rFonts w:ascii="Times New Roman" w:eastAsia="Calibri" w:hAnsi="Times New Roman" w:cs="Times New Roman"/>
          <w:color w:val="000000"/>
          <w:sz w:val="24"/>
          <w:szCs w:val="24"/>
        </w:rPr>
        <w:t>-Разместить на сайте ДОУ план мероприятий по улучшению качества работы ДОУ</w:t>
      </w:r>
    </w:p>
    <w:p w:rsidR="00AB5774" w:rsidRPr="00CC677C" w:rsidRDefault="00AB5774" w:rsidP="00AB57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77C">
        <w:rPr>
          <w:rFonts w:ascii="Times New Roman" w:eastAsia="Calibri" w:hAnsi="Times New Roman" w:cs="Times New Roman"/>
          <w:sz w:val="24"/>
          <w:szCs w:val="24"/>
        </w:rPr>
        <w:t>-Обеспечить своевременное внесение изменений в информацию о деятельности образовательной организации</w:t>
      </w:r>
    </w:p>
    <w:p w:rsidR="00AB5774" w:rsidRPr="00CC677C" w:rsidRDefault="00AB5774" w:rsidP="00AB577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CC677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1.2 Наличие на официальном сайте организации в сети Интернет сведений о педагогических работниках организации</w:t>
      </w:r>
      <w:proofErr w:type="gramStart"/>
      <w:r w:rsidRPr="00CC677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:</w:t>
      </w:r>
      <w:proofErr w:type="gramEnd"/>
    </w:p>
    <w:p w:rsidR="00AB5774" w:rsidRPr="00CC677C" w:rsidRDefault="00AB5774" w:rsidP="00AB577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677C">
        <w:rPr>
          <w:rFonts w:ascii="Times New Roman" w:eastAsia="Calibri" w:hAnsi="Times New Roman" w:cs="Times New Roman"/>
          <w:color w:val="000000"/>
          <w:sz w:val="24"/>
          <w:szCs w:val="24"/>
        </w:rPr>
        <w:t>-Обеспечить своевременное внесение изменений в информацию в раздел «сведения о педагогических работниках» (сведения о повышении квалификации)</w:t>
      </w:r>
    </w:p>
    <w:p w:rsidR="00AB5774" w:rsidRPr="00CC677C" w:rsidRDefault="00AB5774" w:rsidP="00AB577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677C">
        <w:rPr>
          <w:rFonts w:ascii="Times New Roman" w:eastAsia="Calibri" w:hAnsi="Times New Roman" w:cs="Times New Roman"/>
          <w:color w:val="000000"/>
          <w:sz w:val="24"/>
          <w:szCs w:val="24"/>
        </w:rPr>
        <w:t>-Создать рубрику «Достижения наших педагогов» (награды, результаты аттестации, участие в конкурсах)</w:t>
      </w:r>
    </w:p>
    <w:p w:rsidR="00AB5774" w:rsidRDefault="00AB5774" w:rsidP="00AB577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677C">
        <w:rPr>
          <w:rFonts w:ascii="Times New Roman" w:eastAsia="Calibri" w:hAnsi="Times New Roman" w:cs="Times New Roman"/>
          <w:sz w:val="24"/>
          <w:szCs w:val="24"/>
        </w:rPr>
        <w:t>-Пополнить на официальном сайте организации информацию о педагогических работниках ДОУ</w:t>
      </w:r>
    </w:p>
    <w:p w:rsidR="00AB5774" w:rsidRPr="00AB5774" w:rsidRDefault="00AB5774" w:rsidP="00AB577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677C">
        <w:rPr>
          <w:rFonts w:ascii="Times New Roman" w:eastAsia="Calibri" w:hAnsi="Times New Roman" w:cs="Times New Roman"/>
          <w:sz w:val="24"/>
          <w:szCs w:val="24"/>
          <w:u w:val="single"/>
        </w:rPr>
        <w:t>1.3. и 1.4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p w:rsidR="00AB5774" w:rsidRPr="00CC677C" w:rsidRDefault="00AB5774" w:rsidP="00AB577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677C">
        <w:rPr>
          <w:rFonts w:ascii="Times New Roman" w:eastAsia="Calibri" w:hAnsi="Times New Roman" w:cs="Times New Roman"/>
          <w:color w:val="000000"/>
          <w:sz w:val="24"/>
          <w:szCs w:val="24"/>
        </w:rPr>
        <w:t>-Работать над доступностью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</w:t>
      </w:r>
      <w:proofErr w:type="gramStart"/>
      <w:r w:rsidRPr="00CC67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CC67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доступных на официальном сайте организации )</w:t>
      </w:r>
    </w:p>
    <w:p w:rsidR="00AB5774" w:rsidRPr="00CC677C" w:rsidRDefault="00AB5774" w:rsidP="00AB577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677C">
        <w:rPr>
          <w:rFonts w:ascii="Times New Roman" w:eastAsia="Calibri" w:hAnsi="Times New Roman" w:cs="Times New Roman"/>
          <w:color w:val="000000"/>
          <w:sz w:val="24"/>
          <w:szCs w:val="24"/>
        </w:rPr>
        <w:t>-Улучшать обратную связь с получателями образовательных услуг по телефону, по электронной почте, с помощью электронных сервисов</w:t>
      </w:r>
    </w:p>
    <w:p w:rsidR="00AB5774" w:rsidRPr="00CC677C" w:rsidRDefault="00AB5774" w:rsidP="00AB577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677C">
        <w:rPr>
          <w:rFonts w:ascii="Times New Roman" w:eastAsia="Calibri" w:hAnsi="Times New Roman" w:cs="Times New Roman"/>
          <w:color w:val="000000"/>
          <w:sz w:val="24"/>
          <w:szCs w:val="24"/>
        </w:rPr>
        <w:t>-Создать для потребителей возможность внесения предложений, направленных на улучшение качества работы образовательной организации.</w:t>
      </w:r>
    </w:p>
    <w:p w:rsidR="00AB5774" w:rsidRPr="00CC677C" w:rsidRDefault="00AB5774" w:rsidP="00AB577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677C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gramStart"/>
      <w:r w:rsidRPr="00CC677C">
        <w:rPr>
          <w:rFonts w:ascii="Times New Roman" w:eastAsia="Calibri" w:hAnsi="Times New Roman" w:cs="Times New Roman"/>
          <w:color w:val="000000"/>
          <w:sz w:val="24"/>
          <w:szCs w:val="24"/>
        </w:rPr>
        <w:t>Разместить обращение</w:t>
      </w:r>
      <w:proofErr w:type="gramEnd"/>
      <w:r w:rsidRPr="00CC67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родителям о наличии электронного сервиса для внесения предложений (на сайте)</w:t>
      </w:r>
    </w:p>
    <w:p w:rsidR="00AB5774" w:rsidRPr="00CC677C" w:rsidRDefault="00AB5774" w:rsidP="00AB577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677C">
        <w:rPr>
          <w:rFonts w:ascii="Times New Roman" w:eastAsia="Calibri" w:hAnsi="Times New Roman" w:cs="Times New Roman"/>
          <w:color w:val="000000"/>
          <w:sz w:val="24"/>
          <w:szCs w:val="24"/>
        </w:rPr>
        <w:t>-Проинформировать родителей на родительских собраниях, о пополнении информации на сайте</w:t>
      </w:r>
    </w:p>
    <w:p w:rsidR="00AB5774" w:rsidRPr="00CC677C" w:rsidRDefault="00AB5774" w:rsidP="00AB577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5774" w:rsidRDefault="00AB5774" w:rsidP="00AB577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677C">
        <w:rPr>
          <w:rFonts w:ascii="Times New Roman" w:eastAsia="Calibri" w:hAnsi="Times New Roman" w:cs="Times New Roman"/>
          <w:b/>
          <w:sz w:val="24"/>
          <w:szCs w:val="24"/>
        </w:rPr>
        <w:t>2. Комфортность условий, в которых осуществляется образовательная деятельность:</w:t>
      </w:r>
    </w:p>
    <w:p w:rsidR="00AB5774" w:rsidRPr="00AB5774" w:rsidRDefault="00AB5774" w:rsidP="00AB577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CC677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2.1..Материально </w:t>
      </w:r>
      <w:proofErr w:type="gramStart"/>
      <w:r w:rsidRPr="00CC677C">
        <w:rPr>
          <w:rFonts w:ascii="Times New Roman" w:eastAsia="Calibri" w:hAnsi="Times New Roman" w:cs="Times New Roman"/>
          <w:sz w:val="24"/>
          <w:szCs w:val="24"/>
          <w:u w:val="single"/>
        </w:rPr>
        <w:t>-т</w:t>
      </w:r>
      <w:proofErr w:type="gramEnd"/>
      <w:r w:rsidRPr="00CC677C">
        <w:rPr>
          <w:rFonts w:ascii="Times New Roman" w:eastAsia="Calibri" w:hAnsi="Times New Roman" w:cs="Times New Roman"/>
          <w:sz w:val="24"/>
          <w:szCs w:val="24"/>
          <w:u w:val="single"/>
        </w:rPr>
        <w:t>ехническое и информационное обеспечение организации:</w:t>
      </w:r>
    </w:p>
    <w:p w:rsidR="00AB5774" w:rsidRPr="00CC677C" w:rsidRDefault="00AB5774" w:rsidP="00AB577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677C">
        <w:rPr>
          <w:rFonts w:ascii="Times New Roman" w:eastAsia="Calibri" w:hAnsi="Times New Roman" w:cs="Times New Roman"/>
          <w:color w:val="000000"/>
          <w:sz w:val="24"/>
          <w:szCs w:val="24"/>
        </w:rPr>
        <w:t>Дополнить РППС.</w:t>
      </w:r>
    </w:p>
    <w:p w:rsidR="00AB5774" w:rsidRPr="00CC677C" w:rsidRDefault="00AB5774" w:rsidP="00AB5774">
      <w:pPr>
        <w:spacing w:line="240" w:lineRule="auto"/>
        <w:rPr>
          <w:rFonts w:ascii="Calibri" w:eastAsia="Calibri" w:hAnsi="Calibri" w:cs="Calibri"/>
        </w:rPr>
      </w:pPr>
      <w:r w:rsidRPr="00CC677C">
        <w:rPr>
          <w:rFonts w:ascii="Times New Roman" w:eastAsia="Calibri" w:hAnsi="Times New Roman" w:cs="Times New Roman"/>
          <w:sz w:val="24"/>
          <w:szCs w:val="24"/>
          <w:u w:val="single"/>
        </w:rPr>
        <w:t>2.2. Наличие необходимых условий для охраны и укрепления здоровья, организации питания обучающихся:</w:t>
      </w:r>
    </w:p>
    <w:p w:rsidR="00AB5774" w:rsidRPr="00CC677C" w:rsidRDefault="00AB5774" w:rsidP="00AB577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677C">
        <w:rPr>
          <w:rFonts w:ascii="Times New Roman" w:eastAsia="Calibri" w:hAnsi="Times New Roman" w:cs="Times New Roman"/>
          <w:color w:val="000000"/>
          <w:sz w:val="24"/>
          <w:szCs w:val="24"/>
        </w:rPr>
        <w:t>Условия для организации питания реализуются в соответствии с установленными нормами.</w:t>
      </w:r>
    </w:p>
    <w:p w:rsidR="00AB5774" w:rsidRPr="00CC677C" w:rsidRDefault="00AB5774" w:rsidP="00AB5774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C677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2.3. Условия для индивидуальной работы с </w:t>
      </w:r>
      <w:proofErr w:type="gramStart"/>
      <w:r w:rsidRPr="00CC677C">
        <w:rPr>
          <w:rFonts w:ascii="Times New Roman" w:eastAsia="Calibri" w:hAnsi="Times New Roman" w:cs="Times New Roman"/>
          <w:sz w:val="24"/>
          <w:szCs w:val="24"/>
          <w:u w:val="single"/>
        </w:rPr>
        <w:t>обучающимися</w:t>
      </w:r>
      <w:proofErr w:type="gramEnd"/>
      <w:r w:rsidRPr="00CC677C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AB5774" w:rsidRPr="00CC677C" w:rsidRDefault="00AB5774" w:rsidP="00AB5774">
      <w:pPr>
        <w:spacing w:line="240" w:lineRule="auto"/>
        <w:rPr>
          <w:rFonts w:ascii="Calibri" w:eastAsia="Calibri" w:hAnsi="Calibri" w:cs="Calibri"/>
        </w:rPr>
      </w:pPr>
      <w:r w:rsidRPr="00CC677C">
        <w:rPr>
          <w:rFonts w:ascii="Times New Roman" w:eastAsia="Calibri" w:hAnsi="Times New Roman" w:cs="Times New Roman"/>
          <w:sz w:val="24"/>
          <w:szCs w:val="24"/>
        </w:rPr>
        <w:t>На сайте ДОУ размещать для родителей расписания консультативных дней с указанием педагога, места, времени проведения.</w:t>
      </w:r>
    </w:p>
    <w:p w:rsidR="00AB5774" w:rsidRPr="00CC677C" w:rsidRDefault="00AB5774" w:rsidP="00AB5774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C677C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2.4. .Наличие дополнительных образовательных программ:</w:t>
      </w:r>
    </w:p>
    <w:p w:rsidR="00AB5774" w:rsidRPr="00CC677C" w:rsidRDefault="00AB5774" w:rsidP="00AB5774">
      <w:pPr>
        <w:spacing w:line="240" w:lineRule="auto"/>
        <w:rPr>
          <w:rFonts w:ascii="Calibri" w:eastAsia="Calibri" w:hAnsi="Calibri" w:cs="Calibri"/>
        </w:rPr>
      </w:pPr>
      <w:r w:rsidRPr="00CC677C">
        <w:rPr>
          <w:rFonts w:ascii="Times New Roman" w:eastAsia="Calibri" w:hAnsi="Times New Roman" w:cs="Times New Roman"/>
          <w:sz w:val="24"/>
          <w:szCs w:val="24"/>
        </w:rPr>
        <w:t>Программа осуществляется в полном объеме педагогом дополнительного образования. Сведения о реализации дополнительной программе разместить на информационных стендах.</w:t>
      </w:r>
    </w:p>
    <w:p w:rsidR="00AB5774" w:rsidRPr="00CC677C" w:rsidRDefault="00AB5774" w:rsidP="00AB5774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C677C">
        <w:rPr>
          <w:rFonts w:ascii="Times New Roman" w:eastAsia="Calibri" w:hAnsi="Times New Roman" w:cs="Times New Roman"/>
          <w:sz w:val="24"/>
          <w:szCs w:val="24"/>
          <w:u w:val="single"/>
        </w:rPr>
        <w:t>2.5. Наличие возможности развития творческих способностей и интересов обучающихся:</w:t>
      </w:r>
    </w:p>
    <w:p w:rsidR="00AB5774" w:rsidRPr="00CC677C" w:rsidRDefault="00AB5774" w:rsidP="00AB577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677C">
        <w:rPr>
          <w:rFonts w:ascii="Times New Roman" w:eastAsia="Calibri" w:hAnsi="Times New Roman" w:cs="Times New Roman"/>
          <w:sz w:val="24"/>
          <w:szCs w:val="24"/>
        </w:rPr>
        <w:t>- Участие в конкурсах с привлечением родителей. Выкладывать на сайт ДОУ и вывешивать в группе результаты конкурсов проводимых в ДОУ.</w:t>
      </w:r>
    </w:p>
    <w:p w:rsidR="00AB5774" w:rsidRPr="00CC677C" w:rsidRDefault="00AB5774" w:rsidP="00AB577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CC677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2.6. Наличие возможности оказания обучающимся </w:t>
      </w:r>
      <w:proofErr w:type="spellStart"/>
      <w:r w:rsidRPr="00CC677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психолого</w:t>
      </w:r>
      <w:proofErr w:type="spellEnd"/>
      <w:r w:rsidRPr="00CC677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Pr="00CC677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-п</w:t>
      </w:r>
      <w:proofErr w:type="gramEnd"/>
      <w:r w:rsidRPr="00CC677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едагогической , медицинской и социальной</w:t>
      </w:r>
    </w:p>
    <w:p w:rsidR="00AB5774" w:rsidRPr="00CC677C" w:rsidRDefault="00AB5774" w:rsidP="00AB5774">
      <w:pPr>
        <w:spacing w:line="240" w:lineRule="auto"/>
        <w:rPr>
          <w:rFonts w:ascii="Calibri" w:eastAsia="Calibri" w:hAnsi="Calibri" w:cs="Calibri"/>
        </w:rPr>
      </w:pPr>
      <w:r w:rsidRPr="00CC677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помощи </w:t>
      </w:r>
      <w:proofErr w:type="gramStart"/>
      <w:r w:rsidRPr="00CC677C">
        <w:rPr>
          <w:rFonts w:ascii="Times New Roman" w:eastAsia="Calibri" w:hAnsi="Times New Roman" w:cs="Times New Roman"/>
          <w:sz w:val="24"/>
          <w:szCs w:val="24"/>
          <w:u w:val="single"/>
        </w:rPr>
        <w:t>обучающимися</w:t>
      </w:r>
      <w:proofErr w:type="gramEnd"/>
      <w:r w:rsidRPr="00CC677C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AB5774" w:rsidRPr="00CC677C" w:rsidRDefault="00AB5774" w:rsidP="00AB5774">
      <w:pPr>
        <w:spacing w:line="240" w:lineRule="auto"/>
        <w:rPr>
          <w:rFonts w:ascii="Calibri" w:eastAsia="Calibri" w:hAnsi="Calibri" w:cs="Calibri"/>
        </w:rPr>
      </w:pPr>
      <w:r w:rsidRPr="00CC677C">
        <w:rPr>
          <w:rFonts w:ascii="Times New Roman" w:eastAsia="Calibri" w:hAnsi="Times New Roman" w:cs="Times New Roman"/>
          <w:sz w:val="24"/>
          <w:szCs w:val="24"/>
        </w:rPr>
        <w:t>-Приглашать на родительские собрания медицинскую сестру</w:t>
      </w:r>
    </w:p>
    <w:p w:rsidR="00AB5774" w:rsidRPr="00CC677C" w:rsidRDefault="00AB5774" w:rsidP="00AB5774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C677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2.7. Наличие условий организации обучения и </w:t>
      </w:r>
      <w:proofErr w:type="gramStart"/>
      <w:r w:rsidRPr="00CC677C">
        <w:rPr>
          <w:rFonts w:ascii="Times New Roman" w:eastAsia="Calibri" w:hAnsi="Times New Roman" w:cs="Times New Roman"/>
          <w:sz w:val="24"/>
          <w:szCs w:val="24"/>
          <w:u w:val="single"/>
        </w:rPr>
        <w:t>воспитания</w:t>
      </w:r>
      <w:proofErr w:type="gramEnd"/>
      <w:r w:rsidRPr="00CC677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обучающихся с ограниченными возможностям и здоровья и инвалидов:</w:t>
      </w:r>
    </w:p>
    <w:p w:rsidR="00AB5774" w:rsidRPr="00CC677C" w:rsidRDefault="00AB5774" w:rsidP="00AB577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677C">
        <w:rPr>
          <w:rFonts w:ascii="Times New Roman" w:eastAsia="Calibri" w:hAnsi="Times New Roman" w:cs="Times New Roman"/>
          <w:sz w:val="24"/>
          <w:szCs w:val="24"/>
        </w:rPr>
        <w:t>-Продолжать улучшать условия организации обучения и воспитания воспитанников ДОУ с ограниченными возможностями здоровья и инвалидов.</w:t>
      </w:r>
    </w:p>
    <w:p w:rsidR="00AB5774" w:rsidRPr="00CC677C" w:rsidRDefault="00AB5774" w:rsidP="00AB577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677C">
        <w:rPr>
          <w:rFonts w:ascii="Times New Roman" w:eastAsia="Calibri" w:hAnsi="Times New Roman" w:cs="Times New Roman"/>
          <w:sz w:val="24"/>
          <w:szCs w:val="24"/>
        </w:rPr>
        <w:t>-Проанализировать полученные результаты независимой оценки качества по критерию 2 и разработать план мероприятий на ближайшую и долгосрочную перспективы по обеспечению комфортности условий, в которых осуществляется образовательная деятельность.</w:t>
      </w:r>
      <w:proofErr w:type="gramEnd"/>
    </w:p>
    <w:p w:rsidR="00AB5774" w:rsidRPr="00CC677C" w:rsidRDefault="00AB5774" w:rsidP="00AB577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677C">
        <w:rPr>
          <w:rFonts w:ascii="Times New Roman" w:eastAsia="Calibri" w:hAnsi="Times New Roman" w:cs="Times New Roman"/>
          <w:b/>
          <w:sz w:val="24"/>
          <w:szCs w:val="24"/>
        </w:rPr>
        <w:t>3. Доброжелательность, вежливость, компетентность работников:</w:t>
      </w:r>
    </w:p>
    <w:p w:rsidR="00AB5774" w:rsidRPr="00CC677C" w:rsidRDefault="00AB5774" w:rsidP="00AB5774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C677C">
        <w:rPr>
          <w:rFonts w:ascii="Times New Roman" w:eastAsia="Calibri" w:hAnsi="Times New Roman" w:cs="Times New Roman"/>
          <w:sz w:val="24"/>
          <w:szCs w:val="24"/>
          <w:u w:val="single"/>
        </w:rPr>
        <w:t>3.1 Соблюдение доброжелательности и вежливости различных категорий работников учреждения (результаты опроса):</w:t>
      </w:r>
    </w:p>
    <w:p w:rsidR="00AB5774" w:rsidRPr="00CC677C" w:rsidRDefault="00AB5774" w:rsidP="00AB577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677C">
        <w:rPr>
          <w:rFonts w:ascii="Times New Roman" w:eastAsia="Calibri" w:hAnsi="Times New Roman" w:cs="Times New Roman"/>
          <w:sz w:val="24"/>
          <w:szCs w:val="24"/>
        </w:rPr>
        <w:t>-Продолжать вести работу по доброжелательному и вежливому обращению с получателями образовательных услуг.</w:t>
      </w:r>
    </w:p>
    <w:p w:rsidR="00AB5774" w:rsidRPr="00CC677C" w:rsidRDefault="00AB5774" w:rsidP="00AB577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677C">
        <w:rPr>
          <w:rFonts w:ascii="Times New Roman" w:eastAsia="Calibri" w:hAnsi="Times New Roman" w:cs="Times New Roman"/>
          <w:color w:val="000000"/>
          <w:sz w:val="24"/>
          <w:szCs w:val="24"/>
        </w:rPr>
        <w:t>-Проведение тренингов, деловых игр, мастер-классов для педагогов.</w:t>
      </w:r>
    </w:p>
    <w:p w:rsidR="00AB5774" w:rsidRPr="00CC677C" w:rsidRDefault="00AB5774" w:rsidP="00AB577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677C">
        <w:rPr>
          <w:rFonts w:ascii="Times New Roman" w:eastAsia="Calibri" w:hAnsi="Times New Roman" w:cs="Times New Roman"/>
          <w:sz w:val="24"/>
          <w:szCs w:val="24"/>
        </w:rPr>
        <w:t>Проведение педагогических советов «Ценности и правила», «О педагогическом имидже»</w:t>
      </w:r>
    </w:p>
    <w:p w:rsidR="00AB5774" w:rsidRPr="00CC677C" w:rsidRDefault="00AB5774" w:rsidP="00AB5774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C677C">
        <w:rPr>
          <w:rFonts w:ascii="Times New Roman" w:eastAsia="Calibri" w:hAnsi="Times New Roman" w:cs="Times New Roman"/>
          <w:sz w:val="24"/>
          <w:szCs w:val="24"/>
          <w:u w:val="single"/>
        </w:rPr>
        <w:t>3.2. Компетентность различных категорий работников учреждения (результаты опроса):</w:t>
      </w:r>
    </w:p>
    <w:p w:rsidR="00AB5774" w:rsidRPr="00CC677C" w:rsidRDefault="00AB5774" w:rsidP="00AB577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677C">
        <w:rPr>
          <w:rFonts w:ascii="Times New Roman" w:eastAsia="Calibri" w:hAnsi="Times New Roman" w:cs="Times New Roman"/>
          <w:sz w:val="24"/>
          <w:szCs w:val="24"/>
        </w:rPr>
        <w:t>-Продолжать вести работу с педагогами ДОУ по аттестации, прохождению курсов повышения квалификации и переподготовки.</w:t>
      </w:r>
    </w:p>
    <w:p w:rsidR="00AB5774" w:rsidRPr="00CC677C" w:rsidRDefault="00AB5774" w:rsidP="00AB577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C677C">
        <w:rPr>
          <w:rFonts w:ascii="Times New Roman" w:eastAsia="Calibri" w:hAnsi="Times New Roman" w:cs="Times New Roman"/>
          <w:sz w:val="24"/>
          <w:szCs w:val="24"/>
        </w:rPr>
        <w:t>4</w:t>
      </w:r>
      <w:r w:rsidRPr="00CC677C">
        <w:rPr>
          <w:rFonts w:ascii="Times New Roman" w:eastAsia="Calibri" w:hAnsi="Times New Roman" w:cs="Times New Roman"/>
          <w:b/>
          <w:sz w:val="24"/>
          <w:szCs w:val="24"/>
        </w:rPr>
        <w:t>.Удовлетворенность качеством предоставляемых образовательных услуг:</w:t>
      </w:r>
    </w:p>
    <w:p w:rsidR="00AB5774" w:rsidRPr="00CC677C" w:rsidRDefault="00AB5774" w:rsidP="00AB5774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C677C">
        <w:rPr>
          <w:rFonts w:ascii="Times New Roman" w:eastAsia="Calibri" w:hAnsi="Times New Roman" w:cs="Times New Roman"/>
          <w:sz w:val="24"/>
          <w:szCs w:val="24"/>
          <w:u w:val="single"/>
        </w:rPr>
        <w:t>4.1. Удовлетворенность качеством предоставляемых образовательных услуг (результаты опроса):</w:t>
      </w:r>
    </w:p>
    <w:p w:rsidR="00AB5774" w:rsidRPr="00CC677C" w:rsidRDefault="00AB5774" w:rsidP="00AB577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677C">
        <w:rPr>
          <w:rFonts w:ascii="Times New Roman" w:eastAsia="Calibri" w:hAnsi="Times New Roman" w:cs="Times New Roman"/>
          <w:sz w:val="24"/>
          <w:szCs w:val="24"/>
        </w:rPr>
        <w:t>-Продолжать расширять предоставляемые образовательные услуги и улучшать их качество.</w:t>
      </w:r>
    </w:p>
    <w:p w:rsidR="00AB5774" w:rsidRPr="00CC677C" w:rsidRDefault="00AB5774" w:rsidP="00AB577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C677C">
        <w:rPr>
          <w:rFonts w:ascii="Times New Roman" w:eastAsia="Calibri" w:hAnsi="Times New Roman" w:cs="Times New Roman"/>
          <w:color w:val="000000"/>
          <w:sz w:val="24"/>
          <w:szCs w:val="24"/>
        </w:rPr>
        <w:t>-Организация процессов сбора, обработки и интерпретации информации для мониторинга качества образования.</w:t>
      </w:r>
    </w:p>
    <w:p w:rsidR="00AB5774" w:rsidRPr="00CC677C" w:rsidRDefault="00AB5774" w:rsidP="00AB577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677C">
        <w:rPr>
          <w:rFonts w:ascii="Times New Roman" w:eastAsia="Calibri" w:hAnsi="Times New Roman" w:cs="Times New Roman"/>
          <w:sz w:val="24"/>
          <w:szCs w:val="24"/>
        </w:rPr>
        <w:t>- Принятие управленческих решений, направленных на улучшение качества и повышения эффективности работы ДОУ.</w:t>
      </w:r>
    </w:p>
    <w:p w:rsidR="00AB5774" w:rsidRPr="00CC677C" w:rsidRDefault="00AB5774" w:rsidP="00AB5774">
      <w:pPr>
        <w:spacing w:line="240" w:lineRule="auto"/>
        <w:rPr>
          <w:rFonts w:ascii="Times New Roman" w:eastAsia="Calibri" w:hAnsi="Times New Roman" w:cs="Times New Roman"/>
          <w:color w:val="000000"/>
          <w:u w:val="single"/>
        </w:rPr>
      </w:pPr>
      <w:r w:rsidRPr="00CC677C">
        <w:rPr>
          <w:rFonts w:ascii="Calibri" w:eastAsia="Calibri" w:hAnsi="Calibri" w:cs="Calibri"/>
          <w:color w:val="000000"/>
        </w:rPr>
        <w:lastRenderedPageBreak/>
        <w:t xml:space="preserve">4.2 </w:t>
      </w:r>
      <w:r w:rsidRPr="00CC677C">
        <w:rPr>
          <w:rFonts w:ascii="Times New Roman" w:eastAsia="Calibri" w:hAnsi="Times New Roman" w:cs="Times New Roman"/>
          <w:color w:val="000000"/>
          <w:u w:val="single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услуг:</w:t>
      </w:r>
    </w:p>
    <w:p w:rsidR="00AB5774" w:rsidRPr="00AB5774" w:rsidRDefault="00AB5774" w:rsidP="00AB5774">
      <w:pP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CC677C">
        <w:rPr>
          <w:rFonts w:ascii="Times New Roman" w:eastAsia="Calibri" w:hAnsi="Times New Roman" w:cs="Times New Roman"/>
          <w:sz w:val="24"/>
          <w:szCs w:val="24"/>
        </w:rPr>
        <w:t>-Совершенствовать материально-техническое обеспечение ОО, удовлетворяющее требованиям современного образовательного процесса;</w:t>
      </w:r>
    </w:p>
    <w:p w:rsidR="00AB5774" w:rsidRPr="00CC677C" w:rsidRDefault="00AB5774" w:rsidP="00AB5774">
      <w:pPr>
        <w:spacing w:line="240" w:lineRule="auto"/>
        <w:rPr>
          <w:rFonts w:ascii="Times New Roman" w:eastAsia="Calibri" w:hAnsi="Times New Roman" w:cs="Times New Roman"/>
          <w:u w:val="single"/>
        </w:rPr>
      </w:pPr>
      <w:r w:rsidRPr="00CC677C">
        <w:rPr>
          <w:rFonts w:ascii="Times New Roman" w:eastAsia="Calibri" w:hAnsi="Times New Roman" w:cs="Times New Roman"/>
          <w:u w:val="single"/>
        </w:rPr>
        <w:t>4.3. 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услуг:</w:t>
      </w:r>
    </w:p>
    <w:p w:rsidR="00AB5774" w:rsidRPr="00CC677C" w:rsidRDefault="00AB5774" w:rsidP="00AB5774">
      <w:pPr>
        <w:spacing w:line="240" w:lineRule="auto"/>
        <w:rPr>
          <w:rFonts w:ascii="Times New Roman" w:eastAsia="Calibri" w:hAnsi="Times New Roman" w:cs="Times New Roman"/>
          <w:u w:val="single"/>
        </w:rPr>
      </w:pPr>
      <w:r w:rsidRPr="00CC677C">
        <w:rPr>
          <w:rFonts w:ascii="Times New Roman" w:eastAsia="Calibri" w:hAnsi="Times New Roman" w:cs="Times New Roman"/>
        </w:rPr>
        <w:t>-Изготовление информационной полиграфической продукции</w:t>
      </w:r>
    </w:p>
    <w:p w:rsidR="00CC677C" w:rsidRDefault="00CC677C" w:rsidP="00AB5774">
      <w:pPr>
        <w:spacing w:line="240" w:lineRule="auto"/>
      </w:pPr>
    </w:p>
    <w:sectPr w:rsidR="00CC677C" w:rsidSect="00AB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7C"/>
    <w:rsid w:val="0078043A"/>
    <w:rsid w:val="00AB5774"/>
    <w:rsid w:val="00CC677C"/>
    <w:rsid w:val="00D6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дс63</dc:creator>
  <cp:lastModifiedBy>дс63</cp:lastModifiedBy>
  <cp:revision>3</cp:revision>
  <dcterms:created xsi:type="dcterms:W3CDTF">2017-12-18T07:59:00Z</dcterms:created>
  <dcterms:modified xsi:type="dcterms:W3CDTF">2017-12-18T08:43:00Z</dcterms:modified>
</cp:coreProperties>
</file>