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40"/>
        <w:tblW w:w="9600" w:type="dxa"/>
        <w:tblLayout w:type="fixed"/>
        <w:tblLook w:val="04A0" w:firstRow="1" w:lastRow="0" w:firstColumn="1" w:lastColumn="0" w:noHBand="0" w:noVBand="1"/>
      </w:tblPr>
      <w:tblGrid>
        <w:gridCol w:w="4997"/>
        <w:gridCol w:w="4603"/>
      </w:tblGrid>
      <w:tr w:rsidR="00F66F11" w:rsidTr="00F66F11">
        <w:tc>
          <w:tcPr>
            <w:tcW w:w="5000" w:type="dxa"/>
          </w:tcPr>
          <w:p w:rsidR="00F66F11" w:rsidRDefault="00F66F11">
            <w:pPr>
              <w:spacing w:after="0"/>
              <w:rPr>
                <w:rFonts w:ascii="Times New Roman" w:hAnsi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8"/>
              </w:rPr>
              <w:t xml:space="preserve">Принято </w:t>
            </w:r>
          </w:p>
          <w:p w:rsidR="00F66F11" w:rsidRDefault="00F66F11">
            <w:pPr>
              <w:spacing w:after="0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 xml:space="preserve">на заседании </w:t>
            </w:r>
          </w:p>
          <w:p w:rsidR="00F66F11" w:rsidRDefault="00F66F11">
            <w:pPr>
              <w:spacing w:after="0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 xml:space="preserve">Педагогического совета </w:t>
            </w:r>
          </w:p>
          <w:p w:rsidR="00F66F11" w:rsidRDefault="00F66F11">
            <w:pPr>
              <w:spacing w:after="0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МБДОУ г. Иркутска</w:t>
            </w:r>
          </w:p>
          <w:p w:rsidR="00F66F11" w:rsidRDefault="00294E08">
            <w:pPr>
              <w:spacing w:after="0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детского сада № 68</w:t>
            </w:r>
          </w:p>
          <w:p w:rsidR="00F66F11" w:rsidRPr="003C3F39" w:rsidRDefault="003C3F39">
            <w:pPr>
              <w:spacing w:after="0"/>
              <w:rPr>
                <w:rFonts w:ascii="Times New Roman" w:eastAsia="Arial Unicode MS" w:hAnsi="Times New Roman"/>
                <w:kern w:val="2"/>
                <w:sz w:val="24"/>
                <w:szCs w:val="28"/>
                <w:u w:val="single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8"/>
              </w:rPr>
              <w:t xml:space="preserve">Протокол №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8"/>
                <w:u w:val="single"/>
              </w:rPr>
              <w:t xml:space="preserve">    2 </w:t>
            </w:r>
          </w:p>
          <w:p w:rsidR="00F66F11" w:rsidRDefault="003C3F39">
            <w:pPr>
              <w:spacing w:after="0"/>
              <w:rPr>
                <w:rFonts w:ascii="Times New Roman" w:eastAsia="Arial Unicode MS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kern w:val="2"/>
                <w:sz w:val="24"/>
                <w:szCs w:val="28"/>
                <w:u w:val="single"/>
              </w:rPr>
              <w:t xml:space="preserve"> 01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8"/>
              </w:rPr>
              <w:t xml:space="preserve">»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8"/>
                <w:u w:val="single"/>
              </w:rPr>
              <w:t xml:space="preserve">  декабря </w:t>
            </w:r>
            <w:r w:rsidR="00F66F11">
              <w:rPr>
                <w:rFonts w:ascii="Times New Roman" w:eastAsia="Arial Unicode MS" w:hAnsi="Times New Roman"/>
                <w:kern w:val="2"/>
                <w:sz w:val="24"/>
                <w:szCs w:val="28"/>
              </w:rPr>
              <w:t xml:space="preserve"> 2013 г. </w:t>
            </w:r>
          </w:p>
          <w:p w:rsidR="00F66F11" w:rsidRDefault="00F66F11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  <w:p w:rsidR="00F66F11" w:rsidRDefault="00F66F11">
            <w:pPr>
              <w:spacing w:after="0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  <w:p w:rsidR="00F66F11" w:rsidRDefault="00F66F11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4606" w:type="dxa"/>
          </w:tcPr>
          <w:p w:rsidR="00F66F11" w:rsidRDefault="00F66F11">
            <w:pPr>
              <w:snapToGrid w:val="0"/>
              <w:spacing w:after="0"/>
              <w:jc w:val="both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  <w:t>Утверждаю</w:t>
            </w:r>
          </w:p>
          <w:p w:rsidR="00F66F11" w:rsidRDefault="00F66F11">
            <w:pPr>
              <w:spacing w:after="0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8"/>
              </w:rPr>
              <w:t xml:space="preserve">Заведующая МБДОУ 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 xml:space="preserve">г. Иркутска детского </w:t>
            </w:r>
            <w:r w:rsidR="00294E08">
              <w:rPr>
                <w:rFonts w:ascii="Times New Roman" w:hAnsi="Times New Roman"/>
                <w:kern w:val="2"/>
                <w:sz w:val="24"/>
                <w:szCs w:val="28"/>
              </w:rPr>
              <w:t>сада комбинированного вида № 68</w:t>
            </w:r>
          </w:p>
          <w:p w:rsidR="00F66F11" w:rsidRDefault="00F66F11">
            <w:pPr>
              <w:spacing w:after="0"/>
              <w:rPr>
                <w:rFonts w:ascii="Times New Roman" w:eastAsia="Arial Unicode MS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___</w:t>
            </w:r>
            <w:r>
              <w:rPr>
                <w:rFonts w:ascii="Times New Roman" w:eastAsia="Arial Unicode MS" w:hAnsi="Times New Roman"/>
                <w:kern w:val="2"/>
                <w:sz w:val="24"/>
                <w:szCs w:val="28"/>
              </w:rPr>
              <w:t xml:space="preserve">________ </w:t>
            </w:r>
            <w:proofErr w:type="spellStart"/>
            <w:r w:rsidR="00294E08">
              <w:rPr>
                <w:rFonts w:ascii="Times New Roman" w:eastAsia="Arial Unicode MS" w:hAnsi="Times New Roman"/>
                <w:kern w:val="2"/>
                <w:sz w:val="24"/>
                <w:szCs w:val="28"/>
              </w:rPr>
              <w:t>Е.А.Веникова</w:t>
            </w:r>
            <w:proofErr w:type="spellEnd"/>
          </w:p>
          <w:p w:rsidR="00F66F11" w:rsidRDefault="003C3F39">
            <w:pPr>
              <w:spacing w:after="0"/>
              <w:rPr>
                <w:rFonts w:ascii="Times New Roman" w:eastAsia="Arial Unicode MS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kern w:val="2"/>
                <w:sz w:val="24"/>
                <w:szCs w:val="28"/>
                <w:u w:val="single"/>
              </w:rPr>
              <w:t xml:space="preserve">  01</w:t>
            </w:r>
            <w:r>
              <w:rPr>
                <w:rFonts w:ascii="Times New Roman" w:eastAsia="Arial Unicode MS" w:hAnsi="Times New Roman"/>
                <w:kern w:val="2"/>
                <w:sz w:val="24"/>
                <w:szCs w:val="28"/>
              </w:rPr>
              <w:t xml:space="preserve"> »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8"/>
                <w:u w:val="single"/>
              </w:rPr>
              <w:t xml:space="preserve">  декабря </w:t>
            </w:r>
            <w:r w:rsidR="00F66F11">
              <w:rPr>
                <w:rFonts w:ascii="Times New Roman" w:eastAsia="Arial Unicode MS" w:hAnsi="Times New Roman"/>
                <w:kern w:val="2"/>
                <w:sz w:val="24"/>
                <w:szCs w:val="28"/>
              </w:rPr>
              <w:t xml:space="preserve"> 2013 г. </w:t>
            </w:r>
          </w:p>
          <w:p w:rsidR="00F66F11" w:rsidRDefault="00F66F11">
            <w:pPr>
              <w:snapToGrid w:val="0"/>
              <w:spacing w:after="0"/>
              <w:ind w:left="106"/>
              <w:jc w:val="both"/>
              <w:rPr>
                <w:rFonts w:ascii="Times New Roman" w:eastAsia="Arial Unicode MS" w:hAnsi="Times New Roman"/>
                <w:kern w:val="2"/>
                <w:sz w:val="24"/>
                <w:szCs w:val="28"/>
              </w:rPr>
            </w:pPr>
          </w:p>
          <w:p w:rsidR="00F66F11" w:rsidRDefault="00F66F11">
            <w:pPr>
              <w:spacing w:after="0"/>
              <w:ind w:left="106"/>
              <w:jc w:val="both"/>
              <w:rPr>
                <w:rFonts w:ascii="Times New Roman" w:eastAsia="Arial Unicode MS" w:hAnsi="Times New Roman"/>
                <w:kern w:val="2"/>
                <w:sz w:val="24"/>
                <w:szCs w:val="28"/>
              </w:rPr>
            </w:pPr>
          </w:p>
          <w:p w:rsidR="00F66F11" w:rsidRDefault="00F66F11">
            <w:pPr>
              <w:spacing w:after="0"/>
              <w:ind w:left="106"/>
              <w:jc w:val="both"/>
              <w:rPr>
                <w:rFonts w:ascii="Times New Roman" w:eastAsia="Arial Unicode MS" w:hAnsi="Times New Roman"/>
                <w:kern w:val="2"/>
                <w:sz w:val="24"/>
                <w:szCs w:val="28"/>
              </w:rPr>
            </w:pPr>
          </w:p>
        </w:tc>
      </w:tr>
    </w:tbl>
    <w:p w:rsidR="00F66F11" w:rsidRDefault="00F66F11" w:rsidP="00F66F11">
      <w:pPr>
        <w:pStyle w:val="a3"/>
        <w:spacing w:after="0" w:afterAutospacing="0"/>
        <w:jc w:val="center"/>
        <w:rPr>
          <w:rFonts w:ascii="Cambria" w:hAnsi="Cambria"/>
          <w:sz w:val="40"/>
          <w:szCs w:val="40"/>
        </w:rPr>
      </w:pPr>
    </w:p>
    <w:p w:rsidR="00F66F11" w:rsidRDefault="00F66F11" w:rsidP="00F66F11">
      <w:pPr>
        <w:pStyle w:val="a3"/>
        <w:spacing w:after="0" w:afterAutospacing="0"/>
        <w:jc w:val="center"/>
        <w:rPr>
          <w:rFonts w:ascii="Cambria" w:hAnsi="Cambria"/>
          <w:sz w:val="40"/>
          <w:szCs w:val="40"/>
        </w:rPr>
      </w:pPr>
    </w:p>
    <w:p w:rsidR="00F66F11" w:rsidRDefault="00F66F11" w:rsidP="00F66F11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F66F11" w:rsidRDefault="00F66F11" w:rsidP="00F66F11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F66F11" w:rsidRDefault="00F66F11" w:rsidP="00F66F11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ДОРОЖНАЯ КАРТА</w:t>
      </w:r>
    </w:p>
    <w:p w:rsidR="00F66F11" w:rsidRDefault="00F66F11" w:rsidP="00F66F11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введению  Федерального государственного образовательного  стандарта дошкольного образования (ФГОС </w:t>
      </w:r>
      <w:proofErr w:type="gramStart"/>
      <w:r>
        <w:rPr>
          <w:sz w:val="40"/>
          <w:szCs w:val="40"/>
        </w:rPr>
        <w:t>ДО</w:t>
      </w:r>
      <w:proofErr w:type="gramEnd"/>
      <w:r>
        <w:rPr>
          <w:sz w:val="40"/>
          <w:szCs w:val="40"/>
        </w:rPr>
        <w:t>)</w:t>
      </w:r>
    </w:p>
    <w:p w:rsidR="00F66F11" w:rsidRDefault="00F66F11" w:rsidP="00F66F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муниципальном  бюджетном дошкольн</w:t>
      </w:r>
      <w:r w:rsidR="00E9687F">
        <w:rPr>
          <w:rFonts w:ascii="Times New Roman" w:hAnsi="Times New Roman"/>
          <w:sz w:val="40"/>
          <w:szCs w:val="40"/>
        </w:rPr>
        <w:t>ом образовательном учреждении г.</w:t>
      </w:r>
      <w:r>
        <w:rPr>
          <w:rFonts w:ascii="Times New Roman" w:hAnsi="Times New Roman"/>
          <w:sz w:val="40"/>
          <w:szCs w:val="40"/>
        </w:rPr>
        <w:t xml:space="preserve"> Иркутска </w:t>
      </w:r>
    </w:p>
    <w:p w:rsidR="00F66F11" w:rsidRDefault="00F66F11" w:rsidP="00F66F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детский сад </w:t>
      </w:r>
      <w:r w:rsidR="00294E08">
        <w:rPr>
          <w:rFonts w:ascii="Times New Roman" w:hAnsi="Times New Roman"/>
          <w:sz w:val="40"/>
          <w:szCs w:val="40"/>
        </w:rPr>
        <w:t>комбинированного вида №68</w:t>
      </w:r>
    </w:p>
    <w:p w:rsidR="00F66F11" w:rsidRDefault="00F66F11" w:rsidP="00F66F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6F11" w:rsidRDefault="00F66F11" w:rsidP="00F66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</w:pPr>
    </w:p>
    <w:p w:rsidR="00F66F11" w:rsidRDefault="00F66F11" w:rsidP="00F66F11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F66F11" w:rsidRDefault="00F66F11" w:rsidP="00F66F11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F66F11" w:rsidRDefault="00F66F11" w:rsidP="00F66F11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F66F11" w:rsidRDefault="00F66F11" w:rsidP="00F66F11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F66F11" w:rsidRDefault="00F66F11" w:rsidP="00F66F11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F66F11" w:rsidRDefault="00F66F11" w:rsidP="00F66F11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F66F11" w:rsidRDefault="00F66F11" w:rsidP="00F66F11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F66F11" w:rsidRDefault="00F66F11" w:rsidP="00F66F11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F66F11" w:rsidRDefault="00F66F11" w:rsidP="00F66F11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</w:p>
    <w:p w:rsidR="00F66F11" w:rsidRDefault="00F66F11" w:rsidP="00F66F11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lastRenderedPageBreak/>
        <w:t xml:space="preserve">План мероприятий по внедрению ФГОС  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t>ДО</w:t>
      </w:r>
      <w:proofErr w:type="gramEnd"/>
    </w:p>
    <w:p w:rsidR="00F66F11" w:rsidRDefault="00F66F11" w:rsidP="0007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создание системы организационно-управленческого и методического обеспечения по организации и введению ФГОС </w:t>
      </w:r>
      <w:proofErr w:type="gramStart"/>
      <w:r>
        <w:rPr>
          <w:rFonts w:ascii="Times New Roman" w:eastAsia="Times New Roman" w:hAnsi="Times New Roman"/>
          <w:sz w:val="28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в МБДОУ.</w:t>
      </w:r>
    </w:p>
    <w:p w:rsidR="00F66F11" w:rsidRDefault="00F66F11" w:rsidP="0007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F66F11" w:rsidRDefault="00F66F11" w:rsidP="0007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Задачи: </w:t>
      </w:r>
    </w:p>
    <w:p w:rsidR="00F66F11" w:rsidRDefault="00F66F11" w:rsidP="0007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Создать условия для введения и реализации ФГОС </w:t>
      </w:r>
      <w:proofErr w:type="gramStart"/>
      <w:r>
        <w:rPr>
          <w:rFonts w:ascii="Times New Roman" w:eastAsia="Times New Roman" w:hAnsi="Times New Roman"/>
          <w:sz w:val="28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в МБДОУ: </w:t>
      </w:r>
    </w:p>
    <w:p w:rsidR="00F66F11" w:rsidRDefault="00F66F11" w:rsidP="00077F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Наполнить нормативно-правовой базы необходимыми документами, регулирующими реализацию ФГОС;</w:t>
      </w:r>
    </w:p>
    <w:p w:rsidR="00F66F11" w:rsidRDefault="00F66F11" w:rsidP="00077F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Разработать организационно - управленческие решения, регулирующие реализацию введения ФГОС </w:t>
      </w:r>
      <w:proofErr w:type="gramStart"/>
      <w:r>
        <w:rPr>
          <w:rFonts w:ascii="Times New Roman" w:eastAsia="Times New Roman" w:hAnsi="Times New Roman"/>
          <w:sz w:val="28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; </w:t>
      </w:r>
    </w:p>
    <w:p w:rsidR="00F66F11" w:rsidRDefault="00F66F11" w:rsidP="00077F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Организовать методическое и информационное сопровождение реализации ФГОС;</w:t>
      </w:r>
    </w:p>
    <w:p w:rsidR="00F66F11" w:rsidRDefault="00F66F11" w:rsidP="00077F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Организовать эффективную кадровую политику в МБДОУ</w:t>
      </w:r>
    </w:p>
    <w:p w:rsidR="00F66F11" w:rsidRDefault="00F66F11" w:rsidP="0007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F66F11" w:rsidRDefault="00F66F11" w:rsidP="0007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Целевая группа участников: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заведующая,</w:t>
      </w:r>
      <w:r w:rsidR="00077F10">
        <w:rPr>
          <w:rFonts w:ascii="Times New Roman" w:eastAsia="Times New Roman" w:hAnsi="Times New Roman"/>
          <w:sz w:val="28"/>
          <w:szCs w:val="32"/>
          <w:lang w:eastAsia="ru-RU"/>
        </w:rPr>
        <w:t xml:space="preserve"> старший воспитатель, </w:t>
      </w:r>
      <w:r>
        <w:rPr>
          <w:rFonts w:ascii="Times New Roman" w:eastAsia="Times New Roman" w:hAnsi="Times New Roman"/>
          <w:sz w:val="28"/>
          <w:szCs w:val="32"/>
          <w:lang w:eastAsia="ru-RU"/>
        </w:rPr>
        <w:t>педагогические работники ДОУ, родители, органы государственн</w:t>
      </w:r>
      <w:proofErr w:type="gramStart"/>
      <w:r>
        <w:rPr>
          <w:rFonts w:ascii="Times New Roman" w:eastAsia="Times New Roman" w:hAnsi="Times New Roman"/>
          <w:sz w:val="28"/>
          <w:szCs w:val="32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общественного управления </w:t>
      </w:r>
    </w:p>
    <w:p w:rsidR="00F66F11" w:rsidRDefault="00F66F11" w:rsidP="0007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F66F11" w:rsidRDefault="00F66F11" w:rsidP="0007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Ожидаемые результаты:</w:t>
      </w:r>
    </w:p>
    <w:p w:rsidR="00F66F11" w:rsidRDefault="00F66F11" w:rsidP="00077F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Нормативно - правовая база наполнена необходимыми документами, регулирующими реализацию ФГОС </w:t>
      </w:r>
      <w:proofErr w:type="gramStart"/>
      <w:r>
        <w:rPr>
          <w:rFonts w:ascii="Times New Roman" w:eastAsia="Times New Roman" w:hAnsi="Times New Roman"/>
          <w:sz w:val="28"/>
          <w:szCs w:val="32"/>
          <w:lang w:eastAsia="ru-RU"/>
        </w:rPr>
        <w:t>ДО</w:t>
      </w:r>
      <w:proofErr w:type="gramEnd"/>
    </w:p>
    <w:p w:rsidR="00F66F11" w:rsidRDefault="00F66F11" w:rsidP="00077F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Разработаны организационно - управленческие решения, регулирующие реализацию ФГОС </w:t>
      </w:r>
    </w:p>
    <w:p w:rsidR="00F66F11" w:rsidRDefault="00F66F11" w:rsidP="00077F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Организовано методическое сопровождение, способствующее введению ФГОС в ДОУ</w:t>
      </w:r>
    </w:p>
    <w:p w:rsidR="00F66F11" w:rsidRDefault="00F66F11" w:rsidP="00077F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F66F11" w:rsidRDefault="00F66F11" w:rsidP="00077F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</w:p>
    <w:p w:rsidR="00F66F11" w:rsidRDefault="00F66F11" w:rsidP="00077F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План мероприятий («дорожная карта») «Введение Федерального государственного образовательного стандарта дошкольного образования» реализуется по следующим </w:t>
      </w:r>
      <w:r>
        <w:rPr>
          <w:rFonts w:ascii="Times New Roman" w:eastAsia="Times New Roman" w:hAnsi="Times New Roman"/>
          <w:b/>
          <w:sz w:val="28"/>
          <w:szCs w:val="17"/>
          <w:lang w:eastAsia="ru-RU"/>
        </w:rPr>
        <w:t>направлениям:</w:t>
      </w:r>
    </w:p>
    <w:p w:rsidR="00F66F11" w:rsidRDefault="00F66F11" w:rsidP="00077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>
        <w:rPr>
          <w:rFonts w:ascii="Times New Roman" w:eastAsia="Times New Roman" w:hAnsi="Times New Roman"/>
          <w:sz w:val="28"/>
          <w:szCs w:val="17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17"/>
          <w:lang w:eastAsia="ru-RU"/>
        </w:rPr>
        <w:t>;</w:t>
      </w:r>
    </w:p>
    <w:p w:rsidR="00F66F11" w:rsidRDefault="00F66F11" w:rsidP="00077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Создание организационного обеспечения реализации ФГОС </w:t>
      </w:r>
      <w:proofErr w:type="gramStart"/>
      <w:r>
        <w:rPr>
          <w:rFonts w:ascii="Times New Roman" w:eastAsia="Times New Roman" w:hAnsi="Times New Roman"/>
          <w:sz w:val="28"/>
          <w:szCs w:val="17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17"/>
          <w:lang w:eastAsia="ru-RU"/>
        </w:rPr>
        <w:t>;</w:t>
      </w:r>
    </w:p>
    <w:p w:rsidR="00F66F11" w:rsidRDefault="00F66F11" w:rsidP="00077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Создание кадрового и методического обеспечение введения ФГОС </w:t>
      </w:r>
      <w:proofErr w:type="gramStart"/>
      <w:r>
        <w:rPr>
          <w:rFonts w:ascii="Times New Roman" w:eastAsia="Times New Roman" w:hAnsi="Times New Roman"/>
          <w:sz w:val="28"/>
          <w:szCs w:val="17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17"/>
          <w:lang w:eastAsia="ru-RU"/>
        </w:rPr>
        <w:t>;</w:t>
      </w:r>
    </w:p>
    <w:p w:rsidR="00F66F11" w:rsidRDefault="00F66F11" w:rsidP="00077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Создание финансово-экономического и материально-техническое обеспечение введения ФГОС </w:t>
      </w:r>
      <w:proofErr w:type="gramStart"/>
      <w:r>
        <w:rPr>
          <w:rFonts w:ascii="Times New Roman" w:eastAsia="Times New Roman" w:hAnsi="Times New Roman"/>
          <w:sz w:val="28"/>
          <w:szCs w:val="17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17"/>
          <w:lang w:eastAsia="ru-RU"/>
        </w:rPr>
        <w:t>;</w:t>
      </w:r>
    </w:p>
    <w:p w:rsidR="00F66F11" w:rsidRDefault="00F66F11" w:rsidP="00077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Создание информационного обеспечение введения ФГОС </w:t>
      </w:r>
      <w:proofErr w:type="gramStart"/>
      <w:r>
        <w:rPr>
          <w:rFonts w:ascii="Times New Roman" w:eastAsia="Times New Roman" w:hAnsi="Times New Roman"/>
          <w:sz w:val="28"/>
          <w:szCs w:val="17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17"/>
          <w:lang w:eastAsia="ru-RU"/>
        </w:rPr>
        <w:t>.</w:t>
      </w:r>
    </w:p>
    <w:p w:rsidR="00F66F11" w:rsidRDefault="00F66F11" w:rsidP="00077F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Мероприятия реализуются в соответствии со сроками, указанными в плане действий по обеспечению введения ФГОС </w:t>
      </w:r>
      <w:proofErr w:type="gramStart"/>
      <w:r>
        <w:rPr>
          <w:rFonts w:ascii="Times New Roman" w:eastAsia="Times New Roman" w:hAnsi="Times New Roman"/>
          <w:sz w:val="28"/>
          <w:szCs w:val="17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17"/>
          <w:lang w:eastAsia="ru-RU"/>
        </w:rPr>
        <w:t>.</w:t>
      </w:r>
    </w:p>
    <w:p w:rsidR="00F66F11" w:rsidRDefault="00F66F11" w:rsidP="0007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10348" w:type="dxa"/>
        <w:tblInd w:w="-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7EA3B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1480"/>
        <w:gridCol w:w="1815"/>
        <w:gridCol w:w="2479"/>
      </w:tblGrid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 w:rsidP="00077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 w:rsidP="00077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 w:rsidP="00077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 w:rsidP="00077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66F11" w:rsidTr="00F66F11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 w:rsidP="00077F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Нормативно-правовое, методическое и аналитическое  обеспечение реализации</w:t>
            </w:r>
          </w:p>
          <w:p w:rsidR="00F66F11" w:rsidRDefault="00F66F11" w:rsidP="00077F1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ФГОС дошкольного образования</w:t>
            </w:r>
          </w:p>
        </w:tc>
      </w:tr>
      <w:tr w:rsidR="00F66F11" w:rsidTr="00EA214A">
        <w:trPr>
          <w:trHeight w:val="198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плана-графика введения  ФГОС ДО ОО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214A" w:rsidRDefault="00EA214A" w:rsidP="00EA214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66F11" w:rsidRDefault="00EA214A" w:rsidP="00EA214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2013г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Руководитель рабочей группы.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F66F11" w:rsidTr="00EA214A">
        <w:trPr>
          <w:trHeight w:val="198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</w:p>
          <w:p w:rsidR="00F66F11" w:rsidRDefault="00F66F11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регламентирующих деятельность ДОУ. 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локальных актов, должностных инструкций работников ОУ в соответствие с требованиями ФГОС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</w:p>
          <w:p w:rsidR="00F66F11" w:rsidRDefault="00F66F11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документов.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EA214A" w:rsidP="00EA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2013 –</w:t>
            </w:r>
            <w:r w:rsidR="00F66F11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 дошкольного образования.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214A" w:rsidRDefault="00EA214A" w:rsidP="00EA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F66F11" w:rsidP="00EA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EA214A">
              <w:rPr>
                <w:rFonts w:ascii="Times New Roman" w:hAnsi="Times New Roman"/>
                <w:sz w:val="24"/>
                <w:szCs w:val="24"/>
              </w:rPr>
              <w:t>-2014г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ООП ДОУ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утверждение основной образовательной программы</w:t>
            </w:r>
            <w:r w:rsidR="00294E08">
              <w:rPr>
                <w:rFonts w:ascii="Times New Roman" w:hAnsi="Times New Roman"/>
                <w:sz w:val="24"/>
                <w:szCs w:val="24"/>
              </w:rPr>
              <w:t xml:space="preserve"> на основе  типовой ООП «От рождения до школы</w:t>
            </w:r>
            <w:r>
              <w:rPr>
                <w:rFonts w:ascii="Times New Roman" w:hAnsi="Times New Roman"/>
                <w:sz w:val="24"/>
                <w:szCs w:val="24"/>
              </w:rPr>
              <w:t>»  в соответствии с ФГОС ДО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214A" w:rsidRDefault="00EA214A" w:rsidP="00EA214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66F11" w:rsidRDefault="00F66F11" w:rsidP="00EA214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2013г.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Заведующий ДОУ,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новой примерной образовательной программы, находящейся в федеральном реестре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214A" w:rsidRDefault="00EA214A" w:rsidP="00EA214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66F11" w:rsidRDefault="00EA214A" w:rsidP="00EA214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2014г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Заведующий ДОУ,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</w:t>
            </w:r>
          </w:p>
        </w:tc>
      </w:tr>
      <w:tr w:rsidR="00F66F11" w:rsidTr="00F66F11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Организационное обеспечение реализации ФГОС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66F11" w:rsidRDefault="00F66F11" w:rsidP="00D4608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2013 г.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Заведующий ДОУ.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6F11" w:rsidRDefault="00D4608C" w:rsidP="00D46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2014-2016г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F66F11" w:rsidRDefault="00F66F11" w:rsidP="00077F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 w:rsidP="00077F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результатов анкетирования по самоанализу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сетевого 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обеспечению преемственности дошкольного и начального школьного образования в условиях реализации ФГОС: с</w:t>
            </w:r>
            <w:r>
              <w:rPr>
                <w:rFonts w:ascii="Times New Roman" w:hAnsi="Times New Roman"/>
                <w:sz w:val="24"/>
                <w:szCs w:val="24"/>
              </w:rPr>
              <w:t>оциальн</w:t>
            </w:r>
            <w:r w:rsidR="00294E08">
              <w:rPr>
                <w:rFonts w:ascii="Times New Roman" w:hAnsi="Times New Roman"/>
                <w:sz w:val="24"/>
                <w:szCs w:val="24"/>
              </w:rPr>
              <w:t>ое сотрудничество с МБОУ СОШ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08C" w:rsidRDefault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r w:rsidR="00F66F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равных стартовых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каждому ребёнку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введению ФГОС за прошедший год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Мониторинг введения ФГОС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/>
              <w:jc w:val="center"/>
              <w:rPr>
                <w:rFonts w:ascii="Times New Roman" w:hAnsi="Times New Roman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Диагностические материалы</w:t>
            </w:r>
          </w:p>
        </w:tc>
      </w:tr>
      <w:tr w:rsidR="00F66F11" w:rsidTr="00F66F11">
        <w:trPr>
          <w:trHeight w:val="151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3.Кадровое обеспечение введения ФГОС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A214A" w:rsidTr="00EA214A">
        <w:trPr>
          <w:trHeight w:val="151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214A" w:rsidRPr="00EA214A" w:rsidRDefault="00F63C34" w:rsidP="00EA21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Внедрение</w:t>
            </w:r>
            <w:r w:rsidR="00EA214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эффективного контракта с педагогическими работниками дошкольного образования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A" w:rsidRPr="00EA214A" w:rsidRDefault="00EA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A" w:rsidRPr="00EA214A" w:rsidRDefault="00EA214A" w:rsidP="00EA21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14A" w:rsidRPr="00EA214A" w:rsidRDefault="00EA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Контракты </w:t>
            </w:r>
          </w:p>
        </w:tc>
      </w:tr>
      <w:tr w:rsidR="00F66F11" w:rsidTr="00EA214A">
        <w:trPr>
          <w:trHeight w:val="151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образовательных потребностей и проф. затруднений педагогических работников 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214A" w:rsidRDefault="00EA214A" w:rsidP="00EA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14A" w:rsidRDefault="00EA214A" w:rsidP="00EA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2014-2016г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  <w:p w:rsidR="00F66F11" w:rsidRDefault="00F66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Рабочая  группа 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66F11" w:rsidTr="00EA214A">
        <w:trPr>
          <w:trHeight w:val="151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уровня педагогических и руководящих работников ДОУ через курсы повышения квалификации по вопросам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2EB4" w:rsidRDefault="00302EB4" w:rsidP="003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EB4" w:rsidRDefault="00302EB4" w:rsidP="003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302EB4" w:rsidP="003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  <w:p w:rsidR="00F66F11" w:rsidRDefault="00F66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Рабочая  группа </w:t>
            </w:r>
          </w:p>
          <w:p w:rsidR="00F66F11" w:rsidRDefault="00F66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  <w:p w:rsidR="00F66F11" w:rsidRDefault="00F66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Узкие специалисты 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F11" w:rsidRDefault="00F66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Удостоверения о прохождении КПК</w:t>
            </w:r>
          </w:p>
          <w:p w:rsidR="00F66F11" w:rsidRDefault="00F66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6F11" w:rsidRDefault="00F66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6F11" w:rsidRDefault="00F66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6F11" w:rsidTr="00EA214A">
        <w:trPr>
          <w:trHeight w:val="151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распространение опыта педагогов ДОУ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 в методическую копилку ДОУ и сайта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Воспитатели </w:t>
            </w:r>
          </w:p>
          <w:p w:rsidR="00F66F11" w:rsidRDefault="00F66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Рабочая  группа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 изучение опыта</w:t>
            </w:r>
          </w:p>
        </w:tc>
      </w:tr>
      <w:tr w:rsidR="00F66F11" w:rsidTr="00EA214A">
        <w:trPr>
          <w:trHeight w:val="151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Методическое сопровождение педагогов ДОУ в процессе введения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проф. компетентности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работников ДОУ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творческих групп воспитателей по методическим проблемам, связанным с введением ФГОС.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затруднений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наставников для молодых специалистов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F66F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  <w:p w:rsidR="00F66F11" w:rsidRDefault="00F66F11">
            <w:pPr>
              <w:snapToGrid w:val="0"/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Заведующий ДОУ 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66F11" w:rsidTr="00F66F11">
        <w:trPr>
          <w:trHeight w:val="151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 Финансово-экономическое обеспечение введения ФГОС</w:t>
            </w:r>
          </w:p>
        </w:tc>
      </w:tr>
      <w:tr w:rsidR="00F66F11" w:rsidTr="00EA214A">
        <w:trPr>
          <w:trHeight w:val="151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</w:t>
            </w:r>
            <w:r w:rsidR="00B16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экономическое обеспечение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введения ФГОС, расчёт  потребностей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 в  условиях реализации ФГОС.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F11" w:rsidRDefault="00F66F11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08C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ФГОС ДО </w:t>
            </w:r>
          </w:p>
        </w:tc>
      </w:tr>
      <w:tr w:rsidR="00F66F11" w:rsidTr="00EA214A">
        <w:trPr>
          <w:trHeight w:val="151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и выполнение муниципальных заданий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F11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F11" w:rsidRDefault="00F66F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66F11" w:rsidTr="00F66F11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5. Информационное обеспечение введения ФГОС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методических мероприятий:  семинары, мастер-классы, презентации и др.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Мастер-класс, Семинар</w:t>
            </w:r>
          </w:p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F66F11" w:rsidTr="00EA214A">
        <w:trPr>
          <w:trHeight w:val="139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Рассмотрение вопросов введения ФГОС на педсоветах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F66F11" w:rsidRDefault="00D4608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2013-2016г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Заведующий ДОУ,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kern w:val="2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Усвоение и принятие членами педагогического коллектива основных положений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ходе введения ФГОС на страницах сайта 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ведению сайта ДОУ</w:t>
            </w:r>
          </w:p>
        </w:tc>
        <w:tc>
          <w:tcPr>
            <w:tcW w:w="2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официальном сайте ДОУ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Информирование родителей воспитанников о подготовке и результатах их ведения в ДОУ через сайт, родительские собрания, информационные стенды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Заведующий ДОУ,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EA3B9"/>
            <w:vAlign w:val="center"/>
            <w:hideMark/>
          </w:tcPr>
          <w:p w:rsidR="00F66F11" w:rsidRDefault="00F66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публичной отчетности ДОУ о ходе и результатах введения ФГОС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публичного отчета на сайте</w:t>
            </w:r>
          </w:p>
        </w:tc>
      </w:tr>
      <w:tr w:rsidR="00F66F11" w:rsidTr="00F66F11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6. Материально-техническое обеспечение введения ФГОС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ind w:left="134" w:right="134" w:hanging="37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Обновление материально-технической базы ДОУ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spacing w:after="0" w:line="240" w:lineRule="auto"/>
              <w:ind w:left="134" w:right="134" w:hanging="13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F11" w:rsidRDefault="00D4608C" w:rsidP="00D4608C">
            <w:pPr>
              <w:spacing w:after="0" w:line="240" w:lineRule="auto"/>
              <w:ind w:left="134" w:right="134" w:hanging="13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ind w:left="134" w:right="134" w:hanging="87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необходимых изменений в оснащенности ДОУ 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ind w:left="134" w:right="134" w:hanging="37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ind w:left="134" w:right="134" w:hanging="87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ООП </w:t>
            </w:r>
          </w:p>
        </w:tc>
      </w:tr>
      <w:tr w:rsidR="00F66F11" w:rsidTr="00EA214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ind w:left="134" w:right="134" w:hanging="37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ДОУ печатными и электронными образовательными ресурсами ООП.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608C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F11" w:rsidRDefault="00D4608C" w:rsidP="00D4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ind w:left="134" w:right="134" w:hanging="87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F11" w:rsidRDefault="00F66F11">
            <w:pPr>
              <w:spacing w:after="0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Оснащенность необходимыми методическими пособиями и др.</w:t>
            </w:r>
          </w:p>
        </w:tc>
      </w:tr>
    </w:tbl>
    <w:p w:rsidR="00F66F11" w:rsidRDefault="00F66F11" w:rsidP="00F66F11">
      <w:pPr>
        <w:spacing w:before="180" w:after="180" w:line="240" w:lineRule="atLeast"/>
        <w:jc w:val="center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Последовательность и содержание действий образовательной организации, реализующей образовательные программы </w:t>
      </w:r>
      <w:proofErr w:type="gramStart"/>
      <w:r>
        <w:rPr>
          <w:rFonts w:ascii="Times New Roman" w:eastAsia="Times New Roman" w:hAnsi="Times New Roman"/>
          <w:b/>
          <w:bCs/>
          <w:sz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по введению ФГОС ДО</w:t>
      </w:r>
    </w:p>
    <w:p w:rsidR="00F66F11" w:rsidRDefault="00F66F11" w:rsidP="00F66F1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17"/>
          <w:lang w:eastAsia="ru-RU"/>
        </w:rPr>
        <w:t>1. Формирование и определение функционала рабочей группы ОО по введению ФГОС ДО;</w:t>
      </w:r>
    </w:p>
    <w:p w:rsidR="00F66F11" w:rsidRDefault="00F66F11" w:rsidP="00F66F1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17"/>
          <w:lang w:eastAsia="ru-RU"/>
        </w:rPr>
        <w:t>2. Определение необходимых изменений в содержании и организации образовательной деятельности в ОО на уровне дошкольного образования в соответствии с требованиями ФГОС ДО;</w:t>
      </w:r>
    </w:p>
    <w:p w:rsidR="00F66F11" w:rsidRDefault="00F66F11" w:rsidP="00F66F1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17"/>
          <w:lang w:eastAsia="ru-RU"/>
        </w:rPr>
        <w:t>3. Составление плана мероприятий по переходу на ФГОС ДО;</w:t>
      </w:r>
    </w:p>
    <w:p w:rsidR="00F66F11" w:rsidRDefault="00F66F11" w:rsidP="00F66F1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17"/>
          <w:lang w:eastAsia="ru-RU"/>
        </w:rPr>
        <w:t xml:space="preserve">4. Разработка и утверждение в ОО образовательной программы дошкольного образования в соответствии с требованиями ФГОС </w:t>
      </w:r>
      <w:proofErr w:type="gramStart"/>
      <w:r>
        <w:rPr>
          <w:rFonts w:ascii="Times New Roman" w:eastAsia="Times New Roman" w:hAnsi="Times New Roman"/>
          <w:sz w:val="24"/>
          <w:szCs w:val="17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17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17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17"/>
          <w:lang w:eastAsia="ru-RU"/>
        </w:rPr>
        <w:t xml:space="preserve"> учетом примерных образовательных программ дошкольного образования;</w:t>
      </w:r>
    </w:p>
    <w:p w:rsidR="00F66F11" w:rsidRDefault="00F66F11" w:rsidP="00F66F1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17"/>
          <w:lang w:eastAsia="ru-RU"/>
        </w:rPr>
        <w:t xml:space="preserve">5. 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</w:t>
      </w:r>
      <w:proofErr w:type="gramStart"/>
      <w:r>
        <w:rPr>
          <w:rFonts w:ascii="Times New Roman" w:eastAsia="Times New Roman" w:hAnsi="Times New Roman"/>
          <w:sz w:val="24"/>
          <w:szCs w:val="17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17"/>
          <w:lang w:eastAsia="ru-RU"/>
        </w:rPr>
        <w:t xml:space="preserve"> взрослыми и другими детьми, систему отношений ребенка к миру, другим людям, к самому себе в соответствии с ФГОС ДО;</w:t>
      </w:r>
    </w:p>
    <w:p w:rsidR="00F66F11" w:rsidRDefault="00F66F11" w:rsidP="00F66F1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17"/>
          <w:lang w:eastAsia="ru-RU"/>
        </w:rPr>
        <w:t>6. Осуществление организационно-методического сопровождения внедрения в практику ФГОС ДО и реализации оптимальной модели организации образовательного процесса в соответствии с ФГОС ДО;</w:t>
      </w:r>
    </w:p>
    <w:p w:rsidR="00F66F11" w:rsidRDefault="00F66F11" w:rsidP="00F66F1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17"/>
          <w:lang w:eastAsia="ru-RU"/>
        </w:rPr>
        <w:t>7.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F66F11" w:rsidRDefault="00F66F11" w:rsidP="00F66F1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17"/>
          <w:lang w:eastAsia="ru-RU"/>
        </w:rPr>
        <w:t>8. 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 ДО;</w:t>
      </w:r>
    </w:p>
    <w:p w:rsidR="00F66F11" w:rsidRDefault="00F66F11" w:rsidP="00F66F1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17"/>
          <w:lang w:eastAsia="ru-RU"/>
        </w:rPr>
        <w:t>9.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ДО;</w:t>
      </w:r>
    </w:p>
    <w:p w:rsidR="00F66F11" w:rsidRDefault="00F66F11" w:rsidP="00F66F1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17"/>
          <w:lang w:eastAsia="ru-RU"/>
        </w:rPr>
        <w:t>10. Организация трансформируемой, полифункциональной, вариативной, доступной и безопасной образовательной среды;</w:t>
      </w:r>
    </w:p>
    <w:p w:rsidR="001864E0" w:rsidRDefault="00F66F11" w:rsidP="00893C10">
      <w:pPr>
        <w:spacing w:after="0" w:line="240" w:lineRule="auto"/>
        <w:ind w:left="-567"/>
        <w:jc w:val="both"/>
      </w:pPr>
      <w:r>
        <w:rPr>
          <w:rFonts w:ascii="Times New Roman" w:eastAsia="Times New Roman" w:hAnsi="Times New Roman"/>
          <w:sz w:val="24"/>
          <w:szCs w:val="17"/>
          <w:lang w:eastAsia="ru-RU"/>
        </w:rPr>
        <w:t xml:space="preserve">11. Объективная оценка соответствия образовательной деятельности ОО на уровне дошкольного образования требованиям ФГОС </w:t>
      </w:r>
      <w:proofErr w:type="gramStart"/>
      <w:r>
        <w:rPr>
          <w:rFonts w:ascii="Times New Roman" w:eastAsia="Times New Roman" w:hAnsi="Times New Roman"/>
          <w:sz w:val="24"/>
          <w:szCs w:val="17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17"/>
          <w:lang w:eastAsia="ru-RU"/>
        </w:rPr>
        <w:t>.</w:t>
      </w:r>
      <w:bookmarkStart w:id="0" w:name="_GoBack"/>
      <w:bookmarkEnd w:id="0"/>
    </w:p>
    <w:sectPr w:rsidR="0018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A46"/>
    <w:multiLevelType w:val="hybridMultilevel"/>
    <w:tmpl w:val="124C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5410"/>
    <w:multiLevelType w:val="hybridMultilevel"/>
    <w:tmpl w:val="575AAD6A"/>
    <w:lvl w:ilvl="0" w:tplc="C2B0558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02A6"/>
    <w:multiLevelType w:val="hybridMultilevel"/>
    <w:tmpl w:val="87F2D48E"/>
    <w:lvl w:ilvl="0" w:tplc="F828D75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D"/>
    <w:rsid w:val="00077F10"/>
    <w:rsid w:val="001864E0"/>
    <w:rsid w:val="00294E08"/>
    <w:rsid w:val="00302EB4"/>
    <w:rsid w:val="003C3F39"/>
    <w:rsid w:val="00631671"/>
    <w:rsid w:val="00893C10"/>
    <w:rsid w:val="00B16A0E"/>
    <w:rsid w:val="00D21F3D"/>
    <w:rsid w:val="00D4608C"/>
    <w:rsid w:val="00E9687F"/>
    <w:rsid w:val="00EA214A"/>
    <w:rsid w:val="00F36E5F"/>
    <w:rsid w:val="00F63C34"/>
    <w:rsid w:val="00F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6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F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6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F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Администратор-2</dc:creator>
  <cp:lastModifiedBy>1</cp:lastModifiedBy>
  <cp:revision>2</cp:revision>
  <cp:lastPrinted>2016-03-21T03:27:00Z</cp:lastPrinted>
  <dcterms:created xsi:type="dcterms:W3CDTF">2016-08-31T16:31:00Z</dcterms:created>
  <dcterms:modified xsi:type="dcterms:W3CDTF">2016-08-31T16:31:00Z</dcterms:modified>
</cp:coreProperties>
</file>