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AB" w:rsidRDefault="00E26CC9" w:rsidP="00772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C9">
        <w:rPr>
          <w:rFonts w:ascii="Times New Roman" w:hAnsi="Times New Roman" w:cs="Times New Roman"/>
          <w:b/>
          <w:sz w:val="28"/>
          <w:szCs w:val="28"/>
        </w:rPr>
        <w:t xml:space="preserve">Онлайн-трансляция Общероссийского родительского собрания пройдёт в официальной группе </w:t>
      </w:r>
      <w:proofErr w:type="spellStart"/>
      <w:r w:rsidRPr="00E26CC9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E26CC9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</w:p>
    <w:p w:rsidR="00E26CC9" w:rsidRPr="00E26CC9" w:rsidRDefault="00E26CC9" w:rsidP="00772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C9">
        <w:rPr>
          <w:rFonts w:ascii="Times New Roman" w:hAnsi="Times New Roman" w:cs="Times New Roman"/>
          <w:b/>
          <w:sz w:val="28"/>
          <w:szCs w:val="28"/>
        </w:rPr>
        <w:t>в социальной сети «</w:t>
      </w:r>
      <w:proofErr w:type="spellStart"/>
      <w:r w:rsidRPr="00E26CC9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E26CC9">
        <w:rPr>
          <w:rFonts w:ascii="Times New Roman" w:hAnsi="Times New Roman" w:cs="Times New Roman"/>
          <w:b/>
          <w:sz w:val="28"/>
          <w:szCs w:val="28"/>
        </w:rPr>
        <w:t>»</w:t>
      </w:r>
    </w:p>
    <w:p w:rsidR="007727AB" w:rsidRDefault="007727AB" w:rsidP="00772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CC9" w:rsidRPr="007727AB" w:rsidRDefault="00E26CC9" w:rsidP="007727AB">
      <w:pPr>
        <w:jc w:val="both"/>
        <w:rPr>
          <w:rFonts w:ascii="Times New Roman" w:hAnsi="Times New Roman" w:cs="Times New Roman"/>
          <w:sz w:val="24"/>
          <w:szCs w:val="24"/>
        </w:rPr>
      </w:pPr>
      <w:r w:rsidRPr="007727AB">
        <w:rPr>
          <w:rFonts w:ascii="Times New Roman" w:hAnsi="Times New Roman" w:cs="Times New Roman"/>
          <w:sz w:val="24"/>
          <w:szCs w:val="24"/>
        </w:rPr>
        <w:t xml:space="preserve">22 августа 2018, 10:02 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 xml:space="preserve">31 августа в 11:00 состоится V Общероссийское родительское собрание </w:t>
      </w:r>
      <w:bookmarkStart w:id="0" w:name="_GoBack"/>
      <w:bookmarkEnd w:id="0"/>
      <w:r w:rsidRPr="00E26CC9">
        <w:rPr>
          <w:rFonts w:ascii="Times New Roman" w:hAnsi="Times New Roman" w:cs="Times New Roman"/>
          <w:sz w:val="28"/>
          <w:szCs w:val="28"/>
        </w:rPr>
        <w:t>(ОРС) с участием Министра просвещения Российской Федерации О.Ю. Васильевой с прямыми включениями из регионов.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>На связь с центральной площадкой школы № 1409 города Москвы выйдут представители родителей из Приморского края, Удмуртской Республики, Нижегородской, Новосибирской, Псковской, Воронежской, Кемеровской, Тюменской, Московской областей.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 xml:space="preserve">Благодаря онлайн-трансляции в официальной группе </w:t>
      </w:r>
      <w:proofErr w:type="spellStart"/>
      <w:r w:rsidRPr="00E26C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26CC9">
        <w:rPr>
          <w:rFonts w:ascii="Times New Roman" w:hAnsi="Times New Roman" w:cs="Times New Roman"/>
          <w:sz w:val="28"/>
          <w:szCs w:val="28"/>
        </w:rPr>
        <w:t xml:space="preserve"> России в социальной сети «</w:t>
      </w:r>
      <w:proofErr w:type="spellStart"/>
      <w:r w:rsidRPr="00E26CC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6CC9">
        <w:rPr>
          <w:rFonts w:ascii="Times New Roman" w:hAnsi="Times New Roman" w:cs="Times New Roman"/>
          <w:sz w:val="28"/>
          <w:szCs w:val="28"/>
        </w:rPr>
        <w:t>» https://vk.com/minprosvet следить за мероприятием можно будет из любой точки страны и мира.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>Модератором ОРС будет писатель, автор и ведущий телевизионной программы «Умницы и умники» Ю.П. Вяземский.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>17 июля стартовал сбор вопросов через официальный ресурс Министерства – http://edu.gov.ru/opc-view/ и сайт организатора родительского собрания Национальной родительской ассоциации http://nra-russia.ru/news/2018/avgust/zadaj-vopros-ministru-prosveshheniya.html. Все вопросы будут проанализированы, а наиболее актуальные из них станут предметом обсуждения в ходе собрания.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>На сегодняшний день поступило свыше 2000 вопросов. В топ-5 тематических направлений вошли: изучение языков, сдача экзаменов, общее образование, труд учителей, финансирование школ.</w:t>
      </w:r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6CC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</w:p>
    <w:p w:rsidR="00E26CC9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 xml:space="preserve">Первое Общероссийское родительское собрание с Министром образования и науки России прошло в 2014 году, с тех пор это событие стало ежегодным и существенно расширило географию участников. Сегодня оно охватывает всю страну. </w:t>
      </w:r>
    </w:p>
    <w:p w:rsidR="000C5D66" w:rsidRPr="00E26CC9" w:rsidRDefault="00E26CC9" w:rsidP="00E2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C9">
        <w:rPr>
          <w:rFonts w:ascii="Times New Roman" w:hAnsi="Times New Roman" w:cs="Times New Roman"/>
          <w:sz w:val="28"/>
          <w:szCs w:val="28"/>
        </w:rPr>
        <w:t>Главным партнёром в организации и проведении Общероссийского родительского собрания традиционно выступает общероссийская общественная организация «Национальная родительская ассоциация социальной поддержки семей и защиты семейных ценностей».</w:t>
      </w:r>
    </w:p>
    <w:sectPr w:rsidR="000C5D66" w:rsidRPr="00E26CC9" w:rsidSect="007727A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C9"/>
    <w:rsid w:val="000C5D66"/>
    <w:rsid w:val="007727AB"/>
    <w:rsid w:val="00E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227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8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345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96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Привалихина Елена Анатольевна</dc:creator>
  <cp:lastModifiedBy>Привалихина Елена Анатольевна</cp:lastModifiedBy>
  <cp:revision>1</cp:revision>
  <dcterms:created xsi:type="dcterms:W3CDTF">2018-08-29T04:34:00Z</dcterms:created>
  <dcterms:modified xsi:type="dcterms:W3CDTF">2018-08-29T04:46:00Z</dcterms:modified>
</cp:coreProperties>
</file>