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0A" w:rsidRDefault="0072290A" w:rsidP="007229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0A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72290A" w:rsidRDefault="0072290A" w:rsidP="007229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0A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b/>
          <w:sz w:val="28"/>
          <w:szCs w:val="28"/>
        </w:rPr>
        <w:t>МБДОУ г. Иркутска детского сада № 75</w:t>
      </w:r>
    </w:p>
    <w:p w:rsidR="00E30146" w:rsidRDefault="0072290A" w:rsidP="007229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0A">
        <w:rPr>
          <w:rFonts w:ascii="Times New Roman" w:hAnsi="Times New Roman" w:cs="Times New Roman"/>
          <w:b/>
          <w:sz w:val="28"/>
          <w:szCs w:val="28"/>
        </w:rPr>
        <w:t>в инновационной деятельности</w:t>
      </w:r>
    </w:p>
    <w:p w:rsidR="0072290A" w:rsidRPr="0072290A" w:rsidRDefault="0072290A" w:rsidP="007229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2693"/>
        <w:gridCol w:w="2262"/>
      </w:tblGrid>
      <w:tr w:rsidR="0072290A" w:rsidRPr="0072290A" w:rsidTr="00BF3FCA">
        <w:tc>
          <w:tcPr>
            <w:tcW w:w="4962" w:type="dxa"/>
          </w:tcPr>
          <w:p w:rsidR="0072290A" w:rsidRPr="0072290A" w:rsidRDefault="0072290A" w:rsidP="00BF3FC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72290A" w:rsidRPr="0072290A" w:rsidRDefault="0072290A" w:rsidP="0072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0A"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2262" w:type="dxa"/>
          </w:tcPr>
          <w:p w:rsidR="0072290A" w:rsidRPr="0072290A" w:rsidRDefault="0072290A" w:rsidP="0072290A">
            <w:pPr>
              <w:tabs>
                <w:tab w:val="left" w:pos="9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90A">
              <w:rPr>
                <w:rFonts w:ascii="Times New Roman" w:hAnsi="Times New Roman" w:cs="Times New Roman"/>
                <w:sz w:val="28"/>
                <w:szCs w:val="28"/>
              </w:rPr>
              <w:tab/>
              <w:t>Сроки</w:t>
            </w:r>
          </w:p>
        </w:tc>
      </w:tr>
      <w:tr w:rsidR="0072290A" w:rsidRPr="0072290A" w:rsidTr="00BF3FCA">
        <w:tc>
          <w:tcPr>
            <w:tcW w:w="4962" w:type="dxa"/>
          </w:tcPr>
          <w:p w:rsidR="0072290A" w:rsidRDefault="0072290A" w:rsidP="00722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государственного задания Министерства образования Иркутской области участие в инновационном проекте «Защита прав детей в дошкольной образовательной организации как ресурс сохранения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Детства»</w:t>
            </w:r>
            <w:r w:rsidR="00313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971" w:rsidRPr="0072290A" w:rsidRDefault="00313971" w:rsidP="00722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кафедры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и инновационного проектирования ГАУ ДПО ИРО № 1 от 16.10.2017</w:t>
            </w:r>
          </w:p>
        </w:tc>
        <w:tc>
          <w:tcPr>
            <w:tcW w:w="2693" w:type="dxa"/>
          </w:tcPr>
          <w:p w:rsidR="0072290A" w:rsidRPr="0072290A" w:rsidRDefault="0072290A" w:rsidP="0072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ональный</w:t>
            </w:r>
          </w:p>
        </w:tc>
        <w:tc>
          <w:tcPr>
            <w:tcW w:w="2262" w:type="dxa"/>
          </w:tcPr>
          <w:p w:rsidR="0072290A" w:rsidRPr="0072290A" w:rsidRDefault="0072290A" w:rsidP="0072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год</w:t>
            </w:r>
          </w:p>
        </w:tc>
      </w:tr>
      <w:tr w:rsidR="0072290A" w:rsidRPr="0072290A" w:rsidTr="00BF3FCA">
        <w:tc>
          <w:tcPr>
            <w:tcW w:w="4962" w:type="dxa"/>
          </w:tcPr>
          <w:p w:rsidR="00313971" w:rsidRDefault="0072290A" w:rsidP="00313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«Родительского университета»</w:t>
            </w:r>
            <w:r w:rsidR="00313971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педагогики ФГБОУ ВО ПИ «ИГУ"</w:t>
            </w:r>
            <w:r w:rsidR="007358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290A" w:rsidRPr="0072290A" w:rsidRDefault="00735840" w:rsidP="00313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по факультету </w:t>
            </w:r>
            <w:r w:rsidR="006550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педагогики </w:t>
            </w:r>
            <w:r w:rsidR="00313971">
              <w:rPr>
                <w:rFonts w:ascii="Times New Roman" w:hAnsi="Times New Roman" w:cs="Times New Roman"/>
                <w:sz w:val="28"/>
                <w:szCs w:val="28"/>
              </w:rPr>
              <w:t xml:space="preserve">ФГБПОУ </w:t>
            </w:r>
            <w:r w:rsidR="00655072">
              <w:rPr>
                <w:rFonts w:ascii="Times New Roman" w:hAnsi="Times New Roman" w:cs="Times New Roman"/>
                <w:sz w:val="28"/>
                <w:szCs w:val="28"/>
              </w:rPr>
              <w:t xml:space="preserve">ВСГАО от </w:t>
            </w:r>
            <w:r w:rsidR="002563D8">
              <w:rPr>
                <w:rFonts w:ascii="Times New Roman" w:hAnsi="Times New Roman" w:cs="Times New Roman"/>
                <w:sz w:val="28"/>
                <w:szCs w:val="28"/>
              </w:rPr>
              <w:t>09.09.2014</w:t>
            </w:r>
          </w:p>
        </w:tc>
        <w:tc>
          <w:tcPr>
            <w:tcW w:w="2693" w:type="dxa"/>
          </w:tcPr>
          <w:p w:rsidR="0072290A" w:rsidRPr="0072290A" w:rsidRDefault="002563D8" w:rsidP="0025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262" w:type="dxa"/>
          </w:tcPr>
          <w:p w:rsidR="0072290A" w:rsidRPr="0072290A" w:rsidRDefault="0072290A" w:rsidP="0072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2014г. по настоящее время</w:t>
            </w:r>
          </w:p>
        </w:tc>
      </w:tr>
      <w:tr w:rsidR="0072290A" w:rsidRPr="0072290A" w:rsidTr="00BF3FCA">
        <w:tc>
          <w:tcPr>
            <w:tcW w:w="4962" w:type="dxa"/>
          </w:tcPr>
          <w:p w:rsidR="00313971" w:rsidRDefault="00313971" w:rsidP="00313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психолого-педагогической поддержки позитивной социализации детей на основе моделирования вариативного компонента образовательной программы дошкольного образования. </w:t>
            </w:r>
          </w:p>
          <w:p w:rsidR="0072290A" w:rsidRPr="0072290A" w:rsidRDefault="00313971" w:rsidP="00313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заместителя председателя комитета – начальника департамента образования от 04.03.2015 № 214-08-281/15</w:t>
            </w:r>
          </w:p>
        </w:tc>
        <w:tc>
          <w:tcPr>
            <w:tcW w:w="2693" w:type="dxa"/>
          </w:tcPr>
          <w:p w:rsidR="00313971" w:rsidRDefault="0031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71" w:rsidRDefault="00313971" w:rsidP="0031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0A" w:rsidRPr="00313971" w:rsidRDefault="00313971" w:rsidP="00313971">
            <w:pPr>
              <w:tabs>
                <w:tab w:val="left" w:pos="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Муниципальный</w:t>
            </w:r>
          </w:p>
        </w:tc>
        <w:tc>
          <w:tcPr>
            <w:tcW w:w="2262" w:type="dxa"/>
          </w:tcPr>
          <w:p w:rsidR="0072290A" w:rsidRPr="0072290A" w:rsidRDefault="00313971" w:rsidP="0031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марта 2015г.</w:t>
            </w:r>
          </w:p>
        </w:tc>
      </w:tr>
    </w:tbl>
    <w:p w:rsidR="0072290A" w:rsidRPr="0072290A" w:rsidRDefault="0072290A">
      <w:pPr>
        <w:rPr>
          <w:rFonts w:ascii="Times New Roman" w:hAnsi="Times New Roman" w:cs="Times New Roman"/>
          <w:sz w:val="28"/>
          <w:szCs w:val="28"/>
        </w:rPr>
      </w:pPr>
    </w:p>
    <w:sectPr w:rsidR="0072290A" w:rsidRPr="007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06"/>
    <w:rsid w:val="002563D8"/>
    <w:rsid w:val="00313971"/>
    <w:rsid w:val="00655072"/>
    <w:rsid w:val="006A6106"/>
    <w:rsid w:val="0072290A"/>
    <w:rsid w:val="00735840"/>
    <w:rsid w:val="00BF3FCA"/>
    <w:rsid w:val="00E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B1C9-8E8B-47ED-A223-EB004C0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2017-12-15T07:20:00Z</dcterms:created>
  <dcterms:modified xsi:type="dcterms:W3CDTF">2017-12-15T07:48:00Z</dcterms:modified>
</cp:coreProperties>
</file>