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8C3" w:rsidRDefault="002B08C3" w:rsidP="002B08C3">
      <w:pPr>
        <w:pStyle w:val="p1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Style w:val="s1"/>
          <w:rFonts w:ascii="yandex-sans" w:hAnsi="yandex-sans"/>
          <w:color w:val="000000"/>
          <w:sz w:val="23"/>
          <w:szCs w:val="23"/>
        </w:rPr>
        <w:t>ГОТОВИМСЯ К ЛЕТУ!!!</w:t>
      </w:r>
    </w:p>
    <w:p w:rsidR="002B08C3" w:rsidRDefault="002B08C3" w:rsidP="002B08C3">
      <w:pPr>
        <w:pStyle w:val="p1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Уважаемые жители и гости г. Иркутска!</w:t>
      </w:r>
    </w:p>
    <w:p w:rsidR="002B08C3" w:rsidRDefault="002B08C3" w:rsidP="002B08C3">
      <w:pPr>
        <w:pStyle w:val="p2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В связи с наступлением пожароопасного сезона Отдел надзорной деятельности и профилактической работы г. Иркутска напоминает Вам о пожарной безопасности.</w:t>
      </w:r>
    </w:p>
    <w:p w:rsidR="002B08C3" w:rsidRDefault="002B08C3" w:rsidP="002B08C3">
      <w:pPr>
        <w:pStyle w:val="p3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Style w:val="s1"/>
          <w:rFonts w:ascii="yandex-sans" w:hAnsi="yandex-sans"/>
          <w:color w:val="000000"/>
          <w:sz w:val="23"/>
          <w:szCs w:val="23"/>
        </w:rPr>
        <w:t>Профилактика пожаров</w:t>
      </w:r>
      <w:r>
        <w:rPr>
          <w:rFonts w:ascii="yandex-sans" w:hAnsi="yandex-sans"/>
          <w:color w:val="000000"/>
          <w:sz w:val="23"/>
          <w:szCs w:val="23"/>
        </w:rPr>
        <w:t xml:space="preserve"> - дело общественное, и крайне важно весной соблюдать необходимые правила пожарной безопасности. </w:t>
      </w:r>
    </w:p>
    <w:p w:rsidR="002B08C3" w:rsidRDefault="002B08C3" w:rsidP="002B08C3">
      <w:pPr>
        <w:pStyle w:val="p2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Из года в год в этот период на всей территории России наблюдается увеличение количества природных пожаров, связанных с палом травы, в том числе при проведении сельскохозяйственных работ, сжиганием мусора на дачных и приусадебных участках и неосторожным обращением с огнем в сельской местности, в лесополосах, возле дачных товариществ. Настоятельно рекомендуем всем гражданам, проживающим в сельской местности или находящимся на отдыхе на природе, быть в это время особенно внимательными и бдительными.</w:t>
      </w:r>
    </w:p>
    <w:p w:rsidR="002B08C3" w:rsidRDefault="002B08C3" w:rsidP="002B08C3">
      <w:pPr>
        <w:pStyle w:val="p2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Соблюдайте правила пожарной безопасности: не сжигайте сухой мусор и сухую растительность, будьте осторожными при обращении со спичками и другими огнеопасными предметами, не бросайте непотушенные сигареты, на своих приусадебных садовых и дачных участках, вблизи леса и лесных насаждений. </w:t>
      </w:r>
    </w:p>
    <w:p w:rsidR="002B08C3" w:rsidRDefault="002B08C3" w:rsidP="002B08C3">
      <w:pPr>
        <w:pStyle w:val="p1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Style w:val="s1"/>
          <w:rFonts w:ascii="yandex-sans" w:hAnsi="yandex-sans"/>
          <w:color w:val="000000"/>
          <w:sz w:val="23"/>
          <w:szCs w:val="23"/>
        </w:rPr>
        <w:t>ВНИМАНИЕ!!!</w:t>
      </w:r>
    </w:p>
    <w:p w:rsidR="002B08C3" w:rsidRDefault="002B08C3" w:rsidP="002B08C3">
      <w:pPr>
        <w:pStyle w:val="p5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Постановлением Правительства Иркутской области от 13.04.2018г. № 277-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пп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 введен особый противопожарный режим.</w:t>
      </w:r>
    </w:p>
    <w:p w:rsidR="002B08C3" w:rsidRDefault="002B08C3" w:rsidP="002B08C3">
      <w:pPr>
        <w:pStyle w:val="p3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За сжигание мусора и сухой растительности вблизи зданий и сооружений установлена административная ответственность. Штрафы за нарушение правил пожарной безопасности на сегодня достаточно велики. </w:t>
      </w:r>
    </w:p>
    <w:p w:rsidR="002B08C3" w:rsidRDefault="002B08C3" w:rsidP="002B08C3">
      <w:pPr>
        <w:pStyle w:val="p5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Сумма административного штрафа составляет:</w:t>
      </w:r>
    </w:p>
    <w:p w:rsidR="002B08C3" w:rsidRDefault="002B08C3" w:rsidP="002B08C3">
      <w:pPr>
        <w:pStyle w:val="p4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на граждан от 2000 до 4000 руб.</w:t>
      </w:r>
    </w:p>
    <w:p w:rsidR="002B08C3" w:rsidRDefault="002B08C3" w:rsidP="002B08C3">
      <w:pPr>
        <w:pStyle w:val="p4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на должностных лиц от 15000 до 30000 руб.</w:t>
      </w:r>
    </w:p>
    <w:p w:rsidR="002B08C3" w:rsidRDefault="002B08C3" w:rsidP="002B08C3">
      <w:pPr>
        <w:pStyle w:val="p4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- на юридических лиц от 200000 до 400000 руб. </w:t>
      </w:r>
    </w:p>
    <w:p w:rsidR="002B08C3" w:rsidRDefault="002B08C3" w:rsidP="002B08C3">
      <w:pPr>
        <w:pStyle w:val="p3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Надеемся на вашу сознательность.</w:t>
      </w:r>
    </w:p>
    <w:p w:rsidR="002B08C3" w:rsidRDefault="002B08C3" w:rsidP="002B08C3">
      <w:pPr>
        <w:pStyle w:val="p3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Style w:val="s2"/>
          <w:rFonts w:ascii="yandex-sans" w:hAnsi="yandex-sans"/>
          <w:color w:val="000000"/>
          <w:sz w:val="23"/>
          <w:szCs w:val="23"/>
        </w:rPr>
        <w:t>Помните, что это особенно опасно при сильном ветре. Обращаем внимание родителей: присматривайте за детьми, чтобы их шалости с огнем не превратились в большой пожар. Защитите от огня свой дом, свой город, свой край!</w:t>
      </w:r>
    </w:p>
    <w:p w:rsidR="002B08C3" w:rsidRDefault="002B08C3" w:rsidP="002B08C3">
      <w:pPr>
        <w:pStyle w:val="p1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При возникновении пожара звоните по единому телефону спасения «112» или «101».</w:t>
      </w:r>
    </w:p>
    <w:p w:rsidR="002B08C3" w:rsidRDefault="002B08C3" w:rsidP="002B08C3">
      <w:pPr>
        <w:pStyle w:val="p1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Единый телефон доверия ГУ МЧС России</w:t>
      </w:r>
    </w:p>
    <w:p w:rsidR="002B08C3" w:rsidRDefault="002B08C3" w:rsidP="002B08C3">
      <w:pPr>
        <w:pStyle w:val="p1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по Иркутской области 39-99-99.</w:t>
      </w:r>
    </w:p>
    <w:p w:rsidR="0016578B" w:rsidRDefault="0016578B">
      <w:bookmarkStart w:id="0" w:name="_GoBack"/>
      <w:bookmarkEnd w:id="0"/>
    </w:p>
    <w:sectPr w:rsidR="0016578B" w:rsidSect="001C7C5C">
      <w:pgSz w:w="11907" w:h="16840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BB1"/>
    <w:rsid w:val="00161BB1"/>
    <w:rsid w:val="0016578B"/>
    <w:rsid w:val="001C7C5C"/>
    <w:rsid w:val="002B08C3"/>
    <w:rsid w:val="002C4F73"/>
    <w:rsid w:val="0092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B0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B08C3"/>
  </w:style>
  <w:style w:type="paragraph" w:customStyle="1" w:styleId="p2">
    <w:name w:val="p2"/>
    <w:basedOn w:val="a"/>
    <w:rsid w:val="002B0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2B0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2B0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2B0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B08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B0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B08C3"/>
  </w:style>
  <w:style w:type="paragraph" w:customStyle="1" w:styleId="p2">
    <w:name w:val="p2"/>
    <w:basedOn w:val="a"/>
    <w:rsid w:val="002B0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2B0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2B0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2B0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B0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0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4692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0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51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6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1701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2018-05-21T01:11:00Z</dcterms:created>
  <dcterms:modified xsi:type="dcterms:W3CDTF">2018-05-21T01:12:00Z</dcterms:modified>
</cp:coreProperties>
</file>