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14" w:rsidRDefault="00753455" w:rsidP="007534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октября </w:t>
      </w:r>
      <w:r w:rsidRPr="00753455">
        <w:rPr>
          <w:rFonts w:ascii="Times New Roman" w:hAnsi="Times New Roman" w:cs="Times New Roman"/>
          <w:sz w:val="28"/>
          <w:szCs w:val="28"/>
        </w:rPr>
        <w:t xml:space="preserve">в спортивно-развлекательном комплексе «7 Миля» состоялся </w:t>
      </w:r>
      <w:r w:rsidRPr="00753455">
        <w:rPr>
          <w:rFonts w:ascii="Times New Roman" w:hAnsi="Times New Roman" w:cs="Times New Roman"/>
          <w:b/>
          <w:sz w:val="28"/>
          <w:szCs w:val="28"/>
        </w:rPr>
        <w:t>Командный турнир по боулингу</w:t>
      </w:r>
      <w:r w:rsidRPr="00753455">
        <w:rPr>
          <w:rFonts w:ascii="Times New Roman" w:hAnsi="Times New Roman" w:cs="Times New Roman"/>
          <w:sz w:val="28"/>
          <w:szCs w:val="28"/>
        </w:rPr>
        <w:t xml:space="preserve"> среди работников дошкольных образовательных учреждений Ленинского округа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3455">
        <w:rPr>
          <w:rFonts w:ascii="Times New Roman" w:hAnsi="Times New Roman" w:cs="Times New Roman"/>
          <w:sz w:val="28"/>
          <w:szCs w:val="28"/>
        </w:rPr>
        <w:t xml:space="preserve"> Иркутска «Педагог 2018»</w:t>
      </w:r>
    </w:p>
    <w:p w:rsidR="00753455" w:rsidRDefault="00753455" w:rsidP="007534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образовательного учреждения «Оба-на» победила в номинации «Самые зажигательные» с танцем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Чику-рику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53455" w:rsidRDefault="00753455" w:rsidP="00753455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Методист\Desktop\Боулинг 2018\IMG_20181013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Боулинг 2018\IMG_20181013_113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55" w:rsidRDefault="00753455" w:rsidP="00753455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Методист\Desktop\Боулинг 2018\IMG_20181013_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Боулинг 2018\IMG_20181013_102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55" w:rsidRDefault="00753455" w:rsidP="00753455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676650"/>
            <wp:effectExtent l="0" t="0" r="9525" b="0"/>
            <wp:docPr id="3" name="Рисунок 3" descr="C:\Users\Методист\Desktop\Боулинг 2018\IMG_20181013_12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Боулинг 2018\IMG_20181013_124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01" b="53576"/>
                    <a:stretch/>
                  </pic:blipFill>
                  <pic:spPr bwMode="auto">
                    <a:xfrm>
                      <a:off x="0" y="0"/>
                      <a:ext cx="4734431" cy="36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55" w:rsidRPr="00753455" w:rsidRDefault="00753455" w:rsidP="00753455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990" cy="3762074"/>
            <wp:effectExtent l="0" t="0" r="3810" b="0"/>
            <wp:docPr id="4" name="Рисунок 4" descr="C:\Users\Методист\Desktop\Боулинг 2018\IMG_20181013_12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Боулинг 2018\IMG_20181013_124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b="52497"/>
                    <a:stretch/>
                  </pic:blipFill>
                  <pic:spPr bwMode="auto">
                    <a:xfrm>
                      <a:off x="0" y="0"/>
                      <a:ext cx="4873511" cy="376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455" w:rsidRPr="00753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26"/>
    <w:rsid w:val="004C3126"/>
    <w:rsid w:val="00753455"/>
    <w:rsid w:val="0091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DABF7-38E6-4BDB-8BFB-FC562602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</Words>
  <Characters>268</Characters>
  <Application>Microsoft Office Word</Application>
  <DocSecurity>0</DocSecurity>
  <Lines>2</Lines>
  <Paragraphs>1</Paragraphs>
  <ScaleCrop>false</ScaleCrop>
  <Company>SPecialiST RePack</Company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2018-10-16T01:32:00Z</dcterms:created>
  <dcterms:modified xsi:type="dcterms:W3CDTF">2018-10-16T01:40:00Z</dcterms:modified>
</cp:coreProperties>
</file>