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89" w:rsidRPr="002D5EA6" w:rsidRDefault="00CA2689" w:rsidP="00CA2689">
      <w:pPr>
        <w:jc w:val="center"/>
        <w:rPr>
          <w:b/>
          <w:bCs/>
          <w:sz w:val="20"/>
        </w:rPr>
      </w:pPr>
      <w:r w:rsidRPr="002D5EA6">
        <w:rPr>
          <w:b/>
          <w:bCs/>
          <w:sz w:val="20"/>
        </w:rPr>
        <w:t xml:space="preserve">РОССИЙСКАЯ ФЕДЕРАЦИЯ </w:t>
      </w:r>
    </w:p>
    <w:p w:rsidR="00CA2689" w:rsidRPr="002D5EA6" w:rsidRDefault="00CA2689" w:rsidP="00CA2689">
      <w:pPr>
        <w:jc w:val="center"/>
        <w:rPr>
          <w:b/>
          <w:bCs/>
          <w:sz w:val="20"/>
        </w:rPr>
      </w:pPr>
      <w:r w:rsidRPr="002D5EA6">
        <w:rPr>
          <w:b/>
          <w:bCs/>
          <w:sz w:val="20"/>
        </w:rPr>
        <w:t>г. ИРКУТСК</w:t>
      </w:r>
    </w:p>
    <w:p w:rsidR="00CA2689" w:rsidRPr="002D5EA6" w:rsidRDefault="00CA2689" w:rsidP="00CA2689">
      <w:pPr>
        <w:jc w:val="center"/>
        <w:rPr>
          <w:b/>
          <w:bCs/>
          <w:sz w:val="20"/>
        </w:rPr>
      </w:pPr>
      <w:r w:rsidRPr="002D5EA6">
        <w:rPr>
          <w:b/>
          <w:bCs/>
          <w:sz w:val="20"/>
        </w:rPr>
        <w:t>АДМИНИСТРАЦИЯ</w:t>
      </w:r>
    </w:p>
    <w:p w:rsidR="00CA2689" w:rsidRPr="002D5EA6" w:rsidRDefault="00CA2689" w:rsidP="00CA2689">
      <w:pPr>
        <w:jc w:val="center"/>
        <w:rPr>
          <w:b/>
          <w:bCs/>
          <w:sz w:val="20"/>
        </w:rPr>
      </w:pPr>
      <w:r w:rsidRPr="002D5EA6">
        <w:rPr>
          <w:b/>
          <w:bCs/>
          <w:sz w:val="20"/>
        </w:rPr>
        <w:t xml:space="preserve"> КОМИТЕТ ПО СОЦИАЛЬНОЙ ПОЛИТИКЕ И КУЛЬТУРЕ </w:t>
      </w:r>
    </w:p>
    <w:p w:rsidR="00CA2689" w:rsidRPr="002D5EA6" w:rsidRDefault="00CA2689" w:rsidP="00CA2689">
      <w:pPr>
        <w:jc w:val="center"/>
        <w:rPr>
          <w:b/>
          <w:bCs/>
          <w:sz w:val="20"/>
        </w:rPr>
      </w:pPr>
      <w:r w:rsidRPr="002D5EA6">
        <w:rPr>
          <w:b/>
          <w:bCs/>
          <w:sz w:val="20"/>
        </w:rPr>
        <w:t>ДЕПАРТАМЕНТ ОБРАЗОВАНИЯ</w:t>
      </w:r>
    </w:p>
    <w:p w:rsidR="00CA2689" w:rsidRPr="002D5EA6" w:rsidRDefault="00CA2689" w:rsidP="00CA2689">
      <w:pPr>
        <w:spacing w:line="360" w:lineRule="auto"/>
        <w:jc w:val="center"/>
        <w:rPr>
          <w:b/>
          <w:bCs/>
        </w:rPr>
      </w:pPr>
      <w:r w:rsidRPr="002D5EA6">
        <w:rPr>
          <w:b/>
          <w:bCs/>
          <w:sz w:val="20"/>
        </w:rPr>
        <w:t>(ДО КСПК)</w:t>
      </w:r>
      <w:r w:rsidRPr="002D5EA6">
        <w:rPr>
          <w:b/>
          <w:bCs/>
        </w:rPr>
        <w:t xml:space="preserve"> </w:t>
      </w:r>
    </w:p>
    <w:p w:rsidR="00CA2689" w:rsidRPr="002D5EA6" w:rsidRDefault="00CA2689" w:rsidP="00CA2689">
      <w:pPr>
        <w:jc w:val="center"/>
        <w:rPr>
          <w:b/>
          <w:sz w:val="28"/>
          <w:szCs w:val="28"/>
        </w:rPr>
      </w:pPr>
      <w:r w:rsidRPr="002D5EA6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CA2689" w:rsidRPr="002D5EA6" w:rsidRDefault="00CA2689" w:rsidP="00CA2689">
      <w:pPr>
        <w:pBdr>
          <w:bottom w:val="single" w:sz="12" w:space="1" w:color="auto"/>
        </w:pBd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D5EA6">
        <w:rPr>
          <w:b/>
          <w:sz w:val="28"/>
          <w:szCs w:val="28"/>
        </w:rPr>
        <w:t xml:space="preserve">орода Иркутска детский сад  № 79 </w:t>
      </w:r>
    </w:p>
    <w:p w:rsidR="00CA2689" w:rsidRPr="002D5EA6" w:rsidRDefault="00CA2689" w:rsidP="00CA2689">
      <w:pPr>
        <w:spacing w:line="240" w:lineRule="atLeast"/>
        <w:jc w:val="center"/>
        <w:rPr>
          <w:b/>
          <w:sz w:val="22"/>
          <w:szCs w:val="22"/>
        </w:rPr>
      </w:pPr>
      <w:smartTag w:uri="urn:schemas-microsoft-com:office:smarttags" w:element="metricconverter">
        <w:smartTagPr>
          <w:attr w:name="ProductID" w:val="664053, г"/>
        </w:smartTagPr>
        <w:r w:rsidRPr="002D5EA6">
          <w:rPr>
            <w:b/>
            <w:sz w:val="22"/>
            <w:szCs w:val="22"/>
          </w:rPr>
          <w:t>664053, г</w:t>
        </w:r>
      </w:smartTag>
      <w:proofErr w:type="gramStart"/>
      <w:r w:rsidRPr="002D5EA6">
        <w:rPr>
          <w:b/>
          <w:sz w:val="22"/>
          <w:szCs w:val="22"/>
        </w:rPr>
        <w:t>.И</w:t>
      </w:r>
      <w:proofErr w:type="gramEnd"/>
      <w:r w:rsidRPr="002D5EA6">
        <w:rPr>
          <w:b/>
          <w:sz w:val="22"/>
          <w:szCs w:val="22"/>
        </w:rPr>
        <w:t>ркутск, ул. Розы Люксембург 341 «а», тел.(факс) 44-82-50</w:t>
      </w:r>
    </w:p>
    <w:p w:rsidR="00CA2689" w:rsidRDefault="00CA2689" w:rsidP="00CA2689">
      <w:pPr>
        <w:jc w:val="center"/>
      </w:pPr>
    </w:p>
    <w:p w:rsidR="00CA2689" w:rsidRPr="00CA2689" w:rsidRDefault="00CA2689" w:rsidP="00CA2689">
      <w:pPr>
        <w:jc w:val="center"/>
        <w:rPr>
          <w:b/>
        </w:rPr>
      </w:pPr>
      <w:r w:rsidRPr="00CA2689">
        <w:rPr>
          <w:b/>
        </w:rPr>
        <w:t>ОТЧЕТ</w:t>
      </w:r>
    </w:p>
    <w:p w:rsidR="00CA2689" w:rsidRPr="00CA2689" w:rsidRDefault="00CA2689" w:rsidP="00CA2689">
      <w:pPr>
        <w:jc w:val="center"/>
        <w:rPr>
          <w:b/>
        </w:rPr>
      </w:pPr>
      <w:r w:rsidRPr="00CA2689">
        <w:rPr>
          <w:b/>
        </w:rPr>
        <w:t xml:space="preserve">о </w:t>
      </w:r>
      <w:proofErr w:type="spellStart"/>
      <w:r w:rsidRPr="00CA2689">
        <w:rPr>
          <w:b/>
        </w:rPr>
        <w:t>самообследовании</w:t>
      </w:r>
      <w:proofErr w:type="spellEnd"/>
      <w:r w:rsidRPr="00CA2689">
        <w:rPr>
          <w:b/>
        </w:rPr>
        <w:t xml:space="preserve">  МБДОУ</w:t>
      </w:r>
      <w:r w:rsidRPr="00CA2689">
        <w:t xml:space="preserve">  </w:t>
      </w:r>
      <w:r w:rsidRPr="00CA2689">
        <w:rPr>
          <w:b/>
        </w:rPr>
        <w:t xml:space="preserve">города Иркутска детского сада № 79 </w:t>
      </w:r>
    </w:p>
    <w:p w:rsidR="00CA2689" w:rsidRPr="00CA2689" w:rsidRDefault="003330B2" w:rsidP="00CA2689">
      <w:pPr>
        <w:jc w:val="center"/>
        <w:rPr>
          <w:b/>
        </w:rPr>
      </w:pPr>
      <w:r>
        <w:rPr>
          <w:b/>
        </w:rPr>
        <w:t>за 2016-2017</w:t>
      </w:r>
      <w:r w:rsidR="00CA2689" w:rsidRPr="00CA2689">
        <w:rPr>
          <w:b/>
        </w:rPr>
        <w:t xml:space="preserve"> учебный год.</w:t>
      </w:r>
    </w:p>
    <w:p w:rsidR="00CA2689" w:rsidRDefault="00CA2689" w:rsidP="00CA2689">
      <w:pPr>
        <w:jc w:val="both"/>
      </w:pPr>
      <w:r w:rsidRPr="00CA2689">
        <w:rPr>
          <w:b/>
        </w:rPr>
        <w:t xml:space="preserve">         Цель </w:t>
      </w:r>
      <w:proofErr w:type="spellStart"/>
      <w:r w:rsidRPr="00CA2689">
        <w:rPr>
          <w:b/>
        </w:rPr>
        <w:t>самообследования</w:t>
      </w:r>
      <w:proofErr w:type="spellEnd"/>
      <w:r w:rsidRPr="00CA2689">
        <w:rPr>
          <w:b/>
        </w:rPr>
        <w:t xml:space="preserve">: </w:t>
      </w:r>
      <w:r w:rsidRPr="00CA2689">
        <w:t>обеспечение доступности и открытости информации о деятельности МБДОУ города Иркутска детского сада № 79.</w:t>
      </w:r>
    </w:p>
    <w:p w:rsidR="00CA2689" w:rsidRPr="00CA2689" w:rsidRDefault="00CA2689" w:rsidP="00CA2689">
      <w:pPr>
        <w:jc w:val="both"/>
      </w:pPr>
    </w:p>
    <w:p w:rsidR="004574CB" w:rsidRPr="00663807" w:rsidRDefault="004574CB" w:rsidP="004574CB">
      <w:pPr>
        <w:pStyle w:val="a3"/>
        <w:numPr>
          <w:ilvl w:val="0"/>
          <w:numId w:val="38"/>
        </w:numPr>
        <w:jc w:val="both"/>
        <w:rPr>
          <w:b/>
        </w:rPr>
      </w:pPr>
      <w:r w:rsidRPr="00663807">
        <w:rPr>
          <w:b/>
        </w:rPr>
        <w:t>Информационная справка о ДОУ</w:t>
      </w:r>
    </w:p>
    <w:p w:rsidR="004574CB" w:rsidRPr="00663807" w:rsidRDefault="004574CB" w:rsidP="004574CB">
      <w:pPr>
        <w:jc w:val="both"/>
        <w:rPr>
          <w:b/>
        </w:rPr>
      </w:pPr>
      <w:r w:rsidRPr="00663807">
        <w:rPr>
          <w:b/>
        </w:rPr>
        <w:t>1.1. Данные об образовательном учреждении</w:t>
      </w:r>
    </w:p>
    <w:p w:rsidR="004574CB" w:rsidRPr="00663807" w:rsidRDefault="004574CB" w:rsidP="004574CB">
      <w:pPr>
        <w:jc w:val="both"/>
      </w:pPr>
      <w:r w:rsidRPr="00663807">
        <w:rPr>
          <w:b/>
        </w:rPr>
        <w:t>Полное название:</w:t>
      </w:r>
      <w:r w:rsidRPr="00663807">
        <w:t xml:space="preserve"> Муниципальное бюджетное дошкольное образовательное учреждение города Иркутска детский сад № 79.</w:t>
      </w:r>
    </w:p>
    <w:p w:rsidR="004574CB" w:rsidRPr="00663807" w:rsidRDefault="004574CB" w:rsidP="004574CB">
      <w:pPr>
        <w:jc w:val="both"/>
      </w:pPr>
      <w:r w:rsidRPr="00663807">
        <w:rPr>
          <w:b/>
        </w:rPr>
        <w:t>Сокращенное название:</w:t>
      </w:r>
      <w:r w:rsidRPr="00663807">
        <w:t xml:space="preserve"> МБДОУ г. Иркутска детский сад № 79.</w:t>
      </w:r>
    </w:p>
    <w:p w:rsidR="004574CB" w:rsidRPr="00663807" w:rsidRDefault="004574CB" w:rsidP="004574CB">
      <w:pPr>
        <w:jc w:val="both"/>
      </w:pPr>
      <w:proofErr w:type="gramStart"/>
      <w:r w:rsidRPr="00663807">
        <w:rPr>
          <w:b/>
        </w:rPr>
        <w:t>Юридический адрес:</w:t>
      </w:r>
      <w:r w:rsidRPr="00663807">
        <w:t xml:space="preserve"> 664053, Иркутская область, г. Иркутск, ул. Розы Люксембург, д. 341 «А».</w:t>
      </w:r>
      <w:proofErr w:type="gramEnd"/>
      <w:r w:rsidRPr="00663807">
        <w:t xml:space="preserve"> Телефон: 8 (3952) 448250.</w:t>
      </w:r>
    </w:p>
    <w:p w:rsidR="005B6296" w:rsidRPr="00663807" w:rsidRDefault="004574CB" w:rsidP="005B6296">
      <w:pPr>
        <w:jc w:val="both"/>
      </w:pPr>
      <w:r w:rsidRPr="00663807">
        <w:rPr>
          <w:b/>
        </w:rPr>
        <w:t>Фактический адрес:</w:t>
      </w:r>
      <w:r w:rsidRPr="00663807">
        <w:t xml:space="preserve"> 664053, Иркутская область, г. Иркутск, ул. Розы Люксембург, д. 341 «А». Телефон: 8 (3952) 448250.</w:t>
      </w:r>
      <w:r w:rsidR="005B6296">
        <w:t xml:space="preserve">Летописца </w:t>
      </w:r>
      <w:proofErr w:type="spellStart"/>
      <w:r w:rsidR="005B6296">
        <w:t>Нита</w:t>
      </w:r>
      <w:proofErr w:type="spellEnd"/>
      <w:r w:rsidR="005B6296">
        <w:t xml:space="preserve"> Романова дом 14 </w:t>
      </w:r>
      <w:r w:rsidR="005B6296" w:rsidRPr="00663807">
        <w:t xml:space="preserve">Телефон: 8 (3952) </w:t>
      </w:r>
      <w:r w:rsidR="005B6296">
        <w:t>482954</w:t>
      </w:r>
      <w:r w:rsidR="005B6296" w:rsidRPr="00663807">
        <w:t>.</w:t>
      </w:r>
    </w:p>
    <w:p w:rsidR="004574CB" w:rsidRPr="00663807" w:rsidRDefault="004574CB" w:rsidP="004574CB">
      <w:pPr>
        <w:jc w:val="both"/>
      </w:pPr>
    </w:p>
    <w:p w:rsidR="004574CB" w:rsidRPr="00663807" w:rsidRDefault="004574CB" w:rsidP="004574CB">
      <w:pPr>
        <w:jc w:val="both"/>
      </w:pPr>
      <w:r w:rsidRPr="00663807">
        <w:rPr>
          <w:b/>
        </w:rPr>
        <w:t>Учредителем</w:t>
      </w:r>
      <w:r w:rsidRPr="00663807">
        <w:t xml:space="preserve"> Учреждения является муниципальное образование город Иркутск (далее – Учредитель).  От имени муниципального образования города Иркутска функции и полномочия Учредителя осуществляет администрация города Иркутска в лице департамента образования комитета по социальной политике и культуре администрации г. Иркутска (далее – департамент образования).</w:t>
      </w:r>
    </w:p>
    <w:p w:rsidR="004574CB" w:rsidRPr="00663807" w:rsidRDefault="004574CB" w:rsidP="004574CB">
      <w:pPr>
        <w:jc w:val="both"/>
        <w:rPr>
          <w:b/>
        </w:rPr>
      </w:pPr>
      <w:r w:rsidRPr="00663807">
        <w:rPr>
          <w:b/>
        </w:rPr>
        <w:t xml:space="preserve">Организационно-правовая форма: </w:t>
      </w:r>
      <w:r w:rsidRPr="00663807">
        <w:t>муниципальное бюджетное учреждение.</w:t>
      </w:r>
    </w:p>
    <w:p w:rsidR="004574CB" w:rsidRPr="00663807" w:rsidRDefault="004574CB" w:rsidP="004574CB">
      <w:pPr>
        <w:jc w:val="both"/>
      </w:pPr>
      <w:r w:rsidRPr="00663807">
        <w:tab/>
        <w:t>Учреждение работает по графику пятидневной рабочей недели с 7.00 часов до 19.00 часов. Выходные дни – суббота, воскресенье.</w:t>
      </w:r>
    </w:p>
    <w:p w:rsidR="004574CB" w:rsidRPr="00663807" w:rsidRDefault="004574CB" w:rsidP="004574CB">
      <w:pPr>
        <w:jc w:val="both"/>
      </w:pPr>
      <w:r w:rsidRPr="00663807">
        <w:t>Обучение воспитанников ведется на русском языке.</w:t>
      </w:r>
    </w:p>
    <w:p w:rsidR="004574CB" w:rsidRPr="00663807" w:rsidRDefault="004574CB" w:rsidP="004574CB">
      <w:pPr>
        <w:jc w:val="both"/>
      </w:pPr>
      <w:r w:rsidRPr="00663807">
        <w:rPr>
          <w:b/>
        </w:rPr>
        <w:t xml:space="preserve">Информационный сайт МБДОУ: </w:t>
      </w:r>
      <w:hyperlink r:id="rId7" w:history="1">
        <w:r w:rsidRPr="00663807">
          <w:rPr>
            <w:color w:val="0000FF" w:themeColor="hyperlink"/>
            <w:u w:val="single"/>
          </w:rPr>
          <w:t>http://79.detirkutsk.ru</w:t>
        </w:r>
      </w:hyperlink>
    </w:p>
    <w:p w:rsidR="004574CB" w:rsidRPr="00CA2689" w:rsidRDefault="004574CB" w:rsidP="004574CB">
      <w:pPr>
        <w:jc w:val="both"/>
      </w:pPr>
      <w:r w:rsidRPr="00663807">
        <w:rPr>
          <w:b/>
        </w:rPr>
        <w:t xml:space="preserve">Электронный адрес МБДОУ: </w:t>
      </w:r>
      <w:hyperlink r:id="rId8" w:history="1">
        <w:r w:rsidRPr="00663807">
          <w:rPr>
            <w:color w:val="0000FF" w:themeColor="hyperlink"/>
            <w:u w:val="single"/>
            <w:lang w:val="en-US"/>
          </w:rPr>
          <w:t>mdou</w:t>
        </w:r>
        <w:r w:rsidRPr="00663807">
          <w:rPr>
            <w:color w:val="0000FF" w:themeColor="hyperlink"/>
            <w:u w:val="single"/>
          </w:rPr>
          <w:t>79</w:t>
        </w:r>
        <w:r w:rsidRPr="00663807">
          <w:rPr>
            <w:color w:val="0000FF" w:themeColor="hyperlink"/>
            <w:u w:val="single"/>
            <w:lang w:val="en-US"/>
          </w:rPr>
          <w:t>irk</w:t>
        </w:r>
        <w:r w:rsidRPr="00663807">
          <w:rPr>
            <w:color w:val="0000FF" w:themeColor="hyperlink"/>
            <w:u w:val="single"/>
          </w:rPr>
          <w:t>@</w:t>
        </w:r>
        <w:r w:rsidRPr="00663807">
          <w:rPr>
            <w:color w:val="0000FF" w:themeColor="hyperlink"/>
            <w:u w:val="single"/>
            <w:lang w:val="en-US"/>
          </w:rPr>
          <w:t>yandex</w:t>
        </w:r>
        <w:r w:rsidRPr="00663807">
          <w:rPr>
            <w:color w:val="0000FF" w:themeColor="hyperlink"/>
            <w:u w:val="single"/>
          </w:rPr>
          <w:t>.</w:t>
        </w:r>
        <w:r w:rsidRPr="00663807">
          <w:rPr>
            <w:color w:val="0000FF" w:themeColor="hyperlink"/>
            <w:u w:val="single"/>
            <w:lang w:val="en-US"/>
          </w:rPr>
          <w:t>ru</w:t>
        </w:r>
      </w:hyperlink>
    </w:p>
    <w:p w:rsidR="004574CB" w:rsidRPr="00663807" w:rsidRDefault="004574CB" w:rsidP="004574CB">
      <w:pPr>
        <w:ind w:firstLine="709"/>
        <w:jc w:val="both"/>
      </w:pPr>
      <w:r w:rsidRPr="00663807">
        <w:t>Управление Учреждением осуществляется в соответствии с законодательством Российской Федерации, муниципальными правовыми актами города Иркутска, Уставом и строится на основе сочетания принципов единоначалия и коллегиальности.</w:t>
      </w:r>
    </w:p>
    <w:p w:rsidR="004574CB" w:rsidRPr="00663807" w:rsidRDefault="004574CB" w:rsidP="004574CB">
      <w:pPr>
        <w:ind w:firstLine="708"/>
        <w:jc w:val="both"/>
      </w:pPr>
      <w:r w:rsidRPr="00663807">
        <w:t>В Учреждении формируются коллегиальные органы управления, к которым относятся:</w:t>
      </w:r>
    </w:p>
    <w:p w:rsidR="004574CB" w:rsidRPr="00663807" w:rsidRDefault="004574CB" w:rsidP="004574CB">
      <w:pPr>
        <w:numPr>
          <w:ilvl w:val="1"/>
          <w:numId w:val="35"/>
        </w:numPr>
        <w:contextualSpacing/>
        <w:jc w:val="both"/>
      </w:pPr>
      <w:r w:rsidRPr="00663807">
        <w:t>Общее собрание работников;</w:t>
      </w:r>
    </w:p>
    <w:p w:rsidR="004574CB" w:rsidRPr="00663807" w:rsidRDefault="004574CB" w:rsidP="004574CB">
      <w:pPr>
        <w:numPr>
          <w:ilvl w:val="1"/>
          <w:numId w:val="35"/>
        </w:numPr>
        <w:contextualSpacing/>
        <w:jc w:val="both"/>
      </w:pPr>
      <w:r w:rsidRPr="00663807">
        <w:t>Педагогический совет;</w:t>
      </w:r>
    </w:p>
    <w:p w:rsidR="004574CB" w:rsidRPr="00663807" w:rsidRDefault="004574CB" w:rsidP="004574CB">
      <w:pPr>
        <w:numPr>
          <w:ilvl w:val="1"/>
          <w:numId w:val="35"/>
        </w:numPr>
        <w:contextualSpacing/>
        <w:jc w:val="both"/>
      </w:pPr>
      <w:r w:rsidRPr="00663807">
        <w:t>Совет Учреждения.</w:t>
      </w:r>
    </w:p>
    <w:p w:rsidR="004574CB" w:rsidRPr="00663807" w:rsidRDefault="004574CB" w:rsidP="004574CB">
      <w:pPr>
        <w:ind w:firstLine="708"/>
        <w:jc w:val="both"/>
      </w:pPr>
      <w:r w:rsidRPr="00663807">
        <w:t>Единоличным исполнительным органом Учреждения является заведующий Кочнева Ольга Андреевна (образование высшее педагогическое, стаж педагогической работы – 13 лет, в данной должности – 2 года).</w:t>
      </w:r>
    </w:p>
    <w:p w:rsidR="004574CB" w:rsidRPr="00663807" w:rsidRDefault="004574CB" w:rsidP="004574CB">
      <w:pPr>
        <w:jc w:val="both"/>
      </w:pPr>
      <w:r w:rsidRPr="00663807">
        <w:tab/>
        <w:t xml:space="preserve">В ДОУ реализуется возможность участия в управлении детским садом всех участников образовательного процесса.  Заведующий детским садом занимает место </w:t>
      </w:r>
      <w:r w:rsidRPr="00663807">
        <w:lastRenderedPageBreak/>
        <w:t>координатора стратегических направлений. В детском саду функционирует Первичная профсоюзная организация.</w:t>
      </w:r>
    </w:p>
    <w:p w:rsidR="004574CB" w:rsidRPr="00663807" w:rsidRDefault="004574CB" w:rsidP="004574CB">
      <w:pPr>
        <w:jc w:val="both"/>
        <w:rPr>
          <w:b/>
        </w:rPr>
      </w:pPr>
      <w:r w:rsidRPr="00663807">
        <w:rPr>
          <w:b/>
        </w:rPr>
        <w:t>Организационно-правовое обеспечение деятельности образовательного учреждения:</w:t>
      </w:r>
    </w:p>
    <w:p w:rsidR="004574CB" w:rsidRPr="00663807" w:rsidRDefault="004574CB" w:rsidP="004574CB">
      <w:pPr>
        <w:jc w:val="both"/>
        <w:rPr>
          <w:i/>
        </w:rPr>
      </w:pPr>
      <w:r w:rsidRPr="00663807">
        <w:rPr>
          <w:i/>
        </w:rPr>
        <w:t>Нормативно-правовые основы проектирования программы:</w:t>
      </w:r>
    </w:p>
    <w:p w:rsidR="004574CB" w:rsidRPr="00663807" w:rsidRDefault="004574CB" w:rsidP="004574CB">
      <w:pPr>
        <w:jc w:val="both"/>
      </w:pPr>
      <w:r w:rsidRPr="00663807">
        <w:t>1. Закон Российской Федерации «Об образовании в Российской Федерации» от 29 декабря 2012 г. № 273-ФЗ.</w:t>
      </w:r>
    </w:p>
    <w:p w:rsidR="004574CB" w:rsidRPr="00663807" w:rsidRDefault="004574CB" w:rsidP="004574CB">
      <w:pPr>
        <w:jc w:val="both"/>
      </w:pPr>
      <w:r w:rsidRPr="00663807">
        <w:t>2. Приказ Министерства образования и науки Российской Федерации № 1155 от 17.10.2013 «Об утверждении Федерального государственного образовательного стандарта дошкольного образования».</w:t>
      </w:r>
    </w:p>
    <w:p w:rsidR="004574CB" w:rsidRPr="00663807" w:rsidRDefault="004574CB" w:rsidP="004574CB">
      <w:pPr>
        <w:jc w:val="both"/>
      </w:pPr>
      <w:r w:rsidRPr="00663807">
        <w:t>3. Федеральный государственный образовательный стандарт дошкольного образования.</w:t>
      </w:r>
    </w:p>
    <w:p w:rsidR="004574CB" w:rsidRPr="00663807" w:rsidRDefault="004574CB" w:rsidP="004574CB">
      <w:pPr>
        <w:jc w:val="both"/>
      </w:pPr>
      <w:r w:rsidRPr="00663807">
        <w:t>4. Концепция Федеральной целевой программы развития образования на 2016-2020 годы (Распоряжение Правительства РФ от 29 декабря 2014 г. № 2765-Р).</w:t>
      </w:r>
    </w:p>
    <w:p w:rsidR="004574CB" w:rsidRPr="00663807" w:rsidRDefault="004574CB" w:rsidP="004574CB">
      <w:pPr>
        <w:jc w:val="both"/>
      </w:pPr>
      <w:r w:rsidRPr="00663807">
        <w:t>5.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4574CB" w:rsidRPr="00663807" w:rsidRDefault="004574CB" w:rsidP="004574CB">
      <w:pPr>
        <w:jc w:val="both"/>
        <w:rPr>
          <w:i/>
        </w:rPr>
      </w:pPr>
      <w:r w:rsidRPr="00663807">
        <w:t>6. Устав МБДОУ города Иркутска детского сада № 79.</w:t>
      </w:r>
    </w:p>
    <w:p w:rsidR="004574CB" w:rsidRPr="00663807" w:rsidRDefault="004574CB" w:rsidP="004574CB">
      <w:pPr>
        <w:jc w:val="both"/>
        <w:rPr>
          <w:b/>
        </w:rPr>
      </w:pPr>
      <w:r w:rsidRPr="00663807">
        <w:rPr>
          <w:i/>
        </w:rPr>
        <w:t>Право на ведение образовательной деятельности, государственный статус Учреждения подтверждается следующими документами: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 xml:space="preserve">лицензия на </w:t>
      </w:r>
      <w:proofErr w:type="gramStart"/>
      <w:r w:rsidRPr="00663807">
        <w:t>право ведения</w:t>
      </w:r>
      <w:proofErr w:type="gramEnd"/>
      <w:r w:rsidRPr="00663807">
        <w:t xml:space="preserve"> образовательной деятельности № 6211 от 07 мая 2013 года, выданная Службой по контролю и надзору в сфере образования Иркутской области, сроком – бессрочно.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лицензия на медицинскую деятельность, выданная Федеральной службой по надзору в сфере здравоохранения и социального развития, серия ЛО-38 № 0002251 от 02 марта 2015 года, сроком – бессрочно.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свидетельство о постановке на учет в налоговом органе – серия 38 № 003798777 ОГРН-1023801427671;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свидетельство о государственной регистрации права оперативного управления муниципальным имуществом от 27 августа 2012 года серия 38 АД № 836994;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свидетельство о государственной регистрации права безвозмездного пользования на земельный участок от 30 августа 2012 года, серия 38 АД № 834579;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санитарно-эпидемиологическое заключение на образовательную деятельность № 38.ИЦ.06.000.Т.000783.10.13 от 07.10.2013 г.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договор о взаимоотношениях между дошкольным образовательным учреждением и Учредителем;</w:t>
      </w:r>
    </w:p>
    <w:p w:rsidR="004574CB" w:rsidRPr="00663807" w:rsidRDefault="004574CB" w:rsidP="004574CB">
      <w:pPr>
        <w:numPr>
          <w:ilvl w:val="0"/>
          <w:numId w:val="36"/>
        </w:numPr>
        <w:contextualSpacing/>
        <w:jc w:val="both"/>
      </w:pPr>
      <w:r w:rsidRPr="00663807">
        <w:t>Устав Учреждения утвержден Приказом ДОКСПК от 06 апреля 2015 года № 21408-500/15.</w:t>
      </w:r>
    </w:p>
    <w:p w:rsidR="004574CB" w:rsidRPr="00663807" w:rsidRDefault="004574CB" w:rsidP="004574CB">
      <w:pPr>
        <w:jc w:val="both"/>
        <w:rPr>
          <w:i/>
        </w:rPr>
      </w:pPr>
      <w:r w:rsidRPr="00663807">
        <w:rPr>
          <w:i/>
        </w:rPr>
        <w:t>Локальные акты, регламентирующие деятельность МБДОУ:</w:t>
      </w:r>
    </w:p>
    <w:p w:rsidR="00CA2689" w:rsidRDefault="00CA2689" w:rsidP="004574CB">
      <w:pPr>
        <w:numPr>
          <w:ilvl w:val="0"/>
          <w:numId w:val="37"/>
        </w:numPr>
        <w:contextualSpacing/>
        <w:jc w:val="both"/>
      </w:pPr>
      <w:r>
        <w:t>Коллективный договор;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 xml:space="preserve">Правила приема на обучение в Муниципальное бюджетное дошкольное образовательное учреждение города Иркутска детский сад № 79; 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правилах внутреннего трудового распорядка;</w:t>
      </w:r>
    </w:p>
    <w:p w:rsidR="004574CB" w:rsidRPr="00663807" w:rsidRDefault="004574CB" w:rsidP="004574CB">
      <w:pPr>
        <w:numPr>
          <w:ilvl w:val="0"/>
          <w:numId w:val="37"/>
        </w:numPr>
        <w:contextualSpacing/>
      </w:pPr>
      <w:r w:rsidRPr="00663807">
        <w:t>Положение о внутренние оценки качества образования;</w:t>
      </w:r>
    </w:p>
    <w:p w:rsidR="004574CB" w:rsidRPr="00663807" w:rsidRDefault="004574CB" w:rsidP="004574CB">
      <w:pPr>
        <w:numPr>
          <w:ilvl w:val="0"/>
          <w:numId w:val="37"/>
        </w:numPr>
        <w:contextualSpacing/>
      </w:pPr>
      <w:r w:rsidRPr="00663807">
        <w:t>Образовательная программа;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режиме занятий и учебной нагрузке обучающихся (воспитанников);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Совете МБДОУ города Иркутска детского сада № 79;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Педагогическом совете;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об общем собрании трудового коллектива;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стимулирующих выплатах работникам;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психолого-медико-педагогическом консилиуме;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lastRenderedPageBreak/>
        <w:t>Положение об аттестации педагогических работников МБДОУ города Иркутска детского сада № 79 на соответствие занимаемой должности;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портфолио педагогических работников ДОУ;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группе педагогов-наставников;</w:t>
      </w:r>
    </w:p>
    <w:p w:rsidR="004574CB" w:rsidRPr="00663807" w:rsidRDefault="004574CB" w:rsidP="004574CB">
      <w:pPr>
        <w:numPr>
          <w:ilvl w:val="0"/>
          <w:numId w:val="37"/>
        </w:numPr>
        <w:contextualSpacing/>
        <w:jc w:val="both"/>
      </w:pPr>
      <w:r w:rsidRPr="00663807">
        <w:t>Положение о творческой группе педагогов.</w:t>
      </w:r>
    </w:p>
    <w:p w:rsidR="000D4628" w:rsidRPr="00663807" w:rsidRDefault="000D4628" w:rsidP="000D4628">
      <w:pPr>
        <w:pStyle w:val="a3"/>
        <w:ind w:left="0"/>
        <w:jc w:val="both"/>
        <w:rPr>
          <w:b/>
        </w:rPr>
      </w:pPr>
    </w:p>
    <w:p w:rsidR="00F66435" w:rsidRPr="00663807" w:rsidRDefault="00F66435" w:rsidP="000D4628">
      <w:pPr>
        <w:pStyle w:val="a3"/>
        <w:ind w:left="0"/>
        <w:jc w:val="both"/>
        <w:rPr>
          <w:b/>
        </w:rPr>
      </w:pPr>
      <w:r w:rsidRPr="00663807">
        <w:rPr>
          <w:b/>
        </w:rPr>
        <w:t>2. Проблемно-ориентированный анализ образовательной деятельности</w:t>
      </w:r>
    </w:p>
    <w:p w:rsidR="004574CB" w:rsidRPr="00663807" w:rsidRDefault="00F66435" w:rsidP="000D4628">
      <w:pPr>
        <w:pStyle w:val="a3"/>
        <w:ind w:left="0"/>
        <w:jc w:val="both"/>
      </w:pPr>
      <w:r w:rsidRPr="00663807">
        <w:rPr>
          <w:b/>
        </w:rPr>
        <w:t>2</w:t>
      </w:r>
      <w:r w:rsidR="000D4628" w:rsidRPr="00663807">
        <w:rPr>
          <w:b/>
        </w:rPr>
        <w:t>.</w:t>
      </w:r>
      <w:r w:rsidRPr="00663807">
        <w:rPr>
          <w:b/>
        </w:rPr>
        <w:t>1</w:t>
      </w:r>
      <w:r w:rsidR="000D4628" w:rsidRPr="00663807">
        <w:rPr>
          <w:b/>
        </w:rPr>
        <w:t xml:space="preserve">. </w:t>
      </w:r>
      <w:r w:rsidR="004574CB" w:rsidRPr="00663807">
        <w:rPr>
          <w:b/>
        </w:rPr>
        <w:t>Характеристика контингента воспитанников</w:t>
      </w:r>
      <w:r w:rsidR="004574CB" w:rsidRPr="00663807">
        <w:tab/>
      </w:r>
    </w:p>
    <w:p w:rsidR="005077A0" w:rsidRPr="00663807" w:rsidRDefault="005077A0" w:rsidP="00904B02">
      <w:pPr>
        <w:ind w:firstLine="709"/>
        <w:jc w:val="both"/>
      </w:pPr>
      <w:r w:rsidRPr="00E8155B">
        <w:t xml:space="preserve">В МБДОУ города Иркутска детском саду № 79 </w:t>
      </w:r>
      <w:r w:rsidRPr="00663807">
        <w:t xml:space="preserve">с учетом возрастных особенностей контингента воспитанников на 1 сентября 2016 года сформировано </w:t>
      </w:r>
      <w:r w:rsidR="00E8155B">
        <w:t>2</w:t>
      </w:r>
      <w:r w:rsidRPr="00E8155B">
        <w:t>4 групп</w:t>
      </w:r>
      <w:r w:rsidR="00E8155B">
        <w:t>ы</w:t>
      </w:r>
      <w:r w:rsidRPr="00663807">
        <w:t xml:space="preserve">, которые посещают </w:t>
      </w:r>
      <w:r w:rsidR="00E8155B">
        <w:t>630</w:t>
      </w:r>
      <w:r w:rsidRPr="00E8155B">
        <w:t xml:space="preserve"> детей.</w:t>
      </w:r>
      <w:r w:rsidRPr="00663807">
        <w:t xml:space="preserve"> </w:t>
      </w:r>
    </w:p>
    <w:p w:rsidR="005077A0" w:rsidRPr="00663807" w:rsidRDefault="005077A0" w:rsidP="00904B02">
      <w:pPr>
        <w:ind w:firstLine="708"/>
        <w:jc w:val="both"/>
      </w:pPr>
      <w:r w:rsidRPr="00663807">
        <w:t>В связи и разнородностью контингента воспитанников в ДОУ представлены группы общеразвивающей направленности и группы для детей с тяжелыми нарушениями речи.</w:t>
      </w:r>
    </w:p>
    <w:p w:rsidR="005077A0" w:rsidRPr="00663807" w:rsidRDefault="005077A0" w:rsidP="00904B02">
      <w:pPr>
        <w:jc w:val="both"/>
      </w:pPr>
      <w:r w:rsidRPr="00663807">
        <w:tab/>
      </w:r>
      <w:r w:rsidRPr="00E8155B">
        <w:t>По возрастным характеристикам представлены следующие виды групп дошкольного возраста: 1-ая младшая, 2-ая младшая, средняя, старшая, подготовительная к школе группа, разновозрастная группа с 2 до 4 лет, разн</w:t>
      </w:r>
      <w:r w:rsidR="00E8155B">
        <w:t xml:space="preserve">овозрастная группа с 5 до 7 лет, группа для детей с ТНР, группа для детей </w:t>
      </w:r>
      <w:proofErr w:type="gramStart"/>
      <w:r w:rsidR="00E8155B">
        <w:t>с</w:t>
      </w:r>
      <w:proofErr w:type="gramEnd"/>
      <w:r w:rsidR="00E8155B">
        <w:t xml:space="preserve"> ЗПР.</w:t>
      </w:r>
      <w:r w:rsidRPr="00663807">
        <w:t xml:space="preserve"> </w:t>
      </w:r>
    </w:p>
    <w:p w:rsidR="005077A0" w:rsidRPr="00663807" w:rsidRDefault="005077A0" w:rsidP="00904B02">
      <w:pPr>
        <w:jc w:val="both"/>
      </w:pPr>
      <w:r w:rsidRPr="00663807">
        <w:tab/>
        <w:t>Таким образом, структура групп в ДОУ с учетом возрастных и индивидуальных особенностей контингента воспитанников имеет следующую специфику:</w:t>
      </w:r>
    </w:p>
    <w:p w:rsidR="005077A0" w:rsidRPr="00663807" w:rsidRDefault="005077A0" w:rsidP="00904B02">
      <w:pPr>
        <w:jc w:val="right"/>
        <w:rPr>
          <w:i/>
        </w:rPr>
      </w:pPr>
      <w:r w:rsidRPr="00663807">
        <w:rPr>
          <w:i/>
        </w:rPr>
        <w:t>Таблица 1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1701"/>
        <w:gridCol w:w="2126"/>
      </w:tblGrid>
      <w:tr w:rsidR="005077A0" w:rsidRPr="00663807" w:rsidTr="004574CB">
        <w:trPr>
          <w:jc w:val="center"/>
        </w:trPr>
        <w:tc>
          <w:tcPr>
            <w:tcW w:w="2552" w:type="dxa"/>
          </w:tcPr>
          <w:p w:rsidR="005077A0" w:rsidRPr="00663807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63807">
              <w:rPr>
                <w:bCs/>
                <w:iCs/>
              </w:rPr>
              <w:t>Возрастная категория</w:t>
            </w:r>
          </w:p>
        </w:tc>
        <w:tc>
          <w:tcPr>
            <w:tcW w:w="2835" w:type="dxa"/>
          </w:tcPr>
          <w:p w:rsidR="005077A0" w:rsidRPr="00663807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663807">
              <w:rPr>
                <w:bCs/>
                <w:iCs/>
              </w:rPr>
              <w:t>Направленность групп</w:t>
            </w:r>
          </w:p>
        </w:tc>
        <w:tc>
          <w:tcPr>
            <w:tcW w:w="1701" w:type="dxa"/>
          </w:tcPr>
          <w:p w:rsidR="005077A0" w:rsidRPr="00663807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63807">
              <w:rPr>
                <w:bCs/>
                <w:iCs/>
              </w:rPr>
              <w:t>Количество групп</w:t>
            </w:r>
          </w:p>
        </w:tc>
        <w:tc>
          <w:tcPr>
            <w:tcW w:w="2126" w:type="dxa"/>
          </w:tcPr>
          <w:p w:rsidR="005077A0" w:rsidRPr="00663807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663807">
              <w:rPr>
                <w:bCs/>
                <w:iCs/>
              </w:rPr>
              <w:t>Наполняемость групп</w:t>
            </w:r>
          </w:p>
        </w:tc>
      </w:tr>
      <w:tr w:rsidR="005077A0" w:rsidRPr="00663807" w:rsidTr="004574CB">
        <w:trPr>
          <w:jc w:val="center"/>
        </w:trPr>
        <w:tc>
          <w:tcPr>
            <w:tcW w:w="2552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2 до 3 лет</w:t>
            </w:r>
          </w:p>
        </w:tc>
        <w:tc>
          <w:tcPr>
            <w:tcW w:w="2835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E8155B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9</w:t>
            </w:r>
          </w:p>
        </w:tc>
        <w:tc>
          <w:tcPr>
            <w:tcW w:w="2126" w:type="dxa"/>
          </w:tcPr>
          <w:p w:rsidR="005077A0" w:rsidRPr="00E8155B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237</w:t>
            </w:r>
          </w:p>
        </w:tc>
      </w:tr>
      <w:tr w:rsidR="005077A0" w:rsidRPr="00663807" w:rsidTr="004574CB">
        <w:trPr>
          <w:jc w:val="center"/>
        </w:trPr>
        <w:tc>
          <w:tcPr>
            <w:tcW w:w="2552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2 до 4 лет</w:t>
            </w:r>
          </w:p>
        </w:tc>
        <w:tc>
          <w:tcPr>
            <w:tcW w:w="2835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1</w:t>
            </w:r>
          </w:p>
        </w:tc>
        <w:tc>
          <w:tcPr>
            <w:tcW w:w="2126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30</w:t>
            </w:r>
          </w:p>
        </w:tc>
      </w:tr>
      <w:tr w:rsidR="005077A0" w:rsidRPr="00663807" w:rsidTr="004574CB">
        <w:trPr>
          <w:jc w:val="center"/>
        </w:trPr>
        <w:tc>
          <w:tcPr>
            <w:tcW w:w="2552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3 до 4 лет</w:t>
            </w:r>
          </w:p>
        </w:tc>
        <w:tc>
          <w:tcPr>
            <w:tcW w:w="2835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2</w:t>
            </w:r>
          </w:p>
        </w:tc>
        <w:tc>
          <w:tcPr>
            <w:tcW w:w="2126" w:type="dxa"/>
          </w:tcPr>
          <w:p w:rsidR="005077A0" w:rsidRPr="00E8155B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59</w:t>
            </w:r>
          </w:p>
        </w:tc>
      </w:tr>
      <w:tr w:rsidR="005077A0" w:rsidRPr="00663807" w:rsidTr="004574CB">
        <w:trPr>
          <w:jc w:val="center"/>
        </w:trPr>
        <w:tc>
          <w:tcPr>
            <w:tcW w:w="2552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4 до 5 лет</w:t>
            </w:r>
          </w:p>
        </w:tc>
        <w:tc>
          <w:tcPr>
            <w:tcW w:w="2835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2</w:t>
            </w:r>
          </w:p>
        </w:tc>
        <w:tc>
          <w:tcPr>
            <w:tcW w:w="2126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65</w:t>
            </w:r>
          </w:p>
        </w:tc>
      </w:tr>
      <w:tr w:rsidR="005077A0" w:rsidRPr="00663807" w:rsidTr="004574CB">
        <w:trPr>
          <w:jc w:val="center"/>
        </w:trPr>
        <w:tc>
          <w:tcPr>
            <w:tcW w:w="2552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5 до 6 лет</w:t>
            </w:r>
          </w:p>
        </w:tc>
        <w:tc>
          <w:tcPr>
            <w:tcW w:w="2835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2</w:t>
            </w:r>
          </w:p>
        </w:tc>
        <w:tc>
          <w:tcPr>
            <w:tcW w:w="2126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61</w:t>
            </w:r>
          </w:p>
        </w:tc>
      </w:tr>
      <w:tr w:rsidR="005077A0" w:rsidRPr="00663807" w:rsidTr="004574CB">
        <w:trPr>
          <w:jc w:val="center"/>
        </w:trPr>
        <w:tc>
          <w:tcPr>
            <w:tcW w:w="2552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5 до 6 лет</w:t>
            </w:r>
          </w:p>
        </w:tc>
        <w:tc>
          <w:tcPr>
            <w:tcW w:w="2835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Для детей с ТНР</w:t>
            </w:r>
          </w:p>
        </w:tc>
        <w:tc>
          <w:tcPr>
            <w:tcW w:w="1701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1</w:t>
            </w:r>
          </w:p>
        </w:tc>
        <w:tc>
          <w:tcPr>
            <w:tcW w:w="2126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19</w:t>
            </w:r>
          </w:p>
        </w:tc>
      </w:tr>
      <w:tr w:rsidR="005077A0" w:rsidRPr="00663807" w:rsidTr="004574CB">
        <w:trPr>
          <w:jc w:val="center"/>
        </w:trPr>
        <w:tc>
          <w:tcPr>
            <w:tcW w:w="2552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5 до 7 лет</w:t>
            </w:r>
          </w:p>
        </w:tc>
        <w:tc>
          <w:tcPr>
            <w:tcW w:w="2835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1</w:t>
            </w:r>
          </w:p>
        </w:tc>
        <w:tc>
          <w:tcPr>
            <w:tcW w:w="2126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31</w:t>
            </w:r>
          </w:p>
        </w:tc>
      </w:tr>
      <w:tr w:rsidR="005077A0" w:rsidRPr="00663807" w:rsidTr="004574CB">
        <w:trPr>
          <w:jc w:val="center"/>
        </w:trPr>
        <w:tc>
          <w:tcPr>
            <w:tcW w:w="2552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6 до 7 лет</w:t>
            </w:r>
          </w:p>
        </w:tc>
        <w:tc>
          <w:tcPr>
            <w:tcW w:w="2835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077A0" w:rsidRPr="00E8155B" w:rsidRDefault="005077A0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2</w:t>
            </w:r>
          </w:p>
        </w:tc>
        <w:tc>
          <w:tcPr>
            <w:tcW w:w="2126" w:type="dxa"/>
          </w:tcPr>
          <w:p w:rsidR="005077A0" w:rsidRPr="00E8155B" w:rsidRDefault="00904B02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62</w:t>
            </w:r>
          </w:p>
        </w:tc>
      </w:tr>
      <w:tr w:rsidR="005B6296" w:rsidRPr="00663807" w:rsidTr="004574CB">
        <w:trPr>
          <w:jc w:val="center"/>
        </w:trPr>
        <w:tc>
          <w:tcPr>
            <w:tcW w:w="2552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4 до 6 лет</w:t>
            </w:r>
          </w:p>
        </w:tc>
        <w:tc>
          <w:tcPr>
            <w:tcW w:w="2835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Для детей с ЗПР</w:t>
            </w:r>
          </w:p>
        </w:tc>
        <w:tc>
          <w:tcPr>
            <w:tcW w:w="1701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1</w:t>
            </w:r>
          </w:p>
        </w:tc>
        <w:tc>
          <w:tcPr>
            <w:tcW w:w="2126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10</w:t>
            </w:r>
          </w:p>
        </w:tc>
      </w:tr>
      <w:tr w:rsidR="005B6296" w:rsidRPr="00663807" w:rsidTr="004574CB">
        <w:trPr>
          <w:jc w:val="center"/>
        </w:trPr>
        <w:tc>
          <w:tcPr>
            <w:tcW w:w="2552" w:type="dxa"/>
          </w:tcPr>
          <w:p w:rsidR="005B6296" w:rsidRPr="00E8155B" w:rsidRDefault="005B6296" w:rsidP="005B6296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5 до 7 лет</w:t>
            </w:r>
          </w:p>
        </w:tc>
        <w:tc>
          <w:tcPr>
            <w:tcW w:w="2835" w:type="dxa"/>
          </w:tcPr>
          <w:p w:rsidR="005B6296" w:rsidRPr="00E8155B" w:rsidRDefault="005B6296" w:rsidP="00534AA6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Для детей с ЗПР</w:t>
            </w:r>
          </w:p>
        </w:tc>
        <w:tc>
          <w:tcPr>
            <w:tcW w:w="1701" w:type="dxa"/>
          </w:tcPr>
          <w:p w:rsidR="005B6296" w:rsidRPr="00E8155B" w:rsidRDefault="005B6296" w:rsidP="00534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1</w:t>
            </w:r>
          </w:p>
        </w:tc>
        <w:tc>
          <w:tcPr>
            <w:tcW w:w="2126" w:type="dxa"/>
          </w:tcPr>
          <w:p w:rsidR="005B6296" w:rsidRPr="00E8155B" w:rsidRDefault="005B6296" w:rsidP="00534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10</w:t>
            </w:r>
          </w:p>
        </w:tc>
      </w:tr>
      <w:tr w:rsidR="005B6296" w:rsidRPr="00663807" w:rsidTr="004574CB">
        <w:trPr>
          <w:jc w:val="center"/>
        </w:trPr>
        <w:tc>
          <w:tcPr>
            <w:tcW w:w="2552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 xml:space="preserve">От 4 до 7 лет </w:t>
            </w:r>
          </w:p>
        </w:tc>
        <w:tc>
          <w:tcPr>
            <w:tcW w:w="2835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Общеразвивающая</w:t>
            </w:r>
          </w:p>
        </w:tc>
        <w:tc>
          <w:tcPr>
            <w:tcW w:w="1701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1</w:t>
            </w:r>
          </w:p>
        </w:tc>
        <w:tc>
          <w:tcPr>
            <w:tcW w:w="2126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26</w:t>
            </w:r>
          </w:p>
        </w:tc>
      </w:tr>
      <w:tr w:rsidR="005B6296" w:rsidRPr="00663807" w:rsidTr="004574CB">
        <w:trPr>
          <w:jc w:val="center"/>
        </w:trPr>
        <w:tc>
          <w:tcPr>
            <w:tcW w:w="2552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От 6 до 7 лет</w:t>
            </w:r>
          </w:p>
        </w:tc>
        <w:tc>
          <w:tcPr>
            <w:tcW w:w="2835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ind w:firstLine="298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Для детей с ТНР</w:t>
            </w:r>
          </w:p>
        </w:tc>
        <w:tc>
          <w:tcPr>
            <w:tcW w:w="1701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1</w:t>
            </w:r>
          </w:p>
        </w:tc>
        <w:tc>
          <w:tcPr>
            <w:tcW w:w="2126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20</w:t>
            </w:r>
          </w:p>
        </w:tc>
      </w:tr>
      <w:tr w:rsidR="005B6296" w:rsidRPr="00663807" w:rsidTr="004574CB">
        <w:trPr>
          <w:jc w:val="center"/>
        </w:trPr>
        <w:tc>
          <w:tcPr>
            <w:tcW w:w="5387" w:type="dxa"/>
            <w:gridSpan w:val="2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ind w:firstLine="298"/>
              <w:jc w:val="both"/>
              <w:rPr>
                <w:bCs/>
                <w:iCs/>
              </w:rPr>
            </w:pPr>
            <w:r w:rsidRPr="00E8155B">
              <w:rPr>
                <w:bCs/>
                <w:iCs/>
              </w:rPr>
              <w:t>Всего:</w:t>
            </w:r>
          </w:p>
        </w:tc>
        <w:tc>
          <w:tcPr>
            <w:tcW w:w="1701" w:type="dxa"/>
          </w:tcPr>
          <w:p w:rsidR="005B6296" w:rsidRPr="00E8155B" w:rsidRDefault="00E8155B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5B6296" w:rsidRPr="00E8155B">
              <w:rPr>
                <w:bCs/>
                <w:iCs/>
              </w:rPr>
              <w:t>4</w:t>
            </w:r>
          </w:p>
        </w:tc>
        <w:tc>
          <w:tcPr>
            <w:tcW w:w="2126" w:type="dxa"/>
          </w:tcPr>
          <w:p w:rsidR="005B6296" w:rsidRPr="00E8155B" w:rsidRDefault="005B6296" w:rsidP="00904B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E8155B">
              <w:rPr>
                <w:bCs/>
                <w:iCs/>
              </w:rPr>
              <w:t>630</w:t>
            </w:r>
          </w:p>
        </w:tc>
      </w:tr>
    </w:tbl>
    <w:p w:rsidR="00F66435" w:rsidRPr="00663807" w:rsidRDefault="00F66435" w:rsidP="00F66435">
      <w:pPr>
        <w:pStyle w:val="Style5"/>
        <w:widowControl/>
        <w:tabs>
          <w:tab w:val="left" w:pos="1699"/>
        </w:tabs>
        <w:spacing w:line="240" w:lineRule="auto"/>
        <w:jc w:val="left"/>
        <w:rPr>
          <w:rStyle w:val="FontStyle14"/>
          <w:b/>
          <w:sz w:val="24"/>
          <w:szCs w:val="24"/>
        </w:rPr>
      </w:pPr>
      <w:r w:rsidRPr="00663807">
        <w:rPr>
          <w:rFonts w:ascii="Times New Roman CYR" w:hAnsi="Times New Roman CYR" w:cs="Times New Roman CYR"/>
          <w:b/>
          <w:bCs/>
          <w:color w:val="000000"/>
        </w:rPr>
        <w:t>2</w:t>
      </w:r>
      <w:r w:rsidR="000D4628" w:rsidRPr="00663807">
        <w:rPr>
          <w:rFonts w:ascii="Times New Roman CYR" w:hAnsi="Times New Roman CYR" w:cs="Times New Roman CYR"/>
          <w:b/>
          <w:bCs/>
          <w:color w:val="000000"/>
        </w:rPr>
        <w:t>.</w:t>
      </w:r>
      <w:r w:rsidRPr="00663807">
        <w:rPr>
          <w:rFonts w:ascii="Times New Roman CYR" w:hAnsi="Times New Roman CYR" w:cs="Times New Roman CYR"/>
          <w:b/>
          <w:bCs/>
          <w:color w:val="000000"/>
        </w:rPr>
        <w:t>2</w:t>
      </w:r>
      <w:r w:rsidR="000D4628" w:rsidRPr="00663807">
        <w:rPr>
          <w:rFonts w:ascii="Times New Roman CYR" w:hAnsi="Times New Roman CYR" w:cs="Times New Roman CYR"/>
          <w:b/>
          <w:bCs/>
          <w:color w:val="000000"/>
        </w:rPr>
        <w:t xml:space="preserve">. </w:t>
      </w:r>
      <w:r w:rsidRPr="00663807">
        <w:rPr>
          <w:rStyle w:val="FontStyle14"/>
          <w:b/>
          <w:sz w:val="24"/>
          <w:szCs w:val="24"/>
        </w:rPr>
        <w:t>Кадровое обеспечение</w:t>
      </w:r>
    </w:p>
    <w:p w:rsidR="00AF347F" w:rsidRPr="00663807" w:rsidRDefault="00AF347F" w:rsidP="00AF347F">
      <w:pPr>
        <w:jc w:val="right"/>
        <w:rPr>
          <w:rStyle w:val="FontStyle14"/>
          <w:i/>
          <w:sz w:val="24"/>
          <w:szCs w:val="24"/>
        </w:rPr>
      </w:pPr>
      <w:r w:rsidRPr="00663807">
        <w:rPr>
          <w:i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556"/>
        <w:gridCol w:w="1770"/>
        <w:gridCol w:w="1985"/>
        <w:gridCol w:w="2835"/>
      </w:tblGrid>
      <w:tr w:rsidR="00F66435" w:rsidRPr="00663807" w:rsidTr="00F66435"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663807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Кол-во педагогов</w:t>
            </w:r>
          </w:p>
          <w:p w:rsidR="00F66435" w:rsidRPr="00663807" w:rsidRDefault="003330B2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уч</w:t>
            </w:r>
            <w:proofErr w:type="spellEnd"/>
            <w:r>
              <w:rPr>
                <w:b/>
                <w:i/>
                <w:u w:val="single"/>
              </w:rPr>
              <w:t xml:space="preserve"> год 2015-2016 /2016-2017</w:t>
            </w:r>
          </w:p>
        </w:tc>
        <w:tc>
          <w:tcPr>
            <w:tcW w:w="8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663807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gramStart"/>
            <w:r w:rsidRPr="00663807">
              <w:rPr>
                <w:rStyle w:val="FontStyle14"/>
                <w:sz w:val="24"/>
                <w:szCs w:val="24"/>
              </w:rPr>
              <w:t xml:space="preserve">Из них аттестованы </w:t>
            </w:r>
            <w:proofErr w:type="gramEnd"/>
          </w:p>
        </w:tc>
      </w:tr>
      <w:tr w:rsidR="00F66435" w:rsidRPr="00663807" w:rsidTr="00AF347F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663807" w:rsidRDefault="00F66435">
            <w:pPr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663807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Прошли процедуру соответствия занимаемой должности</w:t>
            </w:r>
          </w:p>
          <w:p w:rsidR="00F66435" w:rsidRPr="00663807" w:rsidRDefault="003330B2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уч</w:t>
            </w:r>
            <w:proofErr w:type="spellEnd"/>
            <w:r>
              <w:rPr>
                <w:b/>
                <w:i/>
                <w:u w:val="single"/>
              </w:rPr>
              <w:t xml:space="preserve"> год 2015-2016 /2016-2017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663807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Имеют КК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663807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</w:pPr>
            <w:r w:rsidRPr="00663807">
              <w:rPr>
                <w:rStyle w:val="FontStyle14"/>
                <w:sz w:val="24"/>
                <w:szCs w:val="24"/>
              </w:rPr>
              <w:t xml:space="preserve">Не имеют КК и не прошли процедуру </w:t>
            </w:r>
            <w:r w:rsidRPr="00663807">
              <w:t>соответствия занимаемой должности</w:t>
            </w:r>
          </w:p>
          <w:p w:rsidR="00F66435" w:rsidRPr="00663807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(указать причины)</w:t>
            </w:r>
          </w:p>
        </w:tc>
      </w:tr>
      <w:tr w:rsidR="00F66435" w:rsidRPr="00663807" w:rsidTr="00AF347F">
        <w:trPr>
          <w:trHeight w:val="1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663807" w:rsidRDefault="00F66435">
            <w:pPr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663807" w:rsidRDefault="00F66435">
            <w:pPr>
              <w:rPr>
                <w:rStyle w:val="FontStyle14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663807" w:rsidRDefault="00F66435">
            <w:pPr>
              <w:pStyle w:val="Style5"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1КК</w:t>
            </w:r>
          </w:p>
          <w:p w:rsidR="00F66435" w:rsidRPr="00663807" w:rsidRDefault="003330B2">
            <w:pPr>
              <w:pStyle w:val="Style5"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b/>
                <w:i/>
                <w:u w:val="single"/>
              </w:rPr>
              <w:t>уч</w:t>
            </w:r>
            <w:proofErr w:type="spellEnd"/>
            <w:r>
              <w:rPr>
                <w:b/>
                <w:i/>
                <w:u w:val="single"/>
              </w:rPr>
              <w:t xml:space="preserve"> год 2015-2016 /2016-2017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663807" w:rsidRDefault="00F66435">
            <w:pPr>
              <w:pStyle w:val="Style5"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ВКК</w:t>
            </w:r>
          </w:p>
          <w:p w:rsidR="00F66435" w:rsidRPr="00663807" w:rsidRDefault="003330B2">
            <w:pPr>
              <w:pStyle w:val="Style5"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proofErr w:type="spellStart"/>
            <w:r>
              <w:rPr>
                <w:b/>
                <w:i/>
                <w:u w:val="single"/>
              </w:rPr>
              <w:t>уч</w:t>
            </w:r>
            <w:proofErr w:type="spellEnd"/>
            <w:r>
              <w:rPr>
                <w:b/>
                <w:i/>
                <w:u w:val="single"/>
              </w:rPr>
              <w:t xml:space="preserve"> год 2015-2016 /2016-2017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435" w:rsidRPr="00663807" w:rsidRDefault="00F66435">
            <w:pPr>
              <w:rPr>
                <w:rStyle w:val="FontStyle14"/>
                <w:sz w:val="24"/>
                <w:szCs w:val="24"/>
              </w:rPr>
            </w:pPr>
          </w:p>
        </w:tc>
      </w:tr>
      <w:tr w:rsidR="00F66435" w:rsidRPr="00663807" w:rsidTr="00AF347F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E8155B" w:rsidRDefault="003330B2" w:rsidP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32/40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E8155B" w:rsidRDefault="003330B2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3/5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E8155B" w:rsidRDefault="003330B2" w:rsidP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9</w:t>
            </w:r>
            <w:r w:rsidR="00F66435" w:rsidRPr="00E8155B">
              <w:rPr>
                <w:rStyle w:val="FontStyle14"/>
                <w:sz w:val="24"/>
                <w:szCs w:val="24"/>
              </w:rPr>
              <w:t>/</w:t>
            </w:r>
            <w:r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E8155B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E8155B">
              <w:rPr>
                <w:rStyle w:val="FontStyle14"/>
                <w:sz w:val="24"/>
                <w:szCs w:val="24"/>
              </w:rPr>
              <w:t>2/</w:t>
            </w:r>
            <w:r w:rsidR="003330B2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35" w:rsidRPr="00E8155B" w:rsidRDefault="003330B2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22</w:t>
            </w:r>
          </w:p>
          <w:p w:rsidR="00F66435" w:rsidRPr="00E8155B" w:rsidRDefault="00F66435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E8155B">
              <w:rPr>
                <w:rStyle w:val="FontStyle14"/>
                <w:sz w:val="24"/>
                <w:szCs w:val="24"/>
              </w:rPr>
              <w:t>(вновь пришедшие, вышедшие из декретного отпуска)</w:t>
            </w:r>
          </w:p>
        </w:tc>
      </w:tr>
    </w:tbl>
    <w:p w:rsidR="00F66435" w:rsidRDefault="00F66435" w:rsidP="00F66435">
      <w:pPr>
        <w:pStyle w:val="Style5"/>
        <w:widowControl/>
        <w:tabs>
          <w:tab w:val="left" w:pos="1699"/>
        </w:tabs>
        <w:spacing w:line="240" w:lineRule="auto"/>
        <w:jc w:val="left"/>
        <w:rPr>
          <w:rStyle w:val="FontStyle14"/>
          <w:b/>
          <w:sz w:val="24"/>
          <w:szCs w:val="24"/>
        </w:rPr>
      </w:pPr>
      <w:r w:rsidRPr="00663807">
        <w:rPr>
          <w:rStyle w:val="FontStyle14"/>
          <w:b/>
          <w:sz w:val="24"/>
          <w:szCs w:val="24"/>
        </w:rPr>
        <w:lastRenderedPageBreak/>
        <w:t xml:space="preserve">Информация о прохождении </w:t>
      </w:r>
      <w:r w:rsidR="003330B2">
        <w:rPr>
          <w:rStyle w:val="FontStyle14"/>
          <w:b/>
          <w:sz w:val="24"/>
          <w:szCs w:val="24"/>
        </w:rPr>
        <w:t>аттестации в 2016-2017</w:t>
      </w:r>
      <w:r w:rsidRPr="00663807">
        <w:rPr>
          <w:rStyle w:val="FontStyle14"/>
          <w:b/>
          <w:sz w:val="24"/>
          <w:szCs w:val="24"/>
        </w:rPr>
        <w:t xml:space="preserve"> уч</w:t>
      </w:r>
      <w:r w:rsidR="00AB2F0C" w:rsidRPr="00663807">
        <w:rPr>
          <w:rStyle w:val="FontStyle14"/>
          <w:b/>
          <w:sz w:val="24"/>
          <w:szCs w:val="24"/>
        </w:rPr>
        <w:t>.</w:t>
      </w:r>
      <w:r w:rsidRPr="00663807">
        <w:rPr>
          <w:rStyle w:val="FontStyle14"/>
          <w:b/>
          <w:sz w:val="24"/>
          <w:szCs w:val="24"/>
        </w:rPr>
        <w:t xml:space="preserve"> </w:t>
      </w:r>
      <w:r w:rsidR="003F684C" w:rsidRPr="00663807">
        <w:rPr>
          <w:rStyle w:val="FontStyle14"/>
          <w:b/>
          <w:sz w:val="24"/>
          <w:szCs w:val="24"/>
        </w:rPr>
        <w:t>Г</w:t>
      </w:r>
      <w:r w:rsidRPr="00663807">
        <w:rPr>
          <w:rStyle w:val="FontStyle14"/>
          <w:b/>
          <w:sz w:val="24"/>
          <w:szCs w:val="24"/>
        </w:rPr>
        <w:t>оду</w:t>
      </w:r>
    </w:p>
    <w:p w:rsidR="00365D01" w:rsidRDefault="003F684C" w:rsidP="003F684C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CE4969">
        <w:rPr>
          <w:rFonts w:eastAsiaTheme="minorHAnsi"/>
          <w:szCs w:val="28"/>
          <w:lang w:eastAsia="en-US"/>
        </w:rPr>
        <w:t>Уже пятый год все педагогическое общество аттестуется в новых постоянно меняющихся условиях, в соответстви</w:t>
      </w:r>
      <w:r w:rsidR="003330B2">
        <w:rPr>
          <w:rFonts w:eastAsiaTheme="minorHAnsi"/>
          <w:szCs w:val="28"/>
          <w:lang w:eastAsia="en-US"/>
        </w:rPr>
        <w:t>и с новыми требованиями. За 2016-2017</w:t>
      </w:r>
      <w:r w:rsidRPr="00CE4969">
        <w:rPr>
          <w:rFonts w:eastAsiaTheme="minorHAnsi"/>
          <w:szCs w:val="28"/>
          <w:lang w:eastAsia="en-US"/>
        </w:rPr>
        <w:t xml:space="preserve"> год из нашего коллектива, </w:t>
      </w:r>
      <w:r w:rsidR="00365D01">
        <w:rPr>
          <w:rFonts w:eastAsiaTheme="minorHAnsi"/>
          <w:szCs w:val="28"/>
          <w:lang w:eastAsia="en-US"/>
        </w:rPr>
        <w:t>прошли аттестацию 3 человека.</w:t>
      </w:r>
    </w:p>
    <w:p w:rsidR="003F684C" w:rsidRPr="00CE4969" w:rsidRDefault="003F684C" w:rsidP="003F684C">
      <w:pPr>
        <w:spacing w:line="276" w:lineRule="auto"/>
        <w:jc w:val="both"/>
        <w:rPr>
          <w:rFonts w:eastAsiaTheme="minorHAnsi"/>
          <w:szCs w:val="28"/>
          <w:lang w:eastAsia="en-US"/>
        </w:rPr>
      </w:pPr>
      <w:r w:rsidRPr="00CE4969">
        <w:rPr>
          <w:rFonts w:eastAsiaTheme="minorHAnsi"/>
          <w:szCs w:val="28"/>
          <w:lang w:eastAsia="en-US"/>
        </w:rPr>
        <w:t xml:space="preserve">Таким образом:      </w:t>
      </w:r>
    </w:p>
    <w:p w:rsidR="003F684C" w:rsidRPr="00E8155B" w:rsidRDefault="003F684C" w:rsidP="003F684C">
      <w:p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E8155B">
        <w:rPr>
          <w:rFonts w:eastAsiaTheme="minorHAnsi"/>
          <w:szCs w:val="28"/>
          <w:lang w:eastAsia="en-US"/>
        </w:rPr>
        <w:t xml:space="preserve">Высшая квалификационная категория – </w:t>
      </w:r>
      <w:r w:rsidR="00365D01">
        <w:rPr>
          <w:rFonts w:eastAsiaTheme="minorHAnsi"/>
          <w:szCs w:val="28"/>
          <w:lang w:eastAsia="en-US"/>
        </w:rPr>
        <w:t>5</w:t>
      </w:r>
      <w:r w:rsidRPr="00E8155B">
        <w:rPr>
          <w:rFonts w:eastAsiaTheme="minorHAnsi"/>
          <w:szCs w:val="28"/>
          <w:lang w:eastAsia="en-US"/>
        </w:rPr>
        <w:t xml:space="preserve"> человека – 6</w:t>
      </w:r>
      <w:r w:rsidR="005B6296" w:rsidRPr="00E8155B">
        <w:rPr>
          <w:rFonts w:eastAsiaTheme="minorHAnsi"/>
          <w:szCs w:val="28"/>
          <w:lang w:eastAsia="en-US"/>
        </w:rPr>
        <w:t>,5</w:t>
      </w:r>
      <w:r w:rsidRPr="00E8155B">
        <w:rPr>
          <w:rFonts w:eastAsiaTheme="minorHAnsi"/>
          <w:szCs w:val="28"/>
          <w:lang w:eastAsia="en-US"/>
        </w:rPr>
        <w:t xml:space="preserve"> %</w:t>
      </w:r>
    </w:p>
    <w:p w:rsidR="003F684C" w:rsidRPr="00E8155B" w:rsidRDefault="003F684C" w:rsidP="003F684C">
      <w:p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E8155B">
        <w:rPr>
          <w:rFonts w:eastAsiaTheme="minorHAnsi"/>
          <w:szCs w:val="28"/>
          <w:lang w:eastAsia="en-US"/>
        </w:rPr>
        <w:t xml:space="preserve">Первая квалификационная категория –11 человек – 36 % </w:t>
      </w:r>
    </w:p>
    <w:p w:rsidR="003F684C" w:rsidRPr="00CE4969" w:rsidRDefault="003F684C" w:rsidP="003F684C">
      <w:pPr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E8155B">
        <w:rPr>
          <w:rFonts w:eastAsiaTheme="minorHAnsi"/>
          <w:szCs w:val="28"/>
          <w:lang w:eastAsia="en-US"/>
        </w:rPr>
        <w:t>Не аттестовано –17 человек – 58 %</w:t>
      </w:r>
    </w:p>
    <w:p w:rsidR="00AB2F0C" w:rsidRPr="00663807" w:rsidRDefault="00982B7D" w:rsidP="00AB2F0C">
      <w:pPr>
        <w:pStyle w:val="Style5"/>
        <w:widowControl/>
        <w:tabs>
          <w:tab w:val="left" w:pos="1699"/>
        </w:tabs>
        <w:spacing w:line="240" w:lineRule="auto"/>
        <w:jc w:val="left"/>
        <w:rPr>
          <w:rStyle w:val="FontStyle14"/>
          <w:b/>
          <w:sz w:val="24"/>
          <w:szCs w:val="24"/>
        </w:rPr>
      </w:pPr>
      <w:r w:rsidRPr="00663807">
        <w:rPr>
          <w:rStyle w:val="FontStyle14"/>
          <w:b/>
          <w:sz w:val="24"/>
          <w:szCs w:val="24"/>
        </w:rPr>
        <w:t>Информация о курсовой подготовке и переподготовке 2015-2016</w:t>
      </w:r>
    </w:p>
    <w:p w:rsidR="00AB2F0C" w:rsidRPr="00663807" w:rsidRDefault="00AB2F0C" w:rsidP="00AB2F0C">
      <w:pPr>
        <w:jc w:val="right"/>
        <w:rPr>
          <w:rStyle w:val="FontStyle14"/>
          <w:i/>
          <w:sz w:val="24"/>
          <w:szCs w:val="24"/>
        </w:rPr>
      </w:pPr>
      <w:r w:rsidRPr="00663807">
        <w:rPr>
          <w:i/>
        </w:rPr>
        <w:t xml:space="preserve">Таблица </w:t>
      </w:r>
      <w:r w:rsidR="003F684C">
        <w:rPr>
          <w:i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1"/>
        <w:gridCol w:w="2812"/>
        <w:gridCol w:w="3258"/>
      </w:tblGrid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Направление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Кол-во часов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Кол-во педагогов (должность)</w:t>
            </w:r>
          </w:p>
        </w:tc>
      </w:tr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Дошкольная педагогика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72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1 - воспитатель</w:t>
            </w:r>
          </w:p>
        </w:tc>
      </w:tr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ФГОС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72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2 – воспитатель</w:t>
            </w:r>
          </w:p>
        </w:tc>
      </w:tr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ИКТ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72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 xml:space="preserve">3 – воспитатель; </w:t>
            </w:r>
          </w:p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1 – музыкальный руководитель.</w:t>
            </w:r>
          </w:p>
        </w:tc>
      </w:tr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Профессиональная переподготовка по направлению «Дошкольное образование»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522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3 - воспитатель</w:t>
            </w:r>
          </w:p>
        </w:tc>
      </w:tr>
      <w:tr w:rsidR="00982B7D" w:rsidRPr="00663807" w:rsidTr="00982B7D"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left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Профессиональная переподготовка по направлению «Физическое воспитание»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522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B7D" w:rsidRPr="00663807" w:rsidRDefault="00982B7D">
            <w:pPr>
              <w:pStyle w:val="Style5"/>
              <w:widowControl/>
              <w:tabs>
                <w:tab w:val="left" w:pos="1699"/>
              </w:tabs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  <w:r w:rsidRPr="00663807">
              <w:rPr>
                <w:rStyle w:val="FontStyle14"/>
                <w:sz w:val="24"/>
                <w:szCs w:val="24"/>
              </w:rPr>
              <w:t>1 – инструктор по физической культуре</w:t>
            </w:r>
          </w:p>
        </w:tc>
      </w:tr>
    </w:tbl>
    <w:p w:rsidR="00F66435" w:rsidRPr="00663807" w:rsidRDefault="00F66435" w:rsidP="000D4628">
      <w:pPr>
        <w:widowControl w:val="0"/>
        <w:tabs>
          <w:tab w:val="left" w:pos="0"/>
          <w:tab w:val="left" w:pos="900"/>
          <w:tab w:val="left" w:pos="1935"/>
        </w:tabs>
        <w:autoSpaceDE w:val="0"/>
        <w:autoSpaceDN w:val="0"/>
        <w:adjustRightInd w:val="0"/>
        <w:contextualSpacing/>
        <w:jc w:val="both"/>
        <w:rPr>
          <w:b/>
          <w:bCs/>
          <w:color w:val="000000"/>
        </w:rPr>
      </w:pPr>
    </w:p>
    <w:p w:rsidR="004574CB" w:rsidRPr="00663807" w:rsidRDefault="00982B7D" w:rsidP="000D4628">
      <w:pPr>
        <w:widowControl w:val="0"/>
        <w:tabs>
          <w:tab w:val="left" w:pos="0"/>
          <w:tab w:val="left" w:pos="900"/>
          <w:tab w:val="left" w:pos="1935"/>
        </w:tabs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663807">
        <w:rPr>
          <w:b/>
          <w:bCs/>
          <w:color w:val="000000"/>
        </w:rPr>
        <w:t xml:space="preserve">2.3. </w:t>
      </w:r>
      <w:r w:rsidR="000D4628" w:rsidRPr="000D4628">
        <w:rPr>
          <w:rFonts w:ascii="Times New Roman CYR" w:hAnsi="Times New Roman CYR" w:cs="Times New Roman CYR"/>
          <w:b/>
          <w:bCs/>
          <w:color w:val="000000"/>
        </w:rPr>
        <w:t>Специфика образовательной политики ДОУ</w:t>
      </w:r>
    </w:p>
    <w:p w:rsidR="000757BD" w:rsidRPr="00663807" w:rsidRDefault="00904B02" w:rsidP="00904B02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lang w:eastAsia="en-US"/>
        </w:rPr>
      </w:pPr>
      <w:r w:rsidRPr="00663807">
        <w:rPr>
          <w:rFonts w:eastAsiaTheme="minorHAnsi"/>
          <w:bCs/>
          <w:lang w:eastAsia="en-US"/>
        </w:rPr>
        <w:t xml:space="preserve">Фундамент образовательного процесса составляет основная образовательная программа дошкольного образования, разработанная и утвержденная в учреждении в соответствии с ФГОС </w:t>
      </w:r>
      <w:proofErr w:type="gramStart"/>
      <w:r w:rsidRPr="00663807">
        <w:rPr>
          <w:rFonts w:eastAsiaTheme="minorHAnsi"/>
          <w:bCs/>
          <w:lang w:eastAsia="en-US"/>
        </w:rPr>
        <w:t>ДО</w:t>
      </w:r>
      <w:proofErr w:type="gramEnd"/>
      <w:r w:rsidRPr="00663807">
        <w:rPr>
          <w:rFonts w:eastAsiaTheme="minorHAnsi"/>
          <w:bCs/>
          <w:lang w:eastAsia="en-US"/>
        </w:rPr>
        <w:t xml:space="preserve">. </w:t>
      </w:r>
    </w:p>
    <w:p w:rsidR="00904B02" w:rsidRPr="00663807" w:rsidRDefault="00904B02" w:rsidP="00904B02">
      <w:pPr>
        <w:jc w:val="both"/>
      </w:pPr>
      <w:r w:rsidRPr="00663807">
        <w:tab/>
      </w:r>
      <w:proofErr w:type="gramStart"/>
      <w:r w:rsidRPr="00663807">
        <w:t>Образовательная программа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</w:p>
    <w:p w:rsidR="00904B02" w:rsidRPr="00663807" w:rsidRDefault="00904B02" w:rsidP="00904B02">
      <w:pPr>
        <w:jc w:val="both"/>
      </w:pPr>
      <w:r w:rsidRPr="00663807">
        <w:tab/>
        <w:t>Образовательная программа ДОУ является основным внутренним нормативно-управленческим документом, регламентирующим жизнедеятельность детского сада. Программа призвана обеспечить конкретизацию и обоснование выбора цели, содержания, применяемых методик и технологий, форм организации образовательного процесса в ДОУ, исходя из требований примерной образовательной программы, логики развития самого образовательного учреждения, его возможностей, образовательных запросов основных социальных заказчиков - родителей (законных представителей).</w:t>
      </w:r>
    </w:p>
    <w:p w:rsidR="00C04E76" w:rsidRPr="00663807" w:rsidRDefault="006A4857" w:rsidP="00466811">
      <w:pPr>
        <w:autoSpaceDE w:val="0"/>
        <w:autoSpaceDN w:val="0"/>
        <w:adjustRightInd w:val="0"/>
        <w:spacing w:line="276" w:lineRule="auto"/>
        <w:jc w:val="both"/>
      </w:pPr>
      <w:r w:rsidRPr="00663807">
        <w:tab/>
        <w:t xml:space="preserve">Программа ориентирована  на создание условий социальной ситуации развития дошкольников, открывающей возможности позитивной социализации ребенка,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(игровая, познавательно-исследовательская, </w:t>
      </w:r>
      <w:r w:rsidRPr="00663807">
        <w:lastRenderedPageBreak/>
        <w:t>восприя</w:t>
      </w:r>
      <w:r w:rsidR="00736393" w:rsidRPr="00663807">
        <w:t>т</w:t>
      </w:r>
      <w:r w:rsidRPr="00663807">
        <w:t>ие художественной литературы,</w:t>
      </w:r>
      <w:r w:rsidR="00736393" w:rsidRPr="00663807">
        <w:t xml:space="preserve"> конструирование и другие), сотрудничества </w:t>
      </w:r>
      <w:proofErr w:type="gramStart"/>
      <w:r w:rsidR="00736393" w:rsidRPr="00663807">
        <w:t>со</w:t>
      </w:r>
      <w:proofErr w:type="gramEnd"/>
      <w:r w:rsidR="00736393" w:rsidRPr="00663807">
        <w:t xml:space="preserve"> взрослыми и сверстниками.</w:t>
      </w:r>
    </w:p>
    <w:p w:rsidR="00E1386F" w:rsidRPr="00663807" w:rsidRDefault="00E1386F" w:rsidP="00466811">
      <w:pPr>
        <w:autoSpaceDE w:val="0"/>
        <w:autoSpaceDN w:val="0"/>
        <w:adjustRightInd w:val="0"/>
        <w:spacing w:line="276" w:lineRule="auto"/>
        <w:jc w:val="both"/>
      </w:pPr>
      <w:r w:rsidRPr="00663807">
        <w:tab/>
      </w:r>
      <w:r w:rsidRPr="00663807">
        <w:rPr>
          <w:b/>
          <w:i/>
        </w:rPr>
        <w:t xml:space="preserve">Коррекционное направление. </w:t>
      </w:r>
      <w:r w:rsidRPr="00663807">
        <w:t>В группах для детей с тяжелыми нарушениями речи применяется «Адаптированная программа коррекционно-развивающей работы в группе для детей с тяжелыми нарушениями речи (далее ТНР) с 5 до 7 лет» и является программным документом Муниципального бюджетного дошкольного образовательного учреждения города Иркутска детского сада № 79.</w:t>
      </w:r>
    </w:p>
    <w:p w:rsidR="00E1386F" w:rsidRPr="00663807" w:rsidRDefault="00E1386F" w:rsidP="00E1386F">
      <w:pPr>
        <w:spacing w:line="276" w:lineRule="auto"/>
        <w:jc w:val="both"/>
      </w:pPr>
      <w:r w:rsidRPr="00663807">
        <w:rPr>
          <w:i/>
        </w:rPr>
        <w:tab/>
        <w:t>Целью</w:t>
      </w:r>
      <w:r w:rsidRPr="00663807">
        <w:t xml:space="preserve"> данной Программы является построение коррекционной работы в группах компенсирующей направленности для детей с тяжелыми нарушениями речи в возрасте с 5 до 7 лет, предусматривающей полную интеграцию действий всех специалистов дошкольного образовательного учреждения и родителей дошкольников. </w:t>
      </w:r>
    </w:p>
    <w:p w:rsidR="00E1386F" w:rsidRPr="00663807" w:rsidRDefault="00E1386F" w:rsidP="00E1386F">
      <w:pPr>
        <w:spacing w:line="276" w:lineRule="auto"/>
        <w:jc w:val="both"/>
      </w:pPr>
      <w:r w:rsidRPr="00663807">
        <w:tab/>
        <w:t xml:space="preserve">Одной из </w:t>
      </w:r>
      <w:r w:rsidRPr="00663807">
        <w:rPr>
          <w:i/>
        </w:rPr>
        <w:t>основных</w:t>
      </w:r>
      <w:r w:rsidRPr="00663807">
        <w:t xml:space="preserve"> </w:t>
      </w:r>
      <w:r w:rsidRPr="00663807">
        <w:rPr>
          <w:i/>
        </w:rPr>
        <w:t xml:space="preserve">задач </w:t>
      </w:r>
      <w:r w:rsidRPr="00663807">
        <w:t>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0D4628" w:rsidRPr="000D4628" w:rsidRDefault="000D4628" w:rsidP="000D4628">
      <w:pPr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0D4628">
        <w:rPr>
          <w:rFonts w:eastAsiaTheme="minorHAnsi"/>
          <w:bCs/>
          <w:color w:val="000000"/>
          <w:lang w:eastAsia="en-US"/>
        </w:rPr>
        <w:t>В соответствии с годовым планом в ДОУ, в мае 201</w:t>
      </w:r>
      <w:r w:rsidR="0007527C">
        <w:rPr>
          <w:rFonts w:eastAsiaTheme="minorHAnsi"/>
          <w:bCs/>
          <w:color w:val="000000"/>
          <w:lang w:eastAsia="en-US"/>
        </w:rPr>
        <w:t>7</w:t>
      </w:r>
      <w:r w:rsidRPr="000D4628">
        <w:rPr>
          <w:rFonts w:eastAsiaTheme="minorHAnsi"/>
          <w:bCs/>
          <w:color w:val="000000"/>
          <w:lang w:eastAsia="en-US"/>
        </w:rPr>
        <w:t xml:space="preserve"> г.  был проведен мониторинг овладения детьми необходимыми умениями и навыками.</w:t>
      </w:r>
      <w:r w:rsidRPr="000D4628">
        <w:rPr>
          <w:color w:val="000000"/>
        </w:rPr>
        <w:t xml:space="preserve"> В мониторинге участвовало 1</w:t>
      </w:r>
      <w:r w:rsidRPr="00663807">
        <w:rPr>
          <w:color w:val="000000"/>
        </w:rPr>
        <w:t xml:space="preserve">2 </w:t>
      </w:r>
      <w:r w:rsidRPr="000D4628">
        <w:rPr>
          <w:color w:val="000000"/>
        </w:rPr>
        <w:t xml:space="preserve">групп (кроме группы № </w:t>
      </w:r>
      <w:r w:rsidRPr="00663807">
        <w:rPr>
          <w:color w:val="000000"/>
        </w:rPr>
        <w:t xml:space="preserve">2, </w:t>
      </w:r>
      <w:r w:rsidRPr="000D4628">
        <w:rPr>
          <w:color w:val="000000"/>
        </w:rPr>
        <w:t>12 для детей раннего возраста)</w:t>
      </w:r>
      <w:r w:rsidRPr="000D4628">
        <w:rPr>
          <w:rFonts w:eastAsiaTheme="minorHAnsi"/>
          <w:bCs/>
          <w:color w:val="000000"/>
          <w:lang w:eastAsia="en-US"/>
        </w:rPr>
        <w:t xml:space="preserve">, общее количество детей – </w:t>
      </w:r>
      <w:r w:rsidRPr="00663807">
        <w:rPr>
          <w:rFonts w:eastAsiaTheme="minorHAnsi"/>
          <w:bCs/>
          <w:color w:val="000000"/>
          <w:lang w:eastAsia="en-US"/>
        </w:rPr>
        <w:t>281</w:t>
      </w:r>
      <w:r w:rsidRPr="000D4628">
        <w:rPr>
          <w:rFonts w:eastAsiaTheme="minorHAnsi"/>
          <w:bCs/>
          <w:color w:val="000000"/>
          <w:lang w:eastAsia="en-US"/>
        </w:rPr>
        <w:t xml:space="preserve">. </w:t>
      </w:r>
    </w:p>
    <w:p w:rsidR="000D4628" w:rsidRPr="000D4628" w:rsidRDefault="000D4628" w:rsidP="000D4628">
      <w:pPr>
        <w:ind w:firstLine="709"/>
        <w:jc w:val="both"/>
        <w:rPr>
          <w:rFonts w:eastAsiaTheme="minorHAnsi"/>
          <w:bCs/>
          <w:color w:val="000000"/>
          <w:lang w:eastAsia="en-US"/>
        </w:rPr>
      </w:pPr>
      <w:r w:rsidRPr="000D4628">
        <w:rPr>
          <w:rFonts w:eastAsiaTheme="minorHAnsi"/>
          <w:bCs/>
          <w:color w:val="000000"/>
          <w:lang w:eastAsia="en-US"/>
        </w:rPr>
        <w:t>Мониторинг детей проходил по образ</w:t>
      </w:r>
      <w:bookmarkStart w:id="0" w:name="_GoBack"/>
      <w:bookmarkEnd w:id="0"/>
      <w:r w:rsidRPr="000D4628">
        <w:rPr>
          <w:rFonts w:eastAsiaTheme="minorHAnsi"/>
          <w:bCs/>
          <w:color w:val="000000"/>
          <w:lang w:eastAsia="en-US"/>
        </w:rPr>
        <w:t xml:space="preserve">овательным областям: социально-коммуникативное развитие, речевое развитие, познавательное развитие: познавательная деятельность в природе, познавательное развитие: развитие математических представлений, художественно-эстетическое развитие. </w:t>
      </w:r>
      <w:proofErr w:type="gramStart"/>
      <w:r w:rsidRPr="000D4628">
        <w:rPr>
          <w:rFonts w:eastAsiaTheme="minorHAnsi"/>
          <w:bCs/>
          <w:color w:val="000000"/>
          <w:lang w:eastAsia="en-US"/>
        </w:rPr>
        <w:t>Педагоги, преимущественно использовали метод систематического включенного наблюдения за детьми, а также опирались на дополняющие наблюдение методы: анализ продуктов детской деятельности, беседы с детьми, опросы, небольшие экспериментальные задания и простые тесты.</w:t>
      </w:r>
      <w:proofErr w:type="gramEnd"/>
      <w:r w:rsidRPr="000D4628">
        <w:rPr>
          <w:rFonts w:eastAsiaTheme="minorHAnsi"/>
          <w:bCs/>
          <w:color w:val="000000"/>
          <w:lang w:eastAsia="en-US"/>
        </w:rPr>
        <w:t xml:space="preserve"> Мониторинг осуществлялся в привычной для детей обстановке: во время свободных игр, в режимные моменты, на прогулке, вовремя занятий.</w:t>
      </w:r>
    </w:p>
    <w:p w:rsidR="000D4628" w:rsidRPr="000D4628" w:rsidRDefault="000D4628" w:rsidP="000D4628">
      <w:pPr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0D4628">
        <w:rPr>
          <w:rFonts w:eastAsiaTheme="minorHAnsi"/>
          <w:bCs/>
          <w:color w:val="000000"/>
          <w:lang w:eastAsia="en-US"/>
        </w:rPr>
        <w:t>Мониторинг включал:</w:t>
      </w:r>
    </w:p>
    <w:p w:rsidR="000D4628" w:rsidRPr="000D4628" w:rsidRDefault="000D4628" w:rsidP="000D4628">
      <w:pPr>
        <w:numPr>
          <w:ilvl w:val="0"/>
          <w:numId w:val="14"/>
        </w:numPr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0D4628">
        <w:rPr>
          <w:rFonts w:eastAsiaTheme="minorHAnsi"/>
          <w:bCs/>
          <w:color w:val="000000"/>
          <w:lang w:eastAsia="en-US"/>
        </w:rPr>
        <w:t>мониторинг овладения необходимыми навыками и умениями по образовательным областям (ответственные воспитатели групп);</w:t>
      </w:r>
    </w:p>
    <w:p w:rsidR="000D4628" w:rsidRPr="000D4628" w:rsidRDefault="000D4628" w:rsidP="000D4628">
      <w:pPr>
        <w:numPr>
          <w:ilvl w:val="0"/>
          <w:numId w:val="14"/>
        </w:numPr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0D4628">
        <w:rPr>
          <w:rFonts w:eastAsiaTheme="minorHAnsi"/>
          <w:bCs/>
          <w:color w:val="000000"/>
          <w:lang w:eastAsia="en-US"/>
        </w:rPr>
        <w:t xml:space="preserve">мониторинг физического развития (ответственный </w:t>
      </w:r>
      <w:r w:rsidRPr="00663807">
        <w:rPr>
          <w:rFonts w:eastAsiaTheme="minorHAnsi"/>
          <w:bCs/>
          <w:color w:val="000000"/>
          <w:lang w:eastAsia="en-US"/>
        </w:rPr>
        <w:t>Скобелева Ольга Александровна</w:t>
      </w:r>
      <w:r w:rsidRPr="000D4628">
        <w:rPr>
          <w:rFonts w:eastAsiaTheme="minorHAnsi"/>
          <w:bCs/>
          <w:color w:val="000000"/>
          <w:lang w:eastAsia="en-US"/>
        </w:rPr>
        <w:t>);</w:t>
      </w:r>
    </w:p>
    <w:p w:rsidR="000D4628" w:rsidRPr="000D4628" w:rsidRDefault="000D4628" w:rsidP="000D4628">
      <w:pPr>
        <w:numPr>
          <w:ilvl w:val="0"/>
          <w:numId w:val="14"/>
        </w:numPr>
        <w:jc w:val="both"/>
        <w:rPr>
          <w:rFonts w:eastAsiaTheme="minorHAnsi"/>
          <w:bCs/>
          <w:color w:val="000000"/>
          <w:lang w:eastAsia="en-US"/>
        </w:rPr>
      </w:pPr>
      <w:proofErr w:type="gramStart"/>
      <w:r w:rsidRPr="000D4628">
        <w:rPr>
          <w:rFonts w:eastAsiaTheme="minorHAnsi"/>
          <w:bCs/>
          <w:color w:val="000000"/>
          <w:lang w:eastAsia="en-US"/>
        </w:rPr>
        <w:t>обследование учителем–логопедом детей коррекционной групп</w:t>
      </w:r>
      <w:r w:rsidRPr="00663807">
        <w:rPr>
          <w:rFonts w:eastAsiaTheme="minorHAnsi"/>
          <w:bCs/>
          <w:color w:val="000000"/>
          <w:lang w:eastAsia="en-US"/>
        </w:rPr>
        <w:t>ы (ответственные Подольская Екатерина Александровна, Юсупова Анастасия Михайловна</w:t>
      </w:r>
      <w:r w:rsidRPr="000D4628">
        <w:rPr>
          <w:rFonts w:eastAsiaTheme="minorHAnsi"/>
          <w:bCs/>
          <w:color w:val="000000"/>
          <w:lang w:eastAsia="en-US"/>
        </w:rPr>
        <w:t>).</w:t>
      </w:r>
      <w:proofErr w:type="gramEnd"/>
    </w:p>
    <w:p w:rsidR="000D4628" w:rsidRPr="00663807" w:rsidRDefault="000D4628" w:rsidP="000D4628">
      <w:pPr>
        <w:jc w:val="both"/>
        <w:rPr>
          <w:rFonts w:eastAsiaTheme="minorHAnsi"/>
          <w:lang w:eastAsia="en-US"/>
        </w:rPr>
      </w:pPr>
      <w:r w:rsidRPr="000D4628">
        <w:rPr>
          <w:rFonts w:eastAsiaTheme="minorHAnsi"/>
          <w:lang w:eastAsia="en-US"/>
        </w:rPr>
        <w:tab/>
        <w:t>В целом можно отметить динамику в освоении программы: наиболее высокий уровень развития дети показали в области «Социально-коммуникативное развитие» 26 %, «Физическое развитие» 46 %.  Наиболее низкие результаты по областям «Художественно-эстетическое развитие», «Речевое развитие».</w:t>
      </w:r>
    </w:p>
    <w:p w:rsidR="003F684C" w:rsidRPr="00E8155B" w:rsidRDefault="000D4628" w:rsidP="00E8155B">
      <w:pPr>
        <w:jc w:val="both"/>
        <w:rPr>
          <w:rFonts w:eastAsiaTheme="minorHAnsi"/>
          <w:lang w:eastAsia="en-US"/>
        </w:rPr>
      </w:pPr>
      <w:r w:rsidRPr="00663807">
        <w:rPr>
          <w:rFonts w:eastAsiaTheme="minorHAnsi"/>
          <w:lang w:eastAsia="en-US"/>
        </w:rPr>
        <w:tab/>
        <w:t>В целом можно отметить динамику в освоении программы: наиболее высокий уровень развития дети показали в области «Познавательное развитие: развитие математических представлений» 45%, «Социально-коммуникативное развитие» 43 %.  Наиболее низкие результаты по областям «Художественно-эстетическое развитие (художественное творчество)», «Познавательное развитие: познавательная деятельность в природе».</w:t>
      </w:r>
    </w:p>
    <w:p w:rsidR="000D4628" w:rsidRPr="000D4628" w:rsidRDefault="000D4628" w:rsidP="000D4628">
      <w:pPr>
        <w:jc w:val="right"/>
        <w:rPr>
          <w:i/>
        </w:rPr>
      </w:pPr>
      <w:r w:rsidRPr="000D4628">
        <w:rPr>
          <w:i/>
        </w:rPr>
        <w:t xml:space="preserve">Таблица </w:t>
      </w:r>
      <w:r w:rsidR="003F684C">
        <w:rPr>
          <w:i/>
        </w:rPr>
        <w:t>4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510"/>
        <w:gridCol w:w="1861"/>
        <w:gridCol w:w="1985"/>
      </w:tblGrid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Образовательные области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Уровни</w:t>
            </w:r>
          </w:p>
        </w:tc>
        <w:tc>
          <w:tcPr>
            <w:tcW w:w="1985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 xml:space="preserve">Общий 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%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Социально-коммуникативное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развитие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43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47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10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lastRenderedPageBreak/>
              <w:t>Речевое развитие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33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49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18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Познавательное развитие: познавательная деятельность в природе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22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56</w:t>
            </w:r>
          </w:p>
          <w:p w:rsidR="000D4628" w:rsidRDefault="000D4628" w:rsidP="00663807">
            <w:pPr>
              <w:jc w:val="center"/>
            </w:pPr>
            <w:r w:rsidRPr="00663807">
              <w:t>22</w:t>
            </w:r>
          </w:p>
          <w:p w:rsidR="003F684C" w:rsidRPr="00663807" w:rsidRDefault="003F684C" w:rsidP="00663807">
            <w:pPr>
              <w:jc w:val="center"/>
            </w:pP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Познавательное развитие: развитие математических представлений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45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46</w:t>
            </w:r>
          </w:p>
          <w:p w:rsidR="00AB2F0C" w:rsidRPr="00663807" w:rsidRDefault="00865D3D" w:rsidP="00663807">
            <w:pPr>
              <w:jc w:val="center"/>
            </w:pPr>
            <w:r>
              <w:t>9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Художественно-эстетическое развитие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(художественное творчество)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14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56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30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Художественно-эстетическое развитие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(музыка)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36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59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5</w:t>
            </w:r>
          </w:p>
        </w:tc>
      </w:tr>
      <w:tr w:rsidR="000D4628" w:rsidRPr="000D4628" w:rsidTr="00663807">
        <w:tc>
          <w:tcPr>
            <w:tcW w:w="551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Физическое развитие</w:t>
            </w:r>
          </w:p>
        </w:tc>
        <w:tc>
          <w:tcPr>
            <w:tcW w:w="186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Высокий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Средний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lang w:eastAsia="en-US"/>
              </w:rPr>
            </w:pPr>
            <w:r w:rsidRPr="000D4628">
              <w:rPr>
                <w:rFonts w:eastAsiaTheme="minorHAnsi"/>
                <w:lang w:eastAsia="en-US"/>
              </w:rPr>
              <w:t>Низкий</w:t>
            </w:r>
          </w:p>
        </w:tc>
        <w:tc>
          <w:tcPr>
            <w:tcW w:w="1985" w:type="dxa"/>
          </w:tcPr>
          <w:p w:rsidR="000D4628" w:rsidRPr="00663807" w:rsidRDefault="000D4628" w:rsidP="00663807">
            <w:pPr>
              <w:jc w:val="center"/>
            </w:pPr>
            <w:r w:rsidRPr="00663807">
              <w:t>3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81</w:t>
            </w:r>
          </w:p>
          <w:p w:rsidR="000D4628" w:rsidRPr="00663807" w:rsidRDefault="000D4628" w:rsidP="00663807">
            <w:pPr>
              <w:jc w:val="center"/>
            </w:pPr>
            <w:r w:rsidRPr="00663807">
              <w:t>16</w:t>
            </w:r>
          </w:p>
        </w:tc>
      </w:tr>
    </w:tbl>
    <w:p w:rsidR="000D4628" w:rsidRPr="00663807" w:rsidRDefault="000D4628" w:rsidP="00AB2F0C">
      <w:pPr>
        <w:ind w:left="360"/>
        <w:jc w:val="both"/>
        <w:rPr>
          <w:rFonts w:eastAsiaTheme="minorHAnsi"/>
          <w:lang w:eastAsia="en-US"/>
        </w:rPr>
      </w:pPr>
      <w:r w:rsidRPr="000D4628">
        <w:rPr>
          <w:rFonts w:eastAsiaTheme="minorHAnsi"/>
          <w:lang w:eastAsia="en-US"/>
        </w:rPr>
        <w:t xml:space="preserve">Таким образом, образовательная программа выполнена на </w:t>
      </w:r>
      <w:r w:rsidR="00E02DE4" w:rsidRPr="00663807">
        <w:rPr>
          <w:rFonts w:eastAsiaTheme="minorHAnsi"/>
          <w:lang w:eastAsia="en-US"/>
        </w:rPr>
        <w:t xml:space="preserve">84 </w:t>
      </w:r>
      <w:r w:rsidRPr="000D4628">
        <w:rPr>
          <w:rFonts w:eastAsiaTheme="minorHAnsi"/>
          <w:lang w:eastAsia="en-US"/>
        </w:rPr>
        <w:t>%.</w:t>
      </w:r>
    </w:p>
    <w:p w:rsidR="00AB2F0C" w:rsidRPr="000D4628" w:rsidRDefault="00AB2F0C" w:rsidP="00AB2F0C">
      <w:pPr>
        <w:ind w:left="360"/>
        <w:jc w:val="both"/>
        <w:rPr>
          <w:rFonts w:eastAsiaTheme="minorHAnsi"/>
          <w:lang w:eastAsia="en-US"/>
        </w:rPr>
      </w:pPr>
    </w:p>
    <w:p w:rsidR="000D4628" w:rsidRPr="000D4628" w:rsidRDefault="000D4628" w:rsidP="000D4628">
      <w:pPr>
        <w:jc w:val="center"/>
        <w:rPr>
          <w:rFonts w:eastAsiaTheme="minorHAnsi"/>
          <w:i/>
          <w:lang w:eastAsia="en-US"/>
        </w:rPr>
      </w:pPr>
      <w:r w:rsidRPr="000D4628">
        <w:rPr>
          <w:rFonts w:eastAsiaTheme="minorHAnsi"/>
          <w:i/>
          <w:lang w:eastAsia="en-US"/>
        </w:rPr>
        <w:t>Результаты обследования в группах для детей с тяжелым нарушением речи</w:t>
      </w:r>
    </w:p>
    <w:p w:rsidR="000D4628" w:rsidRPr="000D4628" w:rsidRDefault="000D4628" w:rsidP="000D4628">
      <w:pPr>
        <w:tabs>
          <w:tab w:val="left" w:pos="6360"/>
        </w:tabs>
        <w:ind w:left="7788" w:right="-900"/>
        <w:jc w:val="center"/>
        <w:rPr>
          <w:i/>
        </w:rPr>
      </w:pPr>
      <w:r w:rsidRPr="000D4628">
        <w:rPr>
          <w:i/>
        </w:rPr>
        <w:t xml:space="preserve">Таблица </w:t>
      </w:r>
      <w:r w:rsidR="003F684C">
        <w:rPr>
          <w:i/>
        </w:rPr>
        <w:t>5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94"/>
        <w:gridCol w:w="1742"/>
        <w:gridCol w:w="1701"/>
        <w:gridCol w:w="1984"/>
        <w:gridCol w:w="1950"/>
      </w:tblGrid>
      <w:tr w:rsidR="000D4628" w:rsidRPr="000D4628" w:rsidTr="00663807">
        <w:tc>
          <w:tcPr>
            <w:tcW w:w="2194" w:type="dxa"/>
            <w:vMerge w:val="restart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Уровень общего речевого развития</w:t>
            </w:r>
          </w:p>
        </w:tc>
        <w:tc>
          <w:tcPr>
            <w:tcW w:w="3443" w:type="dxa"/>
            <w:gridSpan w:val="2"/>
          </w:tcPr>
          <w:p w:rsidR="000D4628" w:rsidRPr="000D4628" w:rsidRDefault="00243B1D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Группа № 6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(</w:t>
            </w:r>
            <w:proofErr w:type="gramStart"/>
            <w:r w:rsidRPr="000D4628">
              <w:rPr>
                <w:rFonts w:eastAsiaTheme="minorHAnsi"/>
                <w:bCs/>
                <w:color w:val="000000"/>
                <w:lang w:eastAsia="en-US"/>
              </w:rPr>
              <w:t>подготовительная</w:t>
            </w:r>
            <w:proofErr w:type="gramEnd"/>
            <w:r w:rsidRPr="000D4628">
              <w:rPr>
                <w:rFonts w:eastAsiaTheme="minorHAnsi"/>
                <w:bCs/>
                <w:color w:val="000000"/>
                <w:lang w:eastAsia="en-US"/>
              </w:rPr>
              <w:t xml:space="preserve"> к школе)</w:t>
            </w:r>
          </w:p>
        </w:tc>
        <w:tc>
          <w:tcPr>
            <w:tcW w:w="3934" w:type="dxa"/>
            <w:gridSpan w:val="2"/>
          </w:tcPr>
          <w:p w:rsidR="000D4628" w:rsidRPr="000D4628" w:rsidRDefault="00243B1D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Группа № 4</w:t>
            </w:r>
            <w:r w:rsidR="000D4628" w:rsidRPr="000D4628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(старшая)</w:t>
            </w:r>
          </w:p>
        </w:tc>
      </w:tr>
      <w:tr w:rsidR="000D4628" w:rsidRPr="000D4628" w:rsidTr="00663807">
        <w:tc>
          <w:tcPr>
            <w:tcW w:w="2194" w:type="dxa"/>
            <w:vMerge/>
          </w:tcPr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742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Сентябрь</w:t>
            </w:r>
          </w:p>
        </w:tc>
        <w:tc>
          <w:tcPr>
            <w:tcW w:w="1701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Май</w:t>
            </w:r>
          </w:p>
        </w:tc>
        <w:tc>
          <w:tcPr>
            <w:tcW w:w="1984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Сентябрь</w:t>
            </w:r>
          </w:p>
        </w:tc>
        <w:tc>
          <w:tcPr>
            <w:tcW w:w="1950" w:type="dxa"/>
          </w:tcPr>
          <w:p w:rsidR="000D4628" w:rsidRPr="000D4628" w:rsidRDefault="000D4628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Май</w:t>
            </w:r>
          </w:p>
        </w:tc>
      </w:tr>
      <w:tr w:rsidR="007B13E1" w:rsidRPr="000D4628" w:rsidTr="00663807">
        <w:tc>
          <w:tcPr>
            <w:tcW w:w="2194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742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25 %</w:t>
            </w:r>
          </w:p>
        </w:tc>
        <w:tc>
          <w:tcPr>
            <w:tcW w:w="1701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55 %</w:t>
            </w:r>
          </w:p>
        </w:tc>
        <w:tc>
          <w:tcPr>
            <w:tcW w:w="1984" w:type="dxa"/>
          </w:tcPr>
          <w:p w:rsidR="007B13E1" w:rsidRPr="00352B12" w:rsidRDefault="007B13E1" w:rsidP="003330B2">
            <w:pPr>
              <w:jc w:val="center"/>
            </w:pPr>
            <w:r w:rsidRPr="00352B12">
              <w:t>0</w:t>
            </w:r>
            <w:r>
              <w:t xml:space="preserve"> %</w:t>
            </w:r>
          </w:p>
        </w:tc>
        <w:tc>
          <w:tcPr>
            <w:tcW w:w="1950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17</w:t>
            </w:r>
            <w:r w:rsidRPr="000D4628">
              <w:rPr>
                <w:rFonts w:eastAsiaTheme="minorHAnsi"/>
                <w:bCs/>
                <w:color w:val="000000"/>
                <w:lang w:eastAsia="en-US"/>
              </w:rPr>
              <w:t xml:space="preserve"> %</w:t>
            </w:r>
          </w:p>
        </w:tc>
      </w:tr>
      <w:tr w:rsidR="007B13E1" w:rsidRPr="000D4628" w:rsidTr="00663807">
        <w:tc>
          <w:tcPr>
            <w:tcW w:w="2194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1742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75 %</w:t>
            </w:r>
          </w:p>
        </w:tc>
        <w:tc>
          <w:tcPr>
            <w:tcW w:w="1701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45 %</w:t>
            </w:r>
          </w:p>
        </w:tc>
        <w:tc>
          <w:tcPr>
            <w:tcW w:w="1984" w:type="dxa"/>
          </w:tcPr>
          <w:p w:rsidR="007B13E1" w:rsidRPr="00352B12" w:rsidRDefault="007B13E1" w:rsidP="003330B2">
            <w:pPr>
              <w:jc w:val="center"/>
            </w:pPr>
            <w:r w:rsidRPr="00352B12">
              <w:t>25</w:t>
            </w:r>
            <w:r>
              <w:t xml:space="preserve"> %</w:t>
            </w:r>
          </w:p>
        </w:tc>
        <w:tc>
          <w:tcPr>
            <w:tcW w:w="1950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59</w:t>
            </w:r>
            <w:r w:rsidRPr="000D4628">
              <w:rPr>
                <w:rFonts w:eastAsiaTheme="minorHAnsi"/>
                <w:bCs/>
                <w:color w:val="000000"/>
                <w:lang w:eastAsia="en-US"/>
              </w:rPr>
              <w:t xml:space="preserve"> %</w:t>
            </w:r>
          </w:p>
        </w:tc>
      </w:tr>
      <w:tr w:rsidR="007B13E1" w:rsidRPr="000D4628" w:rsidTr="00663807">
        <w:tc>
          <w:tcPr>
            <w:tcW w:w="2194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0D4628">
              <w:rPr>
                <w:rFonts w:eastAsiaTheme="minorHAnsi"/>
                <w:bCs/>
                <w:color w:val="000000"/>
                <w:lang w:eastAsia="en-US"/>
              </w:rPr>
              <w:t>Низкий</w:t>
            </w:r>
          </w:p>
        </w:tc>
        <w:tc>
          <w:tcPr>
            <w:tcW w:w="1742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0 %</w:t>
            </w:r>
          </w:p>
        </w:tc>
        <w:tc>
          <w:tcPr>
            <w:tcW w:w="1701" w:type="dxa"/>
          </w:tcPr>
          <w:p w:rsidR="007B13E1" w:rsidRPr="000D4628" w:rsidRDefault="007B13E1" w:rsidP="000D4628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>0 %</w:t>
            </w:r>
          </w:p>
        </w:tc>
        <w:tc>
          <w:tcPr>
            <w:tcW w:w="1984" w:type="dxa"/>
          </w:tcPr>
          <w:p w:rsidR="007B13E1" w:rsidRPr="00352B12" w:rsidRDefault="007B13E1" w:rsidP="003330B2">
            <w:pPr>
              <w:jc w:val="center"/>
            </w:pPr>
            <w:r w:rsidRPr="00352B12">
              <w:t>75</w:t>
            </w:r>
            <w:r>
              <w:t xml:space="preserve"> %</w:t>
            </w:r>
          </w:p>
        </w:tc>
        <w:tc>
          <w:tcPr>
            <w:tcW w:w="1950" w:type="dxa"/>
          </w:tcPr>
          <w:p w:rsidR="007B13E1" w:rsidRPr="000D4628" w:rsidRDefault="007B13E1" w:rsidP="00243B1D">
            <w:pPr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663807">
              <w:rPr>
                <w:rFonts w:eastAsiaTheme="minorHAnsi"/>
                <w:bCs/>
                <w:color w:val="000000"/>
                <w:lang w:eastAsia="en-US"/>
              </w:rPr>
              <w:t xml:space="preserve">24 </w:t>
            </w:r>
            <w:r w:rsidRPr="000D4628">
              <w:rPr>
                <w:rFonts w:eastAsiaTheme="minorHAnsi"/>
                <w:bCs/>
                <w:color w:val="000000"/>
                <w:lang w:eastAsia="en-US"/>
              </w:rPr>
              <w:t>%</w:t>
            </w:r>
          </w:p>
        </w:tc>
      </w:tr>
    </w:tbl>
    <w:p w:rsidR="00F66435" w:rsidRPr="000D4628" w:rsidRDefault="00F66435" w:rsidP="000D4628">
      <w:pPr>
        <w:jc w:val="both"/>
        <w:rPr>
          <w:rFonts w:eastAsiaTheme="minorHAnsi"/>
          <w:bCs/>
          <w:color w:val="000000"/>
          <w:lang w:eastAsia="en-US"/>
        </w:rPr>
      </w:pPr>
    </w:p>
    <w:p w:rsidR="00F66435" w:rsidRPr="00663807" w:rsidRDefault="00982B7D" w:rsidP="00F66435">
      <w:pPr>
        <w:jc w:val="both"/>
        <w:rPr>
          <w:b/>
          <w:bCs/>
          <w:i/>
          <w:color w:val="000000"/>
        </w:rPr>
      </w:pPr>
      <w:r w:rsidRPr="00663807">
        <w:rPr>
          <w:b/>
        </w:rPr>
        <w:t>2</w:t>
      </w:r>
      <w:r w:rsidR="00F66435" w:rsidRPr="00663807">
        <w:rPr>
          <w:b/>
        </w:rPr>
        <w:t xml:space="preserve">.4. </w:t>
      </w:r>
      <w:r w:rsidR="00F66435" w:rsidRPr="00663807">
        <w:rPr>
          <w:b/>
          <w:bCs/>
          <w:i/>
          <w:color w:val="000000"/>
        </w:rPr>
        <w:t>Сформированность социальных и психологических качеств личности ребенка на этапе завершения дошкольного образования</w:t>
      </w:r>
    </w:p>
    <w:p w:rsidR="00F66435" w:rsidRPr="00663807" w:rsidRDefault="00F66435" w:rsidP="00F66435">
      <w:pPr>
        <w:jc w:val="center"/>
        <w:rPr>
          <w:bCs/>
          <w:i/>
          <w:color w:val="000000"/>
        </w:rPr>
      </w:pPr>
      <w:r w:rsidRPr="00663807">
        <w:rPr>
          <w:bCs/>
          <w:i/>
          <w:color w:val="000000"/>
        </w:rPr>
        <w:t>Совершенствование работы по обеспечению преемственности дошкольного и начального образования в условиях стандартизации:</w:t>
      </w:r>
    </w:p>
    <w:p w:rsidR="00F66435" w:rsidRPr="00663807" w:rsidRDefault="00F66435" w:rsidP="00F66435">
      <w:pPr>
        <w:jc w:val="both"/>
        <w:rPr>
          <w:bCs/>
          <w:color w:val="000000"/>
          <w:u w:val="single"/>
        </w:rPr>
      </w:pPr>
      <w:r w:rsidRPr="00663807">
        <w:rPr>
          <w:bCs/>
          <w:color w:val="000000"/>
          <w:u w:val="single"/>
        </w:rPr>
        <w:t>Мероприятия: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/>
          <w:bCs/>
          <w:color w:val="000000"/>
        </w:rPr>
        <w:t>1.</w:t>
      </w:r>
      <w:r w:rsidRPr="00663807">
        <w:rPr>
          <w:bCs/>
          <w:color w:val="000000"/>
        </w:rPr>
        <w:t xml:space="preserve"> Составлен договор о сотрудничестве МБДОУ города Иркутска детского сада № 79 и МБОУ города Иркутска СОШ № 30.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/>
          <w:bCs/>
          <w:color w:val="000000"/>
        </w:rPr>
        <w:t>2.</w:t>
      </w:r>
      <w:r w:rsidRPr="00663807">
        <w:rPr>
          <w:bCs/>
          <w:color w:val="000000"/>
        </w:rPr>
        <w:t xml:space="preserve"> Составлен план совместной работы МБДОУ города Иркутска детского сада № 79 и МБОУ города Иркутска СОШ № 30.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/>
          <w:bCs/>
          <w:color w:val="000000"/>
        </w:rPr>
        <w:t>3.</w:t>
      </w:r>
      <w:r w:rsidRPr="00663807">
        <w:rPr>
          <w:bCs/>
          <w:color w:val="000000"/>
        </w:rPr>
        <w:t xml:space="preserve"> Осуществлялась методическая работа через проведение встреч Родительского университета по теме «Будущий первоклассник» (ноябрь, 2</w:t>
      </w:r>
      <w:r w:rsidR="00365D01">
        <w:rPr>
          <w:bCs/>
          <w:color w:val="000000"/>
        </w:rPr>
        <w:t>016</w:t>
      </w:r>
      <w:r w:rsidRPr="00663807">
        <w:rPr>
          <w:bCs/>
          <w:color w:val="000000"/>
        </w:rPr>
        <w:t xml:space="preserve"> г.). На данных встречах обсуждались следующие вопросы: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1. Психологическая готовность ребенка к школе (педагог-психолог ДОУ № 79 Рощина Елена Валерьевна).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 xml:space="preserve">2. Проблемы речевого развития при поступлении ребенка в школу и их предупреждение (учитель-логопед СОШ № 30 </w:t>
      </w:r>
      <w:proofErr w:type="spellStart"/>
      <w:r w:rsidRPr="00663807">
        <w:rPr>
          <w:bCs/>
          <w:color w:val="000000"/>
        </w:rPr>
        <w:t>Коронская</w:t>
      </w:r>
      <w:proofErr w:type="spellEnd"/>
      <w:r w:rsidRPr="00663807">
        <w:rPr>
          <w:bCs/>
          <w:color w:val="000000"/>
        </w:rPr>
        <w:t xml:space="preserve"> Татьяна Валерьевна).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3. Идем в школу всей семьей (трудности адаптации). Поддержка семьи – основа успеха в будущем (педагог-психолог СОШ № 30 Иванова Любовь Антоновна).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 xml:space="preserve">4. Повлияем на мотивацию к деятельности вместе: о сотрудничестве педагогов и родителей (учитель начальных классов СОШ № 30 </w:t>
      </w:r>
      <w:proofErr w:type="spellStart"/>
      <w:r w:rsidRPr="00663807">
        <w:rPr>
          <w:bCs/>
          <w:color w:val="000000"/>
        </w:rPr>
        <w:t>Выборова</w:t>
      </w:r>
      <w:proofErr w:type="spellEnd"/>
      <w:r w:rsidRPr="00663807">
        <w:rPr>
          <w:bCs/>
          <w:color w:val="000000"/>
        </w:rPr>
        <w:t xml:space="preserve"> Мария Алексеевна).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 xml:space="preserve">5. Портфолио будущего первоклассника – одна из форм становления самооценки ребенка (педагог ДОУ №  79 </w:t>
      </w:r>
      <w:proofErr w:type="spellStart"/>
      <w:r w:rsidRPr="00663807">
        <w:rPr>
          <w:bCs/>
          <w:color w:val="000000"/>
        </w:rPr>
        <w:t>Легкодимова</w:t>
      </w:r>
      <w:proofErr w:type="spellEnd"/>
      <w:r w:rsidRPr="00663807">
        <w:rPr>
          <w:bCs/>
          <w:color w:val="000000"/>
        </w:rPr>
        <w:t xml:space="preserve"> Ольга Васильевна).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lastRenderedPageBreak/>
        <w:t xml:space="preserve">6. Практическая часть «Развивающие игры при подготовке к школе» (педагог ДОУ №  79 </w:t>
      </w:r>
      <w:proofErr w:type="spellStart"/>
      <w:r w:rsidRPr="00663807">
        <w:rPr>
          <w:bCs/>
          <w:color w:val="000000"/>
        </w:rPr>
        <w:t>Коротаева</w:t>
      </w:r>
      <w:proofErr w:type="spellEnd"/>
      <w:r w:rsidRPr="00663807">
        <w:rPr>
          <w:bCs/>
          <w:color w:val="000000"/>
        </w:rPr>
        <w:t xml:space="preserve"> Татьяна Леонидовна).</w:t>
      </w:r>
    </w:p>
    <w:p w:rsidR="00F66435" w:rsidRPr="00663807" w:rsidRDefault="00F66435" w:rsidP="00F66435">
      <w:pPr>
        <w:jc w:val="both"/>
        <w:rPr>
          <w:bCs/>
          <w:i/>
          <w:color w:val="000000"/>
        </w:rPr>
      </w:pPr>
    </w:p>
    <w:p w:rsidR="00CA2689" w:rsidRDefault="00CA2689" w:rsidP="00F66435">
      <w:pPr>
        <w:jc w:val="both"/>
        <w:rPr>
          <w:bCs/>
          <w:i/>
          <w:color w:val="000000"/>
        </w:rPr>
      </w:pPr>
    </w:p>
    <w:p w:rsidR="00F66435" w:rsidRPr="00663807" w:rsidRDefault="00F66435" w:rsidP="00F66435">
      <w:pPr>
        <w:jc w:val="both"/>
        <w:rPr>
          <w:bCs/>
          <w:i/>
          <w:color w:val="000000"/>
        </w:rPr>
      </w:pPr>
      <w:r w:rsidRPr="00663807">
        <w:rPr>
          <w:bCs/>
          <w:i/>
          <w:color w:val="000000"/>
        </w:rPr>
        <w:t>Предложения присутствующих данных встреч: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1. Продолжать проводить на базе ДОУ Открытый Родительский Университет. Заинтересовать родителей в получении информации и в сотрудничестве с сотрудниками ДОУ.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2. Составить примерный план работы с родителями по подготовке детей к школе.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3. Создание памяток для родителей: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«Режим будущего школьника»,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«В семье – первоклассник!».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4. Проведение мини педсовета с участием родителей «Ребенок на пороге школы» (апрель, 2016 г.).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5. Индивидуальное консультирование родителей по подготовке детей к школе.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/>
          <w:bCs/>
          <w:color w:val="000000"/>
        </w:rPr>
        <w:t>4.</w:t>
      </w:r>
      <w:r w:rsidRPr="00663807">
        <w:rPr>
          <w:bCs/>
          <w:color w:val="000000"/>
        </w:rPr>
        <w:t xml:space="preserve"> Проведены открытые показы образовательной деятельности в ДОУ и открытые уроки в СОШ.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/>
          <w:bCs/>
          <w:color w:val="000000"/>
        </w:rPr>
        <w:t>5.</w:t>
      </w:r>
      <w:r w:rsidRPr="00663807">
        <w:rPr>
          <w:bCs/>
          <w:color w:val="000000"/>
        </w:rPr>
        <w:t xml:space="preserve"> Проведены родительские собрания с участием учителей начальных классов, специалистов ДОУ и СОШ.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6. Совместная экскурсия в школу (дети, педагоги, родители).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7. Использованы визуальные средства общения (стендовый материал, выставки, почтовый ящик вопросов и ответов и др.).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ab/>
        <w:t>Одним из показателей качества воспитательно-образовательного процесса является готовность детей к школьному обучению. В рамках преемственности между ДОУ и школой, педагогом-психологом ежегодно проводится тестирование детей на предмет готовности к школьному обучению.</w:t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ab/>
        <w:t xml:space="preserve">Среди подготовительных групп по методике Н.Я. Семаго был проведен мониторинг готовности детей к школе. Мониторинг проводился в два этапа (сентябрь, май). </w:t>
      </w:r>
      <w:r w:rsidRPr="00663807">
        <w:rPr>
          <w:bCs/>
          <w:color w:val="000000"/>
        </w:rPr>
        <w:tab/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ab/>
      </w:r>
    </w:p>
    <w:p w:rsidR="00F66435" w:rsidRPr="00663807" w:rsidRDefault="00F66435" w:rsidP="00F66435">
      <w:pPr>
        <w:jc w:val="both"/>
        <w:rPr>
          <w:bCs/>
          <w:color w:val="000000"/>
        </w:rPr>
      </w:pPr>
      <w:r w:rsidRPr="00663807">
        <w:rPr>
          <w:bCs/>
          <w:color w:val="000000"/>
        </w:rPr>
        <w:t>Анализ результатов показал:</w:t>
      </w:r>
    </w:p>
    <w:p w:rsidR="00F66435" w:rsidRPr="00663807" w:rsidRDefault="00F66435" w:rsidP="00F66435">
      <w:pPr>
        <w:jc w:val="right"/>
        <w:rPr>
          <w:bCs/>
          <w:i/>
          <w:color w:val="000000"/>
        </w:rPr>
      </w:pPr>
      <w:r w:rsidRPr="00663807">
        <w:rPr>
          <w:bCs/>
          <w:i/>
          <w:color w:val="000000"/>
        </w:rPr>
        <w:t xml:space="preserve">Таблица </w:t>
      </w:r>
      <w:r w:rsidR="003F684C">
        <w:rPr>
          <w:bCs/>
          <w:i/>
          <w:color w:val="000000"/>
        </w:rPr>
        <w:t>6</w:t>
      </w:r>
      <w:r w:rsidRPr="00663807">
        <w:rPr>
          <w:bCs/>
          <w:i/>
          <w:color w:val="000000"/>
        </w:rPr>
        <w:t xml:space="preserve"> (2014-2015 г.)</w:t>
      </w:r>
    </w:p>
    <w:tbl>
      <w:tblPr>
        <w:tblStyle w:val="21"/>
        <w:tblW w:w="0" w:type="auto"/>
        <w:tblInd w:w="-318" w:type="dxa"/>
        <w:tblLook w:val="04A0" w:firstRow="1" w:lastRow="0" w:firstColumn="1" w:lastColumn="0" w:noHBand="0" w:noVBand="1"/>
      </w:tblPr>
      <w:tblGrid>
        <w:gridCol w:w="2512"/>
        <w:gridCol w:w="1178"/>
        <w:gridCol w:w="1414"/>
        <w:gridCol w:w="1276"/>
        <w:gridCol w:w="1134"/>
        <w:gridCol w:w="1134"/>
        <w:gridCol w:w="1134"/>
      </w:tblGrid>
      <w:tr w:rsidR="00F66435" w:rsidRPr="00663807" w:rsidTr="00663807">
        <w:tc>
          <w:tcPr>
            <w:tcW w:w="2512" w:type="dxa"/>
            <w:vMerge w:val="restart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Уровень психологической готовности к школе</w:t>
            </w:r>
          </w:p>
        </w:tc>
        <w:tc>
          <w:tcPr>
            <w:tcW w:w="2592" w:type="dxa"/>
            <w:gridSpan w:val="2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Группа № 4</w:t>
            </w:r>
          </w:p>
        </w:tc>
        <w:tc>
          <w:tcPr>
            <w:tcW w:w="2410" w:type="dxa"/>
            <w:gridSpan w:val="2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Группа № 10</w:t>
            </w:r>
          </w:p>
        </w:tc>
        <w:tc>
          <w:tcPr>
            <w:tcW w:w="2268" w:type="dxa"/>
            <w:gridSpan w:val="2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Группа № 13</w:t>
            </w:r>
          </w:p>
        </w:tc>
      </w:tr>
      <w:tr w:rsidR="00F66435" w:rsidRPr="00663807" w:rsidTr="00663807">
        <w:tc>
          <w:tcPr>
            <w:tcW w:w="2512" w:type="dxa"/>
            <w:vMerge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8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Н.г.</w:t>
            </w:r>
          </w:p>
        </w:tc>
        <w:tc>
          <w:tcPr>
            <w:tcW w:w="141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К.г.</w:t>
            </w:r>
          </w:p>
        </w:tc>
        <w:tc>
          <w:tcPr>
            <w:tcW w:w="1276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Н.г.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К.г.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Н.г.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К.г.</w:t>
            </w:r>
          </w:p>
        </w:tc>
      </w:tr>
      <w:tr w:rsidR="00F66435" w:rsidRPr="00663807" w:rsidTr="00663807">
        <w:tc>
          <w:tcPr>
            <w:tcW w:w="2512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1 уровень</w:t>
            </w:r>
          </w:p>
        </w:tc>
        <w:tc>
          <w:tcPr>
            <w:tcW w:w="1178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68 %</w:t>
            </w:r>
          </w:p>
        </w:tc>
        <w:tc>
          <w:tcPr>
            <w:tcW w:w="141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92 %</w:t>
            </w:r>
          </w:p>
        </w:tc>
        <w:tc>
          <w:tcPr>
            <w:tcW w:w="1276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54 %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82 %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41 %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79 %</w:t>
            </w:r>
          </w:p>
        </w:tc>
      </w:tr>
      <w:tr w:rsidR="00F66435" w:rsidRPr="00663807" w:rsidTr="00663807">
        <w:tc>
          <w:tcPr>
            <w:tcW w:w="2512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2 уровень</w:t>
            </w:r>
          </w:p>
        </w:tc>
        <w:tc>
          <w:tcPr>
            <w:tcW w:w="1178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23 %</w:t>
            </w:r>
          </w:p>
        </w:tc>
        <w:tc>
          <w:tcPr>
            <w:tcW w:w="141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4 %</w:t>
            </w:r>
          </w:p>
        </w:tc>
        <w:tc>
          <w:tcPr>
            <w:tcW w:w="1276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6 %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4 %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17 %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21 %</w:t>
            </w:r>
          </w:p>
        </w:tc>
      </w:tr>
      <w:tr w:rsidR="00F66435" w:rsidRPr="00663807" w:rsidTr="00663807">
        <w:tc>
          <w:tcPr>
            <w:tcW w:w="2512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3 уровень</w:t>
            </w:r>
          </w:p>
        </w:tc>
        <w:tc>
          <w:tcPr>
            <w:tcW w:w="1178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9 %</w:t>
            </w:r>
          </w:p>
        </w:tc>
        <w:tc>
          <w:tcPr>
            <w:tcW w:w="141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4 %</w:t>
            </w:r>
          </w:p>
        </w:tc>
        <w:tc>
          <w:tcPr>
            <w:tcW w:w="1276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20 %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14 %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25 %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0 %</w:t>
            </w:r>
          </w:p>
        </w:tc>
      </w:tr>
      <w:tr w:rsidR="00F66435" w:rsidRPr="00663807" w:rsidTr="00663807">
        <w:tc>
          <w:tcPr>
            <w:tcW w:w="2512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4 уровень</w:t>
            </w:r>
          </w:p>
        </w:tc>
        <w:tc>
          <w:tcPr>
            <w:tcW w:w="1178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0 %</w:t>
            </w:r>
          </w:p>
        </w:tc>
        <w:tc>
          <w:tcPr>
            <w:tcW w:w="141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0 %</w:t>
            </w:r>
          </w:p>
        </w:tc>
        <w:tc>
          <w:tcPr>
            <w:tcW w:w="1276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20 %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0 %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17 %</w:t>
            </w:r>
          </w:p>
        </w:tc>
        <w:tc>
          <w:tcPr>
            <w:tcW w:w="1134" w:type="dxa"/>
          </w:tcPr>
          <w:p w:rsidR="00F66435" w:rsidRPr="00663807" w:rsidRDefault="00F66435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0 %</w:t>
            </w:r>
          </w:p>
        </w:tc>
      </w:tr>
    </w:tbl>
    <w:p w:rsidR="00AF347F" w:rsidRPr="00663807" w:rsidRDefault="00F66435" w:rsidP="00AF347F">
      <w:pPr>
        <w:jc w:val="both"/>
        <w:rPr>
          <w:b/>
          <w:bCs/>
          <w:color w:val="000000"/>
        </w:rPr>
      </w:pPr>
      <w:r w:rsidRPr="00663807">
        <w:tab/>
      </w:r>
      <w:r w:rsidR="00AF347F" w:rsidRPr="00663807">
        <w:rPr>
          <w:b/>
          <w:bCs/>
          <w:color w:val="000000"/>
        </w:rPr>
        <w:t>Уровень психологической готовности выпускников: 94%.</w:t>
      </w:r>
    </w:p>
    <w:p w:rsidR="00F66435" w:rsidRPr="00663807" w:rsidRDefault="00F66435" w:rsidP="00F66435">
      <w:pPr>
        <w:contextualSpacing/>
        <w:jc w:val="both"/>
      </w:pPr>
    </w:p>
    <w:p w:rsidR="00AF347F" w:rsidRPr="00663807" w:rsidRDefault="00AF347F" w:rsidP="00AF347F">
      <w:pPr>
        <w:jc w:val="right"/>
        <w:rPr>
          <w:bCs/>
          <w:i/>
          <w:color w:val="000000"/>
        </w:rPr>
      </w:pPr>
      <w:r w:rsidRPr="00663807">
        <w:rPr>
          <w:bCs/>
          <w:i/>
          <w:color w:val="000000"/>
        </w:rPr>
        <w:t xml:space="preserve">Таблица </w:t>
      </w:r>
      <w:r w:rsidR="003F684C">
        <w:rPr>
          <w:bCs/>
          <w:i/>
          <w:color w:val="000000"/>
        </w:rPr>
        <w:t>7</w:t>
      </w:r>
      <w:r w:rsidRPr="00663807">
        <w:rPr>
          <w:bCs/>
          <w:i/>
          <w:color w:val="000000"/>
        </w:rPr>
        <w:t xml:space="preserve"> (2015-2016 г.)</w:t>
      </w:r>
    </w:p>
    <w:tbl>
      <w:tblPr>
        <w:tblStyle w:val="21"/>
        <w:tblW w:w="9924" w:type="dxa"/>
        <w:tblInd w:w="-318" w:type="dxa"/>
        <w:tblLook w:val="04A0" w:firstRow="1" w:lastRow="0" w:firstColumn="1" w:lastColumn="0" w:noHBand="0" w:noVBand="1"/>
      </w:tblPr>
      <w:tblGrid>
        <w:gridCol w:w="2512"/>
        <w:gridCol w:w="1178"/>
        <w:gridCol w:w="1414"/>
        <w:gridCol w:w="1134"/>
        <w:gridCol w:w="1276"/>
        <w:gridCol w:w="1134"/>
        <w:gridCol w:w="1276"/>
      </w:tblGrid>
      <w:tr w:rsidR="00AF347F" w:rsidRPr="00663807" w:rsidTr="000145B4">
        <w:tc>
          <w:tcPr>
            <w:tcW w:w="2512" w:type="dxa"/>
            <w:vMerge w:val="restart"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Уровень психологической готовности к школе</w:t>
            </w:r>
          </w:p>
        </w:tc>
        <w:tc>
          <w:tcPr>
            <w:tcW w:w="2592" w:type="dxa"/>
            <w:gridSpan w:val="2"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Группа № 6</w:t>
            </w:r>
          </w:p>
        </w:tc>
        <w:tc>
          <w:tcPr>
            <w:tcW w:w="2410" w:type="dxa"/>
            <w:gridSpan w:val="2"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Группа № 5</w:t>
            </w:r>
          </w:p>
        </w:tc>
        <w:tc>
          <w:tcPr>
            <w:tcW w:w="2410" w:type="dxa"/>
            <w:gridSpan w:val="2"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Группа № 9</w:t>
            </w:r>
          </w:p>
        </w:tc>
      </w:tr>
      <w:tr w:rsidR="00AF347F" w:rsidRPr="00663807" w:rsidTr="000145B4">
        <w:tc>
          <w:tcPr>
            <w:tcW w:w="2512" w:type="dxa"/>
            <w:vMerge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78" w:type="dxa"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Н.г.</w:t>
            </w:r>
          </w:p>
        </w:tc>
        <w:tc>
          <w:tcPr>
            <w:tcW w:w="1414" w:type="dxa"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К.г.</w:t>
            </w:r>
          </w:p>
        </w:tc>
        <w:tc>
          <w:tcPr>
            <w:tcW w:w="1134" w:type="dxa"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Н.г.</w:t>
            </w:r>
          </w:p>
        </w:tc>
        <w:tc>
          <w:tcPr>
            <w:tcW w:w="1276" w:type="dxa"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К.г.</w:t>
            </w:r>
          </w:p>
        </w:tc>
        <w:tc>
          <w:tcPr>
            <w:tcW w:w="1134" w:type="dxa"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Н.г.</w:t>
            </w:r>
          </w:p>
        </w:tc>
        <w:tc>
          <w:tcPr>
            <w:tcW w:w="1276" w:type="dxa"/>
          </w:tcPr>
          <w:p w:rsidR="00AF347F" w:rsidRPr="00663807" w:rsidRDefault="00AF347F" w:rsidP="00663807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К.г.</w:t>
            </w:r>
          </w:p>
        </w:tc>
      </w:tr>
      <w:tr w:rsidR="00AF347F" w:rsidRPr="00663807" w:rsidTr="000145B4">
        <w:tc>
          <w:tcPr>
            <w:tcW w:w="2512" w:type="dxa"/>
          </w:tcPr>
          <w:p w:rsidR="00AF347F" w:rsidRPr="00663807" w:rsidRDefault="00AF347F" w:rsidP="00AF347F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1 уровень</w:t>
            </w:r>
          </w:p>
        </w:tc>
        <w:tc>
          <w:tcPr>
            <w:tcW w:w="1178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60%</w:t>
            </w:r>
          </w:p>
        </w:tc>
        <w:tc>
          <w:tcPr>
            <w:tcW w:w="141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78%</w:t>
            </w:r>
          </w:p>
        </w:tc>
        <w:tc>
          <w:tcPr>
            <w:tcW w:w="113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62%</w:t>
            </w:r>
          </w:p>
        </w:tc>
        <w:tc>
          <w:tcPr>
            <w:tcW w:w="1276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81%</w:t>
            </w:r>
          </w:p>
        </w:tc>
        <w:tc>
          <w:tcPr>
            <w:tcW w:w="113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28%</w:t>
            </w:r>
          </w:p>
        </w:tc>
        <w:tc>
          <w:tcPr>
            <w:tcW w:w="1276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72%</w:t>
            </w:r>
          </w:p>
        </w:tc>
      </w:tr>
      <w:tr w:rsidR="00AF347F" w:rsidRPr="00663807" w:rsidTr="000145B4">
        <w:tc>
          <w:tcPr>
            <w:tcW w:w="2512" w:type="dxa"/>
          </w:tcPr>
          <w:p w:rsidR="00AF347F" w:rsidRPr="00663807" w:rsidRDefault="00AF347F" w:rsidP="00AF347F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2 уровень</w:t>
            </w:r>
          </w:p>
        </w:tc>
        <w:tc>
          <w:tcPr>
            <w:tcW w:w="1178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20%</w:t>
            </w:r>
          </w:p>
        </w:tc>
        <w:tc>
          <w:tcPr>
            <w:tcW w:w="141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22%</w:t>
            </w:r>
          </w:p>
        </w:tc>
        <w:tc>
          <w:tcPr>
            <w:tcW w:w="113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17%</w:t>
            </w:r>
          </w:p>
        </w:tc>
        <w:tc>
          <w:tcPr>
            <w:tcW w:w="1276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14%</w:t>
            </w:r>
          </w:p>
        </w:tc>
        <w:tc>
          <w:tcPr>
            <w:tcW w:w="113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28%</w:t>
            </w:r>
          </w:p>
        </w:tc>
        <w:tc>
          <w:tcPr>
            <w:tcW w:w="1276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24%</w:t>
            </w:r>
          </w:p>
        </w:tc>
      </w:tr>
      <w:tr w:rsidR="00AF347F" w:rsidRPr="00663807" w:rsidTr="000145B4">
        <w:tc>
          <w:tcPr>
            <w:tcW w:w="2512" w:type="dxa"/>
          </w:tcPr>
          <w:p w:rsidR="00AF347F" w:rsidRPr="00663807" w:rsidRDefault="00AF347F" w:rsidP="00AF347F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3 уровень</w:t>
            </w:r>
          </w:p>
        </w:tc>
        <w:tc>
          <w:tcPr>
            <w:tcW w:w="1178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15%</w:t>
            </w:r>
          </w:p>
        </w:tc>
        <w:tc>
          <w:tcPr>
            <w:tcW w:w="141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не выявлено</w:t>
            </w:r>
          </w:p>
        </w:tc>
        <w:tc>
          <w:tcPr>
            <w:tcW w:w="113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17%</w:t>
            </w:r>
          </w:p>
        </w:tc>
        <w:tc>
          <w:tcPr>
            <w:tcW w:w="1276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5%</w:t>
            </w:r>
          </w:p>
        </w:tc>
        <w:tc>
          <w:tcPr>
            <w:tcW w:w="113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22%</w:t>
            </w:r>
          </w:p>
        </w:tc>
        <w:tc>
          <w:tcPr>
            <w:tcW w:w="1276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4%</w:t>
            </w:r>
          </w:p>
        </w:tc>
      </w:tr>
      <w:tr w:rsidR="00AF347F" w:rsidRPr="00663807" w:rsidTr="000145B4">
        <w:tc>
          <w:tcPr>
            <w:tcW w:w="2512" w:type="dxa"/>
          </w:tcPr>
          <w:p w:rsidR="00AF347F" w:rsidRPr="00663807" w:rsidRDefault="00AF347F" w:rsidP="00AF347F">
            <w:pPr>
              <w:jc w:val="center"/>
              <w:rPr>
                <w:bCs/>
                <w:color w:val="000000"/>
              </w:rPr>
            </w:pPr>
            <w:r w:rsidRPr="00663807">
              <w:rPr>
                <w:bCs/>
                <w:color w:val="000000"/>
              </w:rPr>
              <w:t>4 уровень</w:t>
            </w:r>
          </w:p>
        </w:tc>
        <w:tc>
          <w:tcPr>
            <w:tcW w:w="1178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5%</w:t>
            </w:r>
          </w:p>
        </w:tc>
        <w:tc>
          <w:tcPr>
            <w:tcW w:w="141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не выявлено</w:t>
            </w:r>
          </w:p>
        </w:tc>
        <w:tc>
          <w:tcPr>
            <w:tcW w:w="113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4%</w:t>
            </w:r>
          </w:p>
        </w:tc>
        <w:tc>
          <w:tcPr>
            <w:tcW w:w="1276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не выявлено</w:t>
            </w:r>
          </w:p>
        </w:tc>
        <w:tc>
          <w:tcPr>
            <w:tcW w:w="1134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22%</w:t>
            </w:r>
          </w:p>
        </w:tc>
        <w:tc>
          <w:tcPr>
            <w:tcW w:w="1276" w:type="dxa"/>
          </w:tcPr>
          <w:p w:rsidR="00AF347F" w:rsidRPr="00663807" w:rsidRDefault="00AF347F" w:rsidP="00AF347F">
            <w:pPr>
              <w:pStyle w:val="aa"/>
              <w:spacing w:before="0" w:after="0" w:line="256" w:lineRule="auto"/>
              <w:jc w:val="center"/>
              <w:rPr>
                <w:rFonts w:ascii="Arial" w:hAnsi="Arial" w:cs="Arial"/>
              </w:rPr>
            </w:pPr>
            <w:r w:rsidRPr="00663807">
              <w:rPr>
                <w:rFonts w:eastAsia="Calibri"/>
                <w:color w:val="000000" w:themeColor="text1"/>
                <w:kern w:val="24"/>
              </w:rPr>
              <w:t>не выявлено</w:t>
            </w:r>
          </w:p>
        </w:tc>
      </w:tr>
    </w:tbl>
    <w:p w:rsidR="00AF347F" w:rsidRPr="00663807" w:rsidRDefault="00AF347F" w:rsidP="00AF347F">
      <w:pPr>
        <w:contextualSpacing/>
        <w:jc w:val="center"/>
      </w:pPr>
    </w:p>
    <w:p w:rsidR="00F66435" w:rsidRPr="00663807" w:rsidRDefault="00F66435" w:rsidP="00F66435">
      <w:pPr>
        <w:contextualSpacing/>
        <w:jc w:val="both"/>
        <w:rPr>
          <w:b/>
        </w:rPr>
      </w:pPr>
      <w:r w:rsidRPr="00663807">
        <w:rPr>
          <w:b/>
        </w:rPr>
        <w:t>Уровень психологической готовности выпускников: 9</w:t>
      </w:r>
      <w:r w:rsidR="000145B4" w:rsidRPr="00663807">
        <w:rPr>
          <w:b/>
        </w:rPr>
        <w:t>7</w:t>
      </w:r>
      <w:r w:rsidRPr="00663807">
        <w:rPr>
          <w:b/>
        </w:rPr>
        <w:t>%.</w:t>
      </w:r>
    </w:p>
    <w:p w:rsidR="00AB2F0C" w:rsidRPr="003F684C" w:rsidRDefault="00F66435" w:rsidP="003F684C">
      <w:pPr>
        <w:ind w:firstLine="708"/>
        <w:contextualSpacing/>
        <w:jc w:val="both"/>
      </w:pPr>
      <w:r w:rsidRPr="00663807">
        <w:t>Результаты показали, что уровень психологической готовности детей к школ</w:t>
      </w:r>
      <w:r w:rsidR="00365D01">
        <w:t>е увеличился по сравнению с 2016</w:t>
      </w:r>
      <w:r w:rsidRPr="00663807">
        <w:t>-201</w:t>
      </w:r>
      <w:r w:rsidR="00365D01">
        <w:t>7</w:t>
      </w:r>
      <w:r w:rsidRPr="00663807">
        <w:t xml:space="preserve"> годом на </w:t>
      </w:r>
      <w:r w:rsidRPr="00663807">
        <w:rPr>
          <w:b/>
        </w:rPr>
        <w:t>3%</w:t>
      </w:r>
      <w:r w:rsidRPr="00663807">
        <w:t>, во всех группах наблюдается ярко выраженная положительная динамика, у детей значительно повысились показатели раз</w:t>
      </w:r>
      <w:r w:rsidR="003F684C">
        <w:t>вития познавательных процессов.</w:t>
      </w:r>
    </w:p>
    <w:p w:rsidR="00663807" w:rsidRDefault="00663807" w:rsidP="00AB2F0C">
      <w:pPr>
        <w:pStyle w:val="Style5"/>
        <w:widowControl/>
        <w:tabs>
          <w:tab w:val="left" w:pos="1829"/>
        </w:tabs>
        <w:spacing w:line="240" w:lineRule="auto"/>
        <w:rPr>
          <w:b/>
        </w:rPr>
      </w:pPr>
    </w:p>
    <w:p w:rsidR="00AB2F0C" w:rsidRPr="00663807" w:rsidRDefault="00AB2F0C" w:rsidP="00AB2F0C">
      <w:pPr>
        <w:pStyle w:val="Style5"/>
        <w:widowControl/>
        <w:tabs>
          <w:tab w:val="left" w:pos="1829"/>
        </w:tabs>
        <w:spacing w:line="240" w:lineRule="auto"/>
        <w:rPr>
          <w:b/>
        </w:rPr>
      </w:pPr>
      <w:r w:rsidRPr="00663807">
        <w:rPr>
          <w:b/>
        </w:rPr>
        <w:t>2.5.</w:t>
      </w:r>
      <w:r w:rsidRPr="00663807">
        <w:t xml:space="preserve"> </w:t>
      </w:r>
      <w:r w:rsidRPr="00663807">
        <w:rPr>
          <w:b/>
        </w:rPr>
        <w:t>Внедрение федеральных государственных образовательных стандартов дошкольного образования</w:t>
      </w:r>
    </w:p>
    <w:p w:rsidR="00663807" w:rsidRPr="00663807" w:rsidRDefault="00663807" w:rsidP="00663807">
      <w:pPr>
        <w:ind w:firstLine="708"/>
        <w:jc w:val="both"/>
      </w:pPr>
      <w:proofErr w:type="gramStart"/>
      <w:r w:rsidRPr="00663807">
        <w:t>В целях эффективной организации деятельности дошкольного учреждения по введению и реализации федерального государственного образовательного стандарта и управления процессом введения ФГОС ДО нами проведены следующие мероприятия:</w:t>
      </w:r>
      <w:proofErr w:type="gramEnd"/>
    </w:p>
    <w:p w:rsidR="00AB2F0C" w:rsidRPr="00663807" w:rsidRDefault="00AB2F0C" w:rsidP="00AB2F0C">
      <w:pPr>
        <w:tabs>
          <w:tab w:val="left" w:pos="1829"/>
        </w:tabs>
        <w:autoSpaceDE w:val="0"/>
        <w:autoSpaceDN w:val="0"/>
        <w:adjustRightInd w:val="0"/>
        <w:jc w:val="right"/>
        <w:rPr>
          <w:b/>
          <w:i/>
          <w:u w:val="single"/>
        </w:rPr>
      </w:pPr>
      <w:r w:rsidRPr="00663807">
        <w:rPr>
          <w:bCs/>
          <w:i/>
          <w:color w:val="000000"/>
        </w:rPr>
        <w:t xml:space="preserve">Таблица </w:t>
      </w:r>
      <w:r w:rsidR="003F684C">
        <w:rPr>
          <w:bCs/>
          <w:i/>
          <w:color w:val="000000"/>
        </w:rPr>
        <w:t>8</w:t>
      </w:r>
    </w:p>
    <w:tbl>
      <w:tblPr>
        <w:tblW w:w="10283" w:type="dxa"/>
        <w:jc w:val="right"/>
        <w:tblInd w:w="1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4972"/>
        <w:gridCol w:w="3084"/>
      </w:tblGrid>
      <w:tr w:rsidR="00663807" w:rsidRPr="00AB2F0C" w:rsidTr="00814EBF">
        <w:trPr>
          <w:jc w:val="right"/>
        </w:trPr>
        <w:tc>
          <w:tcPr>
            <w:tcW w:w="2227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  <w:jc w:val="center"/>
            </w:pPr>
            <w:r w:rsidRPr="00AB2F0C">
              <w:t>Мероприятия</w:t>
            </w:r>
          </w:p>
        </w:tc>
        <w:tc>
          <w:tcPr>
            <w:tcW w:w="4972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  <w:jc w:val="center"/>
            </w:pPr>
            <w:r w:rsidRPr="00AB2F0C">
              <w:t>Результат</w:t>
            </w:r>
          </w:p>
        </w:tc>
        <w:tc>
          <w:tcPr>
            <w:tcW w:w="3084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  <w:jc w:val="center"/>
            </w:pPr>
            <w:r w:rsidRPr="00AB2F0C">
              <w:t>Примечание (возникшие проблемы и предложения по их решению)</w:t>
            </w:r>
          </w:p>
        </w:tc>
      </w:tr>
      <w:tr w:rsidR="00663807" w:rsidRPr="00AB2F0C" w:rsidTr="00814EBF">
        <w:trPr>
          <w:jc w:val="right"/>
        </w:trPr>
        <w:tc>
          <w:tcPr>
            <w:tcW w:w="2227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 xml:space="preserve">Разработка нормативно-правовых документов, внесение изменений и дополнений в локальные акты, регламентирующие деятельность ДОУ в соответствии с ФГОС </w:t>
            </w:r>
            <w:proofErr w:type="gramStart"/>
            <w:r w:rsidRPr="00AB2F0C">
              <w:t>ДО</w:t>
            </w:r>
            <w:proofErr w:type="gramEnd"/>
          </w:p>
        </w:tc>
        <w:tc>
          <w:tcPr>
            <w:tcW w:w="4972" w:type="dxa"/>
            <w:shd w:val="clear" w:color="auto" w:fill="auto"/>
          </w:tcPr>
          <w:p w:rsidR="00AB2F0C" w:rsidRPr="00AB2F0C" w:rsidRDefault="00AB2F0C" w:rsidP="00663807">
            <w:r w:rsidRPr="00AB2F0C">
              <w:t>1. Образовательная программа дошкольного образования МБДОУ города Иркутска детского сада № 79.</w:t>
            </w:r>
          </w:p>
          <w:p w:rsidR="00AB2F0C" w:rsidRPr="00AB2F0C" w:rsidRDefault="00AB2F0C" w:rsidP="00663807">
            <w:r w:rsidRPr="00AB2F0C">
              <w:t>2. Программа развития ДОУ «Совершенствование целостного образовательного пространства для получения качественного дошкольного образования» (Приказ «О согласовании программ развития ОО» от 23.12.2015 № 214-08-1902/15).</w:t>
            </w:r>
          </w:p>
          <w:p w:rsidR="00AB2F0C" w:rsidRPr="00AB2F0C" w:rsidRDefault="00AB2F0C" w:rsidP="00663807">
            <w:r w:rsidRPr="00AB2F0C">
              <w:t>3. Коллективный договор МБДОУ города Иркутска детского сада № 79  (согласован).</w:t>
            </w:r>
          </w:p>
          <w:p w:rsidR="00AB2F0C" w:rsidRPr="00AB2F0C" w:rsidRDefault="00AB2F0C" w:rsidP="00663807">
            <w:r w:rsidRPr="00AB2F0C">
              <w:t>4. Положение «О режиме занятий и учебной нагрузке обучающихся (воспитанников)».</w:t>
            </w:r>
          </w:p>
          <w:p w:rsidR="00AB2F0C" w:rsidRPr="00AB2F0C" w:rsidRDefault="00AB2F0C" w:rsidP="00663807">
            <w:r w:rsidRPr="00AB2F0C">
              <w:t>5. Положение «О Совете ДОУ».</w:t>
            </w:r>
          </w:p>
          <w:p w:rsidR="00AB2F0C" w:rsidRPr="00AB2F0C" w:rsidRDefault="00AB2F0C" w:rsidP="00663807">
            <w:r w:rsidRPr="00AB2F0C">
              <w:t xml:space="preserve">6. Положение «Об аттестации педагогических работников МБДОУ города Иркутска детского сада № 79 на соответствие занимаемой должности». </w:t>
            </w:r>
          </w:p>
          <w:p w:rsidR="00AB2F0C" w:rsidRPr="00AB2F0C" w:rsidRDefault="00AB2F0C" w:rsidP="00663807">
            <w:r w:rsidRPr="00AB2F0C">
              <w:t>7. Положение «О новой отраслевой системе оплаты труда работников».</w:t>
            </w:r>
          </w:p>
          <w:p w:rsidR="00AB2F0C" w:rsidRPr="00AB2F0C" w:rsidRDefault="00AB2F0C" w:rsidP="00663807">
            <w:r w:rsidRPr="00AB2F0C">
              <w:t>8. Положение «Об оказании материальной помощи работникам».</w:t>
            </w:r>
          </w:p>
        </w:tc>
        <w:tc>
          <w:tcPr>
            <w:tcW w:w="3084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Не все необходимые для ведения образовательной деятельности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 xml:space="preserve">организационно-правовые документы в ДОУ имеются в наличии и соответствуют предъявляемым требованиям. 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</w:p>
        </w:tc>
      </w:tr>
      <w:tr w:rsidR="00663807" w:rsidRPr="00AB2F0C" w:rsidTr="00814EBF">
        <w:trPr>
          <w:jc w:val="right"/>
        </w:trPr>
        <w:tc>
          <w:tcPr>
            <w:tcW w:w="2227" w:type="dxa"/>
            <w:shd w:val="clear" w:color="auto" w:fill="auto"/>
          </w:tcPr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B2F0C">
              <w:t xml:space="preserve">Анализ состояния материально-технического, методического обеспечения, информационного обеспечения, финансового обеспечения ДОУ в соответствии с ФГОС к условиям реализации образовательной </w:t>
            </w:r>
            <w:r w:rsidRPr="00AB2F0C">
              <w:lastRenderedPageBreak/>
              <w:t xml:space="preserve">программы 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B2F0C">
              <w:t>дошкольного образования.</w:t>
            </w:r>
          </w:p>
        </w:tc>
        <w:tc>
          <w:tcPr>
            <w:tcW w:w="4972" w:type="dxa"/>
            <w:shd w:val="clear" w:color="auto" w:fill="auto"/>
          </w:tcPr>
          <w:p w:rsidR="00AB2F0C" w:rsidRPr="00AB2F0C" w:rsidRDefault="00AB2F0C" w:rsidP="00663807">
            <w:r w:rsidRPr="00AB2F0C">
              <w:lastRenderedPageBreak/>
              <w:t xml:space="preserve">Материально-техническое обеспечение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: </w:t>
            </w:r>
          </w:p>
          <w:p w:rsidR="00AB2F0C" w:rsidRPr="00AB2F0C" w:rsidRDefault="00AB2F0C" w:rsidP="00663807">
            <w:r w:rsidRPr="00AB2F0C">
              <w:t xml:space="preserve">Реконструкция материально- технической базы в соответствии с требованиями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 осуществляется </w:t>
            </w:r>
            <w:proofErr w:type="gramStart"/>
            <w:r w:rsidRPr="00AB2F0C">
              <w:t>по</w:t>
            </w:r>
            <w:proofErr w:type="gramEnd"/>
            <w:r w:rsidRPr="00AB2F0C">
              <w:t xml:space="preserve"> мере поступления финансирования. Реализация требований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 </w:t>
            </w:r>
            <w:proofErr w:type="gramStart"/>
            <w:r w:rsidRPr="00AB2F0C">
              <w:t>к</w:t>
            </w:r>
            <w:proofErr w:type="gramEnd"/>
            <w:r w:rsidRPr="00AB2F0C">
              <w:t xml:space="preserve"> предметно-пространственной развивающей  среде групп / участков ведется на основе Письма </w:t>
            </w:r>
            <w:proofErr w:type="spellStart"/>
            <w:r w:rsidRPr="00AB2F0C">
              <w:t>МОиН</w:t>
            </w:r>
            <w:proofErr w:type="spellEnd"/>
            <w:r w:rsidRPr="00AB2F0C">
              <w:t xml:space="preserve"> МО от 26.11.2013г. № 17-02/8577-ик «О методических рекомендациях по организации предметно-развивающей пространственной образовательной среды ДОО» в соответствии </w:t>
            </w:r>
            <w:r w:rsidRPr="00AB2F0C">
              <w:lastRenderedPageBreak/>
              <w:t xml:space="preserve">с принципами: </w:t>
            </w:r>
            <w:proofErr w:type="spellStart"/>
            <w:r w:rsidRPr="00AB2F0C">
              <w:t>полифункциональности</w:t>
            </w:r>
            <w:proofErr w:type="spellEnd"/>
            <w:r w:rsidRPr="00AB2F0C">
              <w:t xml:space="preserve">, </w:t>
            </w:r>
            <w:proofErr w:type="spellStart"/>
            <w:r w:rsidRPr="00AB2F0C">
              <w:t>трансформируемости</w:t>
            </w:r>
            <w:proofErr w:type="spellEnd"/>
            <w:r w:rsidRPr="00AB2F0C">
              <w:t>, вариативности, насыщенности, доступности, безопасности.</w:t>
            </w:r>
            <w:r w:rsidRPr="00AB2F0C">
              <w:br/>
              <w:t xml:space="preserve">Игровое оборудование  для учебно-методического обеспечения  образовательного учреждения сформировано на </w:t>
            </w:r>
            <w:r w:rsidRPr="00AB2F0C">
              <w:rPr>
                <w:b/>
              </w:rPr>
              <w:t>74%</w:t>
            </w:r>
            <w:r w:rsidRPr="00AB2F0C">
              <w:t xml:space="preserve"> от «Примерного перечня игрового оборудования  для учебно-методического обеспечения образовательных учреждений».</w:t>
            </w:r>
          </w:p>
          <w:p w:rsidR="00AB2F0C" w:rsidRPr="00AB2F0C" w:rsidRDefault="00365D01" w:rsidP="00663807">
            <w:r>
              <w:t>За 2016-2017</w:t>
            </w:r>
            <w:r w:rsidR="00AB2F0C" w:rsidRPr="00AB2F0C">
              <w:t xml:space="preserve"> учебный год приобретено:</w:t>
            </w:r>
          </w:p>
          <w:p w:rsidR="0007527C" w:rsidRDefault="0007527C" w:rsidP="00663807">
            <w:r>
              <w:t>Методические материалы на все группы.</w:t>
            </w:r>
          </w:p>
          <w:p w:rsidR="00AB2F0C" w:rsidRPr="00AB2F0C" w:rsidRDefault="00AB2F0C" w:rsidP="00663807">
            <w:r w:rsidRPr="00AB2F0C">
              <w:t>Игровое оборудование (все возрастные группы);</w:t>
            </w:r>
          </w:p>
          <w:p w:rsidR="00AB2F0C" w:rsidRDefault="00AB2F0C" w:rsidP="00663807">
            <w:r w:rsidRPr="00AB2F0C">
              <w:t>Оформлена подписка на периодические издания: «</w:t>
            </w:r>
            <w:proofErr w:type="spellStart"/>
            <w:r w:rsidRPr="00AB2F0C">
              <w:t>Сибирячок</w:t>
            </w:r>
            <w:proofErr w:type="spellEnd"/>
            <w:r w:rsidRPr="00AB2F0C">
              <w:t>» (все возрастные группы).</w:t>
            </w:r>
          </w:p>
          <w:p w:rsidR="0007527C" w:rsidRPr="00AB2F0C" w:rsidRDefault="0007527C" w:rsidP="00663807"/>
        </w:tc>
        <w:tc>
          <w:tcPr>
            <w:tcW w:w="3084" w:type="dxa"/>
            <w:shd w:val="clear" w:color="auto" w:fill="auto"/>
          </w:tcPr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lastRenderedPageBreak/>
              <w:t xml:space="preserve">Предметно-развивающая среда в групповых комнатах недостаточно мобильна и разнообразна. 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 xml:space="preserve">Для реализации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 в ДОУ требуется: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 xml:space="preserve">- Совершенствование материально-технической базы в соответствии с требованиями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: </w:t>
            </w:r>
            <w:proofErr w:type="gramStart"/>
            <w:r w:rsidRPr="00AB2F0C">
              <w:t>приобретение</w:t>
            </w:r>
            <w:proofErr w:type="gramEnd"/>
            <w:r w:rsidRPr="00AB2F0C">
              <w:t xml:space="preserve"> игрового оборудования; игровых </w:t>
            </w:r>
            <w:r w:rsidRPr="00AB2F0C">
              <w:lastRenderedPageBreak/>
              <w:t>материалов; оборудование прогулочных участков, спортивной площадки.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>- Приобретение программно-методического комплекта в соответствии с программой.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3807" w:rsidRPr="00AB2F0C" w:rsidTr="00814EBF">
        <w:trPr>
          <w:jc w:val="right"/>
        </w:trPr>
        <w:tc>
          <w:tcPr>
            <w:tcW w:w="2227" w:type="dxa"/>
            <w:shd w:val="clear" w:color="auto" w:fill="auto"/>
          </w:tcPr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B2F0C">
              <w:lastRenderedPageBreak/>
              <w:t xml:space="preserve">Организация </w:t>
            </w:r>
            <w:proofErr w:type="gramStart"/>
            <w:r w:rsidRPr="00AB2F0C">
              <w:t>методического</w:t>
            </w:r>
            <w:proofErr w:type="gramEnd"/>
            <w:r w:rsidRPr="00AB2F0C">
              <w:t xml:space="preserve"> сопровождение педагогов, внедряющих ФГОС ДО.</w:t>
            </w:r>
          </w:p>
        </w:tc>
        <w:tc>
          <w:tcPr>
            <w:tcW w:w="4972" w:type="dxa"/>
            <w:shd w:val="clear" w:color="auto" w:fill="auto"/>
          </w:tcPr>
          <w:p w:rsidR="00AB2F0C" w:rsidRPr="00AB2F0C" w:rsidRDefault="00AB2F0C" w:rsidP="00663807">
            <w:r w:rsidRPr="00AB2F0C">
              <w:t xml:space="preserve">1. Подготовлен банк информационных материалов, обеспечивающих введение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 и </w:t>
            </w:r>
            <w:proofErr w:type="gramStart"/>
            <w:r w:rsidRPr="00AB2F0C">
              <w:t>реализацию</w:t>
            </w:r>
            <w:proofErr w:type="gramEnd"/>
            <w:r w:rsidRPr="00AB2F0C">
              <w:t xml:space="preserve"> воспитательно-образовательного процесса ДОУ.</w:t>
            </w:r>
          </w:p>
          <w:p w:rsidR="00AB2F0C" w:rsidRPr="00AB2F0C" w:rsidRDefault="00AB2F0C" w:rsidP="00663807">
            <w:r w:rsidRPr="00AB2F0C">
              <w:t xml:space="preserve">2. Организован постояннодействующий семинар по знакомству </w:t>
            </w:r>
            <w:proofErr w:type="gramStart"/>
            <w:r w:rsidRPr="00AB2F0C">
              <w:t>с</w:t>
            </w:r>
            <w:proofErr w:type="gramEnd"/>
          </w:p>
          <w:p w:rsidR="00AB2F0C" w:rsidRPr="00AB2F0C" w:rsidRDefault="00AB2F0C" w:rsidP="00663807">
            <w:r w:rsidRPr="00AB2F0C">
              <w:t xml:space="preserve">базовыми документами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 и</w:t>
            </w:r>
            <w:r w:rsidR="00663807">
              <w:t xml:space="preserve"> </w:t>
            </w:r>
            <w:proofErr w:type="gramStart"/>
            <w:r w:rsidR="00663807">
              <w:t>новыми</w:t>
            </w:r>
            <w:proofErr w:type="gramEnd"/>
            <w:r w:rsidR="00663807">
              <w:t xml:space="preserve"> документами учреждения.</w:t>
            </w:r>
          </w:p>
          <w:p w:rsidR="00AB2F0C" w:rsidRPr="00AB2F0C" w:rsidRDefault="00AB2F0C" w:rsidP="00663807">
            <w:r w:rsidRPr="00AB2F0C">
              <w:t>3. Организовано участие педагогов в муниципальных, региональных конф</w:t>
            </w:r>
            <w:r w:rsidR="00663807">
              <w:t>еренциях, семинарах, конкурсах.</w:t>
            </w:r>
          </w:p>
          <w:p w:rsidR="00AB2F0C" w:rsidRPr="00AB2F0C" w:rsidRDefault="00AB2F0C" w:rsidP="00663807">
            <w:r w:rsidRPr="00AB2F0C">
              <w:t>4. Представлен передовой опыт:</w:t>
            </w:r>
          </w:p>
          <w:p w:rsidR="00AB2F0C" w:rsidRPr="00AB2F0C" w:rsidRDefault="00AB2F0C" w:rsidP="00663807">
            <w:r w:rsidRPr="00AB2F0C">
              <w:t xml:space="preserve">-  в рамках </w:t>
            </w:r>
            <w:r w:rsidRPr="00AB2F0C">
              <w:rPr>
                <w:lang w:val="en-US"/>
              </w:rPr>
              <w:t>XI</w:t>
            </w:r>
            <w:r w:rsidRPr="00AB2F0C">
              <w:t xml:space="preserve"> городского образовательного форума «Образование Иркутска - 2016».</w:t>
            </w:r>
          </w:p>
          <w:p w:rsidR="00AB2F0C" w:rsidRPr="00AB2F0C" w:rsidRDefault="00AB2F0C" w:rsidP="00663807">
            <w:r w:rsidRPr="00AB2F0C">
              <w:t>- на Всероссийском чемпионате профессий.</w:t>
            </w:r>
          </w:p>
          <w:p w:rsidR="00AB2F0C" w:rsidRPr="00AB2F0C" w:rsidRDefault="00AB2F0C" w:rsidP="00663807">
            <w:r w:rsidRPr="00AB2F0C">
              <w:t>- в детских садах Ленинского округа.</w:t>
            </w:r>
          </w:p>
          <w:p w:rsidR="00AB2F0C" w:rsidRPr="00AB2F0C" w:rsidRDefault="00AB2F0C" w:rsidP="00663807">
            <w:r w:rsidRPr="00AB2F0C">
              <w:t>- магистрантам ФГБОУ ВПО</w:t>
            </w:r>
            <w:r w:rsidR="00663807">
              <w:t xml:space="preserve"> ИГУ Педагогического института.</w:t>
            </w:r>
          </w:p>
          <w:p w:rsidR="00AB2F0C" w:rsidRPr="00AB2F0C" w:rsidRDefault="00AB2F0C" w:rsidP="00663807">
            <w:r w:rsidRPr="00AB2F0C">
              <w:t xml:space="preserve">5. Повышение профессиональной квалификации педагогических работников в области организации образовательного процесса и обновления содержания образования в соответствии с Федеральным законом «Об образовании в Российской Федерации» от 29.12.2012 № 273-ФЗ, ФГОС ДО: </w:t>
            </w:r>
          </w:p>
          <w:p w:rsidR="00AB2F0C" w:rsidRPr="00AB2F0C" w:rsidRDefault="00AB2F0C" w:rsidP="00663807">
            <w:r w:rsidRPr="00AB2F0C">
              <w:t>- Профессиональная переподготовка по направлению «Дошкольное образование» - 3;</w:t>
            </w:r>
          </w:p>
          <w:p w:rsidR="00AB2F0C" w:rsidRPr="00AB2F0C" w:rsidRDefault="00AB2F0C" w:rsidP="00663807">
            <w:r w:rsidRPr="00AB2F0C">
              <w:t>- Профессиональная переподготовка по направлению «Физическое воспитание» - 1;</w:t>
            </w:r>
          </w:p>
          <w:p w:rsidR="00AB2F0C" w:rsidRPr="00AB2F0C" w:rsidRDefault="00AB2F0C" w:rsidP="00663807">
            <w:r w:rsidRPr="00AB2F0C">
              <w:t xml:space="preserve">- «Проектирование образовательной системы дошкольной образовательной организации в условиях ФГОС дошкольного образования» - 2; </w:t>
            </w:r>
          </w:p>
          <w:p w:rsidR="00AB2F0C" w:rsidRPr="00AB2F0C" w:rsidRDefault="00AB2F0C" w:rsidP="00663807">
            <w:r w:rsidRPr="00AB2F0C">
              <w:t xml:space="preserve">- «Инновационная деятельность педагога в </w:t>
            </w:r>
            <w:r w:rsidRPr="00AB2F0C">
              <w:lastRenderedPageBreak/>
              <w:t xml:space="preserve">условиях ФГОС дошкольного образования» – 2;    </w:t>
            </w:r>
          </w:p>
          <w:p w:rsidR="00AB2F0C" w:rsidRPr="00AB2F0C" w:rsidRDefault="00AB2F0C" w:rsidP="00663807">
            <w:r w:rsidRPr="00AB2F0C">
              <w:t xml:space="preserve">- «Использование информационных технологий в педагогической деятельности» - 4;  </w:t>
            </w:r>
          </w:p>
          <w:p w:rsidR="00AB2F0C" w:rsidRPr="00AB2F0C" w:rsidRDefault="00AB2F0C" w:rsidP="00663807">
            <w:r w:rsidRPr="00AB2F0C">
              <w:t>- «Основы логопедии с практикумом по произношению» - 1;</w:t>
            </w:r>
          </w:p>
          <w:p w:rsidR="00AB2F0C" w:rsidRPr="00AB2F0C" w:rsidRDefault="00AB2F0C" w:rsidP="00663807">
            <w:r w:rsidRPr="00AB2F0C">
              <w:t>- Обучение в ГБПОУ ИО Иркутском региональном колледже педагогического образования – 2;</w:t>
            </w:r>
          </w:p>
          <w:p w:rsidR="00AB2F0C" w:rsidRPr="00AB2F0C" w:rsidRDefault="00AB2F0C" w:rsidP="00663807">
            <w:r w:rsidRPr="00AB2F0C">
              <w:t xml:space="preserve">- Обучение </w:t>
            </w:r>
            <w:proofErr w:type="gramStart"/>
            <w:r w:rsidRPr="00AB2F0C">
              <w:t>в</w:t>
            </w:r>
            <w:proofErr w:type="gramEnd"/>
            <w:r w:rsidRPr="00AB2F0C">
              <w:t xml:space="preserve"> </w:t>
            </w:r>
            <w:proofErr w:type="gramStart"/>
            <w:r w:rsidRPr="00AB2F0C">
              <w:t>ИГУ</w:t>
            </w:r>
            <w:proofErr w:type="gramEnd"/>
            <w:r w:rsidRPr="00AB2F0C">
              <w:t xml:space="preserve"> Педагогическом институте – 3;</w:t>
            </w:r>
          </w:p>
          <w:p w:rsidR="00AB2F0C" w:rsidRPr="00AB2F0C" w:rsidRDefault="00AB2F0C" w:rsidP="00663807">
            <w:r w:rsidRPr="00AB2F0C">
              <w:t>- Курсы ГО МКУ г. Иркутска «Безопасный город» - 1;</w:t>
            </w:r>
          </w:p>
          <w:p w:rsidR="00AB2F0C" w:rsidRPr="00AB2F0C" w:rsidRDefault="00AB2F0C" w:rsidP="00663807"/>
          <w:p w:rsidR="00AB2F0C" w:rsidRPr="00AB2F0C" w:rsidRDefault="00AB2F0C" w:rsidP="00663807">
            <w:r w:rsidRPr="00AB2F0C">
              <w:t>Не повышали квалификацию – 12.</w:t>
            </w:r>
          </w:p>
          <w:p w:rsidR="00AB2F0C" w:rsidRPr="00AB2F0C" w:rsidRDefault="00AB2F0C" w:rsidP="00663807">
            <w:pPr>
              <w:rPr>
                <w:b/>
              </w:rPr>
            </w:pPr>
            <w:r w:rsidRPr="00AB2F0C">
              <w:rPr>
                <w:b/>
              </w:rPr>
              <w:t xml:space="preserve">Повысили квалификацию – 60% педагогов. </w:t>
            </w:r>
          </w:p>
          <w:p w:rsidR="00AB2F0C" w:rsidRPr="00AB2F0C" w:rsidRDefault="00AB2F0C" w:rsidP="00663807"/>
          <w:p w:rsidR="00AB2F0C" w:rsidRPr="00AB2F0C" w:rsidRDefault="00AB2F0C" w:rsidP="00663807">
            <w:r w:rsidRPr="00AB2F0C">
              <w:t xml:space="preserve">6. Разработан и внедрен в практику работы ДОУ самоанализ педагогов и педагогический мониторинг (согласно ФГОС </w:t>
            </w:r>
            <w:proofErr w:type="gramStart"/>
            <w:r w:rsidRPr="00AB2F0C">
              <w:t>ДО</w:t>
            </w:r>
            <w:proofErr w:type="gramEnd"/>
            <w:r w:rsidRPr="00AB2F0C">
              <w:t>).</w:t>
            </w:r>
          </w:p>
          <w:p w:rsidR="00AB2F0C" w:rsidRPr="00AB2F0C" w:rsidRDefault="00AB2F0C" w:rsidP="00663807"/>
          <w:p w:rsidR="00AB2F0C" w:rsidRPr="00AB2F0C" w:rsidRDefault="00AB2F0C" w:rsidP="00663807">
            <w:r w:rsidRPr="00AB2F0C">
              <w:t>Педагогическая активность в 2015-2016 году  составила:</w:t>
            </w:r>
          </w:p>
          <w:p w:rsidR="00AB2F0C" w:rsidRPr="00AB2F0C" w:rsidRDefault="00AB2F0C" w:rsidP="00663807">
            <w:pPr>
              <w:rPr>
                <w:b/>
              </w:rPr>
            </w:pPr>
            <w:r w:rsidRPr="00AB2F0C">
              <w:t xml:space="preserve">Педагогическая активность (обмен опытом) </w:t>
            </w:r>
            <w:r w:rsidRPr="00AB2F0C">
              <w:rPr>
                <w:b/>
              </w:rPr>
              <w:t>40%</w:t>
            </w:r>
          </w:p>
          <w:p w:rsidR="00AB2F0C" w:rsidRPr="00AB2F0C" w:rsidRDefault="00AB2F0C" w:rsidP="00663807">
            <w:r w:rsidRPr="00AB2F0C">
              <w:t xml:space="preserve">Педагогическая активность (участие в конкурсах) </w:t>
            </w:r>
            <w:r w:rsidRPr="00AB2F0C">
              <w:rPr>
                <w:b/>
              </w:rPr>
              <w:t>67%</w:t>
            </w:r>
          </w:p>
          <w:p w:rsidR="00AB2F0C" w:rsidRPr="00663807" w:rsidRDefault="00AB2F0C" w:rsidP="00663807">
            <w:pPr>
              <w:rPr>
                <w:b/>
              </w:rPr>
            </w:pPr>
            <w:r w:rsidRPr="00AB2F0C">
              <w:t xml:space="preserve">Педагогическая активность (повышение квалификации) </w:t>
            </w:r>
            <w:r w:rsidR="00663807">
              <w:rPr>
                <w:b/>
              </w:rPr>
              <w:t>43%</w:t>
            </w:r>
          </w:p>
        </w:tc>
        <w:tc>
          <w:tcPr>
            <w:tcW w:w="3084" w:type="dxa"/>
            <w:shd w:val="clear" w:color="auto" w:fill="auto"/>
          </w:tcPr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lastRenderedPageBreak/>
              <w:t xml:space="preserve">Для обеспечения профессиональной готовности </w:t>
            </w:r>
            <w:proofErr w:type="gramStart"/>
            <w:r w:rsidRPr="00AB2F0C">
              <w:t>педагогических</w:t>
            </w:r>
            <w:proofErr w:type="gramEnd"/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>кадров необходимо произвести: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>- Диагностику образовательных потребностей и профессиональных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>затруднений педагогических работников ДОУ (вновь поступивших на работу);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>- Анализ выявленных проблем и учет их при организации методического сопровождения;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  <w:r w:rsidRPr="00AB2F0C">
              <w:t xml:space="preserve">- Продолжить повышение профессиональной компетентности педагогов за счет использования разных форм повышения квалификации. </w:t>
            </w:r>
          </w:p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63807" w:rsidRPr="00AB2F0C" w:rsidTr="00814EBF">
        <w:trPr>
          <w:jc w:val="right"/>
        </w:trPr>
        <w:tc>
          <w:tcPr>
            <w:tcW w:w="2227" w:type="dxa"/>
            <w:shd w:val="clear" w:color="auto" w:fill="auto"/>
          </w:tcPr>
          <w:p w:rsidR="00AB2F0C" w:rsidRPr="00AB2F0C" w:rsidRDefault="00AB2F0C" w:rsidP="00AB2F0C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AB2F0C">
              <w:lastRenderedPageBreak/>
              <w:t xml:space="preserve">Информирование общественности о введении, реализации ФГОС </w:t>
            </w:r>
            <w:proofErr w:type="gramStart"/>
            <w:r w:rsidRPr="00AB2F0C">
              <w:t>ДО</w:t>
            </w:r>
            <w:proofErr w:type="gramEnd"/>
            <w:r w:rsidRPr="00AB2F0C">
              <w:t xml:space="preserve">. </w:t>
            </w:r>
          </w:p>
        </w:tc>
        <w:tc>
          <w:tcPr>
            <w:tcW w:w="4972" w:type="dxa"/>
            <w:shd w:val="clear" w:color="auto" w:fill="auto"/>
          </w:tcPr>
          <w:p w:rsidR="00AB2F0C" w:rsidRPr="00AB2F0C" w:rsidRDefault="00AB2F0C" w:rsidP="00663807">
            <w:r w:rsidRPr="00AB2F0C">
              <w:t xml:space="preserve">Организация оказания методической, психолого-педагогической, диагностической и консультативной помощи родителям детей, получающих дошкольное образование в условиях реализации ФГОС </w:t>
            </w:r>
            <w:proofErr w:type="gramStart"/>
            <w:r w:rsidRPr="00AB2F0C">
              <w:t>ДО</w:t>
            </w:r>
            <w:proofErr w:type="gramEnd"/>
            <w:r w:rsidRPr="00AB2F0C">
              <w:t>.</w:t>
            </w:r>
          </w:p>
          <w:p w:rsidR="00AB2F0C" w:rsidRPr="00AB2F0C" w:rsidRDefault="00AB2F0C" w:rsidP="00663807">
            <w:r w:rsidRPr="00AB2F0C">
              <w:t xml:space="preserve">Изучение мнения родителей по вопросам введения ФГОС </w:t>
            </w:r>
            <w:proofErr w:type="gramStart"/>
            <w:r w:rsidRPr="00AB2F0C">
              <w:t>ДО</w:t>
            </w:r>
            <w:proofErr w:type="gramEnd"/>
            <w:r w:rsidRPr="00AB2F0C">
              <w:t>. Проведение анкетирования и опросов на родительских собраниях.</w:t>
            </w:r>
          </w:p>
          <w:p w:rsidR="00AB2F0C" w:rsidRPr="00AB2F0C" w:rsidRDefault="00AB2F0C" w:rsidP="00663807">
            <w:r w:rsidRPr="00AB2F0C">
              <w:t xml:space="preserve">Анализ анкетирования для выявления степени удовлетворенности родителей качеством предоставляемых услуг показал, что </w:t>
            </w:r>
            <w:r w:rsidR="0007527C">
              <w:rPr>
                <w:b/>
              </w:rPr>
              <w:t>95</w:t>
            </w:r>
            <w:r w:rsidRPr="00AB2F0C">
              <w:rPr>
                <w:b/>
              </w:rPr>
              <w:t xml:space="preserve"> %</w:t>
            </w:r>
            <w:r w:rsidRPr="00AB2F0C">
              <w:t xml:space="preserve"> родителей удовлетворены работой детского сада.</w:t>
            </w:r>
          </w:p>
        </w:tc>
        <w:tc>
          <w:tcPr>
            <w:tcW w:w="3084" w:type="dxa"/>
            <w:shd w:val="clear" w:color="auto" w:fill="auto"/>
          </w:tcPr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Низкий уровень активности, заинтересованности родителей в результатах освоения программы.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Необходимо: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- Повышение удовлетворенности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родителями работой ДОУ;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- Расширение спектра направлений для взаимодействия с родителями;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- Повышение заинтересованности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 xml:space="preserve">социальных партнеров </w:t>
            </w:r>
            <w:proofErr w:type="gramStart"/>
            <w:r w:rsidRPr="00AB2F0C">
              <w:t>во</w:t>
            </w:r>
            <w:proofErr w:type="gramEnd"/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 xml:space="preserve">взаимодействии </w:t>
            </w:r>
            <w:proofErr w:type="gramStart"/>
            <w:r w:rsidRPr="00AB2F0C">
              <w:t>с</w:t>
            </w:r>
            <w:proofErr w:type="gramEnd"/>
            <w:r w:rsidRPr="00AB2F0C">
              <w:t xml:space="preserve"> детским</w:t>
            </w:r>
          </w:p>
          <w:p w:rsidR="00AB2F0C" w:rsidRPr="00AB2F0C" w:rsidRDefault="00AB2F0C" w:rsidP="00AB2F0C">
            <w:pPr>
              <w:tabs>
                <w:tab w:val="left" w:pos="1829"/>
              </w:tabs>
              <w:autoSpaceDE w:val="0"/>
              <w:autoSpaceDN w:val="0"/>
              <w:adjustRightInd w:val="0"/>
            </w:pPr>
            <w:r w:rsidRPr="00AB2F0C">
              <w:t>садом.</w:t>
            </w:r>
          </w:p>
        </w:tc>
      </w:tr>
    </w:tbl>
    <w:p w:rsidR="00865D3D" w:rsidRDefault="00865D3D" w:rsidP="00466811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</w:p>
    <w:p w:rsidR="00466811" w:rsidRPr="00960753" w:rsidRDefault="00466811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 w:rsidRPr="00960753">
        <w:rPr>
          <w:rFonts w:eastAsiaTheme="minorHAnsi"/>
          <w:bCs/>
          <w:lang w:eastAsia="en-US"/>
        </w:rPr>
        <w:t xml:space="preserve">Для успешной реализации ФГОС ДО в </w:t>
      </w:r>
      <w:r w:rsidR="00570E94" w:rsidRPr="00960753">
        <w:rPr>
          <w:rFonts w:eastAsiaTheme="minorHAnsi"/>
          <w:bCs/>
          <w:lang w:eastAsia="en-US"/>
        </w:rPr>
        <w:t>2016</w:t>
      </w:r>
      <w:r w:rsidRPr="00960753">
        <w:rPr>
          <w:rFonts w:eastAsiaTheme="minorHAnsi"/>
          <w:bCs/>
          <w:lang w:eastAsia="en-US"/>
        </w:rPr>
        <w:t>-201</w:t>
      </w:r>
      <w:r w:rsidR="00570E94" w:rsidRPr="00960753">
        <w:rPr>
          <w:rFonts w:eastAsiaTheme="minorHAnsi"/>
          <w:bCs/>
          <w:lang w:eastAsia="en-US"/>
        </w:rPr>
        <w:t>7</w:t>
      </w:r>
      <w:r w:rsidRPr="00960753">
        <w:rPr>
          <w:rFonts w:eastAsiaTheme="minorHAnsi"/>
          <w:bCs/>
          <w:lang w:eastAsia="en-US"/>
        </w:rPr>
        <w:t xml:space="preserve"> учебном году необходимо:</w:t>
      </w:r>
      <w:proofErr w:type="gramEnd"/>
    </w:p>
    <w:p w:rsidR="00466811" w:rsidRPr="00960753" w:rsidRDefault="00466811" w:rsidP="0096075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lastRenderedPageBreak/>
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>.</w:t>
      </w:r>
    </w:p>
    <w:p w:rsidR="00466811" w:rsidRPr="00960753" w:rsidRDefault="00466811" w:rsidP="0096075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Оказание методической, информационной, консультативной помощи педагогам ДОУ в условиях введения и реализации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>.</w:t>
      </w:r>
    </w:p>
    <w:p w:rsidR="00466811" w:rsidRPr="00960753" w:rsidRDefault="00466811" w:rsidP="00960753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Продолжение оснащения групп, кабинетов необходимым оборудованием в соответствии с требованиями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>.</w:t>
      </w:r>
    </w:p>
    <w:p w:rsidR="00570E94" w:rsidRPr="00960753" w:rsidRDefault="00570E94" w:rsidP="0096075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Cs/>
          <w:lang w:eastAsia="en-US"/>
        </w:rPr>
      </w:pPr>
    </w:p>
    <w:p w:rsidR="002C207A" w:rsidRPr="00960753" w:rsidRDefault="00B0735D" w:rsidP="00960753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i/>
          <w:lang w:eastAsia="en-US"/>
        </w:rPr>
      </w:pPr>
      <w:r w:rsidRPr="00960753">
        <w:rPr>
          <w:rFonts w:eastAsiaTheme="minorHAnsi"/>
          <w:b/>
          <w:bCs/>
          <w:i/>
          <w:lang w:eastAsia="en-US"/>
        </w:rPr>
        <w:t xml:space="preserve">2.6. </w:t>
      </w:r>
      <w:r w:rsidR="002C207A" w:rsidRPr="00960753">
        <w:rPr>
          <w:rFonts w:eastAsiaTheme="minorHAnsi"/>
          <w:b/>
          <w:bCs/>
          <w:i/>
          <w:lang w:eastAsia="en-US"/>
        </w:rPr>
        <w:t>Анализ состояния материально-технического, методического обеспечения, информационного обеспечения, финансового обеспечения ДОУ в соответствии с ФГОС к условиям реализации основной общеобразовательной программы дошкольного образования</w:t>
      </w:r>
    </w:p>
    <w:p w:rsidR="002C207A" w:rsidRPr="00960753" w:rsidRDefault="002C207A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  <w:t xml:space="preserve">Материально-техническое обеспечение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 xml:space="preserve">: </w:t>
      </w:r>
    </w:p>
    <w:p w:rsidR="002C207A" w:rsidRPr="00960753" w:rsidRDefault="002C207A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  <w:t xml:space="preserve">Реконструкция материально-технической базы в соответствии с требованиями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 xml:space="preserve"> осуществляется </w:t>
      </w:r>
      <w:proofErr w:type="gramStart"/>
      <w:r w:rsidRPr="00960753">
        <w:rPr>
          <w:rFonts w:eastAsiaTheme="minorHAnsi"/>
          <w:bCs/>
          <w:lang w:eastAsia="en-US"/>
        </w:rPr>
        <w:t>по</w:t>
      </w:r>
      <w:proofErr w:type="gramEnd"/>
      <w:r w:rsidRPr="00960753">
        <w:rPr>
          <w:rFonts w:eastAsiaTheme="minorHAnsi"/>
          <w:bCs/>
          <w:lang w:eastAsia="en-US"/>
        </w:rPr>
        <w:t xml:space="preserve"> мере поступления финансирования. Реализация требований ФГОС </w:t>
      </w:r>
      <w:proofErr w:type="gramStart"/>
      <w:r w:rsidRPr="00960753">
        <w:rPr>
          <w:rFonts w:eastAsiaTheme="minorHAnsi"/>
          <w:bCs/>
          <w:lang w:eastAsia="en-US"/>
        </w:rPr>
        <w:t>ДО</w:t>
      </w:r>
      <w:proofErr w:type="gramEnd"/>
      <w:r w:rsidRPr="00960753">
        <w:rPr>
          <w:rFonts w:eastAsiaTheme="minorHAnsi"/>
          <w:bCs/>
          <w:lang w:eastAsia="en-US"/>
        </w:rPr>
        <w:t xml:space="preserve"> </w:t>
      </w:r>
      <w:proofErr w:type="gramStart"/>
      <w:r w:rsidRPr="00960753">
        <w:rPr>
          <w:rFonts w:eastAsiaTheme="minorHAnsi"/>
          <w:bCs/>
          <w:lang w:eastAsia="en-US"/>
        </w:rPr>
        <w:t>к</w:t>
      </w:r>
      <w:proofErr w:type="gramEnd"/>
      <w:r w:rsidRPr="00960753">
        <w:rPr>
          <w:rFonts w:eastAsiaTheme="minorHAnsi"/>
          <w:bCs/>
          <w:lang w:eastAsia="en-US"/>
        </w:rPr>
        <w:t xml:space="preserve"> предметно-пространственной развивающей среде групп / участков ведется на основе Письма </w:t>
      </w:r>
      <w:proofErr w:type="spellStart"/>
      <w:r w:rsidRPr="00960753">
        <w:rPr>
          <w:rFonts w:eastAsiaTheme="minorHAnsi"/>
          <w:bCs/>
          <w:lang w:eastAsia="en-US"/>
        </w:rPr>
        <w:t>МОиН</w:t>
      </w:r>
      <w:proofErr w:type="spellEnd"/>
      <w:r w:rsidRPr="00960753">
        <w:rPr>
          <w:rFonts w:eastAsiaTheme="minorHAnsi"/>
          <w:bCs/>
          <w:lang w:eastAsia="en-US"/>
        </w:rPr>
        <w:t xml:space="preserve"> МО от 26.11.2013г. № 17-02/8577-ик «О методических рекомендациях по организации предметно-развивающей пространственной образовательной среды ДОО» в соответствии с принципами: </w:t>
      </w:r>
      <w:proofErr w:type="spellStart"/>
      <w:r w:rsidRPr="00960753">
        <w:rPr>
          <w:rFonts w:eastAsiaTheme="minorHAnsi"/>
          <w:bCs/>
          <w:lang w:eastAsia="en-US"/>
        </w:rPr>
        <w:t>полифункциональности</w:t>
      </w:r>
      <w:proofErr w:type="spellEnd"/>
      <w:r w:rsidRPr="00960753">
        <w:rPr>
          <w:rFonts w:eastAsiaTheme="minorHAnsi"/>
          <w:bCs/>
          <w:lang w:eastAsia="en-US"/>
        </w:rPr>
        <w:t xml:space="preserve">, </w:t>
      </w:r>
      <w:proofErr w:type="spellStart"/>
      <w:r w:rsidRPr="00960753">
        <w:rPr>
          <w:rFonts w:eastAsiaTheme="minorHAnsi"/>
          <w:bCs/>
          <w:lang w:eastAsia="en-US"/>
        </w:rPr>
        <w:t>трансформируемости</w:t>
      </w:r>
      <w:proofErr w:type="spellEnd"/>
      <w:r w:rsidRPr="00960753">
        <w:rPr>
          <w:rFonts w:eastAsiaTheme="minorHAnsi"/>
          <w:bCs/>
          <w:lang w:eastAsia="en-US"/>
        </w:rPr>
        <w:t>, вариативности, насыщенности, доступности, безопасности.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За дошкольным образовательным учреждением в целях обеспечения образовательной деятельности в соответствии с Уставом закреплены объекты права собственности (здания, оборудование, а также другое необходимое имущество потребительского, социального, культурного и иного назначения).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 xml:space="preserve"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 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i/>
        </w:rPr>
      </w:pPr>
      <w:r w:rsidRPr="00960753">
        <w:rPr>
          <w:i/>
        </w:rPr>
        <w:t xml:space="preserve">Таблица </w:t>
      </w:r>
      <w:r w:rsidR="003F684C" w:rsidRPr="00960753">
        <w:rPr>
          <w:i/>
        </w:rPr>
        <w:t>9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63807" w:rsidRPr="00960753" w:rsidTr="00663807"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Блоки</w:t>
            </w:r>
          </w:p>
        </w:tc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Составляющие</w:t>
            </w:r>
          </w:p>
        </w:tc>
      </w:tr>
      <w:tr w:rsidR="00663807" w:rsidRPr="00960753" w:rsidTr="00663807"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Педагогический блок</w:t>
            </w:r>
          </w:p>
        </w:tc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14 групповых ячеек:</w:t>
            </w:r>
          </w:p>
          <w:p w:rsidR="00663807" w:rsidRPr="00960753" w:rsidRDefault="00663807" w:rsidP="00960753">
            <w:pPr>
              <w:numPr>
                <w:ilvl w:val="0"/>
                <w:numId w:val="45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групповая;</w:t>
            </w:r>
          </w:p>
          <w:p w:rsidR="00663807" w:rsidRPr="00960753" w:rsidRDefault="00663807" w:rsidP="00960753">
            <w:pPr>
              <w:numPr>
                <w:ilvl w:val="0"/>
                <w:numId w:val="45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приемная;</w:t>
            </w:r>
          </w:p>
          <w:p w:rsidR="00663807" w:rsidRPr="00960753" w:rsidRDefault="00663807" w:rsidP="00960753">
            <w:pPr>
              <w:numPr>
                <w:ilvl w:val="0"/>
                <w:numId w:val="45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спальня;</w:t>
            </w:r>
          </w:p>
          <w:p w:rsidR="00663807" w:rsidRPr="00960753" w:rsidRDefault="00663807" w:rsidP="00960753">
            <w:pPr>
              <w:numPr>
                <w:ilvl w:val="0"/>
                <w:numId w:val="45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туалетная.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Кабинеты и залы:</w:t>
            </w:r>
          </w:p>
          <w:p w:rsidR="00663807" w:rsidRPr="00960753" w:rsidRDefault="00663807" w:rsidP="00960753">
            <w:pPr>
              <w:numPr>
                <w:ilvl w:val="0"/>
                <w:numId w:val="46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кабинет заведующего;</w:t>
            </w:r>
          </w:p>
          <w:p w:rsidR="00663807" w:rsidRPr="00960753" w:rsidRDefault="00663807" w:rsidP="00960753">
            <w:pPr>
              <w:numPr>
                <w:ilvl w:val="0"/>
                <w:numId w:val="46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кабинет старшего воспитателя;</w:t>
            </w:r>
          </w:p>
          <w:p w:rsidR="00663807" w:rsidRPr="00960753" w:rsidRDefault="00663807" w:rsidP="00960753">
            <w:pPr>
              <w:numPr>
                <w:ilvl w:val="0"/>
                <w:numId w:val="46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кабинет педагога-психолога;</w:t>
            </w:r>
          </w:p>
          <w:p w:rsidR="00663807" w:rsidRPr="00960753" w:rsidRDefault="00663807" w:rsidP="00960753">
            <w:pPr>
              <w:numPr>
                <w:ilvl w:val="0"/>
                <w:numId w:val="46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 xml:space="preserve">кабинет учителя-логопеда (2);  </w:t>
            </w:r>
          </w:p>
          <w:p w:rsidR="00663807" w:rsidRPr="00960753" w:rsidRDefault="00663807" w:rsidP="00960753">
            <w:pPr>
              <w:numPr>
                <w:ilvl w:val="0"/>
                <w:numId w:val="46"/>
              </w:num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960753">
              <w:t>музыкальный зал;</w:t>
            </w:r>
          </w:p>
        </w:tc>
      </w:tr>
      <w:tr w:rsidR="00663807" w:rsidRPr="00960753" w:rsidTr="00663807"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Медицинский блок</w:t>
            </w:r>
          </w:p>
        </w:tc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Медицинский и процедурный кабинет.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Изолятор.</w:t>
            </w:r>
          </w:p>
        </w:tc>
      </w:tr>
      <w:tr w:rsidR="00663807" w:rsidRPr="00960753" w:rsidTr="00663807"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Хозяйственный блок</w:t>
            </w:r>
          </w:p>
        </w:tc>
        <w:tc>
          <w:tcPr>
            <w:tcW w:w="4785" w:type="dxa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заместителя заведующего по АХР.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Пищеблок.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Прачечная.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Подсобные помещения.</w:t>
            </w:r>
          </w:p>
        </w:tc>
      </w:tr>
    </w:tbl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 xml:space="preserve">В групповых помещениях, в соответствии с ФГОС </w:t>
      </w:r>
      <w:proofErr w:type="gramStart"/>
      <w:r w:rsidRPr="00960753">
        <w:t>ДО</w:t>
      </w:r>
      <w:proofErr w:type="gramEnd"/>
      <w:r w:rsidRPr="00960753">
        <w:t xml:space="preserve"> </w:t>
      </w:r>
      <w:proofErr w:type="gramStart"/>
      <w:r w:rsidRPr="00960753">
        <w:t>оборудованы</w:t>
      </w:r>
      <w:proofErr w:type="gramEnd"/>
      <w:r w:rsidRPr="00960753">
        <w:t xml:space="preserve"> центры для организации разнообразной деятельности детей (как самостоятельной, так и совместной с воспитателем).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lastRenderedPageBreak/>
        <w:t>Все группы обеспечены необходимой мебелью, играми и пособиями, соответствующими возрасту детей. Оборудование помещений соответствует возрасту детей, учтены гигиенические и педагогические требования. Функциональные размеры используемой детской мебели для сидения и столов (обеденных и учебных) соответствуют обязательным требованиям, установленным техническими регламентами и национальным стандартам.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Помещения имеют отделку, допускающую уборку влажным способом и дезинфекцию. Все строительные и отделочные материалы безвредны для здоровья детей.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Уровни естественного и искусственного освещения соответствуют требованиям к естественному, искусственному и совмещенному освещению жилых и общественных зданий. Источники искусственного освещения обеспечивают достаточное равномерное освещение всех помещений. В помещениях используется преимущественно люминесцентное освещение.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Устройство, оборудование, содержание пищеблока соответствует санитарным правилам к организации общественного питания, изготовлению в них пищевых продуктов и продовольственного сырья. Пищеблок оборудован необходимым технологическим и холодильным оборудованием. Набор оборудования производственных, складских помещений соответствует санитарным правилам. Все технологическое и холодильное оборудование находится в рабочем состоянии. Пищевые продукты, поступающие в учреждение, имеют документы, подтверждающие их происхождение, качество и безопасность. При организации питания детей и составлении примерного цикличного меню учреждение руководствуется санитарными правилами, среднесуточным набором продуктов питания, с учетом возраста детей.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>ДОУ выполняет требования, определяемые в соответствии с правилами пожарной безопасности: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территория детского учреждения постоянно содержится в чистоте;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расстановка мебели и оборудования в помещениях не препятствует эвакуации людей и подходу к средствам пожаротушения;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в коридорах, холлах, на лестничных клетках и дверях эвакуационных выходов имеются предписывающие и указательные знаки безопасности;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эвакуационные проходы, выходы, коридоры, тамбуры и лестницы не загромождены какими-либо предметами и оборудованием;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здание оборудовано средствами оповещения людей о пожаре;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для отделки стен и потолков не используются горючие материалы;</w:t>
      </w:r>
    </w:p>
    <w:p w:rsidR="00663807" w:rsidRPr="00960753" w:rsidRDefault="00663807" w:rsidP="00960753">
      <w:pPr>
        <w:numPr>
          <w:ilvl w:val="0"/>
          <w:numId w:val="47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 w:rsidRPr="00960753">
        <w:t>здание и помещения детского учреждения обеспечены первичными средствами пожаротушения в соответствии с нормативом.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0753">
        <w:tab/>
        <w:t xml:space="preserve">Общая площадь территории детского сада занимает 11 071,00 кв. м, ограждена забором, территория учреждения озеленена на 50% деревьями и кустарниками, разбиты цветники. Детский сад имеет все виды благоустройства: водопровод, канализацию, централизованное водяное отопление. На территории детского сада расположены 14 групповых игровых площадок, спортивная игровая площадка. Площадки оборудованы песочницами, балансирами и другими приспособлениями для игр и занятий детей. </w:t>
      </w:r>
    </w:p>
    <w:p w:rsidR="00663807" w:rsidRPr="00960753" w:rsidRDefault="00663807" w:rsidP="00960753">
      <w:pPr>
        <w:jc w:val="both"/>
        <w:rPr>
          <w:rFonts w:eastAsiaTheme="minorHAnsi"/>
          <w:bCs/>
          <w:color w:val="000000"/>
          <w:lang w:eastAsia="en-US"/>
        </w:rPr>
      </w:pPr>
      <w:r w:rsidRPr="00960753">
        <w:tab/>
      </w:r>
      <w:r w:rsidRPr="00960753">
        <w:rPr>
          <w:rFonts w:eastAsiaTheme="minorHAnsi"/>
          <w:bCs/>
          <w:color w:val="000000"/>
          <w:lang w:eastAsia="en-US"/>
        </w:rPr>
        <w:t xml:space="preserve">Детский сад оборудован специальными системами безопасности: кнопкой «Тревожной сигнализации», специальной автоматической пожарной сигнализацией. Дополнительно </w:t>
      </w:r>
      <w:proofErr w:type="gramStart"/>
      <w:r w:rsidRPr="00960753">
        <w:rPr>
          <w:rFonts w:eastAsiaTheme="minorHAnsi"/>
          <w:bCs/>
          <w:color w:val="000000"/>
          <w:lang w:eastAsia="en-US"/>
        </w:rPr>
        <w:t>контроль за</w:t>
      </w:r>
      <w:proofErr w:type="gramEnd"/>
      <w:r w:rsidRPr="00960753">
        <w:rPr>
          <w:rFonts w:eastAsiaTheme="minorHAnsi"/>
          <w:bCs/>
          <w:color w:val="000000"/>
          <w:lang w:eastAsia="en-US"/>
        </w:rPr>
        <w:t xml:space="preserve"> безопасностью образовательного процесса осуществляют ночные сторожа.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0753">
        <w:tab/>
        <w:t>Медицинское обеспечение воспитанников ДОУ осуществляется старшей медсестрой детской поликлиники (по договору).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0753">
        <w:tab/>
        <w:t>Медицинский кабинет размещен на первом этаже, оснащен необходимым оборудованием и инструментами.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0753">
        <w:lastRenderedPageBreak/>
        <w:tab/>
        <w:t xml:space="preserve">Материально-технические и медико-социальные условия пребывания детей в ДОУ соответствуют требованиям </w:t>
      </w:r>
      <w:proofErr w:type="spellStart"/>
      <w:r w:rsidRPr="00960753">
        <w:t>СанПин</w:t>
      </w:r>
      <w:proofErr w:type="spellEnd"/>
      <w:r w:rsidRPr="00960753">
        <w:t>: водоснабжение, канализация, отопление находятся в удовлетворительном состоянии.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0753">
        <w:tab/>
        <w:t>Обеспечение методической литературой и дидактическими пособиями соответствует возрастным особенностям детей и потребностям педагогического коллектива.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0753">
        <w:t xml:space="preserve">В ДОУ имеются технические средства обучения, выход в интернет. </w:t>
      </w:r>
    </w:p>
    <w:p w:rsidR="00663807" w:rsidRPr="00960753" w:rsidRDefault="00663807" w:rsidP="009607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960753">
        <w:rPr>
          <w:i/>
        </w:rPr>
        <w:t xml:space="preserve">Перечень ТСО, </w:t>
      </w:r>
      <w:proofErr w:type="gramStart"/>
      <w:r w:rsidRPr="00960753">
        <w:rPr>
          <w:i/>
        </w:rPr>
        <w:t>имеющихся</w:t>
      </w:r>
      <w:proofErr w:type="gramEnd"/>
      <w:r w:rsidRPr="00960753">
        <w:rPr>
          <w:i/>
        </w:rPr>
        <w:t xml:space="preserve"> в учреждении:</w:t>
      </w:r>
    </w:p>
    <w:p w:rsidR="00663807" w:rsidRPr="00960753" w:rsidRDefault="00663807" w:rsidP="00960753">
      <w:pPr>
        <w:tabs>
          <w:tab w:val="left" w:pos="6360"/>
        </w:tabs>
        <w:ind w:left="7788" w:right="-900"/>
        <w:jc w:val="center"/>
        <w:rPr>
          <w:i/>
        </w:rPr>
      </w:pPr>
      <w:r w:rsidRPr="00960753">
        <w:rPr>
          <w:i/>
        </w:rPr>
        <w:t xml:space="preserve"> Таблица 1</w:t>
      </w:r>
      <w:r w:rsidR="003F684C" w:rsidRPr="00960753">
        <w:rPr>
          <w:i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  <w:gridCol w:w="2410"/>
      </w:tblGrid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Тип техники</w:t>
            </w:r>
            <w:r w:rsidRPr="00960753">
              <w:tab/>
            </w:r>
            <w:r w:rsidRPr="00960753">
              <w:tab/>
              <w:t>Телевизоры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Место установки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Количество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Телевизор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Групповые помещения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8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DVD плеер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Групповые помещения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8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Интерактивная доска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Музыкальный зал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учителя-логопеда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Групповое помещение № 9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3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Мультимедийный проектор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Музыкальный зал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учителя-логопеда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Групповое помещение № 9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3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Музыкальный центр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Музыкальный зал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1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Моноблок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заведующего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1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Компьютер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заведующего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старшего воспитателя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зам. по АХЧ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Медицинский блок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учителя-логопеда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5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Ноутбук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заведующего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старшего воспитателя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2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МФУ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заведующего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старшего воспитателя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зам. по АХЧ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3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Принтер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 xml:space="preserve">Кабинет заведующего 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старшего воспитателя</w:t>
            </w:r>
          </w:p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Медицинский блок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3</w:t>
            </w:r>
          </w:p>
        </w:tc>
      </w:tr>
      <w:tr w:rsidR="00663807" w:rsidRPr="00960753" w:rsidTr="00663807">
        <w:tc>
          <w:tcPr>
            <w:tcW w:w="2943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Факс</w:t>
            </w:r>
          </w:p>
        </w:tc>
        <w:tc>
          <w:tcPr>
            <w:tcW w:w="4111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0753">
              <w:t>Кабинет заведующего</w:t>
            </w:r>
          </w:p>
        </w:tc>
        <w:tc>
          <w:tcPr>
            <w:tcW w:w="2410" w:type="dxa"/>
            <w:shd w:val="clear" w:color="auto" w:fill="auto"/>
          </w:tcPr>
          <w:p w:rsidR="00663807" w:rsidRPr="00960753" w:rsidRDefault="00663807" w:rsidP="0096075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60753">
              <w:t>1</w:t>
            </w:r>
          </w:p>
        </w:tc>
      </w:tr>
    </w:tbl>
    <w:p w:rsidR="00663807" w:rsidRPr="00960753" w:rsidRDefault="00663807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640CE6" w:rsidRPr="00960753" w:rsidRDefault="002C207A" w:rsidP="00960753">
      <w:pPr>
        <w:tabs>
          <w:tab w:val="left" w:pos="1829"/>
        </w:tabs>
        <w:autoSpaceDE w:val="0"/>
        <w:autoSpaceDN w:val="0"/>
        <w:adjustRightInd w:val="0"/>
        <w:jc w:val="right"/>
        <w:rPr>
          <w:b/>
          <w:i/>
          <w:u w:val="single"/>
        </w:rPr>
      </w:pPr>
      <w:r w:rsidRPr="00960753">
        <w:rPr>
          <w:rFonts w:eastAsiaTheme="minorHAnsi"/>
          <w:bCs/>
          <w:lang w:eastAsia="en-US"/>
        </w:rPr>
        <w:tab/>
      </w:r>
      <w:r w:rsidR="00663807" w:rsidRPr="00960753">
        <w:rPr>
          <w:bCs/>
          <w:i/>
          <w:color w:val="000000"/>
        </w:rPr>
        <w:t>Таблица 1</w:t>
      </w:r>
      <w:r w:rsidR="003F684C" w:rsidRPr="00960753">
        <w:rPr>
          <w:bCs/>
          <w:i/>
          <w:color w:val="000000"/>
        </w:rPr>
        <w:t>1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3118"/>
        <w:gridCol w:w="1560"/>
        <w:gridCol w:w="1665"/>
      </w:tblGrid>
      <w:tr w:rsidR="00663807" w:rsidRPr="00960753" w:rsidTr="00960753">
        <w:tc>
          <w:tcPr>
            <w:tcW w:w="3970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Направление</w:t>
            </w:r>
          </w:p>
        </w:tc>
        <w:tc>
          <w:tcPr>
            <w:tcW w:w="3118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Наименование оценочных показателей</w:t>
            </w:r>
          </w:p>
        </w:tc>
        <w:tc>
          <w:tcPr>
            <w:tcW w:w="1560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 xml:space="preserve">Фактическое значение показателя </w:t>
            </w:r>
          </w:p>
        </w:tc>
        <w:tc>
          <w:tcPr>
            <w:tcW w:w="1665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 xml:space="preserve">Планируемое значение </w:t>
            </w:r>
          </w:p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показателя</w:t>
            </w:r>
          </w:p>
        </w:tc>
      </w:tr>
      <w:tr w:rsidR="00663807" w:rsidRPr="00960753" w:rsidTr="00C87C07">
        <w:tc>
          <w:tcPr>
            <w:tcW w:w="10313" w:type="dxa"/>
            <w:gridSpan w:val="4"/>
          </w:tcPr>
          <w:p w:rsidR="00663807" w:rsidRPr="00960753" w:rsidRDefault="00663807" w:rsidP="00960753">
            <w:pPr>
              <w:jc w:val="center"/>
              <w:rPr>
                <w:bCs/>
                <w:i/>
              </w:rPr>
            </w:pPr>
            <w:r w:rsidRPr="00960753">
              <w:rPr>
                <w:b/>
                <w:bCs/>
                <w:i/>
              </w:rPr>
              <w:t>Совершенствование развивающей предметно-пространственной среды ДОУ</w:t>
            </w:r>
          </w:p>
        </w:tc>
      </w:tr>
      <w:tr w:rsidR="00663807" w:rsidRPr="00960753" w:rsidTr="00960753">
        <w:tc>
          <w:tcPr>
            <w:tcW w:w="3970" w:type="dxa"/>
          </w:tcPr>
          <w:p w:rsidR="00663807" w:rsidRPr="00960753" w:rsidRDefault="00663807" w:rsidP="00960753">
            <w:pPr>
              <w:rPr>
                <w:bCs/>
              </w:rPr>
            </w:pPr>
            <w:proofErr w:type="gramStart"/>
            <w:r w:rsidRPr="00960753">
              <w:rPr>
                <w:bCs/>
              </w:rPr>
              <w:t>Наличие материалов, пособий, оборудования для разных видов деятельности (игровая, двигательная, коммуникативная, трудовая, познавательно-исследовательская, продуктивная, музыкально-художественная, чтение)</w:t>
            </w:r>
            <w:proofErr w:type="gramEnd"/>
          </w:p>
        </w:tc>
        <w:tc>
          <w:tcPr>
            <w:tcW w:w="3118" w:type="dxa"/>
          </w:tcPr>
          <w:p w:rsidR="00663807" w:rsidRPr="00960753" w:rsidRDefault="00663807" w:rsidP="00960753">
            <w:pPr>
              <w:rPr>
                <w:bCs/>
              </w:rPr>
            </w:pPr>
            <w:r w:rsidRPr="00960753">
              <w:rPr>
                <w:bCs/>
              </w:rPr>
              <w:t xml:space="preserve">Количество оборудования, материалов, пособий, соответствующих возрасту детей и ФГОС </w:t>
            </w:r>
            <w:proofErr w:type="gramStart"/>
            <w:r w:rsidRPr="00960753">
              <w:rPr>
                <w:bCs/>
              </w:rPr>
              <w:t>ДО</w:t>
            </w:r>
            <w:proofErr w:type="gramEnd"/>
          </w:p>
        </w:tc>
        <w:tc>
          <w:tcPr>
            <w:tcW w:w="1560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74%</w:t>
            </w:r>
          </w:p>
        </w:tc>
        <w:tc>
          <w:tcPr>
            <w:tcW w:w="1665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80%</w:t>
            </w:r>
          </w:p>
        </w:tc>
      </w:tr>
      <w:tr w:rsidR="00663807" w:rsidRPr="00960753" w:rsidTr="00960753">
        <w:tc>
          <w:tcPr>
            <w:tcW w:w="3970" w:type="dxa"/>
          </w:tcPr>
          <w:p w:rsidR="00663807" w:rsidRPr="00960753" w:rsidRDefault="00663807" w:rsidP="00960753">
            <w:pPr>
              <w:rPr>
                <w:bCs/>
              </w:rPr>
            </w:pPr>
            <w:r w:rsidRPr="00960753">
              <w:rPr>
                <w:bCs/>
              </w:rPr>
              <w:t>Уровень оснащенности кабинетов специалистов</w:t>
            </w:r>
          </w:p>
        </w:tc>
        <w:tc>
          <w:tcPr>
            <w:tcW w:w="3118" w:type="dxa"/>
          </w:tcPr>
          <w:p w:rsidR="00663807" w:rsidRPr="00960753" w:rsidRDefault="00663807" w:rsidP="00960753">
            <w:pPr>
              <w:rPr>
                <w:bCs/>
              </w:rPr>
            </w:pPr>
            <w:r w:rsidRPr="00960753">
              <w:rPr>
                <w:bCs/>
              </w:rPr>
              <w:t>Доля оснащенности кабинетов</w:t>
            </w:r>
          </w:p>
        </w:tc>
        <w:tc>
          <w:tcPr>
            <w:tcW w:w="1560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65%</w:t>
            </w:r>
          </w:p>
        </w:tc>
        <w:tc>
          <w:tcPr>
            <w:tcW w:w="1665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80%</w:t>
            </w:r>
          </w:p>
        </w:tc>
      </w:tr>
      <w:tr w:rsidR="00663807" w:rsidRPr="00960753" w:rsidTr="00960753">
        <w:tc>
          <w:tcPr>
            <w:tcW w:w="3970" w:type="dxa"/>
          </w:tcPr>
          <w:p w:rsidR="00663807" w:rsidRPr="00960753" w:rsidRDefault="00663807" w:rsidP="00960753">
            <w:pPr>
              <w:rPr>
                <w:bCs/>
              </w:rPr>
            </w:pPr>
            <w:r w:rsidRPr="00960753">
              <w:rPr>
                <w:bCs/>
              </w:rPr>
              <w:t>Уровень безопасности организации образовательного процесса</w:t>
            </w:r>
          </w:p>
        </w:tc>
        <w:tc>
          <w:tcPr>
            <w:tcW w:w="3118" w:type="dxa"/>
          </w:tcPr>
          <w:p w:rsidR="00663807" w:rsidRPr="00960753" w:rsidRDefault="00663807" w:rsidP="00960753">
            <w:pPr>
              <w:rPr>
                <w:bCs/>
              </w:rPr>
            </w:pPr>
            <w:r w:rsidRPr="00960753">
              <w:rPr>
                <w:bCs/>
              </w:rPr>
              <w:t xml:space="preserve">Соответствие требованиям </w:t>
            </w:r>
            <w:proofErr w:type="spellStart"/>
            <w:r w:rsidRPr="00960753">
              <w:rPr>
                <w:bCs/>
              </w:rPr>
              <w:t>СанПин</w:t>
            </w:r>
            <w:proofErr w:type="spellEnd"/>
          </w:p>
        </w:tc>
        <w:tc>
          <w:tcPr>
            <w:tcW w:w="1560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92%</w:t>
            </w:r>
          </w:p>
        </w:tc>
        <w:tc>
          <w:tcPr>
            <w:tcW w:w="1665" w:type="dxa"/>
          </w:tcPr>
          <w:p w:rsidR="00663807" w:rsidRPr="00960753" w:rsidRDefault="00663807" w:rsidP="00960753">
            <w:pPr>
              <w:jc w:val="center"/>
              <w:rPr>
                <w:bCs/>
              </w:rPr>
            </w:pPr>
            <w:r w:rsidRPr="00960753">
              <w:rPr>
                <w:bCs/>
              </w:rPr>
              <w:t>100%</w:t>
            </w:r>
          </w:p>
        </w:tc>
      </w:tr>
    </w:tbl>
    <w:p w:rsidR="00C87C07" w:rsidRPr="00960753" w:rsidRDefault="00C87C07" w:rsidP="00960753">
      <w:pPr>
        <w:autoSpaceDE w:val="0"/>
        <w:autoSpaceDN w:val="0"/>
        <w:adjustRightInd w:val="0"/>
        <w:jc w:val="both"/>
        <w:rPr>
          <w:b/>
        </w:rPr>
      </w:pPr>
      <w:r w:rsidRPr="00960753">
        <w:rPr>
          <w:rFonts w:eastAsiaTheme="minorHAnsi"/>
          <w:b/>
          <w:bCs/>
          <w:lang w:eastAsia="en-US"/>
        </w:rPr>
        <w:lastRenderedPageBreak/>
        <w:t>2.7</w:t>
      </w:r>
      <w:r w:rsidRPr="00960753">
        <w:rPr>
          <w:rFonts w:eastAsiaTheme="minorHAnsi"/>
          <w:bCs/>
          <w:lang w:eastAsia="en-US"/>
        </w:rPr>
        <w:t xml:space="preserve">. </w:t>
      </w:r>
      <w:r w:rsidRPr="00C87C07">
        <w:rPr>
          <w:b/>
        </w:rPr>
        <w:t>Создание комфортного и безопасного, здоровьесберегающего</w:t>
      </w:r>
      <w:r w:rsidRPr="00960753">
        <w:rPr>
          <w:b/>
        </w:rPr>
        <w:t xml:space="preserve"> образовательного пространства</w:t>
      </w:r>
    </w:p>
    <w:p w:rsidR="00C87C07" w:rsidRPr="00960753" w:rsidRDefault="00C87C07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proofErr w:type="gramStart"/>
      <w:r w:rsidRPr="00960753">
        <w:rPr>
          <w:rFonts w:eastAsiaTheme="minorHAnsi"/>
          <w:bCs/>
          <w:lang w:eastAsia="en-US"/>
        </w:rPr>
        <w:t xml:space="preserve">Деятельность по сохранению и укреплению здоровья воспитанников осуществляется с учетом индивидуальных особенностей детей; путем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ребенка к детскому саду; формирование у детей и родителей мотивации к здоровому образу жизни. </w:t>
      </w:r>
      <w:proofErr w:type="gramEnd"/>
    </w:p>
    <w:p w:rsidR="00C87C07" w:rsidRPr="00960753" w:rsidRDefault="00C87C07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  <w:t xml:space="preserve">Детям предоставляются оптимальные условия для увеличения двигательной активности в режиме дня: третий час физкультуры (на улице), в свободном доступе для детей находятся физкультурные уголки, гимнастическое оборудование, организуются в большом количестве подвижные игры, физкультминутки.  Широко используются корригирующие гимнастические, спортивные игры и соревнования, общие сезонные и народные праздники.    </w:t>
      </w:r>
    </w:p>
    <w:p w:rsidR="00C87C07" w:rsidRPr="00C87C07" w:rsidRDefault="00C87C07" w:rsidP="0096075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  <w:t>Сотрудничество инструктора по физической культуре, воспитателей и медицинского персонала позволяет добиваться хороших результатов по оздоровлению и укреплению здоровья воспитанников, о чем свидетельствует устойчивое снижение уровня заболеваемости детей и повышение двигательной активности.</w:t>
      </w:r>
    </w:p>
    <w:p w:rsidR="00C87C07" w:rsidRPr="00C87C07" w:rsidRDefault="00C87C07" w:rsidP="00960753">
      <w:pPr>
        <w:tabs>
          <w:tab w:val="left" w:pos="6360"/>
        </w:tabs>
        <w:ind w:left="7788" w:right="-900"/>
        <w:jc w:val="center"/>
        <w:rPr>
          <w:i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</w:t>
      </w:r>
      <w:r w:rsidR="003F684C" w:rsidRPr="00960753">
        <w:rPr>
          <w:i/>
        </w:rPr>
        <w:t>2</w:t>
      </w:r>
    </w:p>
    <w:tbl>
      <w:tblPr>
        <w:tblStyle w:val="4"/>
        <w:tblW w:w="0" w:type="auto"/>
        <w:tblInd w:w="-601" w:type="dxa"/>
        <w:tblLook w:val="04A0" w:firstRow="1" w:lastRow="0" w:firstColumn="1" w:lastColumn="0" w:noHBand="0" w:noVBand="1"/>
      </w:tblPr>
      <w:tblGrid>
        <w:gridCol w:w="3261"/>
        <w:gridCol w:w="3685"/>
        <w:gridCol w:w="1560"/>
        <w:gridCol w:w="1665"/>
      </w:tblGrid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Направление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Наименование оценочных показателей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 xml:space="preserve">Фактическое значение показателя 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 xml:space="preserve">Планируемое значение </w:t>
            </w:r>
          </w:p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показателя</w:t>
            </w:r>
          </w:p>
        </w:tc>
      </w:tr>
      <w:tr w:rsidR="00C87C07" w:rsidRPr="00C87C07" w:rsidTr="00534AA6">
        <w:tc>
          <w:tcPr>
            <w:tcW w:w="10171" w:type="dxa"/>
            <w:gridSpan w:val="4"/>
          </w:tcPr>
          <w:p w:rsidR="00C87C07" w:rsidRPr="00C87C07" w:rsidRDefault="00C87C07" w:rsidP="00960753">
            <w:pPr>
              <w:jc w:val="center"/>
              <w:rPr>
                <w:b/>
                <w:bCs/>
                <w:lang w:eastAsia="en-US"/>
              </w:rPr>
            </w:pPr>
            <w:r w:rsidRPr="00C87C07">
              <w:rPr>
                <w:b/>
                <w:bCs/>
                <w:lang w:eastAsia="en-US"/>
              </w:rPr>
              <w:t xml:space="preserve">Создание условий для совершенствования </w:t>
            </w:r>
            <w:proofErr w:type="spellStart"/>
            <w:r w:rsidRPr="00C87C07">
              <w:rPr>
                <w:b/>
                <w:bCs/>
                <w:lang w:eastAsia="en-US"/>
              </w:rPr>
              <w:t>здоровьесберегающей</w:t>
            </w:r>
            <w:proofErr w:type="spellEnd"/>
            <w:r w:rsidRPr="00C87C07">
              <w:rPr>
                <w:b/>
                <w:bCs/>
                <w:lang w:eastAsia="en-US"/>
              </w:rPr>
              <w:t xml:space="preserve"> деятельности ДОУ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 xml:space="preserve">Внедрение новых </w:t>
            </w:r>
            <w:proofErr w:type="spellStart"/>
            <w:r w:rsidRPr="00C87C07">
              <w:rPr>
                <w:bCs/>
                <w:lang w:eastAsia="en-US"/>
              </w:rPr>
              <w:t>здоровьесберегающих</w:t>
            </w:r>
            <w:proofErr w:type="spellEnd"/>
            <w:r w:rsidRPr="00C87C07">
              <w:rPr>
                <w:bCs/>
                <w:lang w:eastAsia="en-US"/>
              </w:rPr>
              <w:t xml:space="preserve"> технологий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Среднее количество дней, пропущенных по болезни одним воспитанником за последние три года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11,3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 xml:space="preserve">не более 15 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Приоритет здорового образа жизни и заинтересованность сотрудников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Процент снижения заболеваемости сотрудников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на 2 %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на 3 %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Увеличение уровня физической подготовленности воспитанников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Процент воспитанников, имеющих высокий уровень физической подготовленности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46%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не менее 60%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Уровень заинтересованности родителей в вопросах сохранения и укрепления здоровья воспитанников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Доля родителей, принимающих участие в физкультурно-оздоровительных мероприятиях ДОУ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15%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не менее 30%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 xml:space="preserve">Наличие условий для физического развития воспитанников 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Процент оснащенности образовательного процесса спортивным оборудованием, инвентарем</w:t>
            </w:r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40%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bCs/>
                <w:lang w:eastAsia="en-US"/>
              </w:rPr>
            </w:pPr>
            <w:r w:rsidRPr="00C87C07">
              <w:rPr>
                <w:bCs/>
                <w:lang w:eastAsia="en-US"/>
              </w:rPr>
              <w:t>70%</w:t>
            </w:r>
          </w:p>
        </w:tc>
      </w:tr>
      <w:tr w:rsidR="00C87C07" w:rsidRPr="00C87C07" w:rsidTr="00534AA6">
        <w:tc>
          <w:tcPr>
            <w:tcW w:w="3261" w:type="dxa"/>
          </w:tcPr>
          <w:p w:rsidR="00C87C07" w:rsidRPr="00C87C07" w:rsidRDefault="00C87C07" w:rsidP="00960753">
            <w:pPr>
              <w:rPr>
                <w:rFonts w:eastAsia="Calibri"/>
                <w:bCs/>
                <w:lang w:eastAsia="en-US"/>
              </w:rPr>
            </w:pPr>
            <w:r w:rsidRPr="00C87C07">
              <w:rPr>
                <w:rFonts w:eastAsia="Calibri"/>
                <w:bCs/>
                <w:lang w:eastAsia="en-US"/>
              </w:rPr>
              <w:t>Уровень безопасности организации образовательного процесса</w:t>
            </w:r>
          </w:p>
        </w:tc>
        <w:tc>
          <w:tcPr>
            <w:tcW w:w="3685" w:type="dxa"/>
          </w:tcPr>
          <w:p w:rsidR="00C87C07" w:rsidRPr="00C87C07" w:rsidRDefault="00C87C07" w:rsidP="00960753">
            <w:pPr>
              <w:rPr>
                <w:rFonts w:eastAsia="Calibri"/>
                <w:bCs/>
                <w:lang w:eastAsia="en-US"/>
              </w:rPr>
            </w:pPr>
            <w:r w:rsidRPr="00C87C07">
              <w:rPr>
                <w:rFonts w:eastAsia="Calibri"/>
                <w:bCs/>
                <w:lang w:eastAsia="en-US"/>
              </w:rPr>
              <w:t xml:space="preserve">Соответствие требованиям </w:t>
            </w:r>
            <w:proofErr w:type="spellStart"/>
            <w:r w:rsidRPr="00C87C07">
              <w:rPr>
                <w:rFonts w:eastAsia="Calibri"/>
                <w:bCs/>
                <w:lang w:eastAsia="en-US"/>
              </w:rPr>
              <w:t>СанПин</w:t>
            </w:r>
            <w:proofErr w:type="spellEnd"/>
          </w:p>
        </w:tc>
        <w:tc>
          <w:tcPr>
            <w:tcW w:w="1560" w:type="dxa"/>
          </w:tcPr>
          <w:p w:rsidR="00C87C07" w:rsidRPr="00C87C07" w:rsidRDefault="00C87C07" w:rsidP="00960753">
            <w:pPr>
              <w:jc w:val="center"/>
              <w:rPr>
                <w:rFonts w:eastAsia="Calibri"/>
                <w:bCs/>
                <w:lang w:eastAsia="en-US"/>
              </w:rPr>
            </w:pPr>
            <w:r w:rsidRPr="00C87C07">
              <w:rPr>
                <w:rFonts w:eastAsia="Calibri"/>
                <w:bCs/>
                <w:lang w:eastAsia="en-US"/>
              </w:rPr>
              <w:t>92%</w:t>
            </w:r>
          </w:p>
        </w:tc>
        <w:tc>
          <w:tcPr>
            <w:tcW w:w="1665" w:type="dxa"/>
          </w:tcPr>
          <w:p w:rsidR="00C87C07" w:rsidRPr="00C87C07" w:rsidRDefault="00C87C07" w:rsidP="00960753">
            <w:pPr>
              <w:jc w:val="center"/>
              <w:rPr>
                <w:rFonts w:eastAsia="Calibri"/>
                <w:bCs/>
                <w:lang w:eastAsia="en-US"/>
              </w:rPr>
            </w:pPr>
            <w:r w:rsidRPr="00C87C07">
              <w:rPr>
                <w:rFonts w:eastAsia="Calibri"/>
                <w:bCs/>
                <w:lang w:eastAsia="en-US"/>
              </w:rPr>
              <w:t>100%</w:t>
            </w:r>
          </w:p>
        </w:tc>
      </w:tr>
    </w:tbl>
    <w:p w:rsidR="003F684C" w:rsidRPr="00960753" w:rsidRDefault="003F684C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814EBF" w:rsidRDefault="00814EBF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814EBF" w:rsidRDefault="00814EBF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814EBF" w:rsidRDefault="00814EBF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814EBF" w:rsidRDefault="00814EBF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814EBF" w:rsidRDefault="00814EBF" w:rsidP="00814EBF">
      <w:pPr>
        <w:jc w:val="both"/>
        <w:rPr>
          <w:rFonts w:eastAsia="Calibri"/>
          <w:lang w:eastAsia="en-US"/>
        </w:rPr>
      </w:pPr>
      <w:r w:rsidRPr="00814EBF">
        <w:rPr>
          <w:rFonts w:eastAsia="Calibri"/>
          <w:lang w:eastAsia="en-US"/>
        </w:rPr>
        <w:t>Соотношение идеальной (плановой) посещаемости детей в ДОУ с фактической посещаемостью в сравнении с результатами по муниципальному образованию:</w:t>
      </w:r>
    </w:p>
    <w:p w:rsidR="00814EBF" w:rsidRPr="00814EBF" w:rsidRDefault="00814EBF" w:rsidP="00814EBF">
      <w:pPr>
        <w:jc w:val="right"/>
        <w:rPr>
          <w:rFonts w:eastAsia="Calibri"/>
          <w:lang w:eastAsia="en-US"/>
        </w:rPr>
      </w:pPr>
      <w:r w:rsidRPr="00C87C07">
        <w:rPr>
          <w:i/>
        </w:rPr>
        <w:lastRenderedPageBreak/>
        <w:t xml:space="preserve">Таблица </w:t>
      </w:r>
      <w:r w:rsidRPr="00960753">
        <w:rPr>
          <w:i/>
        </w:rPr>
        <w:t>13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223"/>
        <w:gridCol w:w="3203"/>
        <w:gridCol w:w="3145"/>
      </w:tblGrid>
      <w:tr w:rsidR="00814EBF" w:rsidRPr="00814EBF" w:rsidTr="00534AA6">
        <w:tc>
          <w:tcPr>
            <w:tcW w:w="13212" w:type="dxa"/>
            <w:gridSpan w:val="3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Учебный год</w:t>
            </w:r>
          </w:p>
        </w:tc>
      </w:tr>
      <w:tr w:rsidR="00814EBF" w:rsidRPr="00814EBF" w:rsidTr="00534AA6">
        <w:tc>
          <w:tcPr>
            <w:tcW w:w="4423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4394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4395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2016</w:t>
            </w:r>
          </w:p>
        </w:tc>
      </w:tr>
      <w:tr w:rsidR="00814EBF" w:rsidRPr="00814EBF" w:rsidTr="00534AA6">
        <w:tc>
          <w:tcPr>
            <w:tcW w:w="4423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396/277</w:t>
            </w:r>
          </w:p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69,5 % / 70%</w:t>
            </w:r>
          </w:p>
        </w:tc>
        <w:tc>
          <w:tcPr>
            <w:tcW w:w="4394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375/265</w:t>
            </w:r>
          </w:p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69,5 % / 71%</w:t>
            </w:r>
          </w:p>
        </w:tc>
        <w:tc>
          <w:tcPr>
            <w:tcW w:w="4395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405/</w:t>
            </w:r>
          </w:p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69,5% / 70%</w:t>
            </w:r>
          </w:p>
        </w:tc>
      </w:tr>
    </w:tbl>
    <w:p w:rsidR="00814EBF" w:rsidRDefault="00814EBF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814EBF" w:rsidRDefault="00814EBF" w:rsidP="00814EBF">
      <w:pPr>
        <w:jc w:val="both"/>
        <w:rPr>
          <w:rFonts w:eastAsia="Calibri"/>
          <w:lang w:eastAsia="en-US"/>
        </w:rPr>
      </w:pPr>
      <w:r w:rsidRPr="00814EBF">
        <w:rPr>
          <w:rFonts w:eastAsia="Calibri"/>
          <w:lang w:eastAsia="en-US"/>
        </w:rPr>
        <w:t xml:space="preserve">Соотношение среднего показателя пропущенных дней </w:t>
      </w:r>
      <w:proofErr w:type="gramStart"/>
      <w:r w:rsidRPr="00814EBF">
        <w:rPr>
          <w:rFonts w:eastAsia="Calibri"/>
          <w:lang w:eastAsia="en-US"/>
        </w:rPr>
        <w:t>при посещении дошкольной образовательной организации по болезни на одного воспитанника по учреждению в сравнении</w:t>
      </w:r>
      <w:proofErr w:type="gramEnd"/>
      <w:r w:rsidRPr="00814EBF">
        <w:rPr>
          <w:rFonts w:eastAsia="Calibri"/>
          <w:lang w:eastAsia="en-US"/>
        </w:rPr>
        <w:t xml:space="preserve"> с результатами по муниципальному образованию:</w:t>
      </w:r>
    </w:p>
    <w:p w:rsidR="00814EBF" w:rsidRPr="00814EBF" w:rsidRDefault="00814EBF" w:rsidP="00814EBF">
      <w:pPr>
        <w:tabs>
          <w:tab w:val="left" w:pos="6360"/>
        </w:tabs>
        <w:ind w:left="7788" w:right="-900"/>
        <w:jc w:val="center"/>
        <w:rPr>
          <w:i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14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203"/>
        <w:gridCol w:w="3184"/>
        <w:gridCol w:w="3184"/>
      </w:tblGrid>
      <w:tr w:rsidR="00814EBF" w:rsidRPr="00814EBF" w:rsidTr="00534AA6">
        <w:tc>
          <w:tcPr>
            <w:tcW w:w="13212" w:type="dxa"/>
            <w:gridSpan w:val="3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Учебный год</w:t>
            </w:r>
          </w:p>
        </w:tc>
      </w:tr>
      <w:tr w:rsidR="00814EBF" w:rsidRPr="00814EBF" w:rsidTr="00534AA6">
        <w:tc>
          <w:tcPr>
            <w:tcW w:w="4423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4394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4395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2016</w:t>
            </w:r>
          </w:p>
        </w:tc>
      </w:tr>
      <w:tr w:rsidR="00814EBF" w:rsidRPr="00814EBF" w:rsidTr="00534AA6">
        <w:tc>
          <w:tcPr>
            <w:tcW w:w="4423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не более 15 / 9,8</w:t>
            </w:r>
          </w:p>
        </w:tc>
        <w:tc>
          <w:tcPr>
            <w:tcW w:w="4394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не более 15 / 7,3</w:t>
            </w:r>
          </w:p>
        </w:tc>
        <w:tc>
          <w:tcPr>
            <w:tcW w:w="4395" w:type="dxa"/>
          </w:tcPr>
          <w:p w:rsidR="00814EBF" w:rsidRPr="00814EBF" w:rsidRDefault="00814EBF" w:rsidP="00814EBF">
            <w:pPr>
              <w:jc w:val="center"/>
              <w:rPr>
                <w:rFonts w:eastAsia="Calibri"/>
                <w:lang w:eastAsia="en-US"/>
              </w:rPr>
            </w:pPr>
            <w:r w:rsidRPr="00814EBF">
              <w:rPr>
                <w:rFonts w:eastAsia="Calibri"/>
                <w:lang w:eastAsia="en-US"/>
              </w:rPr>
              <w:t>не более 15 / 10,8</w:t>
            </w:r>
          </w:p>
        </w:tc>
      </w:tr>
    </w:tbl>
    <w:p w:rsidR="00814EBF" w:rsidRDefault="00814EBF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</w:p>
    <w:p w:rsidR="00DE23A9" w:rsidRPr="00960753" w:rsidRDefault="007D7CC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 xml:space="preserve">Обеспечение физической и психологической безопасности </w:t>
      </w:r>
    </w:p>
    <w:p w:rsidR="007D7CC7" w:rsidRPr="00960753" w:rsidRDefault="007D7CC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>всех участ</w:t>
      </w:r>
      <w:r w:rsidR="00DE23A9" w:rsidRPr="00960753">
        <w:rPr>
          <w:rFonts w:eastAsiaTheme="minorHAnsi"/>
          <w:bCs/>
          <w:i/>
          <w:lang w:eastAsia="en-US"/>
        </w:rPr>
        <w:t>ников образовательного процесса</w:t>
      </w:r>
    </w:p>
    <w:p w:rsidR="007D7CC7" w:rsidRPr="00960753" w:rsidRDefault="00DE23A9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 xml:space="preserve">Безопасность образовательного процесса обеспечивается </w:t>
      </w:r>
      <w:proofErr w:type="gramStart"/>
      <w:r w:rsidR="007D7CC7" w:rsidRPr="00960753">
        <w:rPr>
          <w:rFonts w:eastAsiaTheme="minorHAnsi"/>
          <w:bCs/>
          <w:lang w:eastAsia="en-US"/>
        </w:rPr>
        <w:t>благодаря</w:t>
      </w:r>
      <w:proofErr w:type="gramEnd"/>
      <w:r w:rsidR="007D7CC7" w:rsidRPr="00960753">
        <w:rPr>
          <w:rFonts w:eastAsiaTheme="minorHAnsi"/>
          <w:bCs/>
          <w:lang w:eastAsia="en-US"/>
        </w:rPr>
        <w:t>:</w:t>
      </w:r>
    </w:p>
    <w:p w:rsidR="00DE23A9" w:rsidRPr="00960753" w:rsidRDefault="007D7CC7" w:rsidP="0096075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безопасной сре</w:t>
      </w:r>
      <w:r w:rsidR="00DE23A9" w:rsidRPr="00960753">
        <w:rPr>
          <w:rFonts w:eastAsiaTheme="minorHAnsi"/>
          <w:bCs/>
          <w:lang w:eastAsia="en-US"/>
        </w:rPr>
        <w:t>де (закрепле</w:t>
      </w:r>
      <w:r w:rsidRPr="00960753">
        <w:rPr>
          <w:rFonts w:eastAsiaTheme="minorHAnsi"/>
          <w:bCs/>
          <w:lang w:eastAsia="en-US"/>
        </w:rPr>
        <w:t xml:space="preserve">нные шкафы, стеллажи; отсутствие ядовитых и колючих растений; безопасное расположение растений в группе; оборудование помещений, где находятся дети, с соблюдением мер противопожарной безопасности); </w:t>
      </w:r>
    </w:p>
    <w:p w:rsidR="00DE23A9" w:rsidRPr="00960753" w:rsidRDefault="007D7CC7" w:rsidP="0096075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правильному хранению различных материалов, медикаментов (ножницы, иголки находятся в недоступном для детей месте, соответствуют требованиям; лекарства, а также моющие средства находятся в недоступном для детей месте); </w:t>
      </w:r>
    </w:p>
    <w:p w:rsidR="00DE23A9" w:rsidRPr="00960753" w:rsidRDefault="007D7CC7" w:rsidP="0096075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подобранной по росту детей мебели и ее маркировки; </w:t>
      </w:r>
    </w:p>
    <w:p w:rsidR="007D7CC7" w:rsidRPr="00960753" w:rsidRDefault="007D7CC7" w:rsidP="00960753">
      <w:pPr>
        <w:pStyle w:val="western"/>
        <w:numPr>
          <w:ilvl w:val="0"/>
          <w:numId w:val="6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маркировке постельного белья и полотенец; правильному освещению.</w:t>
      </w:r>
    </w:p>
    <w:p w:rsidR="007D7CC7" w:rsidRPr="00960753" w:rsidRDefault="007D7CC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>Обеспечение безопасности при возникновении чрезвычайных ситуаций: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детский сад имеет автоматизированную противопожарную систему оповещения и обеспечен необходимым коли</w:t>
      </w:r>
      <w:r w:rsidR="00172187" w:rsidRPr="00960753">
        <w:rPr>
          <w:rFonts w:eastAsiaTheme="minorHAnsi"/>
          <w:bCs/>
          <w:lang w:eastAsia="en-US"/>
        </w:rPr>
        <w:t>чеством противопожарных средств;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все запасные выходы легкодоступны и находятся в полном порядке; выполняются правила пожарной безопасности; со</w:t>
      </w:r>
      <w:r w:rsidR="00172187" w:rsidRPr="00960753">
        <w:rPr>
          <w:rFonts w:eastAsiaTheme="minorHAnsi"/>
          <w:bCs/>
          <w:lang w:eastAsia="en-US"/>
        </w:rPr>
        <w:t>блюдается противопожарный режим;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имеется план эвакуации людей и инструкции, определяющие действия персонала п</w:t>
      </w:r>
      <w:r w:rsidR="00172187" w:rsidRPr="00960753">
        <w:rPr>
          <w:rFonts w:eastAsiaTheme="minorHAnsi"/>
          <w:bCs/>
          <w:lang w:eastAsia="en-US"/>
        </w:rPr>
        <w:t>о обеспечению быстрой эвакуации;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согласно плану систематически проводятся эвакуационные занятия, на которых отрабатываются действия всех участников образовательного процесса и работников МБДОУ детского сада на случай возн</w:t>
      </w:r>
      <w:r w:rsidR="00172187" w:rsidRPr="00960753">
        <w:rPr>
          <w:rFonts w:eastAsiaTheme="minorHAnsi"/>
          <w:bCs/>
          <w:lang w:eastAsia="en-US"/>
        </w:rPr>
        <w:t>икновения чрезвычайной ситуации;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регулярно проводятся беседы </w:t>
      </w:r>
      <w:r w:rsidR="00172187" w:rsidRPr="00960753">
        <w:rPr>
          <w:rFonts w:eastAsiaTheme="minorHAnsi"/>
          <w:bCs/>
          <w:lang w:eastAsia="en-US"/>
        </w:rPr>
        <w:t>по противопожарной безопасности;</w:t>
      </w:r>
    </w:p>
    <w:p w:rsidR="00DE23A9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организован процесс проветривания и обеспечивается необходимый тепловой режим в зимнее вр</w:t>
      </w:r>
      <w:r w:rsidR="00172187" w:rsidRPr="00960753">
        <w:rPr>
          <w:rFonts w:eastAsiaTheme="minorHAnsi"/>
          <w:bCs/>
          <w:lang w:eastAsia="en-US"/>
        </w:rPr>
        <w:t>емя; организован питьевой режим;</w:t>
      </w:r>
    </w:p>
    <w:p w:rsidR="007D7CC7" w:rsidRPr="00960753" w:rsidRDefault="007D7CC7" w:rsidP="00960753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в летний период проводится ремонт в групповых комнатах </w:t>
      </w:r>
      <w:r w:rsidR="00172187" w:rsidRPr="00960753">
        <w:rPr>
          <w:rFonts w:eastAsiaTheme="minorHAnsi"/>
          <w:bCs/>
          <w:lang w:eastAsia="en-US"/>
        </w:rPr>
        <w:t>и помещениях общего пользования.</w:t>
      </w:r>
    </w:p>
    <w:p w:rsidR="007D7CC7" w:rsidRPr="00960753" w:rsidRDefault="00733C3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>Детский сад оборудован специальными системами безопасности: кнопкой «Тревожной сигнализации», специальной автоматической пожарной сигнал</w:t>
      </w:r>
      <w:r w:rsidR="00CE4969" w:rsidRPr="00960753">
        <w:rPr>
          <w:rFonts w:eastAsiaTheme="minorHAnsi"/>
          <w:bCs/>
          <w:lang w:eastAsia="en-US"/>
        </w:rPr>
        <w:t xml:space="preserve">изацией. Дополнительно </w:t>
      </w:r>
      <w:proofErr w:type="gramStart"/>
      <w:r w:rsidR="00CE4969" w:rsidRPr="00960753">
        <w:rPr>
          <w:rFonts w:eastAsiaTheme="minorHAnsi"/>
          <w:bCs/>
          <w:lang w:eastAsia="en-US"/>
        </w:rPr>
        <w:t xml:space="preserve">контроль </w:t>
      </w:r>
      <w:r w:rsidR="007D7CC7" w:rsidRPr="00960753">
        <w:rPr>
          <w:rFonts w:eastAsiaTheme="minorHAnsi"/>
          <w:bCs/>
          <w:lang w:eastAsia="en-US"/>
        </w:rPr>
        <w:t>за</w:t>
      </w:r>
      <w:proofErr w:type="gramEnd"/>
      <w:r w:rsidR="007D7CC7" w:rsidRPr="00960753">
        <w:rPr>
          <w:rFonts w:eastAsiaTheme="minorHAnsi"/>
          <w:bCs/>
          <w:lang w:eastAsia="en-US"/>
        </w:rPr>
        <w:t xml:space="preserve"> безопасностью образовательного процесса осуществляют ночные сторожа.</w:t>
      </w:r>
    </w:p>
    <w:p w:rsidR="007D7CC7" w:rsidRPr="00960753" w:rsidRDefault="007D7CC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>Охрана труда и соблюдение правил техники безопасности:</w:t>
      </w:r>
    </w:p>
    <w:p w:rsidR="007D7CC7" w:rsidRPr="00960753" w:rsidRDefault="00733C3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>Регулярно проводится инструктаж по правилам техники безопасности с различными категор</w:t>
      </w:r>
      <w:r w:rsidR="00DE23A9" w:rsidRPr="00960753">
        <w:rPr>
          <w:rFonts w:eastAsiaTheme="minorHAnsi"/>
          <w:bCs/>
          <w:lang w:eastAsia="en-US"/>
        </w:rPr>
        <w:t>иями сотрудников детского сада.</w:t>
      </w:r>
    </w:p>
    <w:p w:rsidR="007D7CC7" w:rsidRPr="00960753" w:rsidRDefault="007D7CC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 xml:space="preserve">Обеспечение правопорядка, соблюдение норм и правил поведения всеми участниками образовательного процесса: </w:t>
      </w:r>
    </w:p>
    <w:p w:rsidR="007D7CC7" w:rsidRPr="00960753" w:rsidRDefault="007D7CC7" w:rsidP="00960753">
      <w:pPr>
        <w:pStyle w:val="western"/>
        <w:numPr>
          <w:ilvl w:val="0"/>
          <w:numId w:val="8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в течение учебного года систематически проводились беседы по правилам дорожного движения, о безопасном поведении на вод</w:t>
      </w:r>
      <w:r w:rsidR="00C15CB1" w:rsidRPr="00960753">
        <w:rPr>
          <w:rFonts w:eastAsiaTheme="minorHAnsi"/>
          <w:bCs/>
          <w:lang w:eastAsia="en-US"/>
        </w:rPr>
        <w:t>е, на дорогах, в походе, в быту;</w:t>
      </w:r>
    </w:p>
    <w:p w:rsidR="007D7CC7" w:rsidRPr="00960753" w:rsidRDefault="007D7CC7" w:rsidP="00960753">
      <w:pPr>
        <w:pStyle w:val="western"/>
        <w:numPr>
          <w:ilvl w:val="0"/>
          <w:numId w:val="8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lastRenderedPageBreak/>
        <w:t>в дошкольном учреждении разработаны: перспективный план работы с детьми по ОБЖ; тематические проекты: «Ребенок на улицах города», «Один дома» и др.; нод и пр. Имеется наглядный, демонстрационный материал, развивающие игры.</w:t>
      </w:r>
    </w:p>
    <w:p w:rsidR="007D7CC7" w:rsidRPr="00960753" w:rsidRDefault="00733C3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 xml:space="preserve">Большое внимание уделяется </w:t>
      </w:r>
      <w:r w:rsidR="007D7CC7" w:rsidRPr="00960753">
        <w:rPr>
          <w:rFonts w:eastAsiaTheme="minorHAnsi"/>
          <w:bCs/>
          <w:i/>
          <w:lang w:eastAsia="en-US"/>
        </w:rPr>
        <w:t>психологич</w:t>
      </w:r>
      <w:r w:rsidRPr="00960753">
        <w:rPr>
          <w:rFonts w:eastAsiaTheme="minorHAnsi"/>
          <w:bCs/>
          <w:i/>
          <w:lang w:eastAsia="en-US"/>
        </w:rPr>
        <w:t>еской безопасности личности</w:t>
      </w:r>
      <w:r w:rsidRPr="00960753">
        <w:rPr>
          <w:rFonts w:eastAsiaTheme="minorHAnsi"/>
          <w:bCs/>
          <w:lang w:eastAsia="en-US"/>
        </w:rPr>
        <w:t xml:space="preserve"> ребе</w:t>
      </w:r>
      <w:r w:rsidR="007D7CC7" w:rsidRPr="00960753">
        <w:rPr>
          <w:rFonts w:eastAsiaTheme="minorHAnsi"/>
          <w:bCs/>
          <w:lang w:eastAsia="en-US"/>
        </w:rPr>
        <w:t>нка. В ДОУ разработана система психологического сопровождения детей в специально организованной деятельности, совместной деятельности педагога и детей,</w:t>
      </w:r>
      <w:r w:rsidRPr="00960753">
        <w:rPr>
          <w:rFonts w:eastAsiaTheme="minorHAnsi"/>
          <w:bCs/>
          <w:lang w:eastAsia="en-US"/>
        </w:rPr>
        <w:t xml:space="preserve"> родителя и ребенка. Педагоги</w:t>
      </w:r>
      <w:r w:rsidR="007D7CC7" w:rsidRPr="00960753">
        <w:rPr>
          <w:rFonts w:eastAsiaTheme="minorHAnsi"/>
          <w:bCs/>
          <w:lang w:eastAsia="en-US"/>
        </w:rPr>
        <w:t xml:space="preserve"> проявляют </w:t>
      </w:r>
      <w:r w:rsidRPr="00960753">
        <w:rPr>
          <w:rFonts w:eastAsiaTheme="minorHAnsi"/>
          <w:bCs/>
          <w:lang w:eastAsia="en-US"/>
        </w:rPr>
        <w:t>уважение к личности каждого ребе</w:t>
      </w:r>
      <w:r w:rsidR="007D7CC7" w:rsidRPr="00960753">
        <w:rPr>
          <w:rFonts w:eastAsiaTheme="minorHAnsi"/>
          <w:bCs/>
          <w:lang w:eastAsia="en-US"/>
        </w:rPr>
        <w:t>нка, создают условия для наиболее полной реализации его способностей, формируют у детей положите</w:t>
      </w:r>
      <w:r w:rsidRPr="00960753">
        <w:rPr>
          <w:rFonts w:eastAsiaTheme="minorHAnsi"/>
          <w:bCs/>
          <w:lang w:eastAsia="en-US"/>
        </w:rPr>
        <w:t xml:space="preserve">льное отношение к сверстникам. </w:t>
      </w:r>
    </w:p>
    <w:p w:rsidR="006E567E" w:rsidRPr="00960753" w:rsidRDefault="00733C3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>Уровень психофизиологической безопасности воспитанников характеризуется социально-психологической комфортностью в коллективе, которую подтверждают результаты тестирования педагогов («Оценка психологического климата в педагогическом коллективе» и «Карта наблюдения за особенностями взаимодействия педагога с детьми»). Уровень социально-психологической комфортности воспитательно-образовательной среды по результатам диагностики достаточно высокий, ориентирован в первую очередь на каждого ребенка, который достигается сплоченно</w:t>
      </w:r>
      <w:r w:rsidR="00CE4969" w:rsidRPr="00960753">
        <w:rPr>
          <w:rFonts w:eastAsiaTheme="minorHAnsi"/>
          <w:bCs/>
          <w:lang w:eastAsia="en-US"/>
        </w:rPr>
        <w:t>стью в работе всего коллектива.</w:t>
      </w:r>
    </w:p>
    <w:p w:rsidR="007D7CC7" w:rsidRPr="00960753" w:rsidRDefault="007D7CC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 xml:space="preserve">Внедрение здоровьесберегающих </w:t>
      </w:r>
      <w:r w:rsidR="006E567E" w:rsidRPr="00960753">
        <w:rPr>
          <w:rFonts w:eastAsiaTheme="minorHAnsi"/>
          <w:bCs/>
          <w:i/>
          <w:lang w:eastAsia="en-US"/>
        </w:rPr>
        <w:t>технологий в</w:t>
      </w:r>
      <w:r w:rsidR="00733C37" w:rsidRPr="00960753">
        <w:rPr>
          <w:rFonts w:eastAsiaTheme="minorHAnsi"/>
          <w:bCs/>
          <w:i/>
          <w:lang w:eastAsia="en-US"/>
        </w:rPr>
        <w:t xml:space="preserve"> образовательный процесс</w:t>
      </w:r>
    </w:p>
    <w:p w:rsidR="007D7CC7" w:rsidRPr="00960753" w:rsidRDefault="00733C3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>В ДОУ используются следующие компоненты здоровьесберегающих технологий: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здоровительный режим;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д</w:t>
      </w:r>
      <w:r w:rsidR="007D7CC7" w:rsidRPr="00960753">
        <w:rPr>
          <w:rFonts w:eastAsiaTheme="minorHAnsi"/>
          <w:bCs/>
          <w:lang w:eastAsia="en-US"/>
        </w:rPr>
        <w:t>вигательный режим;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п</w:t>
      </w:r>
      <w:r w:rsidR="007D7CC7" w:rsidRPr="00960753">
        <w:rPr>
          <w:rFonts w:eastAsiaTheme="minorHAnsi"/>
          <w:bCs/>
          <w:lang w:eastAsia="en-US"/>
        </w:rPr>
        <w:t>роведение комплекса утренней гимнастики с элементами дыхательной гимнастики;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п</w:t>
      </w:r>
      <w:r w:rsidR="006E567E" w:rsidRPr="00960753">
        <w:rPr>
          <w:rFonts w:eastAsiaTheme="minorHAnsi"/>
          <w:bCs/>
          <w:lang w:eastAsia="en-US"/>
        </w:rPr>
        <w:t>роведение занятий</w:t>
      </w:r>
      <w:r w:rsidR="007D7CC7" w:rsidRPr="00960753">
        <w:rPr>
          <w:rFonts w:eastAsiaTheme="minorHAnsi"/>
          <w:bCs/>
          <w:lang w:eastAsia="en-US"/>
        </w:rPr>
        <w:t>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п</w:t>
      </w:r>
      <w:r w:rsidR="007D7CC7" w:rsidRPr="00960753">
        <w:rPr>
          <w:rFonts w:eastAsiaTheme="minorHAnsi"/>
          <w:bCs/>
          <w:lang w:eastAsia="en-US"/>
        </w:rPr>
        <w:t>роведение двигательных разминок между нод;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подвижных игр и физических упражнений на прогулке;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динамического часа в конце прогулки;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оздоровительного бега в конце прогулки;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з</w:t>
      </w:r>
      <w:r w:rsidR="007D7CC7" w:rsidRPr="00960753">
        <w:rPr>
          <w:rFonts w:eastAsiaTheme="minorHAnsi"/>
          <w:bCs/>
          <w:lang w:eastAsia="en-US"/>
        </w:rPr>
        <w:t>акаливание, контрастная дорожка, тренажеры;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г</w:t>
      </w:r>
      <w:r w:rsidR="007D7CC7" w:rsidRPr="00960753">
        <w:rPr>
          <w:rFonts w:eastAsiaTheme="minorHAnsi"/>
          <w:bCs/>
          <w:lang w:eastAsia="en-US"/>
        </w:rPr>
        <w:t>имнастика после дневного сна;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к</w:t>
      </w:r>
      <w:r w:rsidR="007D7CC7" w:rsidRPr="00960753">
        <w:rPr>
          <w:rFonts w:eastAsiaTheme="minorHAnsi"/>
          <w:bCs/>
          <w:lang w:eastAsia="en-US"/>
        </w:rPr>
        <w:t>оррекционная работа с детьми по развитию движений;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занимательной двигательной деятельности различного типа; пальчиковые игры и упражнения;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с</w:t>
      </w:r>
      <w:r w:rsidR="007D7CC7" w:rsidRPr="00960753">
        <w:rPr>
          <w:rFonts w:eastAsiaTheme="minorHAnsi"/>
          <w:bCs/>
          <w:lang w:eastAsia="en-US"/>
        </w:rPr>
        <w:t>амостоятельная, двигательная деятельность детей;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досугов, праздников;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п</w:t>
      </w:r>
      <w:r w:rsidR="007D7CC7" w:rsidRPr="00960753">
        <w:rPr>
          <w:rFonts w:eastAsiaTheme="minorHAnsi"/>
          <w:bCs/>
          <w:lang w:eastAsia="en-US"/>
        </w:rPr>
        <w:t>роведение «Дня здоровья», в летнее время «Недели здоровья»</w:t>
      </w:r>
      <w:r w:rsidRPr="00960753">
        <w:rPr>
          <w:rFonts w:eastAsiaTheme="minorHAnsi"/>
          <w:bCs/>
          <w:lang w:eastAsia="en-US"/>
        </w:rPr>
        <w:t>;</w:t>
      </w:r>
    </w:p>
    <w:p w:rsidR="00733C37" w:rsidRPr="00960753" w:rsidRDefault="00C15CB1" w:rsidP="00960753">
      <w:pPr>
        <w:pStyle w:val="western"/>
        <w:numPr>
          <w:ilvl w:val="0"/>
          <w:numId w:val="9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рганизация работы с семьей (совместные спортивные мероприятия).</w:t>
      </w:r>
    </w:p>
    <w:p w:rsidR="00640CE6" w:rsidRPr="00960753" w:rsidRDefault="004762F9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</w:r>
      <w:r w:rsidR="007D7CC7" w:rsidRPr="00960753">
        <w:rPr>
          <w:rFonts w:eastAsiaTheme="minorHAnsi"/>
          <w:bCs/>
          <w:lang w:eastAsia="en-US"/>
        </w:rPr>
        <w:t>Все эти компоненты хорошо знакомы педагогам и использ</w:t>
      </w:r>
      <w:r w:rsidR="00733C37" w:rsidRPr="00960753">
        <w:rPr>
          <w:rFonts w:eastAsiaTheme="minorHAnsi"/>
          <w:bCs/>
          <w:lang w:eastAsia="en-US"/>
        </w:rPr>
        <w:t>уются в работе с дошкольниками.</w:t>
      </w:r>
    </w:p>
    <w:p w:rsidR="007D7CC7" w:rsidRPr="00960753" w:rsidRDefault="00733C37" w:rsidP="00960753">
      <w:pPr>
        <w:pStyle w:val="western"/>
        <w:spacing w:before="0" w:beforeAutospacing="0" w:after="0"/>
        <w:jc w:val="center"/>
        <w:rPr>
          <w:rFonts w:eastAsiaTheme="minorHAnsi"/>
          <w:bCs/>
          <w:i/>
          <w:lang w:eastAsia="en-US"/>
        </w:rPr>
      </w:pPr>
      <w:r w:rsidRPr="00960753">
        <w:rPr>
          <w:rFonts w:eastAsiaTheme="minorHAnsi"/>
          <w:bCs/>
          <w:i/>
          <w:lang w:eastAsia="en-US"/>
        </w:rPr>
        <w:t xml:space="preserve">Организация </w:t>
      </w:r>
      <w:r w:rsidR="006E567E" w:rsidRPr="00960753">
        <w:rPr>
          <w:rFonts w:eastAsiaTheme="minorHAnsi"/>
          <w:bCs/>
          <w:i/>
          <w:lang w:eastAsia="en-US"/>
        </w:rPr>
        <w:t>пропаганды ЗОЖ</w:t>
      </w:r>
    </w:p>
    <w:p w:rsidR="007D7CC7" w:rsidRPr="00960753" w:rsidRDefault="007D7CC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Система работы с семьей включает:</w:t>
      </w:r>
    </w:p>
    <w:p w:rsidR="00733C3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знакомление родителей с результатами состояния здоровья ребёнка и его психологического развития;</w:t>
      </w:r>
    </w:p>
    <w:p w:rsidR="00733C3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ц</w:t>
      </w:r>
      <w:r w:rsidR="007D7CC7" w:rsidRPr="00960753">
        <w:rPr>
          <w:rFonts w:eastAsiaTheme="minorHAnsi"/>
          <w:bCs/>
          <w:lang w:eastAsia="en-US"/>
        </w:rPr>
        <w:t xml:space="preserve">еленаправленную работу, пропагандирующую необходимость рационального, полного сбалансированного питания, закаливания, оптимального </w:t>
      </w:r>
      <w:r w:rsidR="006E567E" w:rsidRPr="00960753">
        <w:rPr>
          <w:rFonts w:eastAsiaTheme="minorHAnsi"/>
          <w:bCs/>
          <w:lang w:eastAsia="en-US"/>
        </w:rPr>
        <w:t>воздушного и</w:t>
      </w:r>
      <w:r w:rsidR="007D7CC7" w:rsidRPr="00960753">
        <w:rPr>
          <w:rFonts w:eastAsiaTheme="minorHAnsi"/>
          <w:bCs/>
          <w:lang w:eastAsia="en-US"/>
        </w:rPr>
        <w:t xml:space="preserve"> теплового режима и т.д.</w:t>
      </w:r>
    </w:p>
    <w:p w:rsidR="00733C3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знакомление родителей с содержанием физкультурно-оздоровительной работы;</w:t>
      </w:r>
    </w:p>
    <w:p w:rsidR="00733C3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бучение конкретным методам и приемам оздоровления (ЛФК, массаж, самомассаж);</w:t>
      </w:r>
    </w:p>
    <w:p w:rsidR="00733C3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знакомление с лечебно-профилактическими мероприятиями, проводимыми в ДОУ;</w:t>
      </w:r>
    </w:p>
    <w:p w:rsidR="007D7CC7" w:rsidRPr="00960753" w:rsidRDefault="00C15CB1" w:rsidP="00960753">
      <w:pPr>
        <w:pStyle w:val="western"/>
        <w:numPr>
          <w:ilvl w:val="0"/>
          <w:numId w:val="10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о</w:t>
      </w:r>
      <w:r w:rsidR="007D7CC7" w:rsidRPr="00960753">
        <w:rPr>
          <w:rFonts w:eastAsiaTheme="minorHAnsi"/>
          <w:bCs/>
          <w:lang w:eastAsia="en-US"/>
        </w:rPr>
        <w:t>бучение отдельным нетрадиционным методам оздоровления (фитотерапии, пальчиковым играм и другое).</w:t>
      </w:r>
    </w:p>
    <w:p w:rsidR="007D7CC7" w:rsidRPr="00960753" w:rsidRDefault="007D7CC7" w:rsidP="00960753">
      <w:pPr>
        <w:pStyle w:val="western"/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В детском саду:</w:t>
      </w:r>
    </w:p>
    <w:p w:rsidR="00733C37" w:rsidRPr="00960753" w:rsidRDefault="00C15CB1" w:rsidP="0096075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lastRenderedPageBreak/>
        <w:t>рациональный режим;</w:t>
      </w:r>
    </w:p>
    <w:p w:rsidR="00733C37" w:rsidRPr="00960753" w:rsidRDefault="00C15CB1" w:rsidP="0096075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правильное питание;</w:t>
      </w:r>
    </w:p>
    <w:p w:rsidR="00733C37" w:rsidRPr="00960753" w:rsidRDefault="00C15CB1" w:rsidP="0096075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р</w:t>
      </w:r>
      <w:r w:rsidR="007D7CC7" w:rsidRPr="00960753">
        <w:rPr>
          <w:rFonts w:eastAsiaTheme="minorHAnsi"/>
          <w:bCs/>
          <w:lang w:eastAsia="en-US"/>
        </w:rPr>
        <w:t>ацио</w:t>
      </w:r>
      <w:r w:rsidRPr="00960753">
        <w:rPr>
          <w:rFonts w:eastAsiaTheme="minorHAnsi"/>
          <w:bCs/>
          <w:lang w:eastAsia="en-US"/>
        </w:rPr>
        <w:t>нальная двигательная активность;</w:t>
      </w:r>
    </w:p>
    <w:p w:rsidR="00733C37" w:rsidRPr="00960753" w:rsidRDefault="00C15CB1" w:rsidP="0096075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закаливание организма;</w:t>
      </w:r>
    </w:p>
    <w:p w:rsidR="007D7CC7" w:rsidRPr="00960753" w:rsidRDefault="00C15CB1" w:rsidP="00960753">
      <w:pPr>
        <w:pStyle w:val="western"/>
        <w:numPr>
          <w:ilvl w:val="0"/>
          <w:numId w:val="11"/>
        </w:numPr>
        <w:spacing w:before="0" w:beforeAutospacing="0" w:after="0"/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>с</w:t>
      </w:r>
      <w:r w:rsidR="007D7CC7" w:rsidRPr="00960753">
        <w:rPr>
          <w:rFonts w:eastAsiaTheme="minorHAnsi"/>
          <w:bCs/>
          <w:lang w:eastAsia="en-US"/>
        </w:rPr>
        <w:t>охранение стабильного психоэмоционального состояния.</w:t>
      </w:r>
    </w:p>
    <w:p w:rsidR="00960753" w:rsidRDefault="00960753" w:rsidP="00960753">
      <w:pPr>
        <w:pStyle w:val="western"/>
        <w:spacing w:before="0" w:beforeAutospacing="0" w:after="0"/>
        <w:jc w:val="both"/>
        <w:rPr>
          <w:rFonts w:eastAsiaTheme="minorHAnsi"/>
          <w:b/>
          <w:bCs/>
          <w:i/>
          <w:lang w:eastAsia="en-US"/>
        </w:rPr>
      </w:pPr>
    </w:p>
    <w:p w:rsidR="000C5D90" w:rsidRPr="00960753" w:rsidRDefault="00CE4969" w:rsidP="00960753">
      <w:pPr>
        <w:pStyle w:val="western"/>
        <w:spacing w:before="0" w:beforeAutospacing="0" w:after="0"/>
        <w:jc w:val="both"/>
        <w:rPr>
          <w:rFonts w:eastAsiaTheme="minorHAnsi"/>
          <w:b/>
          <w:bCs/>
          <w:i/>
          <w:lang w:eastAsia="en-US"/>
        </w:rPr>
      </w:pPr>
      <w:r w:rsidRPr="00960753">
        <w:rPr>
          <w:rFonts w:eastAsiaTheme="minorHAnsi"/>
          <w:b/>
          <w:bCs/>
          <w:i/>
          <w:lang w:eastAsia="en-US"/>
        </w:rPr>
        <w:t>2.8.</w:t>
      </w:r>
      <w:r w:rsidR="000C5D90" w:rsidRPr="00960753">
        <w:rPr>
          <w:rFonts w:eastAsiaTheme="minorHAnsi"/>
          <w:b/>
          <w:bCs/>
          <w:i/>
          <w:lang w:eastAsia="en-US"/>
        </w:rPr>
        <w:t xml:space="preserve"> </w:t>
      </w:r>
      <w:r w:rsidR="00E47827" w:rsidRPr="00960753">
        <w:rPr>
          <w:rFonts w:eastAsiaTheme="minorHAnsi"/>
          <w:b/>
          <w:bCs/>
          <w:i/>
          <w:lang w:eastAsia="en-US"/>
        </w:rPr>
        <w:t>Анализ результатов повышения профессионального мастерства педагогов</w:t>
      </w:r>
    </w:p>
    <w:p w:rsidR="00CE4969" w:rsidRPr="00CE4969" w:rsidRDefault="00CE4969" w:rsidP="00960753">
      <w:pPr>
        <w:spacing w:after="200"/>
        <w:contextualSpacing/>
        <w:jc w:val="both"/>
        <w:rPr>
          <w:rFonts w:eastAsiaTheme="minorHAnsi"/>
          <w:b/>
          <w:i/>
          <w:lang w:eastAsia="en-US"/>
        </w:rPr>
      </w:pPr>
      <w:r w:rsidRPr="00CE4969">
        <w:rPr>
          <w:rFonts w:eastAsiaTheme="minorHAnsi"/>
          <w:b/>
          <w:i/>
          <w:lang w:eastAsia="en-US"/>
        </w:rPr>
        <w:t>Педагогическая активность:</w:t>
      </w:r>
    </w:p>
    <w:p w:rsidR="00CE4969" w:rsidRPr="00CE4969" w:rsidRDefault="00CE4969" w:rsidP="00960753">
      <w:pPr>
        <w:spacing w:after="200"/>
        <w:contextualSpacing/>
        <w:jc w:val="both"/>
        <w:rPr>
          <w:rFonts w:eastAsiaTheme="minorHAnsi"/>
          <w:u w:val="single"/>
          <w:lang w:eastAsia="en-US"/>
        </w:rPr>
      </w:pPr>
      <w:r w:rsidRPr="00CE4969">
        <w:rPr>
          <w:rFonts w:eastAsiaTheme="minorHAnsi"/>
          <w:u w:val="single"/>
          <w:lang w:eastAsia="en-US"/>
        </w:rPr>
        <w:t>Педагогическая активность в этом году составила:</w:t>
      </w:r>
    </w:p>
    <w:p w:rsidR="00CE4969" w:rsidRPr="00CE4969" w:rsidRDefault="00CE4969" w:rsidP="00960753">
      <w:pPr>
        <w:jc w:val="both"/>
        <w:rPr>
          <w:rFonts w:eastAsiaTheme="minorHAnsi"/>
          <w:lang w:eastAsia="en-US"/>
        </w:rPr>
      </w:pPr>
      <w:r w:rsidRPr="00CE4969">
        <w:rPr>
          <w:rFonts w:eastAsiaTheme="minorHAnsi"/>
          <w:lang w:eastAsia="en-US"/>
        </w:rPr>
        <w:t>Педагогическая активность (обмен опытом) 40%</w:t>
      </w:r>
    </w:p>
    <w:p w:rsidR="00CE4969" w:rsidRPr="00CE4969" w:rsidRDefault="00CE4969" w:rsidP="00960753">
      <w:pPr>
        <w:jc w:val="both"/>
        <w:rPr>
          <w:rFonts w:eastAsiaTheme="minorHAnsi"/>
          <w:lang w:eastAsia="en-US"/>
        </w:rPr>
      </w:pPr>
      <w:r w:rsidRPr="00CE4969">
        <w:rPr>
          <w:rFonts w:eastAsiaTheme="minorHAnsi"/>
          <w:lang w:eastAsia="en-US"/>
        </w:rPr>
        <w:t>Педагогическая активность (участие в конкурсах) 67%</w:t>
      </w:r>
    </w:p>
    <w:p w:rsidR="001A2F8B" w:rsidRPr="00960753" w:rsidRDefault="00CE4969" w:rsidP="00960753">
      <w:pPr>
        <w:jc w:val="both"/>
        <w:rPr>
          <w:rFonts w:eastAsiaTheme="minorHAnsi"/>
          <w:lang w:eastAsia="en-US"/>
        </w:rPr>
      </w:pPr>
      <w:r w:rsidRPr="00CE4969">
        <w:rPr>
          <w:rFonts w:eastAsiaTheme="minorHAnsi"/>
          <w:lang w:eastAsia="en-US"/>
        </w:rPr>
        <w:t>Педагогическая активность (повышение квалификации) 43%</w:t>
      </w:r>
    </w:p>
    <w:p w:rsidR="00CE4969" w:rsidRPr="00960753" w:rsidRDefault="00CE4969" w:rsidP="00960753">
      <w:pPr>
        <w:contextualSpacing/>
        <w:jc w:val="both"/>
        <w:rPr>
          <w:rFonts w:eastAsiaTheme="minorHAnsi"/>
          <w:i/>
          <w:lang w:eastAsia="en-US"/>
        </w:rPr>
      </w:pPr>
      <w:r w:rsidRPr="00CE4969">
        <w:rPr>
          <w:rFonts w:eastAsiaTheme="minorHAnsi"/>
          <w:i/>
          <w:lang w:eastAsia="en-US"/>
        </w:rPr>
        <w:t>Участие педагогов в профессиональных конкурсах (информация о победителях и призерах, участниках):</w:t>
      </w:r>
    </w:p>
    <w:p w:rsidR="003F684C" w:rsidRPr="00CE4969" w:rsidRDefault="003F684C" w:rsidP="00960753">
      <w:pPr>
        <w:tabs>
          <w:tab w:val="left" w:pos="6360"/>
        </w:tabs>
        <w:ind w:left="7788" w:right="-900"/>
        <w:jc w:val="center"/>
        <w:rPr>
          <w:i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15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409"/>
        <w:gridCol w:w="2268"/>
      </w:tblGrid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pPr>
              <w:jc w:val="center"/>
            </w:pPr>
            <w:r w:rsidRPr="00CE4969">
              <w:t>Наименование конкурса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 xml:space="preserve">Уровень 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(окружной, муниципальный, региональный, федеральный)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right="175" w:hanging="693"/>
              <w:jc w:val="center"/>
            </w:pPr>
            <w:r w:rsidRPr="00CE4969">
              <w:t>Результат участия</w:t>
            </w:r>
          </w:p>
          <w:p w:rsidR="00960753" w:rsidRDefault="00960753" w:rsidP="00960753">
            <w:pPr>
              <w:ind w:left="693" w:right="175" w:hanging="69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(победитель,</w:t>
            </w:r>
            <w:proofErr w:type="gramEnd"/>
          </w:p>
          <w:p w:rsidR="00CE4969" w:rsidRPr="00CE4969" w:rsidRDefault="00CE4969" w:rsidP="00960753">
            <w:pPr>
              <w:ind w:left="693" w:right="175" w:hanging="693"/>
              <w:jc w:val="center"/>
              <w:rPr>
                <w:b/>
              </w:rPr>
            </w:pPr>
            <w:r w:rsidRPr="00CE4969">
              <w:rPr>
                <w:b/>
              </w:rPr>
              <w:t>призер)</w:t>
            </w:r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Конкурс проектов «Психологическое здоровье участников образовательных отношений в условиях современного образования»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  <w:p w:rsidR="00CE4969" w:rsidRPr="00CE4969" w:rsidRDefault="00CE4969" w:rsidP="00960753"/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proofErr w:type="spellStart"/>
            <w:r w:rsidRPr="00CE4969">
              <w:rPr>
                <w:lang w:val="en-US"/>
              </w:rPr>
              <w:t>Призёр</w:t>
            </w:r>
            <w:proofErr w:type="spellEnd"/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Конкурс молодых специалистов «Педагогический дебют – 2016»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r w:rsidRPr="00CE4969">
              <w:t>Лауреат</w:t>
            </w:r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Конкурс «Учительская планета блогов и сайтов»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r w:rsidRPr="00CE4969">
              <w:t>Участник</w:t>
            </w:r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Конкурс «Калейдоскоп творческих идей»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r w:rsidRPr="00CE4969">
              <w:t>Участник</w:t>
            </w:r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Галерея «100 лучших педагогов города Иркутска»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r w:rsidRPr="00CE4969">
              <w:t>Участник</w:t>
            </w:r>
          </w:p>
        </w:tc>
      </w:tr>
      <w:tr w:rsidR="00CE4969" w:rsidRPr="00CE4969" w:rsidTr="00960753">
        <w:trPr>
          <w:jc w:val="center"/>
        </w:trPr>
        <w:tc>
          <w:tcPr>
            <w:tcW w:w="5246" w:type="dxa"/>
          </w:tcPr>
          <w:p w:rsidR="00CE4969" w:rsidRPr="00CE4969" w:rsidRDefault="00CE4969" w:rsidP="00960753">
            <w:r w:rsidRPr="00CE4969">
              <w:t>Лучшая методическая разработка</w:t>
            </w:r>
          </w:p>
        </w:tc>
        <w:tc>
          <w:tcPr>
            <w:tcW w:w="2409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2268" w:type="dxa"/>
          </w:tcPr>
          <w:p w:rsidR="00CE4969" w:rsidRPr="00CE4969" w:rsidRDefault="00CE4969" w:rsidP="00960753">
            <w:pPr>
              <w:ind w:left="693" w:hanging="693"/>
              <w:jc w:val="center"/>
            </w:pPr>
            <w:r w:rsidRPr="00CE4969">
              <w:t>Участник</w:t>
            </w:r>
          </w:p>
        </w:tc>
      </w:tr>
    </w:tbl>
    <w:p w:rsidR="00CE4969" w:rsidRPr="00960753" w:rsidRDefault="00CE4969" w:rsidP="00960753">
      <w:pPr>
        <w:jc w:val="both"/>
        <w:rPr>
          <w:rFonts w:eastAsiaTheme="minorHAnsi"/>
          <w:i/>
          <w:lang w:eastAsia="en-US"/>
        </w:rPr>
      </w:pPr>
      <w:r w:rsidRPr="00CE4969">
        <w:rPr>
          <w:rFonts w:eastAsiaTheme="minorHAnsi"/>
          <w:i/>
          <w:lang w:eastAsia="en-US"/>
        </w:rPr>
        <w:t>Организация педагогами конкурсов, спортивных мероприятий (информация о победителях и призерах, участниках):</w:t>
      </w:r>
    </w:p>
    <w:p w:rsidR="00F84277" w:rsidRPr="00CE4969" w:rsidRDefault="00F84277" w:rsidP="00960753">
      <w:pPr>
        <w:jc w:val="right"/>
        <w:rPr>
          <w:rFonts w:eastAsiaTheme="minorHAnsi"/>
          <w:i/>
          <w:lang w:eastAsia="en-US"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16</w:t>
      </w:r>
    </w:p>
    <w:tbl>
      <w:tblPr>
        <w:tblW w:w="999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2127"/>
        <w:gridCol w:w="1559"/>
        <w:gridCol w:w="2585"/>
      </w:tblGrid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pPr>
              <w:jc w:val="center"/>
            </w:pPr>
            <w:r w:rsidRPr="00CE4969">
              <w:t>Наименование конкурса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 xml:space="preserve">Уровень 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(окружной, муниципальный, региональный, федеральный)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Количество участников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Результат участия</w:t>
            </w:r>
          </w:p>
          <w:p w:rsidR="00CE4969" w:rsidRPr="00CE4969" w:rsidRDefault="00CE4969" w:rsidP="00960753">
            <w:pPr>
              <w:jc w:val="center"/>
              <w:rPr>
                <w:b/>
              </w:rPr>
            </w:pPr>
            <w:r w:rsidRPr="00CE4969">
              <w:rPr>
                <w:b/>
              </w:rPr>
              <w:t>(победитель, призер, участник)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F84277" w:rsidRPr="00CE4969" w:rsidRDefault="00CE4969" w:rsidP="00960753">
            <w:r w:rsidRPr="00CE4969">
              <w:t>«Мечтай! Исследуй! Размышляй</w:t>
            </w:r>
            <w:r w:rsidR="00F50E56" w:rsidRPr="00960753">
              <w:t>!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Международный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17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Участники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>«Мой любимый питомец»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20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 xml:space="preserve">Победитель 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 место (1)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>«</w:t>
            </w:r>
            <w:proofErr w:type="spellStart"/>
            <w:r w:rsidRPr="00CE4969">
              <w:t>Поделкин</w:t>
            </w:r>
            <w:proofErr w:type="spellEnd"/>
            <w:r w:rsidRPr="00CE4969">
              <w:t>»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21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Победитель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 место (3)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>«Самая лучшая мама на свете»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10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Победитель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 место (9),</w:t>
            </w:r>
          </w:p>
          <w:p w:rsidR="00CE4969" w:rsidRPr="00CE4969" w:rsidRDefault="00CE4969" w:rsidP="00960753">
            <w:pPr>
              <w:jc w:val="center"/>
            </w:pPr>
            <w:r w:rsidRPr="00CE4969">
              <w:rPr>
                <w:lang w:val="en-US"/>
              </w:rPr>
              <w:t>III</w:t>
            </w:r>
            <w:r w:rsidRPr="00CE4969">
              <w:t xml:space="preserve"> место (1)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>«Самому лучшему папе на свете»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11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Победитель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 место (6),</w:t>
            </w:r>
          </w:p>
          <w:p w:rsidR="00CE4969" w:rsidRPr="00CE4969" w:rsidRDefault="00CE4969" w:rsidP="00960753">
            <w:pPr>
              <w:jc w:val="center"/>
            </w:pPr>
            <w:r w:rsidRPr="00CE4969">
              <w:rPr>
                <w:lang w:val="en-US"/>
              </w:rPr>
              <w:t>II</w:t>
            </w:r>
            <w:r w:rsidRPr="00CE4969">
              <w:t xml:space="preserve"> место (4),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III место (1)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>Олимпиада по развитию речи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15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Победитель</w:t>
            </w:r>
          </w:p>
          <w:p w:rsidR="00CE4969" w:rsidRPr="00CE4969" w:rsidRDefault="00CE4969" w:rsidP="00960753">
            <w:pPr>
              <w:jc w:val="center"/>
            </w:pPr>
            <w:r w:rsidRPr="00CE4969">
              <w:lastRenderedPageBreak/>
              <w:t>I место (11),</w:t>
            </w:r>
          </w:p>
          <w:p w:rsidR="00CE4969" w:rsidRPr="00CE4969" w:rsidRDefault="00CE4969" w:rsidP="00960753">
            <w:pPr>
              <w:jc w:val="center"/>
            </w:pPr>
            <w:r w:rsidRPr="00CE4969">
              <w:rPr>
                <w:lang w:val="en-US"/>
              </w:rPr>
              <w:t>II</w:t>
            </w:r>
            <w:r w:rsidRPr="00CE4969">
              <w:t xml:space="preserve"> место (2),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III место (2)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lastRenderedPageBreak/>
              <w:t>Человек и природа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25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Победитель</w:t>
            </w:r>
          </w:p>
          <w:p w:rsidR="00CE4969" w:rsidRPr="00CE4969" w:rsidRDefault="00CE4969" w:rsidP="00960753">
            <w:pPr>
              <w:jc w:val="center"/>
            </w:pPr>
            <w:r w:rsidRPr="00CE4969">
              <w:t>I место (7)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>Иркутску 355 лет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Всероссийский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30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Экспертиза</w:t>
            </w:r>
          </w:p>
        </w:tc>
      </w:tr>
      <w:tr w:rsidR="00CE4969" w:rsidRPr="00CE4969" w:rsidTr="00960753">
        <w:trPr>
          <w:jc w:val="center"/>
        </w:trPr>
        <w:tc>
          <w:tcPr>
            <w:tcW w:w="3721" w:type="dxa"/>
          </w:tcPr>
          <w:p w:rsidR="00CE4969" w:rsidRPr="00CE4969" w:rsidRDefault="00CE4969" w:rsidP="00960753">
            <w:r w:rsidRPr="00CE4969">
              <w:t xml:space="preserve">С днем рождения, </w:t>
            </w:r>
            <w:proofErr w:type="spellStart"/>
            <w:r w:rsidRPr="00CE4969">
              <w:t>Сибирячок</w:t>
            </w:r>
            <w:proofErr w:type="spellEnd"/>
            <w:r w:rsidRPr="00CE4969">
              <w:t>!</w:t>
            </w:r>
          </w:p>
        </w:tc>
        <w:tc>
          <w:tcPr>
            <w:tcW w:w="2127" w:type="dxa"/>
          </w:tcPr>
          <w:p w:rsidR="00CE4969" w:rsidRPr="00CE4969" w:rsidRDefault="00CE4969" w:rsidP="00960753">
            <w:pPr>
              <w:jc w:val="center"/>
            </w:pPr>
            <w:r w:rsidRPr="00CE4969">
              <w:t>Муниципальный</w:t>
            </w:r>
          </w:p>
        </w:tc>
        <w:tc>
          <w:tcPr>
            <w:tcW w:w="1559" w:type="dxa"/>
          </w:tcPr>
          <w:p w:rsidR="00CE4969" w:rsidRPr="00CE4969" w:rsidRDefault="00CE4969" w:rsidP="00960753">
            <w:pPr>
              <w:jc w:val="center"/>
            </w:pPr>
            <w:r w:rsidRPr="00CE4969">
              <w:t>3</w:t>
            </w:r>
          </w:p>
        </w:tc>
        <w:tc>
          <w:tcPr>
            <w:tcW w:w="2585" w:type="dxa"/>
          </w:tcPr>
          <w:p w:rsidR="00CE4969" w:rsidRPr="00CE4969" w:rsidRDefault="00CE4969" w:rsidP="00960753">
            <w:pPr>
              <w:jc w:val="center"/>
            </w:pPr>
            <w:r w:rsidRPr="00CE4969">
              <w:t>Участники</w:t>
            </w:r>
          </w:p>
        </w:tc>
      </w:tr>
    </w:tbl>
    <w:p w:rsidR="000C5D90" w:rsidRPr="00960753" w:rsidRDefault="000C5D90" w:rsidP="00960753">
      <w:pPr>
        <w:contextualSpacing/>
        <w:jc w:val="both"/>
        <w:rPr>
          <w:rFonts w:eastAsiaTheme="minorHAnsi"/>
          <w:i/>
          <w:lang w:eastAsia="en-US"/>
        </w:rPr>
      </w:pPr>
      <w:r w:rsidRPr="00960753">
        <w:rPr>
          <w:rFonts w:eastAsiaTheme="minorHAnsi"/>
          <w:i/>
          <w:lang w:eastAsia="en-US"/>
        </w:rPr>
        <w:t>Участие педагогов в конференциях, выступления на методических объединениях, публикации:</w:t>
      </w:r>
    </w:p>
    <w:p w:rsidR="00F84277" w:rsidRPr="00960753" w:rsidRDefault="00F84277" w:rsidP="00960753">
      <w:pPr>
        <w:contextualSpacing/>
        <w:jc w:val="right"/>
        <w:rPr>
          <w:rFonts w:eastAsiaTheme="minorHAnsi"/>
          <w:i/>
          <w:lang w:eastAsia="en-US"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17</w:t>
      </w:r>
    </w:p>
    <w:tbl>
      <w:tblPr>
        <w:tblW w:w="9994" w:type="dxa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2019"/>
        <w:gridCol w:w="3402"/>
      </w:tblGrid>
      <w:tr w:rsidR="000C5D90" w:rsidRPr="00960753" w:rsidTr="00960753">
        <w:trPr>
          <w:trHeight w:val="838"/>
          <w:jc w:val="center"/>
        </w:trPr>
        <w:tc>
          <w:tcPr>
            <w:tcW w:w="4573" w:type="dxa"/>
          </w:tcPr>
          <w:p w:rsidR="000C5D90" w:rsidRPr="00960753" w:rsidRDefault="000C5D90" w:rsidP="00960753">
            <w:pPr>
              <w:ind w:left="318" w:hanging="142"/>
              <w:jc w:val="center"/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Тема педагогических практик</w:t>
            </w:r>
          </w:p>
        </w:tc>
        <w:tc>
          <w:tcPr>
            <w:tcW w:w="2019" w:type="dxa"/>
          </w:tcPr>
          <w:p w:rsidR="000C5D90" w:rsidRPr="00960753" w:rsidRDefault="000C5D90" w:rsidP="00960753">
            <w:pPr>
              <w:ind w:left="-567"/>
              <w:jc w:val="center"/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Ф.И.О. педагога</w:t>
            </w:r>
          </w:p>
        </w:tc>
        <w:tc>
          <w:tcPr>
            <w:tcW w:w="3402" w:type="dxa"/>
          </w:tcPr>
          <w:p w:rsidR="000C5D90" w:rsidRPr="00960753" w:rsidRDefault="000C5D90" w:rsidP="00960753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 xml:space="preserve">Уровень представления </w:t>
            </w:r>
          </w:p>
          <w:p w:rsidR="000C5D90" w:rsidRPr="00960753" w:rsidRDefault="000C5D90" w:rsidP="00960753">
            <w:pPr>
              <w:ind w:left="175" w:firstLine="284"/>
              <w:jc w:val="center"/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 xml:space="preserve">(где и когда </w:t>
            </w:r>
            <w:proofErr w:type="gramStart"/>
            <w:r w:rsidRPr="00960753">
              <w:rPr>
                <w:rFonts w:eastAsia="Calibri"/>
                <w:lang w:eastAsia="en-US"/>
              </w:rPr>
              <w:t>представлены</w:t>
            </w:r>
            <w:proofErr w:type="gramEnd"/>
            <w:r w:rsidRPr="00960753">
              <w:rPr>
                <w:rFonts w:eastAsia="Calibri"/>
                <w:lang w:eastAsia="en-US"/>
              </w:rPr>
              <w:t xml:space="preserve"> или опубликованы)</w:t>
            </w:r>
          </w:p>
        </w:tc>
      </w:tr>
      <w:tr w:rsidR="000C5D90" w:rsidRPr="00960753" w:rsidTr="00960753">
        <w:trPr>
          <w:trHeight w:val="920"/>
          <w:jc w:val="center"/>
        </w:trPr>
        <w:tc>
          <w:tcPr>
            <w:tcW w:w="4573" w:type="dxa"/>
          </w:tcPr>
          <w:p w:rsidR="000C5D90" w:rsidRPr="00960753" w:rsidRDefault="00533E5F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Публикация ста</w:t>
            </w:r>
            <w:r w:rsidR="00D43D3B" w:rsidRPr="00960753">
              <w:rPr>
                <w:rFonts w:eastAsia="Calibri"/>
                <w:lang w:eastAsia="en-US"/>
              </w:rPr>
              <w:t>т</w:t>
            </w:r>
            <w:r w:rsidRPr="00960753">
              <w:rPr>
                <w:rFonts w:eastAsia="Calibri"/>
                <w:lang w:eastAsia="en-US"/>
              </w:rPr>
              <w:t>ьи</w:t>
            </w:r>
            <w:r w:rsidR="00D43D3B" w:rsidRPr="00960753">
              <w:rPr>
                <w:rFonts w:eastAsia="Calibri"/>
                <w:lang w:eastAsia="en-US"/>
              </w:rPr>
              <w:t xml:space="preserve"> «</w:t>
            </w:r>
            <w:r w:rsidR="001A2F8B" w:rsidRPr="00960753">
              <w:rPr>
                <w:rFonts w:eastAsia="Calibri"/>
                <w:lang w:eastAsia="en-US"/>
              </w:rPr>
              <w:t>Образование – 2020: взгляд в будущее</w:t>
            </w:r>
            <w:r w:rsidR="00D43D3B" w:rsidRPr="0096075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19" w:type="dxa"/>
          </w:tcPr>
          <w:p w:rsidR="000C5D90" w:rsidRPr="00960753" w:rsidRDefault="000C5D90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Владимирова Н.Ю.</w:t>
            </w:r>
          </w:p>
        </w:tc>
        <w:tc>
          <w:tcPr>
            <w:tcW w:w="3402" w:type="dxa"/>
          </w:tcPr>
          <w:p w:rsidR="00533E5F" w:rsidRPr="00960753" w:rsidRDefault="00533E5F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Июнь. 201</w:t>
            </w:r>
            <w:r w:rsidR="0007527C">
              <w:rPr>
                <w:rFonts w:eastAsia="Calibri"/>
                <w:lang w:eastAsia="en-US"/>
              </w:rPr>
              <w:t>6</w:t>
            </w:r>
            <w:r w:rsidRPr="00960753">
              <w:rPr>
                <w:rFonts w:eastAsia="Calibri"/>
                <w:lang w:eastAsia="en-US"/>
              </w:rPr>
              <w:t xml:space="preserve"> г.</w:t>
            </w:r>
          </w:p>
          <w:p w:rsidR="000C5D90" w:rsidRPr="00960753" w:rsidRDefault="00533E5F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Журнал «Молодой ученый»</w:t>
            </w:r>
          </w:p>
        </w:tc>
      </w:tr>
      <w:tr w:rsidR="000C5D90" w:rsidRPr="00960753" w:rsidTr="00960753">
        <w:trPr>
          <w:trHeight w:val="577"/>
          <w:jc w:val="center"/>
        </w:trPr>
        <w:tc>
          <w:tcPr>
            <w:tcW w:w="4573" w:type="dxa"/>
          </w:tcPr>
          <w:p w:rsidR="00D43D3B" w:rsidRPr="00960753" w:rsidRDefault="00D43D3B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Публикация статьи</w:t>
            </w:r>
          </w:p>
          <w:p w:rsidR="000C5D90" w:rsidRPr="00960753" w:rsidRDefault="00D43D3B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«</w:t>
            </w:r>
            <w:r w:rsidR="00533E5F" w:rsidRPr="00960753">
              <w:rPr>
                <w:rFonts w:eastAsia="Calibri"/>
                <w:lang w:eastAsia="en-US"/>
              </w:rPr>
              <w:t>Адаптация ребенка к условиям детского сада</w:t>
            </w:r>
            <w:r w:rsidRPr="0096075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19" w:type="dxa"/>
          </w:tcPr>
          <w:p w:rsidR="000C5D90" w:rsidRPr="00960753" w:rsidRDefault="00533E5F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Рощина Е.В.</w:t>
            </w:r>
          </w:p>
        </w:tc>
        <w:tc>
          <w:tcPr>
            <w:tcW w:w="3402" w:type="dxa"/>
          </w:tcPr>
          <w:p w:rsidR="00533E5F" w:rsidRPr="00960753" w:rsidRDefault="00533E5F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Октябрь. 201</w:t>
            </w:r>
            <w:r w:rsidR="0007527C">
              <w:rPr>
                <w:rFonts w:eastAsia="Calibri"/>
                <w:lang w:eastAsia="en-US"/>
              </w:rPr>
              <w:t>6</w:t>
            </w:r>
            <w:r w:rsidRPr="00960753">
              <w:rPr>
                <w:rFonts w:eastAsia="Calibri"/>
                <w:lang w:eastAsia="en-US"/>
              </w:rPr>
              <w:t xml:space="preserve"> г.</w:t>
            </w:r>
          </w:p>
          <w:p w:rsidR="000C5D90" w:rsidRPr="00960753" w:rsidRDefault="00533E5F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Журнал «Молодой ученый»</w:t>
            </w:r>
          </w:p>
        </w:tc>
      </w:tr>
      <w:tr w:rsidR="000C5D90" w:rsidRPr="00960753" w:rsidTr="00960753">
        <w:trPr>
          <w:trHeight w:val="331"/>
          <w:jc w:val="center"/>
        </w:trPr>
        <w:tc>
          <w:tcPr>
            <w:tcW w:w="4573" w:type="dxa"/>
          </w:tcPr>
          <w:p w:rsidR="00F50E56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Публикация статьи</w:t>
            </w:r>
          </w:p>
          <w:p w:rsidR="000C5D90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 xml:space="preserve"> «Развитие личностных качеств ребенка в соответствии с ФГОС  </w:t>
            </w:r>
            <w:proofErr w:type="gramStart"/>
            <w:r w:rsidRPr="00960753">
              <w:rPr>
                <w:rFonts w:eastAsia="Calibri"/>
                <w:lang w:eastAsia="en-US"/>
              </w:rPr>
              <w:t>ДО</w:t>
            </w:r>
            <w:proofErr w:type="gramEnd"/>
            <w:r w:rsidRPr="0096075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019" w:type="dxa"/>
          </w:tcPr>
          <w:p w:rsidR="000C5D90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Рощина Е.В.</w:t>
            </w:r>
          </w:p>
        </w:tc>
        <w:tc>
          <w:tcPr>
            <w:tcW w:w="3402" w:type="dxa"/>
          </w:tcPr>
          <w:p w:rsidR="00F50E56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Февраль. 201</w:t>
            </w:r>
            <w:r w:rsidR="0007527C">
              <w:rPr>
                <w:rFonts w:eastAsia="Calibri"/>
                <w:lang w:eastAsia="en-US"/>
              </w:rPr>
              <w:t>7</w:t>
            </w:r>
            <w:r w:rsidRPr="00960753">
              <w:rPr>
                <w:rFonts w:eastAsia="Calibri"/>
                <w:lang w:eastAsia="en-US"/>
              </w:rPr>
              <w:t xml:space="preserve"> г.</w:t>
            </w:r>
          </w:p>
          <w:p w:rsidR="000C5D90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Журнал «Молодой ученый»</w:t>
            </w:r>
          </w:p>
        </w:tc>
      </w:tr>
      <w:tr w:rsidR="00F50E56" w:rsidRPr="00960753" w:rsidTr="00960753">
        <w:trPr>
          <w:trHeight w:val="331"/>
          <w:jc w:val="center"/>
        </w:trPr>
        <w:tc>
          <w:tcPr>
            <w:tcW w:w="4573" w:type="dxa"/>
          </w:tcPr>
          <w:p w:rsidR="00F50E56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Публикация статьи</w:t>
            </w:r>
          </w:p>
          <w:p w:rsidR="00F50E56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 xml:space="preserve"> «Организация взаимодействия ДОУ с семьями, воспитывающих детей с нарушениями речи»</w:t>
            </w:r>
          </w:p>
        </w:tc>
        <w:tc>
          <w:tcPr>
            <w:tcW w:w="2019" w:type="dxa"/>
          </w:tcPr>
          <w:p w:rsidR="00F50E56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Юсупова А.М.</w:t>
            </w:r>
          </w:p>
        </w:tc>
        <w:tc>
          <w:tcPr>
            <w:tcW w:w="3402" w:type="dxa"/>
          </w:tcPr>
          <w:p w:rsidR="00F50E56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Февраль. 201</w:t>
            </w:r>
            <w:r w:rsidR="0007527C">
              <w:rPr>
                <w:rFonts w:eastAsia="Calibri"/>
                <w:lang w:eastAsia="en-US"/>
              </w:rPr>
              <w:t>7</w:t>
            </w:r>
            <w:r w:rsidRPr="00960753">
              <w:rPr>
                <w:rFonts w:eastAsia="Calibri"/>
                <w:lang w:eastAsia="en-US"/>
              </w:rPr>
              <w:t xml:space="preserve"> г.</w:t>
            </w:r>
          </w:p>
          <w:p w:rsidR="00F50E56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Журнал «Молодой ученый»</w:t>
            </w:r>
          </w:p>
        </w:tc>
      </w:tr>
      <w:tr w:rsidR="000C5D90" w:rsidRPr="00960753" w:rsidTr="00960753">
        <w:trPr>
          <w:trHeight w:val="331"/>
          <w:jc w:val="center"/>
        </w:trPr>
        <w:tc>
          <w:tcPr>
            <w:tcW w:w="4573" w:type="dxa"/>
          </w:tcPr>
          <w:p w:rsidR="000C5D90" w:rsidRPr="00960753" w:rsidRDefault="000C5D90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Публикация статьи «</w:t>
            </w:r>
            <w:r w:rsidR="00F50E56" w:rsidRPr="00960753">
              <w:rPr>
                <w:rFonts w:eastAsia="Calibri"/>
                <w:lang w:eastAsia="en-US"/>
              </w:rPr>
              <w:t>Формирование положительного отношения к труду взрослых у дошкольников как составляющая нравственно-трудового воспитания»</w:t>
            </w:r>
          </w:p>
        </w:tc>
        <w:tc>
          <w:tcPr>
            <w:tcW w:w="2019" w:type="dxa"/>
          </w:tcPr>
          <w:p w:rsidR="000C5D90" w:rsidRPr="00960753" w:rsidRDefault="00F50E56" w:rsidP="00960753">
            <w:pPr>
              <w:rPr>
                <w:rFonts w:eastAsia="Calibri"/>
                <w:lang w:eastAsia="en-US"/>
              </w:rPr>
            </w:pPr>
            <w:proofErr w:type="spellStart"/>
            <w:r w:rsidRPr="00960753">
              <w:rPr>
                <w:rFonts w:eastAsia="Calibri"/>
                <w:lang w:eastAsia="en-US"/>
              </w:rPr>
              <w:t>Кулышева</w:t>
            </w:r>
            <w:proofErr w:type="spellEnd"/>
            <w:r w:rsidRPr="00960753">
              <w:rPr>
                <w:rFonts w:eastAsia="Calibri"/>
                <w:lang w:eastAsia="en-US"/>
              </w:rPr>
              <w:t xml:space="preserve"> Ю.С.</w:t>
            </w:r>
          </w:p>
        </w:tc>
        <w:tc>
          <w:tcPr>
            <w:tcW w:w="3402" w:type="dxa"/>
          </w:tcPr>
          <w:p w:rsidR="000C5D90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Март. 201</w:t>
            </w:r>
            <w:r w:rsidR="0007527C">
              <w:rPr>
                <w:rFonts w:eastAsia="Calibri"/>
                <w:lang w:eastAsia="en-US"/>
              </w:rPr>
              <w:t>7</w:t>
            </w:r>
            <w:r w:rsidRPr="00960753">
              <w:rPr>
                <w:rFonts w:eastAsia="Calibri"/>
                <w:lang w:eastAsia="en-US"/>
              </w:rPr>
              <w:t xml:space="preserve"> г.</w:t>
            </w:r>
          </w:p>
          <w:p w:rsidR="000C5D90" w:rsidRPr="00960753" w:rsidRDefault="000C5D90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Журнал «Молодой ученый»</w:t>
            </w:r>
          </w:p>
        </w:tc>
      </w:tr>
      <w:tr w:rsidR="000C5D90" w:rsidRPr="00960753" w:rsidTr="00960753">
        <w:trPr>
          <w:trHeight w:val="331"/>
          <w:jc w:val="center"/>
        </w:trPr>
        <w:tc>
          <w:tcPr>
            <w:tcW w:w="4573" w:type="dxa"/>
          </w:tcPr>
          <w:p w:rsidR="000C5D90" w:rsidRPr="00960753" w:rsidRDefault="000C5D90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Публикация статьи «</w:t>
            </w:r>
            <w:r w:rsidR="00F50E56" w:rsidRPr="00960753">
              <w:rPr>
                <w:rFonts w:eastAsia="Calibri"/>
                <w:lang w:eastAsia="en-US"/>
              </w:rPr>
              <w:t>Исследовательская компетентность как основной компонент профессионализма педагога».</w:t>
            </w:r>
          </w:p>
        </w:tc>
        <w:tc>
          <w:tcPr>
            <w:tcW w:w="2019" w:type="dxa"/>
          </w:tcPr>
          <w:p w:rsidR="000C5D90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Владимирова Н.Ю.</w:t>
            </w:r>
          </w:p>
        </w:tc>
        <w:tc>
          <w:tcPr>
            <w:tcW w:w="3402" w:type="dxa"/>
          </w:tcPr>
          <w:p w:rsidR="00F50E56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Апрель. 201</w:t>
            </w:r>
            <w:r w:rsidR="0007527C">
              <w:rPr>
                <w:rFonts w:eastAsia="Calibri"/>
                <w:lang w:eastAsia="en-US"/>
              </w:rPr>
              <w:t>7</w:t>
            </w:r>
            <w:r w:rsidRPr="00960753">
              <w:rPr>
                <w:rFonts w:eastAsia="Calibri"/>
                <w:lang w:eastAsia="en-US"/>
              </w:rPr>
              <w:t xml:space="preserve"> г.</w:t>
            </w:r>
          </w:p>
          <w:p w:rsidR="000C5D90" w:rsidRPr="00960753" w:rsidRDefault="00F50E56" w:rsidP="00960753">
            <w:pPr>
              <w:rPr>
                <w:rFonts w:eastAsia="Calibri"/>
                <w:lang w:eastAsia="en-US"/>
              </w:rPr>
            </w:pPr>
            <w:r w:rsidRPr="00960753">
              <w:rPr>
                <w:rFonts w:eastAsia="Calibri"/>
                <w:lang w:eastAsia="en-US"/>
              </w:rPr>
              <w:t>Журнал «Молодой ученый»</w:t>
            </w:r>
          </w:p>
        </w:tc>
      </w:tr>
    </w:tbl>
    <w:p w:rsidR="00EB23DD" w:rsidRPr="00960753" w:rsidRDefault="00EB23DD" w:rsidP="00960753">
      <w:pPr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lang w:eastAsia="en-US"/>
        </w:rPr>
        <w:tab/>
        <w:t>Проанализировав результаты аттестации, повышения квалификации педагогических работников, проводимую методическую работу, результативность участия в конкурсах профессионального мастерства можно сделать вывод, что задача   по повышению профессиональной компетентности педагогов ДОУ решалась в течени</w:t>
      </w:r>
      <w:proofErr w:type="gramStart"/>
      <w:r w:rsidRPr="00960753">
        <w:rPr>
          <w:rFonts w:eastAsiaTheme="minorHAnsi"/>
          <w:lang w:eastAsia="en-US"/>
        </w:rPr>
        <w:t>и</w:t>
      </w:r>
      <w:proofErr w:type="gramEnd"/>
      <w:r w:rsidRPr="00960753">
        <w:rPr>
          <w:rFonts w:eastAsiaTheme="minorHAnsi"/>
          <w:lang w:eastAsia="en-US"/>
        </w:rPr>
        <w:t xml:space="preserve"> учебного года успешно.</w:t>
      </w:r>
    </w:p>
    <w:p w:rsidR="00C5611F" w:rsidRPr="00EB23DD" w:rsidRDefault="00F84277" w:rsidP="00C5611F">
      <w:pPr>
        <w:jc w:val="both"/>
        <w:rPr>
          <w:b/>
        </w:rPr>
      </w:pPr>
      <w:r w:rsidRPr="00960753">
        <w:rPr>
          <w:rFonts w:eastAsia="Calibri"/>
          <w:b/>
          <w:lang w:eastAsia="en-US"/>
        </w:rPr>
        <w:t xml:space="preserve">2.9. </w:t>
      </w:r>
      <w:r w:rsidR="00C5611F" w:rsidRPr="00EB23DD">
        <w:rPr>
          <w:b/>
        </w:rPr>
        <w:t>Формирование условий для гражданско-патриотического, культурно-эстетического и нравственного воспитания детей.</w:t>
      </w:r>
    </w:p>
    <w:p w:rsidR="00C5611F" w:rsidRPr="00EB23DD" w:rsidRDefault="00C5611F" w:rsidP="00C5611F">
      <w:pPr>
        <w:ind w:firstLine="708"/>
        <w:jc w:val="both"/>
      </w:pPr>
      <w:r w:rsidRPr="00EB23DD">
        <w:t xml:space="preserve">На основе технологии проектирования педагогами ДОУ разработаны проекты «Я живу в Иркутске», «Деревянное зодчество Иркутска», «Писатели Сибири детям». </w:t>
      </w:r>
    </w:p>
    <w:p w:rsidR="00C5611F" w:rsidRPr="00EB23DD" w:rsidRDefault="00C5611F" w:rsidP="00C5611F">
      <w:pPr>
        <w:jc w:val="both"/>
      </w:pPr>
      <w:r w:rsidRPr="00EB23DD">
        <w:tab/>
      </w:r>
      <w:proofErr w:type="gramStart"/>
      <w:r w:rsidRPr="00EB23DD">
        <w:t>Проектная деятельность по теме родного города включает в себя следующие направления: создание условий для реализации проекта (изготовление макета «Иркутский острог», альбомов «Мой любимый Иркутск», «Деревянное зодчество Иркутска», подобран сборник рассказов, стихов и песен о родном городе), работа с детьми (познавательная викторина о родном городе, КВН «Город мой над Ангарой», тестирование детей), работа с родителями (семейные праздники, клубы).</w:t>
      </w:r>
      <w:proofErr w:type="gramEnd"/>
    </w:p>
    <w:p w:rsidR="00C5611F" w:rsidRPr="00EB23DD" w:rsidRDefault="00C5611F" w:rsidP="00C5611F">
      <w:pPr>
        <w:jc w:val="both"/>
      </w:pPr>
      <w:r w:rsidRPr="00EB23DD">
        <w:t xml:space="preserve"> </w:t>
      </w:r>
      <w:r w:rsidRPr="00EB23DD">
        <w:tab/>
        <w:t xml:space="preserve">Мониторинг по данному направлению к концу проектной деятельности показал следующие результаты: </w:t>
      </w:r>
      <w:r w:rsidRPr="00EB23DD">
        <w:rPr>
          <w:b/>
        </w:rPr>
        <w:t>84%</w:t>
      </w:r>
      <w:r w:rsidRPr="00EB23DD">
        <w:t xml:space="preserve"> детей старшего дошкольного возраста имеют прочные </w:t>
      </w:r>
      <w:r w:rsidRPr="00EB23DD">
        <w:lastRenderedPageBreak/>
        <w:t>знания о родном городе, 16% допускают неточности. Воспитанники стали проявлять интерес к историческим архитектурным памятникам нашего города, поняли, что исторические ценности своего народа надо беречь и охранять.</w:t>
      </w:r>
    </w:p>
    <w:p w:rsidR="00C5611F" w:rsidRPr="00EB23DD" w:rsidRDefault="00C5611F" w:rsidP="00C5611F">
      <w:pPr>
        <w:jc w:val="both"/>
      </w:pPr>
      <w:r w:rsidRPr="00EB23DD">
        <w:tab/>
        <w:t xml:space="preserve">До 2016 г. данные проекты представлены в рамках экспериментальной апробации «Формирование психолого-педагогической поддержки позитивной социализации детей на основе моделирования вариативного компонента образовательной программы дошкольного образования» (Приказ 214-08-282/15 04.03.2015). В рамках данной работы совместно с кафедрой психологии и педагогики дошкольного образования Педагогического института ИГУ для студентов, педагогов детских садов г. Иркутска ежегодно проводятся открытые мероприятия «Деревянный город мой, город мой над Ангарой», «Я </w:t>
      </w:r>
      <w:proofErr w:type="spellStart"/>
      <w:r w:rsidRPr="00EB23DD">
        <w:t>тофалар</w:t>
      </w:r>
      <w:proofErr w:type="spellEnd"/>
      <w:r w:rsidRPr="00EB23DD">
        <w:t xml:space="preserve">, ты - </w:t>
      </w:r>
      <w:proofErr w:type="spellStart"/>
      <w:r w:rsidRPr="00EB23DD">
        <w:t>тофалар</w:t>
      </w:r>
      <w:proofErr w:type="spellEnd"/>
      <w:r w:rsidRPr="00EB23DD">
        <w:t xml:space="preserve">» и др. </w:t>
      </w:r>
    </w:p>
    <w:p w:rsidR="00C5611F" w:rsidRPr="00960753" w:rsidRDefault="00C5611F" w:rsidP="00C5611F">
      <w:pPr>
        <w:jc w:val="both"/>
        <w:rPr>
          <w:rFonts w:eastAsiaTheme="minorHAnsi"/>
          <w:b/>
          <w:bCs/>
          <w:lang w:eastAsia="en-US"/>
        </w:rPr>
      </w:pPr>
    </w:p>
    <w:p w:rsidR="001A2F8B" w:rsidRPr="00C5611F" w:rsidRDefault="00C5611F" w:rsidP="00C5611F">
      <w:pPr>
        <w:jc w:val="both"/>
        <w:rPr>
          <w:rFonts w:eastAsiaTheme="minorHAnsi"/>
          <w:b/>
          <w:bCs/>
          <w:lang w:eastAsia="en-US"/>
        </w:rPr>
      </w:pPr>
      <w:r w:rsidRPr="00960753">
        <w:rPr>
          <w:b/>
        </w:rPr>
        <w:t xml:space="preserve">2.10. </w:t>
      </w:r>
      <w:r w:rsidR="001A2F8B" w:rsidRPr="00960753">
        <w:rPr>
          <w:rFonts w:eastAsia="Calibri"/>
          <w:b/>
          <w:lang w:eastAsia="en-US"/>
        </w:rPr>
        <w:t>Сведения об участии в инновационной деятельности</w:t>
      </w:r>
    </w:p>
    <w:p w:rsidR="00F84277" w:rsidRPr="001A2F8B" w:rsidRDefault="00F84277" w:rsidP="00960753">
      <w:pPr>
        <w:jc w:val="right"/>
        <w:rPr>
          <w:rFonts w:eastAsia="Calibri"/>
          <w:b/>
          <w:lang w:eastAsia="en-US"/>
        </w:rPr>
      </w:pPr>
      <w:r w:rsidRPr="00C87C07">
        <w:rPr>
          <w:i/>
        </w:rPr>
        <w:t xml:space="preserve">Таблица </w:t>
      </w:r>
      <w:r w:rsidRPr="00960753">
        <w:rPr>
          <w:i/>
        </w:rPr>
        <w:t>18</w:t>
      </w:r>
    </w:p>
    <w:tbl>
      <w:tblPr>
        <w:tblW w:w="1077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118"/>
        <w:gridCol w:w="2977"/>
        <w:gridCol w:w="3402"/>
      </w:tblGrid>
      <w:tr w:rsidR="00960753" w:rsidRPr="00960753" w:rsidTr="00C5611F">
        <w:trPr>
          <w:trHeight w:val="112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3" w:rsidRPr="001A2F8B" w:rsidRDefault="00960753" w:rsidP="00534AA6">
            <w:pPr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3" w:rsidRPr="001A2F8B" w:rsidRDefault="00960753" w:rsidP="00534AA6">
            <w:pPr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3" w:rsidRPr="001A2F8B" w:rsidRDefault="00960753" w:rsidP="00534AA6">
            <w:pPr>
              <w:ind w:left="176"/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 xml:space="preserve">Основание </w:t>
            </w:r>
            <w:proofErr w:type="gramStart"/>
            <w:r w:rsidRPr="001A2F8B">
              <w:rPr>
                <w:rFonts w:eastAsia="Calibri"/>
                <w:lang w:eastAsia="en-US"/>
              </w:rPr>
              <w:t>для</w:t>
            </w:r>
            <w:proofErr w:type="gramEnd"/>
            <w:r w:rsidRPr="001A2F8B">
              <w:rPr>
                <w:rFonts w:eastAsia="Calibri"/>
                <w:lang w:eastAsia="en-US"/>
              </w:rPr>
              <w:t xml:space="preserve"> участие </w:t>
            </w:r>
          </w:p>
          <w:p w:rsidR="00960753" w:rsidRPr="001A2F8B" w:rsidRDefault="00960753" w:rsidP="00534AA6">
            <w:pPr>
              <w:ind w:left="176"/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(реквизиты распорядительного документа)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3" w:rsidRPr="001A2F8B" w:rsidRDefault="00960753" w:rsidP="00534AA6">
            <w:pPr>
              <w:ind w:left="33"/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Результаты инновационной деятельности</w:t>
            </w:r>
          </w:p>
        </w:tc>
      </w:tr>
      <w:tr w:rsidR="00960753" w:rsidRPr="00960753" w:rsidTr="00EB23DD">
        <w:trPr>
          <w:trHeight w:val="42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53" w:rsidRPr="001A2F8B" w:rsidRDefault="00960753" w:rsidP="00960753">
            <w:pPr>
              <w:jc w:val="center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2012-2016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53" w:rsidRPr="001A2F8B" w:rsidRDefault="00960753" w:rsidP="00960753">
            <w:pPr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«Формирование психолого-педагогической поддержки позитивной социализации детей на основе моделирования вариативного компонента образовательной программы дошкольного образования»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753" w:rsidRPr="001A2F8B" w:rsidRDefault="00960753" w:rsidP="00960753">
            <w:pPr>
              <w:jc w:val="both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1. Приказ "О создании муниципальных экспериментальных площадок на базе МБДОУ г. Иркутска",  27.02.2012 №214-08-29211/12.</w:t>
            </w:r>
          </w:p>
          <w:p w:rsidR="00960753" w:rsidRPr="001A2F8B" w:rsidRDefault="00960753" w:rsidP="00960753">
            <w:pPr>
              <w:jc w:val="both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 xml:space="preserve">2. Приказ "О внесении изменений в приказ от 27.02.2012 №214-08-29211/12 «О создании муниципальных экспериментальных площадок на базе МБДОУ г. Иркутска»,  04.03.2015 №214-08-282/15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753" w:rsidRPr="001A2F8B" w:rsidRDefault="00960753" w:rsidP="00960753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1. Программа развития.</w:t>
            </w:r>
          </w:p>
          <w:p w:rsidR="00960753" w:rsidRPr="001A2F8B" w:rsidRDefault="00960753" w:rsidP="00960753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2.Авторские проекты «Мастерская архитектора», «Зодчество города Иркутска», «Прибайкалье глазами Валентина Распутина» .</w:t>
            </w:r>
          </w:p>
          <w:p w:rsidR="00960753" w:rsidRPr="001A2F8B" w:rsidRDefault="00960753" w:rsidP="00960753">
            <w:pPr>
              <w:ind w:left="33"/>
              <w:jc w:val="both"/>
              <w:rPr>
                <w:rFonts w:eastAsia="Calibri"/>
                <w:lang w:eastAsia="en-US"/>
              </w:rPr>
            </w:pPr>
            <w:r w:rsidRPr="001A2F8B">
              <w:rPr>
                <w:rFonts w:eastAsia="Calibri"/>
                <w:lang w:eastAsia="en-US"/>
              </w:rPr>
              <w:t>3.Пакет контрольно-диагностических методик (социологических анкет) для выявления удовлетворенности субъектов образовательного процесса качеством образования в условиях инновационной деятельности.</w:t>
            </w:r>
          </w:p>
        </w:tc>
      </w:tr>
    </w:tbl>
    <w:p w:rsidR="000C5D90" w:rsidRPr="00960753" w:rsidRDefault="000C5D90" w:rsidP="00960753">
      <w:pPr>
        <w:ind w:right="-617"/>
        <w:jc w:val="center"/>
        <w:rPr>
          <w:rFonts w:eastAsiaTheme="minorHAnsi"/>
          <w:lang w:eastAsia="en-US"/>
        </w:rPr>
      </w:pPr>
    </w:p>
    <w:p w:rsidR="00D039C8" w:rsidRPr="00960753" w:rsidRDefault="00EB23DD" w:rsidP="00960753">
      <w:pPr>
        <w:jc w:val="both"/>
        <w:rPr>
          <w:rFonts w:eastAsiaTheme="minorHAnsi"/>
          <w:b/>
          <w:bCs/>
          <w:lang w:eastAsia="en-US"/>
        </w:rPr>
      </w:pPr>
      <w:r w:rsidRPr="00960753">
        <w:rPr>
          <w:rFonts w:eastAsiaTheme="minorHAnsi"/>
          <w:b/>
          <w:bCs/>
          <w:lang w:eastAsia="en-US"/>
        </w:rPr>
        <w:t>2.11</w:t>
      </w:r>
      <w:r w:rsidR="00D039C8" w:rsidRPr="00960753">
        <w:rPr>
          <w:rFonts w:eastAsiaTheme="minorHAnsi"/>
          <w:b/>
          <w:bCs/>
          <w:lang w:eastAsia="en-US"/>
        </w:rPr>
        <w:t>. Сотрудничество</w:t>
      </w:r>
    </w:p>
    <w:p w:rsidR="00D039C8" w:rsidRPr="00960753" w:rsidRDefault="00D039C8" w:rsidP="00960753">
      <w:pPr>
        <w:jc w:val="both"/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lang w:eastAsia="en-US"/>
        </w:rPr>
        <w:tab/>
        <w:t xml:space="preserve">Дошкольное учреждение активно сотрудничало с другими учреждениями и организациями нашего города: </w:t>
      </w:r>
    </w:p>
    <w:p w:rsidR="002A1F7E" w:rsidRPr="00960753" w:rsidRDefault="00D039C8" w:rsidP="00960753">
      <w:pPr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u w:val="single"/>
          <w:lang w:eastAsia="en-US"/>
        </w:rPr>
        <w:t>Научно-методическое партнерство</w:t>
      </w:r>
      <w:r w:rsidRPr="00960753">
        <w:rPr>
          <w:rFonts w:eastAsiaTheme="minorHAnsi"/>
          <w:bCs/>
          <w:lang w:eastAsia="en-US"/>
        </w:rPr>
        <w:t>: Департамент образования комитета по социальной политике и культуре администрации г. Иркутска, «Иркутский областной Совет женщин», ИРО, ИПКРО, «Иркутский государственный университет», Иркутский педагогический колледж № 2, ДОУ города Иркутска, издательство нау</w:t>
      </w:r>
      <w:r w:rsidR="002A1F7E" w:rsidRPr="00960753">
        <w:rPr>
          <w:rFonts w:eastAsiaTheme="minorHAnsi"/>
          <w:bCs/>
          <w:lang w:eastAsia="en-US"/>
        </w:rPr>
        <w:t>чного журнала «Молодой ученый».</w:t>
      </w:r>
    </w:p>
    <w:p w:rsidR="00D039C8" w:rsidRPr="00960753" w:rsidRDefault="00D039C8" w:rsidP="00960753">
      <w:pPr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u w:val="single"/>
          <w:lang w:eastAsia="en-US"/>
        </w:rPr>
        <w:t>Учреждения здравоохранения:</w:t>
      </w:r>
      <w:r w:rsidRPr="00960753">
        <w:rPr>
          <w:rFonts w:eastAsiaTheme="minorHAnsi"/>
          <w:bCs/>
          <w:lang w:eastAsia="en-US"/>
        </w:rPr>
        <w:t xml:space="preserve"> детская поликлиника № 8.</w:t>
      </w:r>
    </w:p>
    <w:p w:rsidR="00D039C8" w:rsidRPr="00960753" w:rsidRDefault="00D039C8" w:rsidP="00960753">
      <w:pPr>
        <w:rPr>
          <w:rFonts w:eastAsiaTheme="minorHAnsi"/>
          <w:bCs/>
          <w:lang w:eastAsia="en-US"/>
        </w:rPr>
      </w:pPr>
      <w:r w:rsidRPr="00960753">
        <w:rPr>
          <w:rFonts w:eastAsiaTheme="minorHAnsi"/>
          <w:bCs/>
          <w:u w:val="single"/>
          <w:lang w:eastAsia="en-US"/>
        </w:rPr>
        <w:t>Школы:</w:t>
      </w:r>
      <w:r w:rsidRPr="00960753">
        <w:rPr>
          <w:rFonts w:eastAsiaTheme="minorHAnsi"/>
          <w:bCs/>
          <w:lang w:eastAsia="en-US"/>
        </w:rPr>
        <w:t xml:space="preserve"> МБОУ СОШ № 30, школа раннего развития «Умка».</w:t>
      </w:r>
    </w:p>
    <w:p w:rsidR="00D039C8" w:rsidRPr="00960753" w:rsidRDefault="00D039C8" w:rsidP="00960753">
      <w:pPr>
        <w:rPr>
          <w:rFonts w:eastAsiaTheme="minorHAnsi"/>
          <w:b/>
          <w:lang w:eastAsia="en-US"/>
        </w:rPr>
      </w:pPr>
      <w:r w:rsidRPr="00960753">
        <w:rPr>
          <w:rFonts w:eastAsiaTheme="minorHAnsi"/>
          <w:bCs/>
          <w:u w:val="single"/>
          <w:lang w:eastAsia="en-US"/>
        </w:rPr>
        <w:t>Культура:</w:t>
      </w:r>
      <w:r w:rsidRPr="00960753">
        <w:rPr>
          <w:rFonts w:eastAsiaTheme="minorHAnsi"/>
          <w:bCs/>
          <w:lang w:eastAsia="en-US"/>
        </w:rPr>
        <w:t xml:space="preserve"> детская библиотека № 8, издательство журнала «Сибирячок», Иркутская областная филармония.</w:t>
      </w:r>
    </w:p>
    <w:p w:rsidR="00D039C8" w:rsidRPr="00960753" w:rsidRDefault="00D039C8" w:rsidP="00960753">
      <w:pPr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ab/>
        <w:t>Мы активно сотрудничаем с МБОУ СОШ № 30 г. Иркутска. Совместно был составлен план по преемственности в воспитании и обучении детей, куда входит психолого-педагогическое консультирование педагогов детского сада по вопросам готовности детей к школьному обучению, организация совместн</w:t>
      </w:r>
      <w:r w:rsidR="002A1F7E" w:rsidRPr="00960753">
        <w:rPr>
          <w:rFonts w:eastAsiaTheme="minorHAnsi"/>
          <w:lang w:eastAsia="en-US"/>
        </w:rPr>
        <w:t>ых вы</w:t>
      </w:r>
      <w:r w:rsidR="00EB23DD" w:rsidRPr="00960753">
        <w:rPr>
          <w:rFonts w:eastAsiaTheme="minorHAnsi"/>
          <w:lang w:eastAsia="en-US"/>
        </w:rPr>
        <w:t>ставок, праздников. За 2015-2016</w:t>
      </w:r>
      <w:r w:rsidRPr="00960753">
        <w:rPr>
          <w:rFonts w:eastAsiaTheme="minorHAnsi"/>
          <w:lang w:eastAsia="en-US"/>
        </w:rPr>
        <w:t xml:space="preserve"> учебный год были проведены следующие мероприятия:</w:t>
      </w:r>
    </w:p>
    <w:p w:rsidR="002A1F7E" w:rsidRPr="00960753" w:rsidRDefault="002A1F7E" w:rsidP="0096075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60753">
        <w:rPr>
          <w:rFonts w:eastAsiaTheme="minorHAnsi"/>
          <w:color w:val="000000"/>
          <w:lang w:eastAsia="en-US"/>
        </w:rPr>
        <w:t>Родительский университет.</w:t>
      </w:r>
    </w:p>
    <w:p w:rsidR="00D039C8" w:rsidRPr="00960753" w:rsidRDefault="00D039C8" w:rsidP="0096075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60753">
        <w:rPr>
          <w:rFonts w:eastAsiaTheme="minorHAnsi"/>
          <w:color w:val="000000"/>
          <w:lang w:eastAsia="en-US"/>
        </w:rPr>
        <w:lastRenderedPageBreak/>
        <w:t>Ознакомительные экскурсии дошкольников в школу: библиотека, класс, кабинет логопеда, компьюте</w:t>
      </w:r>
      <w:r w:rsidR="002A1F7E" w:rsidRPr="00960753">
        <w:rPr>
          <w:rFonts w:eastAsiaTheme="minorHAnsi"/>
          <w:color w:val="000000"/>
          <w:lang w:eastAsia="en-US"/>
        </w:rPr>
        <w:t>рный класс, спортзал, столовая.</w:t>
      </w:r>
      <w:r w:rsidRPr="00960753">
        <w:rPr>
          <w:rFonts w:eastAsiaTheme="minorHAnsi"/>
          <w:color w:val="000000"/>
          <w:lang w:eastAsia="en-US"/>
        </w:rPr>
        <w:t xml:space="preserve"> </w:t>
      </w:r>
    </w:p>
    <w:p w:rsidR="00D039C8" w:rsidRPr="00960753" w:rsidRDefault="002A1F7E" w:rsidP="0096075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60753">
        <w:rPr>
          <w:rFonts w:eastAsiaTheme="minorHAnsi"/>
          <w:color w:val="000000"/>
          <w:lang w:eastAsia="en-US"/>
        </w:rPr>
        <w:t>Родительские собрания</w:t>
      </w:r>
      <w:r w:rsidR="00D039C8" w:rsidRPr="00960753">
        <w:rPr>
          <w:rFonts w:eastAsiaTheme="minorHAnsi"/>
          <w:color w:val="000000"/>
          <w:lang w:eastAsia="en-US"/>
        </w:rPr>
        <w:t xml:space="preserve"> «Подготовка к школе» с приглашением учителей начальных классов</w:t>
      </w:r>
      <w:r w:rsidRPr="00960753">
        <w:rPr>
          <w:rFonts w:eastAsiaTheme="minorHAnsi"/>
          <w:color w:val="000000"/>
          <w:lang w:eastAsia="en-US"/>
        </w:rPr>
        <w:t>.</w:t>
      </w:r>
      <w:r w:rsidR="00D039C8" w:rsidRPr="00960753">
        <w:rPr>
          <w:rFonts w:eastAsiaTheme="minorHAnsi"/>
          <w:color w:val="000000"/>
          <w:lang w:eastAsia="en-US"/>
        </w:rPr>
        <w:t xml:space="preserve"> </w:t>
      </w:r>
    </w:p>
    <w:p w:rsidR="00D039C8" w:rsidRPr="00960753" w:rsidRDefault="00D039C8" w:rsidP="00960753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60753">
        <w:rPr>
          <w:rFonts w:eastAsiaTheme="minorHAnsi"/>
          <w:color w:val="000000"/>
          <w:lang w:eastAsia="en-US"/>
        </w:rPr>
        <w:t xml:space="preserve">День открытых дверей для </w:t>
      </w:r>
      <w:proofErr w:type="gramStart"/>
      <w:r w:rsidRPr="00960753">
        <w:rPr>
          <w:rFonts w:eastAsiaTheme="minorHAnsi"/>
          <w:color w:val="000000"/>
          <w:lang w:eastAsia="en-US"/>
        </w:rPr>
        <w:t>родителей</w:t>
      </w:r>
      <w:proofErr w:type="gramEnd"/>
      <w:r w:rsidRPr="00960753">
        <w:rPr>
          <w:rFonts w:eastAsiaTheme="minorHAnsi"/>
          <w:color w:val="000000"/>
          <w:lang w:eastAsia="en-US"/>
        </w:rPr>
        <w:t xml:space="preserve"> будущих первоклассников. </w:t>
      </w:r>
    </w:p>
    <w:p w:rsidR="00EB23DD" w:rsidRPr="00960753" w:rsidRDefault="00EB23DD" w:rsidP="00960753">
      <w:pPr>
        <w:pStyle w:val="a3"/>
        <w:ind w:left="0"/>
        <w:jc w:val="both"/>
        <w:rPr>
          <w:b/>
          <w:i/>
        </w:rPr>
      </w:pPr>
    </w:p>
    <w:p w:rsidR="00044F0A" w:rsidRPr="00960753" w:rsidRDefault="00EB23DD" w:rsidP="00960753">
      <w:pPr>
        <w:pStyle w:val="a3"/>
        <w:ind w:left="0"/>
        <w:jc w:val="both"/>
        <w:rPr>
          <w:b/>
        </w:rPr>
      </w:pPr>
      <w:r w:rsidRPr="00960753">
        <w:rPr>
          <w:b/>
        </w:rPr>
        <w:t>2.12.</w:t>
      </w:r>
      <w:r w:rsidR="002A1F7E" w:rsidRPr="00960753">
        <w:rPr>
          <w:b/>
        </w:rPr>
        <w:t xml:space="preserve"> </w:t>
      </w:r>
      <w:r w:rsidR="001D58AB" w:rsidRPr="00960753">
        <w:rPr>
          <w:b/>
        </w:rPr>
        <w:t>Анализ взаимодействия с родителями воспитанников</w:t>
      </w:r>
    </w:p>
    <w:p w:rsidR="002A1F7E" w:rsidRPr="00960753" w:rsidRDefault="00804B12" w:rsidP="00960753">
      <w:pPr>
        <w:jc w:val="both"/>
        <w:rPr>
          <w:rFonts w:eastAsiaTheme="minorHAnsi"/>
          <w:lang w:eastAsia="en-US"/>
        </w:rPr>
      </w:pPr>
      <w:r w:rsidRPr="00960753">
        <w:tab/>
      </w:r>
      <w:r w:rsidR="002A1F7E" w:rsidRPr="00960753">
        <w:rPr>
          <w:rFonts w:eastAsiaTheme="minorHAnsi"/>
          <w:lang w:eastAsia="en-US"/>
        </w:rPr>
        <w:t xml:space="preserve">В основе модели взаимодействия семьи и нашего образовательного учреждения лежит идея о том, что за воспитание детей несут ответственность родители, а ДОУ призвано помочь, поддержать, направить, дополнить их воспитательную деятельность. Составляющими таких отношений должны являться сотрудничество, взаимодействие и доверительность. Родители знают о проблемах детского сада и оказывают необходимую помощь для создания комфортной развивающей среды. </w:t>
      </w:r>
    </w:p>
    <w:p w:rsidR="00514461" w:rsidRPr="00960753" w:rsidRDefault="002A1F7E" w:rsidP="00960753">
      <w:pPr>
        <w:jc w:val="both"/>
        <w:rPr>
          <w:rFonts w:eastAsiaTheme="minorHAnsi"/>
          <w:b/>
          <w:lang w:eastAsia="en-US"/>
        </w:rPr>
      </w:pPr>
      <w:r w:rsidRPr="00960753">
        <w:rPr>
          <w:rFonts w:eastAsiaTheme="minorHAnsi"/>
          <w:lang w:eastAsia="en-US"/>
        </w:rPr>
        <w:tab/>
      </w:r>
      <w:r w:rsidR="00514461" w:rsidRPr="00960753">
        <w:t>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родителях (законных представителях). Для решения данной цели мы ежегодно проводим социологическое обследование семей наших воспитанников, на каждой группе имеется банк данных о семьях воспитанников.</w:t>
      </w:r>
    </w:p>
    <w:p w:rsidR="00514461" w:rsidRPr="00960753" w:rsidRDefault="00514461" w:rsidP="00960753">
      <w:pPr>
        <w:pStyle w:val="a3"/>
        <w:ind w:left="0"/>
        <w:jc w:val="both"/>
      </w:pPr>
      <w:r w:rsidRPr="00960753">
        <w:tab/>
        <w:t>С целью расширения образовательных услуг проводится изучение запроса на тематику консультаций, дополнительных услуг, изучается степень удовлетворе</w:t>
      </w:r>
      <w:r w:rsidR="00BF5BF5" w:rsidRPr="00960753">
        <w:t>нности оказанными услугами ДОУ.</w:t>
      </w:r>
    </w:p>
    <w:p w:rsidR="00EB23DD" w:rsidRPr="00960753" w:rsidRDefault="00514461" w:rsidP="00960753">
      <w:pPr>
        <w:jc w:val="both"/>
        <w:rPr>
          <w:rFonts w:eastAsiaTheme="minorHAnsi"/>
          <w:lang w:eastAsia="en-US"/>
        </w:rPr>
      </w:pPr>
      <w:r w:rsidRPr="00960753">
        <w:tab/>
      </w:r>
      <w:r w:rsidR="00EB23DD" w:rsidRPr="00960753">
        <w:rPr>
          <w:rFonts w:eastAsiaTheme="minorHAnsi"/>
          <w:lang w:eastAsia="en-US"/>
        </w:rPr>
        <w:t xml:space="preserve">Анализ анкетирования для выявления степени удовлетворенности родителей (законных представителей) качеством предоставляемых услуг показал, что 97 % родителей удовлетворены работой детского сада. </w:t>
      </w:r>
    </w:p>
    <w:p w:rsidR="00514461" w:rsidRPr="00960753" w:rsidRDefault="00EB23DD" w:rsidP="00960753">
      <w:pPr>
        <w:jc w:val="both"/>
      </w:pPr>
      <w:r w:rsidRPr="00960753">
        <w:tab/>
      </w:r>
      <w:r w:rsidR="00514461" w:rsidRPr="00960753">
        <w:t>В детском саду проводится много разнообразных праздников, все они проходят не для родителей, а с их привлечением, чтобы они прочувствовали и прожили это мероприятие вместе с ребенком. Родители постоянно вовлекаются в воспитательно-образовательный процесс, приглашаются на открытые занятия, участвуют в проектах, мероприятиях, выставках, конкурсах. Также эффективными формами работы являются консультации, анкетирование, а самое главное совместная творческая работа.</w:t>
      </w:r>
    </w:p>
    <w:p w:rsidR="00514461" w:rsidRPr="00960753" w:rsidRDefault="00BF5BF5" w:rsidP="00960753">
      <w:pPr>
        <w:pStyle w:val="a3"/>
        <w:spacing w:after="200"/>
        <w:ind w:left="0"/>
        <w:jc w:val="both"/>
      </w:pPr>
      <w:r w:rsidRPr="00960753">
        <w:tab/>
        <w:t>С 2012 г. работает сайт ДОУ, благодаря которому родители более подробно и в любое время могут получить интересующую их информацию, которая периодически обновляется.</w:t>
      </w:r>
    </w:p>
    <w:p w:rsidR="00514461" w:rsidRPr="00960753" w:rsidRDefault="00D119FE" w:rsidP="00960753">
      <w:pPr>
        <w:pStyle w:val="a3"/>
        <w:spacing w:after="200"/>
        <w:ind w:left="0"/>
        <w:jc w:val="both"/>
      </w:pPr>
      <w:r w:rsidRPr="00960753">
        <w:tab/>
        <w:t>В 201</w:t>
      </w:r>
      <w:r w:rsidR="0007527C">
        <w:t>7</w:t>
      </w:r>
      <w:r w:rsidRPr="00960753">
        <w:t>-201</w:t>
      </w:r>
      <w:r w:rsidR="0007527C">
        <w:t>8</w:t>
      </w:r>
      <w:r w:rsidRPr="00960753">
        <w:t xml:space="preserve"> </w:t>
      </w:r>
      <w:r w:rsidR="00514461" w:rsidRPr="00960753">
        <w:t>г. необходимо продолжать работу по повышение педагогической культуры и педагогических знаний родителей.</w:t>
      </w:r>
    </w:p>
    <w:p w:rsidR="00F861F2" w:rsidRPr="00960753" w:rsidRDefault="00F861F2" w:rsidP="00960753">
      <w:pPr>
        <w:pStyle w:val="a3"/>
        <w:ind w:left="708"/>
        <w:jc w:val="center"/>
        <w:rPr>
          <w:i/>
        </w:rPr>
      </w:pPr>
      <w:r w:rsidRPr="00960753">
        <w:rPr>
          <w:i/>
        </w:rPr>
        <w:t>Организация дополнительного образования в ДОУ, в том числе организац</w:t>
      </w:r>
      <w:r w:rsidR="00952E6F" w:rsidRPr="00960753">
        <w:rPr>
          <w:i/>
        </w:rPr>
        <w:t>ия платных дополнительных услуг</w:t>
      </w:r>
    </w:p>
    <w:p w:rsidR="00A55887" w:rsidRPr="00960753" w:rsidRDefault="00F861F2" w:rsidP="00960753">
      <w:pPr>
        <w:jc w:val="both"/>
      </w:pPr>
      <w:r w:rsidRPr="00960753">
        <w:tab/>
      </w:r>
      <w:proofErr w:type="gramStart"/>
      <w:r w:rsidRPr="00960753">
        <w:t>В ДОУ создана система дополнительного образования с сентября 2008 года, направленная на удовлетворение потребностей детей и родителей в получении дополнительных образовательных услуг в выстраивании индивидуальной траектории развития ребенка</w:t>
      </w:r>
      <w:r w:rsidR="00A55887" w:rsidRPr="00960753">
        <w:t xml:space="preserve"> (</w:t>
      </w:r>
      <w:r w:rsidRPr="00960753">
        <w:t>Танцевальная студия «Задоринка» (художеств</w:t>
      </w:r>
      <w:r w:rsidR="00A55887" w:rsidRPr="00960753">
        <w:t>енно-эстетическое направление), к</w:t>
      </w:r>
      <w:r w:rsidRPr="00960753">
        <w:t>ружок «</w:t>
      </w:r>
      <w:proofErr w:type="spellStart"/>
      <w:r w:rsidRPr="00960753">
        <w:t>Зву</w:t>
      </w:r>
      <w:r w:rsidR="00EB23DD" w:rsidRPr="00960753">
        <w:t>ковичок</w:t>
      </w:r>
      <w:proofErr w:type="spellEnd"/>
      <w:r w:rsidR="00EB23DD" w:rsidRPr="00960753">
        <w:t>» (речевое направление).</w:t>
      </w:r>
      <w:proofErr w:type="gramEnd"/>
    </w:p>
    <w:p w:rsidR="00A55887" w:rsidRPr="00960753" w:rsidRDefault="00F861F2" w:rsidP="00960753">
      <w:pPr>
        <w:spacing w:after="200"/>
        <w:jc w:val="both"/>
      </w:pPr>
      <w:r w:rsidRPr="00960753">
        <w:tab/>
        <w:t>Охват детей дополн</w:t>
      </w:r>
      <w:r w:rsidR="00A55887" w:rsidRPr="00960753">
        <w:t>ительными услугами составляет 2</w:t>
      </w:r>
      <w:r w:rsidR="00EB23DD" w:rsidRPr="00960753">
        <w:t>1</w:t>
      </w:r>
      <w:r w:rsidR="00A55887" w:rsidRPr="00960753">
        <w:t xml:space="preserve"> %. </w:t>
      </w:r>
      <w:r w:rsidRPr="00960753">
        <w:t xml:space="preserve">Родители, </w:t>
      </w:r>
      <w:r w:rsidR="000B51FD" w:rsidRPr="00960753">
        <w:t>чьи дети посещают эти занятия, положительно отзываются о работе</w:t>
      </w:r>
      <w:r w:rsidRPr="00960753">
        <w:t xml:space="preserve"> </w:t>
      </w:r>
      <w:r w:rsidR="000B51FD" w:rsidRPr="00960753">
        <w:t>ДОУ в данном направлении (</w:t>
      </w:r>
      <w:r w:rsidRPr="00960753">
        <w:t>по результатам анкетирования - 100%)</w:t>
      </w:r>
      <w:r w:rsidR="00A55887" w:rsidRPr="00960753">
        <w:t>.</w:t>
      </w:r>
    </w:p>
    <w:p w:rsidR="00F87961" w:rsidRPr="001A2F8B" w:rsidRDefault="00F87961" w:rsidP="00960753">
      <w:pPr>
        <w:jc w:val="both"/>
        <w:rPr>
          <w:rFonts w:eastAsia="Calibri"/>
          <w:b/>
          <w:lang w:eastAsia="en-US"/>
        </w:rPr>
      </w:pPr>
      <w:r w:rsidRPr="00960753">
        <w:rPr>
          <w:b/>
        </w:rPr>
        <w:t>2.13.</w:t>
      </w:r>
      <w:r w:rsidR="00A55887" w:rsidRPr="00960753">
        <w:rPr>
          <w:b/>
        </w:rPr>
        <w:t xml:space="preserve"> </w:t>
      </w:r>
      <w:r w:rsidRPr="001A2F8B">
        <w:rPr>
          <w:rFonts w:eastAsia="Calibri"/>
          <w:b/>
          <w:lang w:eastAsia="en-US"/>
        </w:rPr>
        <w:t>Совершенствование финансово-</w:t>
      </w:r>
      <w:proofErr w:type="gramStart"/>
      <w:r w:rsidRPr="001A2F8B">
        <w:rPr>
          <w:rFonts w:eastAsia="Calibri"/>
          <w:b/>
          <w:lang w:eastAsia="en-US"/>
        </w:rPr>
        <w:t>экономического механизма</w:t>
      </w:r>
      <w:proofErr w:type="gramEnd"/>
      <w:r w:rsidRPr="001A2F8B">
        <w:rPr>
          <w:rFonts w:eastAsia="Calibri"/>
          <w:b/>
          <w:lang w:eastAsia="en-US"/>
        </w:rPr>
        <w:t xml:space="preserve"> в образовании, повышение статуса педагогических работников.</w:t>
      </w:r>
    </w:p>
    <w:p w:rsidR="00F87961" w:rsidRPr="001A2F8B" w:rsidRDefault="00F87961" w:rsidP="00960753">
      <w:pPr>
        <w:jc w:val="both"/>
        <w:rPr>
          <w:rFonts w:eastAsia="Calibri"/>
          <w:lang w:eastAsia="en-US"/>
        </w:rPr>
      </w:pPr>
      <w:r w:rsidRPr="001A2F8B">
        <w:rPr>
          <w:rFonts w:eastAsia="Calibri"/>
          <w:lang w:eastAsia="en-US"/>
        </w:rPr>
        <w:t xml:space="preserve">1. Составлен план финансово-хозяйственной деятельности. </w:t>
      </w:r>
    </w:p>
    <w:p w:rsidR="00F87961" w:rsidRPr="001A2F8B" w:rsidRDefault="00F87961" w:rsidP="00960753">
      <w:pPr>
        <w:jc w:val="both"/>
        <w:rPr>
          <w:rFonts w:eastAsia="Calibri"/>
          <w:lang w:eastAsia="en-US"/>
        </w:rPr>
      </w:pPr>
      <w:r w:rsidRPr="001A2F8B">
        <w:rPr>
          <w:rFonts w:eastAsia="Calibri"/>
          <w:lang w:eastAsia="en-US"/>
        </w:rPr>
        <w:t xml:space="preserve">2. Заявки и закупки средств на организацию образовательной деятельности выполняются с учетом методических рекомендаций о базовом уровне оснащенности развивающей </w:t>
      </w:r>
      <w:r w:rsidRPr="001A2F8B">
        <w:rPr>
          <w:rFonts w:eastAsia="Calibri"/>
          <w:lang w:eastAsia="en-US"/>
        </w:rPr>
        <w:lastRenderedPageBreak/>
        <w:t xml:space="preserve">предметно-пространственной образовательной среды в соответствии с требованиями ФГОС </w:t>
      </w:r>
      <w:proofErr w:type="gramStart"/>
      <w:r w:rsidRPr="001A2F8B">
        <w:rPr>
          <w:rFonts w:eastAsia="Calibri"/>
          <w:lang w:eastAsia="en-US"/>
        </w:rPr>
        <w:t>ДО</w:t>
      </w:r>
      <w:proofErr w:type="gramEnd"/>
      <w:r w:rsidRPr="001A2F8B">
        <w:rPr>
          <w:rFonts w:eastAsia="Calibri"/>
          <w:lang w:eastAsia="en-US"/>
        </w:rPr>
        <w:t xml:space="preserve">. </w:t>
      </w:r>
    </w:p>
    <w:p w:rsidR="00F87961" w:rsidRPr="001A2F8B" w:rsidRDefault="00F87961" w:rsidP="00960753">
      <w:pPr>
        <w:jc w:val="both"/>
        <w:rPr>
          <w:rFonts w:eastAsia="Calibri"/>
          <w:lang w:eastAsia="en-US"/>
        </w:rPr>
      </w:pPr>
      <w:r w:rsidRPr="001A2F8B">
        <w:rPr>
          <w:rFonts w:eastAsia="Calibri"/>
          <w:lang w:eastAsia="en-US"/>
        </w:rPr>
        <w:t xml:space="preserve">3. Использование средств субсидий на финансовое обеспечение выполнения муниципального задания учредителя выполнены в полном объеме. </w:t>
      </w:r>
    </w:p>
    <w:p w:rsidR="00F87961" w:rsidRPr="001A2F8B" w:rsidRDefault="00F87961" w:rsidP="00960753">
      <w:pPr>
        <w:jc w:val="both"/>
        <w:rPr>
          <w:rFonts w:eastAsia="Calibri"/>
          <w:lang w:eastAsia="en-US"/>
        </w:rPr>
      </w:pPr>
      <w:r w:rsidRPr="001A2F8B">
        <w:rPr>
          <w:rFonts w:eastAsia="Calibri"/>
          <w:lang w:eastAsia="en-US"/>
        </w:rPr>
        <w:t xml:space="preserve">4. В ДОУ разработаны локальные акты, регламентирующие установление заработной платы работников учреждения, в том числе стимулирующих надбавок и доплат, порядка и размеров премирования в соответствии с НСОТ. </w:t>
      </w:r>
    </w:p>
    <w:p w:rsidR="00F87961" w:rsidRPr="001A2F8B" w:rsidRDefault="00F87961" w:rsidP="00960753">
      <w:pPr>
        <w:jc w:val="both"/>
        <w:rPr>
          <w:rFonts w:eastAsia="Calibri"/>
          <w:lang w:eastAsia="en-US"/>
        </w:rPr>
      </w:pPr>
      <w:r w:rsidRPr="001A2F8B">
        <w:rPr>
          <w:rFonts w:eastAsia="Calibri"/>
          <w:lang w:eastAsia="en-US"/>
        </w:rPr>
        <w:t xml:space="preserve">5. Осуществляется работа по совершенствованию профессионального уровня педагогических работников ДОУ. С педагогами проводятся консультации, семинары – практикумы, мастер – классы, круглые столы. Воспитатели и специалисты активно принимают участие в окружных и городских методических объединениях, всероссийских, федеральных и городских конкурсах, имеют награды разного уровня. </w:t>
      </w:r>
    </w:p>
    <w:p w:rsidR="00F87961" w:rsidRPr="00960753" w:rsidRDefault="00F87961" w:rsidP="00960753">
      <w:pPr>
        <w:jc w:val="both"/>
        <w:rPr>
          <w:b/>
        </w:rPr>
      </w:pPr>
    </w:p>
    <w:p w:rsidR="00A55887" w:rsidRPr="00960753" w:rsidRDefault="00F87961" w:rsidP="00960753">
      <w:pPr>
        <w:jc w:val="both"/>
        <w:rPr>
          <w:b/>
        </w:rPr>
      </w:pPr>
      <w:r w:rsidRPr="00960753">
        <w:rPr>
          <w:b/>
        </w:rPr>
        <w:t>2.14. Анализ годовых задач за 2015</w:t>
      </w:r>
      <w:r w:rsidR="0028567F" w:rsidRPr="00960753">
        <w:rPr>
          <w:b/>
        </w:rPr>
        <w:t>-201</w:t>
      </w:r>
      <w:r w:rsidRPr="00960753">
        <w:rPr>
          <w:b/>
        </w:rPr>
        <w:t>6</w:t>
      </w:r>
      <w:r w:rsidR="00BF5BF5" w:rsidRPr="00960753">
        <w:rPr>
          <w:b/>
        </w:rPr>
        <w:t xml:space="preserve"> учебный год</w:t>
      </w:r>
    </w:p>
    <w:p w:rsidR="00F87961" w:rsidRPr="00960753" w:rsidRDefault="00A55887" w:rsidP="00960753">
      <w:pPr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ab/>
      </w:r>
      <w:r w:rsidR="00F87961" w:rsidRPr="00960753">
        <w:rPr>
          <w:rFonts w:eastAsiaTheme="minorHAnsi"/>
          <w:lang w:eastAsia="en-US"/>
        </w:rPr>
        <w:t>На начало учебного года педагогическим коллективом были поставлены задачи:</w:t>
      </w:r>
    </w:p>
    <w:p w:rsidR="00F87961" w:rsidRPr="00960753" w:rsidRDefault="00F87961" w:rsidP="00960753">
      <w:pPr>
        <w:pStyle w:val="a3"/>
        <w:numPr>
          <w:ilvl w:val="0"/>
          <w:numId w:val="48"/>
        </w:numPr>
        <w:spacing w:after="200"/>
        <w:rPr>
          <w:rFonts w:eastAsia="Calibri"/>
          <w:lang w:eastAsia="en-US"/>
        </w:rPr>
      </w:pPr>
      <w:r w:rsidRPr="00960753">
        <w:rPr>
          <w:rFonts w:eastAsia="Calibri"/>
          <w:lang w:eastAsia="en-US"/>
        </w:rPr>
        <w:t xml:space="preserve">Обеспечение развития кадрового потенциала в процессе реализации ФГОС </w:t>
      </w:r>
      <w:proofErr w:type="gramStart"/>
      <w:r w:rsidRPr="00960753">
        <w:rPr>
          <w:rFonts w:eastAsia="Calibri"/>
          <w:lang w:eastAsia="en-US"/>
        </w:rPr>
        <w:t>ДО</w:t>
      </w:r>
      <w:proofErr w:type="gramEnd"/>
      <w:r w:rsidRPr="00960753">
        <w:rPr>
          <w:rFonts w:eastAsia="Calibri"/>
          <w:lang w:eastAsia="en-US"/>
        </w:rPr>
        <w:t xml:space="preserve"> </w:t>
      </w:r>
      <w:proofErr w:type="gramStart"/>
      <w:r w:rsidRPr="00960753">
        <w:rPr>
          <w:rFonts w:eastAsia="Calibri"/>
          <w:lang w:eastAsia="en-US"/>
        </w:rPr>
        <w:t>через</w:t>
      </w:r>
      <w:proofErr w:type="gramEnd"/>
      <w:r w:rsidRPr="00960753">
        <w:rPr>
          <w:rFonts w:eastAsia="Calibri"/>
          <w:lang w:eastAsia="en-US"/>
        </w:rPr>
        <w:t xml:space="preserve"> использование активных форм методической работы, участие педагогов в конкурсах профессионального мастерства, повышение квалификации.</w:t>
      </w:r>
    </w:p>
    <w:p w:rsidR="00F87961" w:rsidRPr="00960753" w:rsidRDefault="00F87961" w:rsidP="00960753">
      <w:pPr>
        <w:pStyle w:val="a3"/>
        <w:numPr>
          <w:ilvl w:val="0"/>
          <w:numId w:val="48"/>
        </w:numPr>
        <w:spacing w:after="200"/>
        <w:rPr>
          <w:rFonts w:eastAsia="Calibri"/>
          <w:lang w:eastAsia="en-US"/>
        </w:rPr>
      </w:pPr>
      <w:r w:rsidRPr="00960753">
        <w:rPr>
          <w:rFonts w:eastAsia="Calibri"/>
          <w:lang w:eastAsia="en-US"/>
        </w:rPr>
        <w:t>Формирование социально-нравственного аспекта личности ребенка через ознакомление с произведениями художественной литературы.</w:t>
      </w:r>
    </w:p>
    <w:p w:rsidR="00F87961" w:rsidRPr="00960753" w:rsidRDefault="00F87961" w:rsidP="00960753">
      <w:pPr>
        <w:pStyle w:val="a3"/>
        <w:numPr>
          <w:ilvl w:val="0"/>
          <w:numId w:val="48"/>
        </w:numPr>
        <w:rPr>
          <w:rFonts w:eastAsia="Calibri"/>
          <w:lang w:eastAsia="en-US"/>
        </w:rPr>
      </w:pPr>
      <w:r w:rsidRPr="00960753">
        <w:rPr>
          <w:rFonts w:eastAsia="Calibri"/>
          <w:lang w:eastAsia="en-US"/>
        </w:rPr>
        <w:t>Повышение уровня профессиональной компетенции педагогов в области художественно-эстетического развития дошкольников.</w:t>
      </w:r>
    </w:p>
    <w:p w:rsidR="00F87961" w:rsidRPr="00960753" w:rsidRDefault="00F87961" w:rsidP="00960753">
      <w:pPr>
        <w:ind w:firstLine="705"/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>Задачи решались в разных формах методической работы: педсоветы, семинары-практикумы, консультации, открытые просмотры, мастер-классы, деловые игры. Все формы дополняли друг друга и были взаимосвязаны.</w:t>
      </w:r>
    </w:p>
    <w:p w:rsidR="00F87961" w:rsidRPr="00960753" w:rsidRDefault="00F87961" w:rsidP="00960753">
      <w:pPr>
        <w:ind w:firstLine="705"/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ab/>
        <w:t>Педагогические советы проходили в соответствии с назначенным сроком, соответствовали задачам годового плана. Педагоги добросовестно готовились к выступлениям, использовались разнообразные формы проведения: дискуссии, деловая игра и другие.</w:t>
      </w:r>
    </w:p>
    <w:p w:rsidR="00F87961" w:rsidRPr="00960753" w:rsidRDefault="00F87961" w:rsidP="00960753">
      <w:pPr>
        <w:ind w:firstLine="705"/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ab/>
        <w:t>Всем педагогам оказывалась методическая помощь в подготовке к проведению открытых мероприятий. Контроль в детском саду осуществлялся в соответствие с годовым планом в различных формах: оперативный, предупредительный, тематический. При этом использовались такие методы, как наблюдение и анализ, беседы, проверка планов воспитательно-образовательной работы и другой документации.</w:t>
      </w:r>
    </w:p>
    <w:p w:rsidR="00F87961" w:rsidRPr="00960753" w:rsidRDefault="00F87961" w:rsidP="00960753">
      <w:pPr>
        <w:ind w:firstLine="705"/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ab/>
        <w:t>Ре</w:t>
      </w:r>
      <w:r w:rsidR="0007527C">
        <w:rPr>
          <w:rFonts w:eastAsiaTheme="minorHAnsi"/>
          <w:lang w:eastAsia="en-US"/>
        </w:rPr>
        <w:t>зультаты деятельности ДОУ в 2016-2017</w:t>
      </w:r>
      <w:r w:rsidRPr="00960753">
        <w:rPr>
          <w:rFonts w:eastAsiaTheme="minorHAnsi"/>
          <w:lang w:eastAsia="en-US"/>
        </w:rPr>
        <w:t xml:space="preserve"> учебном году показали, что основные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мониторинга воспитанников свидетельствует о положительной динамике в усвоении образовательной программы. Увеличилось количество педагогов, детей – участников различных выставок, конкурсов, фестивалей.</w:t>
      </w:r>
    </w:p>
    <w:p w:rsidR="00F87961" w:rsidRPr="00960753" w:rsidRDefault="00F87961" w:rsidP="00960753">
      <w:pPr>
        <w:ind w:firstLine="705"/>
        <w:jc w:val="both"/>
        <w:rPr>
          <w:rFonts w:eastAsiaTheme="minorHAnsi"/>
          <w:lang w:eastAsia="en-US"/>
        </w:rPr>
      </w:pPr>
      <w:r w:rsidRPr="00960753">
        <w:rPr>
          <w:rFonts w:eastAsiaTheme="minorHAnsi"/>
          <w:lang w:eastAsia="en-US"/>
        </w:rPr>
        <w:t xml:space="preserve">     Исходя из анализа образовательной деятельности ДОУ, педагогический коллектив на заседании педагогического совета № 6 от 27.05.15 г. определил наиболее важные задачи на 2016-2017 учебный год.</w:t>
      </w:r>
    </w:p>
    <w:p w:rsidR="00F87961" w:rsidRPr="00960753" w:rsidRDefault="00F87961" w:rsidP="00960753">
      <w:pPr>
        <w:pStyle w:val="a3"/>
        <w:ind w:left="-131"/>
        <w:jc w:val="both"/>
      </w:pPr>
    </w:p>
    <w:p w:rsidR="002C207A" w:rsidRPr="00960753" w:rsidRDefault="00F87961" w:rsidP="00960753">
      <w:pPr>
        <w:pStyle w:val="a3"/>
        <w:ind w:left="-131"/>
        <w:jc w:val="both"/>
        <w:rPr>
          <w:b/>
        </w:rPr>
      </w:pPr>
      <w:r w:rsidRPr="00960753">
        <w:rPr>
          <w:b/>
        </w:rPr>
        <w:t>3.</w:t>
      </w:r>
      <w:r w:rsidR="00322C9F" w:rsidRPr="00960753">
        <w:rPr>
          <w:b/>
        </w:rPr>
        <w:t xml:space="preserve"> </w:t>
      </w:r>
      <w:r w:rsidR="00A64890" w:rsidRPr="00960753">
        <w:rPr>
          <w:b/>
        </w:rPr>
        <w:t>Годовые задачи</w:t>
      </w:r>
      <w:r w:rsidR="002C207A" w:rsidRPr="00960753">
        <w:rPr>
          <w:b/>
        </w:rPr>
        <w:t xml:space="preserve"> на 201</w:t>
      </w:r>
      <w:r w:rsidR="0007527C">
        <w:rPr>
          <w:b/>
        </w:rPr>
        <w:t>7</w:t>
      </w:r>
      <w:r w:rsidR="002C207A" w:rsidRPr="00960753">
        <w:rPr>
          <w:b/>
        </w:rPr>
        <w:t>-201</w:t>
      </w:r>
      <w:r w:rsidR="0007527C">
        <w:rPr>
          <w:b/>
        </w:rPr>
        <w:t>8</w:t>
      </w:r>
      <w:r w:rsidR="00322C9F" w:rsidRPr="00960753">
        <w:rPr>
          <w:b/>
        </w:rPr>
        <w:t xml:space="preserve"> учебный год</w:t>
      </w:r>
    </w:p>
    <w:p w:rsidR="00F87961" w:rsidRPr="00F87961" w:rsidRDefault="00F87961" w:rsidP="00960753">
      <w:pPr>
        <w:numPr>
          <w:ilvl w:val="0"/>
          <w:numId w:val="4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87961">
        <w:rPr>
          <w:rFonts w:eastAsiaTheme="minorHAnsi"/>
          <w:lang w:eastAsia="en-US"/>
        </w:rPr>
        <w:t xml:space="preserve">Повышение уровня профессиональной компетентности педагогов в свете ФГОС </w:t>
      </w:r>
      <w:proofErr w:type="gramStart"/>
      <w:r w:rsidRPr="00F87961">
        <w:rPr>
          <w:rFonts w:eastAsiaTheme="minorHAnsi"/>
          <w:lang w:eastAsia="en-US"/>
        </w:rPr>
        <w:t>ДО</w:t>
      </w:r>
      <w:proofErr w:type="gramEnd"/>
      <w:r w:rsidRPr="00F87961">
        <w:rPr>
          <w:rFonts w:eastAsiaTheme="minorHAnsi"/>
          <w:lang w:eastAsia="en-US"/>
        </w:rPr>
        <w:t xml:space="preserve"> </w:t>
      </w:r>
      <w:proofErr w:type="gramStart"/>
      <w:r w:rsidRPr="00F87961">
        <w:rPr>
          <w:rFonts w:eastAsiaTheme="minorHAnsi"/>
          <w:lang w:eastAsia="en-US"/>
        </w:rPr>
        <w:t>посредством</w:t>
      </w:r>
      <w:proofErr w:type="gramEnd"/>
      <w:r w:rsidRPr="00F87961">
        <w:rPr>
          <w:rFonts w:eastAsiaTheme="minorHAnsi"/>
          <w:lang w:eastAsia="en-US"/>
        </w:rPr>
        <w:t xml:space="preserve"> внедрения современных технологий обучения дошкольников.</w:t>
      </w:r>
    </w:p>
    <w:p w:rsidR="00F87961" w:rsidRPr="00F87961" w:rsidRDefault="00F87961" w:rsidP="00960753">
      <w:pPr>
        <w:numPr>
          <w:ilvl w:val="0"/>
          <w:numId w:val="4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87961">
        <w:rPr>
          <w:rFonts w:eastAsiaTheme="minorHAnsi"/>
          <w:lang w:eastAsia="en-US"/>
        </w:rPr>
        <w:t>Создание условий, способствующих, реализации художественно-эстетического развития воспитанников, их творческого потенциала</w:t>
      </w:r>
      <w:r w:rsidRPr="00960753">
        <w:rPr>
          <w:rFonts w:eastAsiaTheme="minorHAnsi"/>
          <w:lang w:eastAsia="en-US"/>
        </w:rPr>
        <w:t>.</w:t>
      </w:r>
    </w:p>
    <w:p w:rsidR="00F87961" w:rsidRPr="00F87961" w:rsidRDefault="00F87961" w:rsidP="00960753">
      <w:pPr>
        <w:numPr>
          <w:ilvl w:val="0"/>
          <w:numId w:val="49"/>
        </w:numPr>
        <w:spacing w:after="200"/>
        <w:contextualSpacing/>
        <w:jc w:val="both"/>
        <w:rPr>
          <w:rFonts w:eastAsiaTheme="minorHAnsi"/>
          <w:lang w:eastAsia="en-US"/>
        </w:rPr>
      </w:pPr>
      <w:r w:rsidRPr="00F87961">
        <w:rPr>
          <w:rFonts w:eastAsiaTheme="minorHAnsi"/>
          <w:lang w:eastAsia="en-US"/>
        </w:rPr>
        <w:t>Развитие интеллектуальных и познавательных способностей детей, их творческой активности через поисково-исследовательскую деятельность на занятиях и в повседневной жизни.</w:t>
      </w:r>
    </w:p>
    <w:p w:rsidR="00CA2689" w:rsidRDefault="00CA2689" w:rsidP="00CA2689">
      <w:pPr>
        <w:pStyle w:val="a3"/>
        <w:spacing w:after="200"/>
        <w:ind w:left="-360"/>
        <w:jc w:val="both"/>
      </w:pPr>
      <w:r>
        <w:lastRenderedPageBreak/>
        <w:t xml:space="preserve">Доступность и открытость информации о ДОУ обеспечивается через: информационные доски и сайт ДОУ. </w:t>
      </w:r>
    </w:p>
    <w:p w:rsidR="00CA2689" w:rsidRDefault="00CA2689" w:rsidP="00CA2689">
      <w:pPr>
        <w:pStyle w:val="a3"/>
        <w:spacing w:after="200"/>
        <w:ind w:left="-360"/>
        <w:jc w:val="both"/>
      </w:pPr>
      <w:r>
        <w:t xml:space="preserve"> </w:t>
      </w:r>
    </w:p>
    <w:p w:rsidR="001D58AB" w:rsidRPr="00960753" w:rsidRDefault="0007527C" w:rsidP="00CA2689">
      <w:pPr>
        <w:pStyle w:val="a3"/>
        <w:spacing w:after="200"/>
        <w:ind w:left="-360"/>
        <w:jc w:val="both"/>
      </w:pPr>
      <w:proofErr w:type="spellStart"/>
      <w:r>
        <w:t>И.о</w:t>
      </w:r>
      <w:proofErr w:type="spellEnd"/>
      <w:r>
        <w:t>. заведующего __________________________</w:t>
      </w:r>
      <w:proofErr w:type="spellStart"/>
      <w:r>
        <w:t>М.А.Бердникова</w:t>
      </w:r>
      <w:proofErr w:type="spellEnd"/>
    </w:p>
    <w:sectPr w:rsidR="001D58AB" w:rsidRPr="00960753" w:rsidSect="00AB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2882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A7C06"/>
    <w:multiLevelType w:val="hybridMultilevel"/>
    <w:tmpl w:val="CFC2F870"/>
    <w:lvl w:ilvl="0" w:tplc="A70046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93E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12E6F56"/>
    <w:multiLevelType w:val="hybridMultilevel"/>
    <w:tmpl w:val="2EF6EDB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4966A7"/>
    <w:multiLevelType w:val="hybridMultilevel"/>
    <w:tmpl w:val="D0027586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EF6C9F"/>
    <w:multiLevelType w:val="hybridMultilevel"/>
    <w:tmpl w:val="B34CE004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AF6EB8"/>
    <w:multiLevelType w:val="hybridMultilevel"/>
    <w:tmpl w:val="9D287C12"/>
    <w:lvl w:ilvl="0" w:tplc="D2A6ABA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9F4346"/>
    <w:multiLevelType w:val="multilevel"/>
    <w:tmpl w:val="30080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1C60463"/>
    <w:multiLevelType w:val="hybridMultilevel"/>
    <w:tmpl w:val="1674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04A6B"/>
    <w:multiLevelType w:val="hybridMultilevel"/>
    <w:tmpl w:val="398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8068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8290CB7"/>
    <w:multiLevelType w:val="hybridMultilevel"/>
    <w:tmpl w:val="71B0D7A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1A0DAE"/>
    <w:multiLevelType w:val="hybridMultilevel"/>
    <w:tmpl w:val="E592D0BA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CB6EFF"/>
    <w:multiLevelType w:val="hybridMultilevel"/>
    <w:tmpl w:val="EEC22E80"/>
    <w:lvl w:ilvl="0" w:tplc="D2A6ABA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7409AF"/>
    <w:multiLevelType w:val="multilevel"/>
    <w:tmpl w:val="30080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F1E5520"/>
    <w:multiLevelType w:val="hybridMultilevel"/>
    <w:tmpl w:val="9992D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31179C"/>
    <w:multiLevelType w:val="multilevel"/>
    <w:tmpl w:val="87844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374625C4"/>
    <w:multiLevelType w:val="hybridMultilevel"/>
    <w:tmpl w:val="F1304B1E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1E4825"/>
    <w:multiLevelType w:val="hybridMultilevel"/>
    <w:tmpl w:val="F5FA2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5E6541"/>
    <w:multiLevelType w:val="hybridMultilevel"/>
    <w:tmpl w:val="64A6C470"/>
    <w:lvl w:ilvl="0" w:tplc="3E1AB9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82261F"/>
    <w:multiLevelType w:val="hybridMultilevel"/>
    <w:tmpl w:val="543C12DA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2283327"/>
    <w:multiLevelType w:val="hybridMultilevel"/>
    <w:tmpl w:val="2098F3A6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E2258B"/>
    <w:multiLevelType w:val="hybridMultilevel"/>
    <w:tmpl w:val="EB1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419C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E8D2F3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EE166BF"/>
    <w:multiLevelType w:val="multilevel"/>
    <w:tmpl w:val="502CF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2B7DBF"/>
    <w:multiLevelType w:val="hybridMultilevel"/>
    <w:tmpl w:val="455A01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1962FC"/>
    <w:multiLevelType w:val="hybridMultilevel"/>
    <w:tmpl w:val="B1BC2BE6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4A0424"/>
    <w:multiLevelType w:val="hybridMultilevel"/>
    <w:tmpl w:val="D852816E"/>
    <w:lvl w:ilvl="0" w:tplc="3E1AB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10356"/>
    <w:multiLevelType w:val="hybridMultilevel"/>
    <w:tmpl w:val="74B82A2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0148C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B8D702E"/>
    <w:multiLevelType w:val="hybridMultilevel"/>
    <w:tmpl w:val="D0480324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7810F3"/>
    <w:multiLevelType w:val="hybridMultilevel"/>
    <w:tmpl w:val="B620737E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4B0C41"/>
    <w:multiLevelType w:val="hybridMultilevel"/>
    <w:tmpl w:val="A8E0490E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C44A70"/>
    <w:multiLevelType w:val="hybridMultilevel"/>
    <w:tmpl w:val="F818648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F33194"/>
    <w:multiLevelType w:val="hybridMultilevel"/>
    <w:tmpl w:val="7B8ACFCC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321142"/>
    <w:multiLevelType w:val="hybridMultilevel"/>
    <w:tmpl w:val="E2486E0E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4241E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C2E64BF"/>
    <w:multiLevelType w:val="hybridMultilevel"/>
    <w:tmpl w:val="76283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F66EE"/>
    <w:multiLevelType w:val="hybridMultilevel"/>
    <w:tmpl w:val="1256D8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A34698"/>
    <w:multiLevelType w:val="hybridMultilevel"/>
    <w:tmpl w:val="FFC00FA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8F20D2"/>
    <w:multiLevelType w:val="hybridMultilevel"/>
    <w:tmpl w:val="AD2C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11483"/>
    <w:multiLevelType w:val="hybridMultilevel"/>
    <w:tmpl w:val="5540C84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FE4DD1"/>
    <w:multiLevelType w:val="hybridMultilevel"/>
    <w:tmpl w:val="3AFAE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56700C"/>
    <w:multiLevelType w:val="hybridMultilevel"/>
    <w:tmpl w:val="C302CE96"/>
    <w:lvl w:ilvl="0" w:tplc="041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20291"/>
    <w:multiLevelType w:val="hybridMultilevel"/>
    <w:tmpl w:val="532C36C0"/>
    <w:lvl w:ilvl="0" w:tplc="D2A6ABA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F2426"/>
    <w:multiLevelType w:val="multilevel"/>
    <w:tmpl w:val="2110D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524F7C"/>
    <w:multiLevelType w:val="hybridMultilevel"/>
    <w:tmpl w:val="2CAE5E72"/>
    <w:lvl w:ilvl="0" w:tplc="4970D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42"/>
  </w:num>
  <w:num w:numId="4">
    <w:abstractNumId w:val="9"/>
  </w:num>
  <w:num w:numId="5">
    <w:abstractNumId w:val="7"/>
  </w:num>
  <w:num w:numId="6">
    <w:abstractNumId w:val="34"/>
  </w:num>
  <w:num w:numId="7">
    <w:abstractNumId w:val="21"/>
  </w:num>
  <w:num w:numId="8">
    <w:abstractNumId w:val="27"/>
  </w:num>
  <w:num w:numId="9">
    <w:abstractNumId w:val="32"/>
  </w:num>
  <w:num w:numId="10">
    <w:abstractNumId w:val="31"/>
  </w:num>
  <w:num w:numId="11">
    <w:abstractNumId w:val="40"/>
  </w:num>
  <w:num w:numId="12">
    <w:abstractNumId w:val="36"/>
  </w:num>
  <w:num w:numId="13">
    <w:abstractNumId w:val="20"/>
  </w:num>
  <w:num w:numId="14">
    <w:abstractNumId w:val="33"/>
  </w:num>
  <w:num w:numId="15">
    <w:abstractNumId w:val="29"/>
  </w:num>
  <w:num w:numId="16">
    <w:abstractNumId w:val="37"/>
  </w:num>
  <w:num w:numId="17">
    <w:abstractNumId w:val="10"/>
  </w:num>
  <w:num w:numId="18">
    <w:abstractNumId w:val="24"/>
  </w:num>
  <w:num w:numId="19">
    <w:abstractNumId w:val="2"/>
  </w:num>
  <w:num w:numId="20">
    <w:abstractNumId w:val="30"/>
  </w:num>
  <w:num w:numId="21">
    <w:abstractNumId w:val="23"/>
  </w:num>
  <w:num w:numId="22">
    <w:abstractNumId w:val="17"/>
  </w:num>
  <w:num w:numId="23">
    <w:abstractNumId w:val="14"/>
  </w:num>
  <w:num w:numId="24">
    <w:abstractNumId w:val="3"/>
  </w:num>
  <w:num w:numId="25">
    <w:abstractNumId w:val="1"/>
  </w:num>
  <w:num w:numId="26">
    <w:abstractNumId w:val="35"/>
  </w:num>
  <w:num w:numId="27">
    <w:abstractNumId w:val="22"/>
  </w:num>
  <w:num w:numId="28">
    <w:abstractNumId w:val="12"/>
  </w:num>
  <w:num w:numId="29">
    <w:abstractNumId w:val="44"/>
  </w:num>
  <w:num w:numId="30">
    <w:abstractNumId w:val="41"/>
  </w:num>
  <w:num w:numId="31">
    <w:abstractNumId w:val="43"/>
  </w:num>
  <w:num w:numId="32">
    <w:abstractNumId w:val="8"/>
  </w:num>
  <w:num w:numId="33">
    <w:abstractNumId w:val="47"/>
  </w:num>
  <w:num w:numId="34">
    <w:abstractNumId w:val="15"/>
  </w:num>
  <w:num w:numId="35">
    <w:abstractNumId w:val="18"/>
  </w:num>
  <w:num w:numId="36">
    <w:abstractNumId w:val="11"/>
  </w:num>
  <w:num w:numId="37">
    <w:abstractNumId w:val="4"/>
  </w:num>
  <w:num w:numId="38">
    <w:abstractNumId w:val="16"/>
  </w:num>
  <w:num w:numId="39">
    <w:abstractNumId w:val="46"/>
  </w:num>
  <w:num w:numId="40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38"/>
  </w:num>
  <w:num w:numId="43">
    <w:abstractNumId w:val="28"/>
  </w:num>
  <w:num w:numId="44">
    <w:abstractNumId w:val="19"/>
  </w:num>
  <w:num w:numId="45">
    <w:abstractNumId w:val="13"/>
  </w:num>
  <w:num w:numId="46">
    <w:abstractNumId w:val="6"/>
  </w:num>
  <w:num w:numId="47">
    <w:abstractNumId w:val="45"/>
  </w:num>
  <w:num w:numId="48">
    <w:abstractNumId w:val="39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F5"/>
    <w:rsid w:val="000145B4"/>
    <w:rsid w:val="000221F0"/>
    <w:rsid w:val="00044F0A"/>
    <w:rsid w:val="00056498"/>
    <w:rsid w:val="00071E31"/>
    <w:rsid w:val="0007527C"/>
    <w:rsid w:val="000757BD"/>
    <w:rsid w:val="00076810"/>
    <w:rsid w:val="000834E5"/>
    <w:rsid w:val="00083840"/>
    <w:rsid w:val="000B1A72"/>
    <w:rsid w:val="000B51FD"/>
    <w:rsid w:val="000C5D90"/>
    <w:rsid w:val="000C5FA2"/>
    <w:rsid w:val="000D4628"/>
    <w:rsid w:val="000D4B0E"/>
    <w:rsid w:val="000E1DF5"/>
    <w:rsid w:val="000E6F10"/>
    <w:rsid w:val="000F4250"/>
    <w:rsid w:val="001018E8"/>
    <w:rsid w:val="0010524F"/>
    <w:rsid w:val="00146819"/>
    <w:rsid w:val="001609A7"/>
    <w:rsid w:val="00166349"/>
    <w:rsid w:val="00172187"/>
    <w:rsid w:val="00192A2E"/>
    <w:rsid w:val="001A215A"/>
    <w:rsid w:val="001A2F8B"/>
    <w:rsid w:val="001B451D"/>
    <w:rsid w:val="001C4C65"/>
    <w:rsid w:val="001D58AB"/>
    <w:rsid w:val="001F72C1"/>
    <w:rsid w:val="00243B1D"/>
    <w:rsid w:val="002574A9"/>
    <w:rsid w:val="00257F17"/>
    <w:rsid w:val="00270D82"/>
    <w:rsid w:val="00270E8B"/>
    <w:rsid w:val="002754B0"/>
    <w:rsid w:val="00276146"/>
    <w:rsid w:val="00282E86"/>
    <w:rsid w:val="0028320E"/>
    <w:rsid w:val="0028567F"/>
    <w:rsid w:val="002A145B"/>
    <w:rsid w:val="002A1F7E"/>
    <w:rsid w:val="002C207A"/>
    <w:rsid w:val="002F0555"/>
    <w:rsid w:val="002F07D6"/>
    <w:rsid w:val="002F621C"/>
    <w:rsid w:val="0031440C"/>
    <w:rsid w:val="00320F32"/>
    <w:rsid w:val="00322C9F"/>
    <w:rsid w:val="003234A9"/>
    <w:rsid w:val="00326C46"/>
    <w:rsid w:val="003330B2"/>
    <w:rsid w:val="00335B94"/>
    <w:rsid w:val="00345471"/>
    <w:rsid w:val="00365D01"/>
    <w:rsid w:val="00385C2B"/>
    <w:rsid w:val="003D13E6"/>
    <w:rsid w:val="003E0F5C"/>
    <w:rsid w:val="003F684C"/>
    <w:rsid w:val="00431906"/>
    <w:rsid w:val="004461D3"/>
    <w:rsid w:val="004574CB"/>
    <w:rsid w:val="00466811"/>
    <w:rsid w:val="004762F9"/>
    <w:rsid w:val="00493581"/>
    <w:rsid w:val="004C33E5"/>
    <w:rsid w:val="004D3F56"/>
    <w:rsid w:val="004D5BBA"/>
    <w:rsid w:val="004E093D"/>
    <w:rsid w:val="004E22CD"/>
    <w:rsid w:val="00506C12"/>
    <w:rsid w:val="005077A0"/>
    <w:rsid w:val="00514461"/>
    <w:rsid w:val="00533E5F"/>
    <w:rsid w:val="00534AA6"/>
    <w:rsid w:val="005414B0"/>
    <w:rsid w:val="005512E5"/>
    <w:rsid w:val="00570E94"/>
    <w:rsid w:val="00572CF6"/>
    <w:rsid w:val="005A37FC"/>
    <w:rsid w:val="005A3F6E"/>
    <w:rsid w:val="005B3622"/>
    <w:rsid w:val="005B44C9"/>
    <w:rsid w:val="005B6296"/>
    <w:rsid w:val="005E3B47"/>
    <w:rsid w:val="005E6599"/>
    <w:rsid w:val="00600D84"/>
    <w:rsid w:val="006351C4"/>
    <w:rsid w:val="00640CE6"/>
    <w:rsid w:val="00645CD9"/>
    <w:rsid w:val="006568D8"/>
    <w:rsid w:val="00656E90"/>
    <w:rsid w:val="00663807"/>
    <w:rsid w:val="00681F4E"/>
    <w:rsid w:val="00695938"/>
    <w:rsid w:val="0069652A"/>
    <w:rsid w:val="006A06D0"/>
    <w:rsid w:val="006A4857"/>
    <w:rsid w:val="006B3A12"/>
    <w:rsid w:val="006C617F"/>
    <w:rsid w:val="006C69F7"/>
    <w:rsid w:val="006D5F5A"/>
    <w:rsid w:val="006E567E"/>
    <w:rsid w:val="006F1A1C"/>
    <w:rsid w:val="0072705E"/>
    <w:rsid w:val="00733C37"/>
    <w:rsid w:val="00736393"/>
    <w:rsid w:val="00744CE9"/>
    <w:rsid w:val="007609AC"/>
    <w:rsid w:val="0077748E"/>
    <w:rsid w:val="0078318E"/>
    <w:rsid w:val="007B13E1"/>
    <w:rsid w:val="007C5FA8"/>
    <w:rsid w:val="007D6380"/>
    <w:rsid w:val="007D7CC7"/>
    <w:rsid w:val="00804B12"/>
    <w:rsid w:val="00814EBF"/>
    <w:rsid w:val="0081588A"/>
    <w:rsid w:val="00830474"/>
    <w:rsid w:val="0085733B"/>
    <w:rsid w:val="00865D3D"/>
    <w:rsid w:val="00866BB6"/>
    <w:rsid w:val="008673B8"/>
    <w:rsid w:val="00875A0A"/>
    <w:rsid w:val="0087602A"/>
    <w:rsid w:val="00881D4E"/>
    <w:rsid w:val="00885B65"/>
    <w:rsid w:val="00886364"/>
    <w:rsid w:val="00887621"/>
    <w:rsid w:val="00894E8E"/>
    <w:rsid w:val="00897E31"/>
    <w:rsid w:val="008A5FA4"/>
    <w:rsid w:val="008D4BF2"/>
    <w:rsid w:val="008D7AE2"/>
    <w:rsid w:val="00904B02"/>
    <w:rsid w:val="00923AA3"/>
    <w:rsid w:val="009317B9"/>
    <w:rsid w:val="00935CFF"/>
    <w:rsid w:val="00952E6F"/>
    <w:rsid w:val="00960753"/>
    <w:rsid w:val="009730CA"/>
    <w:rsid w:val="00982B7D"/>
    <w:rsid w:val="009905DA"/>
    <w:rsid w:val="009E2278"/>
    <w:rsid w:val="009E40DD"/>
    <w:rsid w:val="00A174BA"/>
    <w:rsid w:val="00A43905"/>
    <w:rsid w:val="00A55887"/>
    <w:rsid w:val="00A56FB5"/>
    <w:rsid w:val="00A64890"/>
    <w:rsid w:val="00A761FE"/>
    <w:rsid w:val="00AB2F0C"/>
    <w:rsid w:val="00AF3404"/>
    <w:rsid w:val="00AF347F"/>
    <w:rsid w:val="00B0735D"/>
    <w:rsid w:val="00B13D5A"/>
    <w:rsid w:val="00B2755C"/>
    <w:rsid w:val="00B36F95"/>
    <w:rsid w:val="00B52BAF"/>
    <w:rsid w:val="00B572D1"/>
    <w:rsid w:val="00B6389E"/>
    <w:rsid w:val="00B67155"/>
    <w:rsid w:val="00B74345"/>
    <w:rsid w:val="00BD21C7"/>
    <w:rsid w:val="00BE0186"/>
    <w:rsid w:val="00BF3223"/>
    <w:rsid w:val="00BF5BF5"/>
    <w:rsid w:val="00C04E76"/>
    <w:rsid w:val="00C15073"/>
    <w:rsid w:val="00C15CB1"/>
    <w:rsid w:val="00C30639"/>
    <w:rsid w:val="00C5611F"/>
    <w:rsid w:val="00C84FD4"/>
    <w:rsid w:val="00C87C07"/>
    <w:rsid w:val="00CA2689"/>
    <w:rsid w:val="00CA40D0"/>
    <w:rsid w:val="00CB54C4"/>
    <w:rsid w:val="00CC05D8"/>
    <w:rsid w:val="00CD7D45"/>
    <w:rsid w:val="00CE4969"/>
    <w:rsid w:val="00D0202C"/>
    <w:rsid w:val="00D039C8"/>
    <w:rsid w:val="00D119FE"/>
    <w:rsid w:val="00D16E1F"/>
    <w:rsid w:val="00D31B33"/>
    <w:rsid w:val="00D345D7"/>
    <w:rsid w:val="00D43D3B"/>
    <w:rsid w:val="00D8788F"/>
    <w:rsid w:val="00D94162"/>
    <w:rsid w:val="00DA05A0"/>
    <w:rsid w:val="00DA4B13"/>
    <w:rsid w:val="00DC1A63"/>
    <w:rsid w:val="00DE23A9"/>
    <w:rsid w:val="00DF2BEA"/>
    <w:rsid w:val="00E02DE4"/>
    <w:rsid w:val="00E03641"/>
    <w:rsid w:val="00E1386F"/>
    <w:rsid w:val="00E245A7"/>
    <w:rsid w:val="00E40BB0"/>
    <w:rsid w:val="00E466F2"/>
    <w:rsid w:val="00E47827"/>
    <w:rsid w:val="00E507D3"/>
    <w:rsid w:val="00E8155B"/>
    <w:rsid w:val="00EB13E5"/>
    <w:rsid w:val="00EB23DD"/>
    <w:rsid w:val="00EB43A7"/>
    <w:rsid w:val="00ED1900"/>
    <w:rsid w:val="00F24E2F"/>
    <w:rsid w:val="00F2550D"/>
    <w:rsid w:val="00F42A9E"/>
    <w:rsid w:val="00F50E56"/>
    <w:rsid w:val="00F564AB"/>
    <w:rsid w:val="00F66435"/>
    <w:rsid w:val="00F666EC"/>
    <w:rsid w:val="00F67CE2"/>
    <w:rsid w:val="00F77044"/>
    <w:rsid w:val="00F84277"/>
    <w:rsid w:val="00F861F2"/>
    <w:rsid w:val="00F87961"/>
    <w:rsid w:val="00F93A22"/>
    <w:rsid w:val="00FC20D1"/>
    <w:rsid w:val="00FE4B89"/>
    <w:rsid w:val="00FF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8E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E1DF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0E1DF5"/>
    <w:pPr>
      <w:widowControl w:val="0"/>
      <w:autoSpaceDE w:val="0"/>
      <w:autoSpaceDN w:val="0"/>
      <w:adjustRightInd w:val="0"/>
      <w:spacing w:line="499" w:lineRule="exact"/>
      <w:jc w:val="both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0E1D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1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3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8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4C33E5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C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4C33E5"/>
    <w:rPr>
      <w:b/>
      <w:bCs/>
    </w:rPr>
  </w:style>
  <w:style w:type="paragraph" w:customStyle="1" w:styleId="Web">
    <w:name w:val="Обычный (Web)"/>
    <w:basedOn w:val="a"/>
    <w:uiPriority w:val="99"/>
    <w:rsid w:val="004C33E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20F32"/>
    <w:pPr>
      <w:spacing w:before="100" w:beforeAutospacing="1" w:after="115"/>
    </w:pPr>
    <w:rPr>
      <w:color w:val="000000"/>
    </w:rPr>
  </w:style>
  <w:style w:type="paragraph" w:styleId="a8">
    <w:name w:val="Title"/>
    <w:basedOn w:val="a"/>
    <w:link w:val="a9"/>
    <w:qFormat/>
    <w:rsid w:val="00320F32"/>
    <w:pPr>
      <w:jc w:val="center"/>
    </w:pPr>
    <w:rPr>
      <w:sz w:val="52"/>
      <w:szCs w:val="20"/>
    </w:rPr>
  </w:style>
  <w:style w:type="character" w:customStyle="1" w:styleId="a9">
    <w:name w:val="Название Знак"/>
    <w:basedOn w:val="a0"/>
    <w:link w:val="a8"/>
    <w:rsid w:val="00320F32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a">
    <w:name w:val="Normal (Web)"/>
    <w:basedOn w:val="a"/>
    <w:uiPriority w:val="99"/>
    <w:unhideWhenUsed/>
    <w:rsid w:val="00320F32"/>
    <w:pPr>
      <w:spacing w:before="288" w:after="288" w:line="360" w:lineRule="atLeast"/>
    </w:pPr>
  </w:style>
  <w:style w:type="paragraph" w:customStyle="1" w:styleId="Default">
    <w:name w:val="Default"/>
    <w:rsid w:val="00506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4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D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0D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6643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4">
    <w:name w:val="Font Style14"/>
    <w:uiPriority w:val="99"/>
    <w:rsid w:val="00F66435"/>
    <w:rPr>
      <w:rFonts w:ascii="Times New Roman" w:hAnsi="Times New Roman" w:cs="Times New Roman" w:hint="default"/>
      <w:sz w:val="26"/>
      <w:szCs w:val="26"/>
    </w:rPr>
  </w:style>
  <w:style w:type="table" w:customStyle="1" w:styleId="3">
    <w:name w:val="Сетка таблицы3"/>
    <w:basedOn w:val="a1"/>
    <w:next w:val="a6"/>
    <w:uiPriority w:val="59"/>
    <w:rsid w:val="0066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814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814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E8E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E1DF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0E1DF5"/>
    <w:pPr>
      <w:widowControl w:val="0"/>
      <w:autoSpaceDE w:val="0"/>
      <w:autoSpaceDN w:val="0"/>
      <w:adjustRightInd w:val="0"/>
      <w:spacing w:line="499" w:lineRule="exact"/>
      <w:jc w:val="both"/>
    </w:pPr>
    <w:rPr>
      <w:rFonts w:eastAsia="Calibri"/>
    </w:rPr>
  </w:style>
  <w:style w:type="paragraph" w:customStyle="1" w:styleId="1">
    <w:name w:val="Абзац списка1"/>
    <w:basedOn w:val="a"/>
    <w:uiPriority w:val="99"/>
    <w:rsid w:val="000E1D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31B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B3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87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4C33E5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C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4C33E5"/>
    <w:rPr>
      <w:b/>
      <w:bCs/>
    </w:rPr>
  </w:style>
  <w:style w:type="paragraph" w:customStyle="1" w:styleId="Web">
    <w:name w:val="Обычный (Web)"/>
    <w:basedOn w:val="a"/>
    <w:uiPriority w:val="99"/>
    <w:rsid w:val="004C33E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20F32"/>
    <w:pPr>
      <w:spacing w:before="100" w:beforeAutospacing="1" w:after="115"/>
    </w:pPr>
    <w:rPr>
      <w:color w:val="000000"/>
    </w:rPr>
  </w:style>
  <w:style w:type="paragraph" w:styleId="a8">
    <w:name w:val="Title"/>
    <w:basedOn w:val="a"/>
    <w:link w:val="a9"/>
    <w:qFormat/>
    <w:rsid w:val="00320F32"/>
    <w:pPr>
      <w:jc w:val="center"/>
    </w:pPr>
    <w:rPr>
      <w:sz w:val="52"/>
      <w:szCs w:val="20"/>
    </w:rPr>
  </w:style>
  <w:style w:type="character" w:customStyle="1" w:styleId="a9">
    <w:name w:val="Название Знак"/>
    <w:basedOn w:val="a0"/>
    <w:link w:val="a8"/>
    <w:rsid w:val="00320F32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a">
    <w:name w:val="Normal (Web)"/>
    <w:basedOn w:val="a"/>
    <w:uiPriority w:val="99"/>
    <w:unhideWhenUsed/>
    <w:rsid w:val="00320F32"/>
    <w:pPr>
      <w:spacing w:before="288" w:after="288" w:line="360" w:lineRule="atLeast"/>
    </w:pPr>
  </w:style>
  <w:style w:type="paragraph" w:customStyle="1" w:styleId="Default">
    <w:name w:val="Default"/>
    <w:rsid w:val="00506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43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D4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0D4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6643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4">
    <w:name w:val="Font Style14"/>
    <w:uiPriority w:val="99"/>
    <w:rsid w:val="00F66435"/>
    <w:rPr>
      <w:rFonts w:ascii="Times New Roman" w:hAnsi="Times New Roman" w:cs="Times New Roman" w:hint="default"/>
      <w:sz w:val="26"/>
      <w:szCs w:val="26"/>
    </w:rPr>
  </w:style>
  <w:style w:type="table" w:customStyle="1" w:styleId="3">
    <w:name w:val="Сетка таблицы3"/>
    <w:basedOn w:val="a1"/>
    <w:next w:val="a6"/>
    <w:uiPriority w:val="59"/>
    <w:rsid w:val="0066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C8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814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814E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79ir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79.detirku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08B-A26C-4275-824C-C7D26795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8060</Words>
  <Characters>45944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Пользоваель</cp:lastModifiedBy>
  <cp:revision>2</cp:revision>
  <cp:lastPrinted>2017-01-11T01:28:00Z</cp:lastPrinted>
  <dcterms:created xsi:type="dcterms:W3CDTF">2017-10-23T04:50:00Z</dcterms:created>
  <dcterms:modified xsi:type="dcterms:W3CDTF">2017-10-23T04:50:00Z</dcterms:modified>
</cp:coreProperties>
</file>