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5" w:rsidRDefault="00A47525" w:rsidP="00A4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47525" w:rsidRDefault="00A47525" w:rsidP="00A4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A47525" w:rsidRDefault="00A47525" w:rsidP="00A475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188»</w:t>
      </w:r>
    </w:p>
    <w:p w:rsidR="00A47525" w:rsidRDefault="00A47525" w:rsidP="00A4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350921, г. Краснодар, посёлок Белозёрный 7/1</w:t>
      </w:r>
    </w:p>
    <w:p w:rsidR="00A47525" w:rsidRDefault="00A47525" w:rsidP="00A47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(861) 229-43-24,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detsad188@kubannet.ru</w:t>
        </w:r>
      </w:hyperlink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Pr="00A47525" w:rsidRDefault="00A47525" w:rsidP="00A47525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7525">
        <w:rPr>
          <w:rFonts w:ascii="Times New Roman" w:hAnsi="Times New Roman" w:cs="Times New Roman"/>
          <w:b/>
          <w:sz w:val="56"/>
          <w:szCs w:val="56"/>
        </w:rPr>
        <w:t>Консультация для родителей: «Безопасное кресло».</w:t>
      </w: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Default="00A47525" w:rsidP="00A47525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A47525" w:rsidRPr="00A47525" w:rsidRDefault="00A47525" w:rsidP="00A4752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525">
        <w:rPr>
          <w:rFonts w:ascii="Times New Roman" w:hAnsi="Times New Roman" w:cs="Times New Roman"/>
          <w:b/>
          <w:sz w:val="28"/>
          <w:szCs w:val="28"/>
        </w:rPr>
        <w:t>Ответственный по ПДД в ДОУ:</w:t>
      </w:r>
    </w:p>
    <w:p w:rsidR="00A47525" w:rsidRDefault="00A47525" w:rsidP="00A4752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525">
        <w:rPr>
          <w:rFonts w:ascii="Times New Roman" w:hAnsi="Times New Roman" w:cs="Times New Roman"/>
          <w:b/>
          <w:sz w:val="28"/>
          <w:szCs w:val="28"/>
        </w:rPr>
        <w:t>Кротова С.Ю.</w:t>
      </w:r>
    </w:p>
    <w:p w:rsidR="00A47525" w:rsidRDefault="00A47525" w:rsidP="00A4752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7525" w:rsidRPr="00A47525" w:rsidRDefault="00A47525" w:rsidP="00A475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E001A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Консультация для родителей</w:t>
      </w:r>
      <w:r w:rsidR="006832F7" w:rsidRPr="00E001A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:</w:t>
      </w:r>
      <w:r w:rsidRPr="00E001A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«Безопасное кресло</w:t>
      </w:r>
      <w:r w:rsidR="006832F7" w:rsidRPr="00E001A5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».</w:t>
      </w:r>
    </w:p>
    <w:p w:rsidR="006832F7" w:rsidRPr="00E001A5" w:rsidRDefault="006832F7" w:rsidP="00103E4F">
      <w:pPr>
        <w:pStyle w:val="a5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001A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Уважаемые родители!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="001624CD" w:rsidRPr="006832F7">
        <w:rPr>
          <w:rFonts w:ascii="Times New Roman" w:hAnsi="Times New Roman" w:cs="Times New Roman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Начнем с правовой стороны. Согласно Правилам Дорожного Движения, а именно пункту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24CD" w:rsidRPr="00103E4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22.9</w:t>
        </w:r>
      </w:hyperlink>
      <w:r w:rsidR="001624CD" w:rsidRPr="006832F7">
        <w:rPr>
          <w:rFonts w:ascii="Times New Roman" w:hAnsi="Times New Roman" w:cs="Times New Roman"/>
          <w:sz w:val="28"/>
          <w:szCs w:val="28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 xml:space="preserve">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Некоторые родители уверены, что правила перевозки детей в автомобиле</w:t>
      </w:r>
      <w:r w:rsidR="006832F7" w:rsidRPr="006832F7">
        <w:rPr>
          <w:rFonts w:ascii="Times New Roman" w:hAnsi="Times New Roman" w:cs="Times New Roman"/>
          <w:sz w:val="28"/>
          <w:szCs w:val="28"/>
        </w:rPr>
        <w:t>,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это их личное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и они сами в праве решать как им поступить. Но статистика говорит об обратном.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  <w:r w:rsidR="006832F7">
        <w:rPr>
          <w:rFonts w:ascii="Times New Roman" w:hAnsi="Times New Roman" w:cs="Times New Roman"/>
          <w:sz w:val="28"/>
          <w:szCs w:val="28"/>
        </w:rPr>
        <w:t>.</w:t>
      </w:r>
    </w:p>
    <w:p w:rsidR="00103E4F" w:rsidRDefault="00103E4F" w:rsidP="00103E4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Правила безопасности перевозки детей в автомобиле</w:t>
      </w:r>
      <w:r w:rsidR="006832F7"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: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1. В обязательном порядку используйте для перевозки детей, </w:t>
      </w:r>
      <w:proofErr w:type="spellStart"/>
      <w:r w:rsidR="001624CD" w:rsidRPr="006832F7">
        <w:rPr>
          <w:rFonts w:ascii="Times New Roman" w:hAnsi="Times New Roman" w:cs="Times New Roman"/>
          <w:sz w:val="28"/>
          <w:szCs w:val="28"/>
        </w:rPr>
        <w:t>недостигших</w:t>
      </w:r>
      <w:proofErr w:type="spellEnd"/>
      <w:r w:rsidR="001624CD" w:rsidRPr="006832F7">
        <w:rPr>
          <w:rFonts w:ascii="Times New Roman" w:hAnsi="Times New Roman" w:cs="Times New Roman"/>
          <w:sz w:val="28"/>
          <w:szCs w:val="28"/>
        </w:rPr>
        <w:t xml:space="preserve"> 12 лет, специальные удерживающие устройства – оборудованные </w:t>
      </w:r>
      <w:hyperlink r:id="rId8" w:history="1">
        <w:r w:rsidR="001624CD" w:rsidRPr="006832F7"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</w:rPr>
          <w:t>детские автокресла</w:t>
        </w:r>
      </w:hyperlink>
      <w:r w:rsidR="001624CD" w:rsidRPr="006832F7">
        <w:rPr>
          <w:rFonts w:ascii="Times New Roman" w:hAnsi="Times New Roman" w:cs="Times New Roman"/>
          <w:sz w:val="28"/>
          <w:szCs w:val="28"/>
        </w:rPr>
        <w:t>. Чтобы правильно выбрать изделие,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магазине. 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2. Как показывают исследования иностранных специалистов, около 90% автомобильных кресел устанавливаются неправильно. Зачастую взрослым лень внимательно прочесть и разобраться со всеми пунктами инструкции по эксплуатации автокресла. Некоторые родители, пытаясь сэкономить, покупают дешевые кресла, к которым прилагаются неполные или неточные инструкции. Иногда, чтобы не беспокоить лишний раз малыша, взрослые могут сознательно упростить процедуру установки автокресла. В общем, способов пренебречь правилами перевозки детей в автомобиле великое множество, но все они чреваты последствиями.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3. Автомобильно</w:t>
      </w:r>
      <w:r w:rsidRPr="006832F7">
        <w:rPr>
          <w:rFonts w:ascii="Times New Roman" w:hAnsi="Times New Roman" w:cs="Times New Roman"/>
          <w:sz w:val="28"/>
          <w:szCs w:val="28"/>
        </w:rPr>
        <w:t>е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кресло должно быть закреплено на заднем сидении посередине, чтобы при аварии ребенок не пострадал от сработавшей подушки безопасности. 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4. Старшие детки должны сидеть  на заднем сидении, а ремень безопасности должен всегда быть пристегнут даже тогда, когда речь идет о кратковременной поездке. Самое главное – научиться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 xml:space="preserve"> пристегивать малыша – так, чтобы ремни безопасности не впивались в тело, не пережимали шею или грудь,  но и не позволяли пассажиру слишком свободно двигаться.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5. Настройте зеркало так, чтобы ребенок всегда был в поле зрения, и была возможность без лишних движений увидеть, чем он занят.  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6. Наклейте наклейку «Ребенок в машине» на заднем и лобовом стекле или же положите подушку/игрушку с такой надписью, чтобы остальные водители были также крайне осторожны на дороге, увидев такое предупреждение.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7. Не оставляйте ребенка одного в машине, даже если вы уходите на короткое время или покупаете что-то, стоя в двух шагах от машины. Возьмите ребенка с собой, тщательно заприте машину, и даже если ребенок спал, разбудите его или возьмите на руки.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8. Вещи, которые можно положить в багажник, туда следует и поместить. Во-первых, ребенок способен незаметно достать из поклажи потенциально опасные предметы (например, дорожные ножи). Во-вторых, при резком торможении тяжелые сумки могут на него упасть или прижать его, причинив травмы.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9. Перекусы в движущейся машине добавляют риска поперхнуться. А леденцы на палочке, которыми нередко «успокаивают» капризничающих в дороге детей, при резком торможении могут сильно поранить ротоглотку.</w:t>
      </w:r>
    </w:p>
    <w:p w:rsidR="001624CD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10. Чтобы не заставило взрослых выходить из машины (от необходимости заправить бензобак до требования госавтоинспектора, стоящего поодаль), детей нужно забрать с собой.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  <w:u w:val="single"/>
        </w:rPr>
        <w:t>Автокресло –</w:t>
      </w:r>
      <w:r w:rsidR="001624CD" w:rsidRPr="006832F7">
        <w:rPr>
          <w:rFonts w:ascii="Times New Roman" w:hAnsi="Times New Roman" w:cs="Times New Roman"/>
          <w:sz w:val="28"/>
          <w:szCs w:val="28"/>
        </w:rPr>
        <w:t> 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103E4F" w:rsidRDefault="00103E4F" w:rsidP="00103E4F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</w:rPr>
        <w:t>Автокресло: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</w:t>
      </w:r>
      <w:r w:rsidR="001624CD" w:rsidRPr="006832F7">
        <w:rPr>
          <w:rFonts w:ascii="Times New Roman" w:hAnsi="Times New Roman" w:cs="Times New Roman"/>
          <w:sz w:val="28"/>
          <w:szCs w:val="28"/>
        </w:rPr>
        <w:lastRenderedPageBreak/>
        <w:t>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="001624CD" w:rsidRPr="006832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="001624CD" w:rsidRPr="006832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«Какое кресло выбрать?»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Детских дешевых отечественных кресел пока нет. На рынке – это импорт. Рыночный вариант, что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>, иногда ввозят как детскую мебель, а не средство пассивной безопасности. Импорт не всегда сертифицирован. На сертифицированных детских креслах обязательно ставится знак – буква «Е» в кружочке.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 xml:space="preserve">Безопасность детских кресел во многом зависит от вектора и силы удара при аварии. Наиболее дорогие устройства защищают ребенка не только от лобовых, но и боковых ударов, которые также могут причинить огромный </w:t>
      </w:r>
      <w:r w:rsidR="001624CD" w:rsidRPr="006832F7">
        <w:rPr>
          <w:rFonts w:ascii="Times New Roman" w:hAnsi="Times New Roman" w:cs="Times New Roman"/>
          <w:sz w:val="28"/>
          <w:szCs w:val="28"/>
        </w:rPr>
        <w:lastRenderedPageBreak/>
        <w:t xml:space="preserve">вред. Большое значение имеет состояние ремня безопасности кресла. Если нет эффекта фиксации, то никакого толку от кресла не будет. Пластиковые каркасы ненадежны по сравнению с </w:t>
      </w:r>
      <w:proofErr w:type="gramStart"/>
      <w:r w:rsidR="001624CD" w:rsidRPr="006832F7">
        <w:rPr>
          <w:rFonts w:ascii="Times New Roman" w:hAnsi="Times New Roman" w:cs="Times New Roman"/>
          <w:sz w:val="28"/>
          <w:szCs w:val="28"/>
        </w:rPr>
        <w:t>металлическими</w:t>
      </w:r>
      <w:proofErr w:type="gramEnd"/>
      <w:r w:rsidR="001624CD" w:rsidRPr="006832F7">
        <w:rPr>
          <w:rFonts w:ascii="Times New Roman" w:hAnsi="Times New Roman" w:cs="Times New Roman"/>
          <w:sz w:val="28"/>
          <w:szCs w:val="28"/>
        </w:rPr>
        <w:t>. Кресло должно быть и комфортно, чтобы ребенку было удобно сидеть в нем. Необходимо, чтобы крепление кресла было прочным. Исследование, проведенное в Германии, показало: наиболее безопасное крепление детского сидения к креслу автомобиля – система ISOFI X. Правда, кресла с таким креплением выпускают только для самых маленьких. Кресло рекомендуют располагать для большей безопасности за спиной водителя.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В зависимости от веса и возраста ребенка, кресла распределяют на пять категорий: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«0» (младенцы) – 0-10 кг (от 0 до 9 месяцев);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«0+» («младенцы+») – 0-13кг (от 0 до 18 месяцев);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«1» («малыши») – 9-18 кг (от 8 месяцев до 4 лет);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«2» («малыши») – 15-25 кг (от 3 лет до 7 лет);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t>- «3» («юниоры») – 22-36 кг (от 5 до 12 лет).</w:t>
      </w:r>
    </w:p>
    <w:p w:rsidR="001624CD" w:rsidRPr="006832F7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В нулевые кресла входят и колыбели. Если детское кресло не подходит для ребенка, то его можно сажать на его бустер – нижнюю часть от детского кресла, который покупается отдельно от кресла, и пристегнуть ремнем для взрослых. Главное, чтобы ремень не давил шею ребенка.</w:t>
      </w:r>
    </w:p>
    <w:p w:rsidR="006832F7" w:rsidRDefault="006832F7" w:rsidP="00103E4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4CD" w:rsidRPr="00E001A5" w:rsidRDefault="001624CD" w:rsidP="00103E4F">
      <w:pPr>
        <w:pStyle w:val="a5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«Почему не мамины руки?»</w:t>
      </w:r>
    </w:p>
    <w:p w:rsidR="001624CD" w:rsidRDefault="00103E4F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24CD" w:rsidRPr="006832F7">
        <w:rPr>
          <w:rFonts w:ascii="Times New Roman" w:hAnsi="Times New Roman" w:cs="Times New Roman"/>
          <w:sz w:val="28"/>
          <w:szCs w:val="28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6832F7" w:rsidRPr="006832F7" w:rsidRDefault="006832F7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01A5" w:rsidRDefault="001624CD" w:rsidP="00E001A5">
      <w:pPr>
        <w:pStyle w:val="a5"/>
        <w:jc w:val="center"/>
        <w:rPr>
          <w:rFonts w:ascii="Times New Roman" w:hAnsi="Times New Roman" w:cs="Times New Roman"/>
          <w:b/>
          <w:i/>
          <w:iCs/>
          <w:color w:val="C0504D" w:themeColor="accen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iCs/>
          <w:color w:val="C0504D" w:themeColor="accent2"/>
          <w:sz w:val="28"/>
          <w:szCs w:val="28"/>
        </w:rPr>
        <w:t>Жизнь – это самое дорогое, что есть у человека.</w:t>
      </w:r>
    </w:p>
    <w:p w:rsidR="001624CD" w:rsidRPr="00E001A5" w:rsidRDefault="001624CD" w:rsidP="00E001A5">
      <w:pPr>
        <w:pStyle w:val="a5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001A5">
        <w:rPr>
          <w:rFonts w:ascii="Times New Roman" w:hAnsi="Times New Roman" w:cs="Times New Roman"/>
          <w:b/>
          <w:i/>
          <w:iCs/>
          <w:color w:val="C0504D" w:themeColor="accent2"/>
          <w:sz w:val="28"/>
          <w:szCs w:val="28"/>
        </w:rPr>
        <w:t>Поэтому не экономьте на безопасности своих детей!</w:t>
      </w:r>
    </w:p>
    <w:p w:rsidR="001624CD" w:rsidRPr="006832F7" w:rsidRDefault="001624CD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32F7">
        <w:rPr>
          <w:rFonts w:ascii="Times New Roman" w:hAnsi="Times New Roman" w:cs="Times New Roman"/>
          <w:sz w:val="28"/>
          <w:szCs w:val="28"/>
        </w:rPr>
        <w:br/>
      </w:r>
    </w:p>
    <w:p w:rsidR="00F12921" w:rsidRPr="006832F7" w:rsidRDefault="00F12921" w:rsidP="00103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12921" w:rsidRPr="006832F7" w:rsidSect="00F1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CD"/>
    <w:rsid w:val="00103E4F"/>
    <w:rsid w:val="001624CD"/>
    <w:rsid w:val="006832F7"/>
    <w:rsid w:val="00A47525"/>
    <w:rsid w:val="00E001A5"/>
    <w:rsid w:val="00F02B43"/>
    <w:rsid w:val="00F12921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4CD"/>
    <w:rPr>
      <w:color w:val="0000FF"/>
      <w:u w:val="single"/>
    </w:rPr>
  </w:style>
  <w:style w:type="paragraph" w:styleId="a5">
    <w:name w:val="No Spacing"/>
    <w:uiPriority w:val="1"/>
    <w:qFormat/>
    <w:rsid w:val="00162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4CD"/>
    <w:rPr>
      <w:color w:val="0000FF"/>
      <w:u w:val="single"/>
    </w:rPr>
  </w:style>
  <w:style w:type="paragraph" w:styleId="a5">
    <w:name w:val="No Spacing"/>
    <w:uiPriority w:val="1"/>
    <w:qFormat/>
    <w:rsid w:val="00162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vtokreslakarapuz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zakon-auto.ru%2Fpdd%2Ftransportation-of-peopl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tsad188@kuban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30CA-2EA6-4130-B091-38AA2736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2018-02-26T21:06:00Z</dcterms:created>
  <dcterms:modified xsi:type="dcterms:W3CDTF">2018-06-21T08:42:00Z</dcterms:modified>
</cp:coreProperties>
</file>