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92BE3" w:rsidRPr="004C1E9A" w:rsidRDefault="000D1077" w:rsidP="004C1E9A">
      <w:pPr>
        <w:pStyle w:val="a3"/>
        <w:rPr>
          <w:b/>
          <w:color w:val="C00000"/>
        </w:rPr>
      </w:pPr>
      <w:r w:rsidRPr="004C1E9A">
        <w:rPr>
          <w:b/>
          <w:color w:val="C00000"/>
        </w:rPr>
        <w:t>Общее недоразвитие речи у детей</w:t>
      </w:r>
    </w:p>
    <w:p w:rsidR="007F1B31" w:rsidRDefault="004971D3" w:rsidP="000D1077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нормальном речевом развитии дети к пяти годам свободно пользуются  развернутой фразовой речи, разными конструкциями сложных предложений. Они имеют достаточный словарный запас, владеют навыками словообразования и словоизменениями. К этому времени  окончательно формируется правильное звукопроизношение и готовность к звуковому анализу и синтезу. Однако не во всех случаях эти процессы протекают благополучно, у некоторых детей резко задерживается формирование каждого из компонентов языка. Это нарушение и определено как О</w:t>
      </w:r>
      <w:r w:rsidR="000C314B">
        <w:rPr>
          <w:rFonts w:ascii="Times New Roman" w:hAnsi="Times New Roman" w:cs="Times New Roman"/>
          <w:sz w:val="28"/>
          <w:szCs w:val="28"/>
        </w:rPr>
        <w:t>бщее недоразвитие речи</w:t>
      </w:r>
      <w:r w:rsidR="000C314B" w:rsidRPr="0056092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C314B" w:rsidRPr="0056092A">
        <w:rPr>
          <w:rFonts w:ascii="Times New Roman" w:hAnsi="Times New Roman" w:cs="Times New Roman"/>
          <w:b/>
          <w:color w:val="C00000"/>
          <w:sz w:val="28"/>
          <w:szCs w:val="28"/>
        </w:rPr>
        <w:t>(ОНР)</w:t>
      </w:r>
      <w:r w:rsidR="000C314B" w:rsidRPr="0056092A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56092A" w:rsidRDefault="0056092A" w:rsidP="00560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ОН</w:t>
      </w:r>
      <w:proofErr w:type="gramStart"/>
      <w:r>
        <w:rPr>
          <w:rFonts w:ascii="Times New Roman" w:hAnsi="Times New Roman" w:cs="Times New Roman"/>
          <w:b/>
          <w:color w:val="C00000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077">
        <w:rPr>
          <w:rFonts w:ascii="Times New Roman" w:hAnsi="Times New Roman" w:cs="Times New Roman"/>
          <w:sz w:val="28"/>
          <w:szCs w:val="28"/>
        </w:rPr>
        <w:t xml:space="preserve">сложное речевое расстройство, при котором у детей с нормальным слухом и первично сохранным интеллектом отмечается позднее начало развития речи, скудный запас слов, </w:t>
      </w:r>
      <w:proofErr w:type="spellStart"/>
      <w:r w:rsidRPr="000D1077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Pr="000D1077">
        <w:rPr>
          <w:rFonts w:ascii="Times New Roman" w:hAnsi="Times New Roman" w:cs="Times New Roman"/>
          <w:sz w:val="28"/>
          <w:szCs w:val="28"/>
        </w:rPr>
        <w:t xml:space="preserve">, дефекты произношения и </w:t>
      </w:r>
      <w:proofErr w:type="spellStart"/>
      <w:r w:rsidRPr="000D1077">
        <w:rPr>
          <w:rFonts w:ascii="Times New Roman" w:hAnsi="Times New Roman" w:cs="Times New Roman"/>
          <w:sz w:val="28"/>
          <w:szCs w:val="28"/>
        </w:rPr>
        <w:t>фонемообразования</w:t>
      </w:r>
      <w:proofErr w:type="spellEnd"/>
      <w:r w:rsidRPr="000D1077">
        <w:rPr>
          <w:rFonts w:ascii="Times New Roman" w:hAnsi="Times New Roman" w:cs="Times New Roman"/>
          <w:sz w:val="28"/>
          <w:szCs w:val="28"/>
        </w:rPr>
        <w:t>. Эти проявления в совокупности указывают на системное нарушение всех компонентов речевой деятельности.</w:t>
      </w:r>
    </w:p>
    <w:p w:rsidR="007F1B31" w:rsidRDefault="000C314B" w:rsidP="000D1077">
      <w:pPr>
        <w:rPr>
          <w:rFonts w:ascii="Times New Roman" w:hAnsi="Times New Roman" w:cs="Times New Roman"/>
          <w:sz w:val="28"/>
          <w:szCs w:val="28"/>
        </w:rPr>
      </w:pPr>
      <w:r w:rsidRPr="00CB70A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ОНР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1D3">
        <w:rPr>
          <w:rFonts w:ascii="Times New Roman" w:hAnsi="Times New Roman" w:cs="Times New Roman"/>
          <w:sz w:val="28"/>
          <w:szCs w:val="28"/>
        </w:rPr>
        <w:t xml:space="preserve">имеет разную степень выраженности: от полного отсутствия речевых средств общения до развернутой речи с элементами фонетического и  </w:t>
      </w:r>
      <w:proofErr w:type="spellStart"/>
      <w:proofErr w:type="gramStart"/>
      <w:r w:rsidR="004971D3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="004971D3">
        <w:rPr>
          <w:rFonts w:ascii="Times New Roman" w:hAnsi="Times New Roman" w:cs="Times New Roman"/>
          <w:sz w:val="28"/>
          <w:szCs w:val="28"/>
        </w:rPr>
        <w:t>- грамматического</w:t>
      </w:r>
      <w:proofErr w:type="gramEnd"/>
      <w:r w:rsidR="004971D3">
        <w:rPr>
          <w:rFonts w:ascii="Times New Roman" w:hAnsi="Times New Roman" w:cs="Times New Roman"/>
          <w:sz w:val="28"/>
          <w:szCs w:val="28"/>
        </w:rPr>
        <w:t xml:space="preserve"> недоразвития.  </w:t>
      </w:r>
    </w:p>
    <w:p w:rsidR="004971D3" w:rsidRDefault="004971D3" w:rsidP="000D1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классификации Р. И. Левиной  </w:t>
      </w:r>
      <w:r w:rsidR="00BE015D">
        <w:rPr>
          <w:rFonts w:ascii="Times New Roman" w:hAnsi="Times New Roman" w:cs="Times New Roman"/>
          <w:sz w:val="28"/>
          <w:szCs w:val="28"/>
        </w:rPr>
        <w:t>выделено три уровня речевого развития</w:t>
      </w:r>
      <w:r w:rsidR="000C314B">
        <w:rPr>
          <w:rFonts w:ascii="Times New Roman" w:hAnsi="Times New Roman" w:cs="Times New Roman"/>
          <w:sz w:val="28"/>
          <w:szCs w:val="28"/>
        </w:rPr>
        <w:t>.</w:t>
      </w:r>
    </w:p>
    <w:p w:rsidR="008107CF" w:rsidRDefault="000C314B" w:rsidP="008107CF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0A4">
        <w:rPr>
          <w:rFonts w:ascii="Times New Roman" w:hAnsi="Times New Roman" w:cs="Times New Roman"/>
          <w:b/>
          <w:color w:val="C00000"/>
          <w:sz w:val="28"/>
          <w:szCs w:val="28"/>
        </w:rPr>
        <w:t>Первый уровень речевого  развития</w:t>
      </w:r>
    </w:p>
    <w:p w:rsidR="000C314B" w:rsidRDefault="008107CF" w:rsidP="00810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0C314B">
        <w:rPr>
          <w:rFonts w:ascii="Times New Roman" w:hAnsi="Times New Roman" w:cs="Times New Roman"/>
          <w:sz w:val="28"/>
          <w:szCs w:val="28"/>
        </w:rPr>
        <w:t>арактеризуется отсутствием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14B">
        <w:rPr>
          <w:rFonts w:ascii="Times New Roman" w:hAnsi="Times New Roman" w:cs="Times New Roman"/>
          <w:sz w:val="28"/>
          <w:szCs w:val="28"/>
        </w:rPr>
        <w:t xml:space="preserve">Дети этого уровня для общения пользуются главным образом, </w:t>
      </w:r>
      <w:proofErr w:type="spellStart"/>
      <w:r w:rsidR="000C314B">
        <w:rPr>
          <w:rFonts w:ascii="Times New Roman" w:hAnsi="Times New Roman" w:cs="Times New Roman"/>
          <w:sz w:val="28"/>
          <w:szCs w:val="28"/>
        </w:rPr>
        <w:t>лепетными</w:t>
      </w:r>
      <w:proofErr w:type="spellEnd"/>
      <w:r w:rsidR="000C314B">
        <w:rPr>
          <w:rFonts w:ascii="Times New Roman" w:hAnsi="Times New Roman" w:cs="Times New Roman"/>
          <w:sz w:val="28"/>
          <w:szCs w:val="28"/>
        </w:rPr>
        <w:t xml:space="preserve"> словами, звукоподражаниями, отдельными существительными и глаголами бытового содержания, обрывками </w:t>
      </w:r>
      <w:proofErr w:type="spellStart"/>
      <w:r w:rsidR="000C314B"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 w:rsidR="000C314B">
        <w:rPr>
          <w:rFonts w:ascii="Times New Roman" w:hAnsi="Times New Roman" w:cs="Times New Roman"/>
          <w:sz w:val="28"/>
          <w:szCs w:val="28"/>
        </w:rPr>
        <w:t xml:space="preserve"> предложений, звуковое оформление которых смазано, нечетко и крайне неустойчиво. Нередко свои «высказывания»  ребенок подтверждает мимикой и жестами.  </w:t>
      </w:r>
      <w:r w:rsidR="007F1B31">
        <w:rPr>
          <w:rFonts w:ascii="Times New Roman" w:hAnsi="Times New Roman" w:cs="Times New Roman"/>
          <w:sz w:val="28"/>
          <w:szCs w:val="28"/>
        </w:rPr>
        <w:t xml:space="preserve">Речь ребенка понятна лишь в конкретной ситуации и не может служить средством полноценного общения. </w:t>
      </w:r>
      <w:r w:rsidR="000C314B">
        <w:rPr>
          <w:rFonts w:ascii="Times New Roman" w:hAnsi="Times New Roman" w:cs="Times New Roman"/>
          <w:sz w:val="28"/>
          <w:szCs w:val="28"/>
        </w:rPr>
        <w:t xml:space="preserve">Ограниченность активного словаря проявляется в том, что одним и тем же </w:t>
      </w:r>
      <w:proofErr w:type="spellStart"/>
      <w:r w:rsidR="000C314B">
        <w:rPr>
          <w:rFonts w:ascii="Times New Roman" w:hAnsi="Times New Roman" w:cs="Times New Roman"/>
          <w:sz w:val="28"/>
          <w:szCs w:val="28"/>
        </w:rPr>
        <w:t>лепетным</w:t>
      </w:r>
      <w:proofErr w:type="spellEnd"/>
      <w:r w:rsidR="000C314B">
        <w:rPr>
          <w:rFonts w:ascii="Times New Roman" w:hAnsi="Times New Roman" w:cs="Times New Roman"/>
          <w:sz w:val="28"/>
          <w:szCs w:val="28"/>
        </w:rPr>
        <w:t xml:space="preserve"> словом или звукосочетанием ребенок обозначает несколько разных понятий: «</w:t>
      </w:r>
      <w:proofErr w:type="spellStart"/>
      <w:r w:rsidR="000C314B">
        <w:rPr>
          <w:rFonts w:ascii="Times New Roman" w:hAnsi="Times New Roman" w:cs="Times New Roman"/>
          <w:sz w:val="28"/>
          <w:szCs w:val="28"/>
        </w:rPr>
        <w:t>биби</w:t>
      </w:r>
      <w:proofErr w:type="spellEnd"/>
      <w:r w:rsidR="000C314B">
        <w:rPr>
          <w:rFonts w:ascii="Times New Roman" w:hAnsi="Times New Roman" w:cs="Times New Roman"/>
          <w:sz w:val="28"/>
          <w:szCs w:val="28"/>
        </w:rPr>
        <w:t>»- машина, самолет, пароход. Характерным является использование однословных предложений.  В речи преобладают в основном одно</w:t>
      </w:r>
      <w:r w:rsidR="004C1E9A">
        <w:rPr>
          <w:rFonts w:ascii="Times New Roman" w:hAnsi="Times New Roman" w:cs="Times New Roman"/>
          <w:sz w:val="28"/>
          <w:szCs w:val="28"/>
        </w:rPr>
        <w:t xml:space="preserve"> </w:t>
      </w:r>
      <w:r w:rsidR="000C314B">
        <w:rPr>
          <w:rFonts w:ascii="Times New Roman" w:hAnsi="Times New Roman" w:cs="Times New Roman"/>
          <w:sz w:val="28"/>
          <w:szCs w:val="28"/>
        </w:rPr>
        <w:t>- д</w:t>
      </w:r>
      <w:r w:rsidR="007F1B31">
        <w:rPr>
          <w:rFonts w:ascii="Times New Roman" w:hAnsi="Times New Roman" w:cs="Times New Roman"/>
          <w:sz w:val="28"/>
          <w:szCs w:val="28"/>
        </w:rPr>
        <w:t>в</w:t>
      </w:r>
      <w:r w:rsidR="000C314B">
        <w:rPr>
          <w:rFonts w:ascii="Times New Roman" w:hAnsi="Times New Roman" w:cs="Times New Roman"/>
          <w:sz w:val="28"/>
          <w:szCs w:val="28"/>
        </w:rPr>
        <w:t xml:space="preserve">ух сложные слова. При попытке воспроизвести более сложную слоговую структуру, количество слогов сокращается до 2- 3: </w:t>
      </w:r>
      <w:proofErr w:type="spellStart"/>
      <w:r w:rsidR="000C314B">
        <w:rPr>
          <w:rFonts w:ascii="Times New Roman" w:hAnsi="Times New Roman" w:cs="Times New Roman"/>
          <w:sz w:val="28"/>
          <w:szCs w:val="28"/>
        </w:rPr>
        <w:t>ават-кровать</w:t>
      </w:r>
      <w:proofErr w:type="spellEnd"/>
      <w:r w:rsidR="000C314B">
        <w:rPr>
          <w:rFonts w:ascii="Times New Roman" w:hAnsi="Times New Roman" w:cs="Times New Roman"/>
          <w:sz w:val="28"/>
          <w:szCs w:val="28"/>
        </w:rPr>
        <w:t>, ма</w:t>
      </w:r>
      <w:proofErr w:type="gramStart"/>
      <w:r w:rsidR="000C314B">
        <w:rPr>
          <w:rFonts w:ascii="Times New Roman" w:hAnsi="Times New Roman" w:cs="Times New Roman"/>
          <w:sz w:val="28"/>
          <w:szCs w:val="28"/>
        </w:rPr>
        <w:t>ё-</w:t>
      </w:r>
      <w:proofErr w:type="gramEnd"/>
      <w:r w:rsidR="000C314B">
        <w:rPr>
          <w:rFonts w:ascii="Times New Roman" w:hAnsi="Times New Roman" w:cs="Times New Roman"/>
          <w:sz w:val="28"/>
          <w:szCs w:val="28"/>
        </w:rPr>
        <w:t xml:space="preserve"> самолет…</w:t>
      </w:r>
      <w:r w:rsidR="007F1B31">
        <w:rPr>
          <w:rFonts w:ascii="Times New Roman" w:hAnsi="Times New Roman" w:cs="Times New Roman"/>
          <w:sz w:val="28"/>
          <w:szCs w:val="28"/>
        </w:rPr>
        <w:t xml:space="preserve"> фонематическое восприятие грубо нарушено, возникают трудности при отборе сходных по названию, но разных по значению слов: молоко- молоток… Задания по звуковому анализу слов детям первого уровня непонятны.</w:t>
      </w:r>
    </w:p>
    <w:p w:rsidR="007F1B31" w:rsidRPr="00CB70A4" w:rsidRDefault="007F1B31" w:rsidP="008107C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B70A4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Второй уровень речевого  развития</w:t>
      </w:r>
    </w:p>
    <w:p w:rsidR="007F1B31" w:rsidRDefault="007F1B31" w:rsidP="004C1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Речевая активность  детей возрастает, появляется фразовая речь. Но фраза остается искаженной в фонетическом и грамматическом отношении.  Отмечается смешение падежных окончаний, ошибки в употреблении родительного падежа множественного числа существительных, в согласовании прилагательных и числительных с существительными. Дети начинают употреблять некоторые предлоги, которые используются неправомерно: смешиваются по значению или опускаются вообще. Союзы и частицы употребляются редко.</w:t>
      </w:r>
    </w:p>
    <w:p w:rsidR="007F1B31" w:rsidRDefault="007F1B31" w:rsidP="004C1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A28">
        <w:rPr>
          <w:rFonts w:ascii="Times New Roman" w:hAnsi="Times New Roman" w:cs="Times New Roman"/>
          <w:sz w:val="28"/>
          <w:szCs w:val="28"/>
        </w:rPr>
        <w:t>Активный с</w:t>
      </w:r>
      <w:r>
        <w:rPr>
          <w:rFonts w:ascii="Times New Roman" w:hAnsi="Times New Roman" w:cs="Times New Roman"/>
          <w:sz w:val="28"/>
          <w:szCs w:val="28"/>
        </w:rPr>
        <w:t>ловарь становится более разнообразным</w:t>
      </w:r>
      <w:r w:rsidR="00254A28">
        <w:rPr>
          <w:rFonts w:ascii="Times New Roman" w:hAnsi="Times New Roman" w:cs="Times New Roman"/>
          <w:sz w:val="28"/>
          <w:szCs w:val="28"/>
        </w:rPr>
        <w:t>, однако остается ограниченным количественно и качественно. Дети не знают названий цвета предметов, формы, размера, заменяют его близкими по смыслу</w:t>
      </w:r>
      <w:r w:rsidR="0005395D">
        <w:rPr>
          <w:rFonts w:ascii="Times New Roman" w:hAnsi="Times New Roman" w:cs="Times New Roman"/>
          <w:sz w:val="28"/>
          <w:szCs w:val="28"/>
        </w:rPr>
        <w:t>, слова ча</w:t>
      </w:r>
      <w:r w:rsidR="008107CF">
        <w:rPr>
          <w:rFonts w:ascii="Times New Roman" w:hAnsi="Times New Roman" w:cs="Times New Roman"/>
          <w:sz w:val="28"/>
          <w:szCs w:val="28"/>
        </w:rPr>
        <w:t>сто употребляются в узком значе</w:t>
      </w:r>
      <w:r w:rsidR="0005395D">
        <w:rPr>
          <w:rFonts w:ascii="Times New Roman" w:hAnsi="Times New Roman" w:cs="Times New Roman"/>
          <w:sz w:val="28"/>
          <w:szCs w:val="28"/>
        </w:rPr>
        <w:t>ни</w:t>
      </w:r>
      <w:r w:rsidR="008107CF">
        <w:rPr>
          <w:rFonts w:ascii="Times New Roman" w:hAnsi="Times New Roman" w:cs="Times New Roman"/>
          <w:sz w:val="28"/>
          <w:szCs w:val="28"/>
        </w:rPr>
        <w:t>и</w:t>
      </w:r>
      <w:r w:rsidR="0005395D">
        <w:rPr>
          <w:rFonts w:ascii="Times New Roman" w:hAnsi="Times New Roman" w:cs="Times New Roman"/>
          <w:sz w:val="28"/>
          <w:szCs w:val="28"/>
        </w:rPr>
        <w:t>, уровень словесного обобщения очень низкий.</w:t>
      </w:r>
      <w:r w:rsidR="00254A28">
        <w:rPr>
          <w:rFonts w:ascii="Times New Roman" w:hAnsi="Times New Roman" w:cs="Times New Roman"/>
          <w:sz w:val="28"/>
          <w:szCs w:val="28"/>
        </w:rPr>
        <w:t xml:space="preserve"> Пассивный словарь  значительно ув</w:t>
      </w:r>
      <w:r w:rsidR="0005395D">
        <w:rPr>
          <w:rFonts w:ascii="Times New Roman" w:hAnsi="Times New Roman" w:cs="Times New Roman"/>
          <w:sz w:val="28"/>
          <w:szCs w:val="28"/>
        </w:rPr>
        <w:t>еличивается за счет понимания г</w:t>
      </w:r>
      <w:r w:rsidR="00254A28">
        <w:rPr>
          <w:rFonts w:ascii="Times New Roman" w:hAnsi="Times New Roman" w:cs="Times New Roman"/>
          <w:sz w:val="28"/>
          <w:szCs w:val="28"/>
        </w:rPr>
        <w:t>рамматической формы числа существительных и глаголов, некоторых признаков предметов.</w:t>
      </w:r>
    </w:p>
    <w:p w:rsidR="0005395D" w:rsidRDefault="00254A28" w:rsidP="004C1E9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Звукопроизносительная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сторона речи остается несформированной. Наиболее характерны замены одних звуков другими, смешение звуков, отсутствие свистящих,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щипящих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согласных.  Остаются затруднения в усвоении слоговой структуры слова. </w:t>
      </w:r>
      <w:r w:rsidR="0005395D">
        <w:rPr>
          <w:rFonts w:ascii="Times New Roman" w:hAnsi="Times New Roman" w:cs="Times New Roman"/>
          <w:sz w:val="28"/>
          <w:szCs w:val="28"/>
        </w:rPr>
        <w:t xml:space="preserve"> Фонематический слух сформирован недостаточно, ребенку трудно выбрать картинку с заданным звуком, определить место звука в слове. </w:t>
      </w:r>
    </w:p>
    <w:p w:rsidR="00254A28" w:rsidRDefault="00254A28" w:rsidP="004C1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Речевая недостаточность отчетливо проявляется на уровне связного высказывания: Дети могут ответить на вопросы по картинке, связанные со знакомыми явлениями окружающего мира. При этом они пользуются простыми предложениями, состоящими из 2-3, редко 4 слов. Рассказы и пересказы бедны, ограничиваются перечислениями непосредственно воспринимаемых предметов и действий. </w:t>
      </w:r>
    </w:p>
    <w:p w:rsidR="0005395D" w:rsidRPr="00CB70A4" w:rsidRDefault="0005395D" w:rsidP="008107C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B70A4">
        <w:rPr>
          <w:rFonts w:ascii="Times New Roman" w:hAnsi="Times New Roman" w:cs="Times New Roman"/>
          <w:b/>
          <w:color w:val="C00000"/>
          <w:sz w:val="28"/>
          <w:szCs w:val="28"/>
        </w:rPr>
        <w:t>Третий уровень речевого  развития</w:t>
      </w:r>
    </w:p>
    <w:p w:rsidR="0005395D" w:rsidRDefault="0005395D" w:rsidP="004C1E9A">
      <w:pPr>
        <w:jc w:val="both"/>
        <w:rPr>
          <w:rFonts w:ascii="Times New Roman" w:hAnsi="Times New Roman" w:cs="Times New Roman"/>
          <w:sz w:val="28"/>
          <w:szCs w:val="28"/>
        </w:rPr>
      </w:pPr>
      <w:r w:rsidRPr="0005395D">
        <w:rPr>
          <w:rFonts w:ascii="Times New Roman" w:hAnsi="Times New Roman" w:cs="Times New Roman"/>
          <w:sz w:val="28"/>
          <w:szCs w:val="28"/>
        </w:rPr>
        <w:t>Характерн</w:t>
      </w:r>
      <w:r>
        <w:rPr>
          <w:rFonts w:ascii="Times New Roman" w:hAnsi="Times New Roman" w:cs="Times New Roman"/>
          <w:sz w:val="28"/>
          <w:szCs w:val="28"/>
        </w:rPr>
        <w:t xml:space="preserve">о появление развернутой фразовой речи с элементами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 грамматического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фонетико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 фонетического недоразвития.</w:t>
      </w:r>
    </w:p>
    <w:p w:rsidR="0005395D" w:rsidRDefault="0005395D" w:rsidP="004C1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наблюдается нарушение произношения звуков, свистящие,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щипящие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сонорные, страдают некоторые звуки раннего онтогенеза: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, К. Г.</w:t>
      </w:r>
      <w:r w:rsidRPr="00053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Даже те звуки, которые дети произносят правильно, в самостоятельной речи звучат недостаточно четко.</w:t>
      </w:r>
      <w:r w:rsidR="00A038DE">
        <w:rPr>
          <w:rFonts w:ascii="Times New Roman" w:hAnsi="Times New Roman" w:cs="Times New Roman"/>
          <w:sz w:val="28"/>
          <w:szCs w:val="28"/>
        </w:rPr>
        <w:t xml:space="preserve"> В речевом общении дети стараются избегать трудные для них слова и выражения.</w:t>
      </w:r>
    </w:p>
    <w:p w:rsidR="0005395D" w:rsidRDefault="0005395D" w:rsidP="004C1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пользуются всеми частями речи, правильно употребляют простые грамматические формы, пытаются строить слож</w:t>
      </w:r>
      <w:r w:rsidR="00A038DE">
        <w:rPr>
          <w:rFonts w:ascii="Times New Roman" w:hAnsi="Times New Roman" w:cs="Times New Roman"/>
          <w:sz w:val="28"/>
          <w:szCs w:val="28"/>
        </w:rPr>
        <w:t>ные предложения, но испытывают большие трудности при их составлении.</w:t>
      </w:r>
    </w:p>
    <w:p w:rsidR="00A038DE" w:rsidRDefault="00A038DE" w:rsidP="004C1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значительный количественный рост словарного запаса, наблюдается незнание значений ряда слов. Присутствует замена названия части предмета названием целого предмета, подмена названий профессии названиями действий, замена видовых понятий родовыми и наоборот,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взаимозамещение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предметов: высокий, широкий, длинны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большой.</w:t>
      </w:r>
    </w:p>
    <w:p w:rsidR="00A038DE" w:rsidRDefault="00A038DE" w:rsidP="004C1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свободных высказываниях дети мало пользуются наречиями, прилагательными, обозначающими признаки и состояние предметов, способы действий.</w:t>
      </w:r>
    </w:p>
    <w:p w:rsidR="00A038DE" w:rsidRDefault="00A038DE" w:rsidP="004C1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допускают стойкие ошибки в словообразовании. Наряду с правильными словами употребляют ненормативные: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вазк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вазочка. Большое количество ошибок приходится на образование </w:t>
      </w:r>
      <w:r w:rsidR="004C1E9A">
        <w:rPr>
          <w:rFonts w:ascii="Times New Roman" w:hAnsi="Times New Roman" w:cs="Times New Roman"/>
          <w:sz w:val="28"/>
          <w:szCs w:val="28"/>
        </w:rPr>
        <w:t>отн</w:t>
      </w:r>
      <w:r>
        <w:rPr>
          <w:rFonts w:ascii="Times New Roman" w:hAnsi="Times New Roman" w:cs="Times New Roman"/>
          <w:sz w:val="28"/>
          <w:szCs w:val="28"/>
        </w:rPr>
        <w:t>осительных пр</w:t>
      </w:r>
      <w:r w:rsidR="004C1E9A">
        <w:rPr>
          <w:rFonts w:ascii="Times New Roman" w:hAnsi="Times New Roman" w:cs="Times New Roman"/>
          <w:sz w:val="28"/>
          <w:szCs w:val="28"/>
        </w:rPr>
        <w:t xml:space="preserve">илагательных: </w:t>
      </w:r>
      <w:proofErr w:type="spellStart"/>
      <w:r w:rsidR="004C1E9A">
        <w:rPr>
          <w:rFonts w:ascii="Times New Roman" w:hAnsi="Times New Roman" w:cs="Times New Roman"/>
          <w:sz w:val="28"/>
          <w:szCs w:val="28"/>
        </w:rPr>
        <w:t>стекляшки</w:t>
      </w:r>
      <w:proofErr w:type="gramStart"/>
      <w:r w:rsidR="004C1E9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C1E9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C1E9A">
        <w:rPr>
          <w:rFonts w:ascii="Times New Roman" w:hAnsi="Times New Roman" w:cs="Times New Roman"/>
          <w:sz w:val="28"/>
          <w:szCs w:val="28"/>
        </w:rPr>
        <w:t xml:space="preserve"> стекля</w:t>
      </w:r>
      <w:r>
        <w:rPr>
          <w:rFonts w:ascii="Times New Roman" w:hAnsi="Times New Roman" w:cs="Times New Roman"/>
          <w:sz w:val="28"/>
          <w:szCs w:val="28"/>
        </w:rPr>
        <w:t xml:space="preserve">нный, </w:t>
      </w:r>
      <w:proofErr w:type="spellStart"/>
      <w:r w:rsidR="004C1E9A">
        <w:rPr>
          <w:rFonts w:ascii="Times New Roman" w:hAnsi="Times New Roman" w:cs="Times New Roman"/>
          <w:sz w:val="28"/>
          <w:szCs w:val="28"/>
        </w:rPr>
        <w:t>мехная</w:t>
      </w:r>
      <w:proofErr w:type="spellEnd"/>
      <w:r w:rsidR="004C1E9A">
        <w:rPr>
          <w:rFonts w:ascii="Times New Roman" w:hAnsi="Times New Roman" w:cs="Times New Roman"/>
          <w:sz w:val="28"/>
          <w:szCs w:val="28"/>
        </w:rPr>
        <w:t xml:space="preserve">- меховая.  </w:t>
      </w:r>
      <w:proofErr w:type="gramStart"/>
      <w:r w:rsidR="004C1E9A">
        <w:rPr>
          <w:rFonts w:ascii="Times New Roman" w:hAnsi="Times New Roman" w:cs="Times New Roman"/>
          <w:sz w:val="28"/>
          <w:szCs w:val="28"/>
        </w:rPr>
        <w:t>Подобные ошибки в качестве единичных могут встречаться у детей в норме на более  ранних ступенях развития, но быстро исчезают.</w:t>
      </w:r>
      <w:proofErr w:type="gramEnd"/>
    </w:p>
    <w:p w:rsidR="004C1E9A" w:rsidRDefault="004C1E9A" w:rsidP="004C1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Отмечаются стойкие ошибки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звуконаполняемости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слов, нарушения слоговой структуры в трудных словах: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ткачиха,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водопроводчик,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атафа</w:t>
      </w:r>
      <w:proofErr w:type="spellEnd"/>
      <w:r>
        <w:rPr>
          <w:rFonts w:ascii="Times New Roman" w:hAnsi="Times New Roman" w:cs="Times New Roman"/>
          <w:sz w:val="28"/>
          <w:szCs w:val="28"/>
        </w:rPr>
        <w:t>- фотография…</w:t>
      </w:r>
    </w:p>
    <w:p w:rsidR="004C1E9A" w:rsidRDefault="004C1E9A" w:rsidP="004C1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Недостаточное развитие фонематического слуха и восприятия  у этих детей приводит к тому, что  у детей самостоятельно не формируется готовность к звуковому анализу и синтезу слов.</w:t>
      </w:r>
    </w:p>
    <w:p w:rsidR="00CB70A4" w:rsidRDefault="00CB70A4" w:rsidP="00CB7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107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Подготовила: Учитель - логопед </w:t>
      </w:r>
    </w:p>
    <w:p w:rsidR="00CB70A4" w:rsidRDefault="008107CF" w:rsidP="00810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B70A4">
        <w:rPr>
          <w:rFonts w:ascii="Times New Roman" w:hAnsi="Times New Roman" w:cs="Times New Roman"/>
          <w:sz w:val="28"/>
          <w:szCs w:val="28"/>
        </w:rPr>
        <w:t>Подольская Екатерина Александровна.</w:t>
      </w:r>
    </w:p>
    <w:p w:rsidR="00CB70A4" w:rsidRDefault="00CB70A4" w:rsidP="00CB70A4">
      <w:pPr>
        <w:rPr>
          <w:rFonts w:ascii="Times New Roman" w:hAnsi="Times New Roman" w:cs="Times New Roman"/>
          <w:sz w:val="28"/>
          <w:szCs w:val="28"/>
        </w:rPr>
      </w:pPr>
    </w:p>
    <w:p w:rsidR="00CB70A4" w:rsidRDefault="00CB70A4" w:rsidP="00CB70A4">
      <w:pPr>
        <w:rPr>
          <w:rFonts w:ascii="Times New Roman" w:hAnsi="Times New Roman" w:cs="Times New Roman"/>
          <w:sz w:val="28"/>
          <w:szCs w:val="28"/>
        </w:rPr>
      </w:pPr>
    </w:p>
    <w:p w:rsidR="00CB70A4" w:rsidRPr="0005395D" w:rsidRDefault="00CB70A4" w:rsidP="00CB7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  <w:r w:rsidRPr="00CB7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Основы логопедии, Т. Б. Филичева,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Чевелева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  Преодолени</w:t>
      </w:r>
      <w:r w:rsidR="008107CF">
        <w:rPr>
          <w:rFonts w:ascii="Times New Roman" w:hAnsi="Times New Roman" w:cs="Times New Roman"/>
          <w:sz w:val="28"/>
          <w:szCs w:val="28"/>
        </w:rPr>
        <w:t>е Общего недоразвития речи у дош</w:t>
      </w:r>
      <w:r>
        <w:rPr>
          <w:rFonts w:ascii="Times New Roman" w:hAnsi="Times New Roman" w:cs="Times New Roman"/>
          <w:sz w:val="28"/>
          <w:szCs w:val="28"/>
        </w:rPr>
        <w:t xml:space="preserve">кольников, под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Логопедия. Н.С. Жукова, Е.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CB70A4" w:rsidRPr="0005395D" w:rsidSect="008107CF">
      <w:pgSz w:w="11906" w:h="16838"/>
      <w:pgMar w:top="1134" w:right="1134" w:bottom="1134" w:left="1134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34CE9"/>
    <w:rsid w:val="0005395D"/>
    <w:rsid w:val="000C314B"/>
    <w:rsid w:val="000D1077"/>
    <w:rsid w:val="00186A7F"/>
    <w:rsid w:val="00254A28"/>
    <w:rsid w:val="004971D3"/>
    <w:rsid w:val="004C1E9A"/>
    <w:rsid w:val="0056092A"/>
    <w:rsid w:val="00574822"/>
    <w:rsid w:val="007F1B31"/>
    <w:rsid w:val="008107CF"/>
    <w:rsid w:val="00A038DE"/>
    <w:rsid w:val="00BE015D"/>
    <w:rsid w:val="00C34CE9"/>
    <w:rsid w:val="00CB70A4"/>
    <w:rsid w:val="00D9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C1E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C1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Логопедия</dc:creator>
  <cp:keywords/>
  <dc:description/>
  <cp:lastModifiedBy>Компьютер</cp:lastModifiedBy>
  <cp:revision>4</cp:revision>
  <dcterms:created xsi:type="dcterms:W3CDTF">2017-11-10T03:46:00Z</dcterms:created>
  <dcterms:modified xsi:type="dcterms:W3CDTF">2099-03-21T06:38:00Z</dcterms:modified>
</cp:coreProperties>
</file>