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4E" w:rsidRPr="00F2304E" w:rsidRDefault="00F2304E" w:rsidP="00F230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F2304E">
        <w:rPr>
          <w:rFonts w:ascii="Georgia" w:eastAsia="Times New Roman" w:hAnsi="Georgia" w:cs="Times New Roman"/>
          <w:b/>
          <w:bCs/>
          <w:i/>
          <w:iCs/>
          <w:color w:val="9D0A0F"/>
          <w:kern w:val="36"/>
          <w:sz w:val="48"/>
          <w:szCs w:val="48"/>
          <w:lang w:eastAsia="ru-RU"/>
        </w:rPr>
        <w:t>Четыре возможных причины неправильной речи вашего малыша</w:t>
      </w:r>
      <w:bookmarkEnd w:id="0"/>
      <w:r w:rsidRPr="00F2304E">
        <w:rPr>
          <w:rFonts w:ascii="Georgia" w:eastAsia="Times New Roman" w:hAnsi="Georgia" w:cs="Times New Roman"/>
          <w:b/>
          <w:bCs/>
          <w:i/>
          <w:iCs/>
          <w:color w:val="2F3192"/>
          <w:kern w:val="36"/>
          <w:sz w:val="48"/>
          <w:szCs w:val="48"/>
          <w:lang w:eastAsia="ru-RU"/>
        </w:rPr>
        <w:t> 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Вам кажется, что ваш малыш говорит не очень хорошо? Среди возможных причин есть такие, которые не пройдут с возрастом, и </w:t>
      </w:r>
      <w:proofErr w:type="gramStart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следует</w:t>
      </w:r>
      <w:proofErr w:type="gramEnd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 как можно раньше обратиться к специалистам.</w:t>
      </w:r>
    </w:p>
    <w:p w:rsidR="00F2304E" w:rsidRPr="00F2304E" w:rsidRDefault="00F2304E" w:rsidP="00F230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304E">
        <w:rPr>
          <w:rFonts w:ascii="Georgia" w:eastAsia="Times New Roman" w:hAnsi="Georgia" w:cs="Times New Roman"/>
          <w:b/>
          <w:bCs/>
          <w:i/>
          <w:iCs/>
          <w:color w:val="2F3192"/>
          <w:sz w:val="36"/>
          <w:szCs w:val="36"/>
          <w:lang w:eastAsia="ru-RU"/>
        </w:rPr>
        <w:t>Причина первая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У вашего малыша неправильное строение челюстей и зубов. Если зубы деформированы, неправильно расположены или отсутствуют вовсе, то это вполне может стать причиной неправильного произношения слов. </w:t>
      </w:r>
      <w:proofErr w:type="gramStart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Также дефекты дикции могут проявляться из – за слишком выступающей вперед нижней или верхней челюсти.</w:t>
      </w:r>
      <w:proofErr w:type="gramEnd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 При дефектах в строении челюстей и зубов свистящие и шипящие звуки более других страдают потому, что здесь нарушается очень важное для их правильной артикуляции условие – образование очень узкой (1 – 2 мм) щели между верхними и нижними резцами. В этом случае врачи рекомендуют поставить малышу так называемые пластинки – скобы. Они исправят прикус, вернув речи нормальное звучание.</w:t>
      </w:r>
    </w:p>
    <w:p w:rsidR="00F2304E" w:rsidRPr="00F2304E" w:rsidRDefault="00F2304E" w:rsidP="00F230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304E">
        <w:rPr>
          <w:rFonts w:ascii="Georgia" w:eastAsia="Times New Roman" w:hAnsi="Georgia" w:cs="Times New Roman"/>
          <w:b/>
          <w:bCs/>
          <w:i/>
          <w:iCs/>
          <w:color w:val="2F3192"/>
          <w:sz w:val="36"/>
          <w:szCs w:val="36"/>
          <w:lang w:eastAsia="ru-RU"/>
        </w:rPr>
        <w:t>Причина вторая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Слишком маленький или слишком большой язык. Этот дефект тоже затрудняет нормальную артикуляцию звуков. Ведь именно язык играет самую активную роль в процессе их образования. Этот дефект в речи можно устранить лишь при помощи специальных логопедических упражнений.</w:t>
      </w:r>
    </w:p>
    <w:p w:rsidR="00F2304E" w:rsidRPr="00F2304E" w:rsidRDefault="00F2304E" w:rsidP="00F230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304E">
        <w:rPr>
          <w:rFonts w:ascii="Georgia" w:eastAsia="Times New Roman" w:hAnsi="Georgia" w:cs="Times New Roman"/>
          <w:b/>
          <w:bCs/>
          <w:i/>
          <w:iCs/>
          <w:color w:val="2F3192"/>
          <w:sz w:val="36"/>
          <w:szCs w:val="36"/>
          <w:lang w:eastAsia="ru-RU"/>
        </w:rPr>
        <w:t>Причина третья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Короткая подъязычная связка (или так называемая уздечка языка). Язык при этом лишается необходимой подвижности, а главное – он не может подниматься вверх. При этом могут страдать произношение звуков Л, </w:t>
      </w:r>
      <w:proofErr w:type="gramStart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Ш</w:t>
      </w:r>
      <w:proofErr w:type="gramEnd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, Ж, артикуляция которых требует подъёма языка вверх, также страдает произношение «Р» при образовании которого кончик языка должен вибрировать у верхних альвеол (бугорков над верхними резцами). Избавиться от этого недуга можно при помощи несложной операции, когда ребенку слегка подрезают уздечку. Уздечку подрезают только в случае, если она очень короткая, в большинстве случаев её можно растянуть до нужных размеров специальными упражнениями.</w:t>
      </w:r>
    </w:p>
    <w:p w:rsidR="00F2304E" w:rsidRPr="00F2304E" w:rsidRDefault="00F2304E" w:rsidP="00F230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304E">
        <w:rPr>
          <w:rFonts w:ascii="Georgia" w:eastAsia="Times New Roman" w:hAnsi="Georgia" w:cs="Times New Roman"/>
          <w:b/>
          <w:bCs/>
          <w:i/>
          <w:iCs/>
          <w:color w:val="2F3192"/>
          <w:sz w:val="36"/>
          <w:szCs w:val="36"/>
          <w:lang w:eastAsia="ru-RU"/>
        </w:rPr>
        <w:t>Причина четвертая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Недостаточная подвижность речевых органов. На самом деле, это не одна проблема. Слабая подвижность речевых органов состоит из нескольких нюансов. Чаще всего, встречаются парезы (слабости) мышц и отдельных мышечных групп языка. В этом случае язык и губы не могут выполнять движений, необходимых для правильной артикуляции звуков. Например, при </w:t>
      </w: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lastRenderedPageBreak/>
        <w:t>слабости мышц кончика языка н не удерживается за зубами, а просовывается между ними, что придает шипящим и свистящим звукам оттенок шепелявости. Избавиться от этого можно только при помощи специальных логопедических упражнений.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Уважаемые мамы и папы, будьте внимательны к речи своего ребенка. И если ему уже 3 года, а он неправильно говорит, и у вас есть подозрения, что в строении речевых органов есть какие – либо отклонения (см. причины 1, 2, 3) есть повод проконсультировать его у </w:t>
      </w:r>
      <w:proofErr w:type="spellStart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ортодонта</w:t>
      </w:r>
      <w:proofErr w:type="spellEnd"/>
      <w:proofErr w:type="gramStart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..</w:t>
      </w:r>
      <w:proofErr w:type="gramEnd"/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В нашем городе такая помощь оказывается на ул. Подгорной – 68.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Тел: 20 – 93 – 31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Если вы обнаружили у малыша причину№ 4, помогите ему, выполняя с ним упражнения для укрепления мышц речевого аппарата перед зеркалом 3 – 5 раз по 5 – 10 сек каждое упражнение. Весь комплекс – 3 – 5 раз в день по 5 – 6 минут.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Лягушка: Удерживание губ в улыбке, как бы беззвучно произнося звук «И». Передние верхние и нижние зубы обнажены.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Слон: Вытягивание губ вперед трубочкой, как бы беззвучно произнося звук «У»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Лягушка – слон: Чередование положений губ: улыбка – трубочка. Упражнение выполняем ритмично, под счет.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Рыбка: Спокойное широкое открывание и закрывание рта. Упражнение выполняется ритмично, под счет.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Качели: </w:t>
      </w:r>
      <w:proofErr w:type="gramStart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Рот широко открыт (как для произнесения звука «А».</w:t>
      </w:r>
      <w:proofErr w:type="gramEnd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 Ритмично меняем положение языка: а) кончик языка за верхними резцами; б) кончик языка за нижними резцами. Двигается только язык, а не подбородок.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Часики: Рот приоткрыт, губы растянуты в улыбке. Кончик языка поочередно касается то левого, то правого угла рта. Подбородок не двигается!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Лопаточка: Рот приоткрыт, губы растянуты в улыбке. Широкий расслабленный язык лежит на нижней губе в течение 5 – 10 сек. Если язычок не хочет расслабиться, можно похлопать его верхней губой, произнося при этом</w:t>
      </w:r>
      <w:proofErr w:type="gramStart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 :</w:t>
      </w:r>
      <w:proofErr w:type="gramEnd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 </w:t>
      </w:r>
      <w:proofErr w:type="spellStart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пя</w:t>
      </w:r>
      <w:proofErr w:type="spellEnd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 – </w:t>
      </w:r>
      <w:proofErr w:type="spellStart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пя</w:t>
      </w:r>
      <w:proofErr w:type="spellEnd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 – </w:t>
      </w:r>
      <w:proofErr w:type="spellStart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пя</w:t>
      </w:r>
      <w:proofErr w:type="spellEnd"/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Лопаточка – иголочка: чередование положений языка: </w:t>
      </w:r>
      <w:proofErr w:type="gramStart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широкий</w:t>
      </w:r>
      <w:proofErr w:type="gramEnd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 – узкий.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Горка: рот широко открыт, губы слегка в улыбке. Кончик языка упирается в нижние зубы, спинка языка выгнута дугой. Удерживать 5 -10 сек. Затем верхние передние зубы с легким нажимом проводят по спинке языка от середины к кончику и наоборот, язык выдвигаем из ротовой полости как можно дальше. Подготовила: учитель-логопед </w:t>
      </w:r>
      <w:proofErr w:type="gramStart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>Подольская</w:t>
      </w:r>
      <w:proofErr w:type="gramEnd"/>
      <w:r w:rsidRPr="00F2304E">
        <w:rPr>
          <w:rFonts w:ascii="Georgia" w:eastAsia="Times New Roman" w:hAnsi="Georgia" w:cs="Times New Roman"/>
          <w:i/>
          <w:iCs/>
          <w:color w:val="2F3192"/>
          <w:sz w:val="24"/>
          <w:szCs w:val="24"/>
          <w:lang w:eastAsia="ru-RU"/>
        </w:rPr>
        <w:t xml:space="preserve"> Е. А.</w:t>
      </w:r>
    </w:p>
    <w:p w:rsidR="00F2304E" w:rsidRPr="00F2304E" w:rsidRDefault="00F2304E" w:rsidP="00F2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04E">
        <w:rPr>
          <w:rFonts w:ascii="Georgia" w:eastAsia="Times New Roman" w:hAnsi="Georgia" w:cs="Times New Roman"/>
          <w:b/>
          <w:bCs/>
          <w:color w:val="2F3192"/>
          <w:sz w:val="36"/>
          <w:szCs w:val="36"/>
          <w:lang w:eastAsia="ru-RU"/>
        </w:rPr>
        <w:t> </w:t>
      </w:r>
    </w:p>
    <w:p w:rsidR="00230B98" w:rsidRDefault="00230B98"/>
    <w:sectPr w:rsidR="0023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4E"/>
    <w:rsid w:val="00230B98"/>
    <w:rsid w:val="00F2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Пользоваель</dc:creator>
  <cp:lastModifiedBy>Пользоваель</cp:lastModifiedBy>
  <cp:revision>2</cp:revision>
  <dcterms:created xsi:type="dcterms:W3CDTF">2019-10-24T02:49:00Z</dcterms:created>
  <dcterms:modified xsi:type="dcterms:W3CDTF">2019-10-24T02:49:00Z</dcterms:modified>
</cp:coreProperties>
</file>