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4A" w:rsidRPr="000D024A" w:rsidRDefault="000D024A" w:rsidP="000D024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bookmarkEnd w:id="0"/>
      <w:r w:rsidRPr="000D024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0D024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0D024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14.06.2013 N 462 (ред. от 14.12.2017) Об утверждении Порядка проведения </w:t>
      </w:r>
      <w:proofErr w:type="spellStart"/>
      <w:r w:rsidRPr="000D024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самообследования</w:t>
      </w:r>
      <w:proofErr w:type="spellEnd"/>
      <w:r w:rsidRPr="000D024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образовательной организацией</w:t>
      </w:r>
    </w:p>
    <w:p w:rsidR="000D024A" w:rsidRPr="000D024A" w:rsidRDefault="000D024A" w:rsidP="000D024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0D024A" w:rsidRPr="000D024A" w:rsidRDefault="000D024A" w:rsidP="000D024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0D024A" w:rsidRPr="000D024A" w:rsidRDefault="000D024A" w:rsidP="000D024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июня 2013 г. N 462</w:t>
      </w:r>
    </w:p>
    <w:p w:rsidR="000D024A" w:rsidRPr="000D024A" w:rsidRDefault="000D024A" w:rsidP="000D024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0D024A" w:rsidRPr="000D024A" w:rsidRDefault="000D024A" w:rsidP="000D024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САМООБСЛЕДОВАНИЯ ОБРАЗОВАТЕЛЬНОЙ ОРГАНИЗАЦИЕЙ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438" w:history="1">
        <w:r w:rsidRPr="000D024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2 статьи 29</w:t>
        </w:r>
      </w:hyperlink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5" w:anchor="100011" w:history="1">
        <w:r w:rsidRPr="000D024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проведения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организацией.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(зарегистрирован Минюстом России 12 апреля 2012 г., регистрационный N 23821).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p w:rsidR="000D024A" w:rsidRPr="000D024A" w:rsidRDefault="000D024A" w:rsidP="000D024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0D024A" w:rsidRPr="000D024A" w:rsidRDefault="000D024A" w:rsidP="000D024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0D024A" w:rsidRPr="000D024A" w:rsidRDefault="000D024A" w:rsidP="000D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024A" w:rsidRPr="000D024A" w:rsidRDefault="000D024A" w:rsidP="000D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024A" w:rsidRPr="000D024A" w:rsidRDefault="000D024A" w:rsidP="000D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024A" w:rsidRPr="000D024A" w:rsidRDefault="000D024A" w:rsidP="000D024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0D024A" w:rsidRPr="000D024A" w:rsidRDefault="000D024A" w:rsidP="000D024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0D024A" w:rsidRPr="000D024A" w:rsidRDefault="000D024A" w:rsidP="000D024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0D024A" w:rsidRPr="000D024A" w:rsidRDefault="000D024A" w:rsidP="000D024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июня 2013 г. N 462</w:t>
      </w:r>
    </w:p>
    <w:p w:rsidR="000D024A" w:rsidRPr="000D024A" w:rsidRDefault="000D024A" w:rsidP="000D024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0D024A" w:rsidRPr="000D024A" w:rsidRDefault="000D024A" w:rsidP="000D024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САМООБСЛЕДОВАНИЯ ОБРАЗОВАТЕЛЬНОЙ ОРГАНИЗАЦИЕЙ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Порядок устанавливает правила проведения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организацией (далее - организации).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Целями проведения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(далее - отчет).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Самообследование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проводится организацией ежегодно.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Процедура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включает в себя следующие этапы: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планирование и подготовку работ по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организации;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организацию и проведение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организации;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обобщение полученных результатов и на их основе формирование отчета;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Сроки, форма проведения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В процессе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6" w:anchor="100438" w:history="1">
        <w:r w:rsidRPr="000D024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 части 2 статьи 29</w:t>
        </w:r>
      </w:hyperlink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Результаты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000001"/>
      <w:bookmarkStart w:id="25" w:name="100025"/>
      <w:bookmarkEnd w:id="24"/>
      <w:bookmarkEnd w:id="25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Отчетным периодом является предшествующий </w:t>
      </w:r>
      <w:proofErr w:type="spellStart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календарный год.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Отчет подписывается руководителем организации и заверяется ее печатью.</w:t>
      </w:r>
    </w:p>
    <w:p w:rsidR="000D024A" w:rsidRPr="000D024A" w:rsidRDefault="000D024A" w:rsidP="000D024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000002"/>
      <w:bookmarkStart w:id="28" w:name="100027"/>
      <w:bookmarkEnd w:id="27"/>
      <w:bookmarkEnd w:id="28"/>
      <w:r w:rsidRPr="000D024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672E29" w:rsidRPr="000D024A" w:rsidRDefault="00672E29"/>
    <w:sectPr w:rsidR="00672E29" w:rsidRPr="000D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11"/>
    <w:rsid w:val="000D024A"/>
    <w:rsid w:val="00672E29"/>
    <w:rsid w:val="007F7611"/>
    <w:rsid w:val="00B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FE5C-EB27-4979-BB79-6E7D95D7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2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D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D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024A"/>
    <w:rPr>
      <w:color w:val="0000FF"/>
      <w:u w:val="single"/>
    </w:rPr>
  </w:style>
  <w:style w:type="paragraph" w:customStyle="1" w:styleId="pright">
    <w:name w:val="pright"/>
    <w:basedOn w:val="a"/>
    <w:rsid w:val="000D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3/statja-29/" TargetMode="External"/><Relationship Id="rId5" Type="http://schemas.openxmlformats.org/officeDocument/2006/relationships/hyperlink" Target="http://legalacts.ru/doc/prikaz-minobrnauki-rossii-ot-14062013-n-462/" TargetMode="External"/><Relationship Id="rId4" Type="http://schemas.openxmlformats.org/officeDocument/2006/relationships/hyperlink" Target="http://legalacts.ru/doc/273_FZ-ob-obrazovanii/glava-3/statja-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ds80irk@outlook.com</dc:creator>
  <cp:keywords/>
  <dc:description/>
  <cp:lastModifiedBy>ds80irk@outlook.com</cp:lastModifiedBy>
  <cp:revision>2</cp:revision>
  <dcterms:created xsi:type="dcterms:W3CDTF">2019-02-13T04:18:00Z</dcterms:created>
  <dcterms:modified xsi:type="dcterms:W3CDTF">2019-02-13T04:18:00Z</dcterms:modified>
</cp:coreProperties>
</file>