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B0" w:rsidRDefault="0046112D" w:rsidP="002A09AA">
      <w:pPr>
        <w:ind w:firstLine="284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30CA5">
        <w:rPr>
          <w:rFonts w:ascii="Times New Roman" w:hAnsi="Times New Roman" w:cs="Times New Roman"/>
          <w:b/>
          <w:color w:val="7030A0"/>
          <w:sz w:val="28"/>
          <w:szCs w:val="28"/>
        </w:rPr>
        <w:t>Нетрадиционное рисование</w:t>
      </w:r>
      <w:r w:rsidR="00D6448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46112D" w:rsidRPr="00230CA5" w:rsidRDefault="00A54CB0" w:rsidP="002A09AA">
      <w:pPr>
        <w:ind w:firstLine="284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«С</w:t>
      </w:r>
      <w:r w:rsidR="00D64487">
        <w:rPr>
          <w:rFonts w:ascii="Times New Roman" w:hAnsi="Times New Roman" w:cs="Times New Roman"/>
          <w:b/>
          <w:color w:val="7030A0"/>
          <w:sz w:val="28"/>
          <w:szCs w:val="28"/>
        </w:rPr>
        <w:t>меш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а</w:t>
      </w:r>
      <w:r w:rsidR="00D64487">
        <w:rPr>
          <w:rFonts w:ascii="Times New Roman" w:hAnsi="Times New Roman" w:cs="Times New Roman"/>
          <w:b/>
          <w:color w:val="7030A0"/>
          <w:sz w:val="28"/>
          <w:szCs w:val="28"/>
        </w:rPr>
        <w:t>нн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ая </w:t>
      </w:r>
      <w:r w:rsidR="00D64487">
        <w:rPr>
          <w:rFonts w:ascii="Times New Roman" w:hAnsi="Times New Roman" w:cs="Times New Roman"/>
          <w:b/>
          <w:color w:val="7030A0"/>
          <w:sz w:val="28"/>
          <w:szCs w:val="28"/>
        </w:rPr>
        <w:t>техник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а»</w:t>
      </w:r>
    </w:p>
    <w:p w:rsidR="00A54CB0" w:rsidRDefault="0046112D" w:rsidP="00A54CB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9AA">
        <w:rPr>
          <w:rFonts w:ascii="Times New Roman" w:hAnsi="Times New Roman" w:cs="Times New Roman"/>
          <w:sz w:val="28"/>
          <w:szCs w:val="28"/>
        </w:rPr>
        <w:t>В</w:t>
      </w:r>
      <w:r w:rsidR="002A09AA">
        <w:rPr>
          <w:rFonts w:ascii="Times New Roman" w:hAnsi="Times New Roman" w:cs="Times New Roman"/>
          <w:sz w:val="28"/>
          <w:szCs w:val="28"/>
        </w:rPr>
        <w:t>о время проведения тематической недели</w:t>
      </w:r>
      <w:r w:rsidR="00E87404">
        <w:rPr>
          <w:rFonts w:ascii="Times New Roman" w:hAnsi="Times New Roman" w:cs="Times New Roman"/>
          <w:sz w:val="28"/>
          <w:szCs w:val="28"/>
        </w:rPr>
        <w:t>,</w:t>
      </w:r>
      <w:r w:rsidR="002A09AA">
        <w:rPr>
          <w:rFonts w:ascii="Times New Roman" w:hAnsi="Times New Roman" w:cs="Times New Roman"/>
          <w:sz w:val="28"/>
          <w:szCs w:val="28"/>
        </w:rPr>
        <w:t xml:space="preserve"> посвященной всемирному</w:t>
      </w:r>
      <w:r w:rsidRPr="002A09AA">
        <w:rPr>
          <w:rFonts w:ascii="Times New Roman" w:hAnsi="Times New Roman" w:cs="Times New Roman"/>
          <w:sz w:val="28"/>
          <w:szCs w:val="28"/>
        </w:rPr>
        <w:t xml:space="preserve"> д</w:t>
      </w:r>
      <w:r w:rsidR="002A09AA">
        <w:rPr>
          <w:rFonts w:ascii="Times New Roman" w:hAnsi="Times New Roman" w:cs="Times New Roman"/>
          <w:sz w:val="28"/>
          <w:szCs w:val="28"/>
        </w:rPr>
        <w:t xml:space="preserve">ню </w:t>
      </w:r>
      <w:r w:rsidRPr="002A09AA">
        <w:rPr>
          <w:rFonts w:ascii="Times New Roman" w:hAnsi="Times New Roman" w:cs="Times New Roman"/>
          <w:sz w:val="28"/>
          <w:szCs w:val="28"/>
        </w:rPr>
        <w:t>земли и водных ресурсов</w:t>
      </w:r>
      <w:r w:rsidR="00E87404">
        <w:rPr>
          <w:rFonts w:ascii="Times New Roman" w:hAnsi="Times New Roman" w:cs="Times New Roman"/>
          <w:sz w:val="28"/>
          <w:szCs w:val="28"/>
        </w:rPr>
        <w:t>,</w:t>
      </w:r>
      <w:r w:rsidR="002A09AA">
        <w:rPr>
          <w:rFonts w:ascii="Times New Roman" w:hAnsi="Times New Roman" w:cs="Times New Roman"/>
          <w:sz w:val="28"/>
          <w:szCs w:val="28"/>
        </w:rPr>
        <w:t xml:space="preserve"> р</w:t>
      </w:r>
      <w:r w:rsidRPr="002A09AA">
        <w:rPr>
          <w:rFonts w:ascii="Times New Roman" w:hAnsi="Times New Roman" w:cs="Times New Roman"/>
          <w:sz w:val="28"/>
          <w:szCs w:val="28"/>
        </w:rPr>
        <w:t xml:space="preserve">ебятам </w:t>
      </w:r>
      <w:r w:rsidR="00E87404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2A09AA">
        <w:rPr>
          <w:rFonts w:ascii="Times New Roman" w:hAnsi="Times New Roman" w:cs="Times New Roman"/>
          <w:sz w:val="28"/>
          <w:szCs w:val="28"/>
        </w:rPr>
        <w:t>предлож</w:t>
      </w:r>
      <w:r w:rsidR="00E87404">
        <w:rPr>
          <w:rFonts w:ascii="Times New Roman" w:hAnsi="Times New Roman" w:cs="Times New Roman"/>
          <w:sz w:val="28"/>
          <w:szCs w:val="28"/>
        </w:rPr>
        <w:t>ено</w:t>
      </w:r>
      <w:r w:rsidRPr="002A09AA">
        <w:rPr>
          <w:rFonts w:ascii="Times New Roman" w:hAnsi="Times New Roman" w:cs="Times New Roman"/>
          <w:sz w:val="28"/>
          <w:szCs w:val="28"/>
        </w:rPr>
        <w:t xml:space="preserve"> нарисовать </w:t>
      </w:r>
      <w:r w:rsidR="00E87404">
        <w:rPr>
          <w:rFonts w:ascii="Times New Roman" w:hAnsi="Times New Roman" w:cs="Times New Roman"/>
          <w:sz w:val="28"/>
          <w:szCs w:val="28"/>
        </w:rPr>
        <w:t>под</w:t>
      </w:r>
      <w:r w:rsidRPr="002A09AA">
        <w:rPr>
          <w:rFonts w:ascii="Times New Roman" w:hAnsi="Times New Roman" w:cs="Times New Roman"/>
          <w:sz w:val="28"/>
          <w:szCs w:val="28"/>
        </w:rPr>
        <w:t>водный мир с помощью волшебства. Детям эта идея очень понравилась</w:t>
      </w:r>
      <w:r w:rsidR="00E87404">
        <w:rPr>
          <w:rFonts w:ascii="Times New Roman" w:hAnsi="Times New Roman" w:cs="Times New Roman"/>
          <w:sz w:val="28"/>
          <w:szCs w:val="28"/>
        </w:rPr>
        <w:t>,</w:t>
      </w:r>
      <w:r w:rsidRPr="002A09AA">
        <w:rPr>
          <w:rFonts w:ascii="Times New Roman" w:hAnsi="Times New Roman" w:cs="Times New Roman"/>
          <w:sz w:val="28"/>
          <w:szCs w:val="28"/>
        </w:rPr>
        <w:t xml:space="preserve"> и мы приступили</w:t>
      </w:r>
      <w:r w:rsidR="00E87404">
        <w:rPr>
          <w:rFonts w:ascii="Times New Roman" w:hAnsi="Times New Roman" w:cs="Times New Roman"/>
          <w:sz w:val="28"/>
          <w:szCs w:val="28"/>
        </w:rPr>
        <w:t xml:space="preserve"> к работе</w:t>
      </w:r>
      <w:r w:rsidRPr="002A09AA">
        <w:rPr>
          <w:rFonts w:ascii="Times New Roman" w:hAnsi="Times New Roman" w:cs="Times New Roman"/>
          <w:sz w:val="28"/>
          <w:szCs w:val="28"/>
        </w:rPr>
        <w:t>.</w:t>
      </w:r>
      <w:r w:rsidR="00E87404">
        <w:rPr>
          <w:rFonts w:ascii="Times New Roman" w:hAnsi="Times New Roman" w:cs="Times New Roman"/>
          <w:sz w:val="28"/>
          <w:szCs w:val="28"/>
        </w:rPr>
        <w:t xml:space="preserve"> По</w:t>
      </w:r>
      <w:r w:rsidRPr="002A09AA">
        <w:rPr>
          <w:rFonts w:ascii="Times New Roman" w:hAnsi="Times New Roman" w:cs="Times New Roman"/>
          <w:sz w:val="28"/>
          <w:szCs w:val="28"/>
        </w:rPr>
        <w:t xml:space="preserve"> трафарет</w:t>
      </w:r>
      <w:r w:rsidR="00E87404">
        <w:rPr>
          <w:rFonts w:ascii="Times New Roman" w:hAnsi="Times New Roman" w:cs="Times New Roman"/>
          <w:sz w:val="28"/>
          <w:szCs w:val="28"/>
        </w:rPr>
        <w:t>ам</w:t>
      </w:r>
      <w:r w:rsidRPr="002A09AA">
        <w:rPr>
          <w:rFonts w:ascii="Times New Roman" w:hAnsi="Times New Roman" w:cs="Times New Roman"/>
          <w:sz w:val="28"/>
          <w:szCs w:val="28"/>
        </w:rPr>
        <w:t xml:space="preserve"> обводили по выбору водных жителей с помощью простого карандаша</w:t>
      </w:r>
      <w:r w:rsidR="00E87404">
        <w:rPr>
          <w:rFonts w:ascii="Times New Roman" w:hAnsi="Times New Roman" w:cs="Times New Roman"/>
          <w:sz w:val="28"/>
          <w:szCs w:val="28"/>
        </w:rPr>
        <w:t xml:space="preserve">. Ребятам </w:t>
      </w:r>
      <w:r w:rsidRPr="002A09AA">
        <w:rPr>
          <w:rFonts w:ascii="Times New Roman" w:hAnsi="Times New Roman" w:cs="Times New Roman"/>
          <w:sz w:val="28"/>
          <w:szCs w:val="28"/>
        </w:rPr>
        <w:t xml:space="preserve">хотелось </w:t>
      </w:r>
      <w:r w:rsidR="00A54CB0" w:rsidRPr="002A09AA">
        <w:rPr>
          <w:rFonts w:ascii="Times New Roman" w:hAnsi="Times New Roman" w:cs="Times New Roman"/>
          <w:sz w:val="28"/>
          <w:szCs w:val="28"/>
        </w:rPr>
        <w:t xml:space="preserve">обвести </w:t>
      </w:r>
      <w:r w:rsidRPr="002A09AA">
        <w:rPr>
          <w:rFonts w:ascii="Times New Roman" w:hAnsi="Times New Roman" w:cs="Times New Roman"/>
          <w:sz w:val="28"/>
          <w:szCs w:val="28"/>
        </w:rPr>
        <w:t>больше необычных рыб.</w:t>
      </w:r>
      <w:r w:rsidR="00E87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CB0" w:rsidRDefault="00D64487" w:rsidP="00A54CB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Взяв восковые мелки</w:t>
      </w:r>
      <w:r w:rsidR="00E87404">
        <w:rPr>
          <w:rFonts w:ascii="Times New Roman" w:hAnsi="Times New Roman" w:cs="Times New Roman"/>
          <w:sz w:val="28"/>
          <w:szCs w:val="28"/>
        </w:rPr>
        <w:t>,</w:t>
      </w:r>
      <w:r w:rsidR="00A605F9" w:rsidRPr="002A09AA">
        <w:rPr>
          <w:rFonts w:ascii="Times New Roman" w:hAnsi="Times New Roman" w:cs="Times New Roman"/>
          <w:sz w:val="28"/>
          <w:szCs w:val="28"/>
        </w:rPr>
        <w:t xml:space="preserve"> мы приступили к раскрашиванию морских жителей, но после того когда на столе появилась акварель</w:t>
      </w:r>
      <w:r w:rsidR="00E87404">
        <w:rPr>
          <w:rFonts w:ascii="Times New Roman" w:hAnsi="Times New Roman" w:cs="Times New Roman"/>
          <w:sz w:val="28"/>
          <w:szCs w:val="28"/>
        </w:rPr>
        <w:t xml:space="preserve">, </w:t>
      </w:r>
      <w:r w:rsidR="00A605F9" w:rsidRPr="002A09AA">
        <w:rPr>
          <w:rFonts w:ascii="Times New Roman" w:hAnsi="Times New Roman" w:cs="Times New Roman"/>
          <w:sz w:val="28"/>
          <w:szCs w:val="28"/>
        </w:rPr>
        <w:t xml:space="preserve"> волшебство только началось. Кирилл коснулся кистью и был очень удавлен, что рисунок действительно погрузился в воду и как сказал Андрей</w:t>
      </w:r>
      <w:r w:rsidR="00E87404">
        <w:rPr>
          <w:rFonts w:ascii="Times New Roman" w:hAnsi="Times New Roman" w:cs="Times New Roman"/>
          <w:sz w:val="28"/>
          <w:szCs w:val="28"/>
        </w:rPr>
        <w:t>: «Ры</w:t>
      </w:r>
      <w:r w:rsidR="00A605F9" w:rsidRPr="002A09AA">
        <w:rPr>
          <w:rFonts w:ascii="Times New Roman" w:hAnsi="Times New Roman" w:cs="Times New Roman"/>
          <w:sz w:val="28"/>
          <w:szCs w:val="28"/>
        </w:rPr>
        <w:t>бка поплыла</w:t>
      </w:r>
      <w:r w:rsidR="00E87404">
        <w:rPr>
          <w:rFonts w:ascii="Times New Roman" w:hAnsi="Times New Roman" w:cs="Times New Roman"/>
          <w:sz w:val="28"/>
          <w:szCs w:val="28"/>
        </w:rPr>
        <w:t>»</w:t>
      </w:r>
      <w:r w:rsidR="00A605F9" w:rsidRPr="002A0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CB0" w:rsidRDefault="00D64487" w:rsidP="00A54CB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рисования акварел</w:t>
      </w:r>
      <w:r w:rsidR="00A54CB0">
        <w:rPr>
          <w:rFonts w:ascii="Times New Roman" w:hAnsi="Times New Roman" w:cs="Times New Roman"/>
          <w:sz w:val="28"/>
          <w:szCs w:val="28"/>
        </w:rPr>
        <w:t xml:space="preserve">ью </w:t>
      </w:r>
      <w:r>
        <w:rPr>
          <w:rFonts w:ascii="Times New Roman" w:hAnsi="Times New Roman" w:cs="Times New Roman"/>
          <w:sz w:val="28"/>
          <w:szCs w:val="28"/>
        </w:rPr>
        <w:t xml:space="preserve"> по восковой рыбке</w:t>
      </w:r>
      <w:r w:rsidR="00A54C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CB0">
        <w:rPr>
          <w:rFonts w:ascii="Times New Roman" w:hAnsi="Times New Roman" w:cs="Times New Roman"/>
          <w:sz w:val="28"/>
          <w:szCs w:val="28"/>
        </w:rPr>
        <w:t>рыбка</w:t>
      </w:r>
      <w:r>
        <w:rPr>
          <w:rFonts w:ascii="Times New Roman" w:hAnsi="Times New Roman" w:cs="Times New Roman"/>
          <w:sz w:val="28"/>
          <w:szCs w:val="28"/>
        </w:rPr>
        <w:t xml:space="preserve">  не закрашивается, </w:t>
      </w:r>
      <w:r w:rsidR="00A54C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создаётся впечатление, что она погру</w:t>
      </w:r>
      <w:r w:rsidR="00A54CB0">
        <w:rPr>
          <w:rFonts w:ascii="Times New Roman" w:hAnsi="Times New Roman" w:cs="Times New Roman"/>
          <w:sz w:val="28"/>
          <w:szCs w:val="28"/>
        </w:rPr>
        <w:t xml:space="preserve">зилась прямо </w:t>
      </w:r>
      <w:r>
        <w:rPr>
          <w:rFonts w:ascii="Times New Roman" w:hAnsi="Times New Roman" w:cs="Times New Roman"/>
          <w:sz w:val="28"/>
          <w:szCs w:val="28"/>
        </w:rPr>
        <w:t xml:space="preserve"> в воду.</w:t>
      </w:r>
      <w:r w:rsidR="00A605F9" w:rsidRPr="002A09AA">
        <w:rPr>
          <w:rFonts w:ascii="Times New Roman" w:hAnsi="Times New Roman" w:cs="Times New Roman"/>
          <w:sz w:val="28"/>
          <w:szCs w:val="28"/>
        </w:rPr>
        <w:t xml:space="preserve"> </w:t>
      </w:r>
      <w:r w:rsidR="00A54CB0">
        <w:rPr>
          <w:rFonts w:ascii="Times New Roman" w:hAnsi="Times New Roman" w:cs="Times New Roman"/>
          <w:sz w:val="28"/>
          <w:szCs w:val="28"/>
        </w:rPr>
        <w:t>Ребята с интересом рассматривали получившиеся удивительные рисунки подводного мира.</w:t>
      </w:r>
    </w:p>
    <w:p w:rsidR="002734E0" w:rsidRPr="002A09AA" w:rsidRDefault="00E87404" w:rsidP="00A54CB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605F9" w:rsidRPr="002A09AA">
        <w:rPr>
          <w:rFonts w:ascii="Times New Roman" w:hAnsi="Times New Roman" w:cs="Times New Roman"/>
          <w:sz w:val="28"/>
          <w:szCs w:val="28"/>
        </w:rPr>
        <w:t xml:space="preserve">ного положительных  </w:t>
      </w:r>
      <w:r w:rsidR="00A54CB0" w:rsidRPr="002A09AA">
        <w:rPr>
          <w:rFonts w:ascii="Times New Roman" w:hAnsi="Times New Roman" w:cs="Times New Roman"/>
          <w:sz w:val="28"/>
          <w:szCs w:val="28"/>
        </w:rPr>
        <w:t xml:space="preserve">эмоций осталось у детей </w:t>
      </w:r>
      <w:r w:rsidR="00A605F9" w:rsidRPr="002A09AA">
        <w:rPr>
          <w:rFonts w:ascii="Times New Roman" w:hAnsi="Times New Roman" w:cs="Times New Roman"/>
          <w:sz w:val="28"/>
          <w:szCs w:val="28"/>
        </w:rPr>
        <w:t>после заняти</w:t>
      </w:r>
      <w:r w:rsidR="00A54CB0">
        <w:rPr>
          <w:rFonts w:ascii="Times New Roman" w:hAnsi="Times New Roman" w:cs="Times New Roman"/>
          <w:sz w:val="28"/>
          <w:szCs w:val="28"/>
        </w:rPr>
        <w:t>я</w:t>
      </w:r>
      <w:r w:rsidR="00A605F9" w:rsidRPr="002A09AA">
        <w:rPr>
          <w:rFonts w:ascii="Times New Roman" w:hAnsi="Times New Roman" w:cs="Times New Roman"/>
          <w:sz w:val="28"/>
          <w:szCs w:val="28"/>
        </w:rPr>
        <w:t>.</w:t>
      </w:r>
    </w:p>
    <w:p w:rsidR="00A605F9" w:rsidRPr="002A09AA" w:rsidRDefault="00A605F9" w:rsidP="002A09AA">
      <w:pPr>
        <w:ind w:left="-709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A09A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95500" cy="3295650"/>
            <wp:effectExtent l="19050" t="0" r="0" b="0"/>
            <wp:docPr id="7" name="Рисунок 7" descr="C:\Documents and Settings\Admin\Local Settings\Temporary Internet Files\Content.Word\IMG-f067ea4e2a385740a631c33d5b97a0b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IMG-f067ea4e2a385740a631c33d5b97a0b2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0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6324">
        <w:rPr>
          <w:rFonts w:ascii="Times New Roman" w:hAnsi="Times New Roman" w:cs="Times New Roman"/>
          <w:sz w:val="28"/>
          <w:szCs w:val="28"/>
        </w:rPr>
        <w:t xml:space="preserve">  </w:t>
      </w:r>
      <w:r w:rsidR="005E63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3469852"/>
            <wp:effectExtent l="19050" t="0" r="0" b="0"/>
            <wp:docPr id="1" name="Рисунок 1" descr="C:\Documents and Settings\Администратор\Рабочий стол\для сайта\2018 - 2019\01.01.2019 - 31.03.2019\Минина А.А.нетрадиционное  рисование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ля сайта\2018 - 2019\01.01.2019 - 31.03.2019\Минина А.А.нетрадиционное  рисование\s12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216" cy="347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07A" w:rsidRPr="002A09AA" w:rsidRDefault="00E87404" w:rsidP="002A09AA">
      <w:pPr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</w:t>
      </w:r>
      <w:r w:rsidR="009B007A" w:rsidRPr="002A09AA">
        <w:rPr>
          <w:rFonts w:ascii="Times New Roman" w:hAnsi="Times New Roman" w:cs="Times New Roman"/>
          <w:sz w:val="28"/>
          <w:szCs w:val="28"/>
        </w:rPr>
        <w:t xml:space="preserve">вила: </w:t>
      </w:r>
      <w:r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 w:rsidR="009B007A" w:rsidRPr="002A09AA">
        <w:rPr>
          <w:rFonts w:ascii="Times New Roman" w:hAnsi="Times New Roman" w:cs="Times New Roman"/>
          <w:sz w:val="28"/>
          <w:szCs w:val="28"/>
        </w:rPr>
        <w:t>Минина Анна Александровна</w:t>
      </w:r>
    </w:p>
    <w:sectPr w:rsidR="009B007A" w:rsidRPr="002A09AA" w:rsidSect="00A54C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12D"/>
    <w:rsid w:val="00230CA5"/>
    <w:rsid w:val="002734E0"/>
    <w:rsid w:val="002A09AA"/>
    <w:rsid w:val="003875C4"/>
    <w:rsid w:val="0046112D"/>
    <w:rsid w:val="00522D20"/>
    <w:rsid w:val="00580EA1"/>
    <w:rsid w:val="005E6324"/>
    <w:rsid w:val="009B007A"/>
    <w:rsid w:val="00A54CB0"/>
    <w:rsid w:val="00A605F9"/>
    <w:rsid w:val="00B065BD"/>
    <w:rsid w:val="00C410D1"/>
    <w:rsid w:val="00D41BE0"/>
    <w:rsid w:val="00D64487"/>
    <w:rsid w:val="00E67FE9"/>
    <w:rsid w:val="00E87404"/>
    <w:rsid w:val="00F9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9</cp:revision>
  <dcterms:created xsi:type="dcterms:W3CDTF">2019-03-28T06:48:00Z</dcterms:created>
  <dcterms:modified xsi:type="dcterms:W3CDTF">2019-04-03T04:28:00Z</dcterms:modified>
</cp:coreProperties>
</file>