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B5" w:rsidRDefault="00314020" w:rsidP="00314020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31402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Консультация для родителей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:</w:t>
      </w:r>
      <w:r w:rsidRPr="0031402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«Патриотическое</w:t>
      </w:r>
      <w:r w:rsidR="00E71A4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воспитание детей в условиях дошкольного образования</w:t>
      </w:r>
      <w:r w:rsidRPr="0031402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»</w:t>
      </w:r>
    </w:p>
    <w:p w:rsidR="00E71A45" w:rsidRDefault="00E71A45" w:rsidP="00314020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04E349B" wp14:editId="0E6761E0">
            <wp:extent cx="2466975" cy="1847850"/>
            <wp:effectExtent l="0" t="0" r="9525" b="0"/>
            <wp:docPr id="1" name="Рисунок 1" descr="http://vladimir.bezformata.ru/content/image18901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ladimir.bezformata.ru/content/image189012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20" w:rsidRDefault="00314020" w:rsidP="00F05C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Важнейшей составной частью воспитательного процесса в современном обществе является формирование патриотизма и культуры межнациональных отношений, которые имеют огромное значение в социально – гражданском и духовном развитии личности учащегося. Только на основе возвышающих чувств патриотизма укрепляется любовь к Родине, Отечеству, появляется чувство ответственности за её могущество, честь, независимость, развивается достоинство личности.</w:t>
      </w:r>
    </w:p>
    <w:p w:rsidR="00314020" w:rsidRPr="00314020" w:rsidRDefault="00314020" w:rsidP="00F05C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Истинный патриотизм включает в себя уважение к другим народам и странам, к их обычаям и традициям. Патриотизм и культура межнациональных отношений тесным образом связаны между собой, выступают в единстве и определяются в педагогике как нравственное качество, которое включает в себя потребность преданно служить своей родине, осознание и переживание её славы, проявление к ней любви и верности, стремление беречь её честь и достоинство, укреплять могущество и независимость.</w:t>
      </w:r>
    </w:p>
    <w:p w:rsidR="00314020" w:rsidRPr="00314020" w:rsidRDefault="00314020" w:rsidP="00314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Содержание понятия «патриотизм» включает в себя:</w:t>
      </w:r>
    </w:p>
    <w:p w:rsidR="00314020" w:rsidRPr="00314020" w:rsidRDefault="00314020" w:rsidP="00314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чувство привязанности к тем местам, где родился человек и вырос;</w:t>
      </w:r>
    </w:p>
    <w:p w:rsidR="00314020" w:rsidRPr="00314020" w:rsidRDefault="00314020" w:rsidP="00314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уважительное отношение к языку своего народа;</w:t>
      </w:r>
    </w:p>
    <w:p w:rsidR="00314020" w:rsidRPr="00314020" w:rsidRDefault="00314020" w:rsidP="00314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заботу об интересах Родины;</w:t>
      </w:r>
    </w:p>
    <w:p w:rsidR="00314020" w:rsidRPr="00314020" w:rsidRDefault="00314020" w:rsidP="00314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осознание долга перед Родиной, отстаивание её чести и достоинства;</w:t>
      </w:r>
    </w:p>
    <w:p w:rsidR="00314020" w:rsidRPr="00314020" w:rsidRDefault="00314020" w:rsidP="00314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проявление гражданских чувств;</w:t>
      </w:r>
    </w:p>
    <w:p w:rsidR="00314020" w:rsidRPr="00314020" w:rsidRDefault="00314020" w:rsidP="00314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гордость за своё Отечество, за символы государства;</w:t>
      </w:r>
    </w:p>
    <w:p w:rsidR="00314020" w:rsidRPr="00314020" w:rsidRDefault="00314020" w:rsidP="00314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ответственность за судьбу Родины и своего народа, их будущее;</w:t>
      </w:r>
    </w:p>
    <w:p w:rsidR="00314020" w:rsidRPr="00314020" w:rsidRDefault="00314020" w:rsidP="00314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уважительное отношение к историческому прошлому Родины, своего народа;</w:t>
      </w:r>
    </w:p>
    <w:p w:rsidR="00314020" w:rsidRPr="00314020" w:rsidRDefault="00314020" w:rsidP="00314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гуманизм, милосердие и общечеловеческие ценности.</w:t>
      </w:r>
    </w:p>
    <w:p w:rsidR="00314020" w:rsidRPr="00314020" w:rsidRDefault="00314020" w:rsidP="00F05C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lastRenderedPageBreak/>
        <w:t>Истинный патриотизм предполагает формирование и длительное развитие целого комплекса позитивных качеств. Основой этого развития являются духовно – нравственные и социокультурные компоненты.</w:t>
      </w:r>
    </w:p>
    <w:p w:rsidR="00314020" w:rsidRPr="00314020" w:rsidRDefault="00314020" w:rsidP="00F05C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Патриотизм выступает в единстве духовности, гражданственности и социальной активности личности, осознающей свою неразрывность с Отечеством. Родина, народ, родители, природа, родственники – не случайно однокоренные слова. Это своеобразное пространство патриотизма, в основе которого лежат чувств</w:t>
      </w:r>
      <w:r w:rsidR="00E71A45">
        <w:rPr>
          <w:rFonts w:ascii="Times New Roman" w:hAnsi="Times New Roman" w:cs="Times New Roman"/>
          <w:sz w:val="28"/>
          <w:szCs w:val="28"/>
        </w:rPr>
        <w:t>а Родины, родства, укоренён</w:t>
      </w:r>
      <w:r w:rsidRPr="00314020">
        <w:rPr>
          <w:rFonts w:ascii="Times New Roman" w:hAnsi="Times New Roman" w:cs="Times New Roman"/>
          <w:sz w:val="28"/>
          <w:szCs w:val="28"/>
        </w:rPr>
        <w:t>ности и солидарности, любви, которая обусловлена на уровне инстинктов.</w:t>
      </w:r>
    </w:p>
    <w:p w:rsidR="00314020" w:rsidRDefault="00314020" w:rsidP="0031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На личностном уровне патриотизм выступает как важнейшая, устойчивая характеристика человека, выражающаяся в его мировоззрении, нравственных идеалах, нормах поведения.</w:t>
      </w:r>
    </w:p>
    <w:p w:rsidR="00314020" w:rsidRDefault="00314020" w:rsidP="0031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314020" w:rsidRPr="00314020" w:rsidRDefault="00314020" w:rsidP="0031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 xml:space="preserve">Целью проведения этих мероприятий 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 Данная цель охватывает весь педагогический процесс, пронизывает все структуры, интегрируя учебные занятия и </w:t>
      </w:r>
      <w:proofErr w:type="spellStart"/>
      <w:r w:rsidRPr="00314020">
        <w:rPr>
          <w:rFonts w:ascii="Times New Roman" w:hAnsi="Times New Roman" w:cs="Times New Roman"/>
          <w:sz w:val="28"/>
          <w:szCs w:val="28"/>
        </w:rPr>
        <w:t>внеу</w:t>
      </w:r>
      <w:r w:rsidR="00F05C54">
        <w:rPr>
          <w:rFonts w:ascii="Times New Roman" w:hAnsi="Times New Roman" w:cs="Times New Roman"/>
          <w:sz w:val="28"/>
          <w:szCs w:val="28"/>
        </w:rPr>
        <w:t>чебная</w:t>
      </w:r>
      <w:proofErr w:type="spellEnd"/>
      <w:r w:rsidRPr="00314020">
        <w:rPr>
          <w:rFonts w:ascii="Times New Roman" w:hAnsi="Times New Roman" w:cs="Times New Roman"/>
          <w:sz w:val="28"/>
          <w:szCs w:val="28"/>
        </w:rPr>
        <w:t xml:space="preserve"> жизнь </w:t>
      </w:r>
      <w:proofErr w:type="gramStart"/>
      <w:r w:rsidRPr="003140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4020">
        <w:rPr>
          <w:rFonts w:ascii="Times New Roman" w:hAnsi="Times New Roman" w:cs="Times New Roman"/>
          <w:sz w:val="28"/>
          <w:szCs w:val="28"/>
        </w:rPr>
        <w:t>, разнообразные виды деятельности.</w:t>
      </w:r>
    </w:p>
    <w:p w:rsidR="00314020" w:rsidRPr="00314020" w:rsidRDefault="00314020" w:rsidP="0031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При планировании р</w:t>
      </w:r>
      <w:r w:rsidR="00F05C54">
        <w:rPr>
          <w:rFonts w:ascii="Times New Roman" w:hAnsi="Times New Roman" w:cs="Times New Roman"/>
          <w:sz w:val="28"/>
          <w:szCs w:val="28"/>
        </w:rPr>
        <w:t>аботы учитываются традиционные городские</w:t>
      </w:r>
      <w:r w:rsidRPr="00314020">
        <w:rPr>
          <w:rFonts w:ascii="Times New Roman" w:hAnsi="Times New Roman" w:cs="Times New Roman"/>
          <w:sz w:val="28"/>
          <w:szCs w:val="28"/>
        </w:rPr>
        <w:t>, районные, областные, всероссийские мероприятия, связанные с юбилейными и государственными датами; положения о районных, городских всероссийских конкурсах.</w:t>
      </w:r>
    </w:p>
    <w:p w:rsidR="00314020" w:rsidRPr="00F05C54" w:rsidRDefault="00314020" w:rsidP="0031402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C54">
        <w:rPr>
          <w:rFonts w:ascii="Times New Roman" w:hAnsi="Times New Roman" w:cs="Times New Roman"/>
          <w:i/>
          <w:sz w:val="28"/>
          <w:szCs w:val="28"/>
        </w:rPr>
        <w:t>Мероприятия включают в себя следующие направления:</w:t>
      </w:r>
    </w:p>
    <w:p w:rsidR="00314020" w:rsidRPr="00314020" w:rsidRDefault="00314020" w:rsidP="0031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 xml:space="preserve">1. </w:t>
      </w:r>
      <w:r w:rsidRPr="00F05C54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</w:t>
      </w:r>
      <w:r w:rsidRPr="00314020">
        <w:rPr>
          <w:rFonts w:ascii="Times New Roman" w:hAnsi="Times New Roman" w:cs="Times New Roman"/>
          <w:sz w:val="28"/>
          <w:szCs w:val="28"/>
        </w:rPr>
        <w:t xml:space="preserve">, включающее в себя: 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 воспитание уважения к семье, родителям, семейным традициям; формирование социальной активности, направленной на служение интересам своего Отечества; воспитание отношения к труду как к жизненной необходимости, главному способу достижения успеха в жизни; формирование позитивного отношения к здоровому образу жизни, воспитание активной жизненной </w:t>
      </w:r>
      <w:r w:rsidRPr="00314020">
        <w:rPr>
          <w:rFonts w:ascii="Times New Roman" w:hAnsi="Times New Roman" w:cs="Times New Roman"/>
          <w:sz w:val="28"/>
          <w:szCs w:val="28"/>
        </w:rPr>
        <w:lastRenderedPageBreak/>
        <w:t>позиции в отношении собственного здоровья, неприятие асоциальных явлений, подрывающих физическое и духовное здоровье нации.</w:t>
      </w:r>
    </w:p>
    <w:p w:rsidR="00314020" w:rsidRDefault="00314020" w:rsidP="0031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 xml:space="preserve">2. </w:t>
      </w:r>
      <w:r w:rsidRPr="00F05C54">
        <w:rPr>
          <w:rFonts w:ascii="Times New Roman" w:hAnsi="Times New Roman" w:cs="Times New Roman"/>
          <w:b/>
          <w:sz w:val="28"/>
          <w:szCs w:val="28"/>
        </w:rPr>
        <w:t>Культурно-историческое направление</w:t>
      </w:r>
      <w:r w:rsidRPr="00314020">
        <w:rPr>
          <w:rFonts w:ascii="Times New Roman" w:hAnsi="Times New Roman" w:cs="Times New Roman"/>
          <w:sz w:val="28"/>
          <w:szCs w:val="28"/>
        </w:rPr>
        <w:t>, предполагающее: воспитание у учащихся любви к своей «малой» Родине. Родному краю, её замечательным людям; вовлечение учащихся в работу по сохранению культурных и исторических памятников боевой и трудовой славы; 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:rsidR="00F05C54" w:rsidRPr="00F05C54" w:rsidRDefault="00F05C54" w:rsidP="00F05C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5C54">
        <w:rPr>
          <w:rFonts w:ascii="Times New Roman" w:hAnsi="Times New Roman" w:cs="Times New Roman"/>
          <w:b/>
          <w:sz w:val="28"/>
          <w:szCs w:val="28"/>
        </w:rPr>
        <w:t>Военно-патриотическое направление</w:t>
      </w:r>
      <w:r w:rsidRPr="00F05C54">
        <w:rPr>
          <w:rFonts w:ascii="Times New Roman" w:hAnsi="Times New Roman" w:cs="Times New Roman"/>
          <w:sz w:val="28"/>
          <w:szCs w:val="28"/>
        </w:rPr>
        <w:t xml:space="preserve"> включает в себя: изучение военной истории России, знание Дней воинской славы, боевых и трудовых подвигов </w:t>
      </w:r>
      <w:r>
        <w:rPr>
          <w:rFonts w:ascii="Times New Roman" w:hAnsi="Times New Roman" w:cs="Times New Roman"/>
          <w:sz w:val="28"/>
          <w:szCs w:val="28"/>
        </w:rPr>
        <w:t xml:space="preserve">народа </w:t>
      </w:r>
      <w:r w:rsidRPr="00F05C54">
        <w:rPr>
          <w:rFonts w:ascii="Times New Roman" w:hAnsi="Times New Roman" w:cs="Times New Roman"/>
          <w:sz w:val="28"/>
          <w:szCs w:val="28"/>
        </w:rPr>
        <w:t>в годы Великой Отечественной войны; охранение воинских традиций, св</w:t>
      </w:r>
      <w:r>
        <w:rPr>
          <w:rFonts w:ascii="Times New Roman" w:hAnsi="Times New Roman" w:cs="Times New Roman"/>
          <w:sz w:val="28"/>
          <w:szCs w:val="28"/>
        </w:rPr>
        <w:t>язи поколений защитников Родины</w:t>
      </w:r>
      <w:r w:rsidRPr="00F05C54">
        <w:rPr>
          <w:rFonts w:ascii="Times New Roman" w:hAnsi="Times New Roman" w:cs="Times New Roman"/>
          <w:sz w:val="28"/>
          <w:szCs w:val="28"/>
        </w:rPr>
        <w:t>; формирование позитивного образа Вооруженных Сил Российск</w:t>
      </w:r>
      <w:r>
        <w:rPr>
          <w:rFonts w:ascii="Times New Roman" w:hAnsi="Times New Roman" w:cs="Times New Roman"/>
          <w:sz w:val="28"/>
          <w:szCs w:val="28"/>
        </w:rPr>
        <w:t>ой Федерации.</w:t>
      </w:r>
    </w:p>
    <w:p w:rsidR="00F05C54" w:rsidRPr="00F05C54" w:rsidRDefault="00F05C54" w:rsidP="00F05C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54">
        <w:rPr>
          <w:rFonts w:ascii="Times New Roman" w:hAnsi="Times New Roman" w:cs="Times New Roman"/>
          <w:sz w:val="28"/>
          <w:szCs w:val="28"/>
        </w:rPr>
        <w:t xml:space="preserve">Все эти направления взаимосвязаны и дополняют друг друга. Комплекс программных мероприятий предусматривает их воплощение в жизнь </w:t>
      </w:r>
      <w:proofErr w:type="gramStart"/>
      <w:r w:rsidRPr="00F05C5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05C54">
        <w:rPr>
          <w:rFonts w:ascii="Times New Roman" w:hAnsi="Times New Roman" w:cs="Times New Roman"/>
          <w:sz w:val="28"/>
          <w:szCs w:val="28"/>
        </w:rPr>
        <w:t>:</w:t>
      </w:r>
    </w:p>
    <w:p w:rsidR="00F05C54" w:rsidRPr="00F05C54" w:rsidRDefault="00F05C54" w:rsidP="00F05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C54">
        <w:rPr>
          <w:rFonts w:ascii="Times New Roman" w:hAnsi="Times New Roman" w:cs="Times New Roman"/>
          <w:sz w:val="28"/>
          <w:szCs w:val="28"/>
        </w:rPr>
        <w:t>1</w:t>
      </w:r>
      <w:r w:rsidRPr="00F05C54">
        <w:rPr>
          <w:rFonts w:ascii="Times New Roman" w:hAnsi="Times New Roman" w:cs="Times New Roman"/>
          <w:b/>
          <w:sz w:val="28"/>
          <w:szCs w:val="28"/>
        </w:rPr>
        <w:t>. Проведение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тематических досугов</w:t>
      </w:r>
      <w:r w:rsidRPr="00F05C54">
        <w:rPr>
          <w:rFonts w:ascii="Times New Roman" w:hAnsi="Times New Roman" w:cs="Times New Roman"/>
          <w:b/>
          <w:sz w:val="28"/>
          <w:szCs w:val="28"/>
        </w:rPr>
        <w:t>:</w:t>
      </w:r>
    </w:p>
    <w:p w:rsidR="00F05C54" w:rsidRPr="00F05C54" w:rsidRDefault="00F05C54" w:rsidP="00F0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C54">
        <w:rPr>
          <w:rFonts w:ascii="Times New Roman" w:hAnsi="Times New Roman" w:cs="Times New Roman"/>
          <w:sz w:val="28"/>
          <w:szCs w:val="28"/>
        </w:rPr>
        <w:t>День Победы;</w:t>
      </w:r>
    </w:p>
    <w:p w:rsidR="00F05C54" w:rsidRPr="00F05C54" w:rsidRDefault="00F05C54" w:rsidP="00F0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C54">
        <w:rPr>
          <w:rFonts w:ascii="Times New Roman" w:hAnsi="Times New Roman" w:cs="Times New Roman"/>
          <w:sz w:val="28"/>
          <w:szCs w:val="28"/>
        </w:rPr>
        <w:t>День защитников Отечества.</w:t>
      </w:r>
    </w:p>
    <w:p w:rsidR="00F05C54" w:rsidRPr="00F05C54" w:rsidRDefault="00F05C54" w:rsidP="00F0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05C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Проведение спортивных</w:t>
      </w:r>
      <w:r w:rsidRPr="00F05C54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F05C54">
        <w:rPr>
          <w:rFonts w:ascii="Times New Roman" w:hAnsi="Times New Roman" w:cs="Times New Roman"/>
          <w:sz w:val="28"/>
          <w:szCs w:val="28"/>
        </w:rPr>
        <w:t>:</w:t>
      </w:r>
    </w:p>
    <w:p w:rsidR="00F05C54" w:rsidRPr="00F05C54" w:rsidRDefault="00F05C54" w:rsidP="00F0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спортивных досугов, посвященных Дню Победы.</w:t>
      </w:r>
    </w:p>
    <w:p w:rsidR="00F05C54" w:rsidRPr="00F05C54" w:rsidRDefault="00F05C54" w:rsidP="00F0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5C54">
        <w:rPr>
          <w:rFonts w:ascii="Times New Roman" w:hAnsi="Times New Roman" w:cs="Times New Roman"/>
          <w:sz w:val="28"/>
          <w:szCs w:val="28"/>
        </w:rPr>
        <w:t xml:space="preserve">. </w:t>
      </w:r>
      <w:r w:rsidRPr="00F05C54">
        <w:rPr>
          <w:rFonts w:ascii="Times New Roman" w:hAnsi="Times New Roman" w:cs="Times New Roman"/>
          <w:b/>
          <w:sz w:val="28"/>
          <w:szCs w:val="28"/>
        </w:rPr>
        <w:t>Изучение родного края:</w:t>
      </w:r>
    </w:p>
    <w:p w:rsidR="00F05C54" w:rsidRPr="00F05C54" w:rsidRDefault="00F05C54" w:rsidP="00F0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C54">
        <w:rPr>
          <w:rFonts w:ascii="Times New Roman" w:hAnsi="Times New Roman" w:cs="Times New Roman"/>
          <w:sz w:val="28"/>
          <w:szCs w:val="28"/>
        </w:rPr>
        <w:t>экскурсии в музеи;</w:t>
      </w:r>
    </w:p>
    <w:p w:rsidR="00F05C54" w:rsidRPr="00F05C54" w:rsidRDefault="00F05C54" w:rsidP="00F0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C54">
        <w:rPr>
          <w:rFonts w:ascii="Times New Roman" w:hAnsi="Times New Roman" w:cs="Times New Roman"/>
          <w:sz w:val="28"/>
          <w:szCs w:val="28"/>
        </w:rPr>
        <w:t>экскурсии по родному краю;</w:t>
      </w:r>
    </w:p>
    <w:p w:rsidR="00F05C54" w:rsidRPr="00F05C54" w:rsidRDefault="00F05C54" w:rsidP="00F0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C54">
        <w:rPr>
          <w:rFonts w:ascii="Times New Roman" w:hAnsi="Times New Roman" w:cs="Times New Roman"/>
          <w:sz w:val="28"/>
          <w:szCs w:val="28"/>
        </w:rPr>
        <w:t>изучение истории родного края, народных обычаев, фольклора, связанных с природой и использованием ее богатств;</w:t>
      </w:r>
    </w:p>
    <w:p w:rsidR="00F05C54" w:rsidRPr="00F05C54" w:rsidRDefault="00F05C54" w:rsidP="00F05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5C54">
        <w:rPr>
          <w:rFonts w:ascii="Times New Roman" w:hAnsi="Times New Roman" w:cs="Times New Roman"/>
          <w:sz w:val="28"/>
          <w:szCs w:val="28"/>
        </w:rPr>
        <w:t xml:space="preserve">. </w:t>
      </w:r>
      <w:r w:rsidRPr="00F05C54">
        <w:rPr>
          <w:rFonts w:ascii="Times New Roman" w:hAnsi="Times New Roman" w:cs="Times New Roman"/>
          <w:b/>
          <w:sz w:val="28"/>
          <w:szCs w:val="28"/>
        </w:rPr>
        <w:t>Организация конкурсов:</w:t>
      </w:r>
    </w:p>
    <w:p w:rsidR="00F05C54" w:rsidRPr="00314020" w:rsidRDefault="00F05C54" w:rsidP="00F05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C54">
        <w:rPr>
          <w:rFonts w:ascii="Times New Roman" w:hAnsi="Times New Roman" w:cs="Times New Roman"/>
          <w:sz w:val="28"/>
          <w:szCs w:val="28"/>
        </w:rPr>
        <w:t>«Доброта спасет мир», посвященный Дню защиты детей, Дню пожилого человека; конкурс чтецов;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54">
        <w:rPr>
          <w:rFonts w:ascii="Times New Roman" w:hAnsi="Times New Roman" w:cs="Times New Roman"/>
          <w:sz w:val="28"/>
          <w:szCs w:val="28"/>
        </w:rPr>
        <w:t>конкурс рисунков «Защитники Отечества».</w:t>
      </w:r>
    </w:p>
    <w:p w:rsidR="00314020" w:rsidRPr="00314020" w:rsidRDefault="00314020" w:rsidP="0031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 xml:space="preserve">Не менее важным условием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14020">
        <w:rPr>
          <w:rFonts w:ascii="Times New Roman" w:hAnsi="Times New Roman" w:cs="Times New Roman"/>
          <w:sz w:val="28"/>
          <w:szCs w:val="28"/>
        </w:rPr>
        <w:t>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"В вашей семье и под вашим руководством растет будущий гражданин. Все, что совершается в стране, через вашу душу и вашу мысль должно приходить к детям", — эту заповедь А.С. Макаренко необходимо использовать при работе учителя с детьми и их родителями.</w:t>
      </w:r>
    </w:p>
    <w:p w:rsidR="00E71A45" w:rsidRDefault="00E71A45" w:rsidP="0031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t xml:space="preserve">                   </w:t>
      </w:r>
      <w:r>
        <w:rPr>
          <w:noProof/>
          <w:lang w:eastAsia="ru-RU"/>
        </w:rPr>
        <w:drawing>
          <wp:inline distT="0" distB="0" distL="0" distR="0" wp14:anchorId="622B5504" wp14:editId="164C1913">
            <wp:extent cx="1905000" cy="1428750"/>
            <wp:effectExtent l="0" t="0" r="0" b="0"/>
            <wp:docPr id="2" name="Рисунок 2" descr="http://yugsn.ru/wp-content/uploads/2016/03/1432933662_jy1bighkmcm-2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gsn.ru/wp-content/uploads/2016/03/1432933662_jy1bighkmcm-20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A4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EF0887A" wp14:editId="77BB9D28">
            <wp:extent cx="1476375" cy="1476375"/>
            <wp:effectExtent l="0" t="0" r="9525" b="9525"/>
            <wp:docPr id="3" name="Рисунок 3" descr="http://www.rubezh-center.ru/gallery/tsentr_rubezh/pics/cache/1c13b46628601e3115f6aa00ef9eff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ubezh-center.ru/gallery/tsentr_rubezh/pics/cache/1c13b46628601e3115f6aa00ef9eff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45" w:rsidRDefault="00E71A45" w:rsidP="0031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020" w:rsidRPr="00314020" w:rsidRDefault="00314020" w:rsidP="0031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Воспитание патриотизма достаточно многогранная и сложная задача, требующая ответственного отношения и достаточно квалифицированные педагогические кадры. Колледж выступает одним из важнейших институтов развития патриотического мировоззрения в жизни современного человека, дающая необходимый базис для дальнейшего развития личности.</w:t>
      </w:r>
    </w:p>
    <w:p w:rsidR="00314020" w:rsidRPr="00314020" w:rsidRDefault="00314020" w:rsidP="0031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20">
        <w:rPr>
          <w:rFonts w:ascii="Times New Roman" w:hAnsi="Times New Roman" w:cs="Times New Roman"/>
          <w:sz w:val="28"/>
          <w:szCs w:val="28"/>
        </w:rPr>
        <w:t>От того, как будет поставлена работа по патриотическому воспитанию во всех учебных заведениях нашей страны, и зависит во многом выполнение этой сложной проблемы современной жизни. Очень бы хотелось, чтобы данная система патриотического воспитания была постоянно действующей и направленной на конечный результат – воспитывать гражданина – патриота своей страны. Вся работа, проводимая по патриотическому воспитанию, дает свои положительные результаты</w:t>
      </w:r>
      <w:r w:rsidR="00F05C54">
        <w:rPr>
          <w:rFonts w:ascii="Times New Roman" w:hAnsi="Times New Roman" w:cs="Times New Roman"/>
          <w:sz w:val="28"/>
          <w:szCs w:val="28"/>
        </w:rPr>
        <w:t>.</w:t>
      </w:r>
    </w:p>
    <w:p w:rsidR="00E71A45" w:rsidRDefault="00E71A45" w:rsidP="0031402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020" w:rsidRPr="00314020" w:rsidRDefault="00E71A45" w:rsidP="00E71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62A49B" wp14:editId="4E94FC62">
            <wp:extent cx="3352800" cy="2245179"/>
            <wp:effectExtent l="0" t="0" r="0" b="3175"/>
            <wp:docPr id="4" name="Рисунок 4" descr="http://gnezdyshko10.ru/wp-content/uploads/2016/04/pochti_40_millionov_rubley_v_altayskom_krae_vydelyat_na_programmu_patrioticheskogo_vospitaniya_grazh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nezdyshko10.ru/wp-content/uploads/2016/04/pochti_40_millionov_rubley_v_altayskom_krae_vydelyat_na_programmu_patrioticheskogo_vospitaniya_grazhd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61" cy="224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020" w:rsidRPr="00314020" w:rsidSect="00E71A4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15pt;height:11.15pt" o:bullet="t">
        <v:imagedata r:id="rId1" o:title="mso37B"/>
      </v:shape>
    </w:pict>
  </w:numPicBullet>
  <w:abstractNum w:abstractNumId="0">
    <w:nsid w:val="3696574C"/>
    <w:multiLevelType w:val="hybridMultilevel"/>
    <w:tmpl w:val="724676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0"/>
    <w:rsid w:val="00314020"/>
    <w:rsid w:val="00BB41B5"/>
    <w:rsid w:val="00E71A45"/>
    <w:rsid w:val="00F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Иркутской области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2016-11-08T14:57:00Z</dcterms:created>
  <dcterms:modified xsi:type="dcterms:W3CDTF">2016-11-08T15:24:00Z</dcterms:modified>
</cp:coreProperties>
</file>