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62" w:rsidRPr="00B11A62" w:rsidRDefault="00B11A62" w:rsidP="00B11A62">
      <w:pPr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</w:pPr>
      <w:r w:rsidRPr="00B11A62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>о</w:t>
      </w:r>
      <w:r w:rsidRPr="00B11A62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 xml:space="preserve"> Приказом </w:t>
      </w:r>
    </w:p>
    <w:p w:rsidR="00B11A62" w:rsidRPr="00B11A62" w:rsidRDefault="00B11A62" w:rsidP="00B11A62">
      <w:pPr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</w:pPr>
      <w:r w:rsidRPr="00B11A62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 xml:space="preserve">директора ФИБС № </w:t>
      </w:r>
      <w:r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>23</w:t>
      </w:r>
    </w:p>
    <w:p w:rsidR="00D2376F" w:rsidRDefault="00B11A62" w:rsidP="00B11A62">
      <w:pPr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</w:pPr>
      <w:r w:rsidRPr="00B11A62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 xml:space="preserve">от " </w:t>
      </w:r>
      <w:r w:rsidR="00F20FAF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>16</w:t>
      </w:r>
      <w:r w:rsidRPr="00B11A62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 xml:space="preserve">"   </w:t>
      </w:r>
      <w:r w:rsidR="00F20FAF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>сентября</w:t>
      </w:r>
      <w:r w:rsidRPr="00B11A62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 xml:space="preserve">    </w:t>
      </w:r>
      <w:r w:rsidR="00F20FAF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>2018</w:t>
      </w:r>
      <w:r w:rsidRPr="00B11A62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 xml:space="preserve"> г.</w:t>
      </w:r>
    </w:p>
    <w:p w:rsidR="00D2376F" w:rsidRPr="00DE47F4" w:rsidRDefault="00D2376F" w:rsidP="00DE47F4">
      <w:pPr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</w:pPr>
    </w:p>
    <w:p w:rsidR="00DE47F4" w:rsidRPr="00DE47F4" w:rsidRDefault="00DE47F4" w:rsidP="00DE47F4">
      <w:pPr>
        <w:shd w:val="clear" w:color="auto" w:fill="FFFFFF"/>
        <w:spacing w:after="300" w:line="300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4"/>
          <w:lang w:eastAsia="ru-RU"/>
        </w:rPr>
      </w:pPr>
      <w:r w:rsidRPr="00DE47F4">
        <w:rPr>
          <w:rFonts w:ascii="Times New Roman" w:eastAsia="Times New Roman" w:hAnsi="Times New Roman"/>
          <w:b/>
          <w:color w:val="000000"/>
          <w:kern w:val="36"/>
          <w:sz w:val="28"/>
          <w:szCs w:val="24"/>
          <w:lang w:eastAsia="ru-RU"/>
        </w:rPr>
        <w:t xml:space="preserve">Положение о 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4"/>
          <w:lang w:eastAsia="ru-RU"/>
        </w:rPr>
        <w:t>ко</w:t>
      </w:r>
      <w:r w:rsidR="00306BBC">
        <w:rPr>
          <w:rFonts w:ascii="Times New Roman" w:eastAsia="Times New Roman" w:hAnsi="Times New Roman"/>
          <w:b/>
          <w:color w:val="000000"/>
          <w:kern w:val="36"/>
          <w:sz w:val="28"/>
          <w:szCs w:val="24"/>
          <w:lang w:eastAsia="ru-RU"/>
        </w:rPr>
        <w:t>нкурсе на поделки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4"/>
          <w:lang w:eastAsia="ru-RU"/>
        </w:rPr>
        <w:t xml:space="preserve"> из природного материала</w:t>
      </w:r>
      <w:r w:rsidR="00306BBC">
        <w:rPr>
          <w:rFonts w:ascii="Times New Roman" w:eastAsia="Times New Roman" w:hAnsi="Times New Roman"/>
          <w:b/>
          <w:color w:val="000000"/>
          <w:kern w:val="36"/>
          <w:sz w:val="28"/>
          <w:szCs w:val="24"/>
          <w:lang w:eastAsia="ru-RU"/>
        </w:rPr>
        <w:t>.</w:t>
      </w:r>
    </w:p>
    <w:p w:rsidR="00DE47F4" w:rsidRPr="00DE47F4" w:rsidRDefault="00DE47F4" w:rsidP="00DE47F4">
      <w:pPr>
        <w:spacing w:after="0" w:line="33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4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</w:t>
      </w:r>
      <w:r w:rsidR="00306B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лучшую поделку</w:t>
      </w:r>
      <w:r w:rsidR="00330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природного материала проводится</w:t>
      </w:r>
      <w:r w:rsidRPr="00DE4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Фондом «Иркутский ботанический сад». </w:t>
      </w:r>
    </w:p>
    <w:p w:rsidR="00DE47F4" w:rsidRPr="00DE47F4" w:rsidRDefault="00DE47F4" w:rsidP="00DE47F4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4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конкурса </w:t>
      </w:r>
      <w:r w:rsidR="00306B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приурочено к празднику «</w:t>
      </w:r>
      <w:r w:rsidR="00522F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306B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ень </w:t>
      </w:r>
      <w:r w:rsidR="00522F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306B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рожая» проводимому на территории </w:t>
      </w:r>
      <w:r w:rsidR="00971A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306B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Иркутского зоосада</w:t>
      </w:r>
      <w:r w:rsidR="00971A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E4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DE47F4" w:rsidRPr="00DE47F4" w:rsidRDefault="00DE47F4" w:rsidP="00DE47F4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/>
          <w:sz w:val="24"/>
          <w:szCs w:val="24"/>
        </w:rPr>
      </w:pPr>
      <w:r w:rsidRPr="00DE4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проводится в 3 номинациях. В конкурсе могут принять участие все желающие</w:t>
      </w:r>
      <w:r w:rsidR="009D7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независимо от возраста.</w:t>
      </w:r>
      <w:r w:rsidRPr="00DE47F4">
        <w:rPr>
          <w:rFonts w:ascii="Times New Roman" w:hAnsi="Times New Roman"/>
          <w:sz w:val="24"/>
          <w:szCs w:val="24"/>
        </w:rPr>
        <w:t xml:space="preserve"> </w:t>
      </w:r>
    </w:p>
    <w:p w:rsidR="00DE47F4" w:rsidRDefault="00DE47F4" w:rsidP="00DE47F4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376F" w:rsidRPr="00DE47F4" w:rsidRDefault="00D2376F" w:rsidP="00DE47F4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47F4" w:rsidRPr="009D7BDC" w:rsidRDefault="00DE47F4" w:rsidP="00DE47F4">
      <w:pPr>
        <w:shd w:val="clear" w:color="auto" w:fill="FFFFFF"/>
        <w:spacing w:after="240" w:line="240" w:lineRule="auto"/>
        <w:ind w:left="720" w:right="240" w:hanging="36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D7BDC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1. Цель и задачи конкурса </w:t>
      </w:r>
    </w:p>
    <w:p w:rsidR="00DE47F4" w:rsidRPr="00DE47F4" w:rsidRDefault="009D7BDC" w:rsidP="00DE47F4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1.1. </w:t>
      </w:r>
      <w:r w:rsidR="00DE47F4" w:rsidRPr="009D7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</w:t>
      </w:r>
      <w:r w:rsidRPr="009D7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DE47F4" w:rsidRPr="009D7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</w:t>
      </w:r>
      <w:r w:rsidR="00DE47F4" w:rsidRPr="00DE4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повышение интереса жителей города Иркутска и Иркутской области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всех возрастов</w:t>
      </w:r>
      <w:r w:rsidR="00DE47F4" w:rsidRPr="00DE4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общению с животными.</w:t>
      </w:r>
    </w:p>
    <w:p w:rsidR="009D7BDC" w:rsidRDefault="009D7BDC" w:rsidP="00DE47F4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DE47F4" w:rsidRPr="009D7BDC">
        <w:rPr>
          <w:rFonts w:ascii="Times New Roman" w:hAnsi="Times New Roman"/>
          <w:sz w:val="24"/>
          <w:szCs w:val="24"/>
        </w:rPr>
        <w:t xml:space="preserve">Основными задачами </w:t>
      </w:r>
      <w:r>
        <w:rPr>
          <w:rFonts w:ascii="Times New Roman" w:hAnsi="Times New Roman"/>
          <w:sz w:val="24"/>
          <w:szCs w:val="24"/>
        </w:rPr>
        <w:t>конкурса</w:t>
      </w:r>
      <w:r w:rsidR="00DE47F4" w:rsidRPr="009D7BDC">
        <w:rPr>
          <w:rFonts w:ascii="Times New Roman" w:hAnsi="Times New Roman"/>
          <w:sz w:val="24"/>
          <w:szCs w:val="24"/>
        </w:rPr>
        <w:t xml:space="preserve"> являются:</w:t>
      </w:r>
    </w:p>
    <w:p w:rsidR="002B0C97" w:rsidRPr="002B0C97" w:rsidRDefault="002B0C97" w:rsidP="00DE47F4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/>
          <w:sz w:val="24"/>
          <w:szCs w:val="24"/>
        </w:rPr>
      </w:pPr>
      <w:r w:rsidRPr="00695F8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предоставление возможно</w:t>
      </w:r>
      <w:r w:rsidR="00EA3364">
        <w:rPr>
          <w:rFonts w:ascii="Times New Roman" w:hAnsi="Times New Roman"/>
          <w:sz w:val="24"/>
          <w:szCs w:val="24"/>
        </w:rPr>
        <w:t xml:space="preserve">сти участникам </w:t>
      </w:r>
      <w:r w:rsidR="00695F85">
        <w:rPr>
          <w:rFonts w:ascii="Times New Roman" w:hAnsi="Times New Roman"/>
          <w:sz w:val="24"/>
          <w:szCs w:val="24"/>
        </w:rPr>
        <w:t>раскрыть свой творческий потенциал;</w:t>
      </w:r>
    </w:p>
    <w:p w:rsidR="008828E0" w:rsidRDefault="008828E0" w:rsidP="00DE47F4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побуждение родителей к совместной творческой деятельности с детьми;</w:t>
      </w:r>
    </w:p>
    <w:p w:rsidR="00DE47F4" w:rsidRDefault="00DE47F4" w:rsidP="00DE47F4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/>
          <w:sz w:val="24"/>
          <w:szCs w:val="24"/>
        </w:rPr>
      </w:pPr>
      <w:r w:rsidRPr="00DE47F4">
        <w:rPr>
          <w:rFonts w:ascii="Times New Roman" w:hAnsi="Times New Roman"/>
          <w:sz w:val="24"/>
          <w:szCs w:val="24"/>
        </w:rPr>
        <w:t xml:space="preserve">- формирование активной гражданской позиции и привлечение внимания к проблемам </w:t>
      </w:r>
      <w:r w:rsidR="00695F85">
        <w:rPr>
          <w:rFonts w:ascii="Times New Roman" w:hAnsi="Times New Roman"/>
          <w:sz w:val="24"/>
          <w:szCs w:val="24"/>
        </w:rPr>
        <w:t>сохранения окружающей среды</w:t>
      </w:r>
      <w:r w:rsidRPr="00DE47F4">
        <w:rPr>
          <w:rFonts w:ascii="Times New Roman" w:hAnsi="Times New Roman"/>
          <w:sz w:val="24"/>
          <w:szCs w:val="24"/>
        </w:rPr>
        <w:t xml:space="preserve"> и животного мира;</w:t>
      </w:r>
    </w:p>
    <w:p w:rsidR="009D7BDC" w:rsidRPr="002B0C97" w:rsidRDefault="009D7BDC" w:rsidP="00DE47F4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0C97">
        <w:rPr>
          <w:rFonts w:ascii="Times New Roman" w:hAnsi="Times New Roman"/>
          <w:sz w:val="24"/>
          <w:szCs w:val="24"/>
        </w:rPr>
        <w:t>прививание культуры поведения и участия в культурно-массовой жизни города</w:t>
      </w:r>
      <w:r w:rsidR="00900561">
        <w:rPr>
          <w:rFonts w:ascii="Times New Roman" w:hAnsi="Times New Roman"/>
          <w:sz w:val="24"/>
          <w:szCs w:val="24"/>
        </w:rPr>
        <w:t>.</w:t>
      </w:r>
    </w:p>
    <w:p w:rsidR="00DE47F4" w:rsidRDefault="00DE47F4" w:rsidP="00DE47F4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376F" w:rsidRPr="00DE47F4" w:rsidRDefault="00D2376F" w:rsidP="00DE47F4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47F4" w:rsidRPr="00900561" w:rsidRDefault="00900561" w:rsidP="00DE47F4">
      <w:pPr>
        <w:shd w:val="clear" w:color="auto" w:fill="FFFFFF"/>
        <w:spacing w:after="0" w:line="240" w:lineRule="auto"/>
        <w:ind w:left="720" w:right="240" w:hanging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90056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2. Участники конкурса</w:t>
      </w:r>
    </w:p>
    <w:p w:rsidR="00900561" w:rsidRDefault="00900561" w:rsidP="00DE47F4">
      <w:pPr>
        <w:shd w:val="clear" w:color="auto" w:fill="FFFFFF"/>
        <w:spacing w:after="0" w:line="240" w:lineRule="auto"/>
        <w:ind w:left="720" w:right="240" w:hanging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00561" w:rsidRDefault="003F597A" w:rsidP="0090056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59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9D54E4" w:rsidRPr="009D54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конкурсе могут принять участие все желающие: частные лица, семьи, </w:t>
      </w:r>
      <w:r w:rsidR="009D54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инициативные группы, воспитанники образовательных учреждений, коллективы учреждений и предприятий города Иркутска. Возраст участников не ограничивается.</w:t>
      </w:r>
    </w:p>
    <w:p w:rsidR="009D54E4" w:rsidRDefault="003F597A" w:rsidP="0090056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59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9D54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Конкурс проводится по следующим возрастным категориям: </w:t>
      </w:r>
    </w:p>
    <w:p w:rsidR="009D54E4" w:rsidRDefault="009D54E4" w:rsidP="0090056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Участники в возрасте </w:t>
      </w:r>
      <w:r w:rsidRPr="009D54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 7 лет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9D54E4" w:rsidRDefault="009D54E4" w:rsidP="0090056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Участники в возрасте </w:t>
      </w:r>
      <w:r w:rsidRPr="009D54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 7 до 12 лет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9D54E4" w:rsidRDefault="009D54E4" w:rsidP="0090056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 Участники в возрасте </w:t>
      </w:r>
      <w:r w:rsidRPr="009D54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 13 до 17 лет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9D54E4" w:rsidRDefault="009D54E4" w:rsidP="0090056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 Участники в возрасте </w:t>
      </w:r>
      <w:r w:rsidRPr="009D54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 18 и более лет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DE47F4" w:rsidRPr="00DE47F4" w:rsidRDefault="00DE47F4" w:rsidP="009D54E4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47F4" w:rsidRDefault="00DE47F4" w:rsidP="00DE47F4">
      <w:pPr>
        <w:shd w:val="clear" w:color="auto" w:fill="FFFFFF"/>
        <w:spacing w:after="0" w:line="240" w:lineRule="auto"/>
        <w:ind w:left="720" w:right="240" w:hanging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376F" w:rsidRPr="00DE47F4" w:rsidRDefault="00D2376F" w:rsidP="00DE47F4">
      <w:pPr>
        <w:shd w:val="clear" w:color="auto" w:fill="FFFFFF"/>
        <w:spacing w:after="0" w:line="240" w:lineRule="auto"/>
        <w:ind w:left="720" w:right="240" w:hanging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47F4" w:rsidRPr="009D54E4" w:rsidRDefault="00900561" w:rsidP="00DE47F4">
      <w:pPr>
        <w:shd w:val="clear" w:color="auto" w:fill="FFFFFF"/>
        <w:spacing w:after="0" w:line="240" w:lineRule="auto"/>
        <w:ind w:left="720" w:right="240" w:hanging="36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D54E4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3</w:t>
      </w:r>
      <w:r w:rsidR="00DE47F4" w:rsidRPr="009D54E4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. Требования</w:t>
      </w:r>
      <w:r w:rsidR="00E44B0C" w:rsidRPr="009D54E4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, предъявляемые к конкурсным работам</w:t>
      </w:r>
    </w:p>
    <w:p w:rsidR="00DE47F4" w:rsidRDefault="00DE47F4" w:rsidP="00DE47F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44B0C" w:rsidRDefault="00900561" w:rsidP="00E44B0C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3</w:t>
      </w:r>
      <w:r w:rsidR="00E44B0C">
        <w:rPr>
          <w:b/>
          <w:bCs/>
          <w:color w:val="000000"/>
        </w:rPr>
        <w:t xml:space="preserve">.1. </w:t>
      </w:r>
      <w:r w:rsidR="00306BBC">
        <w:rPr>
          <w:color w:val="000000"/>
        </w:rPr>
        <w:t>И</w:t>
      </w:r>
      <w:r w:rsidR="00E44B0C" w:rsidRPr="00E44B0C">
        <w:rPr>
          <w:color w:val="000000"/>
        </w:rPr>
        <w:t>грушка может быть выполнена</w:t>
      </w:r>
      <w:r w:rsidR="00B32AF9">
        <w:rPr>
          <w:color w:val="000000"/>
        </w:rPr>
        <w:t xml:space="preserve"> только</w:t>
      </w:r>
      <w:r w:rsidR="00E44B0C" w:rsidRPr="00E44B0C">
        <w:rPr>
          <w:color w:val="000000"/>
        </w:rPr>
        <w:t xml:space="preserve"> из </w:t>
      </w:r>
      <w:r w:rsidR="00306BBC">
        <w:rPr>
          <w:color w:val="000000"/>
        </w:rPr>
        <w:t>природных материалов</w:t>
      </w:r>
      <w:r w:rsidR="00E44B0C" w:rsidRPr="00E44B0C">
        <w:rPr>
          <w:color w:val="000000"/>
        </w:rPr>
        <w:t xml:space="preserve">. </w:t>
      </w:r>
      <w:r>
        <w:t xml:space="preserve">Игрушка должна быть пригодна к уличным, погодным условиям. </w:t>
      </w:r>
      <w:r w:rsidR="00E44B0C" w:rsidRPr="00E44B0C">
        <w:rPr>
          <w:color w:val="000000"/>
        </w:rPr>
        <w:t xml:space="preserve">Приветствуются всевозможные </w:t>
      </w:r>
      <w:r w:rsidR="00971A42">
        <w:rPr>
          <w:color w:val="000000"/>
        </w:rPr>
        <w:t>игрушки с фантазийными узорами</w:t>
      </w:r>
      <w:r w:rsidR="00E44B0C" w:rsidRPr="00E44B0C">
        <w:rPr>
          <w:color w:val="000000"/>
        </w:rPr>
        <w:t>, различные объемные фигурки сказочных и мультипликационных персонажей,</w:t>
      </w:r>
      <w:r w:rsidR="00971A42">
        <w:rPr>
          <w:color w:val="000000"/>
        </w:rPr>
        <w:t xml:space="preserve"> животных и т.д</w:t>
      </w:r>
      <w:r w:rsidR="00522F93">
        <w:rPr>
          <w:color w:val="000000"/>
        </w:rPr>
        <w:t>.</w:t>
      </w:r>
      <w:r w:rsidR="00E44B0C" w:rsidRPr="00E44B0C">
        <w:rPr>
          <w:color w:val="000000"/>
        </w:rPr>
        <w:t xml:space="preserve"> Форма</w:t>
      </w:r>
      <w:r w:rsidR="00F20FAF">
        <w:rPr>
          <w:color w:val="000000"/>
        </w:rPr>
        <w:t xml:space="preserve">, размер </w:t>
      </w:r>
      <w:r w:rsidR="00E44B0C" w:rsidRPr="00E44B0C">
        <w:rPr>
          <w:color w:val="000000"/>
        </w:rPr>
        <w:t>созданной работы (игрушки) может быть люб</w:t>
      </w:r>
      <w:r w:rsidR="00522F93">
        <w:rPr>
          <w:color w:val="000000"/>
        </w:rPr>
        <w:t>ым</w:t>
      </w:r>
      <w:r w:rsidR="00F20FAF">
        <w:rPr>
          <w:color w:val="000000"/>
        </w:rPr>
        <w:t>.</w:t>
      </w:r>
    </w:p>
    <w:p w:rsidR="00306BBC" w:rsidRPr="00E44B0C" w:rsidRDefault="00306BBC" w:rsidP="00E44B0C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</w:p>
    <w:p w:rsidR="00E44B0C" w:rsidRPr="00E44B0C" w:rsidRDefault="00E44B0C" w:rsidP="00E44B0C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 w:rsidRPr="00E44B0C">
        <w:rPr>
          <w:color w:val="000000"/>
        </w:rPr>
        <w:lastRenderedPageBreak/>
        <w:t xml:space="preserve">- К работе должна быть приложена информация об участнике (ФИО, </w:t>
      </w:r>
      <w:r w:rsidR="00900561">
        <w:rPr>
          <w:color w:val="000000"/>
        </w:rPr>
        <w:t>возраст, контактный номер</w:t>
      </w:r>
      <w:r w:rsidR="00F20FAF">
        <w:rPr>
          <w:color w:val="000000"/>
        </w:rPr>
        <w:t xml:space="preserve"> и название работы</w:t>
      </w:r>
      <w:r w:rsidRPr="00E44B0C">
        <w:rPr>
          <w:color w:val="000000"/>
        </w:rPr>
        <w:t>)</w:t>
      </w:r>
      <w:r w:rsidR="00F20FAF">
        <w:rPr>
          <w:color w:val="000000"/>
        </w:rPr>
        <w:t>.</w:t>
      </w:r>
    </w:p>
    <w:p w:rsidR="00E44B0C" w:rsidRDefault="00900561" w:rsidP="00E44B0C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>3</w:t>
      </w:r>
      <w:r w:rsidR="003F494E">
        <w:rPr>
          <w:b/>
          <w:color w:val="000000"/>
        </w:rPr>
        <w:t>.2</w:t>
      </w:r>
      <w:r w:rsidR="00E44B0C" w:rsidRPr="00E44B0C">
        <w:rPr>
          <w:b/>
          <w:color w:val="000000"/>
        </w:rPr>
        <w:t>.</w:t>
      </w:r>
      <w:r w:rsidR="00E44B0C" w:rsidRPr="00E44B0C">
        <w:rPr>
          <w:color w:val="000000"/>
        </w:rPr>
        <w:t xml:space="preserve"> </w:t>
      </w:r>
      <w:r>
        <w:rPr>
          <w:color w:val="000000"/>
        </w:rPr>
        <w:t>На участие в конкурсе не допускаются</w:t>
      </w:r>
      <w:r w:rsidR="00E44B0C" w:rsidRPr="00E44B0C">
        <w:rPr>
          <w:color w:val="000000"/>
        </w:rPr>
        <w:t>:</w:t>
      </w:r>
    </w:p>
    <w:p w:rsidR="00E44B0C" w:rsidRPr="00E44B0C" w:rsidRDefault="00900561" w:rsidP="00E44B0C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</w:rPr>
        <w:t>- Игрушки, не соответствующие вышеперечисленным требованиям;</w:t>
      </w:r>
    </w:p>
    <w:p w:rsidR="00E44B0C" w:rsidRDefault="00E44B0C" w:rsidP="00E44B0C">
      <w:pPr>
        <w:pStyle w:val="a5"/>
        <w:spacing w:before="0" w:beforeAutospacing="0" w:after="150" w:afterAutospacing="0"/>
        <w:rPr>
          <w:color w:val="000000"/>
        </w:rPr>
      </w:pPr>
      <w:r w:rsidRPr="00E44B0C">
        <w:rPr>
          <w:color w:val="000000"/>
        </w:rPr>
        <w:t>- Представленные позже срока.</w:t>
      </w:r>
    </w:p>
    <w:p w:rsidR="00F20FAF" w:rsidRPr="00E44B0C" w:rsidRDefault="00F20FAF" w:rsidP="00E44B0C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</w:rPr>
        <w:t>- Игрушки, в заявке у которых не указаны все необходимые данные.</w:t>
      </w:r>
    </w:p>
    <w:p w:rsidR="00E44B0C" w:rsidRDefault="003F494E" w:rsidP="00E44B0C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>3.3.</w:t>
      </w:r>
      <w:r w:rsidR="00900561">
        <w:rPr>
          <w:color w:val="000000"/>
        </w:rPr>
        <w:t xml:space="preserve"> Количество работ</w:t>
      </w:r>
      <w:r w:rsidR="00E44B0C" w:rsidRPr="00E44B0C">
        <w:rPr>
          <w:color w:val="000000"/>
        </w:rPr>
        <w:t xml:space="preserve"> от </w:t>
      </w:r>
      <w:r w:rsidR="00900561">
        <w:rPr>
          <w:color w:val="000000"/>
        </w:rPr>
        <w:t>участников</w:t>
      </w:r>
      <w:r w:rsidR="00E44B0C" w:rsidRPr="00E44B0C">
        <w:rPr>
          <w:color w:val="000000"/>
        </w:rPr>
        <w:t xml:space="preserve"> Конкурса не </w:t>
      </w:r>
      <w:r w:rsidR="00B32AF9">
        <w:rPr>
          <w:color w:val="000000"/>
        </w:rPr>
        <w:t>более 1 (одной).</w:t>
      </w:r>
    </w:p>
    <w:p w:rsidR="009D54E4" w:rsidRDefault="009D54E4" w:rsidP="00E44B0C">
      <w:pPr>
        <w:pStyle w:val="a5"/>
        <w:spacing w:before="0" w:beforeAutospacing="0" w:after="150" w:afterAutospacing="0"/>
        <w:rPr>
          <w:color w:val="000000"/>
        </w:rPr>
      </w:pPr>
    </w:p>
    <w:p w:rsidR="009D54E4" w:rsidRPr="009D54E4" w:rsidRDefault="003F494E" w:rsidP="009D54E4">
      <w:pPr>
        <w:pStyle w:val="a5"/>
        <w:spacing w:before="0" w:beforeAutospacing="0" w:after="150" w:afterAutospacing="0"/>
        <w:jc w:val="center"/>
        <w:rPr>
          <w:b/>
          <w:sz w:val="28"/>
        </w:rPr>
      </w:pPr>
      <w:r>
        <w:rPr>
          <w:b/>
          <w:sz w:val="28"/>
        </w:rPr>
        <w:t>4</w:t>
      </w:r>
      <w:r w:rsidR="009D54E4" w:rsidRPr="009D54E4">
        <w:rPr>
          <w:b/>
          <w:sz w:val="28"/>
        </w:rPr>
        <w:t>. К</w:t>
      </w:r>
      <w:r w:rsidR="00FE7EB7">
        <w:rPr>
          <w:b/>
          <w:sz w:val="28"/>
        </w:rPr>
        <w:t>ритерии оценки конкурсных работ</w:t>
      </w:r>
    </w:p>
    <w:p w:rsidR="009D54E4" w:rsidRDefault="00F20FAF" w:rsidP="009D54E4">
      <w:pPr>
        <w:pStyle w:val="a5"/>
        <w:spacing w:before="0" w:beforeAutospacing="0" w:after="150" w:afterAutospacing="0"/>
      </w:pPr>
      <w:r>
        <w:t>- отражение тематики</w:t>
      </w:r>
      <w:r w:rsidR="00306BBC">
        <w:t>, в которой номинируется игрушка</w:t>
      </w:r>
      <w:r w:rsidR="009D54E4">
        <w:t xml:space="preserve">; </w:t>
      </w:r>
    </w:p>
    <w:p w:rsidR="003F494E" w:rsidRDefault="009D54E4" w:rsidP="009D54E4">
      <w:pPr>
        <w:pStyle w:val="a5"/>
        <w:spacing w:before="0" w:beforeAutospacing="0" w:after="150" w:afterAutospacing="0"/>
      </w:pPr>
      <w:r>
        <w:t xml:space="preserve">- яркость, сказочность, нарядность, выразительность; </w:t>
      </w:r>
    </w:p>
    <w:p w:rsidR="003F494E" w:rsidRDefault="009D54E4" w:rsidP="009D54E4">
      <w:pPr>
        <w:pStyle w:val="a5"/>
        <w:spacing w:before="0" w:beforeAutospacing="0" w:after="150" w:afterAutospacing="0"/>
      </w:pPr>
      <w:r>
        <w:t xml:space="preserve">- оригинальность технического решения; </w:t>
      </w:r>
    </w:p>
    <w:p w:rsidR="003F494E" w:rsidRDefault="009D54E4" w:rsidP="009D54E4">
      <w:pPr>
        <w:pStyle w:val="a5"/>
        <w:spacing w:before="0" w:beforeAutospacing="0" w:after="150" w:afterAutospacing="0"/>
      </w:pPr>
      <w:r>
        <w:t xml:space="preserve">- качество </w:t>
      </w:r>
      <w:r w:rsidR="003F494E">
        <w:t>исполнения и оформления работы;</w:t>
      </w:r>
    </w:p>
    <w:p w:rsidR="003F494E" w:rsidRDefault="009D54E4" w:rsidP="009D54E4">
      <w:pPr>
        <w:pStyle w:val="a5"/>
        <w:spacing w:before="0" w:beforeAutospacing="0" w:after="150" w:afterAutospacing="0"/>
      </w:pPr>
      <w:r>
        <w:t xml:space="preserve">- авторское исполнение; </w:t>
      </w:r>
    </w:p>
    <w:p w:rsidR="003F494E" w:rsidRDefault="009D54E4" w:rsidP="009D54E4">
      <w:pPr>
        <w:pStyle w:val="a5"/>
        <w:spacing w:before="0" w:beforeAutospacing="0" w:after="150" w:afterAutospacing="0"/>
      </w:pPr>
      <w:r>
        <w:t xml:space="preserve">- применение нестандартных творческих и технических решений; </w:t>
      </w:r>
    </w:p>
    <w:p w:rsidR="003F494E" w:rsidRDefault="009D54E4" w:rsidP="009D54E4">
      <w:pPr>
        <w:pStyle w:val="a5"/>
        <w:spacing w:before="0" w:beforeAutospacing="0" w:after="150" w:afterAutospacing="0"/>
      </w:pPr>
      <w:r>
        <w:t xml:space="preserve">- эстетичность оформления; </w:t>
      </w:r>
    </w:p>
    <w:p w:rsidR="003F494E" w:rsidRDefault="009D54E4" w:rsidP="009D54E4">
      <w:pPr>
        <w:pStyle w:val="a5"/>
        <w:spacing w:before="0" w:beforeAutospacing="0" w:after="150" w:afterAutospacing="0"/>
      </w:pPr>
      <w:r>
        <w:t xml:space="preserve">- аккуратность; </w:t>
      </w:r>
    </w:p>
    <w:p w:rsidR="003F494E" w:rsidRDefault="003F494E" w:rsidP="003F494E">
      <w:pPr>
        <w:pStyle w:val="a5"/>
        <w:spacing w:before="0" w:beforeAutospacing="0" w:after="150" w:afterAutospacing="0"/>
        <w:rPr>
          <w:color w:val="000000"/>
        </w:rPr>
      </w:pPr>
      <w:r w:rsidRPr="00E44B0C">
        <w:rPr>
          <w:color w:val="000000"/>
        </w:rPr>
        <w:t>По каждому критерию начисляется от 1 до 5 баллов.</w:t>
      </w:r>
    </w:p>
    <w:p w:rsidR="003F494E" w:rsidRDefault="003F494E" w:rsidP="003F494E">
      <w:pPr>
        <w:pStyle w:val="a5"/>
        <w:spacing w:before="0" w:beforeAutospacing="0" w:after="150" w:afterAutospacing="0"/>
        <w:rPr>
          <w:color w:val="000000"/>
        </w:rPr>
      </w:pPr>
    </w:p>
    <w:p w:rsidR="003F494E" w:rsidRPr="003F494E" w:rsidRDefault="003F494E" w:rsidP="003F494E">
      <w:pPr>
        <w:pStyle w:val="a5"/>
        <w:spacing w:before="0" w:beforeAutospacing="0" w:after="150" w:afterAutospacing="0"/>
        <w:jc w:val="center"/>
        <w:rPr>
          <w:b/>
          <w:sz w:val="28"/>
        </w:rPr>
      </w:pPr>
      <w:r>
        <w:rPr>
          <w:b/>
          <w:sz w:val="28"/>
        </w:rPr>
        <w:t>5</w:t>
      </w:r>
      <w:r w:rsidR="00FE7EB7">
        <w:rPr>
          <w:b/>
          <w:sz w:val="28"/>
        </w:rPr>
        <w:t>. Условия проведения конкурса</w:t>
      </w:r>
    </w:p>
    <w:p w:rsidR="003F494E" w:rsidRDefault="00FE7EB7" w:rsidP="003F494E">
      <w:pPr>
        <w:pStyle w:val="a5"/>
        <w:spacing w:before="0" w:beforeAutospacing="0" w:after="150" w:afterAutospacing="0"/>
      </w:pPr>
      <w:r w:rsidRPr="00FE7EB7">
        <w:rPr>
          <w:b/>
        </w:rPr>
        <w:t>5.1.</w:t>
      </w:r>
      <w:r>
        <w:t xml:space="preserve"> </w:t>
      </w:r>
      <w:r w:rsidR="003F494E">
        <w:t>Раб</w:t>
      </w:r>
      <w:r w:rsidR="00306BBC">
        <w:t>оты на конкурс принимаются с 16 сентября</w:t>
      </w:r>
      <w:r w:rsidR="003F494E">
        <w:t xml:space="preserve"> </w:t>
      </w:r>
      <w:r w:rsidR="00306BBC">
        <w:t xml:space="preserve">2018 года по </w:t>
      </w:r>
      <w:r w:rsidR="0016260E">
        <w:t>2</w:t>
      </w:r>
      <w:r w:rsidR="00522F93">
        <w:t>8</w:t>
      </w:r>
      <w:r w:rsidR="00306BBC">
        <w:t xml:space="preserve"> сентября 2018</w:t>
      </w:r>
      <w:r w:rsidR="003F494E">
        <w:t xml:space="preserve"> года </w:t>
      </w:r>
      <w:r w:rsidR="0016260E">
        <w:t xml:space="preserve">включительно, </w:t>
      </w:r>
      <w:r w:rsidR="003F494E">
        <w:t>со вторника по воскресенье, с 11</w:t>
      </w:r>
      <w:r w:rsidR="00657DC5">
        <w:t>.00</w:t>
      </w:r>
      <w:r w:rsidR="00306BBC">
        <w:t xml:space="preserve"> до 20</w:t>
      </w:r>
      <w:r w:rsidR="00657DC5">
        <w:t>.00</w:t>
      </w:r>
      <w:r w:rsidR="003F494E">
        <w:t xml:space="preserve"> часов, по адресу: ул. Кольцова, 93 (в информационном центре Иркутского Зоосада). </w:t>
      </w:r>
    </w:p>
    <w:p w:rsidR="003F494E" w:rsidRDefault="00FE7EB7" w:rsidP="003F494E">
      <w:pPr>
        <w:pStyle w:val="a5"/>
        <w:spacing w:before="0" w:beforeAutospacing="0" w:after="150" w:afterAutospacing="0"/>
      </w:pPr>
      <w:r w:rsidRPr="00FE7EB7">
        <w:rPr>
          <w:b/>
        </w:rPr>
        <w:t>5.2.</w:t>
      </w:r>
      <w:r>
        <w:t xml:space="preserve"> </w:t>
      </w:r>
      <w:r w:rsidR="003F494E">
        <w:t>На конкурс не принимаются работы:</w:t>
      </w:r>
    </w:p>
    <w:p w:rsidR="003F494E" w:rsidRDefault="003F494E" w:rsidP="003F494E">
      <w:pPr>
        <w:pStyle w:val="a5"/>
        <w:spacing w:before="0" w:beforeAutospacing="0" w:after="150" w:afterAutospacing="0"/>
      </w:pPr>
      <w:r>
        <w:t xml:space="preserve"> - работы, в которых присутствуют </w:t>
      </w:r>
      <w:r w:rsidR="0016260E">
        <w:t>материалы не природного происхождения</w:t>
      </w:r>
      <w:r>
        <w:t>;</w:t>
      </w:r>
    </w:p>
    <w:p w:rsidR="003F494E" w:rsidRDefault="003F494E" w:rsidP="003F494E">
      <w:pPr>
        <w:pStyle w:val="a5"/>
        <w:spacing w:before="0" w:beforeAutospacing="0" w:after="150" w:afterAutospacing="0"/>
      </w:pPr>
      <w:r>
        <w:t xml:space="preserve"> - представленные работы позже срока. </w:t>
      </w:r>
    </w:p>
    <w:p w:rsidR="005C5352" w:rsidRDefault="005C5352" w:rsidP="003F494E">
      <w:pPr>
        <w:pStyle w:val="a5"/>
        <w:spacing w:before="0" w:beforeAutospacing="0" w:after="150" w:afterAutospacing="0"/>
      </w:pPr>
      <w:r>
        <w:t xml:space="preserve"> - работы</w:t>
      </w:r>
      <w:r w:rsidR="00971A42">
        <w:t>, в заявке у которых не указана вся необходимая информация</w:t>
      </w:r>
      <w:r>
        <w:t>.</w:t>
      </w:r>
    </w:p>
    <w:p w:rsidR="003F494E" w:rsidRDefault="00FE7EB7" w:rsidP="003F494E">
      <w:pPr>
        <w:pStyle w:val="a5"/>
        <w:spacing w:before="0" w:beforeAutospacing="0" w:after="150" w:afterAutospacing="0"/>
      </w:pPr>
      <w:r w:rsidRPr="00FE7EB7">
        <w:rPr>
          <w:b/>
        </w:rPr>
        <w:t>5.3.</w:t>
      </w:r>
      <w:r>
        <w:t xml:space="preserve"> </w:t>
      </w:r>
      <w:r w:rsidR="003F494E">
        <w:t>Конкурс проводится по следующим номинациям:</w:t>
      </w:r>
    </w:p>
    <w:p w:rsidR="003F494E" w:rsidRDefault="003F494E" w:rsidP="003F494E">
      <w:pPr>
        <w:pStyle w:val="a5"/>
        <w:spacing w:before="0" w:beforeAutospacing="0" w:after="150" w:afterAutospacing="0"/>
      </w:pPr>
      <w:r>
        <w:t>- «Самая</w:t>
      </w:r>
      <w:r w:rsidR="0016260E">
        <w:t xml:space="preserve"> оригинальная игрушка из природного материала</w:t>
      </w:r>
      <w:r>
        <w:t>»;</w:t>
      </w:r>
    </w:p>
    <w:p w:rsidR="003F494E" w:rsidRDefault="0016260E" w:rsidP="003F494E">
      <w:pPr>
        <w:pStyle w:val="a5"/>
        <w:spacing w:before="0" w:beforeAutospacing="0" w:after="150" w:afterAutospacing="0"/>
      </w:pPr>
      <w:r>
        <w:t>- Лучшая семейная работа</w:t>
      </w:r>
      <w:r w:rsidR="003F494E">
        <w:t>.</w:t>
      </w:r>
    </w:p>
    <w:p w:rsidR="00522F93" w:rsidRDefault="00522F93" w:rsidP="003F494E">
      <w:pPr>
        <w:pStyle w:val="a5"/>
        <w:spacing w:before="0" w:beforeAutospacing="0" w:after="150" w:afterAutospacing="0"/>
      </w:pPr>
      <w:r>
        <w:t>- Лучшая коллективная работа</w:t>
      </w:r>
    </w:p>
    <w:p w:rsidR="00FE7EB7" w:rsidRDefault="00B32AF9" w:rsidP="003F494E">
      <w:pPr>
        <w:pStyle w:val="a5"/>
        <w:spacing w:before="0" w:beforeAutospacing="0" w:after="150" w:afterAutospacing="0"/>
      </w:pPr>
      <w:r w:rsidRPr="00B32AF9">
        <w:rPr>
          <w:b/>
        </w:rPr>
        <w:t>5.4.</w:t>
      </w:r>
      <w:r>
        <w:t xml:space="preserve"> </w:t>
      </w:r>
      <w:r w:rsidR="001907B9">
        <w:t xml:space="preserve">Работы, поступившие на Конкурс, не возвращаются, </w:t>
      </w:r>
      <w:r w:rsidR="00657DC5">
        <w:t xml:space="preserve">они </w:t>
      </w:r>
      <w:r w:rsidR="001907B9">
        <w:t xml:space="preserve">будут использованы в оформлении </w:t>
      </w:r>
      <w:r w:rsidR="005C5352">
        <w:t xml:space="preserve">территории </w:t>
      </w:r>
      <w:r w:rsidR="001907B9">
        <w:t>Иркутского Зоосада.</w:t>
      </w:r>
    </w:p>
    <w:p w:rsidR="001907B9" w:rsidRDefault="001907B9" w:rsidP="003F494E">
      <w:pPr>
        <w:pStyle w:val="a5"/>
        <w:spacing w:before="0" w:beforeAutospacing="0" w:after="150" w:afterAutospacing="0"/>
      </w:pPr>
    </w:p>
    <w:p w:rsidR="00366EBB" w:rsidRDefault="00366EBB" w:rsidP="003F494E">
      <w:pPr>
        <w:pStyle w:val="a5"/>
        <w:spacing w:before="0" w:beforeAutospacing="0" w:after="150" w:afterAutospacing="0"/>
      </w:pPr>
    </w:p>
    <w:p w:rsidR="00FE7EB7" w:rsidRPr="00FE7EB7" w:rsidRDefault="00FE7EB7" w:rsidP="00FE7EB7">
      <w:pPr>
        <w:shd w:val="clear" w:color="auto" w:fill="FFFFFF"/>
        <w:spacing w:after="0" w:line="240" w:lineRule="auto"/>
        <w:ind w:left="720" w:right="480" w:hanging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FE7EB7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>6. Порядок определения победителя</w:t>
      </w:r>
    </w:p>
    <w:p w:rsidR="00FE7EB7" w:rsidRPr="00DE47F4" w:rsidRDefault="00FE7EB7" w:rsidP="00FE7EB7">
      <w:pPr>
        <w:shd w:val="clear" w:color="auto" w:fill="FFFFFF"/>
        <w:spacing w:after="0" w:line="240" w:lineRule="auto"/>
        <w:ind w:left="720" w:right="480" w:hanging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E7EB7" w:rsidRDefault="00FE7EB7" w:rsidP="00FE7EB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E7EB7"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7F4">
        <w:rPr>
          <w:rFonts w:ascii="Times New Roman" w:hAnsi="Times New Roman"/>
          <w:sz w:val="24"/>
          <w:szCs w:val="24"/>
        </w:rPr>
        <w:t>Общее руководств</w:t>
      </w:r>
      <w:r>
        <w:rPr>
          <w:rFonts w:ascii="Times New Roman" w:hAnsi="Times New Roman"/>
          <w:sz w:val="24"/>
          <w:szCs w:val="24"/>
        </w:rPr>
        <w:t xml:space="preserve">о подготовкой и проведением </w:t>
      </w:r>
      <w:r w:rsidRPr="00DE47F4">
        <w:rPr>
          <w:rFonts w:ascii="Times New Roman" w:hAnsi="Times New Roman"/>
          <w:sz w:val="24"/>
          <w:szCs w:val="24"/>
        </w:rPr>
        <w:t xml:space="preserve">конкурса осуществляет Оргкомитет Фонда «Иркутский ботанический сад». </w:t>
      </w:r>
    </w:p>
    <w:p w:rsidR="00FE7EB7" w:rsidRDefault="00FE7EB7" w:rsidP="00FE7EB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E7EB7"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7F4"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sz w:val="24"/>
          <w:szCs w:val="24"/>
        </w:rPr>
        <w:t>работ</w:t>
      </w:r>
      <w:r w:rsidRPr="00DE47F4">
        <w:rPr>
          <w:rFonts w:ascii="Times New Roman" w:hAnsi="Times New Roman"/>
          <w:sz w:val="24"/>
          <w:szCs w:val="24"/>
        </w:rPr>
        <w:t xml:space="preserve"> и подведения итогов определяется по результатам</w:t>
      </w:r>
      <w:r>
        <w:rPr>
          <w:rFonts w:ascii="Times New Roman" w:hAnsi="Times New Roman"/>
          <w:sz w:val="24"/>
          <w:szCs w:val="24"/>
        </w:rPr>
        <w:t xml:space="preserve"> баллов, полученных по критериям оценки конкурсных работ</w:t>
      </w:r>
      <w:r w:rsidRPr="00DE47F4">
        <w:rPr>
          <w:rFonts w:ascii="Times New Roman" w:hAnsi="Times New Roman"/>
          <w:sz w:val="24"/>
          <w:szCs w:val="24"/>
        </w:rPr>
        <w:t>.</w:t>
      </w:r>
    </w:p>
    <w:p w:rsidR="00FE7EB7" w:rsidRDefault="00FE7EB7" w:rsidP="00FE7EB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EB7">
        <w:rPr>
          <w:rFonts w:ascii="Times New Roman" w:hAnsi="Times New Roman"/>
          <w:b/>
          <w:sz w:val="24"/>
          <w:szCs w:val="24"/>
        </w:rPr>
        <w:t>6.3.</w:t>
      </w:r>
      <w:r w:rsidRPr="00DE47F4">
        <w:rPr>
          <w:rFonts w:ascii="Times New Roman" w:hAnsi="Times New Roman"/>
          <w:sz w:val="24"/>
          <w:szCs w:val="24"/>
        </w:rPr>
        <w:t xml:space="preserve"> </w:t>
      </w:r>
      <w:r w:rsidRPr="00DE4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полученные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работы, удовлетворяющие требованиям к конкурсных работам,</w:t>
      </w:r>
      <w:r w:rsidRPr="00DE4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будут размещены на </w:t>
      </w:r>
      <w:r w:rsidR="00162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 Иркутского Зоосада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2376F" w:rsidRDefault="00D2376F" w:rsidP="00FE7EB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376F" w:rsidRPr="00D2376F" w:rsidRDefault="00D2376F" w:rsidP="00D2376F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  <w:r w:rsidRPr="00D2376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7.</w:t>
      </w:r>
      <w:r w:rsidRPr="00D2376F">
        <w:rPr>
          <w:rFonts w:ascii="Times New Roman" w:hAnsi="Times New Roman"/>
          <w:b/>
          <w:sz w:val="28"/>
          <w:szCs w:val="24"/>
        </w:rPr>
        <w:t xml:space="preserve"> Оргкомитет конкурса</w:t>
      </w:r>
    </w:p>
    <w:p w:rsidR="00D2376F" w:rsidRPr="00D2376F" w:rsidRDefault="00D2376F" w:rsidP="00D2376F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2376F">
        <w:rPr>
          <w:rFonts w:ascii="Times New Roman" w:hAnsi="Times New Roman"/>
          <w:b/>
          <w:sz w:val="24"/>
          <w:szCs w:val="24"/>
        </w:rPr>
        <w:t>7.1.</w:t>
      </w:r>
      <w:r w:rsidRPr="00D2376F">
        <w:rPr>
          <w:rFonts w:ascii="Times New Roman" w:hAnsi="Times New Roman"/>
          <w:sz w:val="24"/>
          <w:szCs w:val="24"/>
        </w:rPr>
        <w:t xml:space="preserve"> Состав рабочей группы конкурса определяется организатором Конкурса (приложение 1).</w:t>
      </w:r>
    </w:p>
    <w:p w:rsidR="00D2376F" w:rsidRPr="00D2376F" w:rsidRDefault="00D2376F" w:rsidP="00D2376F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2376F">
        <w:rPr>
          <w:rFonts w:ascii="Times New Roman" w:hAnsi="Times New Roman"/>
          <w:b/>
          <w:sz w:val="24"/>
          <w:szCs w:val="24"/>
        </w:rPr>
        <w:t>7.2.</w:t>
      </w:r>
      <w:r w:rsidRPr="00D2376F">
        <w:rPr>
          <w:rFonts w:ascii="Times New Roman" w:hAnsi="Times New Roman"/>
          <w:sz w:val="24"/>
          <w:szCs w:val="24"/>
        </w:rPr>
        <w:t xml:space="preserve"> В состав рабочей группы входят </w:t>
      </w:r>
      <w:r>
        <w:rPr>
          <w:rFonts w:ascii="Times New Roman" w:hAnsi="Times New Roman"/>
          <w:sz w:val="24"/>
          <w:szCs w:val="24"/>
        </w:rPr>
        <w:t>сотрудники Фонда «Иркутский Ботанический сад»</w:t>
      </w:r>
      <w:r w:rsidRPr="00D2376F">
        <w:rPr>
          <w:rFonts w:ascii="Times New Roman" w:hAnsi="Times New Roman"/>
          <w:sz w:val="24"/>
          <w:szCs w:val="24"/>
        </w:rPr>
        <w:t xml:space="preserve">. </w:t>
      </w:r>
    </w:p>
    <w:p w:rsidR="00D2376F" w:rsidRDefault="00D2376F" w:rsidP="00D2376F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2376F">
        <w:rPr>
          <w:rFonts w:ascii="Times New Roman" w:hAnsi="Times New Roman"/>
          <w:b/>
          <w:sz w:val="24"/>
          <w:szCs w:val="24"/>
        </w:rPr>
        <w:t>7.3.</w:t>
      </w:r>
      <w:r w:rsidRPr="00D2376F">
        <w:rPr>
          <w:rFonts w:ascii="Times New Roman" w:hAnsi="Times New Roman"/>
          <w:sz w:val="24"/>
          <w:szCs w:val="24"/>
        </w:rPr>
        <w:t xml:space="preserve"> Функции рабочей группы: </w:t>
      </w:r>
    </w:p>
    <w:p w:rsidR="00D2376F" w:rsidRDefault="00D2376F" w:rsidP="00D2376F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2376F">
        <w:rPr>
          <w:rFonts w:ascii="Times New Roman" w:hAnsi="Times New Roman"/>
          <w:sz w:val="24"/>
          <w:szCs w:val="24"/>
        </w:rPr>
        <w:t xml:space="preserve">- организация и проведение Конкурса; </w:t>
      </w:r>
    </w:p>
    <w:p w:rsidR="00D2376F" w:rsidRPr="00D2376F" w:rsidRDefault="00D2376F" w:rsidP="00D2376F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2376F">
        <w:rPr>
          <w:rFonts w:ascii="Times New Roman" w:hAnsi="Times New Roman"/>
          <w:sz w:val="24"/>
          <w:szCs w:val="24"/>
        </w:rPr>
        <w:t>- формирование состава и организация работы жюри.</w:t>
      </w:r>
    </w:p>
    <w:p w:rsidR="003F494E" w:rsidRDefault="003F494E" w:rsidP="003F494E">
      <w:pPr>
        <w:pStyle w:val="a5"/>
        <w:spacing w:before="0" w:beforeAutospacing="0" w:after="150" w:afterAutospacing="0"/>
      </w:pPr>
    </w:p>
    <w:p w:rsidR="003F494E" w:rsidRPr="003F494E" w:rsidRDefault="00D2376F" w:rsidP="003F494E">
      <w:pPr>
        <w:pStyle w:val="a5"/>
        <w:spacing w:before="0" w:beforeAutospacing="0" w:after="150" w:afterAutospacing="0"/>
        <w:jc w:val="center"/>
        <w:rPr>
          <w:b/>
          <w:sz w:val="28"/>
        </w:rPr>
      </w:pPr>
      <w:r>
        <w:rPr>
          <w:b/>
          <w:sz w:val="28"/>
        </w:rPr>
        <w:t>8</w:t>
      </w:r>
      <w:r w:rsidR="003F494E" w:rsidRPr="003F494E">
        <w:rPr>
          <w:b/>
          <w:sz w:val="28"/>
        </w:rPr>
        <w:t xml:space="preserve">. </w:t>
      </w:r>
      <w:r w:rsidR="003F494E">
        <w:rPr>
          <w:b/>
          <w:sz w:val="28"/>
        </w:rPr>
        <w:t>Результаты конкурса и н</w:t>
      </w:r>
      <w:r w:rsidR="003F494E" w:rsidRPr="003F494E">
        <w:rPr>
          <w:b/>
          <w:sz w:val="28"/>
        </w:rPr>
        <w:t>аграждение победителей:</w:t>
      </w:r>
    </w:p>
    <w:p w:rsidR="003F494E" w:rsidRDefault="00D2376F" w:rsidP="003F494E">
      <w:pPr>
        <w:pStyle w:val="a5"/>
        <w:spacing w:before="0" w:beforeAutospacing="0" w:after="150" w:afterAutospacing="0"/>
      </w:pPr>
      <w:r>
        <w:rPr>
          <w:b/>
        </w:rPr>
        <w:t>8</w:t>
      </w:r>
      <w:r w:rsidR="00FE7EB7" w:rsidRPr="003F597A">
        <w:rPr>
          <w:b/>
        </w:rPr>
        <w:t>.1.</w:t>
      </w:r>
      <w:r w:rsidR="00FE7EB7">
        <w:t xml:space="preserve"> </w:t>
      </w:r>
      <w:r w:rsidR="003F494E">
        <w:t xml:space="preserve">Подведение итогов конкурса </w:t>
      </w:r>
      <w:r w:rsidR="00366EBB">
        <w:t>30</w:t>
      </w:r>
      <w:r w:rsidR="0016260E">
        <w:t xml:space="preserve"> сентября 2018</w:t>
      </w:r>
      <w:r w:rsidR="003F494E">
        <w:t xml:space="preserve"> года.</w:t>
      </w:r>
    </w:p>
    <w:p w:rsidR="003F494E" w:rsidRDefault="00D2376F" w:rsidP="003F494E">
      <w:pPr>
        <w:pStyle w:val="a5"/>
        <w:spacing w:before="0" w:beforeAutospacing="0" w:after="150" w:afterAutospacing="0"/>
      </w:pPr>
      <w:r>
        <w:rPr>
          <w:b/>
        </w:rPr>
        <w:t>8</w:t>
      </w:r>
      <w:r w:rsidR="00FE7EB7" w:rsidRPr="003F597A">
        <w:rPr>
          <w:b/>
        </w:rPr>
        <w:t>.2.</w:t>
      </w:r>
      <w:r w:rsidR="00FE7EB7">
        <w:t xml:space="preserve"> </w:t>
      </w:r>
      <w:r w:rsidR="003F494E">
        <w:t xml:space="preserve">Результаты конкурса будут опубликованы на официальных страницах в социальных сетях (ВК, </w:t>
      </w:r>
      <w:proofErr w:type="spellStart"/>
      <w:r w:rsidR="00522F93">
        <w:rPr>
          <w:lang w:val="en-US"/>
        </w:rPr>
        <w:t>inst</w:t>
      </w:r>
      <w:proofErr w:type="spellEnd"/>
      <w:r w:rsidR="003F494E" w:rsidRPr="003F494E">
        <w:t>)</w:t>
      </w:r>
      <w:r w:rsidR="003F494E">
        <w:t xml:space="preserve">, официальном сайте Иркутского Зоосада </w:t>
      </w:r>
      <w:r w:rsidR="003F494E" w:rsidRPr="00657DC5">
        <w:rPr>
          <w:lang w:val="en-US"/>
        </w:rPr>
        <w:t>http</w:t>
      </w:r>
      <w:r w:rsidR="003F494E" w:rsidRPr="00657DC5">
        <w:t>://</w:t>
      </w:r>
      <w:r w:rsidR="003F494E" w:rsidRPr="00657DC5">
        <w:rPr>
          <w:lang w:val="en-US"/>
        </w:rPr>
        <w:t>irkdetzoo</w:t>
      </w:r>
      <w:r w:rsidR="003F494E" w:rsidRPr="00657DC5">
        <w:t>.</w:t>
      </w:r>
      <w:r w:rsidR="003F494E" w:rsidRPr="00657DC5">
        <w:rPr>
          <w:lang w:val="en-US"/>
        </w:rPr>
        <w:t>ru</w:t>
      </w:r>
      <w:r w:rsidR="003F494E">
        <w:t>.</w:t>
      </w:r>
    </w:p>
    <w:p w:rsidR="00D2376F" w:rsidRDefault="00D2376F" w:rsidP="00D2376F">
      <w:pPr>
        <w:pStyle w:val="a5"/>
        <w:spacing w:before="0" w:beforeAutospacing="0" w:after="150" w:afterAutospacing="0"/>
      </w:pPr>
      <w:r>
        <w:rPr>
          <w:b/>
        </w:rPr>
        <w:t>8</w:t>
      </w:r>
      <w:r w:rsidR="00FE7EB7" w:rsidRPr="003F597A">
        <w:rPr>
          <w:b/>
        </w:rPr>
        <w:t>.3.</w:t>
      </w:r>
      <w:r w:rsidR="00FE7EB7">
        <w:t xml:space="preserve"> </w:t>
      </w:r>
      <w:r w:rsidR="003F494E">
        <w:t xml:space="preserve">Награждение победителей состоится </w:t>
      </w:r>
      <w:r w:rsidR="0016260E">
        <w:t>30 сентября</w:t>
      </w:r>
      <w:r w:rsidR="00971A42">
        <w:t xml:space="preserve">, </w:t>
      </w:r>
      <w:r w:rsidR="00B50460">
        <w:t>на территории Иркутского Зоосада</w:t>
      </w:r>
      <w:r w:rsidR="00FE7EB7">
        <w:t xml:space="preserve"> (улица Кольцова, 93)</w:t>
      </w:r>
      <w:r w:rsidR="003F494E">
        <w:t xml:space="preserve">. </w:t>
      </w:r>
      <w:r w:rsidR="003F597A">
        <w:t xml:space="preserve">Время </w:t>
      </w:r>
      <w:r w:rsidR="0016260E">
        <w:t>награждения</w:t>
      </w:r>
      <w:r w:rsidR="003F597A">
        <w:t xml:space="preserve"> сообщае</w:t>
      </w:r>
      <w:r w:rsidR="00FE7EB7">
        <w:t xml:space="preserve">тся дополнительно. </w:t>
      </w:r>
      <w:r w:rsidR="003F494E">
        <w:t>Все участники конкурса награждаются памятными дипломами. Лучшие работы будут нагр</w:t>
      </w:r>
      <w:r w:rsidR="00971A42">
        <w:t>аждены дипломами и подарками. (</w:t>
      </w:r>
      <w:proofErr w:type="gramStart"/>
      <w:r w:rsidR="00971A42">
        <w:t>В</w:t>
      </w:r>
      <w:proofErr w:type="gramEnd"/>
      <w:r w:rsidR="003F494E">
        <w:t xml:space="preserve"> случае победы коллективной работы, участники коллектива получают один диплом установленного образца и один подарок). По вопросам участия в конкурсе можно обращаться по телеф</w:t>
      </w:r>
      <w:bookmarkStart w:id="0" w:name="_GoBack"/>
      <w:bookmarkEnd w:id="0"/>
      <w:r w:rsidR="003F494E">
        <w:t xml:space="preserve">онам: </w:t>
      </w:r>
      <w:r w:rsidR="00FE7EB7">
        <w:t>664 – 639.</w:t>
      </w:r>
    </w:p>
    <w:p w:rsidR="00D2376F" w:rsidRDefault="00D2376F">
      <w:pPr>
        <w:spacing w:after="160" w:line="259" w:lineRule="auto"/>
      </w:pPr>
    </w:p>
    <w:p w:rsidR="00D2376F" w:rsidRDefault="00D2376F">
      <w:pPr>
        <w:spacing w:after="160" w:line="259" w:lineRule="auto"/>
      </w:pPr>
    </w:p>
    <w:p w:rsidR="00D2376F" w:rsidRDefault="00D2376F">
      <w:pPr>
        <w:spacing w:after="160" w:line="259" w:lineRule="auto"/>
      </w:pPr>
    </w:p>
    <w:p w:rsidR="00D2376F" w:rsidRDefault="00D2376F">
      <w:pPr>
        <w:spacing w:after="160" w:line="259" w:lineRule="auto"/>
      </w:pPr>
      <w:r>
        <w:br w:type="page"/>
      </w:r>
    </w:p>
    <w:p w:rsidR="00DE47F4" w:rsidRDefault="003F597A" w:rsidP="003F597A">
      <w:pPr>
        <w:spacing w:after="225" w:line="330" w:lineRule="atLeast"/>
        <w:jc w:val="center"/>
        <w:textAlignment w:val="baseline"/>
        <w:rPr>
          <w:rFonts w:ascii="Times New Roman" w:hAnsi="Times New Roman"/>
          <w:b/>
          <w:sz w:val="28"/>
        </w:rPr>
      </w:pPr>
      <w:r w:rsidRPr="003F597A">
        <w:rPr>
          <w:rFonts w:ascii="Times New Roman" w:hAnsi="Times New Roman"/>
          <w:b/>
          <w:sz w:val="28"/>
        </w:rPr>
        <w:lastRenderedPageBreak/>
        <w:t xml:space="preserve">Заявка на участие в </w:t>
      </w:r>
      <w:r w:rsidR="00522F93">
        <w:rPr>
          <w:rFonts w:ascii="Times New Roman" w:hAnsi="Times New Roman"/>
          <w:b/>
          <w:sz w:val="28"/>
        </w:rPr>
        <w:t>К</w:t>
      </w:r>
      <w:r w:rsidRPr="003F597A">
        <w:rPr>
          <w:rFonts w:ascii="Times New Roman" w:hAnsi="Times New Roman"/>
          <w:b/>
          <w:sz w:val="28"/>
        </w:rPr>
        <w:t xml:space="preserve">онкурсе на лучшую </w:t>
      </w:r>
      <w:r w:rsidR="00522F93">
        <w:rPr>
          <w:rFonts w:ascii="Times New Roman" w:hAnsi="Times New Roman"/>
          <w:b/>
          <w:sz w:val="28"/>
        </w:rPr>
        <w:t>поделку из природного материала.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115"/>
      </w:tblGrid>
      <w:tr w:rsidR="003F597A" w:rsidTr="003F597A">
        <w:tc>
          <w:tcPr>
            <w:tcW w:w="562" w:type="dxa"/>
          </w:tcPr>
          <w:p w:rsidR="003F597A" w:rsidRPr="003F597A" w:rsidRDefault="003F597A" w:rsidP="003F597A">
            <w:pPr>
              <w:spacing w:after="225" w:line="33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59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3F597A" w:rsidRPr="003F597A" w:rsidRDefault="003F597A" w:rsidP="003F597A">
            <w:pPr>
              <w:spacing w:after="225"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597A">
              <w:rPr>
                <w:rFonts w:ascii="Times New Roman" w:hAnsi="Times New Roman"/>
                <w:sz w:val="28"/>
                <w:szCs w:val="28"/>
              </w:rPr>
              <w:t>Ф.И.О. автора (авторов) (при желании, можно указать возраст, место учебы, работы автора)</w:t>
            </w:r>
          </w:p>
        </w:tc>
        <w:tc>
          <w:tcPr>
            <w:tcW w:w="3115" w:type="dxa"/>
          </w:tcPr>
          <w:p w:rsidR="003F597A" w:rsidRPr="003F597A" w:rsidRDefault="003F597A" w:rsidP="003F597A">
            <w:pPr>
              <w:spacing w:after="225"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97A" w:rsidTr="003F597A">
        <w:tc>
          <w:tcPr>
            <w:tcW w:w="562" w:type="dxa"/>
          </w:tcPr>
          <w:p w:rsidR="003F597A" w:rsidRPr="003F597A" w:rsidRDefault="003F597A" w:rsidP="003F597A">
            <w:pPr>
              <w:spacing w:after="225" w:line="33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59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3F597A" w:rsidRPr="003F597A" w:rsidRDefault="003F597A" w:rsidP="003F597A">
            <w:pPr>
              <w:spacing w:after="225"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597A">
              <w:rPr>
                <w:rFonts w:ascii="Times New Roman" w:hAnsi="Times New Roman"/>
                <w:sz w:val="28"/>
                <w:szCs w:val="28"/>
              </w:rPr>
              <w:t>Ф.И.О. руководителя авторского коллектива (если есть)</w:t>
            </w:r>
          </w:p>
        </w:tc>
        <w:tc>
          <w:tcPr>
            <w:tcW w:w="3115" w:type="dxa"/>
          </w:tcPr>
          <w:p w:rsidR="003F597A" w:rsidRPr="003F597A" w:rsidRDefault="003F597A" w:rsidP="003F597A">
            <w:pPr>
              <w:spacing w:after="225"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97A" w:rsidTr="003F597A">
        <w:tc>
          <w:tcPr>
            <w:tcW w:w="562" w:type="dxa"/>
          </w:tcPr>
          <w:p w:rsidR="003F597A" w:rsidRPr="003F597A" w:rsidRDefault="003F597A" w:rsidP="003F597A">
            <w:pPr>
              <w:spacing w:after="225" w:line="33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59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</w:tcPr>
          <w:p w:rsidR="003F597A" w:rsidRPr="003F597A" w:rsidRDefault="003F597A" w:rsidP="003F597A">
            <w:pPr>
              <w:spacing w:after="225"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597A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3115" w:type="dxa"/>
          </w:tcPr>
          <w:p w:rsidR="003F597A" w:rsidRPr="003F597A" w:rsidRDefault="003F597A" w:rsidP="003F597A">
            <w:pPr>
              <w:spacing w:after="225"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97A" w:rsidTr="003F597A">
        <w:tc>
          <w:tcPr>
            <w:tcW w:w="562" w:type="dxa"/>
          </w:tcPr>
          <w:p w:rsidR="003F597A" w:rsidRPr="003F597A" w:rsidRDefault="003F597A" w:rsidP="003F597A">
            <w:pPr>
              <w:spacing w:after="225" w:line="33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59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</w:tcPr>
          <w:p w:rsidR="003F597A" w:rsidRPr="003F597A" w:rsidRDefault="003F597A" w:rsidP="003F597A">
            <w:pPr>
              <w:spacing w:after="225"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59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3115" w:type="dxa"/>
          </w:tcPr>
          <w:p w:rsidR="003F597A" w:rsidRPr="003F597A" w:rsidRDefault="003F597A" w:rsidP="003F597A">
            <w:pPr>
              <w:spacing w:after="225"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97A" w:rsidTr="003F597A">
        <w:tc>
          <w:tcPr>
            <w:tcW w:w="562" w:type="dxa"/>
          </w:tcPr>
          <w:p w:rsidR="003F597A" w:rsidRPr="003F597A" w:rsidRDefault="003F597A" w:rsidP="003F597A">
            <w:pPr>
              <w:spacing w:after="225" w:line="33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59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</w:tcPr>
          <w:p w:rsidR="003F597A" w:rsidRPr="003F597A" w:rsidRDefault="003F597A" w:rsidP="003F597A">
            <w:pPr>
              <w:spacing w:after="225"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59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3115" w:type="dxa"/>
          </w:tcPr>
          <w:p w:rsidR="003F597A" w:rsidRPr="003F597A" w:rsidRDefault="003F597A" w:rsidP="003F597A">
            <w:pPr>
              <w:spacing w:after="225"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97A" w:rsidTr="003F597A">
        <w:tc>
          <w:tcPr>
            <w:tcW w:w="562" w:type="dxa"/>
          </w:tcPr>
          <w:p w:rsidR="003F597A" w:rsidRPr="003F597A" w:rsidRDefault="003F597A" w:rsidP="003F597A">
            <w:pPr>
              <w:spacing w:after="225" w:line="33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59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</w:tcPr>
          <w:p w:rsidR="003F597A" w:rsidRPr="003F597A" w:rsidRDefault="003F597A" w:rsidP="003F597A">
            <w:pPr>
              <w:spacing w:after="225"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59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Контактные данные участника</w:t>
            </w:r>
          </w:p>
        </w:tc>
        <w:tc>
          <w:tcPr>
            <w:tcW w:w="3115" w:type="dxa"/>
          </w:tcPr>
          <w:p w:rsidR="003F597A" w:rsidRPr="003F597A" w:rsidRDefault="003F597A" w:rsidP="003F597A">
            <w:pPr>
              <w:spacing w:after="225"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97A" w:rsidTr="003F597A">
        <w:tc>
          <w:tcPr>
            <w:tcW w:w="562" w:type="dxa"/>
          </w:tcPr>
          <w:p w:rsidR="003F597A" w:rsidRPr="003F597A" w:rsidRDefault="003F597A" w:rsidP="003F597A">
            <w:pPr>
              <w:spacing w:after="225" w:line="33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59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2" w:type="dxa"/>
          </w:tcPr>
          <w:p w:rsidR="003F597A" w:rsidRPr="003F597A" w:rsidRDefault="003F597A" w:rsidP="003F597A">
            <w:pPr>
              <w:spacing w:after="225"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597A">
              <w:rPr>
                <w:rFonts w:ascii="Times New Roman" w:hAnsi="Times New Roman"/>
                <w:sz w:val="28"/>
                <w:szCs w:val="28"/>
              </w:rPr>
              <w:t>Согласен</w:t>
            </w:r>
            <w:r w:rsidR="00B32AF9">
              <w:rPr>
                <w:rFonts w:ascii="Times New Roman" w:hAnsi="Times New Roman"/>
                <w:sz w:val="28"/>
                <w:szCs w:val="28"/>
              </w:rPr>
              <w:t xml:space="preserve"> на передачу игрушки в Фонд «Иркутский Ботанический сад» и </w:t>
            </w:r>
            <w:r w:rsidRPr="003F597A">
              <w:rPr>
                <w:rFonts w:ascii="Times New Roman" w:hAnsi="Times New Roman"/>
                <w:sz w:val="28"/>
                <w:szCs w:val="28"/>
              </w:rPr>
              <w:t>на использование персональных данных в информационных системах Иркутского Зоосада</w:t>
            </w:r>
          </w:p>
        </w:tc>
        <w:tc>
          <w:tcPr>
            <w:tcW w:w="3115" w:type="dxa"/>
          </w:tcPr>
          <w:p w:rsidR="003F597A" w:rsidRPr="003F597A" w:rsidRDefault="003F597A" w:rsidP="003F597A">
            <w:pPr>
              <w:spacing w:after="225"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59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Подпись:</w:t>
            </w:r>
          </w:p>
        </w:tc>
      </w:tr>
    </w:tbl>
    <w:p w:rsidR="00F85FFB" w:rsidRDefault="00F85FFB">
      <w:pPr>
        <w:rPr>
          <w:rFonts w:ascii="Times New Roman" w:hAnsi="Times New Roman"/>
          <w:sz w:val="24"/>
          <w:szCs w:val="24"/>
        </w:rPr>
      </w:pPr>
    </w:p>
    <w:p w:rsidR="00D2376F" w:rsidRDefault="00D2376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2376F" w:rsidRDefault="00D2376F" w:rsidP="00D237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2376F" w:rsidRDefault="00D2376F" w:rsidP="00522F9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2376F">
        <w:rPr>
          <w:rFonts w:ascii="Times New Roman" w:hAnsi="Times New Roman"/>
          <w:b/>
          <w:sz w:val="28"/>
          <w:szCs w:val="24"/>
        </w:rPr>
        <w:t xml:space="preserve">Состав рабочей группы </w:t>
      </w:r>
      <w:r w:rsidR="00522F93">
        <w:rPr>
          <w:rFonts w:ascii="Times New Roman" w:hAnsi="Times New Roman"/>
          <w:b/>
          <w:sz w:val="28"/>
        </w:rPr>
        <w:t>К</w:t>
      </w:r>
      <w:r w:rsidR="00522F93" w:rsidRPr="003F597A">
        <w:rPr>
          <w:rFonts w:ascii="Times New Roman" w:hAnsi="Times New Roman"/>
          <w:b/>
          <w:sz w:val="28"/>
        </w:rPr>
        <w:t>онкурс</w:t>
      </w:r>
      <w:r w:rsidR="00522F93">
        <w:rPr>
          <w:rFonts w:ascii="Times New Roman" w:hAnsi="Times New Roman"/>
          <w:b/>
          <w:sz w:val="28"/>
        </w:rPr>
        <w:t>а</w:t>
      </w:r>
      <w:r w:rsidR="00522F93" w:rsidRPr="003F597A">
        <w:rPr>
          <w:rFonts w:ascii="Times New Roman" w:hAnsi="Times New Roman"/>
          <w:b/>
          <w:sz w:val="28"/>
        </w:rPr>
        <w:t xml:space="preserve"> на лучшую </w:t>
      </w:r>
      <w:r w:rsidR="00522F93">
        <w:rPr>
          <w:rFonts w:ascii="Times New Roman" w:hAnsi="Times New Roman"/>
          <w:b/>
          <w:sz w:val="28"/>
        </w:rPr>
        <w:t>поделку из природного материала</w:t>
      </w:r>
    </w:p>
    <w:p w:rsidR="00D2376F" w:rsidRDefault="00D2376F" w:rsidP="00D2376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33B7B">
        <w:rPr>
          <w:rFonts w:ascii="Times New Roman" w:hAnsi="Times New Roman"/>
          <w:b/>
          <w:sz w:val="24"/>
          <w:szCs w:val="24"/>
        </w:rPr>
        <w:t>Сизых Иван Александрович</w:t>
      </w:r>
      <w:r>
        <w:rPr>
          <w:rFonts w:ascii="Times New Roman" w:hAnsi="Times New Roman"/>
          <w:sz w:val="24"/>
          <w:szCs w:val="24"/>
        </w:rPr>
        <w:t xml:space="preserve"> – председатель рабочей группы, директор Фонда «Иркутский Ботанический сад»</w:t>
      </w:r>
    </w:p>
    <w:p w:rsidR="00D2376F" w:rsidRDefault="008047D2" w:rsidP="00D2376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Алькова Татьяна Владимировна</w:t>
      </w:r>
      <w:r w:rsidR="00D2376F">
        <w:rPr>
          <w:rFonts w:ascii="Times New Roman" w:hAnsi="Times New Roman"/>
          <w:sz w:val="24"/>
          <w:szCs w:val="24"/>
        </w:rPr>
        <w:t xml:space="preserve"> – заведующая экскурсионным отделом Иркутского Зоосада</w:t>
      </w:r>
    </w:p>
    <w:p w:rsidR="00D2376F" w:rsidRDefault="008047D2" w:rsidP="00D2376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Лехнов Семен Александрович</w:t>
      </w:r>
      <w:r w:rsidR="00D2376F">
        <w:rPr>
          <w:rFonts w:ascii="Times New Roman" w:hAnsi="Times New Roman"/>
          <w:sz w:val="24"/>
          <w:szCs w:val="24"/>
        </w:rPr>
        <w:t xml:space="preserve"> – экскурсовод Иркутского Зоосада</w:t>
      </w:r>
    </w:p>
    <w:p w:rsidR="00D2376F" w:rsidRDefault="00B33B7B" w:rsidP="00D2376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33B7B">
        <w:rPr>
          <w:rFonts w:ascii="Times New Roman" w:hAnsi="Times New Roman"/>
          <w:b/>
          <w:sz w:val="24"/>
          <w:szCs w:val="24"/>
        </w:rPr>
        <w:t>Черепанова Ксения Сергеевна</w:t>
      </w:r>
      <w:r>
        <w:rPr>
          <w:rFonts w:ascii="Times New Roman" w:hAnsi="Times New Roman"/>
          <w:sz w:val="24"/>
          <w:szCs w:val="24"/>
        </w:rPr>
        <w:t xml:space="preserve"> –</w:t>
      </w:r>
      <w:r w:rsidR="00804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социальный педагог Иркутского Зоосада.</w:t>
      </w:r>
    </w:p>
    <w:p w:rsidR="008047D2" w:rsidRPr="008047D2" w:rsidRDefault="008047D2" w:rsidP="008047D2">
      <w:pPr>
        <w:ind w:left="360"/>
        <w:rPr>
          <w:rFonts w:ascii="Times New Roman" w:hAnsi="Times New Roman"/>
          <w:sz w:val="24"/>
          <w:szCs w:val="24"/>
        </w:rPr>
      </w:pPr>
    </w:p>
    <w:sectPr w:rsidR="008047D2" w:rsidRPr="008047D2" w:rsidSect="00A8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6D09"/>
    <w:multiLevelType w:val="hybridMultilevel"/>
    <w:tmpl w:val="69E26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4782C"/>
    <w:multiLevelType w:val="hybridMultilevel"/>
    <w:tmpl w:val="24D4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47547"/>
    <w:multiLevelType w:val="hybridMultilevel"/>
    <w:tmpl w:val="30BCF790"/>
    <w:lvl w:ilvl="0" w:tplc="C2E4261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F4"/>
    <w:rsid w:val="0016260E"/>
    <w:rsid w:val="001907B9"/>
    <w:rsid w:val="001D082F"/>
    <w:rsid w:val="0020592E"/>
    <w:rsid w:val="00212420"/>
    <w:rsid w:val="002374A0"/>
    <w:rsid w:val="0026479E"/>
    <w:rsid w:val="002B0C97"/>
    <w:rsid w:val="00306BBC"/>
    <w:rsid w:val="0033028C"/>
    <w:rsid w:val="00366EBB"/>
    <w:rsid w:val="003F494E"/>
    <w:rsid w:val="003F597A"/>
    <w:rsid w:val="004C294C"/>
    <w:rsid w:val="00522F93"/>
    <w:rsid w:val="005C5352"/>
    <w:rsid w:val="00657DC5"/>
    <w:rsid w:val="00695F85"/>
    <w:rsid w:val="008047D2"/>
    <w:rsid w:val="008828E0"/>
    <w:rsid w:val="00900561"/>
    <w:rsid w:val="00971A42"/>
    <w:rsid w:val="009D54E4"/>
    <w:rsid w:val="009D7BDC"/>
    <w:rsid w:val="00A94E44"/>
    <w:rsid w:val="00B11A62"/>
    <w:rsid w:val="00B32AF9"/>
    <w:rsid w:val="00B33B7B"/>
    <w:rsid w:val="00B50460"/>
    <w:rsid w:val="00D2376F"/>
    <w:rsid w:val="00DE47F4"/>
    <w:rsid w:val="00E44B0C"/>
    <w:rsid w:val="00EA3364"/>
    <w:rsid w:val="00F20FAF"/>
    <w:rsid w:val="00F85FFB"/>
    <w:rsid w:val="00F8769D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5AFB1-307B-430B-9728-1473CD05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7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47F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4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F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Остряк</dc:creator>
  <cp:keywords/>
  <dc:description/>
  <cp:lastModifiedBy>Aleksei Zhdanov</cp:lastModifiedBy>
  <cp:revision>2</cp:revision>
  <dcterms:created xsi:type="dcterms:W3CDTF">2018-09-17T09:21:00Z</dcterms:created>
  <dcterms:modified xsi:type="dcterms:W3CDTF">2018-09-17T09:21:00Z</dcterms:modified>
</cp:coreProperties>
</file>