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56" w:rsidRPr="0034489A" w:rsidRDefault="008A2956" w:rsidP="008A2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9A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8</w:t>
      </w:r>
      <w:r w:rsidR="00E65B4B">
        <w:rPr>
          <w:rFonts w:ascii="Times New Roman" w:hAnsi="Times New Roman" w:cs="Times New Roman"/>
          <w:b/>
          <w:sz w:val="24"/>
          <w:szCs w:val="24"/>
        </w:rPr>
        <w:t>4</w:t>
      </w:r>
      <w:r w:rsidRPr="0034489A">
        <w:rPr>
          <w:rFonts w:ascii="Times New Roman" w:hAnsi="Times New Roman" w:cs="Times New Roman"/>
          <w:b/>
          <w:sz w:val="24"/>
          <w:szCs w:val="24"/>
        </w:rPr>
        <w:t xml:space="preserve"> по распределению стимулирующего фонда</w:t>
      </w:r>
    </w:p>
    <w:p w:rsidR="008A2956" w:rsidRPr="0034489A" w:rsidRDefault="008A2956" w:rsidP="008A2956">
      <w:pPr>
        <w:jc w:val="center"/>
        <w:rPr>
          <w:rFonts w:ascii="Times New Roman" w:hAnsi="Times New Roman" w:cs="Times New Roman"/>
          <w:b/>
        </w:rPr>
      </w:pPr>
      <w:r w:rsidRPr="0034489A">
        <w:rPr>
          <w:rFonts w:ascii="Times New Roman" w:hAnsi="Times New Roman" w:cs="Times New Roman"/>
          <w:b/>
        </w:rPr>
        <w:t>Протокол №</w:t>
      </w:r>
      <w:r w:rsidR="00006902">
        <w:rPr>
          <w:rFonts w:ascii="Times New Roman" w:hAnsi="Times New Roman" w:cs="Times New Roman"/>
          <w:b/>
        </w:rPr>
        <w:t>7</w:t>
      </w:r>
      <w:r w:rsidRPr="0034489A">
        <w:rPr>
          <w:rFonts w:ascii="Times New Roman" w:hAnsi="Times New Roman" w:cs="Times New Roman"/>
          <w:b/>
        </w:rPr>
        <w:t xml:space="preserve">  от </w:t>
      </w:r>
      <w:r w:rsidR="00CC5C74">
        <w:rPr>
          <w:rFonts w:ascii="Times New Roman" w:hAnsi="Times New Roman" w:cs="Times New Roman"/>
          <w:b/>
        </w:rPr>
        <w:t>26</w:t>
      </w:r>
      <w:r w:rsidR="003820D2">
        <w:rPr>
          <w:rFonts w:ascii="Times New Roman" w:hAnsi="Times New Roman" w:cs="Times New Roman"/>
          <w:b/>
        </w:rPr>
        <w:t>.</w:t>
      </w:r>
      <w:r w:rsidR="00CC5C74">
        <w:rPr>
          <w:rFonts w:ascii="Times New Roman" w:hAnsi="Times New Roman" w:cs="Times New Roman"/>
          <w:b/>
        </w:rPr>
        <w:t>10</w:t>
      </w:r>
      <w:r w:rsidR="003D6168">
        <w:rPr>
          <w:rFonts w:ascii="Times New Roman" w:hAnsi="Times New Roman" w:cs="Times New Roman"/>
          <w:b/>
        </w:rPr>
        <w:t>.</w:t>
      </w:r>
      <w:r w:rsidRPr="0034489A">
        <w:rPr>
          <w:rFonts w:ascii="Times New Roman" w:hAnsi="Times New Roman" w:cs="Times New Roman"/>
          <w:b/>
        </w:rPr>
        <w:t>201</w:t>
      </w:r>
      <w:r w:rsidR="003820D2">
        <w:rPr>
          <w:rFonts w:ascii="Times New Roman" w:hAnsi="Times New Roman" w:cs="Times New Roman"/>
          <w:b/>
        </w:rPr>
        <w:t>8</w:t>
      </w:r>
      <w:r w:rsidR="00C7768E">
        <w:rPr>
          <w:rFonts w:ascii="Times New Roman" w:hAnsi="Times New Roman" w:cs="Times New Roman"/>
          <w:b/>
        </w:rPr>
        <w:t xml:space="preserve"> за период с 01</w:t>
      </w:r>
      <w:r w:rsidRPr="0034489A">
        <w:rPr>
          <w:rFonts w:ascii="Times New Roman" w:hAnsi="Times New Roman" w:cs="Times New Roman"/>
          <w:b/>
        </w:rPr>
        <w:t>.</w:t>
      </w:r>
      <w:r w:rsidR="00CC5C74">
        <w:rPr>
          <w:rFonts w:ascii="Times New Roman" w:hAnsi="Times New Roman" w:cs="Times New Roman"/>
          <w:b/>
        </w:rPr>
        <w:t>10</w:t>
      </w:r>
      <w:r w:rsidRPr="0034489A">
        <w:rPr>
          <w:rFonts w:ascii="Times New Roman" w:hAnsi="Times New Roman" w:cs="Times New Roman"/>
          <w:b/>
        </w:rPr>
        <w:t>.201</w:t>
      </w:r>
      <w:r w:rsidR="003820D2">
        <w:rPr>
          <w:rFonts w:ascii="Times New Roman" w:hAnsi="Times New Roman" w:cs="Times New Roman"/>
          <w:b/>
        </w:rPr>
        <w:t>8</w:t>
      </w:r>
      <w:r w:rsidR="00C7768E">
        <w:rPr>
          <w:rFonts w:ascii="Times New Roman" w:hAnsi="Times New Roman" w:cs="Times New Roman"/>
          <w:b/>
        </w:rPr>
        <w:t xml:space="preserve"> по </w:t>
      </w:r>
      <w:r w:rsidR="003D6168">
        <w:rPr>
          <w:rFonts w:ascii="Times New Roman" w:hAnsi="Times New Roman" w:cs="Times New Roman"/>
          <w:b/>
        </w:rPr>
        <w:t>3</w:t>
      </w:r>
      <w:r w:rsidR="00C7768E">
        <w:rPr>
          <w:rFonts w:ascii="Times New Roman" w:hAnsi="Times New Roman" w:cs="Times New Roman"/>
          <w:b/>
        </w:rPr>
        <w:t>1</w:t>
      </w:r>
      <w:r w:rsidRPr="0034489A">
        <w:rPr>
          <w:rFonts w:ascii="Times New Roman" w:hAnsi="Times New Roman" w:cs="Times New Roman"/>
          <w:b/>
        </w:rPr>
        <w:t>.</w:t>
      </w:r>
      <w:r w:rsidR="00CC5C74">
        <w:rPr>
          <w:rFonts w:ascii="Times New Roman" w:hAnsi="Times New Roman" w:cs="Times New Roman"/>
          <w:b/>
        </w:rPr>
        <w:t>10</w:t>
      </w:r>
      <w:r w:rsidRPr="0034489A">
        <w:rPr>
          <w:rFonts w:ascii="Times New Roman" w:hAnsi="Times New Roman" w:cs="Times New Roman"/>
          <w:b/>
        </w:rPr>
        <w:t>.201</w:t>
      </w:r>
      <w:r w:rsidR="003820D2">
        <w:rPr>
          <w:rFonts w:ascii="Times New Roman" w:hAnsi="Times New Roman" w:cs="Times New Roman"/>
          <w:b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2956" w:rsidTr="00B82845">
        <w:tc>
          <w:tcPr>
            <w:tcW w:w="3190" w:type="dxa"/>
            <w:vAlign w:val="center"/>
          </w:tcPr>
          <w:p w:rsidR="008A2956" w:rsidRPr="0034489A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– </w:t>
            </w:r>
            <w:r w:rsidR="00CC5C74">
              <w:rPr>
                <w:rFonts w:ascii="Times New Roman" w:hAnsi="Times New Roman" w:cs="Times New Roman"/>
              </w:rPr>
              <w:t>57</w:t>
            </w:r>
            <w:r w:rsidR="00006902">
              <w:rPr>
                <w:rFonts w:ascii="Times New Roman" w:hAnsi="Times New Roman" w:cs="Times New Roman"/>
              </w:rPr>
              <w:t>0</w:t>
            </w:r>
            <w:r w:rsidRPr="0034489A">
              <w:rPr>
                <w:rFonts w:ascii="Times New Roman" w:hAnsi="Times New Roman" w:cs="Times New Roman"/>
              </w:rPr>
              <w:t> 000 руб.</w:t>
            </w:r>
          </w:p>
          <w:p w:rsidR="008A2956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8A2956" w:rsidRPr="0034489A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>Стоимость 1 бал</w:t>
            </w:r>
            <w:r>
              <w:rPr>
                <w:rFonts w:ascii="Times New Roman" w:hAnsi="Times New Roman" w:cs="Times New Roman"/>
              </w:rPr>
              <w:t xml:space="preserve">ла педагогических работников – </w:t>
            </w:r>
            <w:r w:rsidR="00CC5C74">
              <w:rPr>
                <w:rFonts w:ascii="Times New Roman" w:hAnsi="Times New Roman" w:cs="Times New Roman"/>
              </w:rPr>
              <w:t>847</w:t>
            </w:r>
            <w:r w:rsidR="00994F4F" w:rsidRPr="00994F4F">
              <w:rPr>
                <w:rFonts w:ascii="Times New Roman" w:hAnsi="Times New Roman" w:cs="Times New Roman"/>
              </w:rPr>
              <w:t>,</w:t>
            </w:r>
            <w:r w:rsidR="00CC5C74">
              <w:rPr>
                <w:rFonts w:ascii="Times New Roman" w:hAnsi="Times New Roman" w:cs="Times New Roman"/>
              </w:rPr>
              <w:t>71</w:t>
            </w:r>
            <w:r w:rsidRPr="0034489A">
              <w:rPr>
                <w:rFonts w:ascii="Times New Roman" w:hAnsi="Times New Roman" w:cs="Times New Roman"/>
              </w:rPr>
              <w:t xml:space="preserve"> руб.</w:t>
            </w:r>
          </w:p>
          <w:p w:rsidR="008A2956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8A2956" w:rsidRPr="0034489A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 xml:space="preserve">Стоимость 1 балла </w:t>
            </w:r>
            <w:r w:rsidR="00C7768E">
              <w:rPr>
                <w:rFonts w:ascii="Times New Roman" w:hAnsi="Times New Roman" w:cs="Times New Roman"/>
              </w:rPr>
              <w:t>обслуживающего персонала –</w:t>
            </w:r>
            <w:r w:rsidR="00CC5C74">
              <w:rPr>
                <w:rFonts w:ascii="Times New Roman" w:hAnsi="Times New Roman" w:cs="Times New Roman"/>
              </w:rPr>
              <w:t>463</w:t>
            </w:r>
            <w:r w:rsidR="00994F4F" w:rsidRPr="00994F4F">
              <w:rPr>
                <w:rFonts w:ascii="Times New Roman" w:hAnsi="Times New Roman" w:cs="Times New Roman"/>
              </w:rPr>
              <w:t>,</w:t>
            </w:r>
            <w:r w:rsidR="00CC5C74">
              <w:rPr>
                <w:rFonts w:ascii="Times New Roman" w:hAnsi="Times New Roman" w:cs="Times New Roman"/>
              </w:rPr>
              <w:t>32</w:t>
            </w:r>
            <w:r w:rsidR="00994F4F" w:rsidRPr="00994F4F">
              <w:rPr>
                <w:rFonts w:ascii="Times New Roman" w:hAnsi="Times New Roman" w:cs="Times New Roman"/>
              </w:rPr>
              <w:t xml:space="preserve"> </w:t>
            </w:r>
            <w:r w:rsidRPr="0034489A">
              <w:rPr>
                <w:rFonts w:ascii="Times New Roman" w:hAnsi="Times New Roman" w:cs="Times New Roman"/>
              </w:rPr>
              <w:t>руб.</w:t>
            </w:r>
          </w:p>
          <w:p w:rsidR="008A2956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2845" w:rsidRDefault="00B82845" w:rsidP="008A29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956" w:rsidRPr="0034489A" w:rsidRDefault="008A2956" w:rsidP="008A2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9A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8</w:t>
      </w:r>
      <w:r w:rsidR="00E65B4B">
        <w:rPr>
          <w:rFonts w:ascii="Times New Roman" w:hAnsi="Times New Roman" w:cs="Times New Roman"/>
          <w:b/>
          <w:sz w:val="24"/>
          <w:szCs w:val="24"/>
        </w:rPr>
        <w:t>4</w:t>
      </w:r>
      <w:r w:rsidRPr="0034489A">
        <w:rPr>
          <w:rFonts w:ascii="Times New Roman" w:hAnsi="Times New Roman" w:cs="Times New Roman"/>
          <w:b/>
          <w:sz w:val="24"/>
          <w:szCs w:val="24"/>
        </w:rPr>
        <w:t xml:space="preserve"> по распределению стимулирующего фонда</w:t>
      </w:r>
    </w:p>
    <w:p w:rsidR="008A2956" w:rsidRPr="0034489A" w:rsidRDefault="008A2956" w:rsidP="008A2956">
      <w:pPr>
        <w:jc w:val="center"/>
        <w:rPr>
          <w:rFonts w:ascii="Times New Roman" w:hAnsi="Times New Roman" w:cs="Times New Roman"/>
          <w:b/>
        </w:rPr>
      </w:pPr>
      <w:r w:rsidRPr="0034489A">
        <w:rPr>
          <w:rFonts w:ascii="Times New Roman" w:hAnsi="Times New Roman" w:cs="Times New Roman"/>
          <w:b/>
        </w:rPr>
        <w:t>Протокол №</w:t>
      </w:r>
      <w:r w:rsidR="00006902">
        <w:rPr>
          <w:rFonts w:ascii="Times New Roman" w:hAnsi="Times New Roman" w:cs="Times New Roman"/>
          <w:b/>
        </w:rPr>
        <w:t>8</w:t>
      </w:r>
      <w:r w:rsidRPr="0034489A">
        <w:rPr>
          <w:rFonts w:ascii="Times New Roman" w:hAnsi="Times New Roman" w:cs="Times New Roman"/>
          <w:b/>
        </w:rPr>
        <w:t xml:space="preserve"> от </w:t>
      </w:r>
      <w:r w:rsidR="004445F5">
        <w:rPr>
          <w:rFonts w:ascii="Times New Roman" w:hAnsi="Times New Roman" w:cs="Times New Roman"/>
          <w:b/>
        </w:rPr>
        <w:t>2</w:t>
      </w:r>
      <w:r w:rsidR="00CC5C74">
        <w:rPr>
          <w:rFonts w:ascii="Times New Roman" w:hAnsi="Times New Roman" w:cs="Times New Roman"/>
          <w:b/>
        </w:rPr>
        <w:t>9</w:t>
      </w:r>
      <w:r w:rsidRPr="0034489A">
        <w:rPr>
          <w:rFonts w:ascii="Times New Roman" w:hAnsi="Times New Roman" w:cs="Times New Roman"/>
          <w:b/>
        </w:rPr>
        <w:t>.</w:t>
      </w:r>
      <w:r w:rsidR="00CC5C74">
        <w:rPr>
          <w:rFonts w:ascii="Times New Roman" w:hAnsi="Times New Roman" w:cs="Times New Roman"/>
          <w:b/>
        </w:rPr>
        <w:t>11</w:t>
      </w:r>
      <w:r w:rsidRPr="0034489A">
        <w:rPr>
          <w:rFonts w:ascii="Times New Roman" w:hAnsi="Times New Roman" w:cs="Times New Roman"/>
          <w:b/>
        </w:rPr>
        <w:t>.201</w:t>
      </w:r>
      <w:r w:rsidR="003820D2">
        <w:rPr>
          <w:rFonts w:ascii="Times New Roman" w:hAnsi="Times New Roman" w:cs="Times New Roman"/>
          <w:b/>
        </w:rPr>
        <w:t>8</w:t>
      </w:r>
      <w:r w:rsidRPr="0034489A">
        <w:rPr>
          <w:rFonts w:ascii="Times New Roman" w:hAnsi="Times New Roman" w:cs="Times New Roman"/>
          <w:b/>
        </w:rPr>
        <w:t xml:space="preserve"> за период с 01.</w:t>
      </w:r>
      <w:r w:rsidR="00CC5C74">
        <w:rPr>
          <w:rFonts w:ascii="Times New Roman" w:hAnsi="Times New Roman" w:cs="Times New Roman"/>
          <w:b/>
        </w:rPr>
        <w:t>11</w:t>
      </w:r>
      <w:r w:rsidRPr="0034489A">
        <w:rPr>
          <w:rFonts w:ascii="Times New Roman" w:hAnsi="Times New Roman" w:cs="Times New Roman"/>
          <w:b/>
        </w:rPr>
        <w:t>.201</w:t>
      </w:r>
      <w:r w:rsidR="003820D2">
        <w:rPr>
          <w:rFonts w:ascii="Times New Roman" w:hAnsi="Times New Roman" w:cs="Times New Roman"/>
          <w:b/>
        </w:rPr>
        <w:t>8</w:t>
      </w:r>
      <w:r w:rsidRPr="0034489A">
        <w:rPr>
          <w:rFonts w:ascii="Times New Roman" w:hAnsi="Times New Roman" w:cs="Times New Roman"/>
          <w:b/>
        </w:rPr>
        <w:t xml:space="preserve"> по </w:t>
      </w:r>
      <w:r w:rsidR="00CC5C74">
        <w:rPr>
          <w:rFonts w:ascii="Times New Roman" w:hAnsi="Times New Roman" w:cs="Times New Roman"/>
          <w:b/>
        </w:rPr>
        <w:t>30</w:t>
      </w:r>
      <w:r w:rsidRPr="0034489A">
        <w:rPr>
          <w:rFonts w:ascii="Times New Roman" w:hAnsi="Times New Roman" w:cs="Times New Roman"/>
          <w:b/>
        </w:rPr>
        <w:t>.</w:t>
      </w:r>
      <w:r w:rsidR="00CC5C74">
        <w:rPr>
          <w:rFonts w:ascii="Times New Roman" w:hAnsi="Times New Roman" w:cs="Times New Roman"/>
          <w:b/>
        </w:rPr>
        <w:t>11</w:t>
      </w:r>
      <w:r w:rsidRPr="0034489A">
        <w:rPr>
          <w:rFonts w:ascii="Times New Roman" w:hAnsi="Times New Roman" w:cs="Times New Roman"/>
          <w:b/>
        </w:rPr>
        <w:t>.201</w:t>
      </w:r>
      <w:r w:rsidR="003820D2">
        <w:rPr>
          <w:rFonts w:ascii="Times New Roman" w:hAnsi="Times New Roman" w:cs="Times New Roman"/>
          <w:b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2956" w:rsidTr="00B82845">
        <w:tc>
          <w:tcPr>
            <w:tcW w:w="3190" w:type="dxa"/>
            <w:vAlign w:val="center"/>
          </w:tcPr>
          <w:p w:rsidR="008A2956" w:rsidRPr="0034489A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–</w:t>
            </w:r>
            <w:r w:rsidR="00CC5C74">
              <w:rPr>
                <w:rFonts w:ascii="Times New Roman" w:hAnsi="Times New Roman" w:cs="Times New Roman"/>
              </w:rPr>
              <w:t>57</w:t>
            </w:r>
            <w:r w:rsidR="003820D2">
              <w:rPr>
                <w:rFonts w:ascii="Times New Roman" w:hAnsi="Times New Roman" w:cs="Times New Roman"/>
              </w:rPr>
              <w:t>0</w:t>
            </w:r>
            <w:r w:rsidR="003C6AFA">
              <w:rPr>
                <w:rFonts w:ascii="Times New Roman" w:hAnsi="Times New Roman" w:cs="Times New Roman"/>
              </w:rPr>
              <w:t xml:space="preserve"> 000</w:t>
            </w:r>
            <w:r w:rsidRPr="0034489A">
              <w:rPr>
                <w:rFonts w:ascii="Times New Roman" w:hAnsi="Times New Roman" w:cs="Times New Roman"/>
              </w:rPr>
              <w:t xml:space="preserve"> руб.</w:t>
            </w:r>
          </w:p>
          <w:p w:rsidR="008A2956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8A2956" w:rsidRPr="0034489A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>Стоимость 1 бал</w:t>
            </w:r>
            <w:r w:rsidR="00841498">
              <w:rPr>
                <w:rFonts w:ascii="Times New Roman" w:hAnsi="Times New Roman" w:cs="Times New Roman"/>
              </w:rPr>
              <w:t>ла пе</w:t>
            </w:r>
            <w:r w:rsidR="00C7768E">
              <w:rPr>
                <w:rFonts w:ascii="Times New Roman" w:hAnsi="Times New Roman" w:cs="Times New Roman"/>
              </w:rPr>
              <w:t xml:space="preserve">дагогических работников – </w:t>
            </w:r>
            <w:r w:rsidR="00CC5C74">
              <w:rPr>
                <w:rFonts w:ascii="Times New Roman" w:hAnsi="Times New Roman" w:cs="Times New Roman"/>
              </w:rPr>
              <w:t>835</w:t>
            </w:r>
            <w:r w:rsidR="00994F4F" w:rsidRPr="00994F4F">
              <w:rPr>
                <w:rFonts w:ascii="Times New Roman" w:hAnsi="Times New Roman" w:cs="Times New Roman"/>
              </w:rPr>
              <w:t>,</w:t>
            </w:r>
            <w:r w:rsidR="00CC5C74">
              <w:rPr>
                <w:rFonts w:ascii="Times New Roman" w:hAnsi="Times New Roman" w:cs="Times New Roman"/>
              </w:rPr>
              <w:t>64</w:t>
            </w:r>
            <w:r w:rsidRPr="0034489A">
              <w:rPr>
                <w:rFonts w:ascii="Times New Roman" w:hAnsi="Times New Roman" w:cs="Times New Roman"/>
              </w:rPr>
              <w:t xml:space="preserve"> руб.</w:t>
            </w:r>
          </w:p>
          <w:p w:rsidR="008A2956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8A2956" w:rsidRPr="0034489A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 xml:space="preserve">Стоимость 1 балла </w:t>
            </w:r>
            <w:r>
              <w:rPr>
                <w:rFonts w:ascii="Times New Roman" w:hAnsi="Times New Roman" w:cs="Times New Roman"/>
              </w:rPr>
              <w:t xml:space="preserve">обслуживающего персонала – </w:t>
            </w:r>
            <w:r w:rsidR="00CC5C74">
              <w:rPr>
                <w:rFonts w:ascii="Times New Roman" w:hAnsi="Times New Roman" w:cs="Times New Roman"/>
              </w:rPr>
              <w:t>470</w:t>
            </w:r>
            <w:r w:rsidR="00994F4F" w:rsidRPr="00994F4F">
              <w:rPr>
                <w:rFonts w:ascii="Times New Roman" w:hAnsi="Times New Roman" w:cs="Times New Roman"/>
              </w:rPr>
              <w:t>,</w:t>
            </w:r>
            <w:r w:rsidR="00CC5C74">
              <w:rPr>
                <w:rFonts w:ascii="Times New Roman" w:hAnsi="Times New Roman" w:cs="Times New Roman"/>
              </w:rPr>
              <w:t>59</w:t>
            </w:r>
            <w:r w:rsidR="00994F4F">
              <w:rPr>
                <w:rFonts w:ascii="Times New Roman" w:hAnsi="Times New Roman" w:cs="Times New Roman"/>
              </w:rPr>
              <w:t xml:space="preserve"> </w:t>
            </w:r>
            <w:r w:rsidRPr="0034489A">
              <w:rPr>
                <w:rFonts w:ascii="Times New Roman" w:hAnsi="Times New Roman" w:cs="Times New Roman"/>
              </w:rPr>
              <w:t>руб.</w:t>
            </w:r>
          </w:p>
          <w:p w:rsidR="008A2956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128C" w:rsidRDefault="007C128C" w:rsidP="007C1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28C" w:rsidRPr="0034489A" w:rsidRDefault="007C128C" w:rsidP="007C1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9A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8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4489A">
        <w:rPr>
          <w:rFonts w:ascii="Times New Roman" w:hAnsi="Times New Roman" w:cs="Times New Roman"/>
          <w:b/>
          <w:sz w:val="24"/>
          <w:szCs w:val="24"/>
        </w:rPr>
        <w:t xml:space="preserve"> по распределению стимулирующего фонда</w:t>
      </w:r>
    </w:p>
    <w:p w:rsidR="007C128C" w:rsidRPr="0034489A" w:rsidRDefault="007C128C" w:rsidP="007C128C">
      <w:pPr>
        <w:jc w:val="center"/>
        <w:rPr>
          <w:rFonts w:ascii="Times New Roman" w:hAnsi="Times New Roman" w:cs="Times New Roman"/>
          <w:b/>
        </w:rPr>
      </w:pPr>
      <w:r w:rsidRPr="0034489A">
        <w:rPr>
          <w:rFonts w:ascii="Times New Roman" w:hAnsi="Times New Roman" w:cs="Times New Roman"/>
          <w:b/>
        </w:rPr>
        <w:t>Протокол №</w:t>
      </w:r>
      <w:r w:rsidR="00006902">
        <w:rPr>
          <w:rFonts w:ascii="Times New Roman" w:hAnsi="Times New Roman" w:cs="Times New Roman"/>
          <w:b/>
        </w:rPr>
        <w:t>9</w:t>
      </w:r>
      <w:r w:rsidRPr="0034489A">
        <w:rPr>
          <w:rFonts w:ascii="Times New Roman" w:hAnsi="Times New Roman" w:cs="Times New Roman"/>
          <w:b/>
        </w:rPr>
        <w:t xml:space="preserve"> от </w:t>
      </w:r>
      <w:r w:rsidR="00CC5C74">
        <w:rPr>
          <w:rFonts w:ascii="Times New Roman" w:hAnsi="Times New Roman" w:cs="Times New Roman"/>
          <w:b/>
        </w:rPr>
        <w:t>19</w:t>
      </w:r>
      <w:r w:rsidRPr="0034489A">
        <w:rPr>
          <w:rFonts w:ascii="Times New Roman" w:hAnsi="Times New Roman" w:cs="Times New Roman"/>
          <w:b/>
        </w:rPr>
        <w:t>.</w:t>
      </w:r>
      <w:r w:rsidR="00CC5C74">
        <w:rPr>
          <w:rFonts w:ascii="Times New Roman" w:hAnsi="Times New Roman" w:cs="Times New Roman"/>
          <w:b/>
        </w:rPr>
        <w:t>12</w:t>
      </w:r>
      <w:r w:rsidRPr="0034489A">
        <w:rPr>
          <w:rFonts w:ascii="Times New Roman" w:hAnsi="Times New Roman" w:cs="Times New Roman"/>
          <w:b/>
        </w:rPr>
        <w:t>.201</w:t>
      </w:r>
      <w:r w:rsidR="003820D2">
        <w:rPr>
          <w:rFonts w:ascii="Times New Roman" w:hAnsi="Times New Roman" w:cs="Times New Roman"/>
          <w:b/>
        </w:rPr>
        <w:t>8</w:t>
      </w:r>
      <w:r w:rsidRPr="0034489A">
        <w:rPr>
          <w:rFonts w:ascii="Times New Roman" w:hAnsi="Times New Roman" w:cs="Times New Roman"/>
          <w:b/>
        </w:rPr>
        <w:t xml:space="preserve"> за период с 01.</w:t>
      </w:r>
      <w:r w:rsidR="00CC5C74">
        <w:rPr>
          <w:rFonts w:ascii="Times New Roman" w:hAnsi="Times New Roman" w:cs="Times New Roman"/>
          <w:b/>
        </w:rPr>
        <w:t>12</w:t>
      </w:r>
      <w:r w:rsidRPr="0034489A">
        <w:rPr>
          <w:rFonts w:ascii="Times New Roman" w:hAnsi="Times New Roman" w:cs="Times New Roman"/>
          <w:b/>
        </w:rPr>
        <w:t>.201</w:t>
      </w:r>
      <w:r w:rsidR="003820D2">
        <w:rPr>
          <w:rFonts w:ascii="Times New Roman" w:hAnsi="Times New Roman" w:cs="Times New Roman"/>
          <w:b/>
        </w:rPr>
        <w:t>8</w:t>
      </w:r>
      <w:r w:rsidRPr="0034489A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3</w:t>
      </w:r>
      <w:r w:rsidR="00CC5C74">
        <w:rPr>
          <w:rFonts w:ascii="Times New Roman" w:hAnsi="Times New Roman" w:cs="Times New Roman"/>
          <w:b/>
        </w:rPr>
        <w:t>1</w:t>
      </w:r>
      <w:r w:rsidRPr="0034489A">
        <w:rPr>
          <w:rFonts w:ascii="Times New Roman" w:hAnsi="Times New Roman" w:cs="Times New Roman"/>
          <w:b/>
        </w:rPr>
        <w:t>.</w:t>
      </w:r>
      <w:r w:rsidR="00CC5C74">
        <w:rPr>
          <w:rFonts w:ascii="Times New Roman" w:hAnsi="Times New Roman" w:cs="Times New Roman"/>
          <w:b/>
        </w:rPr>
        <w:t>12</w:t>
      </w:r>
      <w:r w:rsidRPr="0034489A">
        <w:rPr>
          <w:rFonts w:ascii="Times New Roman" w:hAnsi="Times New Roman" w:cs="Times New Roman"/>
          <w:b/>
        </w:rPr>
        <w:t>.201</w:t>
      </w:r>
      <w:r w:rsidR="003820D2">
        <w:rPr>
          <w:rFonts w:ascii="Times New Roman" w:hAnsi="Times New Roman" w:cs="Times New Roman"/>
          <w:b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128C" w:rsidTr="004656C9">
        <w:tc>
          <w:tcPr>
            <w:tcW w:w="3190" w:type="dxa"/>
            <w:vAlign w:val="center"/>
          </w:tcPr>
          <w:p w:rsidR="007C128C" w:rsidRPr="0034489A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–</w:t>
            </w:r>
            <w:r w:rsidR="00CC5C74">
              <w:rPr>
                <w:rFonts w:ascii="Times New Roman" w:hAnsi="Times New Roman" w:cs="Times New Roman"/>
              </w:rPr>
              <w:t>857 143,09</w:t>
            </w:r>
            <w:r w:rsidRPr="0034489A">
              <w:rPr>
                <w:rFonts w:ascii="Times New Roman" w:hAnsi="Times New Roman" w:cs="Times New Roman"/>
              </w:rPr>
              <w:t xml:space="preserve"> руб.</w:t>
            </w:r>
          </w:p>
          <w:p w:rsidR="007C128C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7C128C" w:rsidRPr="0034489A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>Стоимость 1 бал</w:t>
            </w:r>
            <w:r>
              <w:rPr>
                <w:rFonts w:ascii="Times New Roman" w:hAnsi="Times New Roman" w:cs="Times New Roman"/>
              </w:rPr>
              <w:t xml:space="preserve">ла педагогических работников – </w:t>
            </w:r>
            <w:r w:rsidR="00CC5C74">
              <w:rPr>
                <w:rFonts w:ascii="Times New Roman" w:hAnsi="Times New Roman" w:cs="Times New Roman"/>
              </w:rPr>
              <w:t>957</w:t>
            </w:r>
            <w:r w:rsidRPr="00994F4F">
              <w:rPr>
                <w:rFonts w:ascii="Times New Roman" w:hAnsi="Times New Roman" w:cs="Times New Roman"/>
              </w:rPr>
              <w:t>,</w:t>
            </w:r>
            <w:r w:rsidR="00CC5C74">
              <w:rPr>
                <w:rFonts w:ascii="Times New Roman" w:hAnsi="Times New Roman" w:cs="Times New Roman"/>
              </w:rPr>
              <w:t>78</w:t>
            </w:r>
            <w:r w:rsidRPr="0034489A">
              <w:rPr>
                <w:rFonts w:ascii="Times New Roman" w:hAnsi="Times New Roman" w:cs="Times New Roman"/>
              </w:rPr>
              <w:t xml:space="preserve"> руб.</w:t>
            </w:r>
          </w:p>
          <w:p w:rsidR="007C128C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7C128C" w:rsidRPr="0034489A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 xml:space="preserve">Стоимость 1 балла </w:t>
            </w:r>
            <w:r>
              <w:rPr>
                <w:rFonts w:ascii="Times New Roman" w:hAnsi="Times New Roman" w:cs="Times New Roman"/>
              </w:rPr>
              <w:t xml:space="preserve">обслуживающего персонала – </w:t>
            </w:r>
            <w:r w:rsidR="00CC5C74">
              <w:rPr>
                <w:rFonts w:ascii="Times New Roman" w:hAnsi="Times New Roman" w:cs="Times New Roman"/>
              </w:rPr>
              <w:t>897</w:t>
            </w:r>
            <w:r w:rsidRPr="00994F4F">
              <w:rPr>
                <w:rFonts w:ascii="Times New Roman" w:hAnsi="Times New Roman" w:cs="Times New Roman"/>
              </w:rPr>
              <w:t>,</w:t>
            </w:r>
            <w:r w:rsidR="00CC5C74">
              <w:rPr>
                <w:rFonts w:ascii="Times New Roman" w:hAnsi="Times New Roman" w:cs="Times New Roman"/>
              </w:rPr>
              <w:t>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Pr="0034489A">
              <w:rPr>
                <w:rFonts w:ascii="Times New Roman" w:hAnsi="Times New Roman" w:cs="Times New Roman"/>
              </w:rPr>
              <w:t>руб.</w:t>
            </w:r>
          </w:p>
          <w:p w:rsidR="007C128C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2956" w:rsidRDefault="008A2956" w:rsidP="00344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5F5" w:rsidRDefault="004445F5" w:rsidP="00444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89A" w:rsidRDefault="0034489A">
      <w:pPr>
        <w:rPr>
          <w:rFonts w:ascii="Times New Roman" w:hAnsi="Times New Roman" w:cs="Times New Roman"/>
        </w:rPr>
      </w:pPr>
    </w:p>
    <w:p w:rsidR="0034489A" w:rsidRDefault="0034489A" w:rsidP="0034489A">
      <w:pPr>
        <w:rPr>
          <w:rFonts w:ascii="Times New Roman" w:hAnsi="Times New Roman" w:cs="Times New Roman"/>
        </w:rPr>
      </w:pPr>
    </w:p>
    <w:p w:rsidR="0034489A" w:rsidRDefault="0034489A" w:rsidP="0034489A">
      <w:pPr>
        <w:rPr>
          <w:rFonts w:ascii="Times New Roman" w:hAnsi="Times New Roman" w:cs="Times New Roman"/>
        </w:rPr>
      </w:pPr>
    </w:p>
    <w:p w:rsidR="0034489A" w:rsidRPr="0034489A" w:rsidRDefault="0034489A" w:rsidP="0034489A">
      <w:pPr>
        <w:rPr>
          <w:rFonts w:ascii="Times New Roman" w:hAnsi="Times New Roman" w:cs="Times New Roman"/>
        </w:rPr>
      </w:pPr>
    </w:p>
    <w:sectPr w:rsidR="0034489A" w:rsidRPr="0034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9A"/>
    <w:rsid w:val="000048F5"/>
    <w:rsid w:val="00006902"/>
    <w:rsid w:val="0034489A"/>
    <w:rsid w:val="003820D2"/>
    <w:rsid w:val="003C6AFA"/>
    <w:rsid w:val="003D6168"/>
    <w:rsid w:val="004445F5"/>
    <w:rsid w:val="00465675"/>
    <w:rsid w:val="00644ADA"/>
    <w:rsid w:val="007C0702"/>
    <w:rsid w:val="007C128C"/>
    <w:rsid w:val="00841498"/>
    <w:rsid w:val="008A2956"/>
    <w:rsid w:val="009946C7"/>
    <w:rsid w:val="00994F4F"/>
    <w:rsid w:val="00AB4F87"/>
    <w:rsid w:val="00B82845"/>
    <w:rsid w:val="00C7768E"/>
    <w:rsid w:val="00CC5C74"/>
    <w:rsid w:val="00E65B4B"/>
    <w:rsid w:val="00F520C6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дс158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дс158</dc:creator>
  <cp:lastModifiedBy>PC</cp:lastModifiedBy>
  <cp:revision>23</cp:revision>
  <dcterms:created xsi:type="dcterms:W3CDTF">2015-03-26T01:34:00Z</dcterms:created>
  <dcterms:modified xsi:type="dcterms:W3CDTF">2019-01-18T04:08:00Z</dcterms:modified>
</cp:coreProperties>
</file>