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 w:rsidR="00E65B4B"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 w:rsidR="008D553A">
        <w:rPr>
          <w:rFonts w:ascii="Times New Roman" w:hAnsi="Times New Roman" w:cs="Times New Roman"/>
          <w:b/>
        </w:rPr>
        <w:t xml:space="preserve"> 1</w:t>
      </w:r>
      <w:r w:rsidRPr="0034489A">
        <w:rPr>
          <w:rFonts w:ascii="Times New Roman" w:hAnsi="Times New Roman" w:cs="Times New Roman"/>
          <w:b/>
        </w:rPr>
        <w:t xml:space="preserve">  от </w:t>
      </w:r>
      <w:r w:rsidR="008D553A">
        <w:rPr>
          <w:rFonts w:ascii="Times New Roman" w:hAnsi="Times New Roman" w:cs="Times New Roman"/>
          <w:b/>
        </w:rPr>
        <w:t>25</w:t>
      </w:r>
      <w:r w:rsidR="003820D2">
        <w:rPr>
          <w:rFonts w:ascii="Times New Roman" w:hAnsi="Times New Roman" w:cs="Times New Roman"/>
          <w:b/>
        </w:rPr>
        <w:t>.</w:t>
      </w:r>
      <w:r w:rsidRPr="0034489A">
        <w:rPr>
          <w:rFonts w:ascii="Times New Roman" w:hAnsi="Times New Roman" w:cs="Times New Roman"/>
          <w:b/>
        </w:rPr>
        <w:t>0</w:t>
      </w:r>
      <w:r w:rsidR="008D553A">
        <w:rPr>
          <w:rFonts w:ascii="Times New Roman" w:hAnsi="Times New Roman" w:cs="Times New Roman"/>
          <w:b/>
        </w:rPr>
        <w:t>1</w:t>
      </w:r>
      <w:r w:rsidR="003D6168">
        <w:rPr>
          <w:rFonts w:ascii="Times New Roman" w:hAnsi="Times New Roman" w:cs="Times New Roman"/>
          <w:b/>
        </w:rPr>
        <w:t>.</w:t>
      </w:r>
      <w:r w:rsidRPr="0034489A">
        <w:rPr>
          <w:rFonts w:ascii="Times New Roman" w:hAnsi="Times New Roman" w:cs="Times New Roman"/>
          <w:b/>
        </w:rPr>
        <w:t>201</w:t>
      </w:r>
      <w:r w:rsidR="008D553A">
        <w:rPr>
          <w:rFonts w:ascii="Times New Roman" w:hAnsi="Times New Roman" w:cs="Times New Roman"/>
          <w:b/>
        </w:rPr>
        <w:t>9</w:t>
      </w:r>
      <w:r w:rsidR="00C7768E">
        <w:rPr>
          <w:rFonts w:ascii="Times New Roman" w:hAnsi="Times New Roman" w:cs="Times New Roman"/>
          <w:b/>
        </w:rPr>
        <w:t xml:space="preserve"> за период с 01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</w:t>
      </w:r>
      <w:r w:rsidR="008D553A">
        <w:rPr>
          <w:rFonts w:ascii="Times New Roman" w:hAnsi="Times New Roman" w:cs="Times New Roman"/>
          <w:b/>
        </w:rPr>
        <w:t>1</w:t>
      </w:r>
      <w:r w:rsidRPr="0034489A">
        <w:rPr>
          <w:rFonts w:ascii="Times New Roman" w:hAnsi="Times New Roman" w:cs="Times New Roman"/>
          <w:b/>
        </w:rPr>
        <w:t>.201</w:t>
      </w:r>
      <w:r w:rsidR="008D553A">
        <w:rPr>
          <w:rFonts w:ascii="Times New Roman" w:hAnsi="Times New Roman" w:cs="Times New Roman"/>
          <w:b/>
        </w:rPr>
        <w:t>9</w:t>
      </w:r>
      <w:r w:rsidR="00C7768E">
        <w:rPr>
          <w:rFonts w:ascii="Times New Roman" w:hAnsi="Times New Roman" w:cs="Times New Roman"/>
          <w:b/>
        </w:rPr>
        <w:t xml:space="preserve"> по </w:t>
      </w:r>
      <w:r w:rsidR="003D6168">
        <w:rPr>
          <w:rFonts w:ascii="Times New Roman" w:hAnsi="Times New Roman" w:cs="Times New Roman"/>
          <w:b/>
        </w:rPr>
        <w:t>3</w:t>
      </w:r>
      <w:r w:rsidR="00C7768E">
        <w:rPr>
          <w:rFonts w:ascii="Times New Roman" w:hAnsi="Times New Roman" w:cs="Times New Roman"/>
          <w:b/>
        </w:rPr>
        <w:t>1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</w:t>
      </w:r>
      <w:r w:rsidR="008D553A">
        <w:rPr>
          <w:rFonts w:ascii="Times New Roman" w:hAnsi="Times New Roman" w:cs="Times New Roman"/>
          <w:b/>
        </w:rPr>
        <w:t>1</w:t>
      </w:r>
      <w:r w:rsidRPr="0034489A">
        <w:rPr>
          <w:rFonts w:ascii="Times New Roman" w:hAnsi="Times New Roman" w:cs="Times New Roman"/>
          <w:b/>
        </w:rPr>
        <w:t>.201</w:t>
      </w:r>
      <w:r w:rsidR="008D553A">
        <w:rPr>
          <w:rFonts w:ascii="Times New Roman" w:hAnsi="Times New Roman" w:cs="Times New Roman"/>
          <w:b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2956" w:rsidTr="00B82845"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– </w:t>
            </w:r>
            <w:r w:rsidR="008D553A">
              <w:rPr>
                <w:rFonts w:ascii="Times New Roman" w:hAnsi="Times New Roman" w:cs="Times New Roman"/>
              </w:rPr>
              <w:t>540</w:t>
            </w:r>
            <w:r w:rsidRPr="0034489A">
              <w:rPr>
                <w:rFonts w:ascii="Times New Roman" w:hAnsi="Times New Roman" w:cs="Times New Roman"/>
              </w:rPr>
              <w:t> 000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>
              <w:rPr>
                <w:rFonts w:ascii="Times New Roman" w:hAnsi="Times New Roman" w:cs="Times New Roman"/>
              </w:rPr>
              <w:t xml:space="preserve">ла педагогических работников – </w:t>
            </w:r>
            <w:r w:rsidR="008D553A">
              <w:rPr>
                <w:rFonts w:ascii="Times New Roman" w:hAnsi="Times New Roman" w:cs="Times New Roman"/>
              </w:rPr>
              <w:t>754,20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 w:rsidR="00C7768E">
              <w:rPr>
                <w:rFonts w:ascii="Times New Roman" w:hAnsi="Times New Roman" w:cs="Times New Roman"/>
              </w:rPr>
              <w:t>обслуживающего персонала –</w:t>
            </w:r>
            <w:r w:rsidR="008D553A">
              <w:rPr>
                <w:rFonts w:ascii="Times New Roman" w:hAnsi="Times New Roman" w:cs="Times New Roman"/>
              </w:rPr>
              <w:t>434,78</w:t>
            </w:r>
            <w:r w:rsidR="00994F4F" w:rsidRPr="00994F4F">
              <w:rPr>
                <w:rFonts w:ascii="Times New Roman" w:hAnsi="Times New Roman" w:cs="Times New Roman"/>
              </w:rPr>
              <w:t xml:space="preserve">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2845" w:rsidRDefault="00B82845" w:rsidP="008A2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 w:rsidR="00E65B4B"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 w:rsidR="008D553A">
        <w:rPr>
          <w:rFonts w:ascii="Times New Roman" w:hAnsi="Times New Roman" w:cs="Times New Roman"/>
          <w:b/>
        </w:rPr>
        <w:t xml:space="preserve"> 2</w:t>
      </w:r>
      <w:r w:rsidRPr="0034489A">
        <w:rPr>
          <w:rFonts w:ascii="Times New Roman" w:hAnsi="Times New Roman" w:cs="Times New Roman"/>
          <w:b/>
        </w:rPr>
        <w:t xml:space="preserve"> от </w:t>
      </w:r>
      <w:r w:rsidR="004445F5">
        <w:rPr>
          <w:rFonts w:ascii="Times New Roman" w:hAnsi="Times New Roman" w:cs="Times New Roman"/>
          <w:b/>
        </w:rPr>
        <w:t>2</w:t>
      </w:r>
      <w:r w:rsidR="008D553A">
        <w:rPr>
          <w:rFonts w:ascii="Times New Roman" w:hAnsi="Times New Roman" w:cs="Times New Roman"/>
          <w:b/>
        </w:rPr>
        <w:t>2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</w:t>
      </w:r>
      <w:r w:rsidR="008D553A">
        <w:rPr>
          <w:rFonts w:ascii="Times New Roman" w:hAnsi="Times New Roman" w:cs="Times New Roman"/>
          <w:b/>
        </w:rPr>
        <w:t>2</w:t>
      </w:r>
      <w:r w:rsidRPr="0034489A">
        <w:rPr>
          <w:rFonts w:ascii="Times New Roman" w:hAnsi="Times New Roman" w:cs="Times New Roman"/>
          <w:b/>
        </w:rPr>
        <w:t>.201</w:t>
      </w:r>
      <w:r w:rsidR="008D553A">
        <w:rPr>
          <w:rFonts w:ascii="Times New Roman" w:hAnsi="Times New Roman" w:cs="Times New Roman"/>
          <w:b/>
        </w:rPr>
        <w:t>9 за период с 01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</w:t>
      </w:r>
      <w:r w:rsidR="008D553A">
        <w:rPr>
          <w:rFonts w:ascii="Times New Roman" w:hAnsi="Times New Roman" w:cs="Times New Roman"/>
          <w:b/>
        </w:rPr>
        <w:t>2</w:t>
      </w:r>
      <w:r w:rsidRPr="0034489A">
        <w:rPr>
          <w:rFonts w:ascii="Times New Roman" w:hAnsi="Times New Roman" w:cs="Times New Roman"/>
          <w:b/>
        </w:rPr>
        <w:t>.201</w:t>
      </w:r>
      <w:r w:rsidR="008D553A">
        <w:rPr>
          <w:rFonts w:ascii="Times New Roman" w:hAnsi="Times New Roman" w:cs="Times New Roman"/>
          <w:b/>
        </w:rPr>
        <w:t>9</w:t>
      </w:r>
      <w:r w:rsidRPr="0034489A">
        <w:rPr>
          <w:rFonts w:ascii="Times New Roman" w:hAnsi="Times New Roman" w:cs="Times New Roman"/>
          <w:b/>
        </w:rPr>
        <w:t xml:space="preserve"> по </w:t>
      </w:r>
      <w:r w:rsidR="008D553A">
        <w:rPr>
          <w:rFonts w:ascii="Times New Roman" w:hAnsi="Times New Roman" w:cs="Times New Roman"/>
          <w:b/>
        </w:rPr>
        <w:t>28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</w:t>
      </w:r>
      <w:r w:rsidR="008D553A">
        <w:rPr>
          <w:rFonts w:ascii="Times New Roman" w:hAnsi="Times New Roman" w:cs="Times New Roman"/>
          <w:b/>
        </w:rPr>
        <w:t>2</w:t>
      </w:r>
      <w:r w:rsidRPr="0034489A">
        <w:rPr>
          <w:rFonts w:ascii="Times New Roman" w:hAnsi="Times New Roman" w:cs="Times New Roman"/>
          <w:b/>
        </w:rPr>
        <w:t>.201</w:t>
      </w:r>
      <w:r w:rsidR="008D553A">
        <w:rPr>
          <w:rFonts w:ascii="Times New Roman" w:hAnsi="Times New Roman" w:cs="Times New Roman"/>
          <w:b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2956" w:rsidTr="00B82845"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</w:t>
            </w:r>
            <w:r w:rsidR="008D553A">
              <w:rPr>
                <w:rFonts w:ascii="Times New Roman" w:hAnsi="Times New Roman" w:cs="Times New Roman"/>
              </w:rPr>
              <w:t>45</w:t>
            </w:r>
            <w:bookmarkStart w:id="0" w:name="_GoBack"/>
            <w:bookmarkEnd w:id="0"/>
            <w:r w:rsidR="003820D2">
              <w:rPr>
                <w:rFonts w:ascii="Times New Roman" w:hAnsi="Times New Roman" w:cs="Times New Roman"/>
              </w:rPr>
              <w:t>0</w:t>
            </w:r>
            <w:r w:rsidR="003C6AFA">
              <w:rPr>
                <w:rFonts w:ascii="Times New Roman" w:hAnsi="Times New Roman" w:cs="Times New Roman"/>
              </w:rPr>
              <w:t xml:space="preserve"> 000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 w:rsidR="00841498">
              <w:rPr>
                <w:rFonts w:ascii="Times New Roman" w:hAnsi="Times New Roman" w:cs="Times New Roman"/>
              </w:rPr>
              <w:t>ла пе</w:t>
            </w:r>
            <w:r w:rsidR="00C7768E">
              <w:rPr>
                <w:rFonts w:ascii="Times New Roman" w:hAnsi="Times New Roman" w:cs="Times New Roman"/>
              </w:rPr>
              <w:t xml:space="preserve">дагогических работников – </w:t>
            </w:r>
            <w:r w:rsidR="008D553A">
              <w:rPr>
                <w:rFonts w:ascii="Times New Roman" w:hAnsi="Times New Roman" w:cs="Times New Roman"/>
              </w:rPr>
              <w:t>746,67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>
              <w:rPr>
                <w:rFonts w:ascii="Times New Roman" w:hAnsi="Times New Roman" w:cs="Times New Roman"/>
              </w:rPr>
              <w:t xml:space="preserve">обслуживающего персонала – </w:t>
            </w:r>
            <w:r w:rsidR="008D553A">
              <w:rPr>
                <w:rFonts w:ascii="Times New Roman" w:hAnsi="Times New Roman" w:cs="Times New Roman"/>
              </w:rPr>
              <w:t>462,96</w:t>
            </w:r>
            <w:r w:rsidR="00994F4F">
              <w:rPr>
                <w:rFonts w:ascii="Times New Roman" w:hAnsi="Times New Roman" w:cs="Times New Roman"/>
              </w:rPr>
              <w:t xml:space="preserve">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128C" w:rsidRDefault="007C128C" w:rsidP="007C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28C" w:rsidRPr="0034489A" w:rsidRDefault="007C128C" w:rsidP="007C1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7C128C" w:rsidRPr="0034489A" w:rsidRDefault="007C128C" w:rsidP="007C128C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 w:rsidR="008D553A">
        <w:rPr>
          <w:rFonts w:ascii="Times New Roman" w:hAnsi="Times New Roman" w:cs="Times New Roman"/>
          <w:b/>
        </w:rPr>
        <w:t xml:space="preserve"> 3</w:t>
      </w:r>
      <w:r w:rsidRPr="0034489A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</w:t>
      </w:r>
      <w:r w:rsidR="008D553A">
        <w:rPr>
          <w:rFonts w:ascii="Times New Roman" w:hAnsi="Times New Roman" w:cs="Times New Roman"/>
          <w:b/>
        </w:rPr>
        <w:t>2</w:t>
      </w:r>
      <w:r w:rsidRPr="0034489A">
        <w:rPr>
          <w:rFonts w:ascii="Times New Roman" w:hAnsi="Times New Roman" w:cs="Times New Roman"/>
          <w:b/>
        </w:rPr>
        <w:t>.</w:t>
      </w:r>
      <w:r w:rsidR="008D553A">
        <w:rPr>
          <w:rFonts w:ascii="Times New Roman" w:hAnsi="Times New Roman" w:cs="Times New Roman"/>
          <w:b/>
        </w:rPr>
        <w:t>03</w:t>
      </w:r>
      <w:r w:rsidRPr="0034489A">
        <w:rPr>
          <w:rFonts w:ascii="Times New Roman" w:hAnsi="Times New Roman" w:cs="Times New Roman"/>
          <w:b/>
        </w:rPr>
        <w:t>.201</w:t>
      </w:r>
      <w:r w:rsidR="008D553A">
        <w:rPr>
          <w:rFonts w:ascii="Times New Roman" w:hAnsi="Times New Roman" w:cs="Times New Roman"/>
          <w:b/>
        </w:rPr>
        <w:t>9</w:t>
      </w:r>
      <w:r w:rsidRPr="0034489A">
        <w:rPr>
          <w:rFonts w:ascii="Times New Roman" w:hAnsi="Times New Roman" w:cs="Times New Roman"/>
          <w:b/>
        </w:rPr>
        <w:t xml:space="preserve"> за период с 01.</w:t>
      </w:r>
      <w:r w:rsidR="003820D2">
        <w:rPr>
          <w:rFonts w:ascii="Times New Roman" w:hAnsi="Times New Roman" w:cs="Times New Roman"/>
          <w:b/>
        </w:rPr>
        <w:t>0</w:t>
      </w:r>
      <w:r w:rsidR="008D553A">
        <w:rPr>
          <w:rFonts w:ascii="Times New Roman" w:hAnsi="Times New Roman" w:cs="Times New Roman"/>
          <w:b/>
        </w:rPr>
        <w:t>3</w:t>
      </w:r>
      <w:r w:rsidRPr="0034489A">
        <w:rPr>
          <w:rFonts w:ascii="Times New Roman" w:hAnsi="Times New Roman" w:cs="Times New Roman"/>
          <w:b/>
        </w:rPr>
        <w:t>.201</w:t>
      </w:r>
      <w:r w:rsidR="008D553A">
        <w:rPr>
          <w:rFonts w:ascii="Times New Roman" w:hAnsi="Times New Roman" w:cs="Times New Roman"/>
          <w:b/>
        </w:rPr>
        <w:t>9</w:t>
      </w:r>
      <w:r w:rsidRPr="0034489A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</w:t>
      </w:r>
      <w:r w:rsidR="008D553A">
        <w:rPr>
          <w:rFonts w:ascii="Times New Roman" w:hAnsi="Times New Roman" w:cs="Times New Roman"/>
          <w:b/>
        </w:rPr>
        <w:t>1</w:t>
      </w:r>
      <w:r w:rsidRPr="0034489A">
        <w:rPr>
          <w:rFonts w:ascii="Times New Roman" w:hAnsi="Times New Roman" w:cs="Times New Roman"/>
          <w:b/>
        </w:rPr>
        <w:t>.</w:t>
      </w:r>
      <w:r w:rsidR="008D553A">
        <w:rPr>
          <w:rFonts w:ascii="Times New Roman" w:hAnsi="Times New Roman" w:cs="Times New Roman"/>
          <w:b/>
        </w:rPr>
        <w:t>03</w:t>
      </w:r>
      <w:r w:rsidRPr="0034489A">
        <w:rPr>
          <w:rFonts w:ascii="Times New Roman" w:hAnsi="Times New Roman" w:cs="Times New Roman"/>
          <w:b/>
        </w:rPr>
        <w:t>.201</w:t>
      </w:r>
      <w:r w:rsidR="008D553A">
        <w:rPr>
          <w:rFonts w:ascii="Times New Roman" w:hAnsi="Times New Roman" w:cs="Times New Roman"/>
          <w:b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28C" w:rsidTr="004656C9">
        <w:tc>
          <w:tcPr>
            <w:tcW w:w="3190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</w:t>
            </w:r>
            <w:r w:rsidR="008D553A">
              <w:rPr>
                <w:rFonts w:ascii="Times New Roman" w:hAnsi="Times New Roman" w:cs="Times New Roman"/>
              </w:rPr>
              <w:t>45</w:t>
            </w:r>
            <w:r w:rsidR="000069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>
              <w:rPr>
                <w:rFonts w:ascii="Times New Roman" w:hAnsi="Times New Roman" w:cs="Times New Roman"/>
              </w:rPr>
              <w:t xml:space="preserve">ла педагогических работников – </w:t>
            </w:r>
            <w:r w:rsidR="008D553A">
              <w:rPr>
                <w:rFonts w:ascii="Times New Roman" w:hAnsi="Times New Roman" w:cs="Times New Roman"/>
              </w:rPr>
              <w:t>540,93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>
              <w:rPr>
                <w:rFonts w:ascii="Times New Roman" w:hAnsi="Times New Roman" w:cs="Times New Roman"/>
              </w:rPr>
              <w:t xml:space="preserve">обслуживающего персонала – </w:t>
            </w:r>
            <w:r w:rsidR="008D553A">
              <w:rPr>
                <w:rFonts w:ascii="Times New Roman" w:hAnsi="Times New Roman" w:cs="Times New Roman"/>
              </w:rPr>
              <w:t>552,49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956" w:rsidRDefault="008A2956" w:rsidP="00344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F5" w:rsidRDefault="004445F5" w:rsidP="00444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9A" w:rsidRDefault="0034489A">
      <w:pPr>
        <w:rPr>
          <w:rFonts w:ascii="Times New Roman" w:hAnsi="Times New Roman" w:cs="Times New Roman"/>
        </w:rPr>
      </w:pPr>
    </w:p>
    <w:p w:rsidR="0034489A" w:rsidRDefault="0034489A" w:rsidP="0034489A">
      <w:pPr>
        <w:rPr>
          <w:rFonts w:ascii="Times New Roman" w:hAnsi="Times New Roman" w:cs="Times New Roman"/>
        </w:rPr>
      </w:pPr>
    </w:p>
    <w:p w:rsidR="0034489A" w:rsidRDefault="0034489A" w:rsidP="0034489A">
      <w:pPr>
        <w:rPr>
          <w:rFonts w:ascii="Times New Roman" w:hAnsi="Times New Roman" w:cs="Times New Roman"/>
        </w:rPr>
      </w:pPr>
    </w:p>
    <w:p w:rsidR="0034489A" w:rsidRPr="0034489A" w:rsidRDefault="0034489A" w:rsidP="0034489A">
      <w:pPr>
        <w:rPr>
          <w:rFonts w:ascii="Times New Roman" w:hAnsi="Times New Roman" w:cs="Times New Roman"/>
        </w:rPr>
      </w:pPr>
    </w:p>
    <w:sectPr w:rsidR="0034489A" w:rsidRPr="0034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A"/>
    <w:rsid w:val="000048F5"/>
    <w:rsid w:val="00006902"/>
    <w:rsid w:val="0034489A"/>
    <w:rsid w:val="003820D2"/>
    <w:rsid w:val="003C6AFA"/>
    <w:rsid w:val="003D6168"/>
    <w:rsid w:val="004445F5"/>
    <w:rsid w:val="00465675"/>
    <w:rsid w:val="00644ADA"/>
    <w:rsid w:val="007C0702"/>
    <w:rsid w:val="007C128C"/>
    <w:rsid w:val="00841498"/>
    <w:rsid w:val="00892FD7"/>
    <w:rsid w:val="008A2956"/>
    <w:rsid w:val="008D553A"/>
    <w:rsid w:val="009946C7"/>
    <w:rsid w:val="00994F4F"/>
    <w:rsid w:val="00AB4F87"/>
    <w:rsid w:val="00B82845"/>
    <w:rsid w:val="00C7768E"/>
    <w:rsid w:val="00E65B4B"/>
    <w:rsid w:val="00F520C6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дс158</dc:creator>
  <cp:lastModifiedBy>Пользователь</cp:lastModifiedBy>
  <cp:revision>24</cp:revision>
  <dcterms:created xsi:type="dcterms:W3CDTF">2015-03-26T01:34:00Z</dcterms:created>
  <dcterms:modified xsi:type="dcterms:W3CDTF">2019-04-10T13:28:00Z</dcterms:modified>
</cp:coreProperties>
</file>