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1C6" w:rsidRDefault="00DB4659" w:rsidP="00D27C8A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041900" cy="3781425"/>
            <wp:effectExtent l="0" t="0" r="6350" b="9525"/>
            <wp:docPr id="1" name="Рисунок 1" descr="C:\Users\Александр\Desktop\Downloads\свят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ownloads\святки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8A" w:rsidRPr="00D27C8A" w:rsidRDefault="00D27C8A" w:rsidP="00D27C8A">
      <w:pPr>
        <w:jc w:val="center"/>
        <w:rPr>
          <w:rFonts w:ascii="Times New Roman" w:hAnsi="Times New Roman" w:cs="Times New Roman"/>
          <w:sz w:val="36"/>
          <w:szCs w:val="36"/>
        </w:rPr>
      </w:pPr>
      <w:r w:rsidRPr="00D27C8A">
        <w:rPr>
          <w:rFonts w:ascii="Times New Roman" w:hAnsi="Times New Roman" w:cs="Times New Roman"/>
          <w:sz w:val="36"/>
          <w:szCs w:val="36"/>
        </w:rPr>
        <w:t xml:space="preserve">Подготовила музыкальный руководитель </w:t>
      </w:r>
      <w:proofErr w:type="gramStart"/>
      <w:r w:rsidRPr="00D27C8A">
        <w:rPr>
          <w:rFonts w:ascii="Times New Roman" w:hAnsi="Times New Roman" w:cs="Times New Roman"/>
          <w:sz w:val="36"/>
          <w:szCs w:val="36"/>
        </w:rPr>
        <w:t>Рудых</w:t>
      </w:r>
      <w:proofErr w:type="gramEnd"/>
      <w:r w:rsidRPr="00D27C8A">
        <w:rPr>
          <w:rFonts w:ascii="Times New Roman" w:hAnsi="Times New Roman" w:cs="Times New Roman"/>
          <w:sz w:val="36"/>
          <w:szCs w:val="36"/>
        </w:rPr>
        <w:t xml:space="preserve"> О.А.</w:t>
      </w:r>
    </w:p>
    <w:p w:rsidR="00D5670B" w:rsidRDefault="00D5670B" w:rsidP="00885558">
      <w:pPr>
        <w:shd w:val="clear" w:color="auto" w:fill="FFFFFF"/>
        <w:spacing w:after="225" w:line="240" w:lineRule="auto"/>
        <w:ind w:left="708"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F84519">
        <w:rPr>
          <w:rFonts w:ascii="Times New Roman" w:hAnsi="Times New Roman" w:cs="Times New Roman"/>
          <w:sz w:val="28"/>
          <w:szCs w:val="28"/>
        </w:rPr>
        <w:t>Первый месяц зимы богат праздниками. С давних времён существует много интересных традиций, обрядов, связанных с Новым годом и Рождеством. Но, к сожалению, о них начинают забывать.</w:t>
      </w:r>
    </w:p>
    <w:p w:rsidR="004C3437" w:rsidRPr="00C921E0" w:rsidRDefault="004C3437" w:rsidP="004C3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9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Двенадцать дней после праздника Рождества Христова называются святками. Они продолжаются до Крещения - 19 января. Святочные развлечения - это хороводы, пляски, катание с горок, обильное угощение. Днём в это время гуляли, играли и веселились, а по вечерам собирались на посиделки, гадали или ходили ряжеными и </w:t>
      </w:r>
      <w:proofErr w:type="spellStart"/>
      <w:r w:rsidRPr="00C92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колядовали</w:t>
      </w:r>
      <w:proofErr w:type="gramStart"/>
      <w:r w:rsidRPr="00C921E0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C92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аботать</w:t>
      </w:r>
      <w:proofErr w:type="spellEnd"/>
      <w:r w:rsidRPr="00C9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святок считалось нежелательным, потому что согласно поверью, весь год тогда мог пройти в трудах и хлопотах. Даже сохранились такие пословицы: "Лето для старания, а зима - для гуляния!", "Зима за морозы, а мужик - за праздники!" </w:t>
      </w:r>
    </w:p>
    <w:p w:rsidR="004C3437" w:rsidRPr="00F84519" w:rsidRDefault="004C3437" w:rsidP="004C3437">
      <w:pPr>
        <w:shd w:val="clear" w:color="auto" w:fill="FFFFFF"/>
        <w:spacing w:after="225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585">
        <w:rPr>
          <w:rFonts w:ascii="Times New Roman" w:hAnsi="Times New Roman" w:cs="Times New Roman"/>
          <w:sz w:val="28"/>
          <w:szCs w:val="28"/>
        </w:rPr>
        <w:t xml:space="preserve">Перед праздником с детьми следует побеседовать об особенностях проведения дня Василия Великого на Руси. По старому стилю Васильев день приходился на 1 января (14 января по новому стилю), поэтому и Деда Мороза нередко величали Васильевичем. Коли первый день в году веселый (счастливый), то и год будет таков, считали в народе. Новогодним вечером отмечали покровителя свиней святого Василия, варили и разбирали по косточкам свиную голову. Хозяйки нажаривали, наваривали, напекали как можно больше всякой </w:t>
      </w:r>
      <w:proofErr w:type="gramStart"/>
      <w:r w:rsidRPr="00244585">
        <w:rPr>
          <w:rFonts w:ascii="Times New Roman" w:hAnsi="Times New Roman" w:cs="Times New Roman"/>
          <w:sz w:val="28"/>
          <w:szCs w:val="28"/>
        </w:rPr>
        <w:t>снеди</w:t>
      </w:r>
      <w:proofErr w:type="gramEnd"/>
      <w:r w:rsidRPr="00244585">
        <w:rPr>
          <w:rFonts w:ascii="Times New Roman" w:hAnsi="Times New Roman" w:cs="Times New Roman"/>
          <w:sz w:val="28"/>
          <w:szCs w:val="28"/>
        </w:rPr>
        <w:t>: ряженые придут — их за стол посадить нужно, досыта накормить, напоить и с собой завернуть, что пожелают. Гостей на праздн</w:t>
      </w:r>
      <w:r w:rsidR="00AF652D">
        <w:rPr>
          <w:rFonts w:ascii="Times New Roman" w:hAnsi="Times New Roman" w:cs="Times New Roman"/>
          <w:sz w:val="28"/>
          <w:szCs w:val="28"/>
        </w:rPr>
        <w:t>ике обсыпали зерном</w:t>
      </w:r>
      <w:proofErr w:type="gramStart"/>
      <w:r w:rsidR="00AF652D">
        <w:rPr>
          <w:rFonts w:ascii="Times New Roman" w:hAnsi="Times New Roman" w:cs="Times New Roman"/>
          <w:sz w:val="28"/>
          <w:szCs w:val="28"/>
        </w:rPr>
        <w:t xml:space="preserve"> </w:t>
      </w:r>
      <w:r w:rsidRPr="002445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44585">
        <w:rPr>
          <w:rFonts w:ascii="Times New Roman" w:hAnsi="Times New Roman" w:cs="Times New Roman"/>
          <w:sz w:val="28"/>
          <w:szCs w:val="28"/>
        </w:rPr>
        <w:t xml:space="preserve"> желали при этом: «Уроди, Боже, всякого жита по закрому на весь крещеный мир».</w:t>
      </w:r>
      <w:r w:rsidRPr="00244585">
        <w:rPr>
          <w:rFonts w:ascii="Times New Roman" w:hAnsi="Times New Roman" w:cs="Times New Roman"/>
          <w:sz w:val="28"/>
          <w:szCs w:val="28"/>
        </w:rPr>
        <w:br/>
      </w:r>
    </w:p>
    <w:p w:rsidR="00FA593D" w:rsidRDefault="00FA593D" w:rsidP="00D27C8A">
      <w:pPr>
        <w:jc w:val="center"/>
      </w:pPr>
    </w:p>
    <w:p w:rsidR="00FA593D" w:rsidRDefault="00305F7A" w:rsidP="00D27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9C3C14" wp14:editId="39B9A076">
            <wp:extent cx="5600700" cy="4200525"/>
            <wp:effectExtent l="0" t="0" r="0" b="9525"/>
            <wp:docPr id="2" name="Рисунок 2" descr="C:\Users\Александр\Desktop\Downloads\святк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ownloads\святки\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17" w:rsidRPr="00DD3A04" w:rsidRDefault="00EE079F" w:rsidP="00DD3A04">
      <w:pPr>
        <w:shd w:val="clear" w:color="auto" w:fill="FFFFFF"/>
        <w:spacing w:after="225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DD3A04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DD3A04">
        <w:rPr>
          <w:rFonts w:ascii="Times New Roman" w:hAnsi="Times New Roman" w:cs="Times New Roman"/>
          <w:sz w:val="28"/>
          <w:szCs w:val="28"/>
        </w:rPr>
        <w:t xml:space="preserve"> главный в шествии колядовщиков – </w:t>
      </w:r>
      <w:proofErr w:type="spellStart"/>
      <w:r w:rsidRPr="00DD3A04">
        <w:rPr>
          <w:rFonts w:ascii="Times New Roman" w:hAnsi="Times New Roman" w:cs="Times New Roman"/>
          <w:sz w:val="28"/>
          <w:szCs w:val="28"/>
        </w:rPr>
        <w:t>Звездарь</w:t>
      </w:r>
      <w:proofErr w:type="spellEnd"/>
      <w:r w:rsidRPr="00DD3A04">
        <w:rPr>
          <w:rFonts w:ascii="Times New Roman" w:hAnsi="Times New Roman" w:cs="Times New Roman"/>
          <w:sz w:val="28"/>
          <w:szCs w:val="28"/>
        </w:rPr>
        <w:t xml:space="preserve">. Он знает слова всех песен и колядок. Также он носит символ Рождества – Вифлеемскую звезду. </w:t>
      </w:r>
      <w:r w:rsidR="00882817" w:rsidRPr="00DD3A04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882817" w:rsidRPr="00DD3A04">
        <w:rPr>
          <w:rFonts w:ascii="Times New Roman" w:hAnsi="Times New Roman" w:cs="Times New Roman"/>
          <w:sz w:val="28"/>
          <w:szCs w:val="28"/>
        </w:rPr>
        <w:t>Звездарём</w:t>
      </w:r>
      <w:proofErr w:type="spellEnd"/>
      <w:r w:rsidR="00882817" w:rsidRPr="00DD3A04">
        <w:rPr>
          <w:rFonts w:ascii="Times New Roman" w:hAnsi="Times New Roman" w:cs="Times New Roman"/>
          <w:sz w:val="28"/>
          <w:szCs w:val="28"/>
        </w:rPr>
        <w:t xml:space="preserve"> обычно следует Звонарь. В его руках — колокольчик, звон которого сообщает хозяевам хаты, что идут </w:t>
      </w:r>
      <w:proofErr w:type="spellStart"/>
      <w:r w:rsidR="00882817" w:rsidRPr="00DD3A04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="00882817" w:rsidRPr="00DD3A04">
        <w:rPr>
          <w:rFonts w:ascii="Times New Roman" w:hAnsi="Times New Roman" w:cs="Times New Roman"/>
          <w:sz w:val="28"/>
          <w:szCs w:val="28"/>
        </w:rPr>
        <w:t xml:space="preserve">. Завершает торжественное шествие – </w:t>
      </w:r>
      <w:proofErr w:type="spellStart"/>
      <w:r w:rsidR="00882817" w:rsidRPr="00DD3A04">
        <w:rPr>
          <w:rFonts w:ascii="Times New Roman" w:hAnsi="Times New Roman" w:cs="Times New Roman"/>
          <w:sz w:val="28"/>
          <w:szCs w:val="28"/>
        </w:rPr>
        <w:t>Мехоноша</w:t>
      </w:r>
      <w:proofErr w:type="spellEnd"/>
      <w:r w:rsidR="00882817" w:rsidRPr="00DD3A04">
        <w:rPr>
          <w:rFonts w:ascii="Times New Roman" w:hAnsi="Times New Roman" w:cs="Times New Roman"/>
          <w:sz w:val="28"/>
          <w:szCs w:val="28"/>
        </w:rPr>
        <w:t xml:space="preserve">. Он отвечает за мешок, в который складываются </w:t>
      </w:r>
      <w:proofErr w:type="spellStart"/>
      <w:r w:rsidR="00882817" w:rsidRPr="00DD3A04">
        <w:rPr>
          <w:rFonts w:ascii="Times New Roman" w:hAnsi="Times New Roman" w:cs="Times New Roman"/>
          <w:sz w:val="28"/>
          <w:szCs w:val="28"/>
        </w:rPr>
        <w:t>наколядованные</w:t>
      </w:r>
      <w:proofErr w:type="spellEnd"/>
      <w:r w:rsidR="00882817" w:rsidRPr="00DD3A04">
        <w:rPr>
          <w:rFonts w:ascii="Times New Roman" w:hAnsi="Times New Roman" w:cs="Times New Roman"/>
          <w:sz w:val="28"/>
          <w:szCs w:val="28"/>
        </w:rPr>
        <w:t xml:space="preserve"> угощения.</w:t>
      </w:r>
    </w:p>
    <w:p w:rsidR="00EE079F" w:rsidRPr="00096672" w:rsidRDefault="004755B6" w:rsidP="00D27C8A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096672">
        <w:rPr>
          <w:rFonts w:ascii="inherit" w:eastAsia="Times New Roman" w:hAnsi="inherit" w:cs="Times New Roman"/>
          <w:noProof/>
          <w:color w:val="5FA73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2AAFE08" wp14:editId="04E047F6">
            <wp:extent cx="4981082" cy="4029075"/>
            <wp:effectExtent l="0" t="0" r="0" b="0"/>
            <wp:docPr id="7" name="Рисунок 7" descr="https://domovodstvo-kulinariya.ru/wp-content/uploads/2018/11/Kolyadka-Kto-ne-dast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movodstvo-kulinariya.ru/wp-content/uploads/2018/11/Kolyadka-Kto-ne-da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12" cy="40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7A" w:rsidRDefault="00305F7A" w:rsidP="00D27C8A">
      <w:pPr>
        <w:jc w:val="center"/>
      </w:pPr>
    </w:p>
    <w:p w:rsidR="00E6369C" w:rsidRDefault="00493189" w:rsidP="004755B6">
      <w:pPr>
        <w:jc w:val="center"/>
      </w:pPr>
      <w:r>
        <w:rPr>
          <w:noProof/>
          <w:lang w:eastAsia="ru-RU"/>
        </w:rPr>
        <w:drawing>
          <wp:inline distT="0" distB="0" distL="0" distR="0" wp14:anchorId="25D50D0A" wp14:editId="796203DC">
            <wp:extent cx="5940425" cy="4455319"/>
            <wp:effectExtent l="0" t="0" r="3175" b="2540"/>
            <wp:docPr id="3" name="Рисунок 3" descr="C:\Users\Александр\Desktop\Downloads\святки\0009-009-Koljada-i-Ov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ownloads\святки\0009-009-Koljada-i-Ovs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9E" w:rsidRPr="00AF652D" w:rsidRDefault="00E6369C" w:rsidP="00AF652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 тех пор ни прошло лет, а ряженные и в наши дни так же ходят по домам, поют песни с пожеланиями добра, здоровья, а хозяева угощают их. В своих песнях ряженые славят Коляду. Наши предки верили: от того, как будешь славить Коляду, зависит, хорошим ли будет год.</w:t>
      </w:r>
      <w:r w:rsidRPr="00244585">
        <w:rPr>
          <w:rFonts w:ascii="Times New Roman" w:hAnsi="Times New Roman" w:cs="Times New Roman"/>
          <w:sz w:val="28"/>
          <w:szCs w:val="28"/>
        </w:rPr>
        <w:br/>
      </w:r>
      <w:r w:rsidR="004755B6">
        <w:rPr>
          <w:noProof/>
          <w:lang w:eastAsia="ru-RU"/>
        </w:rPr>
        <w:drawing>
          <wp:inline distT="0" distB="0" distL="0" distR="0" wp14:anchorId="09EA5BD9" wp14:editId="7ED25039">
            <wp:extent cx="5481052" cy="3810000"/>
            <wp:effectExtent l="0" t="0" r="5715" b="0"/>
            <wp:docPr id="9" name="Рисунок 9" descr="C:\Users\Александр\Desktop\Downloads\святки\e89dbc77fbd8dccfa615b5f6f5a8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Downloads\святки\e89dbc77fbd8dccfa615b5f6f5a88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71" cy="38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80" w:rsidRDefault="004C7A9E" w:rsidP="004C7A9E"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244585">
        <w:rPr>
          <w:rFonts w:ascii="Times New Roman" w:hAnsi="Times New Roman" w:cs="Times New Roman"/>
          <w:sz w:val="28"/>
          <w:szCs w:val="28"/>
        </w:rPr>
        <w:t xml:space="preserve">Чтобы обеспечить благополучие наступающего года, по традиции, ему следовало устроить радостную, приветливую встречу. В некоторых деревнях, например, перед полночью собирались в избе </w:t>
      </w:r>
      <w:proofErr w:type="gramStart"/>
      <w:r w:rsidRPr="00244585">
        <w:rPr>
          <w:rFonts w:ascii="Times New Roman" w:hAnsi="Times New Roman" w:cs="Times New Roman"/>
          <w:sz w:val="28"/>
          <w:szCs w:val="28"/>
        </w:rPr>
        <w:t>стар</w:t>
      </w:r>
      <w:proofErr w:type="gramEnd"/>
      <w:r w:rsidRPr="00244585">
        <w:rPr>
          <w:rFonts w:ascii="Times New Roman" w:hAnsi="Times New Roman" w:cs="Times New Roman"/>
          <w:sz w:val="28"/>
          <w:szCs w:val="28"/>
        </w:rPr>
        <w:t xml:space="preserve"> и млад. Один из парней или молодых мужиков наряжался стариком, надевал старую, оборванную одежду, другой — обычно подросток или мальчик _ надевал красную рубашку, специально приготовленную для этого случая белую шапку с кисточками. «Старик» — уходящий год — садился на стул посредине избы. Ровно в полночь в избу радостно вбегал мальчишка —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4585">
        <w:rPr>
          <w:rFonts w:ascii="Times New Roman" w:hAnsi="Times New Roman" w:cs="Times New Roman"/>
          <w:sz w:val="28"/>
          <w:szCs w:val="28"/>
        </w:rPr>
        <w:t>Новый год, сталкивал со стула своего предшественника и садился на его место. «Старый год» при общих криках, насмешках выталкивался вон из избы. Все поздравляли друг друга с Новым годом и желали каждому здоровья и добра:</w:t>
      </w:r>
      <w:r w:rsidRPr="00244585">
        <w:rPr>
          <w:rFonts w:ascii="Times New Roman" w:hAnsi="Times New Roman" w:cs="Times New Roman"/>
          <w:sz w:val="28"/>
          <w:szCs w:val="28"/>
        </w:rPr>
        <w:br/>
        <w:t>С Новым годом!</w:t>
      </w:r>
      <w:r w:rsidRPr="00244585">
        <w:rPr>
          <w:rFonts w:ascii="Times New Roman" w:hAnsi="Times New Roman" w:cs="Times New Roman"/>
          <w:sz w:val="28"/>
          <w:szCs w:val="28"/>
        </w:rPr>
        <w:br/>
        <w:t>Со всем родом!</w:t>
      </w:r>
      <w:r w:rsidRPr="00244585">
        <w:rPr>
          <w:rFonts w:ascii="Times New Roman" w:hAnsi="Times New Roman" w:cs="Times New Roman"/>
          <w:sz w:val="28"/>
          <w:szCs w:val="28"/>
        </w:rPr>
        <w:br/>
        <w:t>Чтоб здоровы были,</w:t>
      </w:r>
      <w:r w:rsidRPr="0024458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44585">
        <w:rPr>
          <w:rFonts w:ascii="Times New Roman" w:hAnsi="Times New Roman" w:cs="Times New Roman"/>
          <w:sz w:val="28"/>
          <w:szCs w:val="28"/>
        </w:rPr>
        <w:t>Многи</w:t>
      </w:r>
      <w:proofErr w:type="spellEnd"/>
      <w:r w:rsidRPr="00244585">
        <w:rPr>
          <w:rFonts w:ascii="Times New Roman" w:hAnsi="Times New Roman" w:cs="Times New Roman"/>
          <w:sz w:val="28"/>
          <w:szCs w:val="28"/>
        </w:rPr>
        <w:t xml:space="preserve"> лета жили!</w:t>
      </w:r>
      <w:r w:rsidRPr="00244585">
        <w:rPr>
          <w:rFonts w:ascii="Times New Roman" w:hAnsi="Times New Roman" w:cs="Times New Roman"/>
          <w:sz w:val="28"/>
          <w:szCs w:val="28"/>
        </w:rPr>
        <w:br/>
        <w:t>Дети, приплясывая, выкрикивали:</w:t>
      </w:r>
      <w:r w:rsidRPr="00244585">
        <w:rPr>
          <w:rFonts w:ascii="Times New Roman" w:hAnsi="Times New Roman" w:cs="Times New Roman"/>
          <w:sz w:val="28"/>
          <w:szCs w:val="28"/>
        </w:rPr>
        <w:br/>
        <w:t>Новый год пришел,</w:t>
      </w:r>
      <w:r w:rsidRPr="00244585">
        <w:rPr>
          <w:rFonts w:ascii="Times New Roman" w:hAnsi="Times New Roman" w:cs="Times New Roman"/>
          <w:sz w:val="28"/>
          <w:szCs w:val="28"/>
        </w:rPr>
        <w:br/>
        <w:t>Старый угнал,</w:t>
      </w:r>
      <w:r w:rsidRPr="00244585">
        <w:rPr>
          <w:rFonts w:ascii="Times New Roman" w:hAnsi="Times New Roman" w:cs="Times New Roman"/>
          <w:sz w:val="28"/>
          <w:szCs w:val="28"/>
        </w:rPr>
        <w:br/>
        <w:t>Себя показал!</w:t>
      </w:r>
      <w:r w:rsidRPr="00244585">
        <w:rPr>
          <w:rFonts w:ascii="Times New Roman" w:hAnsi="Times New Roman" w:cs="Times New Roman"/>
          <w:sz w:val="28"/>
          <w:szCs w:val="28"/>
        </w:rPr>
        <w:br/>
        <w:t>Ходи, народ,</w:t>
      </w:r>
      <w:r w:rsidRPr="00244585">
        <w:rPr>
          <w:rFonts w:ascii="Times New Roman" w:hAnsi="Times New Roman" w:cs="Times New Roman"/>
          <w:sz w:val="28"/>
          <w:szCs w:val="28"/>
        </w:rPr>
        <w:br/>
        <w:t>Солнышко встречать,</w:t>
      </w:r>
      <w:r w:rsidRPr="00244585">
        <w:rPr>
          <w:rFonts w:ascii="Times New Roman" w:hAnsi="Times New Roman" w:cs="Times New Roman"/>
          <w:sz w:val="28"/>
          <w:szCs w:val="28"/>
        </w:rPr>
        <w:br/>
        <w:t>Мороз прогонять!</w:t>
      </w:r>
      <w:r w:rsidRPr="00244585">
        <w:rPr>
          <w:rFonts w:ascii="Times New Roman" w:hAnsi="Times New Roman" w:cs="Times New Roman"/>
          <w:sz w:val="28"/>
          <w:szCs w:val="28"/>
        </w:rPr>
        <w:br/>
        <w:t>Соседи, родственники, дети ходили из дома в дом под видом «сеятелей», бросали горсть зерна в красный угол и пели, выкрикивая:</w:t>
      </w:r>
      <w:r w:rsidRPr="00244585">
        <w:rPr>
          <w:rFonts w:ascii="Times New Roman" w:hAnsi="Times New Roman" w:cs="Times New Roman"/>
          <w:sz w:val="28"/>
          <w:szCs w:val="28"/>
        </w:rPr>
        <w:br/>
        <w:t>Сею-вею, подсеваю,</w:t>
      </w:r>
      <w:r w:rsidRPr="00244585">
        <w:rPr>
          <w:rFonts w:ascii="Times New Roman" w:hAnsi="Times New Roman" w:cs="Times New Roman"/>
          <w:sz w:val="28"/>
          <w:szCs w:val="28"/>
        </w:rPr>
        <w:br/>
        <w:t>С Новым годом поздравляю!</w:t>
      </w:r>
      <w:r w:rsidRPr="00244585">
        <w:rPr>
          <w:rFonts w:ascii="Times New Roman" w:hAnsi="Times New Roman" w:cs="Times New Roman"/>
          <w:sz w:val="28"/>
          <w:szCs w:val="28"/>
        </w:rPr>
        <w:br/>
        <w:t>Со скотом, с животом,</w:t>
      </w:r>
      <w:r w:rsidRPr="00244585">
        <w:rPr>
          <w:rFonts w:ascii="Times New Roman" w:hAnsi="Times New Roman" w:cs="Times New Roman"/>
          <w:sz w:val="28"/>
          <w:szCs w:val="28"/>
        </w:rPr>
        <w:br/>
        <w:t>С малым детушкам,</w:t>
      </w:r>
      <w:r w:rsidRPr="00244585">
        <w:rPr>
          <w:rFonts w:ascii="Times New Roman" w:hAnsi="Times New Roman" w:cs="Times New Roman"/>
          <w:sz w:val="28"/>
          <w:szCs w:val="28"/>
        </w:rPr>
        <w:br/>
        <w:t>С малолетушкам!</w:t>
      </w:r>
      <w:r w:rsidRPr="00244585">
        <w:rPr>
          <w:rFonts w:ascii="Times New Roman" w:hAnsi="Times New Roman" w:cs="Times New Roman"/>
          <w:sz w:val="28"/>
          <w:szCs w:val="28"/>
        </w:rPr>
        <w:br/>
        <w:t>Сколько на кусточке веточек,</w:t>
      </w:r>
      <w:r w:rsidRPr="00244585">
        <w:rPr>
          <w:rFonts w:ascii="Times New Roman" w:hAnsi="Times New Roman" w:cs="Times New Roman"/>
          <w:sz w:val="28"/>
          <w:szCs w:val="28"/>
        </w:rPr>
        <w:br/>
        <w:t>Столь бы у вас было детушек!</w:t>
      </w:r>
      <w:r w:rsidRPr="00244585">
        <w:rPr>
          <w:rFonts w:ascii="Times New Roman" w:hAnsi="Times New Roman" w:cs="Times New Roman"/>
          <w:sz w:val="28"/>
          <w:szCs w:val="28"/>
        </w:rPr>
        <w:br/>
        <w:t>С Новым годом, хозяин с хозяюшкой!</w:t>
      </w:r>
      <w:r w:rsidRPr="00244585">
        <w:rPr>
          <w:rFonts w:ascii="Times New Roman" w:hAnsi="Times New Roman" w:cs="Times New Roman"/>
          <w:sz w:val="28"/>
          <w:szCs w:val="28"/>
        </w:rPr>
        <w:br/>
        <w:t>Существовали и другие, сходные приговоры:</w:t>
      </w:r>
      <w:r w:rsidRPr="00244585">
        <w:rPr>
          <w:rFonts w:ascii="Times New Roman" w:hAnsi="Times New Roman" w:cs="Times New Roman"/>
          <w:sz w:val="28"/>
          <w:szCs w:val="28"/>
        </w:rPr>
        <w:br/>
        <w:t>Сею-вею, посеваю,</w:t>
      </w:r>
      <w:r w:rsidRPr="00244585">
        <w:rPr>
          <w:rFonts w:ascii="Times New Roman" w:hAnsi="Times New Roman" w:cs="Times New Roman"/>
          <w:sz w:val="28"/>
          <w:szCs w:val="28"/>
        </w:rPr>
        <w:br/>
        <w:t>С Новым годом поздравляю!</w:t>
      </w:r>
      <w:r w:rsidRPr="00244585">
        <w:rPr>
          <w:rFonts w:ascii="Times New Roman" w:hAnsi="Times New Roman" w:cs="Times New Roman"/>
          <w:sz w:val="28"/>
          <w:szCs w:val="28"/>
        </w:rPr>
        <w:br/>
        <w:t>На Новый год, на ново счастье</w:t>
      </w:r>
      <w:proofErr w:type="gramStart"/>
      <w:r w:rsidRPr="00244585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244585">
        <w:rPr>
          <w:rFonts w:ascii="Times New Roman" w:hAnsi="Times New Roman" w:cs="Times New Roman"/>
          <w:sz w:val="28"/>
          <w:szCs w:val="28"/>
        </w:rPr>
        <w:t>родись, пшеничка,</w:t>
      </w:r>
      <w:r w:rsidRPr="00244585">
        <w:rPr>
          <w:rFonts w:ascii="Times New Roman" w:hAnsi="Times New Roman" w:cs="Times New Roman"/>
          <w:sz w:val="28"/>
          <w:szCs w:val="28"/>
        </w:rPr>
        <w:br/>
        <w:t>Горох, чечевичка!</w:t>
      </w:r>
      <w:r w:rsidRPr="00244585">
        <w:rPr>
          <w:rFonts w:ascii="Times New Roman" w:hAnsi="Times New Roman" w:cs="Times New Roman"/>
          <w:sz w:val="28"/>
          <w:szCs w:val="28"/>
        </w:rPr>
        <w:br/>
        <w:t>На поле — копнами,</w:t>
      </w:r>
      <w:r w:rsidRPr="00244585">
        <w:rPr>
          <w:rFonts w:ascii="Times New Roman" w:hAnsi="Times New Roman" w:cs="Times New Roman"/>
          <w:sz w:val="28"/>
          <w:szCs w:val="28"/>
        </w:rPr>
        <w:br/>
        <w:t>На столе — пирогами.</w:t>
      </w:r>
      <w:r w:rsidRPr="00244585">
        <w:rPr>
          <w:rFonts w:ascii="Times New Roman" w:hAnsi="Times New Roman" w:cs="Times New Roman"/>
          <w:sz w:val="28"/>
          <w:szCs w:val="28"/>
        </w:rPr>
        <w:br/>
        <w:t>С Новым годом, с новым счастьем,</w:t>
      </w:r>
      <w:r w:rsidRPr="00244585">
        <w:rPr>
          <w:rFonts w:ascii="Times New Roman" w:hAnsi="Times New Roman" w:cs="Times New Roman"/>
          <w:sz w:val="28"/>
          <w:szCs w:val="28"/>
        </w:rPr>
        <w:br/>
        <w:t>Хозяин, хозяюшка!</w:t>
      </w:r>
      <w:r w:rsidRPr="00244585">
        <w:rPr>
          <w:rFonts w:ascii="Times New Roman" w:hAnsi="Times New Roman" w:cs="Times New Roman"/>
          <w:sz w:val="28"/>
          <w:szCs w:val="28"/>
        </w:rPr>
        <w:br/>
      </w:r>
      <w:r w:rsidRPr="00244585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Василий — покровитель свиней, </w:t>
      </w:r>
      <w:proofErr w:type="spellStart"/>
      <w:r w:rsidRPr="00244585">
        <w:rPr>
          <w:rFonts w:ascii="Times New Roman" w:hAnsi="Times New Roman" w:cs="Times New Roman"/>
          <w:sz w:val="28"/>
          <w:szCs w:val="28"/>
        </w:rPr>
        <w:t>свинятник</w:t>
      </w:r>
      <w:proofErr w:type="spellEnd"/>
      <w:r w:rsidRPr="00244585">
        <w:rPr>
          <w:rFonts w:ascii="Times New Roman" w:hAnsi="Times New Roman" w:cs="Times New Roman"/>
          <w:sz w:val="28"/>
          <w:szCs w:val="28"/>
        </w:rPr>
        <w:t>, как говорили в народе, можно предложить детям загадки, пословицы про свинью.</w:t>
      </w:r>
      <w:r w:rsidRPr="00244585">
        <w:rPr>
          <w:rFonts w:ascii="Times New Roman" w:hAnsi="Times New Roman" w:cs="Times New Roman"/>
          <w:sz w:val="28"/>
          <w:szCs w:val="28"/>
        </w:rPr>
        <w:br/>
        <w:t>Ничего не болит, а все стонет.</w:t>
      </w:r>
      <w:r w:rsidRPr="00244585">
        <w:rPr>
          <w:rFonts w:ascii="Times New Roman" w:hAnsi="Times New Roman" w:cs="Times New Roman"/>
          <w:sz w:val="28"/>
          <w:szCs w:val="28"/>
        </w:rPr>
        <w:br/>
        <w:t>По земле ходит, неба не видит.</w:t>
      </w:r>
      <w:r w:rsidRPr="00244585">
        <w:rPr>
          <w:rFonts w:ascii="Times New Roman" w:hAnsi="Times New Roman" w:cs="Times New Roman"/>
          <w:sz w:val="28"/>
          <w:szCs w:val="28"/>
        </w:rPr>
        <w:br/>
        <w:t>Хвост крючком, нос пятачком.</w:t>
      </w:r>
      <w:r w:rsidRPr="00244585">
        <w:rPr>
          <w:rFonts w:ascii="Times New Roman" w:hAnsi="Times New Roman" w:cs="Times New Roman"/>
          <w:sz w:val="28"/>
          <w:szCs w:val="28"/>
        </w:rPr>
        <w:br/>
        <w:t>Была бы свинка, будет и щетинка.</w:t>
      </w:r>
      <w:r w:rsidRPr="00244585">
        <w:rPr>
          <w:rFonts w:ascii="Times New Roman" w:hAnsi="Times New Roman" w:cs="Times New Roman"/>
          <w:sz w:val="28"/>
          <w:szCs w:val="28"/>
        </w:rPr>
        <w:br/>
        <w:t>Гусь свинье не товарищ.</w:t>
      </w:r>
      <w:r w:rsidRPr="00244585">
        <w:rPr>
          <w:rFonts w:ascii="Times New Roman" w:hAnsi="Times New Roman" w:cs="Times New Roman"/>
          <w:sz w:val="28"/>
          <w:szCs w:val="28"/>
        </w:rPr>
        <w:br/>
        <w:t>Свинья грязи найдет.</w:t>
      </w:r>
      <w:r w:rsidRPr="00244585">
        <w:rPr>
          <w:rFonts w:ascii="Times New Roman" w:hAnsi="Times New Roman" w:cs="Times New Roman"/>
          <w:sz w:val="28"/>
          <w:szCs w:val="28"/>
        </w:rPr>
        <w:br/>
        <w:t>Свинья белорыла, ту</w:t>
      </w:r>
      <w:r w:rsidR="00AF652D">
        <w:rPr>
          <w:rFonts w:ascii="Times New Roman" w:hAnsi="Times New Roman" w:cs="Times New Roman"/>
          <w:sz w:val="28"/>
          <w:szCs w:val="28"/>
        </w:rPr>
        <w:t>порыла,</w:t>
      </w:r>
      <w:r w:rsidR="00AF652D">
        <w:rPr>
          <w:rFonts w:ascii="Times New Roman" w:hAnsi="Times New Roman" w:cs="Times New Roman"/>
          <w:sz w:val="28"/>
          <w:szCs w:val="28"/>
        </w:rPr>
        <w:br/>
        <w:t xml:space="preserve">Полдвора </w:t>
      </w:r>
      <w:proofErr w:type="gramStart"/>
      <w:r w:rsidR="00AF652D">
        <w:rPr>
          <w:rFonts w:ascii="Times New Roman" w:hAnsi="Times New Roman" w:cs="Times New Roman"/>
          <w:sz w:val="28"/>
          <w:szCs w:val="28"/>
        </w:rPr>
        <w:t>рылом</w:t>
      </w:r>
      <w:proofErr w:type="gramEnd"/>
      <w:r w:rsidR="00AF652D">
        <w:rPr>
          <w:rFonts w:ascii="Times New Roman" w:hAnsi="Times New Roman" w:cs="Times New Roman"/>
          <w:sz w:val="28"/>
          <w:szCs w:val="28"/>
        </w:rPr>
        <w:t xml:space="preserve"> изрыла.</w:t>
      </w:r>
    </w:p>
    <w:p w:rsidR="00661F4D" w:rsidRPr="00CD11B7" w:rsidRDefault="00893472" w:rsidP="00661F4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93472">
        <w:rPr>
          <w:rFonts w:ascii="Times New Roman" w:hAnsi="Times New Roman" w:cs="Times New Roman"/>
          <w:sz w:val="28"/>
          <w:szCs w:val="28"/>
        </w:rPr>
        <w:t>В Новый год, как и на Рождество, девушки гадали, желая узнать свою судьбу: далеко ли, близко живет суженый, беден он будет или богат, выйдут ли они замуж в этом году или не выйдут совсем. Часто пели «подблюдные» песни. В блюдо складывали кольца, брошки, другие украшения, закрывали его и под пение вынимали по одному предмету. Хозяйка предмета из песни узнавала о своем будущем.</w:t>
      </w:r>
      <w:r w:rsidRPr="00893472">
        <w:rPr>
          <w:rFonts w:ascii="Times New Roman" w:hAnsi="Times New Roman" w:cs="Times New Roman"/>
          <w:sz w:val="28"/>
          <w:szCs w:val="28"/>
        </w:rPr>
        <w:br/>
      </w:r>
    </w:p>
    <w:p w:rsidR="00042797" w:rsidRDefault="00042797" w:rsidP="00D27C8A">
      <w:pPr>
        <w:jc w:val="center"/>
      </w:pPr>
      <w:r>
        <w:rPr>
          <w:noProof/>
          <w:lang w:eastAsia="ru-RU"/>
        </w:rPr>
        <w:drawing>
          <wp:inline distT="0" distB="0" distL="0" distR="0" wp14:anchorId="12D22C64" wp14:editId="23FDBAF1">
            <wp:extent cx="5940425" cy="4613369"/>
            <wp:effectExtent l="0" t="0" r="3175" b="0"/>
            <wp:docPr id="5" name="Рисунок 5" descr="C:\Users\Александр\Desktop\Downloads\святки\16784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Downloads\святки\167840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62" w:rsidRDefault="00016B62" w:rsidP="00D27C8A">
      <w:pPr>
        <w:jc w:val="center"/>
      </w:pPr>
    </w:p>
    <w:p w:rsidR="00016B62" w:rsidRPr="00AF652D" w:rsidRDefault="00893472" w:rsidP="00AF65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11B7">
        <w:rPr>
          <w:rFonts w:ascii="Times New Roman" w:hAnsi="Times New Roman" w:cs="Times New Roman"/>
          <w:sz w:val="28"/>
          <w:szCs w:val="28"/>
        </w:rPr>
        <w:t>Гадание на святки было главным девичьим развлечением. Каждой девушке хотелось узнать, что её ожидает в будущем.</w:t>
      </w:r>
    </w:p>
    <w:sectPr w:rsidR="00016B62" w:rsidRPr="00AF652D" w:rsidSect="00D27C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B0"/>
    <w:rsid w:val="00016B62"/>
    <w:rsid w:val="00042797"/>
    <w:rsid w:val="000851C6"/>
    <w:rsid w:val="000E1E81"/>
    <w:rsid w:val="001900B5"/>
    <w:rsid w:val="001C0E16"/>
    <w:rsid w:val="001D3EEB"/>
    <w:rsid w:val="00305F7A"/>
    <w:rsid w:val="004755B6"/>
    <w:rsid w:val="00493189"/>
    <w:rsid w:val="004C3437"/>
    <w:rsid w:val="004C7A9E"/>
    <w:rsid w:val="00661F4D"/>
    <w:rsid w:val="006F7F0D"/>
    <w:rsid w:val="00710BDE"/>
    <w:rsid w:val="00776680"/>
    <w:rsid w:val="007D0160"/>
    <w:rsid w:val="00882817"/>
    <w:rsid w:val="00885558"/>
    <w:rsid w:val="00893472"/>
    <w:rsid w:val="008A7F66"/>
    <w:rsid w:val="00983EE2"/>
    <w:rsid w:val="00A249E8"/>
    <w:rsid w:val="00A86CEA"/>
    <w:rsid w:val="00AF652D"/>
    <w:rsid w:val="00B14DB0"/>
    <w:rsid w:val="00CD11B7"/>
    <w:rsid w:val="00D27C8A"/>
    <w:rsid w:val="00D5670B"/>
    <w:rsid w:val="00D778A0"/>
    <w:rsid w:val="00DB4659"/>
    <w:rsid w:val="00DD3A04"/>
    <w:rsid w:val="00E407DD"/>
    <w:rsid w:val="00E6369C"/>
    <w:rsid w:val="00EE079F"/>
    <w:rsid w:val="00F84519"/>
    <w:rsid w:val="00FA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movodstvo-kulinariya.ru/wp-content/uploads/2018/11/Kolyadka-Kto-ne-dast.jp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fedor</cp:lastModifiedBy>
  <cp:revision>2</cp:revision>
  <dcterms:created xsi:type="dcterms:W3CDTF">2020-01-22T15:10:00Z</dcterms:created>
  <dcterms:modified xsi:type="dcterms:W3CDTF">2020-01-22T15:10:00Z</dcterms:modified>
</cp:coreProperties>
</file>