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6" w:rsidRPr="00745DA6" w:rsidRDefault="00745DA6" w:rsidP="00A571B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45D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-331470</wp:posOffset>
            </wp:positionV>
            <wp:extent cx="1295400" cy="1605868"/>
            <wp:effectExtent l="0" t="0" r="0" b="0"/>
            <wp:wrapNone/>
            <wp:docPr id="2" name="Рисунок 2" descr="https://img3.stockfresh.com/files/a/alexbannykh/m/35/4203271_stock-vector-mother-and-daughter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a/alexbannykh/m/35/4203271_stock-vector-mother-and-daughter-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</w:t>
      </w:r>
      <w:r w:rsidR="00206690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</w:t>
      </w:r>
      <w:r w:rsidRPr="00745DA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воспитатель Трунева Т.Ю.</w:t>
      </w:r>
    </w:p>
    <w:p w:rsidR="00745DA6" w:rsidRDefault="00745DA6" w:rsidP="00A571B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571B8" w:rsidRPr="00A571B8" w:rsidRDefault="00A571B8" w:rsidP="00A571B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571B8">
        <w:rPr>
          <w:rFonts w:ascii="Times New Roman" w:hAnsi="Times New Roman" w:cs="Times New Roman"/>
          <w:b/>
          <w:color w:val="7030A0"/>
          <w:sz w:val="40"/>
          <w:szCs w:val="40"/>
        </w:rPr>
        <w:t>Читаем книги – развиваем речь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!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B8">
        <w:rPr>
          <w:rFonts w:ascii="Times New Roman" w:hAnsi="Times New Roman" w:cs="Times New Roman"/>
          <w:sz w:val="28"/>
          <w:szCs w:val="28"/>
        </w:rPr>
        <w:t xml:space="preserve"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Подбирать книги необходимо в соответствии с возрастом ребёнка. В детской книжке обязательно должны быть яркие, красочные иллюстрации. После прочтения нужно обсудить произведение с ребёнком, задать ему вопросы по тексту, совместно охарактеризовать главных героев. 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B8">
        <w:rPr>
          <w:rFonts w:ascii="Times New Roman" w:hAnsi="Times New Roman" w:cs="Times New Roman"/>
          <w:b/>
          <w:i/>
          <w:sz w:val="28"/>
          <w:szCs w:val="28"/>
        </w:rPr>
        <w:t xml:space="preserve">Почему так важно читать малышам книги? 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571B8">
        <w:rPr>
          <w:rFonts w:ascii="Times New Roman" w:hAnsi="Times New Roman" w:cs="Times New Roman"/>
          <w:sz w:val="28"/>
          <w:szCs w:val="28"/>
        </w:rPr>
        <w:t xml:space="preserve">. Вы показываете свою любовь к ребёнку. Читая ребёнку детские книжки, вы не просто занимаетесь с ним, вы, в первую очередь, показываете свою любовь к малышу. Каких-нибудь 15-20 минут эмоционального чтения могут дать очень много для развития ребёнка. В это время ребёнок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B8">
        <w:rPr>
          <w:rFonts w:ascii="Times New Roman" w:hAnsi="Times New Roman" w:cs="Times New Roman"/>
          <w:b/>
          <w:sz w:val="28"/>
          <w:szCs w:val="28"/>
        </w:rPr>
        <w:t>2.</w:t>
      </w:r>
      <w:r w:rsidRPr="00A571B8">
        <w:rPr>
          <w:rFonts w:ascii="Times New Roman" w:hAnsi="Times New Roman" w:cs="Times New Roman"/>
          <w:sz w:val="28"/>
          <w:szCs w:val="28"/>
        </w:rPr>
        <w:t xml:space="preserve"> Вы учите малыша жизни. Сказки помогают ребёнку понять, что хорошо, а что плохо. Слушая сказки, ребёнок переживает, учится положительным качествам, накапливает свой жизненный опыт. </w:t>
      </w:r>
    </w:p>
    <w:p w:rsid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A571B8">
        <w:rPr>
          <w:rFonts w:ascii="Times New Roman" w:hAnsi="Times New Roman" w:cs="Times New Roman"/>
          <w:sz w:val="28"/>
          <w:szCs w:val="28"/>
        </w:rPr>
        <w:t xml:space="preserve"> Развиваете речь и память. Чтение детских книг расширяет словарный запас ребёнка, помогают правильно строить диалоги, развивают связную </w:t>
      </w:r>
      <w:r w:rsidRPr="00A571B8">
        <w:rPr>
          <w:rFonts w:ascii="Times New Roman" w:hAnsi="Times New Roman" w:cs="Times New Roman"/>
          <w:sz w:val="28"/>
          <w:szCs w:val="28"/>
        </w:rPr>
        <w:lastRenderedPageBreak/>
        <w:t>речь, учит последовательно и логично строить фразу, способствуют формированию эмоциональной, выразительной речи. Во многих сказках есть повторы, например, «Катится-катится Колобок, а навстречу ему...» Такие повторы развивают память ребёнка. Часто малыши просят прочитать понравившуюся сказку несколько раз. Читайте столько раз, сколько он просит. Во время одного из таки</w:t>
      </w:r>
      <w:bookmarkStart w:id="0" w:name="_GoBack"/>
      <w:bookmarkEnd w:id="0"/>
      <w:r w:rsidRPr="00A571B8">
        <w:rPr>
          <w:rFonts w:ascii="Times New Roman" w:hAnsi="Times New Roman" w:cs="Times New Roman"/>
          <w:sz w:val="28"/>
          <w:szCs w:val="28"/>
        </w:rPr>
        <w:t>х повторных прочтений можно остановиться на каком-то моменте и попросить ребёнка продолжить. Также большую пользу даст чтение стихов. Читая стихи, вы развиваете у ребёнка чувство ритма. Можно также потренировать память, попросив ребёнка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знакомые строчки. </w:t>
      </w:r>
    </w:p>
    <w:p w:rsid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b/>
          <w:i/>
          <w:sz w:val="28"/>
          <w:szCs w:val="28"/>
        </w:rPr>
        <w:t xml:space="preserve">Как заинтересовать ребёнка чтением? </w:t>
      </w:r>
    </w:p>
    <w:p w:rsid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Читайте вслух малышу не меньше 15 минут в день. </w:t>
      </w:r>
    </w:p>
    <w:p w:rsid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Перед тем, как начать читать, уберите все предметы, которые могут отвлекать малыша. </w:t>
      </w:r>
    </w:p>
    <w:p w:rsid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Если вы заметили, что ребёнок устал слушать, сделайте перерыв, проведите физкультминутку.</w:t>
      </w:r>
    </w:p>
    <w:p w:rsid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В процессе чтения объясняйте значение непонятных слов, рассматривайте картинки в книжке.</w:t>
      </w:r>
    </w:p>
    <w:p w:rsid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После прочтения побеседуйте с малышом о том, что интересного он узнал, что ему понравилось. </w:t>
      </w:r>
    </w:p>
    <w:p w:rsidR="00A571B8" w:rsidRPr="00A571B8" w:rsidRDefault="00A571B8" w:rsidP="00A571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Предложите ребёнку вместе нарисовать картинку к понравившемуся фрагменту из произведения.  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B8" w:rsidRPr="00A571B8" w:rsidRDefault="00A571B8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7F" w:rsidRPr="00A571B8" w:rsidRDefault="004E1E7F" w:rsidP="00A57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1E7F" w:rsidRPr="00A571B8" w:rsidSect="00A571B8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AEA"/>
    <w:multiLevelType w:val="hybridMultilevel"/>
    <w:tmpl w:val="6634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532C"/>
    <w:multiLevelType w:val="hybridMultilevel"/>
    <w:tmpl w:val="142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8"/>
    <w:rsid w:val="0005465B"/>
    <w:rsid w:val="00206690"/>
    <w:rsid w:val="004E1E7F"/>
    <w:rsid w:val="00592B2B"/>
    <w:rsid w:val="00745DA6"/>
    <w:rsid w:val="00A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fedor</cp:lastModifiedBy>
  <cp:revision>4</cp:revision>
  <dcterms:created xsi:type="dcterms:W3CDTF">2020-03-22T12:21:00Z</dcterms:created>
  <dcterms:modified xsi:type="dcterms:W3CDTF">2020-03-22T12:22:00Z</dcterms:modified>
</cp:coreProperties>
</file>