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67" w:rsidRDefault="00D72B67" w:rsidP="00C4229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color w:val="FF0000"/>
          <w:sz w:val="44"/>
          <w:szCs w:val="44"/>
        </w:rPr>
      </w:pPr>
      <w:r w:rsidRPr="00D72B67">
        <w:rPr>
          <w:rStyle w:val="c11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81C93" wp14:editId="222CF6B1">
                <wp:simplePos x="0" y="0"/>
                <wp:positionH relativeFrom="column">
                  <wp:posOffset>-709199</wp:posOffset>
                </wp:positionH>
                <wp:positionV relativeFrom="paragraph">
                  <wp:posOffset>-340528</wp:posOffset>
                </wp:positionV>
                <wp:extent cx="2751455" cy="1829926"/>
                <wp:effectExtent l="0" t="0" r="1079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82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67" w:rsidRDefault="00D72B6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5D0DFB" wp14:editId="27EE4BAC">
                                  <wp:extent cx="2546442" cy="1690777"/>
                                  <wp:effectExtent l="0" t="0" r="6350" b="5080"/>
                                  <wp:docPr id="1" name="Рисунок 1" descr="https://sun9-64.userapi.com/c855328/v855328390/233437/cc_1gYMpQF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64.userapi.com/c855328/v855328390/233437/cc_1gYMpQF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974" cy="1689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85pt;margin-top:-26.8pt;width:216.65pt;height:1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">
                <v:textbox>
                  <w:txbxContent>
                    <w:p w:rsidR="00D72B67" w:rsidRDefault="00D72B6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5D0DFB" wp14:editId="27EE4BAC">
                            <wp:extent cx="2546442" cy="1690777"/>
                            <wp:effectExtent l="0" t="0" r="6350" b="5080"/>
                            <wp:docPr id="1" name="Рисунок 1" descr="https://sun9-64.userapi.com/c855328/v855328390/233437/cc_1gYMpQF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64.userapi.com/c855328/v855328390/233437/cc_1gYMpQF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974" cy="1689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2B67">
        <w:rPr>
          <w:rStyle w:val="c11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5513D" wp14:editId="514A76B0">
                <wp:simplePos x="0" y="0"/>
                <wp:positionH relativeFrom="column">
                  <wp:posOffset>2214880</wp:posOffset>
                </wp:positionH>
                <wp:positionV relativeFrom="paragraph">
                  <wp:posOffset>-339138</wp:posOffset>
                </wp:positionV>
                <wp:extent cx="3933645" cy="1811548"/>
                <wp:effectExtent l="0" t="0" r="1016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45" cy="181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67" w:rsidRPr="00D72B67" w:rsidRDefault="00D72B67" w:rsidP="00D72B6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Style w:val="c11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72B67" w:rsidRPr="00D72B67" w:rsidRDefault="00D72B67" w:rsidP="00D72B6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B67">
                              <w:rPr>
                                <w:rStyle w:val="c11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D72B67" w:rsidRPr="00D72B67" w:rsidRDefault="00D72B67" w:rsidP="00D72B67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B67">
                              <w:rPr>
                                <w:rStyle w:val="c7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«Роль дыхательной гимнастики, как метод оздоровления дошкольников»</w:t>
                            </w:r>
                          </w:p>
                          <w:p w:rsidR="00D72B67" w:rsidRPr="00D72B67" w:rsidRDefault="00D72B67" w:rsidP="00D72B6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72B67" w:rsidRPr="00D72B67" w:rsidRDefault="00D72B67" w:rsidP="00D72B67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72B67" w:rsidRPr="00D72B67" w:rsidRDefault="00D72B67" w:rsidP="00D72B67">
                            <w:pPr>
                              <w:pStyle w:val="c5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2B67">
                              <w:rPr>
                                <w:rStyle w:val="c6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Подготовила м</w:t>
                            </w:r>
                            <w:r w:rsidRPr="00D72B67">
                              <w:rPr>
                                <w:rStyle w:val="c6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узыкальный руководитель</w:t>
                            </w:r>
                          </w:p>
                          <w:p w:rsidR="00D72B67" w:rsidRPr="00D72B67" w:rsidRDefault="00D72B67" w:rsidP="00D72B67">
                            <w:pPr>
                              <w:jc w:val="right"/>
                              <w:rPr>
                                <w:rStyle w:val="c6"/>
                                <w:rFonts w:ascii="Times New Roman" w:eastAsia="Times New Roman" w:hAnsi="Times New Roman" w:cs="Times New Roman"/>
                                <w:color w:val="FF0000"/>
                                <w:lang w:eastAsia="ru-RU"/>
                              </w:rPr>
                            </w:pPr>
                            <w:proofErr w:type="gramStart"/>
                            <w:r w:rsidRPr="00D72B67">
                              <w:rPr>
                                <w:rStyle w:val="c6"/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Рудых</w:t>
                            </w:r>
                            <w:proofErr w:type="gramEnd"/>
                            <w:r w:rsidRPr="00D72B67">
                              <w:rPr>
                                <w:rStyle w:val="c6"/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Ольга Анатольевна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4.4pt;margin-top:-26.7pt;width:309.75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">
                <v:textbox>
                  <w:txbxContent>
                    <w:p w:rsidR="00D72B67" w:rsidRPr="00D72B67" w:rsidRDefault="00D72B67" w:rsidP="00D72B6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708"/>
                        <w:jc w:val="center"/>
                        <w:rPr>
                          <w:rStyle w:val="c11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D72B67" w:rsidRPr="00D72B67" w:rsidRDefault="00D72B67" w:rsidP="00D72B6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708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72B67">
                        <w:rPr>
                          <w:rStyle w:val="c11"/>
                          <w:b/>
                          <w:color w:val="FF0000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D72B67" w:rsidRPr="00D72B67" w:rsidRDefault="00D72B67" w:rsidP="00D72B67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D72B67">
                        <w:rPr>
                          <w:rStyle w:val="c7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«Роль дыхательной гимнастики, как метод оздоровления дошкольников»</w:t>
                      </w:r>
                    </w:p>
                    <w:p w:rsidR="00D72B67" w:rsidRPr="00D72B67" w:rsidRDefault="00D72B67" w:rsidP="00D72B6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D72B67" w:rsidRPr="00D72B67" w:rsidRDefault="00D72B67" w:rsidP="00D72B67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708"/>
                        <w:jc w:val="right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D72B67" w:rsidRPr="00D72B67" w:rsidRDefault="00D72B67" w:rsidP="00D72B67">
                      <w:pPr>
                        <w:pStyle w:val="c5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D72B67">
                        <w:rPr>
                          <w:rStyle w:val="c6"/>
                          <w:b/>
                          <w:i/>
                          <w:color w:val="FF0000"/>
                          <w:sz w:val="28"/>
                          <w:szCs w:val="28"/>
                        </w:rPr>
                        <w:t>Подготовила м</w:t>
                      </w:r>
                      <w:r w:rsidRPr="00D72B67">
                        <w:rPr>
                          <w:rStyle w:val="c6"/>
                          <w:b/>
                          <w:i/>
                          <w:color w:val="FF0000"/>
                          <w:sz w:val="28"/>
                          <w:szCs w:val="28"/>
                        </w:rPr>
                        <w:t>узыкальный руководитель</w:t>
                      </w:r>
                    </w:p>
                    <w:p w:rsidR="00D72B67" w:rsidRPr="00D72B67" w:rsidRDefault="00D72B67" w:rsidP="00D72B67">
                      <w:pPr>
                        <w:jc w:val="right"/>
                        <w:rPr>
                          <w:rStyle w:val="c6"/>
                          <w:rFonts w:ascii="Times New Roman" w:eastAsia="Times New Roman" w:hAnsi="Times New Roman" w:cs="Times New Roman"/>
                          <w:color w:val="FF0000"/>
                          <w:lang w:eastAsia="ru-RU"/>
                        </w:rPr>
                      </w:pPr>
                      <w:proofErr w:type="gramStart"/>
                      <w:r w:rsidRPr="00D72B67">
                        <w:rPr>
                          <w:rStyle w:val="c6"/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Рудых</w:t>
                      </w:r>
                      <w:proofErr w:type="gramEnd"/>
                      <w:r w:rsidRPr="00D72B67">
                        <w:rPr>
                          <w:rStyle w:val="c6"/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Ольга Анатольевна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D72B67" w:rsidRDefault="00D72B67" w:rsidP="00C4229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color w:val="FF0000"/>
          <w:sz w:val="44"/>
          <w:szCs w:val="44"/>
        </w:rPr>
      </w:pPr>
    </w:p>
    <w:p w:rsidR="00D72B67" w:rsidRDefault="00D72B67" w:rsidP="00C4229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color w:val="FF0000"/>
          <w:sz w:val="44"/>
          <w:szCs w:val="44"/>
        </w:rPr>
      </w:pPr>
    </w:p>
    <w:p w:rsidR="00C42297" w:rsidRPr="00D72B67" w:rsidRDefault="00C42297" w:rsidP="00D72B67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18"/>
          <w:szCs w:val="18"/>
        </w:rPr>
      </w:pPr>
    </w:p>
    <w:p w:rsidR="00C42297" w:rsidRPr="00AE7AFE" w:rsidRDefault="00C42297" w:rsidP="00C4229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C42297" w:rsidRPr="00AE7AFE" w:rsidRDefault="00C42297" w:rsidP="00C4229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 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 xml:space="preserve">Дыхание - это жизнь. Справедливость такого утверждения вряд ли у кого-нибудь вызовет возражение. 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Давайте поможем своим детям!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 </w:t>
      </w:r>
      <w:r w:rsidRPr="00C42297">
        <w:rPr>
          <w:rStyle w:val="c0"/>
          <w:i/>
          <w:iCs/>
          <w:color w:val="000000"/>
          <w:sz w:val="28"/>
          <w:szCs w:val="28"/>
        </w:rPr>
        <w:t>(повторяют это упражнение 4-5 раз)</w:t>
      </w:r>
      <w:r w:rsidRPr="00C42297">
        <w:rPr>
          <w:rStyle w:val="c0"/>
          <w:color w:val="000000"/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C42297" w:rsidRPr="00C42297" w:rsidRDefault="00C42297" w:rsidP="00AE7AFE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 xml:space="preserve">Дыхательные упражнения проводятся </w:t>
      </w:r>
      <w:proofErr w:type="gramStart"/>
      <w:r w:rsidRPr="00C42297">
        <w:rPr>
          <w:rStyle w:val="c0"/>
          <w:color w:val="000000"/>
          <w:sz w:val="28"/>
          <w:szCs w:val="28"/>
        </w:rPr>
        <w:t>со</w:t>
      </w:r>
      <w:proofErr w:type="gramEnd"/>
      <w:r w:rsidRPr="00C42297">
        <w:rPr>
          <w:rStyle w:val="c0"/>
          <w:color w:val="000000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«ЧАСИКИ»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Часики вперёд идут,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За собою нас ведут.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И. п.</w:t>
      </w:r>
      <w:r w:rsidRPr="00C42297">
        <w:rPr>
          <w:rStyle w:val="c0"/>
          <w:color w:val="000000"/>
          <w:sz w:val="28"/>
          <w:szCs w:val="28"/>
        </w:rPr>
        <w:t xml:space="preserve"> - стоя, ноги слегка расставить.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1 взмах руками вперёд «тик» </w:t>
      </w:r>
      <w:r w:rsidRPr="00C42297">
        <w:rPr>
          <w:rStyle w:val="c0"/>
          <w:i/>
          <w:iCs/>
          <w:color w:val="000000"/>
          <w:sz w:val="28"/>
          <w:szCs w:val="28"/>
        </w:rPr>
        <w:t>(вдох)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lastRenderedPageBreak/>
        <w:t>2 взмах руками назад «так» </w:t>
      </w:r>
      <w:r w:rsidRPr="00C42297">
        <w:rPr>
          <w:rStyle w:val="c0"/>
          <w:i/>
          <w:iCs/>
          <w:color w:val="000000"/>
          <w:sz w:val="28"/>
          <w:szCs w:val="28"/>
        </w:rPr>
        <w:t>(выдох)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«ПЕТУШОК»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Крыльями взмахнул петух,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Всех нас разбудил он вдруг.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Встать прямо, ноги слегка расставить,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руки в стороны -</w:t>
      </w:r>
      <w:r w:rsidRPr="00C42297">
        <w:rPr>
          <w:rStyle w:val="c0"/>
          <w:i/>
          <w:iCs/>
          <w:color w:val="000000"/>
          <w:sz w:val="28"/>
          <w:szCs w:val="28"/>
        </w:rPr>
        <w:t> (вдох)</w:t>
      </w:r>
      <w:r w:rsidRPr="00C42297">
        <w:rPr>
          <w:rStyle w:val="c0"/>
          <w:color w:val="000000"/>
          <w:sz w:val="28"/>
          <w:szCs w:val="28"/>
        </w:rPr>
        <w:t>, а затем хлопнуть ими по бёдрам, выдыхая произносить «ку-ка-ре-ку»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повторить 5-6 раз.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«НАСОСИК»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Накачаем мы воды,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Чтобы поливать цветы.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Руки на поясе. Приседаем - вдох, выпрямляемся - выдох.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Можно выпрямляясь произносить - «с-с-с»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«ПАРОВОЗИК»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Едет, едет паровоз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Деток в садик он привёз.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Дети двигаются по кругу. Руки согнуты в локтях и прижаты к телу, пальцы сжаты в кулачки.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Делая соответствующие движения</w:t>
      </w:r>
      <w:r w:rsidR="002072BE">
        <w:rPr>
          <w:rStyle w:val="c0"/>
          <w:color w:val="000000"/>
          <w:sz w:val="28"/>
          <w:szCs w:val="28"/>
        </w:rPr>
        <w:t xml:space="preserve">, </w:t>
      </w:r>
      <w:r w:rsidRPr="00C42297">
        <w:rPr>
          <w:rStyle w:val="c0"/>
          <w:color w:val="000000"/>
          <w:sz w:val="28"/>
          <w:szCs w:val="28"/>
        </w:rPr>
        <w:t>дети приговаривают</w:t>
      </w:r>
      <w:r w:rsidR="002072BE">
        <w:rPr>
          <w:rStyle w:val="c0"/>
          <w:color w:val="000000"/>
          <w:sz w:val="28"/>
          <w:szCs w:val="28"/>
        </w:rPr>
        <w:t xml:space="preserve">: </w:t>
      </w:r>
      <w:r w:rsidRPr="00C42297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="002072BE">
        <w:rPr>
          <w:rStyle w:val="c0"/>
          <w:color w:val="000000"/>
          <w:sz w:val="28"/>
          <w:szCs w:val="28"/>
        </w:rPr>
        <w:t>Ч</w:t>
      </w:r>
      <w:r w:rsidRPr="00C42297">
        <w:rPr>
          <w:rStyle w:val="c0"/>
          <w:color w:val="000000"/>
          <w:sz w:val="28"/>
          <w:szCs w:val="28"/>
        </w:rPr>
        <w:t>ух-чух-чух</w:t>
      </w:r>
      <w:proofErr w:type="spellEnd"/>
      <w:r w:rsidRPr="00C42297">
        <w:rPr>
          <w:rStyle w:val="c0"/>
          <w:color w:val="000000"/>
          <w:sz w:val="28"/>
          <w:szCs w:val="28"/>
        </w:rPr>
        <w:t>».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 xml:space="preserve">Упражнение </w:t>
      </w:r>
      <w:proofErr w:type="gramStart"/>
      <w:r w:rsidRPr="00C42297">
        <w:rPr>
          <w:rStyle w:val="c0"/>
          <w:color w:val="000000"/>
          <w:sz w:val="28"/>
          <w:szCs w:val="28"/>
        </w:rPr>
        <w:t>выполняется</w:t>
      </w:r>
      <w:r w:rsidR="002072BE">
        <w:rPr>
          <w:rStyle w:val="c0"/>
          <w:color w:val="000000"/>
          <w:sz w:val="28"/>
          <w:szCs w:val="28"/>
        </w:rPr>
        <w:t xml:space="preserve"> </w:t>
      </w:r>
      <w:r w:rsidRPr="00C42297">
        <w:rPr>
          <w:rStyle w:val="c0"/>
          <w:color w:val="000000"/>
          <w:sz w:val="28"/>
          <w:szCs w:val="28"/>
        </w:rPr>
        <w:t xml:space="preserve"> 20-30 сек</w:t>
      </w:r>
      <w:proofErr w:type="gramEnd"/>
      <w:r w:rsidRPr="00C42297">
        <w:rPr>
          <w:rStyle w:val="c0"/>
          <w:color w:val="000000"/>
          <w:sz w:val="28"/>
          <w:szCs w:val="28"/>
        </w:rPr>
        <w:t>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«ДЫХАНИЕ»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Тихо - тихо мы подышим,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Сердце мы своё услышим.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И. п.</w:t>
      </w:r>
      <w:r w:rsidRPr="00C42297">
        <w:rPr>
          <w:rStyle w:val="c0"/>
          <w:color w:val="000000"/>
          <w:sz w:val="28"/>
          <w:szCs w:val="28"/>
        </w:rPr>
        <w:t xml:space="preserve"> - стоя, руки опущены.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1 медленный вдох через нос, когда грудная клетка начнёт расширяться - прекратить вдох и сделать паузу </w:t>
      </w:r>
      <w:r w:rsidRPr="00C42297">
        <w:rPr>
          <w:rStyle w:val="c0"/>
          <w:i/>
          <w:iCs/>
          <w:color w:val="000000"/>
          <w:sz w:val="28"/>
          <w:szCs w:val="28"/>
        </w:rPr>
        <w:t>(2-3 сек)</w:t>
      </w:r>
      <w:r w:rsidRPr="00C42297">
        <w:rPr>
          <w:rStyle w:val="c0"/>
          <w:color w:val="000000"/>
          <w:sz w:val="28"/>
          <w:szCs w:val="28"/>
        </w:rPr>
        <w:t>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2 - плавный выдох через нос.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Уважаемые коллеги, выходите на середину зала и на некоторое время вы станете детьми и поиграем.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После дыхательной гимнастики воспитатели возвращаются на свои места.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«КОРАБЛИК»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«СНЕГОПАД»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Сделайте снежинки из ваты </w:t>
      </w:r>
      <w:r w:rsidRPr="00C42297">
        <w:rPr>
          <w:rStyle w:val="c0"/>
          <w:i/>
          <w:iCs/>
          <w:color w:val="000000"/>
          <w:sz w:val="28"/>
          <w:szCs w:val="28"/>
        </w:rPr>
        <w:t>(рыхлые комочки)</w:t>
      </w:r>
      <w:r w:rsidRPr="00C42297">
        <w:rPr>
          <w:rStyle w:val="c0"/>
          <w:color w:val="000000"/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2072BE" w:rsidRDefault="002072BE" w:rsidP="00C4229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lastRenderedPageBreak/>
        <w:t>«ЖИВЫЕ ПРЕДМЕТЫ»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«ПУЗЫРЬКИ»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«ДУДОЧКА»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«ФОКУС»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Это упражнение с кусочками ваты, которое помогает подготовить ребёнка к произнесению звука Р. 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«БАБОЧКА»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  <w:r w:rsidR="002072BE">
        <w:rPr>
          <w:rStyle w:val="c0"/>
          <w:color w:val="000000"/>
          <w:sz w:val="28"/>
          <w:szCs w:val="28"/>
        </w:rPr>
        <w:t>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«СВЕЧА»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«ФУТБОЛ»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И</w:t>
      </w:r>
      <w:r w:rsidR="002072BE">
        <w:rPr>
          <w:rStyle w:val="c0"/>
          <w:color w:val="000000"/>
          <w:sz w:val="28"/>
          <w:szCs w:val="28"/>
        </w:rPr>
        <w:t>з</w:t>
      </w:r>
      <w:r w:rsidRPr="00C42297">
        <w:rPr>
          <w:rStyle w:val="c0"/>
          <w:color w:val="000000"/>
          <w:sz w:val="28"/>
          <w:szCs w:val="28"/>
        </w:rPr>
        <w:t xml:space="preserve">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72BE">
        <w:rPr>
          <w:rStyle w:val="c0"/>
          <w:b/>
          <w:color w:val="000000"/>
          <w:sz w:val="28"/>
          <w:szCs w:val="28"/>
        </w:rPr>
        <w:t>«ГРЕЕМ РУКИ»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Предложите ребёнку контролировать выдох ладошками </w:t>
      </w:r>
      <w:r w:rsidRPr="00C42297">
        <w:rPr>
          <w:rStyle w:val="c0"/>
          <w:i/>
          <w:iCs/>
          <w:color w:val="000000"/>
          <w:sz w:val="28"/>
          <w:szCs w:val="28"/>
        </w:rPr>
        <w:t>(тыльной стороной)</w:t>
      </w:r>
      <w:r w:rsidRPr="00C42297">
        <w:rPr>
          <w:rStyle w:val="c0"/>
          <w:color w:val="000000"/>
          <w:sz w:val="28"/>
          <w:szCs w:val="28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C42297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C42297">
        <w:rPr>
          <w:rStyle w:val="c0"/>
          <w:color w:val="000000"/>
          <w:sz w:val="28"/>
          <w:szCs w:val="28"/>
        </w:rPr>
        <w:t xml:space="preserve"> произносится правильно. При произнесении звука </w:t>
      </w:r>
      <w:proofErr w:type="gramStart"/>
      <w:r w:rsidRPr="00C42297">
        <w:rPr>
          <w:rStyle w:val="c0"/>
          <w:color w:val="000000"/>
          <w:sz w:val="28"/>
          <w:szCs w:val="28"/>
        </w:rPr>
        <w:t>Ш</w:t>
      </w:r>
      <w:proofErr w:type="gramEnd"/>
      <w:r w:rsidRPr="00C42297">
        <w:rPr>
          <w:rStyle w:val="c0"/>
          <w:color w:val="000000"/>
          <w:sz w:val="28"/>
          <w:szCs w:val="28"/>
        </w:rPr>
        <w:t xml:space="preserve"> «ветерок» тёплый, «летний», воздушная струя широкая, ладошки греются.</w:t>
      </w:r>
    </w:p>
    <w:p w:rsidR="00C42297" w:rsidRPr="002072BE" w:rsidRDefault="00C42297" w:rsidP="00EB361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072BE">
        <w:rPr>
          <w:rStyle w:val="c0"/>
          <w:b/>
          <w:color w:val="000000"/>
          <w:sz w:val="28"/>
          <w:szCs w:val="28"/>
        </w:rPr>
        <w:t>«КТО СПРЯТАЛСЯ?»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C42297" w:rsidRPr="00C42297" w:rsidRDefault="00C42297" w:rsidP="00C4229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297">
        <w:rPr>
          <w:rStyle w:val="c0"/>
          <w:color w:val="000000"/>
          <w:sz w:val="28"/>
          <w:szCs w:val="28"/>
        </w:rPr>
        <w:lastRenderedPageBreak/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6E647B" w:rsidRPr="00C42297" w:rsidRDefault="006E647B">
      <w:pPr>
        <w:rPr>
          <w:rFonts w:ascii="Times New Roman" w:hAnsi="Times New Roman" w:cs="Times New Roman"/>
          <w:sz w:val="28"/>
          <w:szCs w:val="28"/>
        </w:rPr>
      </w:pPr>
    </w:p>
    <w:sectPr w:rsidR="006E647B" w:rsidRPr="00C4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90" w:rsidRDefault="00955090" w:rsidP="004D145B">
      <w:pPr>
        <w:spacing w:after="0" w:line="240" w:lineRule="auto"/>
      </w:pPr>
      <w:r>
        <w:separator/>
      </w:r>
    </w:p>
  </w:endnote>
  <w:endnote w:type="continuationSeparator" w:id="0">
    <w:p w:rsidR="00955090" w:rsidRDefault="00955090" w:rsidP="004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B" w:rsidRDefault="004D14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2525"/>
      <w:docPartObj>
        <w:docPartGallery w:val="Page Numbers (Bottom of Page)"/>
        <w:docPartUnique/>
      </w:docPartObj>
    </w:sdtPr>
    <w:sdtEndPr/>
    <w:sdtContent>
      <w:p w:rsidR="004D145B" w:rsidRDefault="004D1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10">
          <w:rPr>
            <w:noProof/>
          </w:rPr>
          <w:t>4</w:t>
        </w:r>
        <w:r>
          <w:fldChar w:fldCharType="end"/>
        </w:r>
      </w:p>
    </w:sdtContent>
  </w:sdt>
  <w:p w:rsidR="004D145B" w:rsidRDefault="004D14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B" w:rsidRDefault="004D1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90" w:rsidRDefault="00955090" w:rsidP="004D145B">
      <w:pPr>
        <w:spacing w:after="0" w:line="240" w:lineRule="auto"/>
      </w:pPr>
      <w:r>
        <w:separator/>
      </w:r>
    </w:p>
  </w:footnote>
  <w:footnote w:type="continuationSeparator" w:id="0">
    <w:p w:rsidR="00955090" w:rsidRDefault="00955090" w:rsidP="004D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B" w:rsidRDefault="004D1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B" w:rsidRDefault="004D14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5B" w:rsidRDefault="004D1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A"/>
    <w:rsid w:val="002072BE"/>
    <w:rsid w:val="004D145B"/>
    <w:rsid w:val="006E647B"/>
    <w:rsid w:val="00955090"/>
    <w:rsid w:val="00AE7AFE"/>
    <w:rsid w:val="00C42297"/>
    <w:rsid w:val="00D72B67"/>
    <w:rsid w:val="00EB3610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2297"/>
  </w:style>
  <w:style w:type="character" w:customStyle="1" w:styleId="c0">
    <w:name w:val="c0"/>
    <w:basedOn w:val="a0"/>
    <w:rsid w:val="00C42297"/>
  </w:style>
  <w:style w:type="paragraph" w:customStyle="1" w:styleId="c1">
    <w:name w:val="c1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2297"/>
  </w:style>
  <w:style w:type="paragraph" w:customStyle="1" w:styleId="c5">
    <w:name w:val="c5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2297"/>
  </w:style>
  <w:style w:type="character" w:customStyle="1" w:styleId="c21">
    <w:name w:val="c21"/>
    <w:basedOn w:val="a0"/>
    <w:rsid w:val="00C42297"/>
  </w:style>
  <w:style w:type="character" w:customStyle="1" w:styleId="c28">
    <w:name w:val="c28"/>
    <w:basedOn w:val="a0"/>
    <w:rsid w:val="00C42297"/>
  </w:style>
  <w:style w:type="paragraph" w:styleId="a3">
    <w:name w:val="header"/>
    <w:basedOn w:val="a"/>
    <w:link w:val="a4"/>
    <w:uiPriority w:val="99"/>
    <w:unhideWhenUsed/>
    <w:rsid w:val="004D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5B"/>
  </w:style>
  <w:style w:type="paragraph" w:styleId="a5">
    <w:name w:val="footer"/>
    <w:basedOn w:val="a"/>
    <w:link w:val="a6"/>
    <w:uiPriority w:val="99"/>
    <w:unhideWhenUsed/>
    <w:rsid w:val="004D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5B"/>
  </w:style>
  <w:style w:type="paragraph" w:styleId="a7">
    <w:name w:val="Balloon Text"/>
    <w:basedOn w:val="a"/>
    <w:link w:val="a8"/>
    <w:uiPriority w:val="99"/>
    <w:semiHidden/>
    <w:unhideWhenUsed/>
    <w:rsid w:val="00D7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2297"/>
  </w:style>
  <w:style w:type="character" w:customStyle="1" w:styleId="c0">
    <w:name w:val="c0"/>
    <w:basedOn w:val="a0"/>
    <w:rsid w:val="00C42297"/>
  </w:style>
  <w:style w:type="paragraph" w:customStyle="1" w:styleId="c1">
    <w:name w:val="c1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2297"/>
  </w:style>
  <w:style w:type="paragraph" w:customStyle="1" w:styleId="c5">
    <w:name w:val="c5"/>
    <w:basedOn w:val="a"/>
    <w:rsid w:val="00C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2297"/>
  </w:style>
  <w:style w:type="character" w:customStyle="1" w:styleId="c21">
    <w:name w:val="c21"/>
    <w:basedOn w:val="a0"/>
    <w:rsid w:val="00C42297"/>
  </w:style>
  <w:style w:type="character" w:customStyle="1" w:styleId="c28">
    <w:name w:val="c28"/>
    <w:basedOn w:val="a0"/>
    <w:rsid w:val="00C42297"/>
  </w:style>
  <w:style w:type="paragraph" w:styleId="a3">
    <w:name w:val="header"/>
    <w:basedOn w:val="a"/>
    <w:link w:val="a4"/>
    <w:uiPriority w:val="99"/>
    <w:unhideWhenUsed/>
    <w:rsid w:val="004D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5B"/>
  </w:style>
  <w:style w:type="paragraph" w:styleId="a5">
    <w:name w:val="footer"/>
    <w:basedOn w:val="a"/>
    <w:link w:val="a6"/>
    <w:uiPriority w:val="99"/>
    <w:unhideWhenUsed/>
    <w:rsid w:val="004D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5B"/>
  </w:style>
  <w:style w:type="paragraph" w:styleId="a7">
    <w:name w:val="Balloon Text"/>
    <w:basedOn w:val="a"/>
    <w:link w:val="a8"/>
    <w:uiPriority w:val="99"/>
    <w:semiHidden/>
    <w:unhideWhenUsed/>
    <w:rsid w:val="00D7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5341</Characters>
  <Application>Microsoft Office Word</Application>
  <DocSecurity>0</DocSecurity>
  <Lines>44</Lines>
  <Paragraphs>12</Paragraphs>
  <ScaleCrop>false</ScaleCrop>
  <Company>diakov.net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fedor</cp:lastModifiedBy>
  <cp:revision>4</cp:revision>
  <dcterms:created xsi:type="dcterms:W3CDTF">2020-09-14T12:21:00Z</dcterms:created>
  <dcterms:modified xsi:type="dcterms:W3CDTF">2020-09-14T12:25:00Z</dcterms:modified>
</cp:coreProperties>
</file>