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EE3AB" w14:textId="762E052D" w:rsidR="00510820" w:rsidRPr="006A491D" w:rsidRDefault="00510820" w:rsidP="006A491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bookmarkStart w:id="0" w:name="_GoBack"/>
      <w:bookmarkEnd w:id="0"/>
      <w:r w:rsidRPr="006A491D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Что такое Пасха? История праздника, обычаи, символы и традиции</w:t>
      </w:r>
      <w:r w:rsidR="00FC5F80" w:rsidRPr="006A491D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.</w:t>
      </w:r>
    </w:p>
    <w:p w14:paraId="5E8989C7" w14:textId="77777777" w:rsidR="006A491D" w:rsidRPr="006A491D" w:rsidRDefault="006A491D" w:rsidP="006A491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D4F3AF" w14:textId="77777777" w:rsidR="00FC5F80" w:rsidRPr="006A491D" w:rsidRDefault="00510820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noProof/>
          <w:color w:val="FF2861"/>
          <w:sz w:val="28"/>
          <w:szCs w:val="28"/>
          <w:lang w:eastAsia="ru-RU"/>
        </w:rPr>
        <w:drawing>
          <wp:inline distT="0" distB="0" distL="0" distR="0" wp14:anchorId="161055E1" wp14:editId="2FF483B8">
            <wp:extent cx="5768290" cy="3360420"/>
            <wp:effectExtent l="0" t="0" r="4445" b="0"/>
            <wp:docPr id="3" name="Рисунок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018" cy="337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692C" w14:textId="77777777" w:rsidR="00FC5F80" w:rsidRPr="006A491D" w:rsidRDefault="00FC5F80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6AD2FCC" w14:textId="3472A3AD" w:rsidR="00510820" w:rsidRPr="006A491D" w:rsidRDefault="00FC5F80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510820"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асха – удивительный, светлый праздник. Он объединяет людей, наполняет наши души любовью, радостью, желанием прощать и делиться теплом с другими. Пасха – великий православный праздник. В этот день христиане посещают богослужения, на которых освещают куличи, крашеные яйца. Люди стараются освободиться от домашних работ и провести время</w:t>
      </w:r>
      <w:r w:rsidR="00AC799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   со </w:t>
      </w:r>
      <w:r w:rsidR="00510820"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своими близкими. Достаточно встретить этот день осознанно, с миром в душе. И, конечно, собрать семью за накрытым столом.</w:t>
      </w:r>
    </w:p>
    <w:p w14:paraId="6994F0B5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2D0F6B3E" w14:textId="77777777" w:rsidR="00510820" w:rsidRPr="006A491D" w:rsidRDefault="00510820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noProof/>
          <w:color w:val="FF2861"/>
          <w:sz w:val="28"/>
          <w:szCs w:val="28"/>
          <w:lang w:eastAsia="ru-RU"/>
        </w:rPr>
        <w:drawing>
          <wp:inline distT="0" distB="0" distL="0" distR="0" wp14:anchorId="2A289A02" wp14:editId="2BC0665C">
            <wp:extent cx="5866765" cy="3230880"/>
            <wp:effectExtent l="0" t="0" r="635" b="7620"/>
            <wp:docPr id="4" name="Рисунок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57" cy="32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203F6" w14:textId="77777777" w:rsidR="00510820" w:rsidRPr="006A491D" w:rsidRDefault="00510820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Всю Светлую неделю длился праздник, стол оставался накрытым, приглашали к столу, угощали, особенно тех, кто не мог или не имел такой возможности. Пасха – главный праздник христианского календаря. Недаром его называют «праздников праздник и торжество из торжеств».</w:t>
      </w:r>
    </w:p>
    <w:p w14:paraId="53AED76C" w14:textId="77777777" w:rsidR="00510820" w:rsidRPr="006A491D" w:rsidRDefault="00510820" w:rsidP="006A491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3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pacing w:val="30"/>
          <w:sz w:val="28"/>
          <w:szCs w:val="28"/>
          <w:lang w:eastAsia="ru-RU"/>
        </w:rPr>
        <w:t>ПАСХА 2021 ГОДА – КОГДА ПРАЗДНУЕТСЯ</w:t>
      </w:r>
    </w:p>
    <w:tbl>
      <w:tblPr>
        <w:tblW w:w="9480" w:type="dxa"/>
        <w:tblBorders>
          <w:top w:val="single" w:sz="6" w:space="0" w:color="BF0F6A"/>
          <w:left w:val="single" w:sz="6" w:space="0" w:color="BF0F6A"/>
          <w:bottom w:val="single" w:sz="2" w:space="0" w:color="BF0F6A"/>
          <w:right w:val="single" w:sz="2" w:space="0" w:color="BF0F6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7"/>
        <w:gridCol w:w="7653"/>
      </w:tblGrid>
      <w:tr w:rsidR="00510820" w:rsidRPr="006A491D" w14:paraId="110A3394" w14:textId="77777777" w:rsidTr="00510820">
        <w:trPr>
          <w:trHeight w:val="450"/>
        </w:trPr>
        <w:tc>
          <w:tcPr>
            <w:tcW w:w="175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58B2904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Празднуется:</w:t>
            </w:r>
          </w:p>
        </w:tc>
        <w:tc>
          <w:tcPr>
            <w:tcW w:w="772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76B17609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России, Украине, Беларуси и других странах мира</w:t>
            </w:r>
          </w:p>
        </w:tc>
      </w:tr>
      <w:tr w:rsidR="00510820" w:rsidRPr="006A491D" w14:paraId="4E37F84F" w14:textId="77777777" w:rsidTr="00510820">
        <w:trPr>
          <w:trHeight w:val="810"/>
        </w:trPr>
        <w:tc>
          <w:tcPr>
            <w:tcW w:w="175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F69756E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Другие названия:</w:t>
            </w:r>
          </w:p>
        </w:tc>
        <w:tc>
          <w:tcPr>
            <w:tcW w:w="772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1BCACD70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Воскресение Христово, Великдень</w:t>
            </w:r>
          </w:p>
        </w:tc>
      </w:tr>
      <w:tr w:rsidR="00510820" w:rsidRPr="006A491D" w14:paraId="28F0FDF0" w14:textId="77777777" w:rsidTr="00510820">
        <w:trPr>
          <w:trHeight w:val="810"/>
        </w:trPr>
        <w:tc>
          <w:tcPr>
            <w:tcW w:w="175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543DD87F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Церковное название:</w:t>
            </w:r>
          </w:p>
        </w:tc>
        <w:tc>
          <w:tcPr>
            <w:tcW w:w="772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63A76C42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Светлое Христово Воскресение. Пасха</w:t>
            </w:r>
          </w:p>
        </w:tc>
      </w:tr>
      <w:tr w:rsidR="00510820" w:rsidRPr="006A491D" w14:paraId="4EB59FD5" w14:textId="77777777" w:rsidTr="00510820">
        <w:trPr>
          <w:trHeight w:val="450"/>
        </w:trPr>
        <w:tc>
          <w:tcPr>
            <w:tcW w:w="175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404AB17C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Значение:</w:t>
            </w:r>
          </w:p>
        </w:tc>
        <w:tc>
          <w:tcPr>
            <w:tcW w:w="772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0C87BEF6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воскресение Иисуса</w:t>
            </w:r>
          </w:p>
        </w:tc>
      </w:tr>
      <w:tr w:rsidR="00510820" w:rsidRPr="006A491D" w14:paraId="3D5F8627" w14:textId="77777777" w:rsidTr="00510820">
        <w:trPr>
          <w:trHeight w:val="1170"/>
        </w:trPr>
        <w:tc>
          <w:tcPr>
            <w:tcW w:w="175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8C19EA0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Традиции:</w:t>
            </w:r>
          </w:p>
        </w:tc>
        <w:tc>
          <w:tcPr>
            <w:tcW w:w="7725" w:type="dxa"/>
            <w:tcBorders>
              <w:top w:val="single" w:sz="6" w:space="0" w:color="AB0952"/>
              <w:left w:val="single" w:sz="6" w:space="0" w:color="AB0952"/>
              <w:bottom w:val="single" w:sz="6" w:space="0" w:color="AB0952"/>
              <w:right w:val="single" w:sz="6" w:space="0" w:color="AB0952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14:paraId="26EF1759" w14:textId="77777777" w:rsidR="00510820" w:rsidRPr="006A491D" w:rsidRDefault="00510820" w:rsidP="006A49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49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богослужения; крестный ход вокруг храма; освящение куличей, крашеных яиц; приветствия: «Христос воскрес!» – «Воистину воскрес!»; пение веснянок; выезды на природу</w:t>
            </w:r>
          </w:p>
        </w:tc>
      </w:tr>
    </w:tbl>
    <w:p w14:paraId="14AA5153" w14:textId="77777777" w:rsidR="00510820" w:rsidRPr="006A491D" w:rsidRDefault="00510820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Дата православной Пасхи в 2021 году – </w:t>
      </w:r>
      <w:r w:rsidRPr="006A49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мая. </w:t>
      </w: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главное событие года для православных христиан. Полное церковное название праздника – Светлое Христово Воскресение. Торжество приурочено к воскресению Иисуса Христа после распятия. Католики будут отмечать главный христианский праздник практически на целый месяц раньше – 4 апреля 2021 года.</w:t>
      </w:r>
    </w:p>
    <w:p w14:paraId="64FE97BF" w14:textId="37DFFE15" w:rsidR="00510820" w:rsidRPr="006A491D" w:rsidRDefault="00510820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Пасха 2021 года, таким образом, будет довольно поздней. Пасхальное Воскресенье в православии может выпадать на любые даты с 4 апреля по 8 мая по новому стилю. А значит, в 2021 году Пасха приходится практически на самый конец этого промежутка дат.</w:t>
      </w:r>
    </w:p>
    <w:p w14:paraId="35AE3E16" w14:textId="77777777" w:rsidR="00D164BB" w:rsidRPr="006A491D" w:rsidRDefault="00D164BB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A491D">
        <w:rPr>
          <w:color w:val="222222"/>
          <w:sz w:val="28"/>
          <w:szCs w:val="28"/>
        </w:rPr>
        <w:t>У светлого праздника Воскресения Христова свои традиции, обычаи, символы и связанные с ними древние ритуалы. Пасхальный огонь, ключевая вода ручья, венок, яйца, куличи – все это символы Великого дня и имеют корни в далёком прошлом. Пасхальный огонь воплотил в себе силу очага. Огонь защищал наших предков от хищных зверей и нечистой силы, люди разводили костры, чтобы прогнать зиму и быстрее встретить весну. Пасхальный огонь воплотил в себе силу очага. Яйцо символизировало маленькое чудо рождения. С яйцом много обычаев. На них наши предки писали молитвы, магические заклинания и знаки. Глубинный смысл вложен в простые узоры. К примеру: круг символизирует яркое солнце, а волнистые линии – символизируют океаны, моря.</w:t>
      </w:r>
    </w:p>
    <w:p w14:paraId="78909C2B" w14:textId="2AD79613" w:rsidR="00D164BB" w:rsidRDefault="00D164BB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A491D">
        <w:rPr>
          <w:color w:val="222222"/>
          <w:sz w:val="28"/>
          <w:szCs w:val="28"/>
        </w:rPr>
        <w:t xml:space="preserve">В праздник популярны яичные бои за пасхальной трапезой, или «чоканье» яйцами, как говорят в народе. Это простая и забавная игра: кто-то держит яйцо носиком вверх, а «соперник» бьёт его носиком другого яйца. У кого скорлупа не треснула, тот и победил и продолжает «чокаться » с другим человеком. Прямо во время пасхального завтрака, дети выбирают себе яйца и проводят игру «Христосование». Суть ее заключается в том, что нужно разбить яйцо соперника, при этом при каждом ударе произнося «Христос </w:t>
      </w:r>
      <w:r w:rsidRPr="006A491D">
        <w:rPr>
          <w:color w:val="222222"/>
          <w:sz w:val="28"/>
          <w:szCs w:val="28"/>
        </w:rPr>
        <w:lastRenderedPageBreak/>
        <w:t>Воскресе». Также в этот день принято обмениваться пасхальными яйцами, дарить их хозяевам дома, если вы пришли к ним в гости.</w:t>
      </w:r>
    </w:p>
    <w:p w14:paraId="51004759" w14:textId="77777777" w:rsidR="006A491D" w:rsidRPr="006A491D" w:rsidRDefault="006A491D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14:paraId="79CA8C06" w14:textId="77777777" w:rsidR="006A491D" w:rsidRDefault="00D164BB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A491D">
        <w:rPr>
          <w:noProof/>
          <w:color w:val="222222"/>
          <w:sz w:val="28"/>
          <w:szCs w:val="28"/>
        </w:rPr>
        <w:drawing>
          <wp:inline distT="0" distB="0" distL="0" distR="0" wp14:anchorId="22836441" wp14:editId="47AA398A">
            <wp:extent cx="6385560" cy="4095738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27" cy="410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3A438" w14:textId="77777777" w:rsidR="006A491D" w:rsidRDefault="006A491D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14:paraId="5EC41714" w14:textId="6A6AAAB4" w:rsidR="00D164BB" w:rsidRPr="006A491D" w:rsidRDefault="00D164BB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A491D">
        <w:rPr>
          <w:color w:val="222222"/>
          <w:sz w:val="28"/>
          <w:szCs w:val="28"/>
        </w:rPr>
        <w:t>Еще одна забава — катание яиц. В нее следует играть на столике или же на поверхности пола, главное условие, чтобы оказалась ровненькая плоскость. Дополнительно требуется желоб, каковой ставится непосредственно под наклоном, а также одеяльце. Любой играющий по лотку запускал яйцо, которое скатывалось на одеяло. При условии, что спустившееся яйцо сталкивалось с яйцом, покоящимся на одеяле, то это и была победа. Разбитые яйца играющие забирали себе. Чем было большее количество играющих людей, тем веселее и интереснее становилось зрелище.</w:t>
      </w:r>
    </w:p>
    <w:p w14:paraId="23B6450A" w14:textId="54866E1B" w:rsidR="00D164BB" w:rsidRPr="006A491D" w:rsidRDefault="00154BEF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A491D">
        <w:rPr>
          <w:noProof/>
          <w:color w:val="222222"/>
          <w:sz w:val="28"/>
          <w:szCs w:val="28"/>
        </w:rPr>
        <w:lastRenderedPageBreak/>
        <w:drawing>
          <wp:inline distT="0" distB="0" distL="0" distR="0" wp14:anchorId="443AEEAE" wp14:editId="086DC01E">
            <wp:extent cx="4719320" cy="377190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C2AD" w14:textId="075FB03E" w:rsidR="007F734F" w:rsidRDefault="004262D7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6A491D">
        <w:rPr>
          <w:color w:val="222222"/>
          <w:sz w:val="28"/>
          <w:szCs w:val="28"/>
        </w:rPr>
        <w:t xml:space="preserve">В этот день принято навещать родственников, проводить время в кругу семьи, устраивать гуляния, развлечения. </w:t>
      </w:r>
    </w:p>
    <w:p w14:paraId="7CF90154" w14:textId="77B4E64D" w:rsidR="006A491D" w:rsidRDefault="006A491D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14:paraId="71F422AA" w14:textId="77777777" w:rsidR="006A491D" w:rsidRPr="006A491D" w:rsidRDefault="006A491D" w:rsidP="006A491D">
      <w:pPr>
        <w:pStyle w:val="a3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14:paraId="45FF6055" w14:textId="3DE2B5FD" w:rsidR="007F734F" w:rsidRDefault="007F734F" w:rsidP="006A491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3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pacing w:val="30"/>
          <w:sz w:val="28"/>
          <w:szCs w:val="28"/>
          <w:lang w:eastAsia="ru-RU"/>
        </w:rPr>
        <w:t>ПАСХАЛЬНОЕ БОГОСЛУЖЕНИЕ</w:t>
      </w:r>
    </w:p>
    <w:p w14:paraId="3D6C89D8" w14:textId="77777777" w:rsidR="006A491D" w:rsidRPr="006A491D" w:rsidRDefault="006A491D" w:rsidP="006A491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30"/>
          <w:sz w:val="28"/>
          <w:szCs w:val="28"/>
          <w:lang w:eastAsia="ru-RU"/>
        </w:rPr>
      </w:pPr>
    </w:p>
    <w:p w14:paraId="711F6F4C" w14:textId="07F102A2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Страстная неделя завершается великим и одним из важнейших церковных праздников —</w:t>
      </w:r>
      <w:r w:rsidRPr="006A49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Пасхой</w:t>
      </w: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 этот день все христиане должны присутствовать на церковном богослужении, которое начнется в полночь и заканчивается на рассвете.</w:t>
      </w:r>
    </w:p>
    <w:p w14:paraId="43FEA830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DFDAF51" w14:textId="77777777" w:rsidR="007F734F" w:rsidRPr="006A491D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noProof/>
          <w:color w:val="FF2861"/>
          <w:sz w:val="28"/>
          <w:szCs w:val="28"/>
          <w:lang w:eastAsia="ru-RU"/>
        </w:rPr>
        <w:drawing>
          <wp:inline distT="0" distB="0" distL="0" distR="0" wp14:anchorId="378F4639" wp14:editId="494B9E12">
            <wp:extent cx="5791200" cy="3084779"/>
            <wp:effectExtent l="0" t="0" r="0" b="1905"/>
            <wp:docPr id="20" name="Рисунок 2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84" cy="309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A83D" w14:textId="77777777" w:rsidR="007F734F" w:rsidRPr="006A491D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Под конец торжественной службы, священники разносят по храму Священный огонь. Верующие берут его с собой и несут к дому, стараясь не погасить его. Лампадку с огнем ставят во главе стола и стараются поддерживать его в течении года, до следующего праздника Воскресенья.</w:t>
      </w:r>
    </w:p>
    <w:p w14:paraId="53B228FD" w14:textId="1B872124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Кроме этого, главным обрядом считается освящение. По завершению богослужения, люди собираются вокруг церкви, чтобы освятить пасхальные корзинки с куличами, яйцами и мясом.</w:t>
      </w:r>
    </w:p>
    <w:p w14:paraId="2A0F248B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4DB6346" w14:textId="77777777" w:rsidR="007F734F" w:rsidRPr="006A491D" w:rsidRDefault="007F734F" w:rsidP="006A491D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pacing w:val="3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pacing w:val="30"/>
          <w:sz w:val="28"/>
          <w:szCs w:val="28"/>
          <w:lang w:eastAsia="ru-RU"/>
        </w:rPr>
        <w:t>СИМВОЛЫ ПАСХИ</w:t>
      </w:r>
    </w:p>
    <w:p w14:paraId="1F7C6DD1" w14:textId="77777777" w:rsidR="007F734F" w:rsidRPr="006A491D" w:rsidRDefault="007F734F" w:rsidP="006A491D">
      <w:pPr>
        <w:shd w:val="clear" w:color="auto" w:fill="FCFCFC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КУЛИЧ</w:t>
      </w:r>
    </w:p>
    <w:p w14:paraId="4C3DF446" w14:textId="21F9A065" w:rsidR="00AB6945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Кулич – хлебный символ Пасхи, незаменимый атрибут светлого христианского праздника. Выпечка кулича и его освящение в церкви – один из самых древних христианских обычаев, сохранившийся и до наших дней. У каждой хозяйки есть свои хитрости выпекания вкусного кулича, которые традиционно передаются из поколения в поколение, от матери к дочери.</w:t>
      </w:r>
    </w:p>
    <w:p w14:paraId="008B0981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38DA84C" w14:textId="70F83FED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E91FA8A" wp14:editId="39118681">
            <wp:extent cx="5623560" cy="316325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511" cy="317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94B6D" w14:textId="258F825F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D892E09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C7E1604" w14:textId="62B7D999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Издавна кулич считался удачным, если он получался высоким, воздушным и мягким. Сегодня же существует множество рецептов праздничного кулича: с выпечкой и без выпечки, с мукой и без муки, традиционно украшенный глазурью и с декором из всевозможных элементов. Неизменным остается лишь одно — готовить кулич нужно со светлыми мыслями, вкладывая в них всю свою любовь.</w:t>
      </w:r>
    </w:p>
    <w:p w14:paraId="4223A39D" w14:textId="6C48A07D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941CF2D" w14:textId="2CB5BD40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32A1A2A" w14:textId="113A95E7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F956DD4" w14:textId="72A30640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7333B3D7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C1F9050" w14:textId="21874335" w:rsidR="007F734F" w:rsidRDefault="007F734F" w:rsidP="006A491D">
      <w:pPr>
        <w:shd w:val="clear" w:color="auto" w:fill="FCFCFC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БЛАГОДАТНЫЙ ОГОНЬ</w:t>
      </w:r>
    </w:p>
    <w:p w14:paraId="5D2A04B8" w14:textId="77777777" w:rsidR="006A491D" w:rsidRPr="006A491D" w:rsidRDefault="006A491D" w:rsidP="006A491D">
      <w:pPr>
        <w:shd w:val="clear" w:color="auto" w:fill="FCFCFC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p w14:paraId="21F02674" w14:textId="3003F716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noProof/>
          <w:color w:val="FF2861"/>
          <w:sz w:val="28"/>
          <w:szCs w:val="28"/>
          <w:lang w:eastAsia="ru-RU"/>
        </w:rPr>
        <w:drawing>
          <wp:inline distT="0" distB="0" distL="0" distR="0" wp14:anchorId="5E6E020C" wp14:editId="2C92C82A">
            <wp:extent cx="5799383" cy="3840480"/>
            <wp:effectExtent l="0" t="0" r="0" b="7620"/>
            <wp:docPr id="22" name="Рисунок 2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647" cy="38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AE494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4FFFE5E" w14:textId="731DEE47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Благодатный огонь — самовозгорающееся пламя на Гробу Господнем, которое затем выносят к людям священники, а патриарх зажигает им лампады и свечи, символизируя тем самым чудо воскрешения Иисуса Христа и его выхода из могилы. Огонь, или Свет (как называют его участники церемонии по аналогии со Светом Истинным — воскресшим Спасителем), появляется в процессе проведения особого ритуала, приуроченного к празднованию Пасхи.</w:t>
      </w:r>
    </w:p>
    <w:p w14:paraId="5E4B1580" w14:textId="77777777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C2803A6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3BCE27E7" w14:textId="77777777" w:rsidR="007F734F" w:rsidRPr="006A491D" w:rsidRDefault="007F734F" w:rsidP="006A491D">
      <w:pPr>
        <w:shd w:val="clear" w:color="auto" w:fill="FCFCFC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ПАСХАЛЬНЫЕ ЯЙЦА (КРАШЕНКИ)</w:t>
      </w:r>
    </w:p>
    <w:p w14:paraId="45A5F613" w14:textId="55765B10" w:rsidR="007F734F" w:rsidRPr="006A491D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Важнейшей частью пасхальной традиции являются яйца, их раскрашивание, украшения и блюда с ними.</w:t>
      </w:r>
    </w:p>
    <w:p w14:paraId="0ADE0B80" w14:textId="2991771C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Именно яйца всегда символизировали новую жизнь, рождение, плодородие, изобилие и весну. Древние египтяне, персы, греки и римляне дарили друг другу яйца, как символ новой жизни, которая началась сразу после конца зимы.</w:t>
      </w:r>
    </w:p>
    <w:p w14:paraId="4C933268" w14:textId="77777777" w:rsidR="001B541A" w:rsidRDefault="001B541A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F55A00A" w14:textId="2B0B0783" w:rsidR="006A491D" w:rsidRDefault="001B541A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Roboto Slab" w:eastAsia="Times New Roman" w:hAnsi="Roboto Slab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 wp14:anchorId="612BFD23" wp14:editId="6891BB55">
            <wp:extent cx="5940425" cy="378378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74A5" w14:textId="16AC89ED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5C563AE3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36BE3C1" w14:textId="77777777" w:rsidR="007F734F" w:rsidRPr="006A491D" w:rsidRDefault="007F734F" w:rsidP="006A491D">
      <w:pPr>
        <w:shd w:val="clear" w:color="auto" w:fill="FCFCFC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ПАСХАЛЬНЫЕ ЦВЕТЫ</w:t>
      </w:r>
    </w:p>
    <w:p w14:paraId="5D0D03B5" w14:textId="77777777" w:rsidR="007F734F" w:rsidRPr="006A491D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Один из атрибутов праздника – цветы. Самыми традиционными цветами на Пасху, являются нарциссы, ландыши, тюльпаны и гиацинты. Они несут в себе ощущение прихода весны, радужных надежд на будущее и возрождение. Вместе с этими цветами, природа пробуждается от сна, все вокруг готово расцвести пышным молодым цветом.</w:t>
      </w:r>
    </w:p>
    <w:p w14:paraId="546AB174" w14:textId="6F39CE77" w:rsidR="007F734F" w:rsidRPr="006A491D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1C267FFE" w14:textId="63743FB5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noProof/>
          <w:color w:val="FF2861"/>
          <w:sz w:val="28"/>
          <w:szCs w:val="28"/>
          <w:lang w:eastAsia="ru-RU"/>
        </w:rPr>
        <w:drawing>
          <wp:inline distT="0" distB="0" distL="0" distR="0" wp14:anchorId="5A12FF9E" wp14:editId="7F3018AB">
            <wp:extent cx="5734050" cy="3368040"/>
            <wp:effectExtent l="0" t="0" r="0" b="3810"/>
            <wp:docPr id="24" name="Рисунок 2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51" cy="339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CDE3D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C08E661" w14:textId="0184A526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Люди освещают на службах живые или искусственные букеты. Затем приносят их домой, ставят перед иконами, украшают ими праздничный стол.</w:t>
      </w:r>
    </w:p>
    <w:p w14:paraId="7361450E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4C7AC611" w14:textId="77777777" w:rsidR="007F734F" w:rsidRPr="006A491D" w:rsidRDefault="007F734F" w:rsidP="006A491D">
      <w:pPr>
        <w:shd w:val="clear" w:color="auto" w:fill="FCFCFC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ПАСХАЛЬНЫЙ СТОЛ</w:t>
      </w:r>
    </w:p>
    <w:p w14:paraId="1D0D682C" w14:textId="77777777" w:rsidR="007F734F" w:rsidRPr="006A491D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Пасхе предшествует  Великий сорокадневный пост, во время которого постящиеся воздерживаются от алкоголя и пищи животного происхождения. В Светлое Христово Воскресение начинается разговение. Верующим разрешается употреблять скоромную пищу, красное вино. Хозяйки накануне готовят праздничные угощения. Традиционными блюдами являются: холодец, домашние колбасы, сало, запеченный молодой поросенок, гусь, фаршированный яблоками, пироги с мясной и сырной начинками. На праздничной трапезе центральное место занимают куличи, творожные пасхи, крашеные яйца.</w:t>
      </w:r>
    </w:p>
    <w:p w14:paraId="26622C57" w14:textId="75A3281D" w:rsidR="007F734F" w:rsidRDefault="007F734F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noProof/>
          <w:color w:val="FF2861"/>
          <w:sz w:val="28"/>
          <w:szCs w:val="28"/>
          <w:lang w:eastAsia="ru-RU"/>
        </w:rPr>
        <w:drawing>
          <wp:inline distT="0" distB="0" distL="0" distR="0" wp14:anchorId="6846A1A4" wp14:editId="5B0DCD18">
            <wp:extent cx="5836920" cy="2913900"/>
            <wp:effectExtent l="0" t="0" r="0" b="1270"/>
            <wp:docPr id="25" name="Рисунок 2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909" cy="293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CE75" w14:textId="2A6B23F7" w:rsid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6B4F7CD1" w14:textId="77777777" w:rsidR="006A491D" w:rsidRPr="006A491D" w:rsidRDefault="006A491D" w:rsidP="006A4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14:paraId="0D1F85B8" w14:textId="61BAC0ED" w:rsidR="007F734F" w:rsidRPr="0034392E" w:rsidRDefault="007F734F" w:rsidP="003439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6A491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Хозяйки застилают праздничный стол новой белой скатертью, с вышивкой на пасхальную тему. В центре размещают блюдо с самой большой и красивой пасхой и яйцами вокруг. На стол ставят цветы и зажигают свечи. Начинать трапезу необходимо с продуктов, освященных в церкви.</w:t>
      </w:r>
    </w:p>
    <w:p w14:paraId="1857872E" w14:textId="77777777" w:rsidR="001B541A" w:rsidRPr="001B541A" w:rsidRDefault="001B541A" w:rsidP="001B541A">
      <w:pPr>
        <w:shd w:val="clear" w:color="auto" w:fill="FFFFFF"/>
        <w:spacing w:before="315" w:line="360" w:lineRule="atLeast"/>
        <w:jc w:val="center"/>
        <w:outlineLvl w:val="3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ЧТО НЕЛЬЗЯ ДЕЛАТЬ НА ПАСХУ</w:t>
      </w:r>
    </w:p>
    <w:p w14:paraId="70E9B804" w14:textId="77777777" w:rsidR="001B541A" w:rsidRPr="001B541A" w:rsidRDefault="001B541A" w:rsidP="001B541A">
      <w:pPr>
        <w:shd w:val="clear" w:color="auto" w:fill="FFFFFF"/>
        <w:spacing w:after="36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Пасху христианам запрещается заниматься тяжелым физическим трудом. Хозяйки стараются накануне завершить все приготовления на кухне, чтобы в день праздника быть свободными от домашних хлопот. В этот день не рекомендуется грустить, ходить хмурым, грубить, ругаться с близкими людьми, жадничать. В Светлое Воскресение Христово нельзя отказывать в милостыне или помощи нуждающимся.</w:t>
      </w:r>
    </w:p>
    <w:p w14:paraId="51455628" w14:textId="77777777" w:rsidR="001B541A" w:rsidRPr="001B541A" w:rsidRDefault="001B541A" w:rsidP="001B541A">
      <w:pPr>
        <w:shd w:val="clear" w:color="auto" w:fill="FFFFFF"/>
        <w:spacing w:before="315" w:line="360" w:lineRule="atLeast"/>
        <w:jc w:val="center"/>
        <w:outlineLvl w:val="3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ПРИМЕТЫ И ПОВЕРЬЯ НА ПАСХУ</w:t>
      </w:r>
    </w:p>
    <w:p w14:paraId="6C071B2A" w14:textId="77777777" w:rsidR="001B541A" w:rsidRPr="001B541A" w:rsidRDefault="001B541A" w:rsidP="001B541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Пасхе растает весь снег, то в этом году будет хороший урожай.</w:t>
      </w:r>
    </w:p>
    <w:p w14:paraId="67AA03E8" w14:textId="77777777" w:rsidR="001B541A" w:rsidRPr="001B541A" w:rsidRDefault="001B541A" w:rsidP="001B541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праздник накормить уличных птиц хлебными крошками, то весь год будет сопутствовать удача и богатство.</w:t>
      </w:r>
    </w:p>
    <w:p w14:paraId="0064B99F" w14:textId="77777777" w:rsidR="001B541A" w:rsidRPr="001B541A" w:rsidRDefault="001B541A" w:rsidP="001B541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Увидеть пасхальный рассвет, то следует ожидать удачу в делах.</w:t>
      </w:r>
    </w:p>
    <w:p w14:paraId="3331B02D" w14:textId="77777777" w:rsidR="001B541A" w:rsidRPr="001B541A" w:rsidRDefault="001B541A" w:rsidP="001B541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 хозяйки, которая испечет удачный пасхальный хлеб, в доме будет достаток и благополучие.</w:t>
      </w:r>
    </w:p>
    <w:p w14:paraId="144076A8" w14:textId="77777777" w:rsidR="001B541A" w:rsidRPr="001B541A" w:rsidRDefault="001B541A" w:rsidP="001B541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ind w:left="1035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После службы в храме необходимо на удачу затушить свечу. Потухшая во время службы свеча является плохим предвестником.</w:t>
      </w:r>
    </w:p>
    <w:p w14:paraId="0814D7C3" w14:textId="77777777" w:rsidR="001B541A" w:rsidRPr="001B541A" w:rsidRDefault="001B541A" w:rsidP="001B541A">
      <w:pPr>
        <w:shd w:val="clear" w:color="auto" w:fill="FFFFFF"/>
        <w:spacing w:before="315" w:line="360" w:lineRule="atLeast"/>
        <w:jc w:val="center"/>
        <w:outlineLvl w:val="3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КАК ПРАЗДНУЮТ И ЧТО ЕДЯТ НА ПАСХУ В РАЗНЫХ СТРАНАХ МИРА?</w:t>
      </w:r>
    </w:p>
    <w:p w14:paraId="56738019" w14:textId="195AEA4C" w:rsidR="001B541A" w:rsidRPr="001B541A" w:rsidRDefault="001B541A" w:rsidP="0034392E">
      <w:pPr>
        <w:shd w:val="clear" w:color="auto" w:fill="FFFFFF"/>
        <w:spacing w:after="36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Болгария. В этой стране принято изготовлять глиняные горшки и писать на них хорошие пожелания. После этого горшки сбрасывают с высоток, как символ победы добра над злом. Прохожие зачастую берут с собой осколки разбитой посудины на счастье. Традиционным болгарским блюдом считается козунак. Это выпечка с разной начинкой, похожа на традиционный кулич.</w:t>
      </w:r>
    </w:p>
    <w:p w14:paraId="28061879" w14:textId="77777777" w:rsidR="001B541A" w:rsidRPr="001B541A" w:rsidRDefault="001B541A" w:rsidP="0034392E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Польша. В этой стране Пасха отмечается два дня подряд. В воскресенье принято собираться за большим столом и начинать трапезу с молитвы. Традиционным блюдом считается мазурка — песочный пирог с фруктами или орехами. Следующий день называют Мокрым понедельником. В этот день поляки поливают водой друг друга. Считается, что это приносит счастье, здоровье и удачу, поэтому никто не боится остаться мокрым.</w:t>
      </w:r>
    </w:p>
    <w:p w14:paraId="0CE5A830" w14:textId="77777777" w:rsidR="001B541A" w:rsidRPr="001B541A" w:rsidRDefault="001B541A" w:rsidP="0034392E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Англия. В этой стране праздник Пасхи ценится даже больше, чем Рождество, поэтому даже закрывают школы на две недели. Главной традицией Англии является угощение друг друга шоколадными яйцами.</w:t>
      </w:r>
    </w:p>
    <w:p w14:paraId="6171DED3" w14:textId="77777777" w:rsidR="001B541A" w:rsidRPr="001B541A" w:rsidRDefault="001B541A" w:rsidP="0034392E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Германия. Одним из главных символов этого праздника немцы считают пасхального кролика. Считается, что именно он приносит детям крашенные яйца. Кроме того, в Германии делают пасхальное дерево, которое украшают яйцами.</w:t>
      </w:r>
    </w:p>
    <w:p w14:paraId="687E36FE" w14:textId="77777777" w:rsidR="001B541A" w:rsidRPr="001B541A" w:rsidRDefault="001B541A" w:rsidP="0034392E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Италия. Итальянцы любят праздник Пасхи за возможность попробовать вкусные традиционные блюда. Помимо традиционных яиц здесь готовят сырный кулич, жареного молодого барашка и неаполитанский пирог. Кулич </w:t>
      </w: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здесь отличается от нашего. Он готовится на дрожжевом тесте и называется коломба. Традиционную мессу здесь проводит сам Папа Римский на главной площади Ватикана.</w:t>
      </w:r>
    </w:p>
    <w:p w14:paraId="4D108F28" w14:textId="77777777" w:rsidR="001B541A" w:rsidRPr="001B541A" w:rsidRDefault="001B541A" w:rsidP="0034392E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Франция. Еще одна страна, где на Пасху дарят шоколадные яйца. Главной традицией считается прятать шоколадных зайцев, кроликов, курочек в саду. Их должны найти дети и сложить в корзинку. Традиционным пасхальным блюдом Франции считается жареный цыпленок с травами, зеленая фасоль и печеная картошка.</w:t>
      </w:r>
    </w:p>
    <w:p w14:paraId="0F50C60E" w14:textId="77777777" w:rsidR="001B541A" w:rsidRPr="001B541A" w:rsidRDefault="001B541A" w:rsidP="0034392E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Австралия. Жители этой страны привыкли отмечать праздник на природе, ведь считают что в этот день воздух становится чистым. За праздничным столом принято есть жареного барана или цыпленка, а на десерт готовить торт-безе с фруктами.</w:t>
      </w:r>
    </w:p>
    <w:p w14:paraId="28CAB65E" w14:textId="77777777" w:rsidR="001B541A" w:rsidRPr="001B541A" w:rsidRDefault="001B541A" w:rsidP="0034392E">
      <w:pPr>
        <w:shd w:val="clear" w:color="auto" w:fill="FFFFFF"/>
        <w:spacing w:before="100" w:beforeAutospacing="1" w:after="100" w:afterAutospacing="1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США. В этой стране также принято прятать шоколадные яйца и зайцев и устраивать пасхальную охоту для детей.</w:t>
      </w:r>
    </w:p>
    <w:p w14:paraId="6AC62E0F" w14:textId="402EC4E7" w:rsidR="001B541A" w:rsidRPr="001B541A" w:rsidRDefault="001B541A" w:rsidP="001B541A">
      <w:pPr>
        <w:shd w:val="clear" w:color="auto" w:fill="FFFFFF"/>
        <w:spacing w:after="36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Вот такие интересные кулинарные и праздничные традиции соблюдают в различных странах мира.</w:t>
      </w:r>
    </w:p>
    <w:p w14:paraId="4FE1D50F" w14:textId="77777777" w:rsidR="001B541A" w:rsidRPr="001B541A" w:rsidRDefault="001B541A" w:rsidP="001B541A">
      <w:pPr>
        <w:shd w:val="clear" w:color="auto" w:fill="FFFFFF"/>
        <w:spacing w:after="360" w:line="390" w:lineRule="atLeas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B541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Поздравляю с Пасхой и желаю светлой, доброй, долгой жизни, ярких радостных эмоций, милых и счастливых улыбок на лице, искренних и любящих людей в жизни, благих намерений и мыслей, великих дел и побед. Здоровья, гармонии и мира.</w:t>
      </w:r>
    </w:p>
    <w:p w14:paraId="6845DBC7" w14:textId="77777777" w:rsidR="007F734F" w:rsidRPr="0034392E" w:rsidRDefault="007F734F" w:rsidP="006A491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sectPr w:rsidR="007F734F" w:rsidRPr="0034392E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1695E7" w14:textId="77777777" w:rsidR="002A0937" w:rsidRDefault="002A0937" w:rsidP="001B1765">
      <w:pPr>
        <w:spacing w:after="0" w:line="240" w:lineRule="auto"/>
      </w:pPr>
      <w:r>
        <w:separator/>
      </w:r>
    </w:p>
  </w:endnote>
  <w:endnote w:type="continuationSeparator" w:id="0">
    <w:p w14:paraId="418285F6" w14:textId="77777777" w:rsidR="002A0937" w:rsidRDefault="002A0937" w:rsidP="001B17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Slab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A6955" w14:textId="77777777" w:rsidR="001B1765" w:rsidRDefault="001B176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163543"/>
      <w:docPartObj>
        <w:docPartGallery w:val="Page Numbers (Bottom of Page)"/>
        <w:docPartUnique/>
      </w:docPartObj>
    </w:sdtPr>
    <w:sdtEndPr/>
    <w:sdtContent>
      <w:p w14:paraId="441BE6E4" w14:textId="221B40B6" w:rsidR="001B1765" w:rsidRDefault="001B176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76A0">
          <w:rPr>
            <w:noProof/>
          </w:rPr>
          <w:t>2</w:t>
        </w:r>
        <w:r>
          <w:fldChar w:fldCharType="end"/>
        </w:r>
      </w:p>
    </w:sdtContent>
  </w:sdt>
  <w:p w14:paraId="4ED475D4" w14:textId="77777777" w:rsidR="001B1765" w:rsidRDefault="001B1765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A88B9" w14:textId="77777777" w:rsidR="001B1765" w:rsidRDefault="001B176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96DDDA" w14:textId="77777777" w:rsidR="002A0937" w:rsidRDefault="002A0937" w:rsidP="001B1765">
      <w:pPr>
        <w:spacing w:after="0" w:line="240" w:lineRule="auto"/>
      </w:pPr>
      <w:r>
        <w:separator/>
      </w:r>
    </w:p>
  </w:footnote>
  <w:footnote w:type="continuationSeparator" w:id="0">
    <w:p w14:paraId="7E4BF67B" w14:textId="77777777" w:rsidR="002A0937" w:rsidRDefault="002A0937" w:rsidP="001B17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DA4FC" w14:textId="77777777" w:rsidR="001B1765" w:rsidRDefault="001B176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84B32" w14:textId="77777777" w:rsidR="001B1765" w:rsidRDefault="001B176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9516EA" w14:textId="77777777" w:rsidR="001B1765" w:rsidRDefault="001B176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7476A"/>
    <w:multiLevelType w:val="multilevel"/>
    <w:tmpl w:val="C98C8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72141"/>
    <w:multiLevelType w:val="multilevel"/>
    <w:tmpl w:val="E4BEF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F41714"/>
    <w:multiLevelType w:val="multilevel"/>
    <w:tmpl w:val="2C320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B6F"/>
    <w:rsid w:val="00154BEF"/>
    <w:rsid w:val="001B1765"/>
    <w:rsid w:val="001B541A"/>
    <w:rsid w:val="002613F6"/>
    <w:rsid w:val="002A0937"/>
    <w:rsid w:val="0034392E"/>
    <w:rsid w:val="004262D7"/>
    <w:rsid w:val="00510820"/>
    <w:rsid w:val="0055754A"/>
    <w:rsid w:val="006A491D"/>
    <w:rsid w:val="007F734F"/>
    <w:rsid w:val="008531DC"/>
    <w:rsid w:val="008C2E37"/>
    <w:rsid w:val="00AB6945"/>
    <w:rsid w:val="00AC799A"/>
    <w:rsid w:val="00BF1B6F"/>
    <w:rsid w:val="00D164BB"/>
    <w:rsid w:val="00E563B4"/>
    <w:rsid w:val="00E976A0"/>
    <w:rsid w:val="00FC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D15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B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1765"/>
  </w:style>
  <w:style w:type="paragraph" w:styleId="a6">
    <w:name w:val="footer"/>
    <w:basedOn w:val="a"/>
    <w:link w:val="a7"/>
    <w:uiPriority w:val="99"/>
    <w:unhideWhenUsed/>
    <w:rsid w:val="001B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1765"/>
  </w:style>
  <w:style w:type="paragraph" w:styleId="a8">
    <w:name w:val="Balloon Text"/>
    <w:basedOn w:val="a"/>
    <w:link w:val="a9"/>
    <w:uiPriority w:val="99"/>
    <w:semiHidden/>
    <w:unhideWhenUsed/>
    <w:rsid w:val="00AC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4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B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1765"/>
  </w:style>
  <w:style w:type="paragraph" w:styleId="a6">
    <w:name w:val="footer"/>
    <w:basedOn w:val="a"/>
    <w:link w:val="a7"/>
    <w:uiPriority w:val="99"/>
    <w:unhideWhenUsed/>
    <w:rsid w:val="001B17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1765"/>
  </w:style>
  <w:style w:type="paragraph" w:styleId="a8">
    <w:name w:val="Balloon Text"/>
    <w:basedOn w:val="a"/>
    <w:link w:val="a9"/>
    <w:uiPriority w:val="99"/>
    <w:semiHidden/>
    <w:unhideWhenUsed/>
    <w:rsid w:val="00AC7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7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306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1303273608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  <w:div w:id="1173375885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1105348421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  <w:div w:id="739131644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1450272156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</w:divsChild>
    </w:div>
    <w:div w:id="3043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0633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1342320351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  <w:div w:id="1142696796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905994886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  <w:div w:id="1996108431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901675130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483084149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2059233036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17887406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06199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</w:divsChild>
    </w:div>
    <w:div w:id="11246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09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1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564574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1720788831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</w:divsChild>
    </w:div>
    <w:div w:id="135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59816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903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44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74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25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95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71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0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3982">
                  <w:marLeft w:val="0"/>
                  <w:marRight w:val="0"/>
                  <w:marTop w:val="0"/>
                  <w:marBottom w:val="300"/>
                  <w:divBdr>
                    <w:top w:val="single" w:sz="6" w:space="2" w:color="1FA9BF"/>
                    <w:left w:val="none" w:sz="0" w:space="0" w:color="auto"/>
                    <w:bottom w:val="single" w:sz="6" w:space="2" w:color="1FA9BF"/>
                    <w:right w:val="none" w:sz="0" w:space="0" w:color="auto"/>
                  </w:divBdr>
                  <w:divsChild>
                    <w:div w:id="1038774316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12" w:color="FF4476"/>
                        <w:left w:val="none" w:sz="0" w:space="0" w:color="auto"/>
                        <w:bottom w:val="single" w:sz="24" w:space="12" w:color="FF4476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58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77665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1135024615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  <w:div w:id="824394100">
          <w:marLeft w:val="0"/>
          <w:marRight w:val="0"/>
          <w:marTop w:val="0"/>
          <w:marBottom w:val="300"/>
          <w:divBdr>
            <w:top w:val="single" w:sz="6" w:space="2" w:color="1FA9BF"/>
            <w:left w:val="none" w:sz="0" w:space="0" w:color="auto"/>
            <w:bottom w:val="single" w:sz="6" w:space="2" w:color="1FA9BF"/>
            <w:right w:val="none" w:sz="0" w:space="0" w:color="auto"/>
          </w:divBdr>
          <w:divsChild>
            <w:div w:id="1803881814">
              <w:marLeft w:val="0"/>
              <w:marRight w:val="0"/>
              <w:marTop w:val="0"/>
              <w:marBottom w:val="0"/>
              <w:divBdr>
                <w:top w:val="single" w:sz="24" w:space="12" w:color="FF4476"/>
                <w:left w:val="none" w:sz="0" w:space="0" w:color="auto"/>
                <w:bottom w:val="single" w:sz="24" w:space="12" w:color="FF4476"/>
                <w:right w:val="none" w:sz="0" w:space="0" w:color="auto"/>
              </w:divBdr>
            </w:div>
          </w:divsChild>
        </w:div>
        <w:div w:id="491409892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928076037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1091778086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1918324934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  <w:div w:id="7525554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1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38897">
          <w:blockQuote w:val="1"/>
          <w:marLeft w:val="0"/>
          <w:marRight w:val="0"/>
          <w:marTop w:val="0"/>
          <w:marBottom w:val="435"/>
          <w:divBdr>
            <w:top w:val="none" w:sz="0" w:space="11" w:color="FF2861"/>
            <w:left w:val="single" w:sz="12" w:space="17" w:color="FF2861"/>
            <w:bottom w:val="none" w:sz="0" w:space="0" w:color="FF2861"/>
            <w:right w:val="none" w:sz="0" w:space="17" w:color="FF2861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79;&#1076;&#1086;&#1088;&#1086;&#1074;&#1086;.&#1088;&#1091;&#1089;/wp-content/uploads/2021/02/pasha-na-rusi.jp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&#1079;&#1076;&#1086;&#1088;&#1086;&#1074;&#1086;.&#1088;&#1091;&#1089;/wp-content/uploads/2021/02/kanun-pashi.jpg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&#1079;&#1076;&#1086;&#1088;&#1086;&#1074;&#1086;.&#1088;&#1091;&#1089;/wp-content/uploads/2021/02/cvety-pasha.jpg" TargetMode="External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eader" Target="header3.xml"/><Relationship Id="rId10" Type="http://schemas.openxmlformats.org/officeDocument/2006/relationships/hyperlink" Target="https://&#1079;&#1076;&#1086;&#1088;&#1086;&#1074;&#1086;.&#1088;&#1091;&#1089;/wp-content/uploads/2021/02/utro-pashi.jpg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&#1079;&#1076;&#1086;&#1088;&#1086;&#1074;&#1086;.&#1088;&#1091;&#1089;/wp-content/uploads/2021/02/sluzhba-na-pashu.jpg" TargetMode="External"/><Relationship Id="rId22" Type="http://schemas.openxmlformats.org/officeDocument/2006/relationships/hyperlink" Target="https://&#1079;&#1076;&#1086;&#1088;&#1086;&#1074;&#1086;.&#1088;&#1091;&#1089;/wp-content/uploads/2021/02/pasha-prazdnichnyj-obed.jpg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1603</Words>
  <Characters>9138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Алиса Рудых</dc:creator>
  <cp:lastModifiedBy>belyiiv@yandex.ru</cp:lastModifiedBy>
  <cp:revision>2</cp:revision>
  <dcterms:created xsi:type="dcterms:W3CDTF">2021-04-19T07:44:00Z</dcterms:created>
  <dcterms:modified xsi:type="dcterms:W3CDTF">2021-04-19T07:44:00Z</dcterms:modified>
</cp:coreProperties>
</file>