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2" w:rsidRDefault="002E0D45" w:rsidP="009B13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B1372">
        <w:rPr>
          <w:rFonts w:ascii="Arial" w:eastAsia="Times New Roman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172C" wp14:editId="10B3E6E7">
                <wp:simplePos x="0" y="0"/>
                <wp:positionH relativeFrom="column">
                  <wp:posOffset>1501140</wp:posOffset>
                </wp:positionH>
                <wp:positionV relativeFrom="paragraph">
                  <wp:posOffset>-291464</wp:posOffset>
                </wp:positionV>
                <wp:extent cx="4762500" cy="133350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45" w:rsidRPr="002E0D45" w:rsidRDefault="002E0D45" w:rsidP="002E0D45">
                            <w:pPr>
                              <w:spacing w:after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1372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ru-RU"/>
                              </w:rPr>
                              <w:t>КОНСУЛЬТАЦИЯ</w:t>
                            </w:r>
                            <w:r w:rsidRPr="009B137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9B1372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ru-RU"/>
                              </w:rPr>
                              <w:t>«Роль нравственно-патриотического воспитания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9B1372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ru-RU"/>
                              </w:rPr>
                              <w:t>дошкольников средствами музыки»</w:t>
                            </w:r>
                            <w:r w:rsidRPr="009B137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9B1372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Подготовила музыкальный руководитель </w:t>
                            </w:r>
                          </w:p>
                          <w:p w:rsidR="002E0D45" w:rsidRPr="002E0D45" w:rsidRDefault="002E0D45" w:rsidP="002E0D45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9B1372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Рудых О.А</w:t>
                            </w:r>
                            <w:r w:rsidRPr="009B137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8.2pt;margin-top:-22.95pt;width:3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" strokeweight="2pt">
                <v:textbox>
                  <w:txbxContent>
                    <w:p w:rsidR="002E0D45" w:rsidRPr="002E0D45" w:rsidRDefault="002E0D45" w:rsidP="002E0D45">
                      <w:pPr>
                        <w:spacing w:after="0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B1372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ru-RU"/>
                        </w:rPr>
                        <w:t>КОНСУЛЬТАЦИЯ</w:t>
                      </w:r>
                      <w:r w:rsidRPr="009B137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9B1372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ru-RU"/>
                        </w:rPr>
                        <w:t>«Роль нравственно-патриотического воспитания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9B1372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ru-RU"/>
                        </w:rPr>
                        <w:t>дошкольников средствами музыки»</w:t>
                      </w:r>
                      <w:r w:rsidRPr="009B137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9B1372"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Подготовила музыкальный руководитель </w:t>
                      </w:r>
                    </w:p>
                    <w:p w:rsidR="002E0D45" w:rsidRPr="002E0D45" w:rsidRDefault="002E0D45" w:rsidP="002E0D45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9B1372"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Рудых О.А</w:t>
                      </w:r>
                      <w:r w:rsidRPr="009B137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B1372" w:rsidRPr="009B1372">
        <w:rPr>
          <w:rFonts w:ascii="Arial" w:eastAsia="Times New Roman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-1020445</wp:posOffset>
                </wp:positionH>
                <wp:positionV relativeFrom="paragraph">
                  <wp:posOffset>-352425</wp:posOffset>
                </wp:positionV>
                <wp:extent cx="2324100" cy="12382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2" w:rsidRDefault="009B137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E333E0" wp14:editId="7F49EEB0">
                                  <wp:extent cx="2181225" cy="1187989"/>
                                  <wp:effectExtent l="0" t="0" r="0" b="0"/>
                                  <wp:docPr id="1" name="Рисунок 1" descr="https://www.maam.ru/upload/blogs/detsad-385340-14476919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maam.ru/upload/blogs/detsad-385340-14476919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18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0.35pt;margin-top:-27.75pt;width:18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" strokeweight="2pt">
                <v:textbox>
                  <w:txbxContent>
                    <w:p w:rsidR="009B1372" w:rsidRDefault="009B137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E333E0" wp14:editId="7F49EEB0">
                            <wp:extent cx="2181225" cy="1187989"/>
                            <wp:effectExtent l="0" t="0" r="0" b="0"/>
                            <wp:docPr id="1" name="Рисунок 1" descr="https://www.maam.ru/upload/blogs/detsad-385340-14476919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maam.ru/upload/blogs/detsad-385340-14476919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18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372" w:rsidRDefault="009B1372" w:rsidP="009B13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9B1372" w:rsidRDefault="009B1372" w:rsidP="009B13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9B1372" w:rsidRDefault="009B1372" w:rsidP="009B13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9B1372" w:rsidRDefault="009B1372" w:rsidP="009B13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FD4209" w:rsidRP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Как часто звучат в наше время слова: “русская душа”, “феномен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русской души”. Но не менее часто: “падение нравственности”, “деградация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общества”. Поэтому сегодня, возможно, как никогда актуальны вопросы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нравственного воспитания детей.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Меняются времена, эпохи, люди. Но вечным остается стремление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человека к добру, любви, свету, красоте, истине.</w:t>
      </w:r>
      <w:r w:rsidRPr="00FD4209">
        <w:rPr>
          <w:rFonts w:ascii="Times New Roman" w:hAnsi="Times New Roman" w:cs="Times New Roman"/>
          <w:sz w:val="28"/>
          <w:szCs w:val="28"/>
        </w:rPr>
        <w:br/>
        <w:t>Дошкольный возраст – фундамент общего развития ребенка</w:t>
      </w:r>
      <w:bookmarkStart w:id="0" w:name="_GoBack"/>
      <w:bookmarkEnd w:id="0"/>
      <w:r w:rsidRPr="00FD4209">
        <w:rPr>
          <w:rFonts w:ascii="Times New Roman" w:hAnsi="Times New Roman" w:cs="Times New Roman"/>
          <w:sz w:val="28"/>
          <w:szCs w:val="28"/>
        </w:rPr>
        <w:t>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стартовый период всех высоких человеческих начал. Сохранить </w:t>
      </w:r>
      <w:proofErr w:type="gramStart"/>
      <w:r w:rsidRPr="00FD4209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 наших детях, заложить нравственные основы, которые сделают их более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устойчивыми к нежелательным влияниям, учить их правилам общения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умению жить среди людей – вот главные идеи воспитания нравственно-патриотических чувств у дошкольников.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Общеизвестно, что дошкольники очень эмоциональны. Это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эмоционально-образное восприятие окружающего мира может стать основой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формирования патриотизма.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Невозможно переоценить роль музыки в нравственно-патриотическом воспитании дошкольников. Ярко выплеснуть свои эмоции,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выразить свое любовное отношение к тому уголку Родины, в котором он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живет, ребенку помогает обстановка праздников и развлечений. Помимо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этого формирование таких качеств, как коллективизм, любовь к своему дому,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бережное отношение к природе, постоянно осуществляется и на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музыкальных занятиях. Дети учатся сопереживать, упражняются в хороших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поступках, сами не замечая этого. “Музыка – необходимый душевный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атрибут человеческого существования”, – так говорил Аристотель. “Дело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искусства – сохранять душу”, – это слова нашего современника В. Распутина.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Поскольку музыка способна воздействовать на чувства,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настроения ребенка, постольку она способна преобразовывать его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нравственный и духовный мир.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Я, как педагог, осуществляющий музыкальное воспитание детей,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стараюсь работать в тесном контакте с воспитателями и специалистами. Мы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вместе решаем, какую музыку использовать на комплексных, тематических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занятиях, как ее лучше преподнести. Вместе с педагогами мы стремимся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использовать на занятиях и в повседневной жизни музыкальные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произведения, ценные в воспитательном отношении. Стараемся раскрыть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перед детьми их красоту, сделать эти произведения знакомыми и любимыми.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Причем те образы, к которым привлекается внимание детей, должны быть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яркими, конкретными, вызывающими интерес, будящими воображение.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чтобы посеять и взрастить в детской душе семена любви к родной природе, к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родному дому и семье, к истории и культуре страны, созданной трудами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родных и близких людей, тех, кого зовут соотечественниками.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в </w:t>
      </w:r>
      <w:r w:rsidRPr="00FD4209">
        <w:rPr>
          <w:rFonts w:ascii="Times New Roman" w:hAnsi="Times New Roman" w:cs="Times New Roman"/>
          <w:sz w:val="28"/>
          <w:szCs w:val="28"/>
        </w:rPr>
        <w:lastRenderedPageBreak/>
        <w:t>процессе жизни и бытия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человека, находящегося в рамках конкретной социокультурной среды. Люди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с момента рождения инстинктивно, </w:t>
      </w:r>
      <w:r w:rsidR="00FD4209" w:rsidRPr="00FD4209">
        <w:rPr>
          <w:rFonts w:ascii="Times New Roman" w:hAnsi="Times New Roman" w:cs="Times New Roman"/>
          <w:sz w:val="28"/>
          <w:szCs w:val="28"/>
        </w:rPr>
        <w:t>е</w:t>
      </w:r>
      <w:r w:rsidRPr="00FD4209">
        <w:rPr>
          <w:rFonts w:ascii="Times New Roman" w:hAnsi="Times New Roman" w:cs="Times New Roman"/>
          <w:sz w:val="28"/>
          <w:szCs w:val="28"/>
        </w:rPr>
        <w:t>стественно и незаметно привыкают к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окружающей их среде, природе и культуре своей страны, к быту своего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народа. Поэтому базой формирования патриотизма являются глубинные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чувства любви и привязанности к своей культуре и своему народу.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 Народные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музыкальные произведения ненавязчиво, часто в веселой игровой форме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знакомят детей с обычаями и бытом русского народа, трудом, бережным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отношением к природе, жизнелюбием, чувством юмора.</w:t>
      </w:r>
      <w:r w:rsidRPr="00FD4209">
        <w:rPr>
          <w:rFonts w:ascii="Times New Roman" w:hAnsi="Times New Roman" w:cs="Times New Roman"/>
          <w:sz w:val="28"/>
          <w:szCs w:val="28"/>
        </w:rPr>
        <w:br/>
        <w:t>Произведения русского музыкального и устного народного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творчества, используемые в работе с дошкольниками, просты, образны,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мелодичны, поэтому дети их быстро усваивают. Интонационные достоинства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песен позволяют детям использовать их как в младшем возрасте, так и в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старшем. Эти песни способствуют развитию первоначальных певческих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навыков у детей младшего возраста. В старшем возрасте они очень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эффективны в качестве распевания. Русские песни становятся более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понятными, доступными, когда я включаю их в такую исполнительскую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деятельность, как игра на детских музыкальных инструментах. Широко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использую в своей работе многообразие народной музыки для разучивания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танцевальных движений, инсценировок, хороводов, плясок и т.д. Русская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народная музыка постоянно звучит при выполнении движений на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музыкальных занятиях и в утренней гимнастике. Разнообразие мелодий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обогащает музыкально-</w:t>
      </w:r>
      <w:proofErr w:type="gramStart"/>
      <w:r w:rsidRPr="00FD420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D4209">
        <w:rPr>
          <w:rFonts w:ascii="Times New Roman" w:hAnsi="Times New Roman" w:cs="Times New Roman"/>
          <w:sz w:val="28"/>
          <w:szCs w:val="28"/>
        </w:rPr>
        <w:t xml:space="preserve"> детей, отводит их от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трафарета и придает движениям определенную окраску.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Сила воздействия на ребенка произведений народного творчества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возрастает, если ознакомление с ними осуществляется на основе собственной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деятельности дошкольника. Исходя из этого, в работе с детьми необходимо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добиваться, чтобы они были не только активными слушателями и зрителями,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но и активными исполнителями песен, плясок, хороводов, музыкальных игр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 т.п., активно включались в работу и по подготовке к праздникам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развлечениям.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 ряде случаев можно использовать взаимосвязь музыкального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изобразительного искусства. Народная музыка включается в занятия по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изобразительной деятельности, когда дети создают декоративные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композиции по мотивам народных промыслов. Часто включается и устный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фольклор (сказки, потешки, пословицы, поговорки, загадки, скороговорки),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что обогащает содержательную и образную сторону речи и стимулирует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эмоциональные отклики детей, делает процесс восприятия народного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искусства более ярким, глубоким и осознанным.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Таким образом, приобщая детей к музыкальному наследию своего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народа, мы воспитываем в них чувство патриотизма, а оно неотделимо от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воспитания чувства национальной гордости.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Следующим этапом работы в этом направлении явилось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использование музыки при ознакомлении детей с образом Родины. Для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ребенка-дошкольника Родина – это мама, близкие родные люди,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окружающие его. Это дом, где он живет, двор, где играет, это </w:t>
      </w:r>
      <w:r w:rsidRPr="00FD4209">
        <w:rPr>
          <w:rFonts w:ascii="Times New Roman" w:hAnsi="Times New Roman" w:cs="Times New Roman"/>
          <w:sz w:val="28"/>
          <w:szCs w:val="28"/>
        </w:rPr>
        <w:lastRenderedPageBreak/>
        <w:t>детский сад с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его воспитателями и друзьями. От того, что видит и слышит ребенок с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детства, зависит формирование его сознания и отношение к окружающему.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br/>
        <w:t>Нравственное воспитание ребенка-дошкольника – это, прежде всего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воспитание любви и уважения к матери. Для многих людей это слово “мама”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– самое прекрасное слово на земле. Все дети любят своих мам. Они делают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мамам подарки, рисуют их портреты и даже сочиняют про них стихи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сказки. Песни о маме устойчиво вошли в детский репертуар. Чувства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малышей отличаются простотой, непосредственностью:</w:t>
      </w:r>
      <w:r w:rsidRPr="00FD4209">
        <w:rPr>
          <w:rFonts w:ascii="Times New Roman" w:hAnsi="Times New Roman" w:cs="Times New Roman"/>
          <w:sz w:val="28"/>
          <w:szCs w:val="28"/>
        </w:rPr>
        <w:br/>
        <w:t>А для милой мамочки</w:t>
      </w:r>
    </w:p>
    <w:p w:rsid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В мелодии этой песни (</w:t>
      </w:r>
      <w:proofErr w:type="spellStart"/>
      <w:r w:rsidRPr="00FD4209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D4209">
        <w:rPr>
          <w:rFonts w:ascii="Times New Roman" w:hAnsi="Times New Roman" w:cs="Times New Roman"/>
          <w:sz w:val="28"/>
          <w:szCs w:val="28"/>
        </w:rPr>
        <w:t xml:space="preserve"> “Пирожки”) звучат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любовь, и ласка, и желание сделать маме приятное.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Более сложные чувства у старших дошкольников. Это и гордость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за свою маму:</w:t>
      </w:r>
      <w:r w:rsidRPr="00FD4209">
        <w:rPr>
          <w:rFonts w:ascii="Times New Roman" w:hAnsi="Times New Roman" w:cs="Times New Roman"/>
          <w:sz w:val="28"/>
          <w:szCs w:val="28"/>
        </w:rPr>
        <w:br/>
        <w:t>Пускай узнает ветер, и звезды, и моря,</w:t>
      </w:r>
    </w:p>
    <w:p w:rsid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Что лучше всех на свете мамочка моя!</w:t>
      </w:r>
    </w:p>
    <w:p w:rsidR="00F6193D" w:rsidRPr="00FD4209" w:rsidRDefault="009B1372" w:rsidP="00F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09">
        <w:rPr>
          <w:rFonts w:ascii="Times New Roman" w:hAnsi="Times New Roman" w:cs="Times New Roman"/>
          <w:sz w:val="28"/>
          <w:szCs w:val="28"/>
        </w:rPr>
        <w:t>и чувство дружелюбия: мама – старший друг и товарищ (песня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09">
        <w:rPr>
          <w:rFonts w:ascii="Times New Roman" w:hAnsi="Times New Roman" w:cs="Times New Roman"/>
          <w:sz w:val="28"/>
          <w:szCs w:val="28"/>
        </w:rPr>
        <w:t>Ю.Слонова</w:t>
      </w:r>
      <w:proofErr w:type="spellEnd"/>
      <w:r w:rsidRPr="00FD4209">
        <w:rPr>
          <w:rFonts w:ascii="Times New Roman" w:hAnsi="Times New Roman" w:cs="Times New Roman"/>
          <w:sz w:val="28"/>
          <w:szCs w:val="28"/>
        </w:rPr>
        <w:t xml:space="preserve"> “Мы с мамою нашей большие друзья”), и чувство нежной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радости, ласкового спокойствия (песня </w:t>
      </w:r>
      <w:proofErr w:type="spellStart"/>
      <w:r w:rsidRPr="00FD4209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D4209">
        <w:rPr>
          <w:rFonts w:ascii="Times New Roman" w:hAnsi="Times New Roman" w:cs="Times New Roman"/>
          <w:sz w:val="28"/>
          <w:szCs w:val="28"/>
        </w:rPr>
        <w:t xml:space="preserve"> “Хорошо рядом с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мамой”).</w:t>
      </w:r>
      <w:r w:rsidRPr="00FD4209">
        <w:rPr>
          <w:rFonts w:ascii="Times New Roman" w:hAnsi="Times New Roman" w:cs="Times New Roman"/>
          <w:sz w:val="28"/>
          <w:szCs w:val="28"/>
        </w:rPr>
        <w:br/>
        <w:t>Очень верно подметил русский писатель Ю.Я. Яковлев: “Любовь к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Родине начинается с любви к матери. А человек начинается с его отношения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к матери. И все лучшее, что в человеке, достается ему от матери”.</w:t>
      </w:r>
      <w:r w:rsidRPr="00FD4209">
        <w:rPr>
          <w:rFonts w:ascii="Times New Roman" w:hAnsi="Times New Roman" w:cs="Times New Roman"/>
          <w:sz w:val="28"/>
          <w:szCs w:val="28"/>
        </w:rPr>
        <w:br/>
        <w:t>Чувство любви к родной природе – еще одно из слагаемых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патриотизма. Именно воспитанием любви к родной природе, можно и нужно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развивать патриотическое чувство дошкольников: ведь природные явления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объекты, окружающие ребенка с его появления на свет, ближе ему и легче</w:t>
      </w:r>
      <w:r w:rsidRPr="00FD4209">
        <w:rPr>
          <w:rFonts w:ascii="Times New Roman" w:hAnsi="Times New Roman" w:cs="Times New Roman"/>
          <w:sz w:val="28"/>
          <w:szCs w:val="28"/>
        </w:rPr>
        <w:br/>
        <w:t>для его восприятия, сильнее воздействуют на эмоциональную сферу. В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нашем детском саду это достигается разными средствами, в том числе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средствами музыкального искусства. Через восприятие музыкальных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образов, я воспитываю такое отношение к образам реальной природы,</w:t>
      </w:r>
      <w:r w:rsidRPr="00FD4209">
        <w:rPr>
          <w:rFonts w:ascii="Times New Roman" w:hAnsi="Times New Roman" w:cs="Times New Roman"/>
          <w:sz w:val="28"/>
          <w:szCs w:val="28"/>
        </w:rPr>
        <w:br/>
        <w:t>которое вызывает у детей разнообразные эмоциональные переживания,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чувства радости, грусти, нежности и доброты.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Выразительность музыкального языка, яркость и поэтичность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стихов помогают детям почувствовать теплоту и сердечность песен,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воспевающих красоту родной природы. В репертуаре программы по музыке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много музыкальных произведений, в которых переданы образы хорошо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знакомых детям животных и птиц. Дети с огромным удовольствием</w:t>
      </w:r>
      <w:r w:rsidRPr="00FD4209">
        <w:rPr>
          <w:rFonts w:ascii="Times New Roman" w:hAnsi="Times New Roman" w:cs="Times New Roman"/>
          <w:sz w:val="28"/>
          <w:szCs w:val="28"/>
        </w:rPr>
        <w:br/>
        <w:t>передают с помощью выразительных движений эти образы. Помимо этого в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разделе слушания музыки программой предлагается масса инструментальной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музыки, характеризующая образы природы. Каждый временной цикл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(осенний, зимний, весенний) мы стараемся закончить тематическим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праздником или развлечением.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Планируя такие праздники, я использую в работе с детьми такие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методы и приемы, которые направляют внимание детей </w:t>
      </w:r>
      <w:proofErr w:type="gramStart"/>
      <w:r w:rsidRPr="00FD420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D4209">
        <w:rPr>
          <w:rFonts w:ascii="Times New Roman" w:hAnsi="Times New Roman" w:cs="Times New Roman"/>
          <w:sz w:val="28"/>
          <w:szCs w:val="28"/>
        </w:rPr>
        <w:t xml:space="preserve"> или иные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явления,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отраженные в музыке, развивают </w:t>
      </w:r>
      <w:r w:rsidRPr="00FD4209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FD4209">
        <w:rPr>
          <w:rFonts w:ascii="Times New Roman" w:hAnsi="Times New Roman" w:cs="Times New Roman"/>
          <w:sz w:val="28"/>
          <w:szCs w:val="28"/>
        </w:rPr>
        <w:lastRenderedPageBreak/>
        <w:t>сравнивать реальные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образы окружающего с художественными образами </w:t>
      </w:r>
      <w:r w:rsidR="00FD4209" w:rsidRPr="00FD4209">
        <w:rPr>
          <w:rFonts w:ascii="Times New Roman" w:hAnsi="Times New Roman" w:cs="Times New Roman"/>
          <w:sz w:val="28"/>
          <w:szCs w:val="28"/>
        </w:rPr>
        <w:t>м</w:t>
      </w:r>
      <w:r w:rsidRPr="00FD4209">
        <w:rPr>
          <w:rFonts w:ascii="Times New Roman" w:hAnsi="Times New Roman" w:cs="Times New Roman"/>
          <w:sz w:val="28"/>
          <w:szCs w:val="28"/>
        </w:rPr>
        <w:t>узыкальных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произведений.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Эта атмосфера радостной встречи с родной природой надолго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остается в памяти ребенка, способствуя формированию его сознания как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гражданина и патриота.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Особое значение в рамках нравственно-патриотического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воспитания имеет тема “Защитников Отечества”. Эта тема очень любима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детьми, тем более что основную массу наших воспитанников составляют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мальчишки. Песни этой тематики легко запоминаются ребятами. Особенно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популярны у них “Бравые солдаты”, муз. </w:t>
      </w:r>
      <w:proofErr w:type="spellStart"/>
      <w:r w:rsidRPr="00FD4209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D4209">
        <w:rPr>
          <w:rFonts w:ascii="Times New Roman" w:hAnsi="Times New Roman" w:cs="Times New Roman"/>
          <w:sz w:val="28"/>
          <w:szCs w:val="28"/>
        </w:rPr>
        <w:t xml:space="preserve"> и “Будем в армии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служить”, муз. </w:t>
      </w:r>
      <w:proofErr w:type="spellStart"/>
      <w:r w:rsidRPr="00FD4209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FD4209">
        <w:rPr>
          <w:rFonts w:ascii="Times New Roman" w:hAnsi="Times New Roman" w:cs="Times New Roman"/>
          <w:sz w:val="28"/>
          <w:szCs w:val="28"/>
        </w:rPr>
        <w:t>. Они написаны в темпе марша, содержание их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созвучно с желанием ребят быть сильными и смелыми как защитники нашей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Родины.</w:t>
      </w:r>
      <w:r w:rsid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Говоря о защитниках нашей Родины, нельзя оставлять без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внимания и тему Великой Победы. В этой теме мы раскрываем детям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величие подвига советского солдата, знакомя их с песнями тех времен и о тех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временах. Музыкальные впечатления дошкольников опираются на знания,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полученные на занятиях, на впечатления от экскурсий к </w:t>
      </w:r>
      <w:proofErr w:type="gramStart"/>
      <w:r w:rsidRPr="00FD4209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 xml:space="preserve">погибших воинов. Эти </w:t>
      </w:r>
      <w:r w:rsidR="00FD4209" w:rsidRPr="00FD4209">
        <w:rPr>
          <w:rFonts w:ascii="Times New Roman" w:hAnsi="Times New Roman" w:cs="Times New Roman"/>
          <w:sz w:val="28"/>
          <w:szCs w:val="28"/>
        </w:rPr>
        <w:t>м</w:t>
      </w:r>
      <w:r w:rsidRPr="00FD4209">
        <w:rPr>
          <w:rFonts w:ascii="Times New Roman" w:hAnsi="Times New Roman" w:cs="Times New Roman"/>
          <w:sz w:val="28"/>
          <w:szCs w:val="28"/>
        </w:rPr>
        <w:t>ероприятия надолго остаются в памяти ребят и</w:t>
      </w:r>
      <w:r w:rsidR="00FD4209" w:rsidRPr="00FD4209">
        <w:rPr>
          <w:rFonts w:ascii="Times New Roman" w:hAnsi="Times New Roman" w:cs="Times New Roman"/>
          <w:sz w:val="28"/>
          <w:szCs w:val="28"/>
        </w:rPr>
        <w:t xml:space="preserve"> </w:t>
      </w:r>
      <w:r w:rsidRPr="00FD4209">
        <w:rPr>
          <w:rFonts w:ascii="Times New Roman" w:hAnsi="Times New Roman" w:cs="Times New Roman"/>
          <w:sz w:val="28"/>
          <w:szCs w:val="28"/>
        </w:rPr>
        <w:t>являются важнейшим фактором в формировании их морального облика и духовного воспитания.</w:t>
      </w:r>
    </w:p>
    <w:sectPr w:rsidR="00F6193D" w:rsidRPr="00FD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A"/>
    <w:rsid w:val="002E0D45"/>
    <w:rsid w:val="0057781A"/>
    <w:rsid w:val="009B1372"/>
    <w:rsid w:val="00A83482"/>
    <w:rsid w:val="00F6193D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9B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9B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belyiiv@yandex.ru</dc:creator>
  <cp:lastModifiedBy>belyiiv@yandex.ru</cp:lastModifiedBy>
  <cp:revision>2</cp:revision>
  <dcterms:created xsi:type="dcterms:W3CDTF">2023-01-16T12:30:00Z</dcterms:created>
  <dcterms:modified xsi:type="dcterms:W3CDTF">2023-01-16T12:30:00Z</dcterms:modified>
</cp:coreProperties>
</file>