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F" w:rsidRDefault="00762AD4" w:rsidP="00451BDF">
      <w:pPr>
        <w:pStyle w:val="c1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left="-568" w:right="150" w:firstLine="71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.1pt;margin-top:-18.1pt;width:185.4pt;height:41.65pt;z-index:2516633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3A7183" w:rsidRPr="003A7183" w:rsidRDefault="003A7183" w:rsidP="003A7183">
                  <w:pPr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A7183">
                    <w:rPr>
                      <w:b/>
                      <w:sz w:val="24"/>
                      <w:szCs w:val="24"/>
                    </w:rPr>
                    <w:t>Подготовила воспитатель</w:t>
                  </w:r>
                </w:p>
                <w:p w:rsidR="003A7183" w:rsidRPr="003A7183" w:rsidRDefault="003A7183" w:rsidP="003A7183">
                  <w:pPr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A7183">
                    <w:rPr>
                      <w:b/>
                      <w:sz w:val="24"/>
                      <w:szCs w:val="24"/>
                    </w:rPr>
                    <w:t>Юртаева</w:t>
                  </w:r>
                  <w:proofErr w:type="spellEnd"/>
                  <w:r w:rsidRPr="003A7183">
                    <w:rPr>
                      <w:b/>
                      <w:sz w:val="24"/>
                      <w:szCs w:val="24"/>
                    </w:rPr>
                    <w:t xml:space="preserve"> О.В.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-44.7pt;margin-top:-43.05pt;width:210.15pt;height:164.8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3A7183" w:rsidRDefault="003A7183"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63115EF6" wp14:editId="2C74DF88">
                        <wp:extent cx="2524125" cy="2057400"/>
                        <wp:effectExtent l="0" t="0" r="0" b="0"/>
                        <wp:docPr id="6" name="Рисунок 6" descr="C:\Users\sadik\Desktop\Астафьева\ТНР КОНКУРС\ко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adik\Desktop\Астафьева\ТНР КОНКУРС\кос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328" cy="2060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1BDF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3A7183" w:rsidRDefault="003A7183" w:rsidP="00451BDF">
      <w:pPr>
        <w:pStyle w:val="a6"/>
        <w:rPr>
          <w:rStyle w:val="c16"/>
          <w:color w:val="000000"/>
          <w:sz w:val="28"/>
          <w:szCs w:val="28"/>
        </w:rPr>
      </w:pPr>
    </w:p>
    <w:p w:rsidR="003A7183" w:rsidRDefault="003A7183" w:rsidP="00451BDF">
      <w:pPr>
        <w:pStyle w:val="a6"/>
        <w:rPr>
          <w:rStyle w:val="c16"/>
          <w:color w:val="000000"/>
          <w:sz w:val="28"/>
          <w:szCs w:val="28"/>
        </w:rPr>
      </w:pPr>
    </w:p>
    <w:p w:rsidR="003A7183" w:rsidRDefault="003A7183" w:rsidP="00451BDF">
      <w:pPr>
        <w:pStyle w:val="a6"/>
        <w:rPr>
          <w:rStyle w:val="c16"/>
          <w:color w:val="000000"/>
          <w:sz w:val="28"/>
          <w:szCs w:val="28"/>
        </w:rPr>
      </w:pPr>
    </w:p>
    <w:p w:rsidR="003A7183" w:rsidRDefault="003A7183" w:rsidP="00451BDF">
      <w:pPr>
        <w:pStyle w:val="a6"/>
        <w:rPr>
          <w:rStyle w:val="c16"/>
          <w:color w:val="000000"/>
          <w:sz w:val="28"/>
          <w:szCs w:val="28"/>
        </w:rPr>
      </w:pPr>
    </w:p>
    <w:p w:rsidR="003A7183" w:rsidRDefault="003A7183" w:rsidP="00451BDF">
      <w:pPr>
        <w:pStyle w:val="a6"/>
        <w:rPr>
          <w:rStyle w:val="c16"/>
          <w:color w:val="000000"/>
          <w:sz w:val="28"/>
          <w:szCs w:val="28"/>
        </w:rPr>
      </w:pPr>
    </w:p>
    <w:p w:rsidR="003A7183" w:rsidRDefault="003A7183" w:rsidP="00451BDF">
      <w:pPr>
        <w:pStyle w:val="a6"/>
        <w:rPr>
          <w:rStyle w:val="c16"/>
          <w:color w:val="000000"/>
          <w:sz w:val="28"/>
          <w:szCs w:val="28"/>
        </w:rPr>
      </w:pPr>
    </w:p>
    <w:p w:rsidR="00762AD4" w:rsidRDefault="00762AD4" w:rsidP="00451BDF">
      <w:pPr>
        <w:pStyle w:val="a6"/>
        <w:rPr>
          <w:rStyle w:val="c16"/>
          <w:color w:val="000000"/>
          <w:sz w:val="28"/>
          <w:szCs w:val="28"/>
        </w:rPr>
      </w:pP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16"/>
          <w:color w:val="000000"/>
          <w:sz w:val="28"/>
          <w:szCs w:val="28"/>
        </w:rPr>
        <w:t>12 апреля в нашей стране отмечается День</w:t>
      </w:r>
      <w:r>
        <w:rPr>
          <w:rStyle w:val="c12"/>
          <w:i/>
          <w:iCs/>
          <w:color w:val="000000"/>
          <w:sz w:val="28"/>
          <w:szCs w:val="28"/>
        </w:rPr>
        <w:t> космонавтики.</w:t>
      </w:r>
      <w:r>
        <w:rPr>
          <w:rStyle w:val="c0"/>
          <w:color w:val="000000"/>
          <w:sz w:val="28"/>
          <w:szCs w:val="28"/>
        </w:rPr>
        <w:t> В этот день в 1961 году нашу планету потрясла неожиданная весть: «Человек в космосе!» Мечта людей о полете в космос сбылась. Апрельским утром на корабле «Восток-1» первый космонавт Юрий Алексеевич Гагарин совершил полет в космос. Полет вокруг Земли длился 108 минут.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Давайте расскажем детям о космосе и космонавтах, чтобы они имели представление.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16"/>
          <w:color w:val="000000"/>
          <w:sz w:val="28"/>
          <w:szCs w:val="28"/>
        </w:rPr>
        <w:t>Хорошо, если родители читают с детьми книги о космосе, показывают картинки, рассматривают глобус звездного неба. Можно поиграть с детьми в игры на космическую тему, прочитать и выучить стихи о космосе, отгадать интересные  </w:t>
      </w:r>
      <w:hyperlink r:id="rId6" w:history="1">
        <w:r>
          <w:rPr>
            <w:rStyle w:val="a3"/>
            <w:b/>
            <w:bCs/>
            <w:i/>
            <w:iCs/>
            <w:sz w:val="28"/>
            <w:szCs w:val="28"/>
          </w:rPr>
          <w:t>загадки о космосе.</w:t>
        </w:r>
      </w:hyperlink>
      <w:r>
        <w:rPr>
          <w:rStyle w:val="c0"/>
          <w:color w:val="000000"/>
          <w:sz w:val="28"/>
          <w:szCs w:val="28"/>
        </w:rPr>
        <w:t> 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Рассказываем детям о космосе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7"/>
          <w:b/>
          <w:bCs/>
          <w:color w:val="000000"/>
          <w:sz w:val="28"/>
          <w:szCs w:val="28"/>
        </w:rPr>
        <w:t>Планеты и звезды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16"/>
          <w:color w:val="000000"/>
          <w:sz w:val="28"/>
          <w:szCs w:val="28"/>
        </w:rPr>
        <w:t>Наша </w:t>
      </w:r>
      <w:r>
        <w:rPr>
          <w:rStyle w:val="c13"/>
          <w:color w:val="000000"/>
          <w:sz w:val="28"/>
          <w:szCs w:val="28"/>
          <w:u w:val="single"/>
        </w:rPr>
        <w:t>Земля</w:t>
      </w:r>
      <w:r>
        <w:rPr>
          <w:rStyle w:val="c16"/>
          <w:color w:val="000000"/>
          <w:sz w:val="28"/>
          <w:szCs w:val="28"/>
        </w:rPr>
        <w:t xml:space="preserve"> — это огромный шар, на котором есть моря, реки, горы, пустыни и леса. А также живут люди. Наша Земля и все, что ее </w:t>
      </w:r>
      <w:proofErr w:type="gramStart"/>
      <w:r>
        <w:rPr>
          <w:rStyle w:val="c16"/>
          <w:color w:val="000000"/>
          <w:sz w:val="28"/>
          <w:szCs w:val="28"/>
        </w:rPr>
        <w:t>окружает</w:t>
      </w:r>
      <w:proofErr w:type="gramEnd"/>
      <w:r>
        <w:rPr>
          <w:rStyle w:val="c16"/>
          <w:color w:val="000000"/>
          <w:sz w:val="28"/>
          <w:szCs w:val="28"/>
        </w:rPr>
        <w:t xml:space="preserve"> называется Вселенной, или космос. Кроме нашей голубой планеты есть и другие, а также звезды. Звезды — это огромные светящиеся шары. </w:t>
      </w:r>
      <w:hyperlink r:id="rId7" w:history="1">
        <w:r>
          <w:rPr>
            <w:rStyle w:val="a3"/>
            <w:b/>
            <w:bCs/>
            <w:sz w:val="28"/>
            <w:szCs w:val="28"/>
          </w:rPr>
          <w:t>Солнце</w:t>
        </w:r>
      </w:hyperlink>
      <w:r>
        <w:rPr>
          <w:rStyle w:val="c16"/>
          <w:color w:val="000000"/>
          <w:sz w:val="28"/>
          <w:szCs w:val="28"/>
        </w:rPr>
        <w:t> — тоже звезда. Оно расположено близко к Земле, поэтому мы его видим и ощущаем его тепло.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Звезды мы видим только ночью, а днем Солнце их затмевает. Есть звезды даже больше Солнца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Кроме Земли в солнечной системе есть еще 8 планет, у каждой планеты свой путь, который называется орбитой.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13"/>
          <w:i/>
          <w:iCs/>
          <w:color w:val="000000"/>
          <w:sz w:val="28"/>
          <w:szCs w:val="28"/>
          <w:u w:val="single"/>
        </w:rPr>
        <w:t>Запоминаем планеты: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По порядку все планеты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Назовет любой из нас: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Раз — Меркурий,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Два — Венера,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Три — Земля,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Четыре — Марс.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lastRenderedPageBreak/>
        <w:t>Пять — Юпитер,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 xml:space="preserve">Шесть </w:t>
      </w:r>
      <w:proofErr w:type="gramStart"/>
      <w:r>
        <w:rPr>
          <w:rStyle w:val="c0"/>
          <w:color w:val="000000"/>
          <w:sz w:val="28"/>
          <w:szCs w:val="28"/>
        </w:rPr>
        <w:t>-С</w:t>
      </w:r>
      <w:proofErr w:type="gramEnd"/>
      <w:r>
        <w:rPr>
          <w:rStyle w:val="c0"/>
          <w:color w:val="000000"/>
          <w:sz w:val="28"/>
          <w:szCs w:val="28"/>
        </w:rPr>
        <w:t>атурн,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Семь — Уран,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 xml:space="preserve">За ним </w:t>
      </w:r>
      <w:proofErr w:type="gramStart"/>
      <w:r>
        <w:rPr>
          <w:rStyle w:val="c0"/>
          <w:color w:val="000000"/>
          <w:sz w:val="28"/>
          <w:szCs w:val="28"/>
        </w:rPr>
        <w:t>-Н</w:t>
      </w:r>
      <w:proofErr w:type="gramEnd"/>
      <w:r>
        <w:rPr>
          <w:rStyle w:val="c0"/>
          <w:color w:val="000000"/>
          <w:sz w:val="28"/>
          <w:szCs w:val="28"/>
        </w:rPr>
        <w:t>ептун.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Он восьмым идет по счету.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А за ним уже, потом,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И девятая планета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Под названием Плутон.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5"/>
          <w:b/>
          <w:bCs/>
          <w:color w:val="000000"/>
          <w:sz w:val="28"/>
          <w:szCs w:val="28"/>
        </w:rPr>
        <w:t>Животные-космонавты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Чтобы узнать, с чем человеку придется столкнуться в космосе, ученые отправляли на «разведку» животных. Это были собаки, кролики, мыши, даже микробы.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Первая собака Лайка в 1957 году была отправлена в космос. За ней наблюдали, но на Землю она не вернулась.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Потом летали в космос Белка и Стрелка. В 1960 году 19 августа их запустили в космос на прототипе космического корабля «Восток». Они пробыли в космосе более суток и благополучно вернулись обратно.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Так ученые доказали, что полет в космос возможен.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 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18"/>
          <w:b/>
          <w:bCs/>
          <w:i/>
          <w:iCs/>
          <w:color w:val="000000"/>
          <w:sz w:val="28"/>
          <w:szCs w:val="28"/>
        </w:rPr>
        <w:t>Игры на тему «Космос» для детей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С детьми можно поиграть в игры. Предлагаю некоторые игры, в которые можно поиграть.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Игра «Что возьмем с собою в космос».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Разложить перед детьми рисунки и предложить выбрать то, что можно взять с собой на космический корабль. Это могут</w:t>
      </w:r>
      <w:r w:rsidR="00C422B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быть следующие рисунки</w:t>
      </w:r>
      <w:r w:rsidR="00C422B0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-к</w:t>
      </w:r>
      <w:proofErr w:type="gramEnd"/>
      <w:r>
        <w:rPr>
          <w:rStyle w:val="c0"/>
          <w:color w:val="000000"/>
          <w:sz w:val="28"/>
          <w:szCs w:val="28"/>
        </w:rPr>
        <w:t>артинки: книга, блокнот, скафандр, яблоко, конфета, тюбик с манной кашей, будильник, колбаса.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</w:t>
      </w:r>
      <w:bookmarkStart w:id="0" w:name="_GoBack"/>
      <w:bookmarkEnd w:id="0"/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Игра «Космический словарь»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Например: спутник, ракета, инопланетянин, планеты, Луна, Земля, космонавт, скафандр и т. д.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</w:t>
      </w:r>
    </w:p>
    <w:p w:rsidR="00762AD4" w:rsidRDefault="00762AD4" w:rsidP="00451BDF">
      <w:pPr>
        <w:pStyle w:val="a6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62AD4" w:rsidRDefault="00762AD4" w:rsidP="00451BDF">
      <w:pPr>
        <w:pStyle w:val="a6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62AD4" w:rsidRDefault="00762AD4" w:rsidP="00451BDF">
      <w:pPr>
        <w:pStyle w:val="a6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Игра «Скажи наоборот».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Научить детей выбирать слова с противоположным значением. 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Далекий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тесный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большой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подниматься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яркий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улетать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высокий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известный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включать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темный -…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 </w:t>
      </w:r>
    </w:p>
    <w:p w:rsidR="00F549E8" w:rsidRDefault="00451BDF" w:rsidP="00451BDF">
      <w:pPr>
        <w:pStyle w:val="a6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Игра "Отгадать загадки".</w:t>
      </w:r>
      <w:r>
        <w:br/>
      </w:r>
      <w:r>
        <w:br/>
      </w:r>
      <w:r>
        <w:rPr>
          <w:rStyle w:val="c0"/>
          <w:color w:val="000000"/>
          <w:sz w:val="28"/>
          <w:szCs w:val="28"/>
        </w:rPr>
        <w:t>Лежит ковер, большой, большой, а не ступишь на него ногой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br/>
      </w:r>
      <w:r>
        <w:rPr>
          <w:rStyle w:val="c0"/>
          <w:color w:val="000000"/>
          <w:sz w:val="28"/>
          <w:szCs w:val="28"/>
        </w:rPr>
        <w:t>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ебо)</w:t>
      </w:r>
      <w:r>
        <w:br/>
      </w:r>
      <w:r>
        <w:rPr>
          <w:rStyle w:val="c0"/>
          <w:color w:val="000000"/>
          <w:sz w:val="28"/>
          <w:szCs w:val="28"/>
        </w:rPr>
        <w:t>По голубому блюду золотое яблочко катится.</w:t>
      </w:r>
      <w:r>
        <w:br/>
      </w:r>
      <w:r>
        <w:rPr>
          <w:rStyle w:val="c0"/>
          <w:color w:val="000000"/>
          <w:sz w:val="28"/>
          <w:szCs w:val="28"/>
        </w:rPr>
        <w:t>(небо и солнце)</w:t>
      </w:r>
    </w:p>
    <w:p w:rsidR="00762AD4" w:rsidRDefault="00762AD4" w:rsidP="00451BDF">
      <w:pPr>
        <w:pStyle w:val="a6"/>
        <w:rPr>
          <w:rStyle w:val="c0"/>
          <w:color w:val="000000"/>
          <w:sz w:val="28"/>
          <w:szCs w:val="28"/>
        </w:rPr>
      </w:pP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Рассказывайте своим детям о космосе, космонавтах, учите названия планет, рассматривайте звездное небо.</w:t>
      </w:r>
    </w:p>
    <w:p w:rsidR="00451BDF" w:rsidRDefault="00451BDF" w:rsidP="00451BDF">
      <w:pPr>
        <w:pStyle w:val="a6"/>
        <w:rPr>
          <w:rFonts w:ascii="Calibri" w:hAnsi="Calibri" w:cs="Calibri"/>
        </w:rPr>
      </w:pPr>
      <w:r>
        <w:rPr>
          <w:rStyle w:val="c0"/>
          <w:color w:val="000000"/>
          <w:sz w:val="28"/>
          <w:szCs w:val="28"/>
        </w:rPr>
        <w:t>Пусть ребенок растет любопытным, а вдруг он тоже станет потом ученым или космонавтом и вы будете им гордиться.</w:t>
      </w:r>
    </w:p>
    <w:p w:rsidR="004C79CB" w:rsidRDefault="004C79CB" w:rsidP="00451BDF">
      <w:pPr>
        <w:pStyle w:val="a6"/>
      </w:pPr>
    </w:p>
    <w:sectPr w:rsidR="004C79CB" w:rsidSect="004C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BDF"/>
    <w:rsid w:val="003A7183"/>
    <w:rsid w:val="00422D92"/>
    <w:rsid w:val="00451BDF"/>
    <w:rsid w:val="004C79CB"/>
    <w:rsid w:val="00762AD4"/>
    <w:rsid w:val="00C422B0"/>
    <w:rsid w:val="00F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1BDF"/>
  </w:style>
  <w:style w:type="character" w:customStyle="1" w:styleId="c0">
    <w:name w:val="c0"/>
    <w:basedOn w:val="a0"/>
    <w:rsid w:val="00451BDF"/>
  </w:style>
  <w:style w:type="paragraph" w:customStyle="1" w:styleId="c24">
    <w:name w:val="c24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1BDF"/>
  </w:style>
  <w:style w:type="character" w:customStyle="1" w:styleId="c12">
    <w:name w:val="c12"/>
    <w:basedOn w:val="a0"/>
    <w:rsid w:val="00451BDF"/>
  </w:style>
  <w:style w:type="paragraph" w:customStyle="1" w:styleId="c3">
    <w:name w:val="c3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1BDF"/>
  </w:style>
  <w:style w:type="character" w:styleId="a3">
    <w:name w:val="Hyperlink"/>
    <w:basedOn w:val="a0"/>
    <w:uiPriority w:val="99"/>
    <w:semiHidden/>
    <w:unhideWhenUsed/>
    <w:rsid w:val="00451BDF"/>
    <w:rPr>
      <w:color w:val="0000FF"/>
      <w:u w:val="single"/>
    </w:rPr>
  </w:style>
  <w:style w:type="paragraph" w:customStyle="1" w:styleId="c19">
    <w:name w:val="c19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51BDF"/>
  </w:style>
  <w:style w:type="paragraph" w:customStyle="1" w:styleId="c2">
    <w:name w:val="c2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51BDF"/>
  </w:style>
  <w:style w:type="paragraph" w:customStyle="1" w:styleId="c10">
    <w:name w:val="c10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5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B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1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eti-i-vnuki.ru/stihi-o-solnyishke-dlya-detey/&amp;sa=D&amp;source=editors&amp;ust=1674029136007722&amp;usg=AOvVaw3t8DKSIxpOcrAau1bnVrC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deti-i-vnuki.ru/zagadki-dlya-detey-o-kosmose/&amp;sa=D&amp;source=editors&amp;ust=1674029136006964&amp;usg=AOvVaw1icJJBD83vBmBmEGIWadv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садиков</dc:creator>
  <cp:keywords/>
  <dc:description/>
  <cp:lastModifiedBy>belyiiv@yandex.ru</cp:lastModifiedBy>
  <cp:revision>5</cp:revision>
  <dcterms:created xsi:type="dcterms:W3CDTF">2023-04-17T08:17:00Z</dcterms:created>
  <dcterms:modified xsi:type="dcterms:W3CDTF">2023-04-17T14:52:00Z</dcterms:modified>
</cp:coreProperties>
</file>