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0D5" w:rsidRDefault="007C6EAE" w:rsidP="00414F73">
      <w:pPr>
        <w:pStyle w:val="Default"/>
        <w:jc w:val="center"/>
        <w:rPr>
          <w:rFonts w:asciiTheme="majorHAnsi" w:hAnsiTheme="majorHAnsi"/>
          <w:b/>
          <w:bCs/>
          <w:color w:val="C00000"/>
          <w:sz w:val="48"/>
          <w:szCs w:val="48"/>
        </w:rPr>
      </w:pPr>
      <w:r w:rsidRPr="007C6EAE">
        <w:rPr>
          <w:rFonts w:asciiTheme="majorHAnsi" w:hAnsiTheme="majorHAnsi"/>
          <w:b/>
          <w:bCs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2C8C2" wp14:editId="565C71C6">
                <wp:simplePos x="0" y="0"/>
                <wp:positionH relativeFrom="column">
                  <wp:posOffset>2346960</wp:posOffset>
                </wp:positionH>
                <wp:positionV relativeFrom="paragraph">
                  <wp:posOffset>-253365</wp:posOffset>
                </wp:positionV>
                <wp:extent cx="4057650" cy="1403985"/>
                <wp:effectExtent l="0" t="0" r="19050" b="2476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EAE" w:rsidRDefault="007C6EA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6EAE">
                              <w:rPr>
                                <w:rFonts w:asciiTheme="majorHAnsi" w:hAnsi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«КАК ПРИОБЩИТЬ РЕБЕНКА К ПАТРИОТИЧЕСКОМУ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6EAE">
                              <w:rPr>
                                <w:rFonts w:asciiTheme="majorHAnsi" w:hAnsi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ВОСПИТАНИЮ?»</w:t>
                            </w:r>
                          </w:p>
                          <w:p w:rsidR="007C6EAE" w:rsidRPr="007C6EAE" w:rsidRDefault="007C6EAE" w:rsidP="007C6EAE">
                            <w:pPr>
                              <w:spacing w:after="0"/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7C6EAE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Подготовила воспитатель</w:t>
                            </w:r>
                          </w:p>
                          <w:p w:rsidR="007C6EAE" w:rsidRPr="007C6EAE" w:rsidRDefault="007C6EAE" w:rsidP="007C6EAE">
                            <w:pPr>
                              <w:spacing w:after="0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C6EAE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Шипникова И.А.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4.8pt;margin-top:-19.95pt;width:319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">
                <v:textbox style="mso-fit-shape-to-text:t">
                  <w:txbxContent>
                    <w:p w:rsidR="007C6EAE" w:rsidRDefault="007C6EAE">
                      <w:pPr>
                        <w:rPr>
                          <w:rFonts w:asciiTheme="majorHAnsi" w:hAnsi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7C6EAE">
                        <w:rPr>
                          <w:rFonts w:asciiTheme="majorHAnsi" w:hAnsi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«КАК ПРИОБЩИТЬ РЕБЕНКА К ПАТРИОТИЧЕСКОМУ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7C6EAE">
                        <w:rPr>
                          <w:rFonts w:asciiTheme="majorHAnsi" w:hAnsi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ВОСПИТАНИЮ?»</w:t>
                      </w:r>
                    </w:p>
                    <w:p w:rsidR="007C6EAE" w:rsidRPr="007C6EAE" w:rsidRDefault="007C6EAE" w:rsidP="007C6EAE">
                      <w:pPr>
                        <w:spacing w:after="0"/>
                        <w:jc w:val="right"/>
                        <w:rPr>
                          <w:rFonts w:asciiTheme="majorHAnsi" w:hAnsiTheme="maj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7C6EAE">
                        <w:rPr>
                          <w:rFonts w:asciiTheme="majorHAnsi" w:hAnsiTheme="majorHAnsi"/>
                          <w:b/>
                          <w:bCs/>
                          <w:i/>
                          <w:sz w:val="28"/>
                          <w:szCs w:val="28"/>
                        </w:rPr>
                        <w:t>Подготовила воспитатель</w:t>
                      </w:r>
                    </w:p>
                    <w:p w:rsidR="007C6EAE" w:rsidRPr="007C6EAE" w:rsidRDefault="007C6EAE" w:rsidP="007C6EAE">
                      <w:pPr>
                        <w:spacing w:after="0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7C6EAE">
                        <w:rPr>
                          <w:rFonts w:asciiTheme="majorHAnsi" w:hAnsiTheme="majorHAnsi"/>
                          <w:b/>
                          <w:bCs/>
                          <w:i/>
                          <w:sz w:val="28"/>
                          <w:szCs w:val="28"/>
                        </w:rPr>
                        <w:t>Шипникова И.А.</w:t>
                      </w:r>
                    </w:p>
                  </w:txbxContent>
                </v:textbox>
              </v:shape>
            </w:pict>
          </mc:Fallback>
        </mc:AlternateContent>
      </w:r>
      <w:r w:rsidR="009600D5" w:rsidRPr="009600D5">
        <w:rPr>
          <w:rFonts w:asciiTheme="majorHAnsi" w:hAnsiTheme="majorHAnsi"/>
          <w:b/>
          <w:bCs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99D8E" wp14:editId="4EFE3D4E">
                <wp:simplePos x="0" y="0"/>
                <wp:positionH relativeFrom="column">
                  <wp:posOffset>-235585</wp:posOffset>
                </wp:positionH>
                <wp:positionV relativeFrom="paragraph">
                  <wp:posOffset>-304800</wp:posOffset>
                </wp:positionV>
                <wp:extent cx="2457450" cy="15906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0D5" w:rsidRDefault="007C6EAE">
                            <w:r w:rsidRPr="007C6EAE">
                              <w:drawing>
                                <wp:inline distT="0" distB="0" distL="0" distR="0" wp14:anchorId="776689B0" wp14:editId="33BD2AFC">
                                  <wp:extent cx="2253615" cy="1481548"/>
                                  <wp:effectExtent l="0" t="0" r="0" b="4445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23" t="10540" r="26629" b="14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615" cy="148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55pt;margin-top:-24pt;width:193.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">
                <v:textbox>
                  <w:txbxContent>
                    <w:p w:rsidR="009600D5" w:rsidRDefault="007C6EAE">
                      <w:r w:rsidRPr="007C6EAE">
                        <w:drawing>
                          <wp:inline distT="0" distB="0" distL="0" distR="0" wp14:anchorId="776689B0" wp14:editId="33BD2AFC">
                            <wp:extent cx="2253615" cy="1481548"/>
                            <wp:effectExtent l="0" t="0" r="0" b="4445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23" t="10540" r="26629" b="14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3615" cy="148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00D5" w:rsidRDefault="009600D5" w:rsidP="00414F73">
      <w:pPr>
        <w:pStyle w:val="Default"/>
        <w:jc w:val="center"/>
        <w:rPr>
          <w:rFonts w:asciiTheme="majorHAnsi" w:hAnsiTheme="majorHAnsi"/>
          <w:b/>
          <w:bCs/>
          <w:color w:val="C00000"/>
          <w:sz w:val="48"/>
          <w:szCs w:val="48"/>
        </w:rPr>
      </w:pPr>
    </w:p>
    <w:p w:rsidR="009600D5" w:rsidRDefault="009600D5" w:rsidP="00414F73">
      <w:pPr>
        <w:pStyle w:val="Default"/>
        <w:jc w:val="center"/>
        <w:rPr>
          <w:rFonts w:asciiTheme="majorHAnsi" w:hAnsiTheme="majorHAnsi"/>
          <w:b/>
          <w:bCs/>
          <w:color w:val="C00000"/>
          <w:sz w:val="48"/>
          <w:szCs w:val="48"/>
        </w:rPr>
      </w:pPr>
    </w:p>
    <w:p w:rsidR="009600D5" w:rsidRDefault="009600D5" w:rsidP="00414F73">
      <w:pPr>
        <w:pStyle w:val="Default"/>
        <w:jc w:val="center"/>
        <w:rPr>
          <w:rFonts w:asciiTheme="majorHAnsi" w:hAnsiTheme="majorHAnsi"/>
          <w:b/>
          <w:bCs/>
          <w:color w:val="C00000"/>
          <w:sz w:val="48"/>
          <w:szCs w:val="48"/>
        </w:rPr>
      </w:pPr>
    </w:p>
    <w:p w:rsidR="00414F73" w:rsidRPr="00443778" w:rsidRDefault="00414F73" w:rsidP="00414F73">
      <w:pPr>
        <w:pStyle w:val="Default"/>
        <w:jc w:val="center"/>
        <w:rPr>
          <w:rFonts w:asciiTheme="majorHAnsi" w:hAnsiTheme="majorHAnsi"/>
          <w:b/>
          <w:bCs/>
          <w:color w:val="7030A0"/>
          <w:sz w:val="40"/>
          <w:szCs w:val="40"/>
        </w:rPr>
      </w:pPr>
      <w:r w:rsidRPr="00443778">
        <w:rPr>
          <w:rFonts w:asciiTheme="majorHAnsi" w:hAnsiTheme="majorHAnsi"/>
          <w:b/>
          <w:bCs/>
          <w:color w:val="7030A0"/>
          <w:sz w:val="40"/>
          <w:szCs w:val="40"/>
        </w:rPr>
        <w:t>(Советы родителям)</w:t>
      </w:r>
    </w:p>
    <w:p w:rsidR="00414F73" w:rsidRPr="00414F73" w:rsidRDefault="00414F73" w:rsidP="00414F73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414F73" w:rsidRPr="00414F73" w:rsidRDefault="00414F73" w:rsidP="00414F73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1. Расскажите, что семья и дом – это очень важные ценности в жизни каждого человека. Расскажите о традициях своей семьи, своих близких друзей. Предложите ребенку сначала построить дом из конструктора, деревянных кубиков. Когда дом построен, поиграйте вместе с ребенком в «новоселье», разместите кукол, зайчиков, мишек. Посмотрите, прочно ли построен дом, красив ли, удобен ли для жилья.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2. Знакомство дошкольников с родным городом является непростой задачей, потому что маленькому ребенку трудно представить устройство большого города, историю его возникновения, достопримечательности. Рассказывайте ребенку сначала о семье, улице проживания, потом о детском саде, микрорайоне, затем о городе, стране.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3. Дошкольники очень рано начинают проявлять интерес к истории страны, края. Организуйте экскурсии в Музей, к мемориалу «Вечный огонь», расскажите о тяжелой жизни в военное время, отсутствии еды, и о том, как чтят память погибших.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4. Приучайте ребенка бережно относиться к вещам, игрушкам, книгам. Объясните ему, что в каждую вещь вложен труд многих людей. Постарайтесь развивать интерес к содержанию книги. Сходите с ребенком в библиотеку и посмотрите, как там хранят книги. Игровой прием «как в библиотеке» поможет приучить ребенка к бережному отношению к книге.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lastRenderedPageBreak/>
        <w:t xml:space="preserve">5. Воспитывайте у ребенка уважительно-бережное отношение к хлебу. Понаблюдайте за тем, как привозят и разгружают хлеб. Расскажите, как выращивают хлеб, сколько труда в него вложено.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6. Расскажите ребенку о своей работе: что вы делаете, какую пользу приносит ваш труд людям, Родине. Расскажите, что вам нравится в вашем труде.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sz w:val="32"/>
          <w:szCs w:val="32"/>
        </w:rPr>
      </w:pPr>
    </w:p>
    <w:p w:rsidR="00414F73" w:rsidRPr="00443778" w:rsidRDefault="00414F73" w:rsidP="00414F73">
      <w:pPr>
        <w:pStyle w:val="Default"/>
        <w:rPr>
          <w:rFonts w:asciiTheme="majorHAnsi" w:hAnsiTheme="majorHAnsi"/>
          <w:sz w:val="32"/>
          <w:szCs w:val="32"/>
        </w:rPr>
      </w:pPr>
      <w:r w:rsidRPr="00443778">
        <w:rPr>
          <w:rFonts w:asciiTheme="majorHAnsi" w:hAnsiTheme="majorHAnsi"/>
          <w:sz w:val="32"/>
          <w:szCs w:val="32"/>
        </w:rPr>
        <w:t xml:space="preserve">7. Игра учит наблюдательности, помогает формировать представления об окружающем. Возвращаясь с ребенком из детского сада, предложите ему поиграть в игру «Кто больше заметит интересного?», «Давай рассказывать друг другу, кто больше заметит интересного на нашей улице. Я вижу, что </w:t>
      </w:r>
    </w:p>
    <w:p w:rsidR="00414F73" w:rsidRDefault="00414F73" w:rsidP="00414F73">
      <w:pPr>
        <w:pStyle w:val="Default"/>
        <w:spacing w:after="26"/>
        <w:rPr>
          <w:rFonts w:asciiTheme="majorHAnsi" w:hAnsiTheme="majorHAnsi"/>
          <w:color w:val="auto"/>
          <w:sz w:val="32"/>
          <w:szCs w:val="32"/>
        </w:rPr>
      </w:pPr>
      <w:r w:rsidRPr="00443778">
        <w:rPr>
          <w:rFonts w:asciiTheme="majorHAnsi" w:hAnsiTheme="majorHAnsi"/>
          <w:color w:val="auto"/>
          <w:sz w:val="32"/>
          <w:szCs w:val="32"/>
        </w:rPr>
        <w:t xml:space="preserve">машины убирают улицу. А что ты видишь?». Дома предложите ребенку нарисовать, что больше всего понравилось. </w:t>
      </w:r>
    </w:p>
    <w:p w:rsidR="00443778" w:rsidRPr="00443778" w:rsidRDefault="00443778" w:rsidP="00414F73">
      <w:pPr>
        <w:pStyle w:val="Default"/>
        <w:spacing w:after="26"/>
        <w:rPr>
          <w:rFonts w:asciiTheme="majorHAnsi" w:hAnsiTheme="majorHAnsi"/>
          <w:color w:val="auto"/>
          <w:sz w:val="32"/>
          <w:szCs w:val="32"/>
        </w:rPr>
      </w:pP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color w:val="auto"/>
          <w:sz w:val="32"/>
          <w:szCs w:val="32"/>
        </w:rPr>
      </w:pPr>
      <w:r w:rsidRPr="00443778">
        <w:rPr>
          <w:rFonts w:asciiTheme="majorHAnsi" w:hAnsiTheme="majorHAnsi"/>
          <w:color w:val="auto"/>
          <w:sz w:val="32"/>
          <w:szCs w:val="32"/>
        </w:rPr>
        <w:t xml:space="preserve">8. Любовь к Родине – это и любовь к природе родного края. Общение с природой делает человека более чутким, отзывчивым. Проезжая мимо полей, садов, виноградников нашего края, остановитесь, расскажите о том, что земля Краснодарского края очень плодородна, много разнообразных культур, растут на ней и дают хорошие урожаи. </w:t>
      </w:r>
    </w:p>
    <w:p w:rsidR="00414F73" w:rsidRPr="00443778" w:rsidRDefault="00414F73" w:rsidP="00414F73">
      <w:pPr>
        <w:pStyle w:val="Default"/>
        <w:spacing w:after="26"/>
        <w:rPr>
          <w:rFonts w:asciiTheme="majorHAnsi" w:hAnsiTheme="majorHAnsi"/>
          <w:color w:val="auto"/>
          <w:sz w:val="32"/>
          <w:szCs w:val="32"/>
        </w:rPr>
      </w:pPr>
    </w:p>
    <w:p w:rsidR="00414F73" w:rsidRPr="00443778" w:rsidRDefault="00414F73" w:rsidP="00414F73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443778">
        <w:rPr>
          <w:rFonts w:asciiTheme="majorHAnsi" w:hAnsiTheme="majorHAnsi"/>
          <w:color w:val="auto"/>
          <w:sz w:val="32"/>
          <w:szCs w:val="32"/>
        </w:rPr>
        <w:t xml:space="preserve">9. Помните, что любовь к большой Родине начинается с любви к природе родного края. Природа воспитывает в человеке отзывчивость и чуткость. Старайтесь как можно больше времени проводить на природе, зимой катайтесь на лыжах, летом – на велосипеде, или гуляйте пешком, выезжайте в лес, любуйтесь его красотой, наслаждайтесь пением птиц и журчанием ручьев. Приучайте ребенка охранять и беречь природу. </w:t>
      </w:r>
    </w:p>
    <w:p w:rsidR="00414F73" w:rsidRPr="00443778" w:rsidRDefault="00414F73" w:rsidP="00414F73">
      <w:pPr>
        <w:pStyle w:val="Default"/>
        <w:rPr>
          <w:rFonts w:asciiTheme="majorHAnsi" w:hAnsiTheme="majorHAnsi"/>
          <w:color w:val="auto"/>
          <w:sz w:val="32"/>
          <w:szCs w:val="32"/>
        </w:rPr>
      </w:pPr>
    </w:p>
    <w:p w:rsidR="00414F73" w:rsidRPr="00443778" w:rsidRDefault="00F32CB4" w:rsidP="00414F73">
      <w:pPr>
        <w:rPr>
          <w:rFonts w:asciiTheme="majorHAnsi" w:hAnsiTheme="majorHAnsi"/>
          <w:sz w:val="32"/>
          <w:szCs w:val="32"/>
        </w:rPr>
      </w:pPr>
      <w:r w:rsidRPr="00F32CB4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063CB" wp14:editId="16316786">
                <wp:simplePos x="0" y="0"/>
                <wp:positionH relativeFrom="column">
                  <wp:posOffset>1594485</wp:posOffset>
                </wp:positionH>
                <wp:positionV relativeFrom="paragraph">
                  <wp:posOffset>30480</wp:posOffset>
                </wp:positionV>
                <wp:extent cx="3171825" cy="1828800"/>
                <wp:effectExtent l="0" t="0" r="28575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CB4" w:rsidRDefault="00F32C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9E6CA" wp14:editId="7417905F">
                                  <wp:extent cx="2981325" cy="1685925"/>
                                  <wp:effectExtent l="0" t="0" r="9525" b="9525"/>
                                  <wp:docPr id="3" name="Рисунок 3" descr="https://kubnews.ru/upload/resize_cache/iblock/6bb/1200_630_2/6bb8828924b8effd0d7a0f787cbf4c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kubnews.ru/upload/resize_cache/iblock/6bb/1200_630_2/6bb8828924b8effd0d7a0f787cbf4c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5.55pt;margin-top:2.4pt;width:249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">
                <v:textbox>
                  <w:txbxContent>
                    <w:p w:rsidR="00F32CB4" w:rsidRDefault="00F32C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9E6CA" wp14:editId="7417905F">
                            <wp:extent cx="2981325" cy="1685925"/>
                            <wp:effectExtent l="0" t="0" r="9525" b="9525"/>
                            <wp:docPr id="3" name="Рисунок 3" descr="https://kubnews.ru/upload/resize_cache/iblock/6bb/1200_630_2/6bb8828924b8effd0d7a0f787cbf4c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kubnews.ru/upload/resize_cache/iblock/6bb/1200_630_2/6bb8828924b8effd0d7a0f787cbf4c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4F73" w:rsidRPr="00443778" w:rsidRDefault="00414F73" w:rsidP="00414F73">
      <w:pPr>
        <w:pStyle w:val="Default"/>
        <w:rPr>
          <w:rFonts w:asciiTheme="majorHAnsi" w:hAnsiTheme="majorHAnsi"/>
          <w:color w:val="auto"/>
          <w:sz w:val="32"/>
          <w:szCs w:val="32"/>
        </w:rPr>
      </w:pPr>
      <w:bookmarkStart w:id="0" w:name="_GoBack"/>
      <w:bookmarkEnd w:id="0"/>
    </w:p>
    <w:sectPr w:rsidR="00414F73" w:rsidRPr="00443778" w:rsidSect="00443778">
      <w:pgSz w:w="11906" w:h="16838"/>
      <w:pgMar w:top="1134" w:right="1133" w:bottom="851" w:left="1134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DD"/>
    <w:rsid w:val="002C68DD"/>
    <w:rsid w:val="0037727E"/>
    <w:rsid w:val="00414F73"/>
    <w:rsid w:val="00443778"/>
    <w:rsid w:val="0078092C"/>
    <w:rsid w:val="007C6EAE"/>
    <w:rsid w:val="009600D5"/>
    <w:rsid w:val="009F1428"/>
    <w:rsid w:val="00A12F2B"/>
    <w:rsid w:val="00BB74AC"/>
    <w:rsid w:val="00F3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F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6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F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6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6D9BA-A237-4C0C-BBBA-7DB3C908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belyiiv@yandex.ru</cp:lastModifiedBy>
  <cp:revision>6</cp:revision>
  <cp:lastPrinted>2024-01-28T08:52:00Z</cp:lastPrinted>
  <dcterms:created xsi:type="dcterms:W3CDTF">2024-01-28T13:09:00Z</dcterms:created>
  <dcterms:modified xsi:type="dcterms:W3CDTF">2024-01-28T13:14:00Z</dcterms:modified>
</cp:coreProperties>
</file>