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3B7BE" w14:textId="77777777" w:rsidR="005B77C8" w:rsidRPr="005B77C8" w:rsidRDefault="005B77C8" w:rsidP="005B7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lang w:eastAsia="ru-RU"/>
        </w:rPr>
        <w:t>Консультация для родителей </w:t>
      </w:r>
      <w:r w:rsidRPr="005B77C8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239EA3CC" wp14:editId="17FE83B5">
                <wp:extent cx="304800" cy="304800"/>
                <wp:effectExtent l="0" t="0" r="0" b="0"/>
                <wp:docPr id="1" name="Прямоугольник 1" descr="https://nsportal.ru/detskiy-sad/materialy-dlya-roditeley/2022/09/18/konsultatsiya-dlya-roditeley-adaptatsiya-v-detsk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3EF1DC4" id="Прямоугольник 1" o:spid="_x0000_s1026" alt="https://nsportal.ru/detskiy-sad/materialy-dlya-roditeley/2022/09/18/konsultatsiya-dlya-roditeley-adaptatsiya-v-detsk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3BCB417" w14:textId="4B20524F" w:rsidR="005B77C8" w:rsidRDefault="005B77C8" w:rsidP="005B7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«Адаптация в детском </w:t>
      </w:r>
      <w:r w:rsidR="00BC758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саду для детей 1,5 – 3 лет»</w:t>
      </w:r>
    </w:p>
    <w:p w14:paraId="32027D89" w14:textId="483530DA" w:rsidR="00BC758F" w:rsidRDefault="00BC758F" w:rsidP="00BC75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воспитатель</w:t>
      </w:r>
    </w:p>
    <w:p w14:paraId="2496CCA2" w14:textId="6A077278" w:rsidR="00BC758F" w:rsidRPr="005B77C8" w:rsidRDefault="00BC758F" w:rsidP="00BC75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Сабанина Н.Д.</w:t>
      </w:r>
    </w:p>
    <w:p w14:paraId="19559573" w14:textId="77777777" w:rsidR="005B77C8" w:rsidRPr="005B77C8" w:rsidRDefault="005B77C8" w:rsidP="005B77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530E02" w14:textId="597DAE21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Детский сад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- новый период в жизни </w:t>
      </w:r>
      <w:r w:rsidR="00BC758F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</w:t>
      </w:r>
    </w:p>
    <w:p w14:paraId="244D232B" w14:textId="5DABC946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Часто родители задают воспитателям вопрос: «Почему </w:t>
      </w:r>
      <w:r w:rsidR="00BC758F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C758F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идёт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детсад со слезами и когда этот «ужас» закончится?» Действительно, у большей части детей</w:t>
      </w:r>
    </w:p>
    <w:p w14:paraId="3E4AE431" w14:textId="77777777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ясельных и младших групп адаптация к ДОУ проходит болезненно: малыши долго не могут привыкнуть к детскому саду, устраивают истерики, некоторых от мам по утрам приходиться «оттаскивать». Попробуем разобраться, почему так происходит и как облегчить адаптацию детей в детском саду.</w:t>
      </w:r>
    </w:p>
    <w:p w14:paraId="5A2105CA" w14:textId="77777777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Детям любого возраста очень непросто начинать посещать детский сад. Каждый из них проходит период </w:t>
      </w: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адаптации к детскому саду.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</w:t>
      </w:r>
    </w:p>
    <w:p w14:paraId="3FE7F5FE" w14:textId="77777777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Вся жизнь ребёнка кардинальным образом меняется. В привычную, сложившуюся жизнь в семье буквально врываются изменения: 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14:paraId="40D4E26C" w14:textId="77777777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Ребёнку </w:t>
      </w: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необходимо время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чтобы адаптироваться к этой новой жизни в детскому саду.   </w:t>
      </w: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proofErr w:type="gramEnd"/>
    </w:p>
    <w:p w14:paraId="41FF1836" w14:textId="77777777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каждого родителя именно его ребёнок самый лучший, самый умный. Но вот его отдают в детский сад. Естественно, у мамы с папой возникают первые переживания, связанные с садом. А как ребёнок привыкнет? Понравится ли ему?</w:t>
      </w:r>
    </w:p>
    <w:p w14:paraId="72509453" w14:textId="77777777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привыкают к детскому саду </w:t>
      </w:r>
      <w:r w:rsidRPr="00BC7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по-разному</w:t>
      </w: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слезами.</w:t>
      </w:r>
    </w:p>
    <w:p w14:paraId="185723A6" w14:textId="77777777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Чаще всего у 1,6-3-х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14:paraId="61FF5591" w14:textId="4453801A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Вопрос: «Когда </w:t>
      </w:r>
      <w:r w:rsidR="00BC758F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привыкнет к детсаду и перестанет плакать»?</w:t>
      </w:r>
    </w:p>
    <w:p w14:paraId="1B8299B5" w14:textId="39207379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BC758F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Пройдёт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время и адаптационный период завершится. Вот только длительность этого периода у каждого будет своя. Все зависит от степени адаптации детей.</w:t>
      </w:r>
    </w:p>
    <w:p w14:paraId="7C4F7C28" w14:textId="07D5F5C6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Адаптация - это приспособление или привыкание организма к новой обстановке.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Для  </w:t>
      </w:r>
      <w:r w:rsidR="00BC758F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детский садик, несомненно, является </w:t>
      </w:r>
      <w:r w:rsidR="00BC758F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ещё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неизвестным пространством, с новым окружением и   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   </w:t>
      </w:r>
    </w:p>
    <w:p w14:paraId="105B0EB5" w14:textId="2AC14FBB" w:rsidR="005B77C8" w:rsidRPr="005B77C8" w:rsidRDefault="00BC758F" w:rsidP="00BC758F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>Лёгкая</w:t>
      </w:r>
      <w:r w:rsidR="005B77C8" w:rsidRPr="005B77C8">
        <w:rPr>
          <w:rFonts w:ascii="Times New Roman" w:eastAsia="Times New Roman" w:hAnsi="Times New Roman" w:cs="Times New Roman"/>
          <w:b/>
          <w:iCs/>
          <w:color w:val="00B050"/>
          <w:sz w:val="28"/>
          <w:szCs w:val="28"/>
          <w:lang w:eastAsia="ru-RU"/>
        </w:rPr>
        <w:t>.</w:t>
      </w:r>
      <w:r w:rsidR="005B77C8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Длится от 1 до 15 дней.</w:t>
      </w:r>
    </w:p>
    <w:p w14:paraId="104FF91E" w14:textId="77777777" w:rsidR="005B77C8" w:rsidRPr="005B77C8" w:rsidRDefault="005B77C8" w:rsidP="00BC758F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Средняя</w:t>
      </w:r>
      <w:r w:rsidRPr="005B77C8">
        <w:rPr>
          <w:rFonts w:ascii="Times New Roman" w:eastAsia="Times New Roman" w:hAnsi="Times New Roman" w:cs="Times New Roman"/>
          <w:iCs/>
          <w:color w:val="FFFF00"/>
          <w:sz w:val="28"/>
          <w:szCs w:val="28"/>
          <w:lang w:eastAsia="ru-RU"/>
        </w:rPr>
        <w:t>.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Длится от 15 до 30 дней.</w:t>
      </w:r>
    </w:p>
    <w:p w14:paraId="6714B2B0" w14:textId="436E50A8" w:rsidR="005B77C8" w:rsidRPr="005B77C8" w:rsidRDefault="00BC758F" w:rsidP="00BC758F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lastRenderedPageBreak/>
        <w:t>Тяжёлая</w:t>
      </w:r>
      <w:r w:rsidR="005B77C8" w:rsidRPr="005B77C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.</w:t>
      </w:r>
      <w:r w:rsidR="005B77C8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Может длиться до 60 дней и более.</w:t>
      </w:r>
    </w:p>
    <w:p w14:paraId="2017EC05" w14:textId="6FEC2BE3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Тип </w:t>
      </w:r>
      <w:r w:rsidR="00BC758F"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тяжёлой</w:t>
      </w: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или неблагоприятной адаптации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характеризуется потерей в весе или внезапным, без каких-то видимых причин, кратковременным повышением температуры. Стресс разрушает защитные барьеры малыша, извращает ряд важных физиологических реакций, необходимых для поддержки состояния здоровья, и - нет больше защитного панциря, защищающего от всех болезней. От любого дуновения ветерка </w:t>
      </w:r>
      <w:r w:rsidR="00BC758F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заболеет, </w:t>
      </w:r>
      <w:r w:rsidR="00BC758F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произойдёт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срыв адаптации, а после срыва ему </w:t>
      </w:r>
      <w:r w:rsidR="00BC758F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придётся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адаптироваться заново.</w:t>
      </w:r>
    </w:p>
    <w:p w14:paraId="50C64CBD" w14:textId="220A71A9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Тип </w:t>
      </w:r>
      <w:r w:rsidR="00BC758F"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лёгкой</w:t>
      </w: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адаптации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характеризуется привыканием к новой обстановке в течение полумесяца, а изменения, которые видны в поведении </w:t>
      </w:r>
      <w:r w:rsidR="00BC758F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кратковременны и незначительны, поэтому </w:t>
      </w:r>
      <w:r w:rsidR="00BC758F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болеет.</w:t>
      </w:r>
    </w:p>
    <w:p w14:paraId="627ACF17" w14:textId="77777777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Промежуточный вариант – </w:t>
      </w: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тип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средней тяжести. 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течение этого периода и различных адаптационных изменений в детском организме характеризуется привыканием к новой обстановке (сроком адаптации) - больше месяца, иногда во время </w:t>
      </w:r>
      <w:proofErr w:type="spellStart"/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нее</w:t>
      </w:r>
      <w:proofErr w:type="spellEnd"/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возможны заболевания без каких-либо осложнений.</w:t>
      </w:r>
    </w:p>
    <w:p w14:paraId="1C679CCB" w14:textId="477AA4DA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Причины, почему </w:t>
      </w:r>
      <w:r w:rsidR="00B25F45" w:rsidRPr="005B77C8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не может привыкнуть к детскому саду:</w:t>
      </w:r>
    </w:p>
    <w:p w14:paraId="4DF6DFC0" w14:textId="77777777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14:paraId="12F2B7F2" w14:textId="42B43FF1" w:rsidR="005B77C8" w:rsidRPr="005B77C8" w:rsidRDefault="00B25F45" w:rsidP="00BC758F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Ребёнок</w:t>
      </w:r>
      <w:r w:rsidR="005B77C8"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не подготовлен к посещению детского сада</w:t>
      </w:r>
      <w:r w:rsidR="005B77C8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048787AC" w14:textId="77777777" w:rsidR="005B77C8" w:rsidRPr="005B77C8" w:rsidRDefault="005B77C8" w:rsidP="00BC758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сформированы культурно-гигиенические навыки;</w:t>
      </w:r>
    </w:p>
    <w:p w14:paraId="5E6C9345" w14:textId="77777777" w:rsidR="005B77C8" w:rsidRPr="005B77C8" w:rsidRDefault="005B77C8" w:rsidP="00BC758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не умеет самостоятельно играть с игрушками;</w:t>
      </w:r>
    </w:p>
    <w:p w14:paraId="065AAA57" w14:textId="77777777" w:rsidR="005B77C8" w:rsidRPr="005B77C8" w:rsidRDefault="005B77C8" w:rsidP="00BC758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режим в семье не совпадает с режимом ДОУ.</w:t>
      </w:r>
    </w:p>
    <w:p w14:paraId="5F459123" w14:textId="3386C0C7" w:rsidR="005B77C8" w:rsidRPr="005B77C8" w:rsidRDefault="005B77C8" w:rsidP="00BC758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Состояние здоровья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Болезненному </w:t>
      </w:r>
      <w:r w:rsidR="00B25F4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ребёнку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адаптироваться в новых условиях тяжелее, чем здоровому.</w:t>
      </w:r>
    </w:p>
    <w:p w14:paraId="0ADDDB23" w14:textId="77777777" w:rsidR="005B77C8" w:rsidRPr="005B77C8" w:rsidRDefault="005B77C8" w:rsidP="00BC758F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Индивидуальные причины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Некоторые малыши в первый день посещения дошкольного учреждения ведут себя тихо и спокойно, а на 2-3 день начинают плакать, другие — наоборот, в первые дни устраивают истерики, а потом их поведение нормализуется.</w:t>
      </w:r>
    </w:p>
    <w:p w14:paraId="7C2C8502" w14:textId="7D8ABE55" w:rsidR="005B77C8" w:rsidRPr="005B77C8" w:rsidRDefault="005B77C8" w:rsidP="00BC758F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Условия жизни в семье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Если </w:t>
      </w:r>
      <w:r w:rsidR="00B25F4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14:paraId="52F79FE0" w14:textId="045C0B60" w:rsidR="005B77C8" w:rsidRPr="005B77C8" w:rsidRDefault="005B77C8" w:rsidP="00BC758F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Ограниченное общение со сверстниками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Труднее всего адаптируются дети, круг общения которых был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сведён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14:paraId="00BD41D9" w14:textId="77777777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lang w:eastAsia="ru-RU"/>
        </w:rPr>
        <w:t xml:space="preserve">Как надо родителям готовить </w:t>
      </w:r>
      <w:proofErr w:type="spellStart"/>
      <w:r w:rsidRPr="005B77C8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lang w:eastAsia="ru-RU"/>
        </w:rPr>
        <w:t>ребенка</w:t>
      </w:r>
      <w:proofErr w:type="spellEnd"/>
      <w:r w:rsidRPr="005B77C8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lang w:eastAsia="ru-RU"/>
        </w:rPr>
        <w:t xml:space="preserve"> к поступлению в детский сад.</w:t>
      </w:r>
    </w:p>
    <w:p w14:paraId="7793E3C4" w14:textId="77777777" w:rsidR="005B77C8" w:rsidRPr="005B77C8" w:rsidRDefault="005B77C8" w:rsidP="00BC758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«Раскройте секреты» малышу возможных навыков общения с детьми и взрослыми людьми.</w:t>
      </w:r>
    </w:p>
    <w:p w14:paraId="7F95D069" w14:textId="77777777" w:rsidR="005B77C8" w:rsidRPr="005B77C8" w:rsidRDefault="005B77C8" w:rsidP="00BC758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Настройте малыша как можно положительнее к его поступлению в детский сад.</w:t>
      </w:r>
    </w:p>
    <w:p w14:paraId="31693B6A" w14:textId="0F0ECA11" w:rsidR="005B77C8" w:rsidRPr="005B77C8" w:rsidRDefault="005B77C8" w:rsidP="00BC758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обсуждайте при малыше волнующие Вас проблемы: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слушая, слушает.</w:t>
      </w:r>
    </w:p>
    <w:p w14:paraId="2D19214F" w14:textId="2A23CEAC" w:rsidR="005B77C8" w:rsidRPr="005B77C8" w:rsidRDefault="005B77C8" w:rsidP="00BC758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Готовьте Вашего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временной разлуке с Вами и дайте понять ему, что это неизбежно лишь только потому, что он уже большой.</w:t>
      </w:r>
    </w:p>
    <w:p w14:paraId="381F9856" w14:textId="6A53887D" w:rsidR="005B77C8" w:rsidRPr="005B77C8" w:rsidRDefault="005B77C8" w:rsidP="00BC758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Все время объясняйте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ребёнку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что он для Вас, как прежде, дорог и любим.</w:t>
      </w:r>
    </w:p>
    <w:p w14:paraId="2F23DD68" w14:textId="45BC65A3" w:rsidR="005B77C8" w:rsidRPr="005B77C8" w:rsidRDefault="005B77C8" w:rsidP="00BC758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Учите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дома всем необходимым навыкам самообслуживания.</w:t>
      </w:r>
    </w:p>
    <w:p w14:paraId="0DF1A12C" w14:textId="77777777" w:rsidR="005B77C8" w:rsidRPr="005B77C8" w:rsidRDefault="005B77C8" w:rsidP="00BC758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Введите режимные моменты детского сада в домашний режим дня.</w:t>
      </w:r>
    </w:p>
    <w:p w14:paraId="09C0C5EB" w14:textId="77777777" w:rsidR="005B77C8" w:rsidRPr="005B77C8" w:rsidRDefault="005B77C8" w:rsidP="00BC758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Повысьте роль закаливающих мероприятий. Они не защитят от инфекционных заболеваний, но уменьшат вероятность возникновения возможных осложнений.</w:t>
      </w:r>
    </w:p>
    <w:p w14:paraId="43756CF0" w14:textId="3160F11D" w:rsidR="005B77C8" w:rsidRPr="005B77C8" w:rsidRDefault="005B77C8" w:rsidP="00BC758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угрожайте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ребёнку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детсадом как наказанием за детские грехи, а также за его непослушание.</w:t>
      </w:r>
    </w:p>
    <w:p w14:paraId="0AE0FF3E" w14:textId="509CC90A" w:rsidR="005B77C8" w:rsidRPr="005B77C8" w:rsidRDefault="005B77C8" w:rsidP="00BC758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нервничайте и не показывайте свою тревогу накануне поступления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детский сад или в случаях, если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заболевает: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фиксирует родительские способы реагирования и включает их в собственную модель и стиль поведения.</w:t>
      </w:r>
    </w:p>
    <w:p w14:paraId="74ACAF02" w14:textId="12EA7B0E" w:rsidR="005B77C8" w:rsidRPr="005B77C8" w:rsidRDefault="005B77C8" w:rsidP="00BC758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Настраивайте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мажорный лад. Внушайте ему, что это очень </w:t>
      </w:r>
      <w:proofErr w:type="gramStart"/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здорово</w:t>
      </w:r>
      <w:proofErr w:type="gramEnd"/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что он дорос до сада и стал таким большим.</w:t>
      </w:r>
    </w:p>
    <w:p w14:paraId="1FC2D67D" w14:textId="77777777" w:rsidR="005B77C8" w:rsidRPr="005B77C8" w:rsidRDefault="005B77C8" w:rsidP="00BC758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Забирайте первое время пораньше домой, создайте спокойный, бесконфликтный климат для него в семье.</w:t>
      </w:r>
    </w:p>
    <w:p w14:paraId="10AB4F82" w14:textId="77777777" w:rsidR="005B77C8" w:rsidRPr="005B77C8" w:rsidRDefault="005B77C8" w:rsidP="00BC758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Уменьшайте нагрузку на нервную систему: на время прекратите походы в цирк, в театр, в гости и </w:t>
      </w:r>
      <w:proofErr w:type="gramStart"/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другие</w:t>
      </w:r>
      <w:proofErr w:type="gramEnd"/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многолюдные и шумные места, сократите просмотр телепередач.</w:t>
      </w:r>
    </w:p>
    <w:p w14:paraId="1715D664" w14:textId="5A83DD6C" w:rsidR="005B77C8" w:rsidRPr="005B77C8" w:rsidRDefault="005B77C8" w:rsidP="00BC758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кутайте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одевайте в соответствии с температурой в группе.</w:t>
      </w:r>
    </w:p>
    <w:p w14:paraId="3BCE7B97" w14:textId="15C8505E" w:rsidR="005B77C8" w:rsidRPr="005B77C8" w:rsidRDefault="005B77C8" w:rsidP="00BC758F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надо в присутствии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плохо говорить о детском саде или обсуждать связанные с ним проблемы.</w:t>
      </w:r>
    </w:p>
    <w:p w14:paraId="7B6831B5" w14:textId="1A8866C0" w:rsidR="005B77C8" w:rsidRPr="005B77C8" w:rsidRDefault="005B77C8" w:rsidP="00BC758F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«Наказывать»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детским садом и в числе последних забирать его домой.</w:t>
      </w:r>
    </w:p>
    <w:p w14:paraId="6747F57F" w14:textId="3B2FA82D" w:rsidR="005B77C8" w:rsidRPr="005B77C8" w:rsidRDefault="005B77C8" w:rsidP="00BC758F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Мешать его контактам с детьми в группе: значимый взрослый, </w:t>
      </w:r>
      <w:proofErr w:type="gramStart"/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оставаясь в группе наблюдать за своим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ребёнком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порождает ситуацию двойственности</w:t>
      </w:r>
      <w:proofErr w:type="gramEnd"/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которая усугубляет в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ребёнке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качество нерешительности и препятствует возможности обучиться спонтанному поведению в новой обстановке.</w:t>
      </w:r>
    </w:p>
    <w:p w14:paraId="4EA1F602" w14:textId="579D00F0" w:rsidR="005B77C8" w:rsidRPr="005B77C8" w:rsidRDefault="005B77C8" w:rsidP="00BC758F">
      <w:pPr>
        <w:pBdr>
          <w:bottom w:val="single" w:sz="6" w:space="5" w:color="D6DDB9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Ошибки родителей, затрудняющие адаптацию </w:t>
      </w:r>
      <w:r w:rsidR="009724C5"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ребёнка</w:t>
      </w:r>
    </w:p>
    <w:p w14:paraId="366781A5" w14:textId="6E45A904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Чего нельзя делать маме с папой в период адаптации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1,6-3 лет к садику:</w:t>
      </w:r>
    </w:p>
    <w:p w14:paraId="3BE56564" w14:textId="067CED2E" w:rsidR="005B77C8" w:rsidRPr="005B77C8" w:rsidRDefault="005B77C8" w:rsidP="00BC758F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Нельзя пугать </w:t>
      </w:r>
      <w:r w:rsidR="009724C5"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Часто родители пугают своих детей детсадом: «Вот не будешь слушаться меня —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пойдёшь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завтра в садик». Задумайтесь, разве место, которым пугают, способно вызвать позитивные эмоции?</w:t>
      </w:r>
    </w:p>
    <w:p w14:paraId="6A6F8DFC" w14:textId="6B4ECDFA" w:rsidR="005B77C8" w:rsidRPr="005B77C8" w:rsidRDefault="005B77C8" w:rsidP="00BC758F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Нельзя наказывать за слезы при расставании.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Никогда не сердитесь на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 то, что он не хочет идти в детсад и плачет. Это вполне нормальная реакция для детей 1,6 -3 лет. Лучше поцелуйте, обнимите его и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ещё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разок уверьте, что вы его очень любите и обязательно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заберёте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 детсада.</w:t>
      </w:r>
    </w:p>
    <w:p w14:paraId="54A6E286" w14:textId="75AB3884" w:rsidR="005B77C8" w:rsidRPr="005B77C8" w:rsidRDefault="005B77C8" w:rsidP="00BC758F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Нельзя обещать </w:t>
      </w:r>
      <w:r w:rsidR="009724C5"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ребёнку</w:t>
      </w: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то, что потом не сможете выполнить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Например, если мама сказала, что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заберёт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потерять доверие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Лучше говорить конкретно, что забрать сможете только вечером и не давать «пустых» обещаний.</w:t>
      </w:r>
    </w:p>
    <w:p w14:paraId="214D10B0" w14:textId="60F3BFFF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Когда речь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идёт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 адаптации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саду, часто говорят о том, как трудно малышу и какая ему нужна помощь. Но "за кадром" почти всегда остаются родители, которые находятся в не меньшем стрессе и переживаниях! Они тоже остро нуждаются в помощи и почти никогда е</w:t>
      </w:r>
      <w:r w:rsidR="009724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ё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получают.</w:t>
      </w:r>
    </w:p>
    <w:p w14:paraId="2485F9E5" w14:textId="14B3285A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Часто мамы и папы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Поступление в сад — это момент отделения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 родителей, и это испытание для всех. У мамы и папы тоже "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рвётся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" сердце, когда они видит, как переживает малыш, а ведь в первое время он может заплакать только при одном упоминании, что завтра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придётся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идти в сад.</w:t>
      </w:r>
    </w:p>
    <w:p w14:paraId="42D08462" w14:textId="77777777" w:rsidR="005B77C8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Чтобы помочь себе, нужно:</w:t>
      </w:r>
    </w:p>
    <w:p w14:paraId="5473744C" w14:textId="0AE5F0B3" w:rsidR="005B77C8" w:rsidRPr="005B77C8" w:rsidRDefault="005B77C8" w:rsidP="00BC758F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быть уверенными, что посещение сада действительно нужно семье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Например, когда маме просто необходимо работать, чтобы вносить свой вклад (порой единственный) в доход семьи. Иногда мамы отдают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сад раньше, чем выходят на работу, чтобы помочь ему адаптироваться, забирая пораньше, если это будет нужно. Чем меньше сомнений в целесообразности посещения сада, тем больше уверенности, что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рано или поздно обязательно справится. И малыш, реагируя именно на эту уверенную позицию, адаптируется гораздо быстрее.</w:t>
      </w:r>
    </w:p>
    <w:p w14:paraId="6C41797F" w14:textId="38CFAACA" w:rsidR="005B77C8" w:rsidRPr="005B77C8" w:rsidRDefault="005B77C8" w:rsidP="00BC758F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 </w:t>
      </w:r>
      <w:proofErr w:type="gramStart"/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proofErr w:type="gramEnd"/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оверить, что малыш на самом деле вовсе не "слабое" создание.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Адаптационная система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достаточно сильна, чтобы это испытание выдержать, даже если слезы текут рекой. Парадоксально, но факт: хорошо, что ребёнок плачет! Поверьте, у него настоящее горе, ведь он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расстаётся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самым дорогим человеком — с мамой! Он пока не знает, что вы обязательно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придёте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ещё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установился режим. Но </w:t>
      </w:r>
      <w:proofErr w:type="gramStart"/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 то</w:t>
      </w:r>
      <w:proofErr w:type="gramEnd"/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знаете, что происходит, и уверены, что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заберёте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малыша из сада. Хуже, когда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настолько зажат тисками стресса, и у него не получается плакать. Плач — это помощник нервной системы, он не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даёт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ей перегружаться. Поэтому не бойтесь детского плача, не сердитесь на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 "нытье". Конечно, детские слезы заставляют вас переживать, но вы тоже обязательно справитесь.</w:t>
      </w:r>
    </w:p>
    <w:p w14:paraId="26DF00F0" w14:textId="77777777" w:rsidR="005B77C8" w:rsidRPr="005B77C8" w:rsidRDefault="005B77C8" w:rsidP="00BC758F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</w:t>
      </w:r>
      <w:proofErr w:type="gramEnd"/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аручиться поддержкой. 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Вокруг вас родители, переживающие те же</w:t>
      </w:r>
      <w:r w:rsidRPr="005B77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чувства в этот период. Поддерживайте друг друга, узнайте, какие "ноу-хау" 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есть у каждого из вас в деле помощи малышу. Вместе отмечайте и радуйтесь успехам детей и самих себя.</w:t>
      </w:r>
    </w:p>
    <w:p w14:paraId="5433BE25" w14:textId="5511D52E" w:rsidR="005B77C8" w:rsidRPr="005B77C8" w:rsidRDefault="005B77C8" w:rsidP="00BC758F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 xml:space="preserve">Соблюдайте самое важное правило: спокойная мама — спокойный </w:t>
      </w:r>
      <w:proofErr w:type="spellStart"/>
      <w:r w:rsidRPr="005B77C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ребенок</w:t>
      </w:r>
      <w:proofErr w:type="spellEnd"/>
      <w:r w:rsidRPr="005B77C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.</w:t>
      </w:r>
      <w:r w:rsidRPr="005B77C8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 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Отдавая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воспитателю, пытайтесь сохранять спокойствие, потому что дети очень хорошо чувствуют эмоциональное состояние. Если мама привела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раздела и все время оттягивает момент расставания, она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даёт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повод малышу для страха и волнений. Совет: настройте себя на расставание заранее, помните, что это неизбежно. Переодели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поцеловали, пообещали, что обязательно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заберёте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его из детского сада и быстренько ушли — вот правильный алгоритм действий в первые дни.</w:t>
      </w:r>
    </w:p>
    <w:p w14:paraId="60126BCE" w14:textId="17D86771" w:rsidR="005B77C8" w:rsidRPr="005B77C8" w:rsidRDefault="005B77C8" w:rsidP="00BC758F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Время нахождения в детском саду увеличивайте постепенно. В период адаптации оставлять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1,6-3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сразу после дневного сна и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ещё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через несколько дней попытаться оставлять на более длительный срок.</w:t>
      </w:r>
    </w:p>
    <w:p w14:paraId="3DBE99EC" w14:textId="30328DBC" w:rsidR="005B77C8" w:rsidRPr="005B77C8" w:rsidRDefault="005B77C8" w:rsidP="00BC758F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Посещайте детский сад регулярно. Чтобы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быстрее адаптировался, нужно водить его в детсад каждый день. Только болезнь может стать веской причиной непосещения ДОУ.</w:t>
      </w:r>
    </w:p>
    <w:p w14:paraId="5423D5A4" w14:textId="6AA18AAA" w:rsidR="005B77C8" w:rsidRPr="005B77C8" w:rsidRDefault="005B77C8" w:rsidP="00BC758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Адаптационный период является сильным потрясением, поэтому необходимо помочь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ребёнку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снять напряжение, накопившееся за время пребывания в детском саду.</w:t>
      </w:r>
    </w:p>
    <w:p w14:paraId="7DC7C56C" w14:textId="77777777" w:rsidR="005B77C8" w:rsidRPr="005B77C8" w:rsidRDefault="005B77C8" w:rsidP="00BC758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 xml:space="preserve">Способы уменьшить стресс </w:t>
      </w:r>
      <w:proofErr w:type="spellStart"/>
      <w:r w:rsidRPr="005B77C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ребенка</w:t>
      </w:r>
      <w:proofErr w:type="spellEnd"/>
      <w:r w:rsidRPr="005B77C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.</w:t>
      </w:r>
    </w:p>
    <w:p w14:paraId="73EDC00F" w14:textId="523B113F" w:rsidR="005B77C8" w:rsidRPr="005B77C8" w:rsidRDefault="005B77C8" w:rsidP="00BC758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необходимо заранее создавать дома для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режим дня (сон, игры,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приём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пищи), соответствующий режиму ДОУ.</w:t>
      </w:r>
    </w:p>
    <w:p w14:paraId="02EDFB29" w14:textId="7390F965" w:rsidR="005B77C8" w:rsidRPr="005B77C8" w:rsidRDefault="005B77C8" w:rsidP="00BC758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Почти всем детям хорошо помогают справиться с дневным напряжением — игры на воде: наберите в ванну немного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тёплой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воды, включите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тёплый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высокий душ. Вся накипь дня — усталость, раздражение, напряжение –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уйдёт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«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стечёт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с малыша. Игры в воде подчиняются одному общему правилу – они должны быть нешумными, спокойными. Можно пускать мыльные пузыри, играть с губками (смотреть, как они впитывают и отдают воду, устроить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ребёнку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«дождик» из губки, превратить их в кораблики или дельфинов), строить из мягкой мозаики красочные картины, просто дать две-три баночки, и пусть переливает водичку туда-сюда. Вид и звук льющейся воды действует умиротворяющее, через15-20 минут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будет спокоен.</w:t>
      </w:r>
    </w:p>
    <w:p w14:paraId="7EC9032C" w14:textId="77777777" w:rsidR="005B77C8" w:rsidRPr="005B77C8" w:rsidRDefault="005B77C8" w:rsidP="00BC758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Постарайтесь, чтобы малыш как можно больше времени находился на свежем воздухе (если позволяет время). Гуляя вместе с ним, вы получите идеальную возможность поговорить с сыном или дочкой, обсудить события дня. Если произошло что-то неприятное или тревожащее малыша, надо обсудить с ним это сразу, не допуская, чтобы это давило на него целый вечер.</w:t>
      </w:r>
    </w:p>
    <w:p w14:paraId="008BA06F" w14:textId="77777777" w:rsidR="005B77C8" w:rsidRPr="005B77C8" w:rsidRDefault="005B77C8" w:rsidP="00BC758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- 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передачи «Спокойной ночи, малыши!» или 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для любимого тихого мультфильма, — эти передачи идут в одно и то же время и могут стать частью «ритуала» отхода ко сну.</w:t>
      </w:r>
    </w:p>
    <w:p w14:paraId="079666AB" w14:textId="77777777" w:rsidR="005B77C8" w:rsidRPr="005B77C8" w:rsidRDefault="005B77C8" w:rsidP="00BC758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Перед сном можно сделать малышу расслабляющий массаж, прослушать вместе тихую мелодичную музыку, кассету с записями шума моря или звуков дождя, почитать сказку.</w:t>
      </w:r>
    </w:p>
    <w:p w14:paraId="2FED6545" w14:textId="6B7197AB" w:rsidR="005B77C8" w:rsidRPr="005B77C8" w:rsidRDefault="005B77C8" w:rsidP="00BC758F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Каким бы замечательным не был детский сад, какие бы профессионалы в нем не работали, никто не поможет вашему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ребёнку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лучше, чем вы. Если малыш будет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твёрдо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знать, что в конце шумного дня его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ждёт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«тихая пристань», время,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проведённое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садике, не покажется ему такой оглушающей вечностью, и стресс отступит!</w:t>
      </w:r>
    </w:p>
    <w:p w14:paraId="4152E16B" w14:textId="6BBD0BB4" w:rsidR="00BC4A24" w:rsidRPr="005B77C8" w:rsidRDefault="005B77C8" w:rsidP="00BC7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7C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В заключении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-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ещё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один важный совет родителям: старайтесь приходить за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ребёнком</w:t>
      </w:r>
      <w:bookmarkStart w:id="0" w:name="_GoBack"/>
      <w:bookmarkEnd w:id="0"/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</w:t>
      </w:r>
      <w:r w:rsidR="009724C5"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ребёнок</w:t>
      </w:r>
      <w:r w:rsidRPr="005B77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начал ходить в детский сад с удовольствием. </w:t>
      </w:r>
    </w:p>
    <w:sectPr w:rsidR="00BC4A24" w:rsidRPr="005B77C8" w:rsidSect="005B77C8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111E8" w14:textId="77777777" w:rsidR="005D612F" w:rsidRDefault="005D612F" w:rsidP="005B77C8">
      <w:pPr>
        <w:spacing w:after="0" w:line="240" w:lineRule="auto"/>
      </w:pPr>
      <w:r>
        <w:separator/>
      </w:r>
    </w:p>
  </w:endnote>
  <w:endnote w:type="continuationSeparator" w:id="0">
    <w:p w14:paraId="6AEE9423" w14:textId="77777777" w:rsidR="005D612F" w:rsidRDefault="005D612F" w:rsidP="005B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638350"/>
      <w:docPartObj>
        <w:docPartGallery w:val="Page Numbers (Bottom of Page)"/>
        <w:docPartUnique/>
      </w:docPartObj>
    </w:sdtPr>
    <w:sdtEndPr/>
    <w:sdtContent>
      <w:p w14:paraId="0A05A551" w14:textId="77777777" w:rsidR="005B77C8" w:rsidRDefault="005B77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4C5">
          <w:rPr>
            <w:noProof/>
          </w:rPr>
          <w:t>6</w:t>
        </w:r>
        <w:r>
          <w:fldChar w:fldCharType="end"/>
        </w:r>
      </w:p>
    </w:sdtContent>
  </w:sdt>
  <w:p w14:paraId="15A3C715" w14:textId="77777777" w:rsidR="005B77C8" w:rsidRDefault="005B77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01653" w14:textId="77777777" w:rsidR="005D612F" w:rsidRDefault="005D612F" w:rsidP="005B77C8">
      <w:pPr>
        <w:spacing w:after="0" w:line="240" w:lineRule="auto"/>
      </w:pPr>
      <w:r>
        <w:separator/>
      </w:r>
    </w:p>
  </w:footnote>
  <w:footnote w:type="continuationSeparator" w:id="0">
    <w:p w14:paraId="72AE2B47" w14:textId="77777777" w:rsidR="005D612F" w:rsidRDefault="005D612F" w:rsidP="005B7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668"/>
    <w:multiLevelType w:val="multilevel"/>
    <w:tmpl w:val="A134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9A9"/>
    <w:multiLevelType w:val="multilevel"/>
    <w:tmpl w:val="A55C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14A21"/>
    <w:multiLevelType w:val="multilevel"/>
    <w:tmpl w:val="2FD6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61D13"/>
    <w:multiLevelType w:val="multilevel"/>
    <w:tmpl w:val="241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C7110"/>
    <w:multiLevelType w:val="multilevel"/>
    <w:tmpl w:val="8E3C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0969"/>
    <w:multiLevelType w:val="multilevel"/>
    <w:tmpl w:val="89EA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F4793"/>
    <w:multiLevelType w:val="multilevel"/>
    <w:tmpl w:val="1ABA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207FD"/>
    <w:multiLevelType w:val="multilevel"/>
    <w:tmpl w:val="2ED4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0404D"/>
    <w:multiLevelType w:val="multilevel"/>
    <w:tmpl w:val="1FB6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070C1"/>
    <w:multiLevelType w:val="multilevel"/>
    <w:tmpl w:val="E3EE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50799"/>
    <w:multiLevelType w:val="multilevel"/>
    <w:tmpl w:val="3196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845CC"/>
    <w:multiLevelType w:val="multilevel"/>
    <w:tmpl w:val="BA72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C8"/>
    <w:rsid w:val="00156D19"/>
    <w:rsid w:val="002D4360"/>
    <w:rsid w:val="00495095"/>
    <w:rsid w:val="004E06AB"/>
    <w:rsid w:val="005B77C8"/>
    <w:rsid w:val="005D612F"/>
    <w:rsid w:val="007309E9"/>
    <w:rsid w:val="009724C5"/>
    <w:rsid w:val="00AC09D4"/>
    <w:rsid w:val="00B25F45"/>
    <w:rsid w:val="00BC4A24"/>
    <w:rsid w:val="00B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B77C8"/>
  </w:style>
  <w:style w:type="character" w:customStyle="1" w:styleId="c21">
    <w:name w:val="c21"/>
    <w:basedOn w:val="a0"/>
    <w:rsid w:val="005B77C8"/>
  </w:style>
  <w:style w:type="character" w:customStyle="1" w:styleId="c34">
    <w:name w:val="c34"/>
    <w:basedOn w:val="a0"/>
    <w:rsid w:val="005B77C8"/>
  </w:style>
  <w:style w:type="paragraph" w:customStyle="1" w:styleId="c31">
    <w:name w:val="c31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B77C8"/>
  </w:style>
  <w:style w:type="paragraph" w:customStyle="1" w:styleId="c10">
    <w:name w:val="c10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7C8"/>
  </w:style>
  <w:style w:type="character" w:customStyle="1" w:styleId="c29">
    <w:name w:val="c29"/>
    <w:basedOn w:val="a0"/>
    <w:rsid w:val="005B77C8"/>
  </w:style>
  <w:style w:type="character" w:customStyle="1" w:styleId="c2">
    <w:name w:val="c2"/>
    <w:basedOn w:val="a0"/>
    <w:rsid w:val="005B77C8"/>
  </w:style>
  <w:style w:type="character" w:customStyle="1" w:styleId="c12">
    <w:name w:val="c12"/>
    <w:basedOn w:val="a0"/>
    <w:rsid w:val="005B77C8"/>
  </w:style>
  <w:style w:type="character" w:customStyle="1" w:styleId="c8">
    <w:name w:val="c8"/>
    <w:basedOn w:val="a0"/>
    <w:rsid w:val="005B77C8"/>
  </w:style>
  <w:style w:type="paragraph" w:customStyle="1" w:styleId="c15">
    <w:name w:val="c15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B77C8"/>
  </w:style>
  <w:style w:type="character" w:customStyle="1" w:styleId="c25">
    <w:name w:val="c25"/>
    <w:basedOn w:val="a0"/>
    <w:rsid w:val="005B77C8"/>
  </w:style>
  <w:style w:type="character" w:customStyle="1" w:styleId="c27">
    <w:name w:val="c27"/>
    <w:basedOn w:val="a0"/>
    <w:rsid w:val="005B77C8"/>
  </w:style>
  <w:style w:type="character" w:customStyle="1" w:styleId="c18">
    <w:name w:val="c18"/>
    <w:basedOn w:val="a0"/>
    <w:rsid w:val="005B77C8"/>
  </w:style>
  <w:style w:type="character" w:customStyle="1" w:styleId="c37">
    <w:name w:val="c37"/>
    <w:basedOn w:val="a0"/>
    <w:rsid w:val="005B77C8"/>
  </w:style>
  <w:style w:type="paragraph" w:customStyle="1" w:styleId="c4">
    <w:name w:val="c4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77C8"/>
  </w:style>
  <w:style w:type="paragraph" w:customStyle="1" w:styleId="c17">
    <w:name w:val="c17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7C8"/>
  </w:style>
  <w:style w:type="paragraph" w:styleId="a5">
    <w:name w:val="footer"/>
    <w:basedOn w:val="a"/>
    <w:link w:val="a6"/>
    <w:uiPriority w:val="99"/>
    <w:unhideWhenUsed/>
    <w:rsid w:val="005B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B77C8"/>
  </w:style>
  <w:style w:type="character" w:customStyle="1" w:styleId="c21">
    <w:name w:val="c21"/>
    <w:basedOn w:val="a0"/>
    <w:rsid w:val="005B77C8"/>
  </w:style>
  <w:style w:type="character" w:customStyle="1" w:styleId="c34">
    <w:name w:val="c34"/>
    <w:basedOn w:val="a0"/>
    <w:rsid w:val="005B77C8"/>
  </w:style>
  <w:style w:type="paragraph" w:customStyle="1" w:styleId="c31">
    <w:name w:val="c31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B77C8"/>
  </w:style>
  <w:style w:type="paragraph" w:customStyle="1" w:styleId="c10">
    <w:name w:val="c10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7C8"/>
  </w:style>
  <w:style w:type="character" w:customStyle="1" w:styleId="c29">
    <w:name w:val="c29"/>
    <w:basedOn w:val="a0"/>
    <w:rsid w:val="005B77C8"/>
  </w:style>
  <w:style w:type="character" w:customStyle="1" w:styleId="c2">
    <w:name w:val="c2"/>
    <w:basedOn w:val="a0"/>
    <w:rsid w:val="005B77C8"/>
  </w:style>
  <w:style w:type="character" w:customStyle="1" w:styleId="c12">
    <w:name w:val="c12"/>
    <w:basedOn w:val="a0"/>
    <w:rsid w:val="005B77C8"/>
  </w:style>
  <w:style w:type="character" w:customStyle="1" w:styleId="c8">
    <w:name w:val="c8"/>
    <w:basedOn w:val="a0"/>
    <w:rsid w:val="005B77C8"/>
  </w:style>
  <w:style w:type="paragraph" w:customStyle="1" w:styleId="c15">
    <w:name w:val="c15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B77C8"/>
  </w:style>
  <w:style w:type="character" w:customStyle="1" w:styleId="c25">
    <w:name w:val="c25"/>
    <w:basedOn w:val="a0"/>
    <w:rsid w:val="005B77C8"/>
  </w:style>
  <w:style w:type="character" w:customStyle="1" w:styleId="c27">
    <w:name w:val="c27"/>
    <w:basedOn w:val="a0"/>
    <w:rsid w:val="005B77C8"/>
  </w:style>
  <w:style w:type="character" w:customStyle="1" w:styleId="c18">
    <w:name w:val="c18"/>
    <w:basedOn w:val="a0"/>
    <w:rsid w:val="005B77C8"/>
  </w:style>
  <w:style w:type="character" w:customStyle="1" w:styleId="c37">
    <w:name w:val="c37"/>
    <w:basedOn w:val="a0"/>
    <w:rsid w:val="005B77C8"/>
  </w:style>
  <w:style w:type="paragraph" w:customStyle="1" w:styleId="c4">
    <w:name w:val="c4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77C8"/>
  </w:style>
  <w:style w:type="paragraph" w:customStyle="1" w:styleId="c17">
    <w:name w:val="c17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B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7C8"/>
  </w:style>
  <w:style w:type="paragraph" w:styleId="a5">
    <w:name w:val="footer"/>
    <w:basedOn w:val="a"/>
    <w:link w:val="a6"/>
    <w:uiPriority w:val="99"/>
    <w:unhideWhenUsed/>
    <w:rsid w:val="005B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 Горбунов</dc:creator>
  <cp:lastModifiedBy>belyiiv@yandex.ru</cp:lastModifiedBy>
  <cp:revision>4</cp:revision>
  <dcterms:created xsi:type="dcterms:W3CDTF">2024-10-13T08:38:00Z</dcterms:created>
  <dcterms:modified xsi:type="dcterms:W3CDTF">2024-10-13T13:46:00Z</dcterms:modified>
</cp:coreProperties>
</file>