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78"/>
        <w:gridCol w:w="3880"/>
        <w:gridCol w:w="9072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37337A6F" w:rsidR="00C55231" w:rsidRPr="00762762" w:rsidRDefault="00C55231" w:rsidP="0076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«Встреча со сказкой»</w:t>
            </w:r>
          </w:p>
        </w:tc>
      </w:tr>
      <w:tr w:rsidR="006C5FB7" w:rsidRPr="001D34F5" w14:paraId="46ACA2C3" w14:textId="77777777" w:rsidTr="00762762">
        <w:tc>
          <w:tcPr>
            <w:tcW w:w="277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880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072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5FB7" w:rsidRPr="001D34F5" w14:paraId="6BA2C160" w14:textId="77777777" w:rsidTr="00762762">
        <w:tc>
          <w:tcPr>
            <w:tcW w:w="2778" w:type="dxa"/>
          </w:tcPr>
          <w:p w14:paraId="67ECEACE" w14:textId="6B1BC2E2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Понедельник 20.04.20</w:t>
            </w:r>
            <w:r w:rsidR="000F289B" w:rsidRPr="001D3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F8C41F" w14:textId="626C3781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880" w:type="dxa"/>
          </w:tcPr>
          <w:p w14:paraId="1088803A" w14:textId="2A416CA1" w:rsidR="00C55231" w:rsidRPr="001D34F5" w:rsidRDefault="006C5FB7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просмотрите </w:t>
            </w:r>
            <w:r w:rsidR="000F289B" w:rsidRPr="001D34F5">
              <w:rPr>
                <w:rFonts w:ascii="Times New Roman" w:hAnsi="Times New Roman" w:cs="Times New Roman"/>
                <w:sz w:val="24"/>
                <w:szCs w:val="24"/>
              </w:rPr>
              <w:t>презентацию для детей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 xml:space="preserve"> «Сказки»</w:t>
            </w:r>
          </w:p>
          <w:p w14:paraId="7F87EB2C" w14:textId="4A4085A5" w:rsidR="00D05767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DEE" w:rsidRPr="00EF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https://yadi.sk/d/g6nE6Yab3yXZNg</w:t>
              </w:r>
            </w:hyperlink>
          </w:p>
          <w:p w14:paraId="103C7210" w14:textId="77777777" w:rsidR="00F57DEE" w:rsidRDefault="00F57DEE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F5EE" w14:textId="2AF120E6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331B72" w14:textId="08EE7FC0" w:rsidR="00471A4B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и любовь к народным сказкам</w:t>
            </w:r>
          </w:p>
          <w:p w14:paraId="0BCA516F" w14:textId="61C3C5C2" w:rsidR="000F289B" w:rsidRPr="001D34F5" w:rsidRDefault="000F289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побуждать детей эмоционально откликаться на происходящие события в процессе знакомства с героями литературных произведений, на воображаемые события, сопереживать героям. Закрепить с детьми знание известных им сказки, вызвать радость «встречи» с героями этих художественных произведений. Развивать речь, внимание, память.</w:t>
            </w:r>
          </w:p>
        </w:tc>
      </w:tr>
      <w:tr w:rsidR="006C5FB7" w:rsidRPr="001D34F5" w14:paraId="222431C6" w14:textId="77777777" w:rsidTr="00762762">
        <w:tc>
          <w:tcPr>
            <w:tcW w:w="2778" w:type="dxa"/>
          </w:tcPr>
          <w:p w14:paraId="5DE1669A" w14:textId="5AC769EC" w:rsidR="00C55231" w:rsidRPr="001D34F5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21.04.2020</w:t>
            </w:r>
          </w:p>
          <w:p w14:paraId="2B29FCFC" w14:textId="2E868842" w:rsidR="008B746C" w:rsidRPr="001D34F5" w:rsidRDefault="008B746C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8B2E4B"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3895FAA3" w14:textId="77777777" w:rsidR="006774CB" w:rsidRDefault="001D34F5" w:rsidP="0018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просмотрите сказку </w:t>
            </w:r>
            <w:proofErr w:type="spellStart"/>
            <w:r w:rsidR="0018366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183661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колеса»</w:t>
            </w:r>
          </w:p>
          <w:p w14:paraId="342E0A68" w14:textId="704B250B" w:rsidR="00F57DEE" w:rsidRDefault="003F5076" w:rsidP="0018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7DEE" w:rsidRPr="00EF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https://yadi.sk/d/g6nE6Yab3yXZNg</w:t>
              </w:r>
            </w:hyperlink>
          </w:p>
          <w:p w14:paraId="04DB1DA0" w14:textId="2539C457" w:rsidR="00F57DEE" w:rsidRPr="001D34F5" w:rsidRDefault="00F57DEE" w:rsidP="0018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DBE0C8" w14:textId="77777777" w:rsidR="000F289B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  <w:p w14:paraId="650C40F0" w14:textId="4A355209" w:rsidR="00C55231" w:rsidRPr="001D34F5" w:rsidRDefault="000F289B" w:rsidP="0018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: вызвать интерес у детей к созданию образа по мотива</w:t>
            </w:r>
            <w:r w:rsidR="00183661">
              <w:rPr>
                <w:rFonts w:ascii="Times New Roman" w:hAnsi="Times New Roman" w:cs="Times New Roman"/>
                <w:sz w:val="24"/>
                <w:szCs w:val="24"/>
              </w:rPr>
              <w:t xml:space="preserve">м знакомых сказок. Учить детей делать из пластилина колбаски разных размеров. Развивать мышление, мелкую моторику рук. 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лепке, воспитывать любовь к русскому народному творчеству.</w:t>
            </w:r>
          </w:p>
        </w:tc>
      </w:tr>
      <w:tr w:rsidR="006C5FB7" w:rsidRPr="001D34F5" w14:paraId="65931299" w14:textId="77777777" w:rsidTr="00762762">
        <w:tc>
          <w:tcPr>
            <w:tcW w:w="2778" w:type="dxa"/>
          </w:tcPr>
          <w:p w14:paraId="619632B3" w14:textId="5462933F" w:rsidR="00C55231" w:rsidRPr="001D34F5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22.04.2020</w:t>
            </w:r>
          </w:p>
          <w:p w14:paraId="5A23D897" w14:textId="1C15A3FF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880" w:type="dxa"/>
          </w:tcPr>
          <w:p w14:paraId="03D7439D" w14:textId="446246CC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</w:t>
            </w:r>
            <w:r w:rsidR="00183661">
              <w:rPr>
                <w:rFonts w:ascii="Times New Roman" w:hAnsi="Times New Roman" w:cs="Times New Roman"/>
                <w:sz w:val="24"/>
                <w:szCs w:val="24"/>
              </w:rPr>
              <w:t>по ссылке и просмотрите сказку «Колобок»</w:t>
            </w:r>
          </w:p>
          <w:p w14:paraId="2C38F159" w14:textId="0E306AF0" w:rsidR="006774CB" w:rsidRPr="001D34F5" w:rsidRDefault="003F5076" w:rsidP="003F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7A5B" w:rsidRPr="00EF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https://yadi.sk/d/g6nE6Yab3yXZNg</w:t>
              </w:r>
            </w:hyperlink>
          </w:p>
        </w:tc>
        <w:tc>
          <w:tcPr>
            <w:tcW w:w="9072" w:type="dxa"/>
          </w:tcPr>
          <w:p w14:paraId="72F89DCE" w14:textId="77777777" w:rsidR="001D34F5" w:rsidRDefault="00183661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 «Колобок»</w:t>
            </w:r>
          </w:p>
          <w:p w14:paraId="1F8FAAAB" w14:textId="24EDF471" w:rsidR="00183661" w:rsidRPr="001D34F5" w:rsidRDefault="00183661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создавать композицию, вырезая ножницами по нарисованному контуру. Воспитывать интерес к аппликации. Учить подбирать красивые цветосочетания</w:t>
            </w:r>
          </w:p>
        </w:tc>
      </w:tr>
      <w:tr w:rsidR="006C5FB7" w:rsidRPr="001D34F5" w14:paraId="2166DB65" w14:textId="77777777" w:rsidTr="00762762">
        <w:tc>
          <w:tcPr>
            <w:tcW w:w="2778" w:type="dxa"/>
          </w:tcPr>
          <w:p w14:paraId="563D656D" w14:textId="5C8BD13A" w:rsidR="00C55231" w:rsidRPr="001D34F5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23.04.2020</w:t>
            </w:r>
          </w:p>
          <w:p w14:paraId="0C68EB61" w14:textId="265899C8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0" w:type="dxa"/>
          </w:tcPr>
          <w:p w14:paraId="5FF45BD4" w14:textId="25E36000" w:rsid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презентацию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604A7" w14:textId="7121279E" w:rsidR="00C55231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7A5B" w:rsidRPr="00EF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https://yadi.sk/d/g6nE6Yab3yXZNg</w:t>
              </w:r>
            </w:hyperlink>
          </w:p>
          <w:p w14:paraId="301AA77B" w14:textId="71EB1C35" w:rsidR="00757A5B" w:rsidRPr="001D34F5" w:rsidRDefault="00757A5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94C4E7B" w14:textId="5AFDF626" w:rsidR="00F57DEE" w:rsidRPr="00F57DEE" w:rsidRDefault="00F57DEE" w:rsidP="00F57DEE">
            <w:pPr>
              <w:rPr>
                <w:rFonts w:ascii="Times New Roman" w:hAnsi="Times New Roman" w:cs="Times New Roman"/>
                <w:sz w:val="24"/>
              </w:rPr>
            </w:pPr>
            <w:r w:rsidRPr="00F57DEE">
              <w:rPr>
                <w:rFonts w:ascii="Times New Roman" w:hAnsi="Times New Roman" w:cs="Times New Roman"/>
                <w:sz w:val="24"/>
              </w:rPr>
              <w:t>Цифра 5</w:t>
            </w:r>
          </w:p>
          <w:p w14:paraId="0997D8DA" w14:textId="3BC7A168" w:rsidR="00C55231" w:rsidRPr="00F57DEE" w:rsidRDefault="00F57DEE" w:rsidP="00F57DEE">
            <w:pPr>
              <w:rPr>
                <w:sz w:val="24"/>
                <w:lang w:eastAsia="ru-RU"/>
              </w:rPr>
            </w:pPr>
            <w:r w:rsidRPr="00F57DEE">
              <w:rPr>
                <w:rFonts w:ascii="Times New Roman" w:hAnsi="Times New Roman" w:cs="Times New Roman"/>
                <w:sz w:val="24"/>
              </w:rPr>
              <w:t>Задачи: учить порядковому счету в пределах 5; различать количественный и порядковый счет; правильно отвечать на вопросы: «сколько?», «какой по счету?»; ориентироваться на листе бумаги; видеть геометрические фигуры в предметах.</w:t>
            </w:r>
          </w:p>
        </w:tc>
      </w:tr>
      <w:tr w:rsidR="006C5FB7" w:rsidRPr="001D34F5" w14:paraId="38BBF1A4" w14:textId="77777777" w:rsidTr="00762762">
        <w:tc>
          <w:tcPr>
            <w:tcW w:w="2778" w:type="dxa"/>
          </w:tcPr>
          <w:p w14:paraId="01FB6E03" w14:textId="619E9F9C" w:rsidR="00C55231" w:rsidRPr="001D34F5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24.04.2020</w:t>
            </w:r>
            <w:bookmarkStart w:id="0" w:name="_GoBack"/>
            <w:bookmarkEnd w:id="0"/>
          </w:p>
          <w:p w14:paraId="25B82509" w14:textId="45539BB9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80" w:type="dxa"/>
          </w:tcPr>
          <w:p w14:paraId="41C74E28" w14:textId="67CC2CA0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</w:t>
            </w:r>
            <w:r w:rsidR="00F57DEE">
              <w:rPr>
                <w:rFonts w:ascii="Times New Roman" w:hAnsi="Times New Roman" w:cs="Times New Roman"/>
                <w:sz w:val="24"/>
                <w:szCs w:val="24"/>
              </w:rPr>
              <w:t>Рукавичка»</w:t>
            </w:r>
          </w:p>
          <w:p w14:paraId="0A5C127E" w14:textId="6C8CB1ED" w:rsidR="006774CB" w:rsidRDefault="003F5076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7A5B" w:rsidRPr="00EF1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https://yadi.sk/d/g6nE6Yab3yXZNg</w:t>
              </w:r>
            </w:hyperlink>
          </w:p>
          <w:p w14:paraId="00F9EF81" w14:textId="77777777" w:rsidR="00757A5B" w:rsidRDefault="00757A5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89BD" w14:textId="2B237569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BD46F7" w14:textId="59745608" w:rsidR="00F57DEE" w:rsidRDefault="00F57DEE" w:rsidP="00F57D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зверей</w:t>
            </w:r>
          </w:p>
          <w:p w14:paraId="32BDDC5F" w14:textId="563559A7" w:rsidR="006774CB" w:rsidRPr="00F57DEE" w:rsidRDefault="00F57DEE" w:rsidP="00F57DEE">
            <w:pPr>
              <w:rPr>
                <w:rFonts w:ascii="Times New Roman" w:hAnsi="Times New Roman" w:cs="Times New Roman"/>
              </w:rPr>
            </w:pPr>
            <w:r w:rsidRPr="00F57DEE">
              <w:rPr>
                <w:rFonts w:ascii="Times New Roman" w:hAnsi="Times New Roman" w:cs="Times New Roman"/>
                <w:sz w:val="24"/>
              </w:rPr>
              <w:t>Задачи: учить рисовать рукавички с помощью ладошек, самостоятельно создавать орнамент, формировать точные графические умения аккуратно и уверенно обводить кисти рук не отрывая карандаш от бумаги. Развивать воображение, координацию рук и глаз. Воспитывать интерес к рисованию.</w:t>
            </w:r>
          </w:p>
        </w:tc>
      </w:tr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E"/>
    <w:rsid w:val="000F289B"/>
    <w:rsid w:val="00183661"/>
    <w:rsid w:val="001D34F5"/>
    <w:rsid w:val="00336DF4"/>
    <w:rsid w:val="003A743A"/>
    <w:rsid w:val="003F5076"/>
    <w:rsid w:val="00471A4B"/>
    <w:rsid w:val="006774CB"/>
    <w:rsid w:val="006C5FB7"/>
    <w:rsid w:val="006D5405"/>
    <w:rsid w:val="00757A5B"/>
    <w:rsid w:val="00762762"/>
    <w:rsid w:val="007759DA"/>
    <w:rsid w:val="008B2E4B"/>
    <w:rsid w:val="008B4A3E"/>
    <w:rsid w:val="008B746C"/>
    <w:rsid w:val="00925F93"/>
    <w:rsid w:val="00B424E9"/>
    <w:rsid w:val="00BC0D8A"/>
    <w:rsid w:val="00C55231"/>
    <w:rsid w:val="00D05767"/>
    <w:rsid w:val="00D56B4F"/>
    <w:rsid w:val="00EA2786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F57DEE"/>
    <w:pPr>
      <w:widowControl w:val="0"/>
      <w:spacing w:after="0" w:line="360" w:lineRule="auto"/>
      <w:ind w:left="113" w:firstLine="396"/>
      <w:jc w:val="both"/>
    </w:pPr>
    <w:rPr>
      <w:rFonts w:eastAsia="Georgia"/>
      <w:sz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F57DEE"/>
    <w:rPr>
      <w:rFonts w:eastAsia="Georg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6nE6Yab3yXZN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g6nE6Yab3yXZ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g6nE6Yab3yXZ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g6nE6Yab3yXZ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g6nE6Yab3yXZ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9213-1B4F-4AC7-A6AF-2BF00BC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2020-04-22T05:33:00Z</dcterms:created>
  <dcterms:modified xsi:type="dcterms:W3CDTF">2020-04-24T04:20:00Z</dcterms:modified>
</cp:coreProperties>
</file>