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740"/>
        <w:gridCol w:w="3770"/>
        <w:gridCol w:w="9220"/>
      </w:tblGrid>
      <w:tr w:rsidR="00C55231" w:rsidRPr="001D34F5" w14:paraId="71434708" w14:textId="77777777" w:rsidTr="00762762">
        <w:tc>
          <w:tcPr>
            <w:tcW w:w="15730" w:type="dxa"/>
            <w:gridSpan w:val="3"/>
          </w:tcPr>
          <w:p w14:paraId="2C206158" w14:textId="7B16C7C4" w:rsidR="00C55231" w:rsidRPr="00762762" w:rsidRDefault="00C55231" w:rsidP="00762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C0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Народная игрушка. Матрешки»</w:t>
            </w:r>
          </w:p>
        </w:tc>
      </w:tr>
      <w:tr w:rsidR="006C5FB7" w:rsidRPr="001D34F5" w14:paraId="46ACA2C3" w14:textId="77777777" w:rsidTr="00C1410C">
        <w:tc>
          <w:tcPr>
            <w:tcW w:w="2758" w:type="dxa"/>
          </w:tcPr>
          <w:p w14:paraId="3D08EFFC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3616" w:type="dxa"/>
          </w:tcPr>
          <w:p w14:paraId="1AEB7256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9356" w:type="dxa"/>
          </w:tcPr>
          <w:p w14:paraId="558E1446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E304B" w:rsidRPr="001D34F5" w14:paraId="6BA2C160" w14:textId="77777777" w:rsidTr="00C1410C">
        <w:tc>
          <w:tcPr>
            <w:tcW w:w="2758" w:type="dxa"/>
          </w:tcPr>
          <w:p w14:paraId="37EBC828" w14:textId="77777777" w:rsidR="006E304B" w:rsidRDefault="006E304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12339CA4" w14:textId="77777777" w:rsidR="006E304B" w:rsidRDefault="006E304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14:paraId="06F8C41F" w14:textId="127E4BEE" w:rsidR="006E304B" w:rsidRPr="001D34F5" w:rsidRDefault="006E304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3616" w:type="dxa"/>
            <w:vMerge w:val="restart"/>
          </w:tcPr>
          <w:p w14:paraId="7DBDD47F" w14:textId="77777777" w:rsidR="006E304B" w:rsidRDefault="006E304B" w:rsidP="00C0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к выполнению работ</w:t>
            </w:r>
          </w:p>
          <w:p w14:paraId="4B7538E4" w14:textId="3F1F7874" w:rsidR="00C1410C" w:rsidRDefault="00B44B56" w:rsidP="00C0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B2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https://yadi.sk/d/TRjYglkOzNWgNg</w:t>
              </w:r>
            </w:hyperlink>
          </w:p>
          <w:p w14:paraId="614A4668" w14:textId="77777777" w:rsidR="00B44B56" w:rsidRDefault="00B44B56" w:rsidP="00C0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4A0A4" w14:textId="77777777" w:rsidR="00C1410C" w:rsidRDefault="00C1410C" w:rsidP="00C0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7B3F0" w14:textId="77777777" w:rsidR="00C1410C" w:rsidRDefault="00C1410C" w:rsidP="00C1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от музыкального руководителя Черкашиной Яны Владиславовны доступна по ссылке</w:t>
            </w:r>
          </w:p>
          <w:p w14:paraId="4D707A43" w14:textId="23BB95EA" w:rsidR="00C1410C" w:rsidRDefault="00B44B56" w:rsidP="00C1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1410C" w:rsidRPr="00DB36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https://youtu.be/0Ov5PRKosB8</w:t>
              </w:r>
            </w:hyperlink>
          </w:p>
          <w:p w14:paraId="6E72F1EB" w14:textId="24A8EE02" w:rsidR="00C1410C" w:rsidRDefault="00C1410C" w:rsidP="00C1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F89AE" w14:textId="77777777" w:rsidR="00B44B56" w:rsidRDefault="00B44B56" w:rsidP="00C1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9F9B7" w14:textId="3A37357D" w:rsidR="00D82860" w:rsidRDefault="00D82860" w:rsidP="00C1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же на сайте сада можно посмотреть и другие рекомендации</w:t>
            </w:r>
          </w:p>
          <w:p w14:paraId="36483E5B" w14:textId="77777777" w:rsidR="00D82860" w:rsidRDefault="00B44B56" w:rsidP="00D8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2860" w:rsidRPr="00DB36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https://rused.ru/irk-mdou100/дистанционное-обучение/</w:t>
              </w:r>
            </w:hyperlink>
          </w:p>
          <w:p w14:paraId="5FABF5EE" w14:textId="6F0F392C" w:rsidR="00C1410C" w:rsidRPr="001D34F5" w:rsidRDefault="00C1410C" w:rsidP="00C0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7118B0CB" w14:textId="77777777" w:rsidR="006E304B" w:rsidRPr="00425297" w:rsidRDefault="006E304B" w:rsidP="00C013F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2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Народная игрушка - Матрешка</w:t>
            </w:r>
          </w:p>
          <w:p w14:paraId="0BCA516F" w14:textId="5B435E7F" w:rsidR="006E304B" w:rsidRPr="001D34F5" w:rsidRDefault="006E304B" w:rsidP="00C0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 познакомить с историей русской матрешки; углубить эстетическое познание о народном декоративно-прикладном искусстве. Воспитывать любовь к декоративно-прикладному искусству нашей Родины, уважение к труду, бережное отношение к игрушкам; развивать речь, восприятие величины.</w:t>
            </w:r>
          </w:p>
        </w:tc>
      </w:tr>
      <w:tr w:rsidR="006E304B" w:rsidRPr="001D34F5" w14:paraId="222431C6" w14:textId="77777777" w:rsidTr="00C1410C">
        <w:tc>
          <w:tcPr>
            <w:tcW w:w="2758" w:type="dxa"/>
          </w:tcPr>
          <w:p w14:paraId="5DE1669A" w14:textId="492E4DC0" w:rsidR="006E304B" w:rsidRDefault="006E304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10698B7B" w14:textId="4C9BE4C1" w:rsidR="006E304B" w:rsidRPr="001D34F5" w:rsidRDefault="006E304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14:paraId="2B29FCFC" w14:textId="2E868842" w:rsidR="006E304B" w:rsidRPr="001D34F5" w:rsidRDefault="006E304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3616" w:type="dxa"/>
            <w:vMerge/>
          </w:tcPr>
          <w:p w14:paraId="04DB1DA0" w14:textId="596DB22A" w:rsidR="006E304B" w:rsidRPr="001D34F5" w:rsidRDefault="006E304B" w:rsidP="00C0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58FBA6C5" w14:textId="4598B6A0" w:rsidR="006E304B" w:rsidRPr="00425297" w:rsidRDefault="004806AA" w:rsidP="004806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Матрешка</w:t>
            </w:r>
          </w:p>
          <w:p w14:paraId="676A0867" w14:textId="7F30A07C" w:rsidR="004806AA" w:rsidRPr="004806AA" w:rsidRDefault="004806AA" w:rsidP="0048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A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 детей с образом русской народной игрушки - матрёшки, которая является традиционным сувениром России.</w:t>
            </w:r>
          </w:p>
          <w:p w14:paraId="650C40F0" w14:textId="00E77231" w:rsidR="004806AA" w:rsidRPr="004806AA" w:rsidRDefault="004806AA" w:rsidP="0048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AA">
              <w:rPr>
                <w:rFonts w:ascii="Times New Roman" w:hAnsi="Times New Roman" w:cs="Times New Roman"/>
                <w:sz w:val="24"/>
                <w:szCs w:val="24"/>
              </w:rPr>
              <w:t xml:space="preserve">Задачи: познакомить детей с видом лепки – </w:t>
            </w:r>
            <w:proofErr w:type="spellStart"/>
            <w:r w:rsidRPr="004806AA">
              <w:rPr>
                <w:rFonts w:ascii="Times New Roman" w:hAnsi="Times New Roman" w:cs="Times New Roman"/>
                <w:sz w:val="24"/>
                <w:szCs w:val="24"/>
              </w:rPr>
              <w:t>тестопластикой</w:t>
            </w:r>
            <w:proofErr w:type="spellEnd"/>
            <w:r w:rsidRPr="004806AA">
              <w:rPr>
                <w:rFonts w:ascii="Times New Roman" w:hAnsi="Times New Roman" w:cs="Times New Roman"/>
                <w:sz w:val="24"/>
                <w:szCs w:val="24"/>
              </w:rPr>
              <w:t>; поддерживать интерес к народному искусству; учить сохранять правильную осанку при лепке, не горбиться, не наклоняться низко над столом. Развивать внимание, память, воображение, любознательность, мелкую моторику, способствовать развитию заинтересованность в работе с соленым тестом. Воспитывать у детей эстетический и художественный вкусы, самостоятельность, уверенность, аккуратность, трудолюбие, чувство радости за совместное творчество.</w:t>
            </w:r>
          </w:p>
        </w:tc>
      </w:tr>
      <w:tr w:rsidR="006E304B" w:rsidRPr="001D34F5" w14:paraId="65931299" w14:textId="77777777" w:rsidTr="00C1410C">
        <w:tc>
          <w:tcPr>
            <w:tcW w:w="2758" w:type="dxa"/>
          </w:tcPr>
          <w:p w14:paraId="619632B3" w14:textId="0866DF85" w:rsidR="006E304B" w:rsidRDefault="006E304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6D99AD55" w14:textId="15C68601" w:rsidR="006E304B" w:rsidRPr="001D34F5" w:rsidRDefault="006E304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14:paraId="5A23D897" w14:textId="7113C24A" w:rsidR="006E304B" w:rsidRPr="001D34F5" w:rsidRDefault="006E304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616" w:type="dxa"/>
            <w:vMerge/>
          </w:tcPr>
          <w:p w14:paraId="2C38F159" w14:textId="6058E75F" w:rsidR="006E304B" w:rsidRPr="001D34F5" w:rsidRDefault="006E304B" w:rsidP="00C0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293B5A97" w14:textId="4D8302DF" w:rsidR="004806AA" w:rsidRPr="00425297" w:rsidRDefault="004806AA" w:rsidP="004252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 готового изделия</w:t>
            </w:r>
            <w:r w:rsidR="00425297" w:rsidRPr="0042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«Нарядная матрешка»</w:t>
            </w:r>
          </w:p>
          <w:p w14:paraId="1F8FAAAB" w14:textId="3F45AFC3" w:rsidR="006E304B" w:rsidRPr="001D34F5" w:rsidRDefault="00425297" w:rsidP="0076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97">
              <w:rPr>
                <w:rFonts w:ascii="Times New Roman" w:hAnsi="Times New Roman" w:cs="Times New Roman"/>
                <w:sz w:val="24"/>
                <w:szCs w:val="24"/>
              </w:rPr>
              <w:t>Задачи: х</w:t>
            </w:r>
            <w:r w:rsidR="004806AA" w:rsidRPr="00425297">
              <w:rPr>
                <w:rFonts w:ascii="Times New Roman" w:hAnsi="Times New Roman" w:cs="Times New Roman"/>
                <w:sz w:val="24"/>
                <w:szCs w:val="24"/>
              </w:rPr>
              <w:t>удожественно–эстетическое развитие, создание условий для развития творческих и коммуникативных способностей учащихся посредством самовыражения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изготовление </w:t>
            </w:r>
            <w:r w:rsidR="004806AA" w:rsidRPr="00425297">
              <w:rPr>
                <w:rFonts w:ascii="Times New Roman" w:hAnsi="Times New Roman" w:cs="Times New Roman"/>
                <w:sz w:val="24"/>
                <w:szCs w:val="24"/>
              </w:rPr>
              <w:t>поделок из соленого теста. развивать художественный вкус, творческие способности и фантазию учащихся, смелость в изложении собственных замыслов;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AA" w:rsidRPr="00425297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личности.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806AA" w:rsidRPr="00425297">
              <w:rPr>
                <w:rFonts w:ascii="Times New Roman" w:hAnsi="Times New Roman" w:cs="Times New Roman"/>
                <w:sz w:val="24"/>
                <w:szCs w:val="24"/>
              </w:rPr>
              <w:t>ривить учащимся навыки трудолюбия, целеустремленности, ответственности;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AA" w:rsidRPr="0042529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декоративно – прикладному творчеству, как основе профессии дизайнера;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AA" w:rsidRPr="00425297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самостоятельность, усидчивость, умение доводить начатое дело до конца.</w:t>
            </w:r>
          </w:p>
        </w:tc>
      </w:tr>
      <w:tr w:rsidR="006E304B" w:rsidRPr="001D34F5" w14:paraId="2166DB65" w14:textId="77777777" w:rsidTr="00C1410C">
        <w:tc>
          <w:tcPr>
            <w:tcW w:w="2758" w:type="dxa"/>
          </w:tcPr>
          <w:p w14:paraId="563D656D" w14:textId="7C90011E" w:rsidR="006E304B" w:rsidRDefault="006E304B" w:rsidP="00C0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14:paraId="3B87CF37" w14:textId="71BE9578" w:rsidR="006E304B" w:rsidRPr="001D34F5" w:rsidRDefault="006E304B" w:rsidP="00C0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14:paraId="0C68EB61" w14:textId="265899C8" w:rsidR="006E304B" w:rsidRPr="001D34F5" w:rsidRDefault="006E304B" w:rsidP="00C0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616" w:type="dxa"/>
            <w:vMerge/>
          </w:tcPr>
          <w:p w14:paraId="301AA77B" w14:textId="4DB119DA" w:rsidR="006E304B" w:rsidRPr="001D34F5" w:rsidRDefault="006E304B" w:rsidP="00C0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5E61091D" w14:textId="77777777" w:rsidR="006E304B" w:rsidRDefault="00357ADC" w:rsidP="00C0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  <w:p w14:paraId="4CA15401" w14:textId="1E2044B0" w:rsidR="008D2AA8" w:rsidRPr="008D2AA8" w:rsidRDefault="00357ADC" w:rsidP="008D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8D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AA8" w:rsidRPr="008D2AA8">
              <w:rPr>
                <w:rFonts w:ascii="Times New Roman" w:hAnsi="Times New Roman" w:cs="Times New Roman"/>
                <w:sz w:val="24"/>
                <w:szCs w:val="24"/>
              </w:rPr>
              <w:t>закрепить знание геометрических фигур (треугольник, круг,</w:t>
            </w:r>
            <w:r w:rsidR="008D2AA8">
              <w:rPr>
                <w:rFonts w:ascii="Times New Roman" w:hAnsi="Times New Roman" w:cs="Times New Roman"/>
                <w:sz w:val="24"/>
                <w:szCs w:val="24"/>
              </w:rPr>
              <w:t xml:space="preserve"> овал,</w:t>
            </w:r>
            <w:r w:rsidR="008D2AA8" w:rsidRPr="008D2AA8">
              <w:rPr>
                <w:rFonts w:ascii="Times New Roman" w:hAnsi="Times New Roman" w:cs="Times New Roman"/>
                <w:sz w:val="24"/>
                <w:szCs w:val="24"/>
              </w:rPr>
              <w:t xml:space="preserve"> квадрат, прямоугольник). Активизировать память, внимание, мышление.</w:t>
            </w:r>
            <w:r w:rsidR="008D2AA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D2AA8" w:rsidRPr="008D2AA8">
              <w:rPr>
                <w:rFonts w:ascii="Times New Roman" w:hAnsi="Times New Roman" w:cs="Times New Roman"/>
                <w:sz w:val="24"/>
                <w:szCs w:val="24"/>
              </w:rPr>
              <w:t>ктивизировать словарь детей</w:t>
            </w:r>
          </w:p>
          <w:p w14:paraId="0997D8DA" w14:textId="64208A32" w:rsidR="00357ADC" w:rsidRPr="001D34F5" w:rsidRDefault="00357ADC" w:rsidP="00C0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320536" w14:textId="77777777" w:rsidR="00BC0D8A" w:rsidRPr="003A743A" w:rsidRDefault="00BC0D8A">
      <w:pPr>
        <w:rPr>
          <w:sz w:val="16"/>
          <w:szCs w:val="16"/>
        </w:rPr>
      </w:pPr>
    </w:p>
    <w:sectPr w:rsidR="00BC0D8A" w:rsidRPr="003A743A" w:rsidSect="0076276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F3BF8"/>
    <w:multiLevelType w:val="hybridMultilevel"/>
    <w:tmpl w:val="B0FAFE9A"/>
    <w:lvl w:ilvl="0" w:tplc="E6BC40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41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079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E65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0DE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ED1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636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CAE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68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3E"/>
    <w:rsid w:val="000F289B"/>
    <w:rsid w:val="001D34F5"/>
    <w:rsid w:val="00336DF4"/>
    <w:rsid w:val="00357ADC"/>
    <w:rsid w:val="003A743A"/>
    <w:rsid w:val="00425297"/>
    <w:rsid w:val="00471A4B"/>
    <w:rsid w:val="004806AA"/>
    <w:rsid w:val="006774CB"/>
    <w:rsid w:val="006C5FB7"/>
    <w:rsid w:val="006D5405"/>
    <w:rsid w:val="006E304B"/>
    <w:rsid w:val="00762762"/>
    <w:rsid w:val="007759DA"/>
    <w:rsid w:val="008B2E4B"/>
    <w:rsid w:val="008B4A3E"/>
    <w:rsid w:val="008B746C"/>
    <w:rsid w:val="008D2AA8"/>
    <w:rsid w:val="00902E69"/>
    <w:rsid w:val="00925F93"/>
    <w:rsid w:val="00B424E9"/>
    <w:rsid w:val="00B44B56"/>
    <w:rsid w:val="00BC0D8A"/>
    <w:rsid w:val="00C013FF"/>
    <w:rsid w:val="00C1410C"/>
    <w:rsid w:val="00C55231"/>
    <w:rsid w:val="00D05767"/>
    <w:rsid w:val="00D56B4F"/>
    <w:rsid w:val="00D82860"/>
    <w:rsid w:val="00E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BA25"/>
  <w15:chartTrackingRefBased/>
  <w15:docId w15:val="{D8053EA6-1567-4D11-9004-69B635F8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576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5767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77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0F289B"/>
    <w:pPr>
      <w:spacing w:after="0" w:line="240" w:lineRule="auto"/>
      <w:ind w:right="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F289B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D34F5"/>
    <w:rPr>
      <w:b/>
      <w:bCs/>
    </w:rPr>
  </w:style>
  <w:style w:type="paragraph" w:customStyle="1" w:styleId="p1">
    <w:name w:val="p1"/>
    <w:basedOn w:val="a"/>
    <w:rsid w:val="0067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6774CB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C013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0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ed.ru/irk-mdou100/&#1076;&#1080;&#1089;&#1090;&#1072;&#1085;&#1094;&#1080;&#1086;&#1085;&#1085;&#1086;&#1077;-&#1086;&#1073;&#1091;&#1095;&#1077;&#1085;&#1080;&#1077;/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0Ov5PRKos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TRjYglkOzNWg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E4AB-9FA3-4CE2-B078-B8CFB690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Логунова</cp:lastModifiedBy>
  <cp:revision>18</cp:revision>
  <dcterms:created xsi:type="dcterms:W3CDTF">2020-04-22T05:33:00Z</dcterms:created>
  <dcterms:modified xsi:type="dcterms:W3CDTF">2020-04-26T13:01:00Z</dcterms:modified>
</cp:coreProperties>
</file>