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3" w:rsidRDefault="00C3326C">
      <w:r>
        <w:t>27</w:t>
      </w:r>
      <w:r w:rsidR="00FA087A">
        <w:t>.04.2020 Понедельник.</w:t>
      </w:r>
    </w:p>
    <w:p w:rsidR="00FA087A" w:rsidRDefault="00FA087A">
      <w:r>
        <w:t>«Пчелки»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85"/>
      </w:tblGrid>
      <w:tr w:rsidR="00893BAD" w:rsidTr="001D5E71">
        <w:tc>
          <w:tcPr>
            <w:tcW w:w="5211" w:type="dxa"/>
          </w:tcPr>
          <w:p w:rsidR="00893BAD" w:rsidRDefault="00893BAD">
            <w:r>
              <w:t>Ссылка на материал</w:t>
            </w:r>
          </w:p>
        </w:tc>
        <w:tc>
          <w:tcPr>
            <w:tcW w:w="3885" w:type="dxa"/>
          </w:tcPr>
          <w:p w:rsidR="00893BAD" w:rsidRDefault="00893BAD">
            <w:r>
              <w:t>Примечание</w:t>
            </w:r>
          </w:p>
        </w:tc>
      </w:tr>
      <w:tr w:rsidR="00893BAD" w:rsidTr="001D5E71">
        <w:tc>
          <w:tcPr>
            <w:tcW w:w="5211" w:type="dxa"/>
          </w:tcPr>
          <w:p w:rsidR="00893BAD" w:rsidRDefault="00893BAD" w:rsidP="00AA1469"/>
          <w:p w:rsidR="00893BAD" w:rsidRDefault="00893BAD" w:rsidP="00AA1469"/>
          <w:p w:rsidR="00893BAD" w:rsidRDefault="001D5E71">
            <w:hyperlink r:id="rId5" w:history="1">
              <w:r w:rsidR="00C3326C" w:rsidRPr="006A14E3">
                <w:rPr>
                  <w:rStyle w:val="a6"/>
                </w:rPr>
                <w:t>https://www.youtube.com/watch?v=bLDsV3uhGk4</w:t>
              </w:r>
            </w:hyperlink>
          </w:p>
          <w:p w:rsidR="00C3326C" w:rsidRDefault="00C3326C"/>
        </w:tc>
        <w:tc>
          <w:tcPr>
            <w:tcW w:w="3885" w:type="dxa"/>
          </w:tcPr>
          <w:p w:rsidR="00893BAD" w:rsidRDefault="00893BAD">
            <w:r>
              <w:t xml:space="preserve">Посмотреть видео </w:t>
            </w:r>
            <w:r w:rsidR="00C3326C">
              <w:t xml:space="preserve">про музыкальный магазин, запомнить названия музыкальных </w:t>
            </w:r>
            <w:r w:rsidR="00FD0B28">
              <w:t>инструментов</w:t>
            </w:r>
            <w:r w:rsidR="00C3326C">
              <w:t>.</w:t>
            </w:r>
          </w:p>
          <w:p w:rsidR="00893BAD" w:rsidRDefault="00893BAD"/>
        </w:tc>
      </w:tr>
      <w:tr w:rsidR="00893BAD" w:rsidTr="001D5E71">
        <w:tc>
          <w:tcPr>
            <w:tcW w:w="5211" w:type="dxa"/>
          </w:tcPr>
          <w:p w:rsidR="00893BAD" w:rsidRDefault="001D5E71" w:rsidP="00C3326C">
            <w:hyperlink r:id="rId6" w:history="1">
              <w:r w:rsidR="00FD0B28" w:rsidRPr="006A14E3">
                <w:rPr>
                  <w:rStyle w:val="a6"/>
                </w:rPr>
                <w:t>https://www.youtube.com/watch?v=468onQOJSl8</w:t>
              </w:r>
            </w:hyperlink>
          </w:p>
          <w:p w:rsidR="00FD0B28" w:rsidRDefault="00FD0B28" w:rsidP="00C3326C"/>
        </w:tc>
        <w:tc>
          <w:tcPr>
            <w:tcW w:w="3885" w:type="dxa"/>
          </w:tcPr>
          <w:p w:rsidR="00893BAD" w:rsidRDefault="00FD0B28" w:rsidP="00FD0B28">
            <w:r>
              <w:t>Послушать «Танец феи Драже» из балета</w:t>
            </w:r>
            <w:r w:rsidR="00893BAD">
              <w:t xml:space="preserve"> П.И. Чайковского.  Рассказать, </w:t>
            </w:r>
            <w:r>
              <w:t>к</w:t>
            </w:r>
            <w:r w:rsidR="00893BAD">
              <w:t xml:space="preserve">акая музыка (волшебная, сказочная, </w:t>
            </w:r>
            <w:r>
              <w:t>легкая, воздушная</w:t>
            </w:r>
            <w:r w:rsidR="00893BAD">
              <w:t>).</w:t>
            </w:r>
            <w:r>
              <w:t xml:space="preserve"> </w:t>
            </w:r>
          </w:p>
        </w:tc>
      </w:tr>
      <w:tr w:rsidR="00893BAD" w:rsidTr="001D5E71">
        <w:tc>
          <w:tcPr>
            <w:tcW w:w="5211" w:type="dxa"/>
          </w:tcPr>
          <w:p w:rsidR="00893BAD" w:rsidRDefault="001D5E71">
            <w:hyperlink r:id="rId7" w:history="1">
              <w:r w:rsidR="00893BAD" w:rsidRPr="00B5078D">
                <w:rPr>
                  <w:rStyle w:val="a6"/>
                </w:rPr>
                <w:t>https://www.youtube.com/watch?v=Qs2tDs1NDDQ&amp;feature=emb_logo</w:t>
              </w:r>
            </w:hyperlink>
          </w:p>
          <w:p w:rsidR="00893BAD" w:rsidRDefault="00893BAD"/>
        </w:tc>
        <w:tc>
          <w:tcPr>
            <w:tcW w:w="3885" w:type="dxa"/>
          </w:tcPr>
          <w:p w:rsidR="00893BAD" w:rsidRDefault="00893BAD">
            <w:r>
              <w:t>Пальчиковая гимнастика «Пять поросят». Повторить по показу.</w:t>
            </w:r>
          </w:p>
        </w:tc>
      </w:tr>
      <w:tr w:rsidR="00893BAD" w:rsidTr="001D5E71">
        <w:tc>
          <w:tcPr>
            <w:tcW w:w="5211" w:type="dxa"/>
          </w:tcPr>
          <w:p w:rsidR="00893BAD" w:rsidRDefault="001D5E71" w:rsidP="00FD0B28">
            <w:hyperlink r:id="rId8" w:history="1">
              <w:r w:rsidR="00FD0B28" w:rsidRPr="006A14E3">
                <w:rPr>
                  <w:rStyle w:val="a6"/>
                </w:rPr>
                <w:t>https://www.youtube.com/watch?v=AAhnUymfuPM</w:t>
              </w:r>
            </w:hyperlink>
          </w:p>
          <w:p w:rsidR="00FD0B28" w:rsidRDefault="00FD0B28" w:rsidP="00FD0B28"/>
        </w:tc>
        <w:tc>
          <w:tcPr>
            <w:tcW w:w="3885" w:type="dxa"/>
          </w:tcPr>
          <w:p w:rsidR="00893BAD" w:rsidRDefault="00FD0B28">
            <w:r>
              <w:t xml:space="preserve">Повторить за видеодорожкой </w:t>
            </w:r>
            <w:proofErr w:type="spellStart"/>
            <w:r>
              <w:t>распевку</w:t>
            </w:r>
            <w:proofErr w:type="spellEnd"/>
            <w:r>
              <w:t xml:space="preserve"> «Сова».</w:t>
            </w:r>
          </w:p>
        </w:tc>
      </w:tr>
      <w:tr w:rsidR="00893BAD" w:rsidTr="001D5E71">
        <w:tc>
          <w:tcPr>
            <w:tcW w:w="5211" w:type="dxa"/>
          </w:tcPr>
          <w:p w:rsidR="00FD0B28" w:rsidRDefault="001D5E71" w:rsidP="00FD0B28">
            <w:hyperlink r:id="rId9" w:history="1">
              <w:r w:rsidR="00FD0B28" w:rsidRPr="00B5078D">
                <w:rPr>
                  <w:rStyle w:val="a6"/>
                </w:rPr>
                <w:t>http://chudesenka.ru/5168-ne-hotim-my-bolshe-voevat.html</w:t>
              </w:r>
            </w:hyperlink>
          </w:p>
          <w:p w:rsidR="00893BAD" w:rsidRDefault="00893BAD" w:rsidP="00FD0B28"/>
        </w:tc>
        <w:tc>
          <w:tcPr>
            <w:tcW w:w="3885" w:type="dxa"/>
          </w:tcPr>
          <w:p w:rsidR="00893BAD" w:rsidRDefault="00FD0B28">
            <w:r>
              <w:t>Учить первый куплет песни «Не хотим мы больше воевать». Петь четко артикулируя, не кричать, спокойным голосом.</w:t>
            </w:r>
          </w:p>
        </w:tc>
      </w:tr>
    </w:tbl>
    <w:p w:rsidR="00AA1469" w:rsidRDefault="00AA1469"/>
    <w:p w:rsidR="00290AFD" w:rsidRDefault="00532793" w:rsidP="00290AFD">
      <w:r>
        <w:t>30</w:t>
      </w:r>
      <w:r w:rsidR="00290AFD">
        <w:t>.04.2020 Четверг.</w:t>
      </w:r>
      <w:bookmarkStart w:id="0" w:name="_GoBack"/>
      <w:bookmarkEnd w:id="0"/>
    </w:p>
    <w:p w:rsidR="00290AFD" w:rsidRDefault="00290AFD">
      <w:r>
        <w:t>«Пчелки»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4218"/>
      </w:tblGrid>
      <w:tr w:rsidR="00280F42" w:rsidTr="00280F42">
        <w:tc>
          <w:tcPr>
            <w:tcW w:w="5131" w:type="dxa"/>
          </w:tcPr>
          <w:p w:rsidR="00280F42" w:rsidRDefault="00280F42" w:rsidP="00561191">
            <w:r>
              <w:t>Ссылка на материал</w:t>
            </w:r>
          </w:p>
        </w:tc>
        <w:tc>
          <w:tcPr>
            <w:tcW w:w="4218" w:type="dxa"/>
          </w:tcPr>
          <w:p w:rsidR="00280F42" w:rsidRDefault="00280F42" w:rsidP="00561191">
            <w:r>
              <w:t>Примечание</w:t>
            </w:r>
          </w:p>
        </w:tc>
      </w:tr>
      <w:tr w:rsidR="00280F42" w:rsidTr="00280F42">
        <w:tc>
          <w:tcPr>
            <w:tcW w:w="5131" w:type="dxa"/>
          </w:tcPr>
          <w:p w:rsidR="00C84B76" w:rsidRDefault="001D5E71" w:rsidP="00C84B76">
            <w:hyperlink r:id="rId10" w:history="1">
              <w:r w:rsidR="00C84B76" w:rsidRPr="006A14E3">
                <w:rPr>
                  <w:rStyle w:val="a6"/>
                </w:rPr>
                <w:t>https://www.youtube.com/watch?v=bLDsV3uhGk4</w:t>
              </w:r>
            </w:hyperlink>
          </w:p>
          <w:p w:rsidR="00893BAD" w:rsidRDefault="00893BAD" w:rsidP="00C84B76"/>
        </w:tc>
        <w:tc>
          <w:tcPr>
            <w:tcW w:w="4218" w:type="dxa"/>
          </w:tcPr>
          <w:p w:rsidR="00280F42" w:rsidRDefault="00C84B76" w:rsidP="00290AFD">
            <w:r>
              <w:t>Вспомнить и назвать музыкальные инструменты.</w:t>
            </w:r>
          </w:p>
        </w:tc>
      </w:tr>
      <w:tr w:rsidR="00280F42" w:rsidTr="00280F42">
        <w:tc>
          <w:tcPr>
            <w:tcW w:w="5131" w:type="dxa"/>
          </w:tcPr>
          <w:p w:rsidR="00280F42" w:rsidRDefault="001D5E71" w:rsidP="00B46F37">
            <w:hyperlink r:id="rId11" w:history="1">
              <w:r w:rsidR="00B46F37" w:rsidRPr="006A14E3">
                <w:rPr>
                  <w:rStyle w:val="a6"/>
                </w:rPr>
                <w:t>https://www.youtube.com/watch?v=d6vm2I34BeQ</w:t>
              </w:r>
            </w:hyperlink>
          </w:p>
          <w:p w:rsidR="00B46F37" w:rsidRDefault="00B46F37" w:rsidP="00B46F37"/>
        </w:tc>
        <w:tc>
          <w:tcPr>
            <w:tcW w:w="4218" w:type="dxa"/>
          </w:tcPr>
          <w:p w:rsidR="00280F42" w:rsidRDefault="00B46F37" w:rsidP="00290AFD">
            <w:r>
              <w:t>Посмотреть  «Танец феи Драже» из балета П.И. Чайковского в исполнении на фортепиано.</w:t>
            </w:r>
            <w:r w:rsidR="00532793">
              <w:t xml:space="preserve"> Выбрать понравившееся исполнение (на фортепиано или в оркестре из предыдущего занятия), объяснить свой выбор.</w:t>
            </w:r>
            <w:r>
              <w:t xml:space="preserve">  </w:t>
            </w:r>
          </w:p>
        </w:tc>
      </w:tr>
      <w:tr w:rsidR="00280F42" w:rsidTr="00280F42">
        <w:tc>
          <w:tcPr>
            <w:tcW w:w="5131" w:type="dxa"/>
          </w:tcPr>
          <w:p w:rsidR="00532793" w:rsidRDefault="001D5E71" w:rsidP="00532793">
            <w:hyperlink r:id="rId12" w:history="1">
              <w:r w:rsidR="00532793" w:rsidRPr="006A14E3">
                <w:rPr>
                  <w:rStyle w:val="a6"/>
                </w:rPr>
                <w:t>https://www.youtube.com/watch?v=AAhnUymfuPM</w:t>
              </w:r>
            </w:hyperlink>
          </w:p>
          <w:p w:rsidR="00893BAD" w:rsidRDefault="00893BAD" w:rsidP="00532793"/>
        </w:tc>
        <w:tc>
          <w:tcPr>
            <w:tcW w:w="4218" w:type="dxa"/>
          </w:tcPr>
          <w:p w:rsidR="00280F42" w:rsidRDefault="00532793" w:rsidP="00561191">
            <w:r>
              <w:t xml:space="preserve">Повторить за видеодорожкой </w:t>
            </w:r>
            <w:proofErr w:type="spellStart"/>
            <w:r>
              <w:t>распевку</w:t>
            </w:r>
            <w:proofErr w:type="spellEnd"/>
            <w:r>
              <w:t xml:space="preserve"> «Сова».</w:t>
            </w:r>
          </w:p>
        </w:tc>
      </w:tr>
      <w:tr w:rsidR="00280F42" w:rsidTr="00280F42">
        <w:tc>
          <w:tcPr>
            <w:tcW w:w="5131" w:type="dxa"/>
          </w:tcPr>
          <w:p w:rsidR="00532793" w:rsidRDefault="001D5E71" w:rsidP="00532793">
            <w:hyperlink r:id="rId13" w:history="1">
              <w:r w:rsidR="00532793" w:rsidRPr="00B5078D">
                <w:rPr>
                  <w:rStyle w:val="a6"/>
                </w:rPr>
                <w:t>http://chudesenka.ru/5168-ne-hotim-my-bolshe-voevat.html</w:t>
              </w:r>
            </w:hyperlink>
          </w:p>
          <w:p w:rsidR="00893BAD" w:rsidRDefault="00893BAD" w:rsidP="00532793"/>
        </w:tc>
        <w:tc>
          <w:tcPr>
            <w:tcW w:w="4218" w:type="dxa"/>
          </w:tcPr>
          <w:p w:rsidR="00280F42" w:rsidRDefault="00532793" w:rsidP="00532793">
            <w:r>
              <w:t xml:space="preserve">Учить второй куплет песни «Не хотим мы больше воевать». </w:t>
            </w:r>
          </w:p>
        </w:tc>
      </w:tr>
    </w:tbl>
    <w:p w:rsidR="00AA1469" w:rsidRDefault="00AA1469"/>
    <w:sectPr w:rsidR="00A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D"/>
    <w:rsid w:val="00032672"/>
    <w:rsid w:val="001D5E71"/>
    <w:rsid w:val="00280F42"/>
    <w:rsid w:val="00290AFD"/>
    <w:rsid w:val="00532793"/>
    <w:rsid w:val="00702A21"/>
    <w:rsid w:val="00717305"/>
    <w:rsid w:val="00893BAD"/>
    <w:rsid w:val="00976F90"/>
    <w:rsid w:val="00AA1469"/>
    <w:rsid w:val="00AD4725"/>
    <w:rsid w:val="00B46F37"/>
    <w:rsid w:val="00BD613D"/>
    <w:rsid w:val="00BF03B3"/>
    <w:rsid w:val="00C3326C"/>
    <w:rsid w:val="00C7446A"/>
    <w:rsid w:val="00C84B76"/>
    <w:rsid w:val="00F643D6"/>
    <w:rsid w:val="00FA087A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hnUymfuPM" TargetMode="External"/><Relationship Id="rId13" Type="http://schemas.openxmlformats.org/officeDocument/2006/relationships/hyperlink" Target="http://chudesenka.ru/5168-ne-hotim-my-bolshe-voev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2tDs1NDDQ&amp;feature=emb_logo" TargetMode="External"/><Relationship Id="rId12" Type="http://schemas.openxmlformats.org/officeDocument/2006/relationships/hyperlink" Target="https://www.youtube.com/watch?v=AAhnUymfu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68onQOJSl8" TargetMode="External"/><Relationship Id="rId11" Type="http://schemas.openxmlformats.org/officeDocument/2006/relationships/hyperlink" Target="https://www.youtube.com/watch?v=d6vm2I34BeQ" TargetMode="External"/><Relationship Id="rId5" Type="http://schemas.openxmlformats.org/officeDocument/2006/relationships/hyperlink" Target="https://www.youtube.com/watch?v=bLDsV3uhGk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LDsV3uhG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desenka.ru/5168-ne-hotim-my-bolshe-voev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10</cp:revision>
  <dcterms:created xsi:type="dcterms:W3CDTF">2020-04-22T03:32:00Z</dcterms:created>
  <dcterms:modified xsi:type="dcterms:W3CDTF">2020-04-24T07:32:00Z</dcterms:modified>
</cp:coreProperties>
</file>