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4F8" w:rsidRDefault="0038001F" w:rsidP="00E0159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1905</wp:posOffset>
            </wp:positionV>
            <wp:extent cx="6826250" cy="9391650"/>
            <wp:effectExtent l="19050" t="0" r="0" b="0"/>
            <wp:wrapThrough wrapText="bothSides">
              <wp:wrapPolygon edited="0">
                <wp:start x="-60" y="0"/>
                <wp:lineTo x="-60" y="21556"/>
                <wp:lineTo x="21580" y="21556"/>
                <wp:lineTo x="21580" y="0"/>
                <wp:lineTo x="-60" y="0"/>
              </wp:wrapPolygon>
            </wp:wrapThrough>
            <wp:docPr id="1" name="Рисунок 1" descr="C:\Users\-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01F" w:rsidRDefault="0038001F" w:rsidP="00E0159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8001F" w:rsidRDefault="0038001F" w:rsidP="00E0159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954F8" w:rsidRDefault="00C954F8" w:rsidP="00C954F8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049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C954F8" w:rsidRDefault="00C954F8" w:rsidP="00C954F8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4F8" w:rsidRDefault="00C954F8" w:rsidP="00C954F8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7"/>
        <w:gridCol w:w="8419"/>
        <w:gridCol w:w="515"/>
      </w:tblGrid>
      <w:tr w:rsidR="00C954F8" w:rsidTr="00C954F8">
        <w:tc>
          <w:tcPr>
            <w:tcW w:w="10279" w:type="dxa"/>
            <w:gridSpan w:val="3"/>
          </w:tcPr>
          <w:p w:rsidR="00C954F8" w:rsidRDefault="00C954F8" w:rsidP="00C954F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54F8" w:rsidRPr="0012744C" w:rsidRDefault="00C954F8" w:rsidP="00C954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049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  <w:r w:rsidRPr="00CF33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E304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2E304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2E30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5C28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Информационный</w:t>
            </w:r>
          </w:p>
        </w:tc>
      </w:tr>
      <w:tr w:rsidR="00C954F8" w:rsidTr="00C954F8">
        <w:tc>
          <w:tcPr>
            <w:tcW w:w="675" w:type="dxa"/>
          </w:tcPr>
          <w:p w:rsidR="00C954F8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</w:t>
            </w:r>
          </w:p>
        </w:tc>
        <w:tc>
          <w:tcPr>
            <w:tcW w:w="8364" w:type="dxa"/>
          </w:tcPr>
          <w:p w:rsidR="00C954F8" w:rsidRPr="0012744C" w:rsidRDefault="00C954F8" w:rsidP="00C954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  <w:r w:rsidRPr="0012744C">
              <w:rPr>
                <w:rFonts w:ascii="Times New Roman" w:hAnsi="Times New Roman" w:cs="Times New Roman"/>
                <w:sz w:val="28"/>
                <w:szCs w:val="28"/>
              </w:rPr>
              <w:t xml:space="preserve"> сведения о дошкольной образовательной организации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  <w:p w:rsidR="00C954F8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40" w:type="dxa"/>
          </w:tcPr>
          <w:p w:rsidR="00C954F8" w:rsidRDefault="00195FA1" w:rsidP="00C954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954F8" w:rsidTr="00C954F8">
        <w:tc>
          <w:tcPr>
            <w:tcW w:w="10279" w:type="dxa"/>
            <w:gridSpan w:val="3"/>
          </w:tcPr>
          <w:p w:rsidR="00C954F8" w:rsidRPr="0012744C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sz w:val="28"/>
                <w:szCs w:val="28"/>
              </w:rPr>
            </w:pPr>
            <w:r w:rsidRPr="002E3049">
              <w:rPr>
                <w:b/>
                <w:sz w:val="28"/>
                <w:szCs w:val="28"/>
              </w:rPr>
              <w:t>Раздел</w:t>
            </w:r>
            <w:r w:rsidRPr="00EA5C28">
              <w:rPr>
                <w:b/>
                <w:sz w:val="28"/>
                <w:szCs w:val="28"/>
              </w:rPr>
              <w:t xml:space="preserve"> </w:t>
            </w:r>
            <w:r w:rsidRPr="002E3049">
              <w:rPr>
                <w:b/>
                <w:sz w:val="28"/>
                <w:szCs w:val="28"/>
                <w:lang w:val="en-US"/>
              </w:rPr>
              <w:t>II</w:t>
            </w:r>
            <w:r w:rsidRPr="002E3049">
              <w:rPr>
                <w:b/>
                <w:sz w:val="28"/>
                <w:szCs w:val="28"/>
              </w:rPr>
              <w:t>.</w:t>
            </w:r>
            <w:r w:rsidRPr="00EA5C2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Аналитический</w:t>
            </w:r>
          </w:p>
        </w:tc>
      </w:tr>
      <w:tr w:rsidR="00C954F8" w:rsidTr="00C954F8">
        <w:tc>
          <w:tcPr>
            <w:tcW w:w="675" w:type="dxa"/>
          </w:tcPr>
          <w:p w:rsidR="00C954F8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A5C28">
              <w:rPr>
                <w:sz w:val="28"/>
                <w:szCs w:val="28"/>
              </w:rPr>
              <w:t>2.1.</w:t>
            </w:r>
          </w:p>
        </w:tc>
        <w:tc>
          <w:tcPr>
            <w:tcW w:w="8364" w:type="dxa"/>
          </w:tcPr>
          <w:p w:rsidR="00C954F8" w:rsidRDefault="00C954F8" w:rsidP="00C954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образовательной деятельности………………………………..</w:t>
            </w:r>
          </w:p>
          <w:p w:rsidR="00C954F8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40" w:type="dxa"/>
          </w:tcPr>
          <w:p w:rsidR="00C954F8" w:rsidRDefault="00C954F8" w:rsidP="00C954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C954F8" w:rsidTr="00C954F8">
        <w:tc>
          <w:tcPr>
            <w:tcW w:w="675" w:type="dxa"/>
          </w:tcPr>
          <w:p w:rsidR="00C954F8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</w:t>
            </w:r>
          </w:p>
        </w:tc>
        <w:tc>
          <w:tcPr>
            <w:tcW w:w="8364" w:type="dxa"/>
          </w:tcPr>
          <w:p w:rsidR="00C954F8" w:rsidRDefault="00C954F8" w:rsidP="00C954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системы управления организации……………………………</w:t>
            </w:r>
          </w:p>
          <w:p w:rsidR="00C954F8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40" w:type="dxa"/>
          </w:tcPr>
          <w:p w:rsidR="00C954F8" w:rsidRDefault="00195FA1" w:rsidP="00C954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25E89">
              <w:rPr>
                <w:sz w:val="28"/>
                <w:szCs w:val="28"/>
              </w:rPr>
              <w:t>1</w:t>
            </w:r>
          </w:p>
        </w:tc>
      </w:tr>
      <w:tr w:rsidR="00C954F8" w:rsidTr="00C954F8">
        <w:tc>
          <w:tcPr>
            <w:tcW w:w="675" w:type="dxa"/>
          </w:tcPr>
          <w:p w:rsidR="00C954F8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</w:t>
            </w:r>
          </w:p>
        </w:tc>
        <w:tc>
          <w:tcPr>
            <w:tcW w:w="8364" w:type="dxa"/>
          </w:tcPr>
          <w:p w:rsidR="00C954F8" w:rsidRDefault="00C954F8" w:rsidP="00C954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организации образовательной деятельности, содержания и качества подготовки воспитанников…………………………………..</w:t>
            </w:r>
          </w:p>
          <w:p w:rsidR="00C954F8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40" w:type="dxa"/>
          </w:tcPr>
          <w:p w:rsidR="00C954F8" w:rsidRDefault="00C954F8" w:rsidP="00C954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C954F8" w:rsidRDefault="00195FA1" w:rsidP="00C954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C954F8">
              <w:rPr>
                <w:sz w:val="28"/>
                <w:szCs w:val="28"/>
              </w:rPr>
              <w:t>1</w:t>
            </w:r>
            <w:r w:rsidR="00225E89">
              <w:rPr>
                <w:sz w:val="28"/>
                <w:szCs w:val="28"/>
              </w:rPr>
              <w:t>6</w:t>
            </w:r>
            <w:r w:rsidR="00C954F8">
              <w:rPr>
                <w:sz w:val="28"/>
                <w:szCs w:val="28"/>
              </w:rPr>
              <w:t xml:space="preserve">          </w:t>
            </w:r>
          </w:p>
        </w:tc>
      </w:tr>
      <w:tr w:rsidR="00C954F8" w:rsidTr="00C954F8">
        <w:tc>
          <w:tcPr>
            <w:tcW w:w="675" w:type="dxa"/>
          </w:tcPr>
          <w:p w:rsidR="00C954F8" w:rsidRDefault="00C954F8" w:rsidP="00C954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2.4. </w:t>
            </w:r>
          </w:p>
          <w:p w:rsidR="00C954F8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364" w:type="dxa"/>
          </w:tcPr>
          <w:p w:rsidR="00C954F8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качества кадрового обеспечения……………………………</w:t>
            </w:r>
          </w:p>
        </w:tc>
        <w:tc>
          <w:tcPr>
            <w:tcW w:w="1240" w:type="dxa"/>
          </w:tcPr>
          <w:p w:rsidR="00C954F8" w:rsidRDefault="00195FA1" w:rsidP="00C954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225E89">
              <w:rPr>
                <w:sz w:val="28"/>
                <w:szCs w:val="28"/>
              </w:rPr>
              <w:t>4</w:t>
            </w:r>
          </w:p>
        </w:tc>
      </w:tr>
      <w:tr w:rsidR="00C954F8" w:rsidTr="00C954F8">
        <w:tc>
          <w:tcPr>
            <w:tcW w:w="675" w:type="dxa"/>
          </w:tcPr>
          <w:p w:rsidR="00C954F8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</w:t>
            </w:r>
          </w:p>
        </w:tc>
        <w:tc>
          <w:tcPr>
            <w:tcW w:w="8364" w:type="dxa"/>
          </w:tcPr>
          <w:p w:rsidR="00C954F8" w:rsidRDefault="00C954F8" w:rsidP="00C954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учебно-методического обеспечения,</w:t>
            </w:r>
            <w:r w:rsidRPr="00171E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библиотечно-информационного обеспечения………………………………………..</w:t>
            </w:r>
          </w:p>
          <w:p w:rsidR="00C954F8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40" w:type="dxa"/>
          </w:tcPr>
          <w:p w:rsidR="00C954F8" w:rsidRDefault="00C954F8" w:rsidP="00C954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:rsidR="00C954F8" w:rsidRDefault="00225E89" w:rsidP="00C954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C954F8" w:rsidTr="00C954F8">
        <w:tc>
          <w:tcPr>
            <w:tcW w:w="675" w:type="dxa"/>
          </w:tcPr>
          <w:p w:rsidR="00C954F8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2.6.</w:t>
            </w:r>
          </w:p>
        </w:tc>
        <w:tc>
          <w:tcPr>
            <w:tcW w:w="8364" w:type="dxa"/>
          </w:tcPr>
          <w:p w:rsidR="00C954F8" w:rsidRDefault="00C954F8" w:rsidP="00C954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  <w:r w:rsidRPr="00171E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материально-технической базы……………………………….</w:t>
            </w:r>
          </w:p>
          <w:p w:rsidR="00C954F8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40" w:type="dxa"/>
          </w:tcPr>
          <w:p w:rsidR="00C954F8" w:rsidRDefault="00195FA1" w:rsidP="00C954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25E89">
              <w:rPr>
                <w:sz w:val="28"/>
                <w:szCs w:val="28"/>
              </w:rPr>
              <w:t>4</w:t>
            </w:r>
          </w:p>
        </w:tc>
      </w:tr>
      <w:tr w:rsidR="00C954F8" w:rsidTr="00C954F8">
        <w:tc>
          <w:tcPr>
            <w:tcW w:w="675" w:type="dxa"/>
          </w:tcPr>
          <w:p w:rsidR="00C954F8" w:rsidRDefault="00C954F8" w:rsidP="00C954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2.7.  </w:t>
            </w:r>
          </w:p>
          <w:p w:rsidR="00C954F8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364" w:type="dxa"/>
          </w:tcPr>
          <w:p w:rsidR="00C954F8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функционирования внутренней системы оценки качества образования………………………………………………………………</w:t>
            </w:r>
          </w:p>
          <w:p w:rsidR="00C954F8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40" w:type="dxa"/>
          </w:tcPr>
          <w:p w:rsidR="00C954F8" w:rsidRDefault="00C954F8" w:rsidP="00C954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C954F8" w:rsidRDefault="00225E89" w:rsidP="00C954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C954F8" w:rsidTr="00C954F8">
        <w:tc>
          <w:tcPr>
            <w:tcW w:w="10279" w:type="dxa"/>
            <w:gridSpan w:val="3"/>
          </w:tcPr>
          <w:p w:rsidR="00C954F8" w:rsidRPr="0012744C" w:rsidRDefault="00C954F8" w:rsidP="00787EC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049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  <w:r w:rsidRPr="00EA5C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E304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2E304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EA5C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87EC1">
              <w:rPr>
                <w:rFonts w:ascii="Times New Roman" w:hAnsi="Times New Roman" w:cs="Times New Roman"/>
                <w:b/>
                <w:sz w:val="28"/>
                <w:szCs w:val="28"/>
              </w:rPr>
              <w:t>Статистический</w:t>
            </w:r>
          </w:p>
        </w:tc>
      </w:tr>
      <w:tr w:rsidR="00C954F8" w:rsidTr="00C954F8">
        <w:tc>
          <w:tcPr>
            <w:tcW w:w="675" w:type="dxa"/>
          </w:tcPr>
          <w:p w:rsidR="00C954F8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</w:t>
            </w:r>
          </w:p>
        </w:tc>
        <w:tc>
          <w:tcPr>
            <w:tcW w:w="8364" w:type="dxa"/>
          </w:tcPr>
          <w:p w:rsidR="00C954F8" w:rsidRDefault="00787EC1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Результаты анализа показателей</w:t>
            </w:r>
            <w:r w:rsidR="00C954F8">
              <w:rPr>
                <w:sz w:val="28"/>
                <w:szCs w:val="28"/>
              </w:rPr>
              <w:t xml:space="preserve"> деятель</w:t>
            </w:r>
            <w:r>
              <w:rPr>
                <w:sz w:val="28"/>
                <w:szCs w:val="28"/>
              </w:rPr>
              <w:t>ности организации………...</w:t>
            </w:r>
          </w:p>
          <w:p w:rsidR="00C954F8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40" w:type="dxa"/>
          </w:tcPr>
          <w:p w:rsidR="00C954F8" w:rsidRDefault="00225E89" w:rsidP="00C954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</w:tbl>
    <w:p w:rsidR="00C954F8" w:rsidRDefault="00C954F8" w:rsidP="00C954F8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C954F8" w:rsidRDefault="00C954F8" w:rsidP="00C954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54F8" w:rsidRDefault="00C954F8" w:rsidP="00C954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0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54F8" w:rsidRDefault="00C954F8" w:rsidP="00C954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54F8" w:rsidRPr="00EA5C28" w:rsidRDefault="00C954F8" w:rsidP="00C954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54F8" w:rsidRDefault="00C954F8" w:rsidP="00C954F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54F8" w:rsidRDefault="00C954F8" w:rsidP="00C954F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54F8" w:rsidRDefault="00C954F8" w:rsidP="0020292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54F8" w:rsidRDefault="00C954F8" w:rsidP="00C954F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54F8" w:rsidRDefault="00C954F8" w:rsidP="00C954F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54F8" w:rsidRDefault="00C954F8" w:rsidP="00C954F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B89" w:rsidRPr="003E4373" w:rsidRDefault="00FB6B89" w:rsidP="006156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Pr="003E437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E4373">
        <w:rPr>
          <w:rFonts w:ascii="Times New Roman" w:hAnsi="Times New Roman" w:cs="Times New Roman"/>
          <w:b/>
          <w:sz w:val="28"/>
          <w:szCs w:val="28"/>
        </w:rPr>
        <w:t>.</w:t>
      </w:r>
      <w:r w:rsidRPr="003E4373">
        <w:rPr>
          <w:rFonts w:ascii="Times New Roman" w:hAnsi="Times New Roman" w:cs="Times New Roman"/>
          <w:sz w:val="28"/>
          <w:szCs w:val="28"/>
        </w:rPr>
        <w:t xml:space="preserve"> </w:t>
      </w:r>
      <w:r w:rsidRPr="003E4373">
        <w:rPr>
          <w:rFonts w:ascii="Times New Roman" w:hAnsi="Times New Roman" w:cs="Times New Roman"/>
          <w:b/>
          <w:sz w:val="28"/>
          <w:szCs w:val="28"/>
        </w:rPr>
        <w:t>Информационный.</w:t>
      </w:r>
      <w:r w:rsidRPr="003E43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54F8" w:rsidRPr="003E4373" w:rsidRDefault="00C0286B" w:rsidP="006156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Основные</w:t>
      </w:r>
      <w:r w:rsidR="00C954F8" w:rsidRPr="003E4373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 сведения об образовательной организации</w:t>
      </w:r>
    </w:p>
    <w:p w:rsidR="00C954F8" w:rsidRPr="003E4373" w:rsidRDefault="00C954F8" w:rsidP="006156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3E4373">
        <w:rPr>
          <w:rFonts w:ascii="Times New Roman" w:eastAsia="Times New Roman" w:hAnsi="Times New Roman" w:cs="Times New Roman"/>
          <w:color w:val="333333"/>
          <w:sz w:val="21"/>
          <w:szCs w:val="21"/>
        </w:rPr>
        <w:t> </w:t>
      </w:r>
    </w:p>
    <w:tbl>
      <w:tblPr>
        <w:tblW w:w="929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198"/>
        <w:gridCol w:w="6095"/>
      </w:tblGrid>
      <w:tr w:rsidR="00C954F8" w:rsidRPr="003E4373" w:rsidTr="00F6796B">
        <w:trPr>
          <w:jc w:val="center"/>
        </w:trPr>
        <w:tc>
          <w:tcPr>
            <w:tcW w:w="3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954F8" w:rsidRPr="003E4373" w:rsidRDefault="00C954F8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Наименование образовательной организации </w:t>
            </w:r>
          </w:p>
        </w:tc>
        <w:tc>
          <w:tcPr>
            <w:tcW w:w="6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954F8" w:rsidRPr="003E4373" w:rsidRDefault="00C954F8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бюджетное дошкольное образовательное учреждение города Иркутска детский сад № 101</w:t>
            </w:r>
          </w:p>
        </w:tc>
      </w:tr>
      <w:tr w:rsidR="00C954F8" w:rsidRPr="003E4373" w:rsidTr="00F6796B">
        <w:trPr>
          <w:jc w:val="center"/>
        </w:trPr>
        <w:tc>
          <w:tcPr>
            <w:tcW w:w="3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954F8" w:rsidRPr="003E4373" w:rsidRDefault="00C954F8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 Дата создания образовательной организации</w:t>
            </w:r>
          </w:p>
        </w:tc>
        <w:tc>
          <w:tcPr>
            <w:tcW w:w="6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954F8" w:rsidRPr="003E4373" w:rsidRDefault="00C954F8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   27 декабря 1972 год</w:t>
            </w:r>
          </w:p>
        </w:tc>
      </w:tr>
      <w:tr w:rsidR="00C954F8" w:rsidRPr="003E4373" w:rsidTr="00F6796B">
        <w:trPr>
          <w:trHeight w:val="1395"/>
          <w:jc w:val="center"/>
        </w:trPr>
        <w:tc>
          <w:tcPr>
            <w:tcW w:w="319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C954F8" w:rsidRPr="003E4373" w:rsidRDefault="00C954F8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 об учредителе</w:t>
            </w:r>
          </w:p>
        </w:tc>
        <w:tc>
          <w:tcPr>
            <w:tcW w:w="609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C954F8" w:rsidRPr="003E4373" w:rsidRDefault="00C954F8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образование город Иркутск.</w:t>
            </w:r>
          </w:p>
          <w:p w:rsidR="00C954F8" w:rsidRPr="003E4373" w:rsidRDefault="00C954F8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От имени муниципального образования города Иркутска функции и полномочия Учредителя осуществляет администрация города Иркутска в лице департамента образования комитета по социальной политике и культуре администрации г. Иркутска.</w:t>
            </w:r>
          </w:p>
        </w:tc>
      </w:tr>
      <w:tr w:rsidR="00C954F8" w:rsidRPr="003E4373" w:rsidTr="00F6796B">
        <w:trPr>
          <w:trHeight w:val="555"/>
          <w:jc w:val="center"/>
        </w:trPr>
        <w:tc>
          <w:tcPr>
            <w:tcW w:w="319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954F8" w:rsidRPr="003E4373" w:rsidRDefault="00C954F8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609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954F8" w:rsidRPr="003E4373" w:rsidRDefault="00C954F8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Усольцева Наталья Васильевна, заведующий</w:t>
            </w:r>
          </w:p>
        </w:tc>
      </w:tr>
      <w:tr w:rsidR="00C954F8" w:rsidRPr="003E4373" w:rsidTr="00F6796B">
        <w:trPr>
          <w:jc w:val="center"/>
        </w:trPr>
        <w:tc>
          <w:tcPr>
            <w:tcW w:w="3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954F8" w:rsidRPr="003E4373" w:rsidRDefault="00C954F8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 Место нахождения образовательной организации</w:t>
            </w:r>
          </w:p>
          <w:p w:rsidR="00C954F8" w:rsidRPr="003E4373" w:rsidRDefault="00C954F8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(место нахождения филиалов)</w:t>
            </w:r>
          </w:p>
        </w:tc>
        <w:tc>
          <w:tcPr>
            <w:tcW w:w="6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954F8" w:rsidRPr="003E4373" w:rsidRDefault="00C954F8" w:rsidP="006156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  664007 г. Иркутск, ул. Карла Либкнехта, д.67</w:t>
            </w:r>
          </w:p>
          <w:p w:rsidR="00C954F8" w:rsidRPr="003E4373" w:rsidRDefault="00C954F8" w:rsidP="006156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 Филиалов не имеет.</w:t>
            </w:r>
          </w:p>
        </w:tc>
      </w:tr>
      <w:tr w:rsidR="00C954F8" w:rsidRPr="003E4373" w:rsidTr="00F6796B">
        <w:trPr>
          <w:jc w:val="center"/>
        </w:trPr>
        <w:tc>
          <w:tcPr>
            <w:tcW w:w="3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954F8" w:rsidRPr="003E4373" w:rsidRDefault="00C954F8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     Режим, график работы</w:t>
            </w:r>
          </w:p>
        </w:tc>
        <w:tc>
          <w:tcPr>
            <w:tcW w:w="6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954F8" w:rsidRPr="003E4373" w:rsidRDefault="00C954F8" w:rsidP="006156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 с 07-00 до 19.00 ежедневно при пятидневной рабочей неделе для групп с 12-часовым пребыванием детей в МДОО.</w:t>
            </w:r>
          </w:p>
          <w:p w:rsidR="00C954F8" w:rsidRPr="003E4373" w:rsidRDefault="00C954F8" w:rsidP="006156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Выходные дни: суббота, воскресенье, праздничные дни.</w:t>
            </w:r>
          </w:p>
        </w:tc>
      </w:tr>
      <w:tr w:rsidR="00C954F8" w:rsidRPr="003E4373" w:rsidTr="00F6796B">
        <w:trPr>
          <w:jc w:val="center"/>
        </w:trPr>
        <w:tc>
          <w:tcPr>
            <w:tcW w:w="3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954F8" w:rsidRPr="003E4373" w:rsidRDefault="00C954F8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    Контактный телефон</w:t>
            </w:r>
          </w:p>
        </w:tc>
        <w:tc>
          <w:tcPr>
            <w:tcW w:w="6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954F8" w:rsidRPr="003E4373" w:rsidRDefault="00C954F8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 8 (3952) 29-05-04</w:t>
            </w:r>
          </w:p>
        </w:tc>
      </w:tr>
      <w:tr w:rsidR="00C954F8" w:rsidRPr="0038001F" w:rsidTr="00F6796B">
        <w:trPr>
          <w:jc w:val="center"/>
        </w:trPr>
        <w:tc>
          <w:tcPr>
            <w:tcW w:w="3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954F8" w:rsidRPr="003E4373" w:rsidRDefault="00C954F8" w:rsidP="006156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    Адрес электронной почты</w:t>
            </w:r>
            <w:r w:rsidRPr="003E437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6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954F8" w:rsidRPr="003E4373" w:rsidRDefault="00C954F8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E-mail: detskiisad101@yandex.ru</w:t>
            </w:r>
          </w:p>
        </w:tc>
      </w:tr>
    </w:tbl>
    <w:p w:rsidR="00E91258" w:rsidRPr="005D714A" w:rsidRDefault="00E91258" w:rsidP="006156F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954F8" w:rsidRDefault="00C954F8" w:rsidP="006156F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Процедура самообследования МБДОУ г. Иркутска детский сад № 101 регламентирована в соответствии со следующим нормативными документами и локальными  актами: </w:t>
      </w:r>
    </w:p>
    <w:p w:rsidR="00C954F8" w:rsidRPr="005F5ED3" w:rsidRDefault="00C954F8" w:rsidP="006156F3">
      <w:pPr>
        <w:pStyle w:val="a8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FA9">
        <w:rPr>
          <w:rFonts w:ascii="Times New Roman" w:hAnsi="Times New Roman" w:cs="Times New Roman"/>
          <w:sz w:val="28"/>
          <w:szCs w:val="28"/>
        </w:rPr>
        <w:t xml:space="preserve">Федеральный закон </w:t>
      </w:r>
      <w:r w:rsidR="00DA3495" w:rsidRPr="00855FA9">
        <w:rPr>
          <w:rFonts w:ascii="Times New Roman" w:hAnsi="Times New Roman" w:cs="Times New Roman"/>
          <w:sz w:val="28"/>
          <w:szCs w:val="28"/>
        </w:rPr>
        <w:t xml:space="preserve">от 29.12.2012г. № 273-ФЗ </w:t>
      </w:r>
      <w:r w:rsidRPr="00855FA9">
        <w:rPr>
          <w:rFonts w:ascii="Times New Roman" w:hAnsi="Times New Roman" w:cs="Times New Roman"/>
          <w:sz w:val="28"/>
          <w:szCs w:val="28"/>
        </w:rPr>
        <w:t>«Об образовании в Российской Федерации»</w:t>
      </w:r>
      <w:r w:rsidR="00DA3495" w:rsidRPr="00855FA9">
        <w:rPr>
          <w:rFonts w:ascii="Times New Roman" w:hAnsi="Times New Roman" w:cs="Times New Roman"/>
          <w:sz w:val="28"/>
          <w:szCs w:val="28"/>
        </w:rPr>
        <w:t xml:space="preserve">. Статья 29. Информационная открытость </w:t>
      </w:r>
      <w:r w:rsidR="00DA3495" w:rsidRPr="005F5ED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5F5ED3">
        <w:rPr>
          <w:rFonts w:ascii="Times New Roman" w:hAnsi="Times New Roman" w:cs="Times New Roman"/>
          <w:sz w:val="28"/>
          <w:szCs w:val="28"/>
        </w:rPr>
        <w:t>;</w:t>
      </w:r>
    </w:p>
    <w:p w:rsidR="005F5ED3" w:rsidRPr="00855FA9" w:rsidRDefault="005F5ED3" w:rsidP="006156F3">
      <w:pPr>
        <w:pStyle w:val="a8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5ED3">
        <w:rPr>
          <w:rFonts w:ascii="Times New Roman" w:hAnsi="Times New Roman" w:cs="Times New Roman"/>
          <w:color w:val="222222"/>
          <w:sz w:val="28"/>
          <w:szCs w:val="28"/>
        </w:rPr>
        <w:t>Приказ Минобрнауки России от 14.06.2013</w:t>
      </w:r>
      <w:r>
        <w:rPr>
          <w:rFonts w:ascii="Times New Roman" w:hAnsi="Times New Roman" w:cs="Times New Roman"/>
          <w:color w:val="222222"/>
          <w:sz w:val="28"/>
          <w:szCs w:val="28"/>
        </w:rPr>
        <w:t>г.</w:t>
      </w:r>
      <w:r w:rsidRPr="005F5ED3">
        <w:rPr>
          <w:rFonts w:ascii="Times New Roman" w:hAnsi="Times New Roman" w:cs="Times New Roman"/>
          <w:color w:val="222222"/>
          <w:sz w:val="28"/>
          <w:szCs w:val="28"/>
        </w:rPr>
        <w:t xml:space="preserve"> № 462</w:t>
      </w:r>
      <w:r w:rsidRPr="005F5ED3">
        <w:rPr>
          <w:rFonts w:ascii="Times New Roman" w:hAnsi="Times New Roman" w:cs="Times New Roman"/>
          <w:color w:val="222222"/>
          <w:sz w:val="28"/>
          <w:szCs w:val="28"/>
        </w:rPr>
        <w:br/>
      </w:r>
      <w:r>
        <w:rPr>
          <w:rFonts w:ascii="Times New Roman" w:hAnsi="Times New Roman" w:cs="Times New Roman"/>
          <w:color w:val="222222"/>
          <w:sz w:val="28"/>
          <w:szCs w:val="28"/>
        </w:rPr>
        <w:t>«</w:t>
      </w:r>
      <w:r w:rsidRPr="005F5ED3">
        <w:rPr>
          <w:rFonts w:ascii="Times New Roman" w:hAnsi="Times New Roman" w:cs="Times New Roman"/>
          <w:color w:val="222222"/>
          <w:sz w:val="28"/>
          <w:szCs w:val="28"/>
        </w:rPr>
        <w:t>Об утверждении Порядка проведения самообследования образовательной организацией</w:t>
      </w:r>
      <w:r>
        <w:rPr>
          <w:rFonts w:ascii="Times New Roman" w:hAnsi="Times New Roman" w:cs="Times New Roman"/>
          <w:color w:val="222222"/>
          <w:sz w:val="28"/>
          <w:szCs w:val="28"/>
        </w:rPr>
        <w:t>»;</w:t>
      </w:r>
    </w:p>
    <w:p w:rsidR="003E43E7" w:rsidRPr="00855FA9" w:rsidRDefault="003E43E7" w:rsidP="006156F3">
      <w:pPr>
        <w:pStyle w:val="a8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FA9">
        <w:rPr>
          <w:rFonts w:ascii="Times New Roman" w:hAnsi="Times New Roman" w:cs="Times New Roman"/>
          <w:sz w:val="28"/>
          <w:szCs w:val="28"/>
        </w:rPr>
        <w:t>Постановление Правительства Российской Федерации от 10.07.2013г.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с изменениями от 11.07.2020 г.;</w:t>
      </w:r>
    </w:p>
    <w:p w:rsidR="003E43E7" w:rsidRPr="00855FA9" w:rsidRDefault="003E43E7" w:rsidP="006156F3">
      <w:pPr>
        <w:pStyle w:val="a8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FA9">
        <w:rPr>
          <w:rFonts w:ascii="Times New Roman" w:hAnsi="Times New Roman" w:cs="Times New Roman"/>
          <w:sz w:val="28"/>
          <w:szCs w:val="28"/>
        </w:rPr>
        <w:t>Приказ Федеральной службы по надзору в сфере образования и науки РФ от 14.08.2020г. № 831 "Об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информации»;</w:t>
      </w:r>
    </w:p>
    <w:p w:rsidR="003E43E7" w:rsidRPr="00855FA9" w:rsidRDefault="003E43E7" w:rsidP="006156F3">
      <w:pPr>
        <w:pStyle w:val="a8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FA9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Федеральный закон от 06.04.2011г. № 63-ФЗ "Об электронной подписи";</w:t>
      </w:r>
    </w:p>
    <w:p w:rsidR="00855FA9" w:rsidRDefault="00855FA9" w:rsidP="006156F3">
      <w:pPr>
        <w:pStyle w:val="a8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FA9">
        <w:rPr>
          <w:rFonts w:ascii="Times New Roman" w:hAnsi="Times New Roman" w:cs="Times New Roman"/>
          <w:sz w:val="28"/>
          <w:szCs w:val="28"/>
        </w:rPr>
        <w:t>Приказ Министерства просвещения РФ от 15.05.2020г. № 236 «Об утверждении Порядка приема на обучение по образовательным программам дошкольного образования»;</w:t>
      </w:r>
    </w:p>
    <w:p w:rsidR="00C954F8" w:rsidRPr="00855FA9" w:rsidRDefault="00C954F8" w:rsidP="006156F3">
      <w:pPr>
        <w:pStyle w:val="a8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FA9">
        <w:rPr>
          <w:rFonts w:ascii="Times New Roman" w:hAnsi="Times New Roman" w:cs="Times New Roman"/>
          <w:sz w:val="28"/>
          <w:szCs w:val="28"/>
        </w:rPr>
        <w:lastRenderedPageBreak/>
        <w:t>Приказ Министерства образования и науки Российской Федерации  № 1324 от 10.12.2013г. "Об утверждении показателей деятельности образовательной организации, подлежащей самообследованию";</w:t>
      </w:r>
    </w:p>
    <w:p w:rsidR="00C954F8" w:rsidRPr="003E4373" w:rsidRDefault="00C954F8" w:rsidP="006156F3">
      <w:pPr>
        <w:pStyle w:val="a8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Постановление Правительства РФ от 1 ноября 2012г. № 1119 «Об утверждении требований к защите персональных данных при их обработке в информационных системах персональных данных»;</w:t>
      </w:r>
    </w:p>
    <w:p w:rsidR="00C954F8" w:rsidRPr="003E4373" w:rsidRDefault="00C954F8" w:rsidP="006156F3">
      <w:pPr>
        <w:pStyle w:val="a8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Положение «О порядке подготовки и организации проведения самообследования МБДОУ г. Иркутска детский сад № 101».   </w:t>
      </w:r>
    </w:p>
    <w:p w:rsidR="00855FA9" w:rsidRDefault="00855FA9" w:rsidP="006156F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14019B" w:rsidRDefault="00C954F8" w:rsidP="006156F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  <w:r w:rsidRPr="003E4373">
        <w:rPr>
          <w:sz w:val="28"/>
          <w:szCs w:val="28"/>
        </w:rPr>
        <w:t>С целью обеспечения доступности и открытости информации о деятельности дошкольного учреждения</w:t>
      </w:r>
      <w:r w:rsidRPr="003E4373">
        <w:rPr>
          <w:b/>
          <w:sz w:val="28"/>
          <w:szCs w:val="28"/>
        </w:rPr>
        <w:t xml:space="preserve"> </w:t>
      </w:r>
      <w:r w:rsidRPr="003E4373">
        <w:rPr>
          <w:sz w:val="28"/>
          <w:szCs w:val="28"/>
        </w:rPr>
        <w:t>был реализован следующий План-график самообследования дошкольной образовательной организации:</w:t>
      </w:r>
      <w:r w:rsidRPr="003E4373">
        <w:rPr>
          <w:b/>
          <w:sz w:val="28"/>
          <w:szCs w:val="28"/>
        </w:rPr>
        <w:t xml:space="preserve">  </w:t>
      </w:r>
    </w:p>
    <w:p w:rsidR="00E91258" w:rsidRPr="003E4373" w:rsidRDefault="00E91258" w:rsidP="006156F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57"/>
        <w:gridCol w:w="1402"/>
        <w:gridCol w:w="2046"/>
      </w:tblGrid>
      <w:tr w:rsidR="0014019B" w:rsidRPr="003E4373" w:rsidTr="00BC41E1">
        <w:trPr>
          <w:tblHeader/>
        </w:trPr>
        <w:tc>
          <w:tcPr>
            <w:tcW w:w="65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6156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6156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0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6156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14019B" w:rsidRPr="003E4373" w:rsidTr="00BC41E1">
        <w:tc>
          <w:tcPr>
            <w:tcW w:w="6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Совещание при заведующем по вопросам самообследования:</w:t>
            </w:r>
          </w:p>
          <w:p w:rsidR="0014019B" w:rsidRPr="003E4373" w:rsidRDefault="0014019B" w:rsidP="006156F3">
            <w:pPr>
              <w:numPr>
                <w:ilvl w:val="0"/>
                <w:numId w:val="17"/>
              </w:numPr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комиссии по самообследованию, обязанности председателя и членов комиссии;</w:t>
            </w:r>
          </w:p>
          <w:p w:rsidR="0014019B" w:rsidRPr="003E4373" w:rsidRDefault="0014019B" w:rsidP="006156F3">
            <w:pPr>
              <w:numPr>
                <w:ilvl w:val="0"/>
                <w:numId w:val="17"/>
              </w:numPr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и сроки исполнения процедур;</w:t>
            </w:r>
          </w:p>
          <w:p w:rsidR="0014019B" w:rsidRPr="003E4373" w:rsidRDefault="0014019B" w:rsidP="006156F3">
            <w:pPr>
              <w:numPr>
                <w:ilvl w:val="0"/>
                <w:numId w:val="17"/>
              </w:numPr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структура, содержание и оформление отчета</w:t>
            </w:r>
            <w:r w:rsidR="005F5ED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25.02.202</w:t>
            </w:r>
            <w:r w:rsidR="00EC0A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14019B" w:rsidRPr="003E4373" w:rsidTr="00BC41E1">
        <w:tc>
          <w:tcPr>
            <w:tcW w:w="6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Издание приказа о проведении самообследования</w:t>
            </w:r>
            <w:r w:rsidR="005F5ED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25.02.202</w:t>
            </w:r>
            <w:r w:rsidR="00EC0A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19B" w:rsidRPr="003E4373" w:rsidRDefault="0014019B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019B" w:rsidRPr="003E4373" w:rsidTr="00BC41E1">
        <w:tc>
          <w:tcPr>
            <w:tcW w:w="6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информации для аналитической части отчета по направлениям, указанным в </w:t>
            </w:r>
            <w:hyperlink r:id="rId8" w:anchor="/document/99/499028374/XA00M3G2M3/" w:history="1">
              <w:r w:rsidRPr="003E4373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пункте 6</w:t>
              </w:r>
            </w:hyperlink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 Порядка, утвержденного </w:t>
            </w:r>
            <w:hyperlink r:id="rId9" w:anchor="/document/99/499028374/" w:history="1">
              <w:r w:rsidRPr="003E4373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приказом Минобрнауки от 14.06.2013   № 462</w:t>
              </w:r>
            </w:hyperlink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14019B" w:rsidRPr="003E4373" w:rsidRDefault="0014019B" w:rsidP="006156F3">
            <w:pPr>
              <w:numPr>
                <w:ilvl w:val="0"/>
                <w:numId w:val="18"/>
              </w:numPr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деятельность, в том числе организация воспитательно-образовательного процесса;</w:t>
            </w:r>
          </w:p>
          <w:p w:rsidR="0014019B" w:rsidRPr="003E4373" w:rsidRDefault="0014019B" w:rsidP="006156F3">
            <w:pPr>
              <w:numPr>
                <w:ilvl w:val="0"/>
                <w:numId w:val="18"/>
              </w:numPr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управления;</w:t>
            </w:r>
          </w:p>
          <w:p w:rsidR="0014019B" w:rsidRPr="003E4373" w:rsidRDefault="0014019B" w:rsidP="006156F3">
            <w:pPr>
              <w:numPr>
                <w:ilvl w:val="0"/>
                <w:numId w:val="18"/>
              </w:numPr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кадровое обеспечение;</w:t>
            </w:r>
          </w:p>
          <w:p w:rsidR="0014019B" w:rsidRPr="003E4373" w:rsidRDefault="0014019B" w:rsidP="006156F3">
            <w:pPr>
              <w:numPr>
                <w:ilvl w:val="0"/>
                <w:numId w:val="18"/>
              </w:numPr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учебно-методическое обеспечение;</w:t>
            </w:r>
          </w:p>
          <w:p w:rsidR="0014019B" w:rsidRPr="003E4373" w:rsidRDefault="0014019B" w:rsidP="006156F3">
            <w:pPr>
              <w:numPr>
                <w:ilvl w:val="0"/>
                <w:numId w:val="18"/>
              </w:numPr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библиотечно-информационное обеспечение;</w:t>
            </w:r>
          </w:p>
          <w:p w:rsidR="0014019B" w:rsidRPr="003E4373" w:rsidRDefault="0014019B" w:rsidP="006156F3">
            <w:pPr>
              <w:numPr>
                <w:ilvl w:val="0"/>
                <w:numId w:val="18"/>
              </w:numPr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материально-техническая база;</w:t>
            </w:r>
          </w:p>
          <w:p w:rsidR="0014019B" w:rsidRPr="003E4373" w:rsidRDefault="0014019B" w:rsidP="006156F3">
            <w:pPr>
              <w:numPr>
                <w:ilvl w:val="0"/>
                <w:numId w:val="18"/>
              </w:numPr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внутренняя система оценки качества образования</w:t>
            </w:r>
            <w:r w:rsidR="005F5ED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18.03.202</w:t>
            </w:r>
            <w:r w:rsidR="00EC0A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</w:t>
            </w:r>
          </w:p>
          <w:p w:rsidR="0014019B" w:rsidRPr="003E4373" w:rsidRDefault="0014019B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019B" w:rsidRPr="003E4373" w:rsidRDefault="0014019B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019B" w:rsidRPr="003E4373" w:rsidRDefault="0014019B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019B" w:rsidRPr="003E4373" w:rsidRDefault="0014019B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019B" w:rsidRPr="003E4373" w:rsidRDefault="0014019B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019B" w:rsidRPr="003E4373" w:rsidRDefault="0014019B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019B" w:rsidRPr="003E4373" w:rsidRDefault="0014019B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019B" w:rsidRPr="003E4373" w:rsidRDefault="0014019B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019B" w:rsidRPr="003E4373" w:rsidRDefault="0014019B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019B" w:rsidRPr="003E4373" w:rsidRDefault="0014019B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019B" w:rsidRPr="003E4373" w:rsidRDefault="0014019B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019B" w:rsidRPr="003E4373" w:rsidRDefault="0014019B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</w:t>
            </w:r>
          </w:p>
        </w:tc>
      </w:tr>
      <w:tr w:rsidR="0014019B" w:rsidRPr="003E4373" w:rsidTr="00BC41E1">
        <w:tc>
          <w:tcPr>
            <w:tcW w:w="6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информации для статистической части отчета по показателям, указанным в </w:t>
            </w:r>
            <w:hyperlink r:id="rId10" w:anchor="/document/99/499066471/XA00LTK2M0/" w:history="1">
              <w:r w:rsidRPr="003E4373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приложении 1</w:t>
              </w:r>
            </w:hyperlink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 к </w:t>
            </w:r>
            <w:hyperlink r:id="rId11" w:anchor="/document/99/499066471/XA00LTK2M0/" w:history="1">
              <w:r w:rsidRPr="003E4373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приказу Минобрнауки от 10.12.2013 № 1324</w:t>
              </w:r>
            </w:hyperlink>
            <w:r w:rsidR="005F5ED3">
              <w:t>.</w:t>
            </w:r>
          </w:p>
        </w:tc>
        <w:tc>
          <w:tcPr>
            <w:tcW w:w="13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01.04.202</w:t>
            </w:r>
            <w:r w:rsidR="00EC0A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19B" w:rsidRPr="003E4373" w:rsidRDefault="0014019B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019B" w:rsidRPr="003E4373" w:rsidTr="00BC41E1">
        <w:tc>
          <w:tcPr>
            <w:tcW w:w="6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отчета</w:t>
            </w:r>
          </w:p>
        </w:tc>
        <w:tc>
          <w:tcPr>
            <w:tcW w:w="13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13.04.202</w:t>
            </w:r>
            <w:r w:rsidR="00EC0A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19B" w:rsidRPr="003E4373" w:rsidRDefault="0014019B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019B" w:rsidRPr="003E4373" w:rsidTr="00BC41E1">
        <w:tc>
          <w:tcPr>
            <w:tcW w:w="6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Рассмотрение отчета на заседании педагогического совета</w:t>
            </w:r>
          </w:p>
        </w:tc>
        <w:tc>
          <w:tcPr>
            <w:tcW w:w="13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AF61EE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="0014019B"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.04.202</w:t>
            </w:r>
            <w:r w:rsidR="00EC0A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</w:t>
            </w:r>
          </w:p>
        </w:tc>
      </w:tr>
      <w:tr w:rsidR="0014019B" w:rsidRPr="003E4373" w:rsidTr="00BC41E1">
        <w:tc>
          <w:tcPr>
            <w:tcW w:w="6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Утверждение отчета заведующим</w:t>
            </w:r>
          </w:p>
        </w:tc>
        <w:tc>
          <w:tcPr>
            <w:tcW w:w="130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AF61EE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13.04.2022 - </w:t>
            </w:r>
            <w:r w:rsidR="0035623C"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14019B"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.04.202</w:t>
            </w:r>
            <w:r w:rsidR="00EC0A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14019B" w:rsidRPr="003E4373" w:rsidTr="00BC41E1">
        <w:tc>
          <w:tcPr>
            <w:tcW w:w="6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 отчета учредителю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19B" w:rsidRPr="003E4373" w:rsidRDefault="0014019B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19B" w:rsidRPr="003E4373" w:rsidRDefault="0014019B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019B" w:rsidRPr="003E4373" w:rsidTr="00BC41E1">
        <w:tc>
          <w:tcPr>
            <w:tcW w:w="6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Размещение отчета на официальном сайте детского сада</w:t>
            </w:r>
          </w:p>
        </w:tc>
        <w:tc>
          <w:tcPr>
            <w:tcW w:w="13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20.04.202</w:t>
            </w:r>
            <w:r w:rsidR="00EC0A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615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</w:t>
            </w:r>
          </w:p>
        </w:tc>
      </w:tr>
    </w:tbl>
    <w:p w:rsidR="005F5ED3" w:rsidRDefault="005F5ED3" w:rsidP="006156F3">
      <w:pPr>
        <w:spacing w:after="0" w:line="240" w:lineRule="auto"/>
      </w:pPr>
    </w:p>
    <w:p w:rsidR="00C954F8" w:rsidRPr="003E4373" w:rsidRDefault="00C954F8" w:rsidP="006156F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Cs/>
          <w:iCs/>
          <w:color w:val="000000"/>
          <w:sz w:val="28"/>
          <w:szCs w:val="28"/>
        </w:rPr>
      </w:pPr>
      <w:r w:rsidRPr="003E4373">
        <w:rPr>
          <w:sz w:val="28"/>
          <w:szCs w:val="28"/>
        </w:rPr>
        <w:lastRenderedPageBreak/>
        <w:t xml:space="preserve">В процессе самообследования была </w:t>
      </w:r>
      <w:r w:rsidRPr="003E4373">
        <w:rPr>
          <w:bCs/>
          <w:iCs/>
          <w:color w:val="000000"/>
          <w:sz w:val="28"/>
          <w:szCs w:val="28"/>
        </w:rPr>
        <w:t>проведена  оценка образовательной деятельности, системы управления организации, содержания и качества подготовки воспитанников, организации образовательной деятельности,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организации, подлежащей самообследованию,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</w:t>
      </w:r>
      <w:r w:rsidR="00850C6B">
        <w:rPr>
          <w:bCs/>
          <w:iCs/>
          <w:color w:val="000000"/>
          <w:sz w:val="28"/>
          <w:szCs w:val="28"/>
        </w:rPr>
        <w:t xml:space="preserve"> за 2021</w:t>
      </w:r>
      <w:r w:rsidR="00614617" w:rsidRPr="003E4373">
        <w:rPr>
          <w:bCs/>
          <w:iCs/>
          <w:color w:val="000000"/>
          <w:sz w:val="28"/>
          <w:szCs w:val="28"/>
        </w:rPr>
        <w:t xml:space="preserve"> год</w:t>
      </w:r>
      <w:r w:rsidRPr="003E4373">
        <w:rPr>
          <w:bCs/>
          <w:iCs/>
          <w:color w:val="000000"/>
          <w:sz w:val="28"/>
          <w:szCs w:val="28"/>
        </w:rPr>
        <w:t>.</w:t>
      </w:r>
    </w:p>
    <w:p w:rsidR="00C0286B" w:rsidRPr="003E4373" w:rsidRDefault="00C0286B" w:rsidP="006156F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Cs/>
          <w:iCs/>
          <w:sz w:val="28"/>
          <w:szCs w:val="28"/>
        </w:rPr>
      </w:pPr>
    </w:p>
    <w:p w:rsidR="00304A90" w:rsidRPr="003E4373" w:rsidRDefault="00304A90" w:rsidP="006156F3">
      <w:pPr>
        <w:pStyle w:val="Default"/>
        <w:rPr>
          <w:b/>
          <w:sz w:val="28"/>
          <w:szCs w:val="28"/>
        </w:rPr>
      </w:pPr>
      <w:r w:rsidRPr="003E4373">
        <w:rPr>
          <w:b/>
          <w:sz w:val="28"/>
          <w:szCs w:val="28"/>
        </w:rPr>
        <w:t xml:space="preserve">Раздел </w:t>
      </w:r>
      <w:r w:rsidRPr="003E4373">
        <w:rPr>
          <w:b/>
          <w:sz w:val="28"/>
          <w:szCs w:val="28"/>
          <w:lang w:val="en-US"/>
        </w:rPr>
        <w:t>II</w:t>
      </w:r>
      <w:r w:rsidRPr="003E4373">
        <w:rPr>
          <w:b/>
          <w:sz w:val="28"/>
          <w:szCs w:val="28"/>
        </w:rPr>
        <w:t>. Аналитический.</w:t>
      </w:r>
    </w:p>
    <w:p w:rsidR="00E84128" w:rsidRDefault="00E84128" w:rsidP="006156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C0286B" w:rsidRPr="003E4373" w:rsidRDefault="00E84128" w:rsidP="006156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2.1. </w:t>
      </w:r>
      <w:r w:rsidR="00C0286B" w:rsidRPr="003E437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Оценка образовательной деятельности</w:t>
      </w:r>
    </w:p>
    <w:p w:rsidR="00EE22A9" w:rsidRDefault="00C0286B" w:rsidP="0061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sz w:val="28"/>
          <w:szCs w:val="28"/>
        </w:rPr>
        <w:t>Образовател</w:t>
      </w:r>
      <w:r w:rsidR="00FB6B89" w:rsidRPr="003E4373">
        <w:rPr>
          <w:rFonts w:ascii="Times New Roman" w:eastAsia="Times New Roman" w:hAnsi="Times New Roman" w:cs="Times New Roman"/>
          <w:iCs/>
          <w:sz w:val="28"/>
          <w:szCs w:val="28"/>
        </w:rPr>
        <w:t>ьная деятельность в ДОО</w:t>
      </w:r>
      <w:r w:rsidRPr="003E4373">
        <w:rPr>
          <w:rFonts w:ascii="Times New Roman" w:eastAsia="Times New Roman" w:hAnsi="Times New Roman" w:cs="Times New Roman"/>
          <w:iCs/>
          <w:sz w:val="28"/>
          <w:szCs w:val="28"/>
        </w:rPr>
        <w:t xml:space="preserve"> организована в соответствии с </w:t>
      </w:r>
      <w:hyperlink r:id="rId12" w:anchor="/document/99/902389617/" w:history="1">
        <w:r w:rsidRPr="003E4373">
          <w:rPr>
            <w:rFonts w:ascii="Times New Roman" w:eastAsia="Times New Roman" w:hAnsi="Times New Roman" w:cs="Times New Roman"/>
            <w:iCs/>
            <w:sz w:val="28"/>
            <w:szCs w:val="28"/>
          </w:rPr>
          <w:t>Федеральным законом от 29.12.2012 № 273-ФЗ</w:t>
        </w:r>
      </w:hyperlink>
      <w:r w:rsidRPr="003E437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E4373">
        <w:rPr>
          <w:rFonts w:ascii="Times New Roman" w:eastAsia="Times New Roman" w:hAnsi="Times New Roman" w:cs="Times New Roman"/>
          <w:iCs/>
          <w:sz w:val="28"/>
          <w:szCs w:val="28"/>
        </w:rPr>
        <w:t xml:space="preserve">«Об образовании в </w:t>
      </w:r>
      <w:r w:rsidR="00E92916">
        <w:rPr>
          <w:rFonts w:ascii="Times New Roman" w:eastAsia="Times New Roman" w:hAnsi="Times New Roman" w:cs="Times New Roman"/>
          <w:iCs/>
          <w:sz w:val="28"/>
          <w:szCs w:val="28"/>
        </w:rPr>
        <w:t xml:space="preserve">Российской </w:t>
      </w:r>
      <w:r w:rsidRPr="00EE22A9">
        <w:rPr>
          <w:rFonts w:ascii="Times New Roman" w:eastAsia="Times New Roman" w:hAnsi="Times New Roman" w:cs="Times New Roman"/>
          <w:iCs/>
          <w:sz w:val="28"/>
          <w:szCs w:val="28"/>
        </w:rPr>
        <w:t>Федерации», </w:t>
      </w:r>
      <w:hyperlink r:id="rId13" w:anchor="/document/99/499057887/" w:history="1">
        <w:r w:rsidR="00E92916">
          <w:rPr>
            <w:rFonts w:ascii="Times New Roman" w:eastAsia="Times New Roman" w:hAnsi="Times New Roman" w:cs="Times New Roman"/>
            <w:iCs/>
            <w:sz w:val="28"/>
            <w:szCs w:val="28"/>
          </w:rPr>
          <w:t xml:space="preserve">ФГОС </w:t>
        </w:r>
        <w:r w:rsidRPr="00EE22A9">
          <w:rPr>
            <w:rFonts w:ascii="Times New Roman" w:eastAsia="Times New Roman" w:hAnsi="Times New Roman" w:cs="Times New Roman"/>
            <w:iCs/>
            <w:sz w:val="28"/>
            <w:szCs w:val="28"/>
          </w:rPr>
          <w:t>дошкольного образовани</w:t>
        </w:r>
      </w:hyperlink>
      <w:hyperlink r:id="rId14" w:anchor="/document/99/499057887/" w:history="1">
        <w:r w:rsidRPr="00EE22A9">
          <w:rPr>
            <w:rFonts w:ascii="Times New Roman" w:eastAsia="Times New Roman" w:hAnsi="Times New Roman" w:cs="Times New Roman"/>
            <w:iCs/>
            <w:sz w:val="28"/>
            <w:szCs w:val="28"/>
          </w:rPr>
          <w:t>я</w:t>
        </w:r>
      </w:hyperlink>
      <w:r w:rsidR="00E92916">
        <w:rPr>
          <w:rFonts w:ascii="Times New Roman" w:eastAsia="Times New Roman" w:hAnsi="Times New Roman" w:cs="Times New Roman"/>
          <w:iCs/>
          <w:sz w:val="28"/>
          <w:szCs w:val="28"/>
        </w:rPr>
        <w:t xml:space="preserve">. </w:t>
      </w:r>
      <w:r w:rsidR="00E92916">
        <w:rPr>
          <w:rFonts w:ascii="Times New Roman" w:hAnsi="Times New Roman" w:cs="Times New Roman"/>
          <w:color w:val="000000"/>
          <w:sz w:val="28"/>
          <w:szCs w:val="28"/>
        </w:rPr>
        <w:t>С 01.01.2021г. д</w:t>
      </w:r>
      <w:r w:rsidR="00E92916" w:rsidRPr="00E92916">
        <w:rPr>
          <w:rFonts w:ascii="Times New Roman" w:hAnsi="Times New Roman" w:cs="Times New Roman"/>
          <w:color w:val="000000"/>
          <w:sz w:val="28"/>
          <w:szCs w:val="28"/>
        </w:rPr>
        <w:t>етский сад функционирует в соответствии с требованиями</w:t>
      </w:r>
      <w:r w:rsidR="00E92916" w:rsidRPr="00E92916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anchor="/document/97/485031/" w:history="1">
        <w:r w:rsidRPr="00E92916">
          <w:rPr>
            <w:rFonts w:ascii="Times New Roman" w:eastAsia="Times New Roman" w:hAnsi="Times New Roman" w:cs="Times New Roman"/>
            <w:iCs/>
            <w:sz w:val="28"/>
            <w:szCs w:val="28"/>
          </w:rPr>
          <w:t>СП 2.4.3648-20</w:t>
        </w:r>
      </w:hyperlink>
      <w:r w:rsidRPr="00EE22A9">
        <w:rPr>
          <w:rFonts w:ascii="Times New Roman" w:eastAsia="Times New Roman" w:hAnsi="Times New Roman" w:cs="Times New Roman"/>
          <w:iCs/>
          <w:sz w:val="28"/>
          <w:szCs w:val="28"/>
        </w:rPr>
        <w:t> «Санитарно-эпидемиологические требования к организациям воспитания и обучения, отдыха и оздоровления детей и молодежи»</w:t>
      </w:r>
      <w:r w:rsidR="00EE22A9" w:rsidRPr="00EE22A9">
        <w:rPr>
          <w:rFonts w:ascii="Times New Roman" w:eastAsia="Times New Roman" w:hAnsi="Times New Roman" w:cs="Times New Roman"/>
          <w:iCs/>
          <w:sz w:val="28"/>
          <w:szCs w:val="28"/>
        </w:rPr>
        <w:t>,</w:t>
      </w:r>
      <w:r w:rsidR="003E6D2F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0E1A69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  <w:r w:rsidR="003E6D2F">
        <w:rPr>
          <w:rFonts w:ascii="Times New Roman" w:eastAsia="Times New Roman" w:hAnsi="Times New Roman" w:cs="Times New Roman"/>
          <w:iCs/>
          <w:sz w:val="28"/>
          <w:szCs w:val="28"/>
        </w:rPr>
        <w:t>27.10.2020 г. в соответствии с СанПиН 2.3/2.4.3590-20 «Санитарно-эпидемиологические требования к организации общественного питания населения</w:t>
      </w:r>
      <w:r w:rsidR="00EE22A9" w:rsidRPr="00EE22A9">
        <w:rPr>
          <w:rFonts w:ascii="Times New Roman" w:hAnsi="Times New Roman" w:cs="Times New Roman"/>
          <w:color w:val="000000"/>
          <w:sz w:val="28"/>
          <w:szCs w:val="28"/>
        </w:rPr>
        <w:t>», а с 01.03.2021</w:t>
      </w:r>
      <w:r w:rsidR="00E92916">
        <w:rPr>
          <w:rFonts w:ascii="Times New Roman" w:hAnsi="Times New Roman" w:cs="Times New Roman"/>
          <w:color w:val="000000"/>
          <w:sz w:val="28"/>
          <w:szCs w:val="28"/>
        </w:rPr>
        <w:t>г.</w:t>
      </w:r>
      <w:r w:rsidR="00EE22A9" w:rsidRPr="00EE22A9">
        <w:rPr>
          <w:rFonts w:ascii="Times New Roman" w:hAnsi="Times New Roman" w:cs="Times New Roman"/>
          <w:color w:val="000000"/>
          <w:sz w:val="28"/>
          <w:szCs w:val="28"/>
        </w:rPr>
        <w:t> — дополнительно с требованиями СанПиН 1.2.3685-21 «Гигие</w:t>
      </w:r>
      <w:r w:rsidR="00E1629A">
        <w:rPr>
          <w:rFonts w:ascii="Times New Roman" w:hAnsi="Times New Roman" w:cs="Times New Roman"/>
          <w:color w:val="000000"/>
          <w:sz w:val="28"/>
          <w:szCs w:val="28"/>
        </w:rPr>
        <w:t xml:space="preserve">нические нормативы и требования </w:t>
      </w:r>
      <w:r w:rsidR="00EE22A9" w:rsidRPr="00EE22A9">
        <w:rPr>
          <w:rFonts w:ascii="Times New Roman" w:hAnsi="Times New Roman" w:cs="Times New Roman"/>
          <w:color w:val="000000"/>
          <w:sz w:val="28"/>
          <w:szCs w:val="28"/>
        </w:rPr>
        <w:t>к обеспечению безопасности и (или) безвредности для человека факторов среды обитания»</w:t>
      </w:r>
      <w:r w:rsidRPr="00EE22A9"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r w:rsidR="00FB6B89" w:rsidRPr="003E43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0286B" w:rsidRPr="00EE22A9" w:rsidRDefault="00C0286B" w:rsidP="006156F3">
      <w:pPr>
        <w:spacing w:after="0" w:line="240" w:lineRule="auto"/>
        <w:ind w:firstLine="708"/>
        <w:jc w:val="both"/>
        <w:rPr>
          <w:rFonts w:hAnsi="Times New Roman" w:cs="Times New Roman"/>
          <w:color w:val="000000"/>
          <w:sz w:val="24"/>
          <w:szCs w:val="24"/>
        </w:rPr>
      </w:pPr>
      <w:r w:rsidRPr="003E4373">
        <w:rPr>
          <w:rFonts w:ascii="Times New Roman" w:eastAsia="Times New Roman" w:hAnsi="Times New Roman" w:cs="Times New Roman"/>
          <w:iCs/>
          <w:sz w:val="28"/>
          <w:szCs w:val="28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 </w:t>
      </w:r>
      <w:hyperlink r:id="rId16" w:anchor="/document/99/499057887/" w:history="1">
        <w:r w:rsidRPr="003E4373">
          <w:rPr>
            <w:rFonts w:ascii="Times New Roman" w:eastAsia="Times New Roman" w:hAnsi="Times New Roman" w:cs="Times New Roman"/>
            <w:iCs/>
            <w:sz w:val="28"/>
            <w:szCs w:val="28"/>
          </w:rPr>
          <w:t xml:space="preserve">ФГОС </w:t>
        </w:r>
      </w:hyperlink>
      <w:r w:rsidR="00FB6B89" w:rsidRPr="003E4373">
        <w:rPr>
          <w:rFonts w:ascii="Times New Roman" w:hAnsi="Times New Roman" w:cs="Times New Roman"/>
          <w:sz w:val="28"/>
          <w:szCs w:val="28"/>
        </w:rPr>
        <w:t>ДО</w:t>
      </w:r>
      <w:r w:rsidRPr="003E4373">
        <w:rPr>
          <w:rFonts w:ascii="Times New Roman" w:eastAsia="Times New Roman" w:hAnsi="Times New Roman" w:cs="Times New Roman"/>
          <w:iCs/>
          <w:sz w:val="28"/>
          <w:szCs w:val="28"/>
        </w:rPr>
        <w:t> с учетом примерной образовательной программы дошкольного образования, санитарно-эпидемиологическими правилами и нормативами.</w:t>
      </w:r>
    </w:p>
    <w:p w:rsidR="00FB6B89" w:rsidRPr="00F46C54" w:rsidRDefault="00FB6B89" w:rsidP="006156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Проектная мощность здания - 220 мест. С целью обеспечения государственных гарантий доступного и качественного дошкольного образования в дошкольном учреждении функционирует 12 групп, из них: 10 групп общеразвивающей направленности; 2 группы -  компенсирующей направленности для детей  с тяжелыми нарушениями речи (ТН</w:t>
      </w:r>
      <w:r w:rsidR="00E52AC0">
        <w:rPr>
          <w:rFonts w:ascii="Times New Roman" w:hAnsi="Times New Roman" w:cs="Times New Roman"/>
          <w:sz w:val="28"/>
          <w:szCs w:val="28"/>
        </w:rPr>
        <w:t>Р). Видовое разнообразие на 2020-2021</w:t>
      </w:r>
      <w:r w:rsidRPr="003E4373">
        <w:rPr>
          <w:rFonts w:ascii="Times New Roman" w:hAnsi="Times New Roman" w:cs="Times New Roman"/>
          <w:sz w:val="28"/>
          <w:szCs w:val="28"/>
        </w:rPr>
        <w:t xml:space="preserve"> учебный год:</w:t>
      </w:r>
    </w:p>
    <w:p w:rsidR="009F661E" w:rsidRPr="009F661E" w:rsidRDefault="009F661E" w:rsidP="006156F3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61E">
        <w:rPr>
          <w:rFonts w:ascii="Times New Roman" w:hAnsi="Times New Roman" w:cs="Times New Roman"/>
          <w:sz w:val="28"/>
          <w:szCs w:val="28"/>
        </w:rPr>
        <w:t>Разновозрастная группа (1-3 года) – 1.</w:t>
      </w:r>
    </w:p>
    <w:p w:rsidR="00FB6B89" w:rsidRPr="009F661E" w:rsidRDefault="00FB6B89" w:rsidP="006156F3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61E">
        <w:rPr>
          <w:rFonts w:ascii="Times New Roman" w:hAnsi="Times New Roman" w:cs="Times New Roman"/>
          <w:sz w:val="28"/>
          <w:szCs w:val="28"/>
        </w:rPr>
        <w:t>Разно</w:t>
      </w:r>
      <w:r w:rsidR="00E9111B" w:rsidRPr="009F661E">
        <w:rPr>
          <w:rFonts w:ascii="Times New Roman" w:hAnsi="Times New Roman" w:cs="Times New Roman"/>
          <w:sz w:val="28"/>
          <w:szCs w:val="28"/>
        </w:rPr>
        <w:t>во</w:t>
      </w:r>
      <w:r w:rsidR="009F661E" w:rsidRPr="009F661E">
        <w:rPr>
          <w:rFonts w:ascii="Times New Roman" w:hAnsi="Times New Roman" w:cs="Times New Roman"/>
          <w:sz w:val="28"/>
          <w:szCs w:val="28"/>
        </w:rPr>
        <w:t>зрастная группа (2-4 года) – 1</w:t>
      </w:r>
      <w:r w:rsidRPr="009F661E">
        <w:rPr>
          <w:rFonts w:ascii="Times New Roman" w:hAnsi="Times New Roman" w:cs="Times New Roman"/>
          <w:sz w:val="28"/>
          <w:szCs w:val="28"/>
        </w:rPr>
        <w:t>.</w:t>
      </w:r>
    </w:p>
    <w:p w:rsidR="00FB6B89" w:rsidRPr="009F661E" w:rsidRDefault="009F661E" w:rsidP="006156F3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61E">
        <w:rPr>
          <w:rFonts w:ascii="Times New Roman" w:hAnsi="Times New Roman" w:cs="Times New Roman"/>
          <w:sz w:val="28"/>
          <w:szCs w:val="28"/>
        </w:rPr>
        <w:t>Средняя группа (4-5</w:t>
      </w:r>
      <w:r w:rsidR="00FB6B89" w:rsidRPr="009F661E">
        <w:rPr>
          <w:rFonts w:ascii="Times New Roman" w:hAnsi="Times New Roman" w:cs="Times New Roman"/>
          <w:sz w:val="28"/>
          <w:szCs w:val="28"/>
        </w:rPr>
        <w:t xml:space="preserve"> лет) – 2.</w:t>
      </w:r>
    </w:p>
    <w:p w:rsidR="00E9111B" w:rsidRPr="009F661E" w:rsidRDefault="00E9111B" w:rsidP="006156F3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61E">
        <w:rPr>
          <w:rFonts w:ascii="Times New Roman" w:hAnsi="Times New Roman" w:cs="Times New Roman"/>
          <w:sz w:val="28"/>
          <w:szCs w:val="28"/>
        </w:rPr>
        <w:t>Старшая группа (5-6 лет) – 3.</w:t>
      </w:r>
    </w:p>
    <w:p w:rsidR="00FB6B89" w:rsidRPr="009F661E" w:rsidRDefault="00FB6B89" w:rsidP="006156F3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61E">
        <w:rPr>
          <w:rFonts w:ascii="Times New Roman" w:hAnsi="Times New Roman" w:cs="Times New Roman"/>
          <w:sz w:val="28"/>
          <w:szCs w:val="28"/>
        </w:rPr>
        <w:t>Подготовитель</w:t>
      </w:r>
      <w:r w:rsidR="009F661E" w:rsidRPr="009F661E">
        <w:rPr>
          <w:rFonts w:ascii="Times New Roman" w:hAnsi="Times New Roman" w:cs="Times New Roman"/>
          <w:sz w:val="28"/>
          <w:szCs w:val="28"/>
        </w:rPr>
        <w:t>ная к школе группа (6-7 лет) – 3</w:t>
      </w:r>
      <w:r w:rsidRPr="009F661E">
        <w:rPr>
          <w:rFonts w:ascii="Times New Roman" w:hAnsi="Times New Roman" w:cs="Times New Roman"/>
          <w:sz w:val="28"/>
          <w:szCs w:val="28"/>
        </w:rPr>
        <w:t>.</w:t>
      </w:r>
    </w:p>
    <w:p w:rsidR="00FB6B89" w:rsidRPr="009F661E" w:rsidRDefault="00FB6B89" w:rsidP="006156F3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61E">
        <w:rPr>
          <w:rFonts w:ascii="Times New Roman" w:hAnsi="Times New Roman" w:cs="Times New Roman"/>
          <w:sz w:val="28"/>
          <w:szCs w:val="28"/>
        </w:rPr>
        <w:t>Разновозрастная группа с тяжелыми нарушениями речи (4-6 лет) – 1.</w:t>
      </w:r>
    </w:p>
    <w:p w:rsidR="00FB6B89" w:rsidRPr="009F661E" w:rsidRDefault="00FB6B89" w:rsidP="006156F3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61E">
        <w:rPr>
          <w:rFonts w:ascii="Times New Roman" w:hAnsi="Times New Roman" w:cs="Times New Roman"/>
          <w:sz w:val="28"/>
          <w:szCs w:val="28"/>
        </w:rPr>
        <w:t xml:space="preserve">Подготовительная к школе группа с тяжелыми нарушениями речи (6-7 лет) </w:t>
      </w:r>
      <w:r w:rsidR="00E9111B" w:rsidRPr="009F661E">
        <w:rPr>
          <w:rFonts w:ascii="Times New Roman" w:hAnsi="Times New Roman" w:cs="Times New Roman"/>
          <w:sz w:val="28"/>
          <w:szCs w:val="28"/>
        </w:rPr>
        <w:t>-</w:t>
      </w:r>
      <w:r w:rsidRPr="009F661E">
        <w:rPr>
          <w:rFonts w:ascii="Times New Roman" w:hAnsi="Times New Roman" w:cs="Times New Roman"/>
          <w:sz w:val="28"/>
          <w:szCs w:val="28"/>
        </w:rPr>
        <w:t>1.</w:t>
      </w:r>
    </w:p>
    <w:p w:rsidR="00E315C9" w:rsidRPr="003E4373" w:rsidRDefault="00C17BE9" w:rsidP="006156F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 01.04.2022</w:t>
      </w:r>
      <w:r w:rsidR="00E315C9" w:rsidRPr="003E4373">
        <w:rPr>
          <w:rFonts w:ascii="Times New Roman" w:hAnsi="Times New Roman" w:cs="Times New Roman"/>
          <w:bCs/>
          <w:sz w:val="28"/>
          <w:szCs w:val="28"/>
        </w:rPr>
        <w:t xml:space="preserve"> г. в дошкольном учреждении с</w:t>
      </w:r>
      <w:r w:rsidR="00E315C9" w:rsidRPr="003E4373">
        <w:rPr>
          <w:rFonts w:ascii="Times New Roman" w:hAnsi="Times New Roman" w:cs="Times New Roman"/>
          <w:sz w:val="28"/>
          <w:szCs w:val="28"/>
        </w:rPr>
        <w:t>писочный состав детей в возрасте</w:t>
      </w:r>
      <w:r w:rsidR="00E315C9" w:rsidRPr="003E4373">
        <w:rPr>
          <w:rFonts w:ascii="Times New Roman" w:hAnsi="Times New Roman" w:cs="Times New Roman"/>
          <w:bCs/>
          <w:sz w:val="28"/>
          <w:szCs w:val="28"/>
        </w:rPr>
        <w:t xml:space="preserve"> от 2 до 8 </w:t>
      </w:r>
      <w:r>
        <w:rPr>
          <w:rFonts w:ascii="Times New Roman" w:hAnsi="Times New Roman" w:cs="Times New Roman"/>
          <w:bCs/>
          <w:sz w:val="28"/>
          <w:szCs w:val="28"/>
        </w:rPr>
        <w:t>лет составляет 357</w:t>
      </w:r>
      <w:r w:rsidR="00E315C9" w:rsidRPr="003E4373">
        <w:rPr>
          <w:rFonts w:ascii="Times New Roman" w:hAnsi="Times New Roman" w:cs="Times New Roman"/>
          <w:bCs/>
          <w:sz w:val="28"/>
          <w:szCs w:val="28"/>
        </w:rPr>
        <w:t xml:space="preserve"> человек, проживающие на территории </w:t>
      </w:r>
      <w:r w:rsidR="00E315C9" w:rsidRPr="003E437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муниципального образования «Город Иркутск» </w:t>
      </w:r>
      <w:r w:rsidR="00E315C9" w:rsidRPr="003E4373">
        <w:rPr>
          <w:rFonts w:ascii="Times New Roman" w:hAnsi="Times New Roman" w:cs="Times New Roman"/>
          <w:sz w:val="28"/>
          <w:szCs w:val="28"/>
        </w:rPr>
        <w:t>(при нормативной наполняемости по СанПиНу – 350 человек).</w:t>
      </w:r>
    </w:p>
    <w:p w:rsidR="003E42BB" w:rsidRPr="003E4373" w:rsidRDefault="003E42BB" w:rsidP="006156F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E42BB" w:rsidRPr="003E4373" w:rsidRDefault="003E42BB" w:rsidP="00615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b/>
          <w:bCs/>
          <w:sz w:val="28"/>
          <w:szCs w:val="28"/>
        </w:rPr>
        <w:t>Инфраструктура дошкольного учреждения:</w:t>
      </w:r>
    </w:p>
    <w:p w:rsidR="003E42BB" w:rsidRPr="003E4373" w:rsidRDefault="003E42BB" w:rsidP="006156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В настоящее время в детском саду функционируют: </w:t>
      </w:r>
    </w:p>
    <w:p w:rsidR="003E42BB" w:rsidRPr="003E4373" w:rsidRDefault="003E42BB" w:rsidP="00615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- 1 музыкальный зал;</w:t>
      </w:r>
    </w:p>
    <w:p w:rsidR="003E42BB" w:rsidRPr="003E4373" w:rsidRDefault="003E42BB" w:rsidP="00615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- 1 спортивный зал; </w:t>
      </w:r>
    </w:p>
    <w:p w:rsidR="003E42BB" w:rsidRPr="003E4373" w:rsidRDefault="003E42BB" w:rsidP="00615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- 1 кабинет педагога-психолога;</w:t>
      </w:r>
    </w:p>
    <w:p w:rsidR="003E42BB" w:rsidRPr="003E4373" w:rsidRDefault="003E42BB" w:rsidP="00615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- 2 кабинета учителя-логопеда; </w:t>
      </w:r>
    </w:p>
    <w:p w:rsidR="003E42BB" w:rsidRPr="003E4373" w:rsidRDefault="003E42BB" w:rsidP="00615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- 1 методический кабинет; </w:t>
      </w:r>
    </w:p>
    <w:p w:rsidR="003E42BB" w:rsidRPr="003E4373" w:rsidRDefault="003E42BB" w:rsidP="00615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- 1 медицинский кабинет; изолятор; процедурный кабинет; </w:t>
      </w:r>
    </w:p>
    <w:p w:rsidR="003E42BB" w:rsidRPr="003E4373" w:rsidRDefault="003E42BB" w:rsidP="00615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- 1 изостудия;</w:t>
      </w:r>
    </w:p>
    <w:p w:rsidR="003E42BB" w:rsidRPr="003E4373" w:rsidRDefault="003E42BB" w:rsidP="00615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- 1 библиотека; </w:t>
      </w:r>
    </w:p>
    <w:p w:rsidR="003E42BB" w:rsidRPr="003E4373" w:rsidRDefault="003E42BB" w:rsidP="00615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- 1 пищеблок; </w:t>
      </w:r>
    </w:p>
    <w:p w:rsidR="003E42BB" w:rsidRPr="003E4373" w:rsidRDefault="003E42BB" w:rsidP="00615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- 1 прачечная; </w:t>
      </w:r>
    </w:p>
    <w:p w:rsidR="003E42BB" w:rsidRPr="003E4373" w:rsidRDefault="003E42BB" w:rsidP="00615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- 1 спортивная площадка; </w:t>
      </w:r>
    </w:p>
    <w:p w:rsidR="003E42BB" w:rsidRPr="003E4373" w:rsidRDefault="003E42BB" w:rsidP="00615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- 12 групповых участков; </w:t>
      </w:r>
    </w:p>
    <w:p w:rsidR="003E42BB" w:rsidRPr="00F46C54" w:rsidRDefault="003E42BB" w:rsidP="006156F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- 1 огород.</w:t>
      </w:r>
    </w:p>
    <w:p w:rsidR="00304A90" w:rsidRPr="003E4373" w:rsidRDefault="00304A90" w:rsidP="006156F3">
      <w:pPr>
        <w:pStyle w:val="Default"/>
        <w:ind w:firstLine="708"/>
        <w:jc w:val="both"/>
        <w:rPr>
          <w:sz w:val="28"/>
          <w:szCs w:val="28"/>
        </w:rPr>
      </w:pPr>
      <w:r w:rsidRPr="003E4373">
        <w:rPr>
          <w:sz w:val="28"/>
          <w:szCs w:val="28"/>
        </w:rPr>
        <w:t>Основным видом деятельности Учреждения в соответствии с муниципальным заданием является: предоставление общедоступного и бесплатного дошкольного образования. Основной целью и п</w:t>
      </w:r>
      <w:r w:rsidR="004901D2">
        <w:rPr>
          <w:sz w:val="28"/>
          <w:szCs w:val="28"/>
        </w:rPr>
        <w:t>редметом деятельности ДОО</w:t>
      </w:r>
      <w:r w:rsidRPr="003E4373">
        <w:rPr>
          <w:sz w:val="28"/>
          <w:szCs w:val="28"/>
        </w:rPr>
        <w:t xml:space="preserve"> является образовательная деятельность по образовательным программам дошкольного образования.</w:t>
      </w:r>
    </w:p>
    <w:p w:rsidR="00304A90" w:rsidRPr="003E4373" w:rsidRDefault="00304A90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Организация образовательного процесса в учреждении  регламентируется Уставом ДОО,  и осуществляется по утвержденной ООП ДО,  в соответствии с требованиями ФГОС ДО, годовым планом, Программой развития. </w:t>
      </w:r>
    </w:p>
    <w:p w:rsidR="00304A90" w:rsidRPr="003E4373" w:rsidRDefault="004901D2" w:rsidP="006156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8"/>
          <w:kern w:val="144"/>
          <w:sz w:val="28"/>
          <w:szCs w:val="28"/>
        </w:rPr>
      </w:pPr>
      <w:r>
        <w:rPr>
          <w:rFonts w:ascii="Times New Roman" w:eastAsia="Times New Roman" w:hAnsi="Times New Roman" w:cs="Times New Roman"/>
          <w:spacing w:val="8"/>
          <w:kern w:val="144"/>
          <w:sz w:val="28"/>
          <w:szCs w:val="28"/>
        </w:rPr>
        <w:t>В дошкольной образовательной организации</w:t>
      </w:r>
      <w:r w:rsidR="00304A90" w:rsidRPr="003E4373">
        <w:rPr>
          <w:rFonts w:ascii="Times New Roman" w:eastAsia="Times New Roman" w:hAnsi="Times New Roman" w:cs="Times New Roman"/>
          <w:spacing w:val="8"/>
          <w:kern w:val="144"/>
          <w:sz w:val="28"/>
          <w:szCs w:val="28"/>
        </w:rPr>
        <w:t xml:space="preserve"> самостоятельно разработана и утверждена основная образовательная программа дошкольного образования (ООП ДО) на основе примерной основной образовательной Программы дошкольного образования, </w:t>
      </w:r>
      <w:r w:rsidR="00304A90" w:rsidRPr="003E4373">
        <w:rPr>
          <w:rFonts w:ascii="Times New Roman" w:hAnsi="Times New Roman" w:cs="Times New Roman"/>
          <w:sz w:val="28"/>
          <w:szCs w:val="28"/>
        </w:rPr>
        <w:t>одобренной</w:t>
      </w:r>
      <w:r w:rsidR="00304A90" w:rsidRPr="003E4373">
        <w:rPr>
          <w:rFonts w:ascii="Times New Roman" w:eastAsia="Times New Roman" w:hAnsi="Times New Roman" w:cs="Times New Roman"/>
          <w:spacing w:val="8"/>
          <w:kern w:val="144"/>
          <w:sz w:val="28"/>
          <w:szCs w:val="28"/>
        </w:rPr>
        <w:t xml:space="preserve"> </w:t>
      </w:r>
      <w:r w:rsidR="00304A90" w:rsidRPr="003E4373">
        <w:rPr>
          <w:rFonts w:ascii="Times New Roman" w:hAnsi="Times New Roman" w:cs="Times New Roman"/>
          <w:sz w:val="28"/>
          <w:szCs w:val="28"/>
        </w:rPr>
        <w:t>решением федерального учебно-методического объединения по общему образования (протокол от 20 мая 2015 г. № 2/15)</w:t>
      </w:r>
      <w:r w:rsidR="00304A90" w:rsidRPr="003E4373">
        <w:rPr>
          <w:rFonts w:ascii="Times New Roman" w:eastAsia="Times New Roman" w:hAnsi="Times New Roman" w:cs="Times New Roman"/>
          <w:spacing w:val="8"/>
          <w:kern w:val="144"/>
          <w:sz w:val="28"/>
          <w:szCs w:val="28"/>
        </w:rPr>
        <w:t xml:space="preserve">, </w:t>
      </w:r>
      <w:r w:rsidR="00304A90" w:rsidRPr="003E4373">
        <w:rPr>
          <w:rFonts w:ascii="Times New Roman" w:eastAsia="Times New Roman" w:hAnsi="Times New Roman" w:cs="Times New Roman"/>
          <w:sz w:val="28"/>
          <w:szCs w:val="28"/>
        </w:rPr>
        <w:t>исходя из анализа результатов предшествующей педа</w:t>
      </w:r>
      <w:r w:rsidR="00304A90" w:rsidRPr="003E4373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гогической деятельности, потребностей детей и родителей, социума, в котором расположено дошкольное образовательное учреждение. </w:t>
      </w:r>
      <w:r w:rsidR="00304A90" w:rsidRPr="003E4373">
        <w:rPr>
          <w:rFonts w:ascii="Times New Roman" w:hAnsi="Times New Roman" w:cs="Times New Roman"/>
          <w:sz w:val="28"/>
          <w:szCs w:val="28"/>
        </w:rPr>
        <w:t xml:space="preserve">Образовательная программа ДОО разработана в соответствии с ФГОС дошкольного образования. </w:t>
      </w:r>
    </w:p>
    <w:p w:rsidR="00304A90" w:rsidRPr="003E4373" w:rsidRDefault="00304A90" w:rsidP="006156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8"/>
          <w:kern w:val="144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Программа направлена на разностороннее развитие детей с 2 до 8 лет, до прекращения образовательных отношений с учётом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 Программа определяет комплекс основных характеристик дошкольного образования (объём, содержание и планируемые результаты в виде целевых </w:t>
      </w:r>
      <w:r w:rsidRPr="003E4373">
        <w:rPr>
          <w:rFonts w:ascii="Times New Roman" w:hAnsi="Times New Roman" w:cs="Times New Roman"/>
          <w:sz w:val="28"/>
          <w:szCs w:val="28"/>
        </w:rPr>
        <w:lastRenderedPageBreak/>
        <w:t xml:space="preserve">ориентиров дошкольного образования), требования к условиям реализации Программы. </w:t>
      </w:r>
    </w:p>
    <w:p w:rsidR="00304A90" w:rsidRPr="003E4373" w:rsidRDefault="00304A90" w:rsidP="006156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8"/>
          <w:kern w:val="144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pacing w:val="8"/>
          <w:kern w:val="144"/>
          <w:sz w:val="28"/>
          <w:szCs w:val="28"/>
        </w:rPr>
        <w:t>Содержание ООП ДО соответствует требованиям ФГОС ДО. ООП ДО</w:t>
      </w:r>
      <w:r w:rsidRPr="003E4373"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с Федеральным законом от 29 декабря 2012 г. № 273-ФЗ «Об образовании в Российской Федерации», п. 9 ст. 2; п. 1 ст. 12. ФГОС ДО, раздел II).</w:t>
      </w:r>
    </w:p>
    <w:p w:rsidR="00304A90" w:rsidRPr="003E4373" w:rsidRDefault="00304A90" w:rsidP="006156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8"/>
          <w:kern w:val="144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В соответствии с требованиями ФГОС ДО Программа включает в себя три основных раздела: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отношений. В дополнительном разделе представлена краткая презентация Программы.</w:t>
      </w:r>
      <w:r w:rsidRPr="003E437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304A90" w:rsidRPr="003E4373" w:rsidRDefault="00304A90" w:rsidP="006156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8"/>
          <w:kern w:val="144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 xml:space="preserve">Объем обязательной части Программы составляет не менее 60% от ее общего объема, части, формируемой участниками образовательных отношений – не более 40%. </w:t>
      </w:r>
    </w:p>
    <w:p w:rsidR="00304A90" w:rsidRPr="003E4373" w:rsidRDefault="00304A90" w:rsidP="006156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8"/>
          <w:kern w:val="144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Вариативная часть Программы прослеживается в каждом разделе, процентное соотношение соответствует норме.</w:t>
      </w:r>
    </w:p>
    <w:p w:rsidR="00304A90" w:rsidRPr="003E4373" w:rsidRDefault="00304A90" w:rsidP="006156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8"/>
          <w:kern w:val="144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 xml:space="preserve">Вариативная часть ООП ДО представлена в Программе: Т.Н. Дороновой «Театрализованная деятельность», адаптированными программами Т.А. Селезневой «Развитие творческих способностей дошкольников в условиях реализации регионального компонента», Т.И. Пологрудовой «Ступенька к здоровью». </w:t>
      </w:r>
    </w:p>
    <w:p w:rsidR="00304A90" w:rsidRPr="003E4373" w:rsidRDefault="00304A90" w:rsidP="006156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8"/>
          <w:kern w:val="144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bCs/>
          <w:sz w:val="28"/>
          <w:szCs w:val="28"/>
        </w:rPr>
        <w:t>Содержательный аспект образовательной деятельности отражает специфику национально-культурных, демографических, климатических</w:t>
      </w:r>
      <w:r w:rsidRPr="003E4373">
        <w:rPr>
          <w:rFonts w:ascii="Times New Roman" w:eastAsia="Times New Roman" w:hAnsi="Times New Roman" w:cs="Times New Roman"/>
          <w:sz w:val="28"/>
          <w:szCs w:val="28"/>
        </w:rPr>
        <w:t xml:space="preserve"> особенностей Восточно-Сибирского региона, который находит свое отражение в</w:t>
      </w:r>
      <w:r w:rsidR="005B379C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образовательной программе ДОО</w:t>
      </w:r>
      <w:r w:rsidRPr="003E4373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304A90" w:rsidRPr="003E4373" w:rsidRDefault="00304A90" w:rsidP="006156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8"/>
          <w:kern w:val="144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В каждой возрастной группе выделен блок, разделенный на несколько тем. Одной теме уделяется не менее недели. Тема отражается  в подборе материалов, находящихся в группе  и уголках развития.</w:t>
      </w:r>
    </w:p>
    <w:p w:rsidR="00304A90" w:rsidRPr="003E4373" w:rsidRDefault="00304A90" w:rsidP="006156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8"/>
          <w:kern w:val="144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 xml:space="preserve">Для каждой возрастной группы представлено комплексно-тематическое планирование, которое  рассматривается как примерное. </w:t>
      </w:r>
    </w:p>
    <w:p w:rsidR="00304A90" w:rsidRPr="003E4373" w:rsidRDefault="00304A90" w:rsidP="006156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8"/>
          <w:kern w:val="144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Формы подготовки  и реализации тем  носят интегративный  характер, то есть позволяют решать задачи психолого-педагогической работы нескольких образовательных областей.</w:t>
      </w:r>
    </w:p>
    <w:p w:rsidR="00304A90" w:rsidRPr="003E4373" w:rsidRDefault="00304A90" w:rsidP="006156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8"/>
          <w:kern w:val="144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В содержательном разделе в полном объеме отражены способы и направления поддержки детской инициативы. Программа предполагает создание психолого-педагогических условий, обеспечивающих развитие инициативы ребенка в соответствии с его возрастными и индивидуальными возможностями и интересами.</w:t>
      </w:r>
    </w:p>
    <w:p w:rsidR="00304A90" w:rsidRPr="003E4373" w:rsidRDefault="00304A90" w:rsidP="006156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8"/>
          <w:kern w:val="144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В данном разделе определено содержание  коррекционной работы.</w:t>
      </w:r>
    </w:p>
    <w:p w:rsidR="00304A90" w:rsidRPr="003E4373" w:rsidRDefault="00304A90" w:rsidP="006156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8"/>
          <w:kern w:val="144"/>
          <w:sz w:val="28"/>
          <w:szCs w:val="28"/>
        </w:rPr>
      </w:pPr>
      <w:r w:rsidRPr="003E4373">
        <w:rPr>
          <w:rFonts w:ascii="Times New Roman" w:hAnsi="Times New Roman" w:cs="Times New Roman"/>
          <w:color w:val="000000"/>
          <w:sz w:val="28"/>
          <w:szCs w:val="28"/>
        </w:rPr>
        <w:t>Определено содержание  инклюзивного образования (</w:t>
      </w:r>
      <w:r w:rsidRPr="003E4373">
        <w:rPr>
          <w:rFonts w:ascii="Times New Roman" w:hAnsi="Times New Roman" w:cs="Times New Roman"/>
          <w:sz w:val="28"/>
          <w:szCs w:val="28"/>
        </w:rPr>
        <w:t xml:space="preserve">характеристики особенностей развития детей </w:t>
      </w:r>
      <w:r w:rsidRPr="003E4373">
        <w:rPr>
          <w:rFonts w:ascii="Times New Roman" w:hAnsi="Times New Roman" w:cs="Times New Roman"/>
          <w:bCs/>
          <w:sz w:val="28"/>
          <w:szCs w:val="28"/>
        </w:rPr>
        <w:t>с учетом индивидуальных особенностей контингента (дети с ОВЗ</w:t>
      </w:r>
      <w:r w:rsidRPr="003E4373">
        <w:rPr>
          <w:rFonts w:ascii="Times New Roman" w:hAnsi="Times New Roman" w:cs="Times New Roman"/>
          <w:color w:val="000000"/>
          <w:sz w:val="28"/>
          <w:szCs w:val="28"/>
        </w:rPr>
        <w:t xml:space="preserve">), </w:t>
      </w:r>
      <w:r w:rsidRPr="003E4373">
        <w:rPr>
          <w:rFonts w:ascii="Times New Roman" w:hAnsi="Times New Roman" w:cs="Times New Roman"/>
          <w:bCs/>
          <w:sz w:val="28"/>
          <w:szCs w:val="28"/>
        </w:rPr>
        <w:t>описание образовательной деятельности по профессиональной коррекции нарушений развития детей)</w:t>
      </w:r>
      <w:r w:rsidRPr="003E437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04A90" w:rsidRPr="003E4373" w:rsidRDefault="00304A90" w:rsidP="006156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8"/>
          <w:kern w:val="144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Коррекционная работа направлена на:</w:t>
      </w:r>
    </w:p>
    <w:p w:rsidR="00304A90" w:rsidRPr="003E4373" w:rsidRDefault="00304A90" w:rsidP="0061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lastRenderedPageBreak/>
        <w:t>1. обеспечение коррекции нарушений развития различных категорий детей с ограниченными возможностями здоровья, оказание им квалифицированной помощи в освоении Программы;</w:t>
      </w:r>
    </w:p>
    <w:p w:rsidR="00304A90" w:rsidRPr="003E4373" w:rsidRDefault="00304A90" w:rsidP="0061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2. освоение детьми с ограниченными возможностями здоровья Программы, их разностороннее развитие с учетом возрастных и индивидуальных особенностей и особых образовательных потребностей, социальной адаптации.</w:t>
      </w:r>
    </w:p>
    <w:p w:rsidR="00304A90" w:rsidRPr="003E4373" w:rsidRDefault="00304A90" w:rsidP="0061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 xml:space="preserve">        В группах компенсирующей направленности для детей с тяжелыми нарушениями речи  используется </w:t>
      </w:r>
      <w:r w:rsidRPr="003E4373">
        <w:rPr>
          <w:rFonts w:ascii="Times New Roman" w:hAnsi="Times New Roman" w:cs="Times New Roman"/>
          <w:sz w:val="28"/>
          <w:szCs w:val="28"/>
        </w:rPr>
        <w:t xml:space="preserve">адаптированная основная образовательная программа дошкольного образования </w:t>
      </w:r>
      <w:r w:rsidRPr="003E43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4373">
        <w:rPr>
          <w:rFonts w:ascii="Times New Roman" w:hAnsi="Times New Roman" w:cs="Times New Roman"/>
          <w:sz w:val="28"/>
          <w:szCs w:val="28"/>
        </w:rPr>
        <w:t>детей с тяжёлыми нарушениями речи,</w:t>
      </w:r>
      <w:r w:rsidRPr="003E437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которая описывает содержание   логопедической  работы по преодолению общего недоразвития речи у детей дошкольного возраста, 4-7 лет.</w:t>
      </w:r>
    </w:p>
    <w:p w:rsidR="00304A90" w:rsidRPr="003E4373" w:rsidRDefault="00304A90" w:rsidP="006156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Адаптированная  образовательная программа для детей с тяжелыми нарушениями речи</w:t>
      </w:r>
      <w:r w:rsidRPr="003E437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E43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МБДОУ детского сада № 101 составлена на основе </w:t>
      </w:r>
      <w:r w:rsidRPr="003E4373">
        <w:rPr>
          <w:rFonts w:ascii="Times New Roman" w:hAnsi="Times New Roman" w:cs="Times New Roman"/>
          <w:sz w:val="28"/>
          <w:szCs w:val="40"/>
        </w:rPr>
        <w:t xml:space="preserve">примерной адаптированной основной образовательной программы </w:t>
      </w:r>
      <w:r w:rsidRPr="003E4373">
        <w:rPr>
          <w:rFonts w:ascii="Times New Roman" w:hAnsi="Times New Roman" w:cs="Times New Roman"/>
          <w:sz w:val="28"/>
          <w:szCs w:val="28"/>
        </w:rPr>
        <w:t>дошкольного образования  детей с тяжёлыми нарушениями речи,</w:t>
      </w:r>
      <w:r w:rsidRPr="003E4373">
        <w:rPr>
          <w:rFonts w:ascii="Times New Roman" w:hAnsi="Times New Roman" w:cs="Times New Roman"/>
          <w:color w:val="808080"/>
          <w:sz w:val="28"/>
          <w:szCs w:val="28"/>
          <w:shd w:val="clear" w:color="auto" w:fill="FFFFFF"/>
        </w:rPr>
        <w:t xml:space="preserve"> </w:t>
      </w:r>
      <w:r w:rsidRPr="003E43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одобренной решением </w:t>
      </w:r>
      <w:r w:rsidRPr="003E4373">
        <w:rPr>
          <w:rFonts w:ascii="Times New Roman" w:hAnsi="Times New Roman" w:cs="Times New Roman"/>
          <w:sz w:val="28"/>
          <w:szCs w:val="28"/>
        </w:rPr>
        <w:t xml:space="preserve">федерального учебно-методического объединения по общему образования </w:t>
      </w:r>
      <w:r w:rsidR="00E76C54">
        <w:rPr>
          <w:rFonts w:ascii="Times New Roman" w:hAnsi="Times New Roman" w:cs="Times New Roman"/>
          <w:sz w:val="28"/>
          <w:szCs w:val="28"/>
        </w:rPr>
        <w:t>(</w:t>
      </w:r>
      <w:r w:rsidRPr="003E4373">
        <w:rPr>
          <w:rFonts w:ascii="Times New Roman" w:hAnsi="Times New Roman" w:cs="Times New Roman"/>
          <w:sz w:val="28"/>
          <w:szCs w:val="28"/>
          <w:shd w:val="clear" w:color="auto" w:fill="FFFFFF"/>
        </w:rPr>
        <w:t>Протокол № 6/17</w:t>
      </w:r>
      <w:r w:rsidRPr="003E4373">
        <w:rPr>
          <w:rFonts w:ascii="Times New Roman" w:hAnsi="Times New Roman" w:cs="Times New Roman"/>
          <w:sz w:val="28"/>
          <w:szCs w:val="28"/>
        </w:rPr>
        <w:t xml:space="preserve"> </w:t>
      </w:r>
      <w:r w:rsidRPr="003E4373">
        <w:rPr>
          <w:rFonts w:ascii="Times New Roman" w:hAnsi="Times New Roman" w:cs="Times New Roman"/>
          <w:sz w:val="28"/>
          <w:szCs w:val="28"/>
          <w:shd w:val="clear" w:color="auto" w:fill="FFFFFF"/>
        </w:rPr>
        <w:t>от 7.12.2017г.</w:t>
      </w:r>
      <w:r w:rsidR="00E76C54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Pr="003E43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E43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Содержание АООП ДО для детей с ТНР соответствует  требованиям ФГОС ДО и  включает три основных раздела: целевой, содержательный и организационный.</w:t>
      </w:r>
    </w:p>
    <w:p w:rsidR="00304A90" w:rsidRPr="003E4373" w:rsidRDefault="00304A90" w:rsidP="006156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Содержание  данных разделов обеспечивает специальные условия для получения образования детьми с ограниченными возможностями здоровья, в том числе механизмы адаптации Программы для указанных детей, использование специальных образовательных программ и методов, специальных методических пособий и дидактических материалов, проведение групповых и индивидуальных коррекционных занятий и осуществления квалифицированной коррекции нарушений их развития.</w:t>
      </w:r>
    </w:p>
    <w:p w:rsidR="00304A90" w:rsidRPr="003E4373" w:rsidRDefault="00304A90" w:rsidP="006156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Программой АООП ДО учтены основные аспекты  образовательной среды для развития ребенка: развивающая предметно-пространственная образовательная среда; характер взаимодействия со взрослыми; характер взаимодействия с другими детьми; система отношений ребенка к миру, к другим людям, к себе самому.</w:t>
      </w:r>
    </w:p>
    <w:p w:rsidR="00304A90" w:rsidRPr="003E4373" w:rsidRDefault="00304A90" w:rsidP="006156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Программа АОП ДО определяет направления работы с родителями (законными представителями) воспитанников: обеспечение психолого-педагогической поддержки семьи, повышение компетентности родителей в вопросах развития и образования, охраны и укрепления здоровья детей, вовлечение семьи в образовательный процесс. Целью которых является: создание необходимых условий для активного взаимодействия с семьями воспитанников и развития компетентности родителей (законных представителей), обеспечение их права на уважение и понимание, на участие в жизни организации. </w:t>
      </w:r>
    </w:p>
    <w:p w:rsidR="00304A90" w:rsidRPr="003E4373" w:rsidRDefault="00304A90" w:rsidP="006156F3">
      <w:pPr>
        <w:pStyle w:val="Default"/>
        <w:ind w:firstLine="708"/>
        <w:jc w:val="both"/>
        <w:rPr>
          <w:b/>
          <w:sz w:val="23"/>
          <w:szCs w:val="23"/>
        </w:rPr>
      </w:pPr>
      <w:r w:rsidRPr="003E4373">
        <w:rPr>
          <w:sz w:val="28"/>
          <w:szCs w:val="28"/>
        </w:rPr>
        <w:t xml:space="preserve">В Программе представлены основные формы и активные методы сотрудничества с родителями (законными представителями) воспитанников. Взаимодействие с родителями (законными представителями) по вопросам образования ребёнка происходит через непосредственное вовлечение их в образовательную деятельность, посредством создания образовательных </w:t>
      </w:r>
      <w:r w:rsidRPr="003E4373">
        <w:rPr>
          <w:sz w:val="28"/>
          <w:szCs w:val="28"/>
        </w:rPr>
        <w:lastRenderedPageBreak/>
        <w:t xml:space="preserve">проектов совместно с семьёй на основе выявления потребностей и поддержки образовательных инициатив семьи. </w:t>
      </w:r>
    </w:p>
    <w:p w:rsidR="00304A90" w:rsidRPr="003E4373" w:rsidRDefault="00304A90" w:rsidP="0061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П</w:t>
      </w:r>
      <w:r w:rsidRPr="003E4373">
        <w:rPr>
          <w:rFonts w:ascii="Times New Roman" w:eastAsia="Times New Roman" w:hAnsi="Times New Roman" w:cs="Times New Roman"/>
          <w:sz w:val="28"/>
          <w:szCs w:val="28"/>
        </w:rPr>
        <w:t>ечатные, электронные и информационные ресурсы соответствуют федеральному закону от  29 декабря 2012 г. № 273 – ФЗ «Об образовании в Российской Федерации и приказу Министерства образования и науки от 17. 10. 2013 г. № 1155 «Об утверждении федерального государственного образовательного стандарта дошкольного образования».</w:t>
      </w:r>
    </w:p>
    <w:p w:rsidR="000243D8" w:rsidRPr="006156F3" w:rsidRDefault="00304A90" w:rsidP="006156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Образовательная деятельность</w:t>
      </w:r>
      <w:r w:rsidR="000243D8">
        <w:rPr>
          <w:rFonts w:ascii="Times New Roman" w:hAnsi="Times New Roman" w:cs="Times New Roman"/>
          <w:sz w:val="28"/>
          <w:szCs w:val="28"/>
        </w:rPr>
        <w:t xml:space="preserve"> коллектива ДОО в 2020-2021</w:t>
      </w:r>
      <w:r w:rsidRPr="003E4373">
        <w:rPr>
          <w:rFonts w:ascii="Times New Roman" w:hAnsi="Times New Roman" w:cs="Times New Roman"/>
          <w:sz w:val="28"/>
          <w:szCs w:val="28"/>
        </w:rPr>
        <w:t xml:space="preserve"> учебном году, в соответствии с Федеральным законом  «Об образовании в Российской </w:t>
      </w:r>
      <w:r w:rsidRPr="000243D8">
        <w:rPr>
          <w:rFonts w:ascii="Times New Roman" w:hAnsi="Times New Roman" w:cs="Times New Roman"/>
          <w:sz w:val="28"/>
          <w:szCs w:val="28"/>
        </w:rPr>
        <w:t xml:space="preserve">Федерации» от 29.12.2012 г. № 273 – ФЗ, была ориентирована на </w:t>
      </w:r>
      <w:r w:rsidRPr="000243D8">
        <w:rPr>
          <w:rFonts w:ascii="Times New Roman" w:hAnsi="Times New Roman" w:cs="Times New Roman"/>
          <w:bCs/>
          <w:sz w:val="28"/>
          <w:szCs w:val="28"/>
        </w:rPr>
        <w:t xml:space="preserve">обеспечение государственных  гарантий уровня и качества дошкольного образования в рамках реализации ООП ДО в соответствии с требованиями ФГОС ДО и </w:t>
      </w:r>
      <w:r w:rsidRPr="000243D8">
        <w:rPr>
          <w:rFonts w:ascii="Times New Roman" w:hAnsi="Times New Roman" w:cs="Times New Roman"/>
          <w:sz w:val="28"/>
          <w:szCs w:val="28"/>
        </w:rPr>
        <w:t xml:space="preserve">решения следующих </w:t>
      </w:r>
      <w:r w:rsidRPr="000243D8">
        <w:rPr>
          <w:rFonts w:ascii="Times New Roman" w:hAnsi="Times New Roman" w:cs="Times New Roman"/>
          <w:i/>
          <w:sz w:val="28"/>
          <w:szCs w:val="28"/>
        </w:rPr>
        <w:t>годовых задач:</w:t>
      </w:r>
    </w:p>
    <w:p w:rsidR="000243D8" w:rsidRPr="000243D8" w:rsidRDefault="000243D8" w:rsidP="006156F3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43D8">
        <w:rPr>
          <w:rFonts w:ascii="Times New Roman" w:hAnsi="Times New Roman" w:cs="Times New Roman"/>
          <w:sz w:val="28"/>
          <w:szCs w:val="28"/>
        </w:rPr>
        <w:t>Повышение результативности психофизического  развития воспитанников посредством взаимодействия педагогических действий.</w:t>
      </w:r>
    </w:p>
    <w:p w:rsidR="000243D8" w:rsidRPr="000243D8" w:rsidRDefault="000243D8" w:rsidP="006156F3">
      <w:pPr>
        <w:numPr>
          <w:ilvl w:val="0"/>
          <w:numId w:val="22"/>
        </w:numPr>
        <w:tabs>
          <w:tab w:val="num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43D8">
        <w:rPr>
          <w:rFonts w:ascii="Times New Roman" w:hAnsi="Times New Roman" w:cs="Times New Roman"/>
          <w:sz w:val="28"/>
          <w:szCs w:val="28"/>
        </w:rPr>
        <w:t>Формирование социальной успешности детей посредством игровой деятельности на основе взаимодействия ДОУ и семьи.</w:t>
      </w:r>
    </w:p>
    <w:p w:rsidR="008267F3" w:rsidRPr="006156F3" w:rsidRDefault="000243D8" w:rsidP="006156F3">
      <w:pPr>
        <w:numPr>
          <w:ilvl w:val="0"/>
          <w:numId w:val="22"/>
        </w:numPr>
        <w:tabs>
          <w:tab w:val="num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43D8">
        <w:rPr>
          <w:rFonts w:ascii="Times New Roman" w:hAnsi="Times New Roman" w:cs="Times New Roman"/>
          <w:sz w:val="28"/>
          <w:szCs w:val="28"/>
        </w:rPr>
        <w:t>Совершенствование качества  педагогических действий по развитию логико-математических способностей детей дошкольного возраста.</w:t>
      </w:r>
      <w:r w:rsidRPr="000243D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04A90" w:rsidRPr="003E4373" w:rsidRDefault="00304A90" w:rsidP="006156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В </w:t>
      </w:r>
      <w:r w:rsidR="00AD310C" w:rsidRPr="003E4373">
        <w:rPr>
          <w:rFonts w:ascii="Times New Roman" w:hAnsi="Times New Roman" w:cs="Times New Roman"/>
          <w:sz w:val="28"/>
          <w:szCs w:val="28"/>
        </w:rPr>
        <w:t xml:space="preserve">дошкольном учреждении реализуется </w:t>
      </w:r>
      <w:r w:rsidRPr="003E4373">
        <w:rPr>
          <w:rFonts w:ascii="Times New Roman" w:hAnsi="Times New Roman" w:cs="Times New Roman"/>
          <w:sz w:val="28"/>
          <w:szCs w:val="28"/>
        </w:rPr>
        <w:t>Программа развития по теме: «</w:t>
      </w:r>
      <w:r w:rsidRPr="003E4373">
        <w:rPr>
          <w:rFonts w:ascii="Times New Roman" w:hAnsi="Times New Roman" w:cs="Times New Roman"/>
          <w:bCs/>
          <w:sz w:val="28"/>
          <w:szCs w:val="28"/>
        </w:rPr>
        <w:t xml:space="preserve">Речевое развитие детей в процессе приобщения к художественной литературе - важнейшее условие повышения качества дошкольного образования </w:t>
      </w:r>
      <w:r w:rsidR="008267F3">
        <w:rPr>
          <w:rFonts w:ascii="Times New Roman" w:hAnsi="Times New Roman" w:cs="Times New Roman"/>
          <w:sz w:val="28"/>
          <w:szCs w:val="28"/>
        </w:rPr>
        <w:t>(2018-2023</w:t>
      </w:r>
      <w:r w:rsidRPr="003E4373">
        <w:rPr>
          <w:rFonts w:ascii="Times New Roman" w:hAnsi="Times New Roman" w:cs="Times New Roman"/>
          <w:sz w:val="28"/>
          <w:szCs w:val="28"/>
        </w:rPr>
        <w:t>г.г.)».</w:t>
      </w:r>
    </w:p>
    <w:p w:rsidR="00304A90" w:rsidRPr="003E4373" w:rsidRDefault="00304A90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В рамках реализации Программы развития  в дошкольном учреждении создано целостное образовательное пространство, направленное на интеграцию всех образовательных областей и обеспечивающее преемственность в работе педагогов. Воспитателями и специалистами результативно используются инновационные образовательные  технологии, ориентированные на формирование личностной культуры воспитанников.</w:t>
      </w:r>
    </w:p>
    <w:p w:rsidR="00304A90" w:rsidRPr="003E4373" w:rsidRDefault="00304A90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Педагоги учреждения ведут активный поиск новых форм организации образовательного процесса, обновления содержания образования в соответствии с требованиями ФГОС ДО.</w:t>
      </w:r>
    </w:p>
    <w:p w:rsidR="00304A90" w:rsidRPr="003E4373" w:rsidRDefault="00304A90" w:rsidP="00A30AF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Новым инновационным направлением деятельности педагогов является внедрение в практику современных технологий по развитию художественно-творческих и речевых способностей воспитанников.</w:t>
      </w:r>
      <w:r w:rsidR="00A30AF2" w:rsidRPr="00A30AF2">
        <w:rPr>
          <w:rFonts w:ascii="Times New Roman" w:hAnsi="Times New Roman" w:cs="Times New Roman"/>
          <w:sz w:val="28"/>
          <w:szCs w:val="28"/>
        </w:rPr>
        <w:t xml:space="preserve"> </w:t>
      </w:r>
      <w:r w:rsidR="00A30AF2" w:rsidRPr="003E4373">
        <w:rPr>
          <w:rFonts w:ascii="Times New Roman" w:hAnsi="Times New Roman" w:cs="Times New Roman"/>
          <w:sz w:val="28"/>
          <w:szCs w:val="28"/>
        </w:rPr>
        <w:t xml:space="preserve">Дошкольное учреждение является муниципальной ресурсной площадкой по теме: </w:t>
      </w:r>
      <w:r w:rsidR="00A30AF2" w:rsidRPr="00A30AF2">
        <w:rPr>
          <w:rFonts w:ascii="Times New Roman" w:hAnsi="Times New Roman" w:cs="Times New Roman"/>
          <w:sz w:val="28"/>
          <w:szCs w:val="28"/>
        </w:rPr>
        <w:t>«Приобщение дошкольников к художественной литературе сибирских авторов»</w:t>
      </w:r>
      <w:r w:rsidR="00A30AF2" w:rsidRPr="003E4373">
        <w:rPr>
          <w:rFonts w:ascii="Times New Roman" w:hAnsi="Times New Roman" w:cs="Times New Roman"/>
          <w:sz w:val="28"/>
          <w:szCs w:val="28"/>
        </w:rPr>
        <w:t xml:space="preserve"> в соответствии с Приказом начальника департамента образования Приказ начальника департамента образования № 214-08-933/20 от 18.12.2020 г. «О деятельности муниципальных ресурсных площадок, муниципальных методических площадок в 2020-2021 учебном году.</w:t>
      </w:r>
    </w:p>
    <w:p w:rsidR="00304A90" w:rsidRPr="003E4373" w:rsidRDefault="00304A90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Самообследование показывает способность коллектива выстраивать целесообразное образовательное пространство учреждения с учетом не только программ и технологий нового поколения, но и региональных программ. Педагогами разрабатываются и используются собственные </w:t>
      </w:r>
      <w:r w:rsidRPr="003E4373">
        <w:rPr>
          <w:rFonts w:ascii="Times New Roman" w:hAnsi="Times New Roman" w:cs="Times New Roman"/>
          <w:sz w:val="28"/>
          <w:szCs w:val="28"/>
        </w:rPr>
        <w:lastRenderedPageBreak/>
        <w:t>авторские и адаптированные программы, утвержденные городской методической службой.</w:t>
      </w:r>
    </w:p>
    <w:p w:rsidR="00F27733" w:rsidRPr="00C30F20" w:rsidRDefault="00F27733" w:rsidP="006156F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</w:pPr>
      <w:r w:rsidRPr="00C30F20">
        <w:rPr>
          <w:rFonts w:ascii="Times New Roman" w:hAnsi="Times New Roman" w:cs="Times New Roman"/>
          <w:color w:val="000000"/>
          <w:sz w:val="28"/>
          <w:szCs w:val="28"/>
        </w:rPr>
        <w:t xml:space="preserve">В 2021 году в детском саду для освоения основной образовательной программы дошкольного образования в условиях самоизоляции было проведение основной образовательной деятельности, досуговых мероприятий в двух форматах — онлайн и предоставление записи занятий на имеющихся ресурсах (облачные сервисы Яндекс, Mail, Google, YouTube). </w:t>
      </w:r>
      <w:r w:rsidR="006156F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30F20">
        <w:rPr>
          <w:rFonts w:ascii="Times New Roman" w:hAnsi="Times New Roman" w:cs="Times New Roman"/>
          <w:color w:val="000000"/>
          <w:sz w:val="28"/>
          <w:szCs w:val="28"/>
        </w:rPr>
        <w:t xml:space="preserve">Право выбора предоставлялось родителям (законным представителям) исходя из имеющихся условий для участия их детей в занятиях. </w:t>
      </w:r>
      <w:r w:rsidR="00C30F20" w:rsidRPr="00C30F20">
        <w:rPr>
          <w:rFonts w:ascii="Times New Roman" w:hAnsi="Times New Roman" w:cs="Times New Roman"/>
          <w:sz w:val="28"/>
          <w:szCs w:val="28"/>
        </w:rPr>
        <w:t xml:space="preserve">Учителем-логопедом в группе компенсирующей направленности для детей с тяжелыми нарушениями речи </w:t>
      </w:r>
      <w:r w:rsidR="00C30F20" w:rsidRPr="00C30F20">
        <w:rPr>
          <w:rFonts w:ascii="Times New Roman" w:eastAsia="Times New Roman" w:hAnsi="Times New Roman" w:cs="Times New Roman"/>
          <w:color w:val="222222"/>
          <w:sz w:val="28"/>
          <w:szCs w:val="28"/>
        </w:rPr>
        <w:t>было организовано проведение занятий </w:t>
      </w:r>
      <w:r w:rsidR="00C30F20" w:rsidRPr="00C30F20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в формате – онлайн с помощью видео-ресурса (Скайп). </w:t>
      </w:r>
    </w:p>
    <w:p w:rsidR="00F27733" w:rsidRPr="00F27733" w:rsidRDefault="00F27733" w:rsidP="006156F3">
      <w:pPr>
        <w:pStyle w:val="3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  <w:r w:rsidRPr="003E4373">
        <w:rPr>
          <w:b w:val="0"/>
          <w:sz w:val="28"/>
          <w:szCs w:val="28"/>
        </w:rPr>
        <w:t xml:space="preserve">На </w:t>
      </w:r>
      <w:r w:rsidR="00BD2A04">
        <w:rPr>
          <w:b w:val="0"/>
          <w:sz w:val="28"/>
          <w:szCs w:val="28"/>
        </w:rPr>
        <w:t>сайте детского сада имеется</w:t>
      </w:r>
      <w:r w:rsidRPr="003E4373">
        <w:rPr>
          <w:b w:val="0"/>
          <w:sz w:val="28"/>
          <w:szCs w:val="28"/>
        </w:rPr>
        <w:t xml:space="preserve"> страница «</w:t>
      </w:r>
      <w:r w:rsidRPr="003E4373">
        <w:rPr>
          <w:b w:val="0"/>
          <w:bCs w:val="0"/>
          <w:sz w:val="28"/>
          <w:szCs w:val="28"/>
        </w:rPr>
        <w:t xml:space="preserve">Дистанционная образовательная деятельность в домашних условиях» </w:t>
      </w:r>
      <w:r w:rsidRPr="003E4373">
        <w:rPr>
          <w:b w:val="0"/>
          <w:sz w:val="28"/>
          <w:szCs w:val="28"/>
        </w:rPr>
        <w:t xml:space="preserve">для родителей (законных представителей) воспитанников. </w:t>
      </w:r>
    </w:p>
    <w:p w:rsidR="00A30AF2" w:rsidRDefault="00415A62" w:rsidP="006156F3">
      <w:pPr>
        <w:pStyle w:val="1"/>
        <w:spacing w:before="0" w:line="240" w:lineRule="auto"/>
        <w:ind w:firstLine="708"/>
        <w:jc w:val="both"/>
        <w:rPr>
          <w:rStyle w:val="a4"/>
          <w:rFonts w:ascii="Times New Roman" w:hAnsi="Times New Roman" w:cs="Times New Roman"/>
          <w:bCs/>
          <w:color w:val="auto"/>
          <w:bdr w:val="none" w:sz="0" w:space="0" w:color="auto" w:frame="1"/>
          <w:shd w:val="clear" w:color="auto" w:fill="FFFFFF"/>
        </w:rPr>
      </w:pPr>
      <w:r w:rsidRPr="003E4373">
        <w:rPr>
          <w:rFonts w:ascii="Times New Roman" w:hAnsi="Times New Roman" w:cs="Times New Roman"/>
          <w:b w:val="0"/>
          <w:color w:val="000000" w:themeColor="text1"/>
        </w:rPr>
        <w:t xml:space="preserve">В </w:t>
      </w:r>
      <w:r w:rsidRPr="003E4373">
        <w:rPr>
          <w:rStyle w:val="a4"/>
          <w:rFonts w:ascii="Times New Roman" w:hAnsi="Times New Roman" w:cs="Times New Roman"/>
          <w:bCs/>
          <w:color w:val="auto"/>
          <w:bdr w:val="none" w:sz="0" w:space="0" w:color="auto" w:frame="1"/>
          <w:shd w:val="clear" w:color="auto" w:fill="FFFFFF"/>
        </w:rPr>
        <w:t xml:space="preserve"> связи со сложившейся эпидемиологической ситуацией и в условиях распространения новой коронавирусной инфекции (COVID-19) с целью недопущения распространения инфекции, и максимально обеспечить безопасность и здоровье наших воспитанников и их законных представителей </w:t>
      </w:r>
      <w:r w:rsidR="00F27733">
        <w:rPr>
          <w:rStyle w:val="a4"/>
          <w:rFonts w:ascii="Times New Roman" w:hAnsi="Times New Roman" w:cs="Times New Roman"/>
          <w:bCs/>
          <w:color w:val="auto"/>
          <w:bdr w:val="none" w:sz="0" w:space="0" w:color="auto" w:frame="1"/>
          <w:shd w:val="clear" w:color="auto" w:fill="FFFFFF"/>
        </w:rPr>
        <w:t>с</w:t>
      </w:r>
      <w:r w:rsidRPr="003E4373">
        <w:rPr>
          <w:rStyle w:val="a4"/>
          <w:rFonts w:ascii="Times New Roman" w:hAnsi="Times New Roman" w:cs="Times New Roman"/>
          <w:bCs/>
          <w:color w:val="auto"/>
          <w:bdr w:val="none" w:sz="0" w:space="0" w:color="auto" w:frame="1"/>
          <w:shd w:val="clear" w:color="auto" w:fill="FFFFFF"/>
        </w:rPr>
        <w:t xml:space="preserve"> 27 июля 2020 г. по 24.01.2021 г. детский сад работал в режиме «дежурных групп».  </w:t>
      </w:r>
    </w:p>
    <w:p w:rsidR="00D76DFB" w:rsidRPr="006432F7" w:rsidRDefault="00415A62" w:rsidP="006156F3">
      <w:pPr>
        <w:pStyle w:val="1"/>
        <w:spacing w:before="0" w:line="240" w:lineRule="auto"/>
        <w:ind w:firstLine="708"/>
        <w:jc w:val="both"/>
        <w:rPr>
          <w:rFonts w:ascii="Times New Roman" w:eastAsia="Times New Roman" w:hAnsi="Times New Roman" w:cs="Times New Roman"/>
          <w:b w:val="0"/>
          <w:color w:val="auto"/>
          <w:bdr w:val="none" w:sz="0" w:space="0" w:color="auto" w:frame="1"/>
        </w:rPr>
      </w:pPr>
      <w:r w:rsidRPr="003E4373">
        <w:rPr>
          <w:rStyle w:val="a4"/>
          <w:rFonts w:ascii="Times New Roman" w:hAnsi="Times New Roman" w:cs="Times New Roman"/>
          <w:bCs/>
          <w:color w:val="auto"/>
          <w:bdr w:val="none" w:sz="0" w:space="0" w:color="auto" w:frame="1"/>
          <w:shd w:val="clear" w:color="auto" w:fill="FFFFFF"/>
        </w:rPr>
        <w:t>С 25 я</w:t>
      </w:r>
      <w:r w:rsidR="00F27733">
        <w:rPr>
          <w:rStyle w:val="a4"/>
          <w:rFonts w:ascii="Times New Roman" w:hAnsi="Times New Roman" w:cs="Times New Roman"/>
          <w:bCs/>
          <w:color w:val="auto"/>
          <w:bdr w:val="none" w:sz="0" w:space="0" w:color="auto" w:frame="1"/>
          <w:shd w:val="clear" w:color="auto" w:fill="FFFFFF"/>
        </w:rPr>
        <w:t>нваря 2021 г сотрудники работали</w:t>
      </w:r>
      <w:r w:rsidRPr="003E4373">
        <w:rPr>
          <w:rStyle w:val="a4"/>
          <w:rFonts w:ascii="Times New Roman" w:hAnsi="Times New Roman" w:cs="Times New Roman"/>
          <w:bCs/>
          <w:color w:val="auto"/>
          <w:bdr w:val="none" w:sz="0" w:space="0" w:color="auto" w:frame="1"/>
          <w:shd w:val="clear" w:color="auto" w:fill="FFFFFF"/>
        </w:rPr>
        <w:t xml:space="preserve"> в штатном режиме, ежедневно</w:t>
      </w:r>
      <w:r w:rsidR="00F27733">
        <w:rPr>
          <w:rStyle w:val="a4"/>
          <w:rFonts w:ascii="Times New Roman" w:hAnsi="Times New Roman" w:cs="Times New Roman"/>
          <w:bCs/>
          <w:color w:val="auto"/>
          <w:bdr w:val="none" w:sz="0" w:space="0" w:color="auto" w:frame="1"/>
          <w:shd w:val="clear" w:color="auto" w:fill="FFFFFF"/>
        </w:rPr>
        <w:t xml:space="preserve"> по настоящее время</w:t>
      </w:r>
      <w:r w:rsidRPr="003E4373">
        <w:rPr>
          <w:rStyle w:val="a4"/>
          <w:rFonts w:ascii="Times New Roman" w:hAnsi="Times New Roman" w:cs="Times New Roman"/>
          <w:bCs/>
          <w:color w:val="auto"/>
          <w:bdr w:val="none" w:sz="0" w:space="0" w:color="auto" w:frame="1"/>
          <w:shd w:val="clear" w:color="auto" w:fill="FFFFFF"/>
        </w:rPr>
        <w:t xml:space="preserve"> проводится уборка всех помещений,</w:t>
      </w:r>
      <w:r w:rsidRPr="003E4373">
        <w:rPr>
          <w:rStyle w:val="a4"/>
          <w:rFonts w:ascii="Times New Roman" w:hAnsi="Times New Roman" w:cs="Times New Roman"/>
          <w:b/>
          <w:bCs/>
          <w:color w:val="auto"/>
          <w:bdr w:val="none" w:sz="0" w:space="0" w:color="auto" w:frame="1"/>
          <w:shd w:val="clear" w:color="auto" w:fill="FFFFFF"/>
        </w:rPr>
        <w:t xml:space="preserve"> </w:t>
      </w:r>
      <w:r w:rsidRPr="003E4373">
        <w:rPr>
          <w:rFonts w:ascii="Times New Roman" w:hAnsi="Times New Roman" w:cs="Times New Roman"/>
          <w:b w:val="0"/>
          <w:color w:val="auto"/>
          <w:bdr w:val="none" w:sz="0" w:space="0" w:color="auto" w:frame="1"/>
        </w:rPr>
        <w:t xml:space="preserve">с применением дезинфицирующих средств по вирусному режиму, кварцевание, проветривание всех помещений в ДОУ. </w:t>
      </w:r>
      <w:r w:rsidRPr="003E4373">
        <w:rPr>
          <w:rStyle w:val="c12"/>
          <w:rFonts w:ascii="Times New Roman" w:hAnsi="Times New Roman" w:cs="Times New Roman"/>
          <w:b w:val="0"/>
          <w:color w:val="auto"/>
        </w:rPr>
        <w:t xml:space="preserve">Соблюдается режим дня, санитарно-гигиенические требования к пребыванию детей в ДОУ. </w:t>
      </w:r>
      <w:r w:rsidRPr="003E4373">
        <w:rPr>
          <w:rFonts w:ascii="Times New Roman" w:hAnsi="Times New Roman" w:cs="Times New Roman"/>
          <w:b w:val="0"/>
          <w:color w:val="auto"/>
          <w:bdr w:val="none" w:sz="0" w:space="0" w:color="auto" w:frame="1"/>
        </w:rPr>
        <w:t xml:space="preserve">Ежедневно </w:t>
      </w:r>
      <w:r w:rsidRPr="003E4373">
        <w:rPr>
          <w:rFonts w:ascii="Times New Roman" w:eastAsia="Times New Roman" w:hAnsi="Times New Roman" w:cs="Times New Roman"/>
          <w:b w:val="0"/>
          <w:color w:val="auto"/>
          <w:bdr w:val="none" w:sz="0" w:space="0" w:color="auto" w:frame="1"/>
        </w:rPr>
        <w:t>проводятся "утренние фильтры" с обязательной термометрией с целью выявления и недопущения в детский сад воспитанников и их родителей (законных представителей), с признаками респираторных заболеваний при входе в здание.</w:t>
      </w:r>
    </w:p>
    <w:p w:rsidR="00CA534F" w:rsidRPr="003E4373" w:rsidRDefault="00CA534F" w:rsidP="006156F3">
      <w:pPr>
        <w:pStyle w:val="Default"/>
        <w:ind w:firstLine="540"/>
        <w:jc w:val="both"/>
        <w:rPr>
          <w:sz w:val="28"/>
          <w:szCs w:val="28"/>
        </w:rPr>
      </w:pPr>
      <w:r w:rsidRPr="003E4373">
        <w:rPr>
          <w:sz w:val="28"/>
          <w:szCs w:val="28"/>
        </w:rPr>
        <w:t xml:space="preserve">Данные мониторинга посещения онлайн-занятий и количества пользователей сайтом дошкольного учреждения, </w:t>
      </w:r>
      <w:r w:rsidRPr="003E4373">
        <w:rPr>
          <w:rFonts w:eastAsia="Times New Roman"/>
          <w:sz w:val="28"/>
          <w:szCs w:val="28"/>
        </w:rPr>
        <w:t xml:space="preserve">страницы </w:t>
      </w:r>
      <w:r w:rsidRPr="003E4373">
        <w:rPr>
          <w:sz w:val="28"/>
          <w:szCs w:val="28"/>
        </w:rPr>
        <w:t>«</w:t>
      </w:r>
      <w:r w:rsidRPr="003E4373">
        <w:rPr>
          <w:bCs/>
          <w:color w:val="auto"/>
          <w:sz w:val="28"/>
          <w:szCs w:val="28"/>
        </w:rPr>
        <w:t>Дистанционная образовательная деятельность в домашних условиях</w:t>
      </w:r>
      <w:r w:rsidRPr="003E4373">
        <w:rPr>
          <w:bCs/>
          <w:sz w:val="28"/>
          <w:szCs w:val="28"/>
        </w:rPr>
        <w:t>»</w:t>
      </w:r>
      <w:r w:rsidRPr="003E4373">
        <w:rPr>
          <w:b/>
          <w:bCs/>
          <w:sz w:val="28"/>
          <w:szCs w:val="28"/>
        </w:rPr>
        <w:t xml:space="preserve"> </w:t>
      </w:r>
      <w:r w:rsidRPr="003E4373">
        <w:rPr>
          <w:sz w:val="28"/>
          <w:szCs w:val="28"/>
        </w:rPr>
        <w:t>по всем образовательным областям свидетельствуют о достаточной вовлеченности и понимании родителями ответственности за качество образования детей.</w:t>
      </w:r>
    </w:p>
    <w:p w:rsidR="00304A90" w:rsidRPr="003E4373" w:rsidRDefault="00304A90" w:rsidP="006156F3">
      <w:pPr>
        <w:pStyle w:val="21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Анализируя образовательную деятельность в нашем дошкольном учреждении, хотелось бы остановиться на следующих основных аспектах, которые на наш взгляд в текущем году работали на обеспечение качества образования по поставленным задачам годового плана:</w:t>
      </w:r>
    </w:p>
    <w:p w:rsidR="00304A90" w:rsidRPr="003E4373" w:rsidRDefault="00304A90" w:rsidP="006156F3">
      <w:pPr>
        <w:pStyle w:val="21"/>
        <w:numPr>
          <w:ilvl w:val="0"/>
          <w:numId w:val="23"/>
        </w:numPr>
        <w:tabs>
          <w:tab w:val="clear" w:pos="1260"/>
          <w:tab w:val="num" w:pos="1440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правильная постановка и определение главных управленческих задач;</w:t>
      </w:r>
    </w:p>
    <w:p w:rsidR="00304A90" w:rsidRPr="003E4373" w:rsidRDefault="00304A90" w:rsidP="006156F3">
      <w:pPr>
        <w:pStyle w:val="21"/>
        <w:numPr>
          <w:ilvl w:val="0"/>
          <w:numId w:val="23"/>
        </w:numPr>
        <w:tabs>
          <w:tab w:val="clear" w:pos="1260"/>
          <w:tab w:val="num" w:pos="1440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использование эффективных форм повышение профессионального роста педагогов (педагогические студии, мастер-класс, школа молодого педагога, участие в конкурсах разного уровня и др.);</w:t>
      </w:r>
    </w:p>
    <w:p w:rsidR="00304A90" w:rsidRPr="003E4373" w:rsidRDefault="00304A90" w:rsidP="006156F3">
      <w:pPr>
        <w:pStyle w:val="21"/>
        <w:numPr>
          <w:ilvl w:val="0"/>
          <w:numId w:val="23"/>
        </w:numPr>
        <w:tabs>
          <w:tab w:val="clear" w:pos="1260"/>
          <w:tab w:val="num" w:pos="1440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lastRenderedPageBreak/>
        <w:t>привлечение внебюджетных средств для совершенствования развивающей предметно-пространственной среды ДОУ;</w:t>
      </w:r>
    </w:p>
    <w:p w:rsidR="00304A90" w:rsidRPr="003E4373" w:rsidRDefault="00304A90" w:rsidP="006156F3">
      <w:pPr>
        <w:pStyle w:val="21"/>
        <w:numPr>
          <w:ilvl w:val="0"/>
          <w:numId w:val="23"/>
        </w:numPr>
        <w:tabs>
          <w:tab w:val="clear" w:pos="1260"/>
          <w:tab w:val="num" w:pos="1440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активизация инновационной деятельности в учреждении;</w:t>
      </w:r>
    </w:p>
    <w:p w:rsidR="00304A90" w:rsidRPr="004A6298" w:rsidRDefault="00304A90" w:rsidP="006156F3">
      <w:pPr>
        <w:pStyle w:val="21"/>
        <w:numPr>
          <w:ilvl w:val="0"/>
          <w:numId w:val="23"/>
        </w:numPr>
        <w:tabs>
          <w:tab w:val="clear" w:pos="1260"/>
          <w:tab w:val="num" w:pos="1440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разработка модели взаимодействия сотрудников, родителей и детей, при которой главная роль отводится ребенку.</w:t>
      </w:r>
    </w:p>
    <w:p w:rsidR="00A4108E" w:rsidRDefault="00A4108E" w:rsidP="006156F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108E">
        <w:rPr>
          <w:rFonts w:ascii="Times New Roman" w:hAnsi="Times New Roman" w:cs="Times New Roman"/>
          <w:color w:val="000000"/>
          <w:sz w:val="28"/>
          <w:szCs w:val="28"/>
        </w:rPr>
        <w:tab/>
        <w:t>В 2020–2021 учебном году  нормативные локальные акты в части содержания, организац</w:t>
      </w:r>
      <w:r>
        <w:rPr>
          <w:rFonts w:ascii="Times New Roman" w:hAnsi="Times New Roman" w:cs="Times New Roman"/>
          <w:color w:val="000000"/>
          <w:sz w:val="28"/>
          <w:szCs w:val="28"/>
        </w:rPr>
        <w:t>ии образовательного процесса в д</w:t>
      </w:r>
      <w:r w:rsidRPr="00A4108E">
        <w:rPr>
          <w:rFonts w:ascii="Times New Roman" w:hAnsi="Times New Roman" w:cs="Times New Roman"/>
          <w:color w:val="000000"/>
          <w:sz w:val="28"/>
          <w:szCs w:val="28"/>
        </w:rPr>
        <w:t xml:space="preserve">етском саду имеются в наличии. Все возрастные группы укомплектованы полностью. Вакантных мест не имеется. </w:t>
      </w:r>
    </w:p>
    <w:p w:rsidR="00A4108E" w:rsidRDefault="00A4108E" w:rsidP="006156F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 </w:t>
      </w:r>
      <w:r w:rsidRPr="00A4108E">
        <w:rPr>
          <w:rFonts w:ascii="Times New Roman" w:hAnsi="Times New Roman" w:cs="Times New Roman"/>
          <w:color w:val="000000"/>
          <w:sz w:val="28"/>
          <w:szCs w:val="28"/>
        </w:rPr>
        <w:t xml:space="preserve">2021 году в дошкольном образовательном учреждении дополнительные общеразвивающие программы не реализовались. </w:t>
      </w:r>
    </w:p>
    <w:p w:rsidR="00A4108E" w:rsidRPr="00A4108E" w:rsidRDefault="00A4108E" w:rsidP="006156F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575F0" w:rsidRPr="003E4373" w:rsidRDefault="006432F7" w:rsidP="006156F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2.2. </w:t>
      </w:r>
      <w:r w:rsidR="00C954F8" w:rsidRPr="003E4373">
        <w:rPr>
          <w:rFonts w:ascii="Times New Roman" w:hAnsi="Times New Roman" w:cs="Times New Roman"/>
          <w:b/>
          <w:i/>
          <w:sz w:val="28"/>
          <w:szCs w:val="28"/>
        </w:rPr>
        <w:t>Оценка системы управления</w:t>
      </w:r>
    </w:p>
    <w:p w:rsidR="00C954F8" w:rsidRPr="003E4373" w:rsidRDefault="003847DC" w:rsidP="0061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Управление дошкольной образовательной организацией</w:t>
      </w:r>
      <w:r w:rsidR="001575F0"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осуществляется в соответствии с действующим законод</w:t>
      </w: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ательством и уставом ДОО</w:t>
      </w:r>
      <w:r w:rsidR="001575F0"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.</w:t>
      </w:r>
      <w:r w:rsidR="001575F0" w:rsidRPr="003E437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B90DD5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Управление дошкольным образовательным учреждением</w:t>
      </w:r>
      <w:r w:rsidR="001575F0"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строится на принципах единоначалия и коллегиальности. Коллегиальными органами управления являются: совет учреждения, педагогический совет, общее собрание работников. Единоличным исполнительным органом является руководитель – заведующий.</w:t>
      </w:r>
    </w:p>
    <w:p w:rsidR="00BC41E1" w:rsidRPr="003E4373" w:rsidRDefault="00BC41E1" w:rsidP="006156F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ab/>
      </w:r>
      <w:r w:rsidR="001575F0" w:rsidRPr="003E4373">
        <w:rPr>
          <w:rFonts w:ascii="Times New Roman" w:hAnsi="Times New Roman" w:cs="Times New Roman"/>
          <w:sz w:val="28"/>
          <w:szCs w:val="28"/>
        </w:rPr>
        <w:t>Структура системы управления (по Уставу) представлена следующим образом:</w:t>
      </w:r>
      <w:r w:rsidRPr="003E43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75F0" w:rsidRPr="003E4373" w:rsidRDefault="00BC41E1" w:rsidP="006156F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ab/>
      </w:r>
      <w:r w:rsidR="001575F0" w:rsidRPr="003E4373">
        <w:rPr>
          <w:rFonts w:ascii="Times New Roman" w:hAnsi="Times New Roman" w:cs="Times New Roman"/>
          <w:bCs/>
          <w:sz w:val="28"/>
          <w:szCs w:val="28"/>
        </w:rPr>
        <w:t>Общее собрание коллектива</w:t>
      </w:r>
      <w:r w:rsidR="001575F0" w:rsidRPr="003E43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575F0" w:rsidRPr="003E4373">
        <w:rPr>
          <w:rFonts w:ascii="Times New Roman" w:hAnsi="Times New Roman" w:cs="Times New Roman"/>
          <w:sz w:val="28"/>
          <w:szCs w:val="28"/>
        </w:rPr>
        <w:t>является постоянно действующим представительным коллегиальны</w:t>
      </w:r>
      <w:r w:rsidR="004E77AE">
        <w:rPr>
          <w:rFonts w:ascii="Times New Roman" w:hAnsi="Times New Roman" w:cs="Times New Roman"/>
          <w:sz w:val="28"/>
          <w:szCs w:val="28"/>
        </w:rPr>
        <w:t>м органом управления ДОО</w:t>
      </w:r>
      <w:r w:rsidR="001575F0" w:rsidRPr="003E43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75F0" w:rsidRPr="003E4373" w:rsidRDefault="001575F0" w:rsidP="006156F3">
      <w:pPr>
        <w:pStyle w:val="Default"/>
        <w:ind w:firstLine="708"/>
        <w:jc w:val="both"/>
        <w:rPr>
          <w:sz w:val="28"/>
          <w:szCs w:val="28"/>
        </w:rPr>
      </w:pPr>
      <w:r w:rsidRPr="003E4373">
        <w:rPr>
          <w:sz w:val="28"/>
          <w:szCs w:val="28"/>
        </w:rPr>
        <w:t xml:space="preserve">Общее собрание работников осуществляет следующие полномочия: </w:t>
      </w:r>
    </w:p>
    <w:p w:rsidR="001575F0" w:rsidRPr="003E4373" w:rsidRDefault="001575F0" w:rsidP="006156F3">
      <w:pPr>
        <w:pStyle w:val="Default"/>
        <w:jc w:val="both"/>
        <w:rPr>
          <w:sz w:val="28"/>
          <w:szCs w:val="28"/>
        </w:rPr>
      </w:pPr>
      <w:r w:rsidRPr="003E4373">
        <w:rPr>
          <w:sz w:val="28"/>
          <w:szCs w:val="28"/>
        </w:rPr>
        <w:t>1) дает рекомендации по вопросам принятия локальных актов, регулирующих трудовые от</w:t>
      </w:r>
      <w:r w:rsidR="004E77AE">
        <w:rPr>
          <w:sz w:val="28"/>
          <w:szCs w:val="28"/>
        </w:rPr>
        <w:t>ношения с работниками ДОО</w:t>
      </w:r>
      <w:r w:rsidRPr="003E4373">
        <w:rPr>
          <w:sz w:val="28"/>
          <w:szCs w:val="28"/>
        </w:rPr>
        <w:t xml:space="preserve">; </w:t>
      </w:r>
    </w:p>
    <w:p w:rsidR="001575F0" w:rsidRPr="003E4373" w:rsidRDefault="001575F0" w:rsidP="006156F3">
      <w:pPr>
        <w:pStyle w:val="Default"/>
        <w:jc w:val="both"/>
        <w:rPr>
          <w:sz w:val="28"/>
          <w:szCs w:val="28"/>
        </w:rPr>
      </w:pPr>
      <w:r w:rsidRPr="003E4373">
        <w:rPr>
          <w:sz w:val="28"/>
          <w:szCs w:val="28"/>
        </w:rPr>
        <w:t xml:space="preserve">2) обсуждает вопросы состояния </w:t>
      </w:r>
      <w:r w:rsidR="004E77AE">
        <w:rPr>
          <w:sz w:val="28"/>
          <w:szCs w:val="28"/>
        </w:rPr>
        <w:t>трудовой дисциплины в ДОО</w:t>
      </w:r>
      <w:r w:rsidRPr="003E4373">
        <w:rPr>
          <w:sz w:val="28"/>
          <w:szCs w:val="28"/>
        </w:rPr>
        <w:t xml:space="preserve">, дает рекомендации по ее укреплению; </w:t>
      </w:r>
    </w:p>
    <w:p w:rsidR="001575F0" w:rsidRPr="003E4373" w:rsidRDefault="001575F0" w:rsidP="006156F3">
      <w:pPr>
        <w:pStyle w:val="Default"/>
        <w:jc w:val="both"/>
        <w:rPr>
          <w:sz w:val="28"/>
          <w:szCs w:val="28"/>
        </w:rPr>
      </w:pPr>
      <w:r w:rsidRPr="003E4373">
        <w:rPr>
          <w:sz w:val="28"/>
          <w:szCs w:val="28"/>
        </w:rPr>
        <w:t xml:space="preserve">3) содействует созданию оптимальных условий для организации труда и профессионального совершенствования работников; </w:t>
      </w:r>
    </w:p>
    <w:p w:rsidR="001575F0" w:rsidRPr="003E4373" w:rsidRDefault="001575F0" w:rsidP="006156F3">
      <w:pPr>
        <w:pStyle w:val="Default"/>
        <w:jc w:val="both"/>
        <w:rPr>
          <w:sz w:val="28"/>
          <w:szCs w:val="28"/>
        </w:rPr>
      </w:pPr>
      <w:r w:rsidRPr="003E4373">
        <w:rPr>
          <w:sz w:val="28"/>
          <w:szCs w:val="28"/>
        </w:rPr>
        <w:t xml:space="preserve">4) выражает мнение в письменной форме при принятии локальных нормативных актов, затрагивающих права и обязанности работников Учреждения; </w:t>
      </w:r>
    </w:p>
    <w:p w:rsidR="001575F0" w:rsidRPr="003E4373" w:rsidRDefault="001575F0" w:rsidP="006156F3">
      <w:pPr>
        <w:pStyle w:val="Default"/>
        <w:jc w:val="both"/>
        <w:rPr>
          <w:sz w:val="28"/>
          <w:szCs w:val="28"/>
        </w:rPr>
      </w:pPr>
      <w:r w:rsidRPr="003E4373">
        <w:rPr>
          <w:sz w:val="28"/>
          <w:szCs w:val="28"/>
        </w:rPr>
        <w:t xml:space="preserve">5) осуществляет согласование отчетного доклада заведующего о работе в истекшем году; </w:t>
      </w:r>
    </w:p>
    <w:p w:rsidR="001575F0" w:rsidRPr="00F46C54" w:rsidRDefault="001575F0" w:rsidP="006156F3">
      <w:pPr>
        <w:pStyle w:val="Default"/>
        <w:jc w:val="both"/>
        <w:rPr>
          <w:sz w:val="28"/>
          <w:szCs w:val="28"/>
        </w:rPr>
      </w:pPr>
      <w:r w:rsidRPr="003E4373">
        <w:rPr>
          <w:sz w:val="28"/>
          <w:szCs w:val="28"/>
        </w:rPr>
        <w:t>6) рассматривает иные</w:t>
      </w:r>
      <w:r w:rsidR="004E77AE">
        <w:rPr>
          <w:sz w:val="28"/>
          <w:szCs w:val="28"/>
        </w:rPr>
        <w:t xml:space="preserve"> вопросы деятельности ДОО</w:t>
      </w:r>
      <w:r w:rsidRPr="003E4373">
        <w:rPr>
          <w:sz w:val="28"/>
          <w:szCs w:val="28"/>
        </w:rPr>
        <w:t>, принятые общим собранием работников к своему рассмотрению либо вынесенные на его р</w:t>
      </w:r>
      <w:r w:rsidR="004E77AE">
        <w:rPr>
          <w:sz w:val="28"/>
          <w:szCs w:val="28"/>
        </w:rPr>
        <w:t>ассмотрение заведующим ДОО</w:t>
      </w:r>
      <w:r w:rsidRPr="003E4373">
        <w:rPr>
          <w:sz w:val="28"/>
          <w:szCs w:val="28"/>
        </w:rPr>
        <w:t xml:space="preserve">. </w:t>
      </w:r>
    </w:p>
    <w:p w:rsidR="001575F0" w:rsidRPr="003E4373" w:rsidRDefault="001575F0" w:rsidP="006156F3">
      <w:pPr>
        <w:pStyle w:val="Default"/>
        <w:jc w:val="both"/>
        <w:rPr>
          <w:bCs/>
          <w:sz w:val="28"/>
          <w:szCs w:val="28"/>
        </w:rPr>
      </w:pPr>
      <w:r w:rsidRPr="003E4373">
        <w:rPr>
          <w:bCs/>
          <w:sz w:val="28"/>
          <w:szCs w:val="28"/>
        </w:rPr>
        <w:t>Совет учреждения осуществляет следующие полномочия:</w:t>
      </w:r>
    </w:p>
    <w:p w:rsidR="001575F0" w:rsidRPr="003E4373" w:rsidRDefault="001575F0" w:rsidP="006156F3">
      <w:pPr>
        <w:pStyle w:val="Default"/>
        <w:numPr>
          <w:ilvl w:val="0"/>
          <w:numId w:val="37"/>
        </w:numPr>
        <w:jc w:val="both"/>
        <w:rPr>
          <w:bCs/>
          <w:sz w:val="28"/>
          <w:szCs w:val="28"/>
        </w:rPr>
      </w:pPr>
      <w:r w:rsidRPr="003E4373">
        <w:rPr>
          <w:bCs/>
          <w:sz w:val="28"/>
          <w:szCs w:val="28"/>
        </w:rPr>
        <w:t>обе</w:t>
      </w:r>
      <w:r w:rsidR="004E77AE">
        <w:rPr>
          <w:bCs/>
          <w:sz w:val="28"/>
          <w:szCs w:val="28"/>
        </w:rPr>
        <w:t xml:space="preserve">спечивает соблюдение </w:t>
      </w:r>
      <w:r w:rsidRPr="003E4373">
        <w:rPr>
          <w:bCs/>
          <w:sz w:val="28"/>
          <w:szCs w:val="28"/>
        </w:rPr>
        <w:t xml:space="preserve"> целей</w:t>
      </w:r>
      <w:r w:rsidR="004E77AE">
        <w:rPr>
          <w:bCs/>
          <w:sz w:val="28"/>
          <w:szCs w:val="28"/>
        </w:rPr>
        <w:t xml:space="preserve"> и видов деятельности ДОО</w:t>
      </w:r>
      <w:r w:rsidRPr="003E4373">
        <w:rPr>
          <w:bCs/>
          <w:sz w:val="28"/>
          <w:szCs w:val="28"/>
        </w:rPr>
        <w:t>;</w:t>
      </w:r>
    </w:p>
    <w:p w:rsidR="001575F0" w:rsidRPr="003E4373" w:rsidRDefault="001575F0" w:rsidP="006156F3">
      <w:pPr>
        <w:pStyle w:val="Default"/>
        <w:numPr>
          <w:ilvl w:val="0"/>
          <w:numId w:val="37"/>
        </w:numPr>
        <w:jc w:val="both"/>
        <w:rPr>
          <w:bCs/>
          <w:sz w:val="28"/>
          <w:szCs w:val="28"/>
        </w:rPr>
      </w:pPr>
      <w:r w:rsidRPr="003E4373">
        <w:rPr>
          <w:bCs/>
          <w:sz w:val="28"/>
          <w:szCs w:val="28"/>
        </w:rPr>
        <w:t>осуществляет утверждение годового отчета и годового б</w:t>
      </w:r>
      <w:r w:rsidR="004E77AE">
        <w:rPr>
          <w:bCs/>
          <w:sz w:val="28"/>
          <w:szCs w:val="28"/>
        </w:rPr>
        <w:t>ухгалтерского баланса ДОО</w:t>
      </w:r>
      <w:r w:rsidRPr="003E4373">
        <w:rPr>
          <w:bCs/>
          <w:sz w:val="28"/>
          <w:szCs w:val="28"/>
        </w:rPr>
        <w:t>;</w:t>
      </w:r>
    </w:p>
    <w:p w:rsidR="001575F0" w:rsidRPr="00F46C54" w:rsidRDefault="001575F0" w:rsidP="006156F3">
      <w:pPr>
        <w:pStyle w:val="Default"/>
        <w:numPr>
          <w:ilvl w:val="0"/>
          <w:numId w:val="37"/>
        </w:numPr>
        <w:jc w:val="both"/>
        <w:rPr>
          <w:bCs/>
          <w:sz w:val="28"/>
          <w:szCs w:val="28"/>
        </w:rPr>
      </w:pPr>
      <w:r w:rsidRPr="003E4373">
        <w:rPr>
          <w:bCs/>
          <w:sz w:val="28"/>
          <w:szCs w:val="28"/>
        </w:rPr>
        <w:t>рассмотрение иных вопросов, внесенных на заседания совета Учреждения, за исключением вопросов, отнесенных к компетенции ины</w:t>
      </w:r>
      <w:r w:rsidR="004E77AE">
        <w:rPr>
          <w:bCs/>
          <w:sz w:val="28"/>
          <w:szCs w:val="28"/>
        </w:rPr>
        <w:t>х органов управления ДОО</w:t>
      </w:r>
      <w:r w:rsidRPr="003E4373">
        <w:rPr>
          <w:bCs/>
          <w:sz w:val="28"/>
          <w:szCs w:val="28"/>
        </w:rPr>
        <w:t>.</w:t>
      </w:r>
    </w:p>
    <w:p w:rsidR="001575F0" w:rsidRPr="003E4373" w:rsidRDefault="001575F0" w:rsidP="006156F3">
      <w:pPr>
        <w:pStyle w:val="Default"/>
        <w:jc w:val="both"/>
        <w:rPr>
          <w:sz w:val="28"/>
          <w:szCs w:val="28"/>
        </w:rPr>
      </w:pPr>
      <w:r w:rsidRPr="003E4373">
        <w:rPr>
          <w:bCs/>
          <w:sz w:val="28"/>
          <w:szCs w:val="28"/>
        </w:rPr>
        <w:lastRenderedPageBreak/>
        <w:t>Педагогический совет</w:t>
      </w:r>
      <w:r w:rsidRPr="003E4373">
        <w:rPr>
          <w:b/>
          <w:bCs/>
          <w:sz w:val="28"/>
          <w:szCs w:val="28"/>
        </w:rPr>
        <w:t xml:space="preserve"> </w:t>
      </w:r>
      <w:r w:rsidRPr="003E4373">
        <w:rPr>
          <w:sz w:val="28"/>
          <w:szCs w:val="28"/>
        </w:rPr>
        <w:t>осуществляет следующие полномочия:</w:t>
      </w:r>
    </w:p>
    <w:p w:rsidR="001575F0" w:rsidRPr="003E4373" w:rsidRDefault="001575F0" w:rsidP="006156F3">
      <w:pPr>
        <w:pStyle w:val="Default"/>
        <w:numPr>
          <w:ilvl w:val="0"/>
          <w:numId w:val="38"/>
        </w:numPr>
        <w:jc w:val="both"/>
        <w:rPr>
          <w:sz w:val="28"/>
          <w:szCs w:val="28"/>
        </w:rPr>
      </w:pPr>
      <w:r w:rsidRPr="003E4373">
        <w:rPr>
          <w:sz w:val="28"/>
          <w:szCs w:val="28"/>
        </w:rPr>
        <w:t>осуществляет выдвижение педагогических работников на участие в конкурсах;</w:t>
      </w:r>
    </w:p>
    <w:p w:rsidR="001575F0" w:rsidRPr="003E4373" w:rsidRDefault="001575F0" w:rsidP="006156F3">
      <w:pPr>
        <w:pStyle w:val="Default"/>
        <w:numPr>
          <w:ilvl w:val="0"/>
          <w:numId w:val="38"/>
        </w:numPr>
        <w:jc w:val="both"/>
        <w:rPr>
          <w:sz w:val="28"/>
          <w:szCs w:val="28"/>
        </w:rPr>
      </w:pPr>
      <w:r w:rsidRPr="003E4373">
        <w:rPr>
          <w:sz w:val="28"/>
          <w:szCs w:val="28"/>
        </w:rPr>
        <w:t>осуществляет подготовку предложений по использованию и совершенствованию методов обучения и воспитания, образовательных технологий, электронного обучения;</w:t>
      </w:r>
    </w:p>
    <w:p w:rsidR="001575F0" w:rsidRPr="003E4373" w:rsidRDefault="001575F0" w:rsidP="006156F3">
      <w:pPr>
        <w:pStyle w:val="Default"/>
        <w:numPr>
          <w:ilvl w:val="0"/>
          <w:numId w:val="38"/>
        </w:numPr>
        <w:jc w:val="both"/>
        <w:rPr>
          <w:sz w:val="28"/>
          <w:szCs w:val="28"/>
        </w:rPr>
      </w:pPr>
      <w:r w:rsidRPr="003E4373">
        <w:rPr>
          <w:sz w:val="28"/>
          <w:szCs w:val="28"/>
        </w:rPr>
        <w:t>принимает решения о создании временных творческих объединений с приглашением специалистов различного профиля, консультантов для выработки рекомендаций по совершенствованию образов</w:t>
      </w:r>
      <w:r w:rsidR="009F1209">
        <w:rPr>
          <w:sz w:val="28"/>
          <w:szCs w:val="28"/>
        </w:rPr>
        <w:t>ательной деятельности ДОО</w:t>
      </w:r>
      <w:r w:rsidRPr="003E4373">
        <w:rPr>
          <w:sz w:val="28"/>
          <w:szCs w:val="28"/>
        </w:rPr>
        <w:t>;</w:t>
      </w:r>
    </w:p>
    <w:p w:rsidR="001575F0" w:rsidRPr="003E4373" w:rsidRDefault="001575F0" w:rsidP="006156F3">
      <w:pPr>
        <w:pStyle w:val="Default"/>
        <w:numPr>
          <w:ilvl w:val="0"/>
          <w:numId w:val="38"/>
        </w:numPr>
        <w:jc w:val="both"/>
        <w:rPr>
          <w:sz w:val="28"/>
          <w:szCs w:val="28"/>
        </w:rPr>
      </w:pPr>
      <w:r w:rsidRPr="003E4373">
        <w:rPr>
          <w:sz w:val="28"/>
          <w:szCs w:val="28"/>
        </w:rPr>
        <w:t xml:space="preserve">заслушивает информацию и отчеты членов </w:t>
      </w:r>
      <w:r w:rsidR="009F1209">
        <w:rPr>
          <w:sz w:val="28"/>
          <w:szCs w:val="28"/>
        </w:rPr>
        <w:t>педагогического совета</w:t>
      </w:r>
      <w:r w:rsidRPr="003E4373">
        <w:rPr>
          <w:sz w:val="28"/>
          <w:szCs w:val="28"/>
        </w:rPr>
        <w:t>;</w:t>
      </w:r>
    </w:p>
    <w:p w:rsidR="001575F0" w:rsidRPr="003E4373" w:rsidRDefault="001575F0" w:rsidP="006156F3">
      <w:pPr>
        <w:pStyle w:val="Default"/>
        <w:numPr>
          <w:ilvl w:val="0"/>
          <w:numId w:val="38"/>
        </w:numPr>
        <w:jc w:val="both"/>
        <w:rPr>
          <w:sz w:val="28"/>
          <w:szCs w:val="28"/>
        </w:rPr>
      </w:pPr>
      <w:r w:rsidRPr="003E4373">
        <w:rPr>
          <w:sz w:val="28"/>
          <w:szCs w:val="28"/>
        </w:rPr>
        <w:t xml:space="preserve">осуществляет рассмотрение </w:t>
      </w:r>
      <w:r w:rsidR="009F1209">
        <w:rPr>
          <w:sz w:val="28"/>
          <w:szCs w:val="28"/>
        </w:rPr>
        <w:t>итогов учебной работы</w:t>
      </w:r>
      <w:r w:rsidRPr="003E4373">
        <w:rPr>
          <w:sz w:val="28"/>
          <w:szCs w:val="28"/>
        </w:rPr>
        <w:t>;</w:t>
      </w:r>
    </w:p>
    <w:p w:rsidR="001575F0" w:rsidRPr="003E4373" w:rsidRDefault="001575F0" w:rsidP="006156F3">
      <w:pPr>
        <w:pStyle w:val="Default"/>
        <w:numPr>
          <w:ilvl w:val="0"/>
          <w:numId w:val="38"/>
        </w:numPr>
        <w:jc w:val="both"/>
        <w:rPr>
          <w:sz w:val="28"/>
          <w:szCs w:val="28"/>
        </w:rPr>
      </w:pPr>
      <w:r w:rsidRPr="003E4373">
        <w:rPr>
          <w:sz w:val="28"/>
          <w:szCs w:val="28"/>
        </w:rPr>
        <w:t>осуществляет иные полномочия, предусмотренные законодательством об образовании;</w:t>
      </w:r>
    </w:p>
    <w:p w:rsidR="004F6205" w:rsidRPr="004A6298" w:rsidRDefault="001575F0" w:rsidP="006156F3">
      <w:pPr>
        <w:pStyle w:val="Default"/>
        <w:numPr>
          <w:ilvl w:val="0"/>
          <w:numId w:val="38"/>
        </w:numPr>
        <w:jc w:val="both"/>
        <w:rPr>
          <w:sz w:val="28"/>
          <w:szCs w:val="28"/>
        </w:rPr>
      </w:pPr>
      <w:r w:rsidRPr="003E4373">
        <w:rPr>
          <w:sz w:val="28"/>
          <w:szCs w:val="28"/>
        </w:rPr>
        <w:t>заслушивает отчет по самообследованию.</w:t>
      </w:r>
    </w:p>
    <w:p w:rsidR="004F6205" w:rsidRPr="004F31D0" w:rsidRDefault="004F6205" w:rsidP="006156F3">
      <w:pPr>
        <w:spacing w:after="0" w:line="240" w:lineRule="auto"/>
        <w:ind w:firstLine="360"/>
        <w:jc w:val="both"/>
        <w:rPr>
          <w:rFonts w:hAnsi="Times New Roman" w:cs="Times New Roman"/>
          <w:color w:val="000000"/>
          <w:sz w:val="24"/>
          <w:szCs w:val="24"/>
        </w:rPr>
      </w:pPr>
      <w:r w:rsidRPr="004F6205">
        <w:rPr>
          <w:rFonts w:ascii="Times New Roman" w:hAnsi="Times New Roman" w:cs="Times New Roman"/>
          <w:color w:val="000000"/>
          <w:sz w:val="28"/>
          <w:szCs w:val="28"/>
        </w:rPr>
        <w:t>Структура и система управления соответствуют спец</w:t>
      </w:r>
      <w:r w:rsidR="009F1209">
        <w:rPr>
          <w:rFonts w:ascii="Times New Roman" w:hAnsi="Times New Roman" w:cs="Times New Roman"/>
          <w:color w:val="000000"/>
          <w:sz w:val="28"/>
          <w:szCs w:val="28"/>
        </w:rPr>
        <w:t>ифике деятельности ДОО</w:t>
      </w:r>
      <w:r w:rsidRPr="004F620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6B05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0559" w:rsidRPr="006B0559">
        <w:rPr>
          <w:rFonts w:ascii="Times New Roman" w:hAnsi="Times New Roman" w:cs="Times New Roman"/>
          <w:color w:val="000000"/>
          <w:sz w:val="28"/>
          <w:szCs w:val="28"/>
        </w:rPr>
        <w:t>Структура и механизм уп</w:t>
      </w:r>
      <w:r w:rsidR="009F1209">
        <w:rPr>
          <w:rFonts w:ascii="Times New Roman" w:hAnsi="Times New Roman" w:cs="Times New Roman"/>
          <w:color w:val="000000"/>
          <w:sz w:val="28"/>
          <w:szCs w:val="28"/>
        </w:rPr>
        <w:t xml:space="preserve">равления дошкольной образовательной организацией </w:t>
      </w:r>
      <w:r w:rsidR="006B0559" w:rsidRPr="006B0559">
        <w:rPr>
          <w:rFonts w:ascii="Times New Roman" w:hAnsi="Times New Roman" w:cs="Times New Roman"/>
          <w:color w:val="000000"/>
          <w:sz w:val="28"/>
          <w:szCs w:val="28"/>
        </w:rPr>
        <w:t>определяет его стабильное функционир</w:t>
      </w:r>
      <w:r w:rsidR="009F1209">
        <w:rPr>
          <w:rFonts w:ascii="Times New Roman" w:hAnsi="Times New Roman" w:cs="Times New Roman"/>
          <w:color w:val="000000"/>
          <w:sz w:val="28"/>
          <w:szCs w:val="28"/>
        </w:rPr>
        <w:t>ование. Управление ДОО</w:t>
      </w:r>
      <w:r w:rsidR="006B0559" w:rsidRPr="006B0559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осуществляется на основе сочетания принципов единоначалия и коллегиальности на аналитическом уровне.</w:t>
      </w:r>
    </w:p>
    <w:p w:rsidR="00C954F8" w:rsidRPr="003E4373" w:rsidRDefault="00C954F8" w:rsidP="006156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Блок “Управление” в ДОО представлен различными видами управленческих действий, направленных на упорядочение и развитие учреждения:</w:t>
      </w:r>
    </w:p>
    <w:p w:rsidR="00C954F8" w:rsidRPr="003E4373" w:rsidRDefault="00C954F8" w:rsidP="006156F3">
      <w:pPr>
        <w:pStyle w:val="a8"/>
        <w:numPr>
          <w:ilvl w:val="1"/>
          <w:numId w:val="2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Соответствие нормативно-правовой документации (Устав, лицензия на право осуществления образовательной деятельности,</w:t>
      </w:r>
      <w:r w:rsidR="009F1209">
        <w:rPr>
          <w:rFonts w:ascii="Times New Roman" w:hAnsi="Times New Roman" w:cs="Times New Roman"/>
          <w:sz w:val="28"/>
          <w:szCs w:val="28"/>
        </w:rPr>
        <w:t xml:space="preserve"> договоры между родителями и ДОО</w:t>
      </w:r>
      <w:r w:rsidRPr="003E4373">
        <w:rPr>
          <w:rFonts w:ascii="Times New Roman" w:hAnsi="Times New Roman" w:cs="Times New Roman"/>
          <w:sz w:val="28"/>
          <w:szCs w:val="28"/>
        </w:rPr>
        <w:t>, социальное партнерство).</w:t>
      </w:r>
    </w:p>
    <w:p w:rsidR="00C954F8" w:rsidRPr="003E4373" w:rsidRDefault="00C954F8" w:rsidP="006156F3">
      <w:pPr>
        <w:pStyle w:val="a8"/>
        <w:numPr>
          <w:ilvl w:val="1"/>
          <w:numId w:val="2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Наличие стратегии и тактики функционирования и развит</w:t>
      </w:r>
      <w:r w:rsidR="009F1209">
        <w:rPr>
          <w:rFonts w:ascii="Times New Roman" w:hAnsi="Times New Roman" w:cs="Times New Roman"/>
          <w:sz w:val="28"/>
          <w:szCs w:val="28"/>
        </w:rPr>
        <w:t>ия ДОО</w:t>
      </w:r>
      <w:r w:rsidRPr="003E4373">
        <w:rPr>
          <w:rFonts w:ascii="Times New Roman" w:hAnsi="Times New Roman" w:cs="Times New Roman"/>
          <w:sz w:val="28"/>
          <w:szCs w:val="28"/>
        </w:rPr>
        <w:t xml:space="preserve"> (Программа развития, перспективное и тематическое планирование, годовой план).</w:t>
      </w:r>
    </w:p>
    <w:p w:rsidR="00C954F8" w:rsidRPr="003E4373" w:rsidRDefault="00C954F8" w:rsidP="006156F3">
      <w:pPr>
        <w:pStyle w:val="a8"/>
        <w:numPr>
          <w:ilvl w:val="1"/>
          <w:numId w:val="2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Организация целенаправленного методического сопровождения профессиональной деятельности педагогов.</w:t>
      </w:r>
    </w:p>
    <w:p w:rsidR="00C954F8" w:rsidRPr="003E4373" w:rsidRDefault="00C954F8" w:rsidP="006156F3">
      <w:pPr>
        <w:pStyle w:val="a8"/>
        <w:numPr>
          <w:ilvl w:val="1"/>
          <w:numId w:val="2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Наличие программно-методического обеспечения образовательного процесса (программа, методические рекомендации и пособия).</w:t>
      </w:r>
    </w:p>
    <w:p w:rsidR="00C954F8" w:rsidRPr="00F46C54" w:rsidRDefault="00C954F8" w:rsidP="006156F3">
      <w:pPr>
        <w:pStyle w:val="a8"/>
        <w:numPr>
          <w:ilvl w:val="1"/>
          <w:numId w:val="2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Система самоуправления.</w:t>
      </w:r>
    </w:p>
    <w:p w:rsidR="00C954F8" w:rsidRPr="00B90DD5" w:rsidRDefault="00C954F8" w:rsidP="006156F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 xml:space="preserve">Анализ полученной информации свидетельствует о том, </w:t>
      </w:r>
      <w:r w:rsidRPr="003E4373">
        <w:rPr>
          <w:rFonts w:ascii="Times New Roman" w:hAnsi="Times New Roman" w:cs="Times New Roman"/>
          <w:sz w:val="28"/>
          <w:szCs w:val="28"/>
        </w:rPr>
        <w:t>что деятельность учреждения осуществляется в соответствии со стратегическими и нормативно-правовыми документами,</w:t>
      </w:r>
      <w:r w:rsidRPr="003E43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E4373">
        <w:rPr>
          <w:rFonts w:ascii="Times New Roman" w:hAnsi="Times New Roman" w:cs="Times New Roman"/>
          <w:sz w:val="28"/>
          <w:szCs w:val="28"/>
        </w:rPr>
        <w:t>которые имеются в бумажном и электронном варианте у администрации ДОО и у воспитателей возрастных групп данного учреждения</w:t>
      </w:r>
      <w:r w:rsidR="00B90DD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B90DD5" w:rsidRPr="00B90DD5">
        <w:rPr>
          <w:rFonts w:ascii="Times New Roman" w:hAnsi="Times New Roman" w:cs="Times New Roman"/>
          <w:sz w:val="28"/>
          <w:szCs w:val="28"/>
        </w:rPr>
        <w:t>а</w:t>
      </w:r>
      <w:r w:rsidR="00B90D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E4373">
        <w:rPr>
          <w:rFonts w:ascii="Times New Roman" w:eastAsia="Times New Roman" w:hAnsi="Times New Roman" w:cs="Times New Roman"/>
          <w:sz w:val="28"/>
          <w:szCs w:val="28"/>
        </w:rPr>
        <w:t>также Устава ДОО, договора и правилами внутреннего распорядка для воспитанников и их родителей (законных представителей</w:t>
      </w:r>
      <w:r w:rsidRPr="003E4373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Pr="003E437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E4373">
        <w:rPr>
          <w:rFonts w:ascii="Times New Roman" w:eastAsia="Times New Roman" w:hAnsi="Times New Roman" w:cs="Times New Roman"/>
          <w:sz w:val="28"/>
          <w:szCs w:val="28"/>
        </w:rPr>
        <w:t>МБДОУ г. Иркутска детский сад № 101.</w:t>
      </w:r>
    </w:p>
    <w:p w:rsidR="00C954F8" w:rsidRPr="003E4373" w:rsidRDefault="00C954F8" w:rsidP="006156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Программа развития МБДОУ г. Иркутск</w:t>
      </w:r>
      <w:r w:rsidR="007E0FF8">
        <w:rPr>
          <w:rFonts w:ascii="Times New Roman" w:hAnsi="Times New Roman" w:cs="Times New Roman"/>
          <w:sz w:val="28"/>
          <w:szCs w:val="28"/>
        </w:rPr>
        <w:t>а детский сад № 101 на 2018-2023</w:t>
      </w:r>
      <w:r w:rsidRPr="003E4373">
        <w:rPr>
          <w:rFonts w:ascii="Times New Roman" w:hAnsi="Times New Roman" w:cs="Times New Roman"/>
          <w:sz w:val="28"/>
          <w:szCs w:val="28"/>
        </w:rPr>
        <w:t xml:space="preserve">гг. является управленческим документом и направлена на совершенствование системы управления, обеспечивающей реализацию </w:t>
      </w:r>
      <w:r w:rsidRPr="003E4373">
        <w:rPr>
          <w:rFonts w:ascii="Times New Roman" w:hAnsi="Times New Roman" w:cs="Times New Roman"/>
          <w:sz w:val="28"/>
          <w:szCs w:val="28"/>
        </w:rPr>
        <w:lastRenderedPageBreak/>
        <w:t>широкого спектра образовательных услуг с учетом возрастных и индивидуальных особенностей ребенка.</w:t>
      </w:r>
    </w:p>
    <w:p w:rsidR="00C954F8" w:rsidRPr="003E4373" w:rsidRDefault="00C954F8" w:rsidP="006156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Самоанализ показывает, что в учреждении созданы условия для развития  инновационного поля, творческого потенциала, способности к самореализации и умений корректировать свою собственную профессиональную деятельность. </w:t>
      </w:r>
    </w:p>
    <w:p w:rsidR="00C954F8" w:rsidRPr="003E4373" w:rsidRDefault="00C954F8" w:rsidP="006156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Работа с кадрами в учреждении носит развивающий характер, личностно ориентирована и протекает как диалоговое взаимодействие в рамках организованной системы управления.</w:t>
      </w:r>
      <w:r w:rsidR="00765EB8">
        <w:rPr>
          <w:rFonts w:ascii="Times New Roman" w:hAnsi="Times New Roman" w:cs="Times New Roman"/>
          <w:sz w:val="28"/>
          <w:szCs w:val="28"/>
        </w:rPr>
        <w:t xml:space="preserve"> </w:t>
      </w:r>
      <w:r w:rsidRPr="003E4373">
        <w:rPr>
          <w:rFonts w:ascii="Times New Roman" w:hAnsi="Times New Roman" w:cs="Times New Roman"/>
          <w:sz w:val="28"/>
          <w:szCs w:val="28"/>
        </w:rPr>
        <w:t>Управленческая работа характеризуется способностью к рефлексии и выработке актуальных решений.</w:t>
      </w:r>
    </w:p>
    <w:p w:rsidR="00C954F8" w:rsidRPr="003E4373" w:rsidRDefault="00C954F8" w:rsidP="006156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Цели и задачи управленческой  деятельности ориентированы на создание креативного пространства для педагогической деятельности, эффективного психологическо-методического сопровождения поддержки в развитии и воспитании личности ребенка.</w:t>
      </w:r>
    </w:p>
    <w:p w:rsidR="00C954F8" w:rsidRPr="003E4373" w:rsidRDefault="00C954F8" w:rsidP="006156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Основной целью развития дошкольного учреждения на период до 2023 года, является совершенствовани</w:t>
      </w:r>
      <w:r w:rsidR="00315775">
        <w:rPr>
          <w:rFonts w:ascii="Times New Roman" w:hAnsi="Times New Roman" w:cs="Times New Roman"/>
          <w:sz w:val="28"/>
          <w:szCs w:val="28"/>
        </w:rPr>
        <w:t>е системы управления ДОО</w:t>
      </w:r>
      <w:r w:rsidRPr="003E4373">
        <w:rPr>
          <w:rFonts w:ascii="Times New Roman" w:hAnsi="Times New Roman" w:cs="Times New Roman"/>
          <w:sz w:val="28"/>
          <w:szCs w:val="28"/>
        </w:rPr>
        <w:t xml:space="preserve">, обеспечивающей доступность </w:t>
      </w:r>
      <w:r w:rsidR="00637682">
        <w:rPr>
          <w:rFonts w:ascii="Times New Roman" w:hAnsi="Times New Roman" w:cs="Times New Roman"/>
          <w:sz w:val="28"/>
          <w:szCs w:val="28"/>
        </w:rPr>
        <w:t>и новое качество образования по</w:t>
      </w:r>
      <w:r w:rsidRPr="003E4373">
        <w:rPr>
          <w:rFonts w:ascii="Times New Roman" w:hAnsi="Times New Roman" w:cs="Times New Roman"/>
          <w:sz w:val="28"/>
          <w:szCs w:val="28"/>
        </w:rPr>
        <w:t xml:space="preserve"> речевому направлению.</w:t>
      </w:r>
    </w:p>
    <w:p w:rsidR="00C954F8" w:rsidRDefault="00C954F8" w:rsidP="006156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Мы понимаем, что постановка задач на повышение качества образования в дошкольном учреждении, меняет стиль у</w:t>
      </w:r>
      <w:r w:rsidR="00315775">
        <w:rPr>
          <w:rFonts w:ascii="Times New Roman" w:hAnsi="Times New Roman" w:cs="Times New Roman"/>
          <w:sz w:val="28"/>
          <w:szCs w:val="28"/>
        </w:rPr>
        <w:t>правления дошкольной образовательной организацией</w:t>
      </w:r>
      <w:r w:rsidRPr="003E4373">
        <w:rPr>
          <w:rFonts w:ascii="Times New Roman" w:hAnsi="Times New Roman" w:cs="Times New Roman"/>
          <w:sz w:val="28"/>
          <w:szCs w:val="28"/>
        </w:rPr>
        <w:t xml:space="preserve"> - оно должно быть инновационным, и более того, гибким, способным быстро воспринимать происходящие перемены.</w:t>
      </w:r>
      <w:r w:rsidR="00180E6F">
        <w:rPr>
          <w:rFonts w:ascii="Times New Roman" w:hAnsi="Times New Roman" w:cs="Times New Roman"/>
          <w:sz w:val="28"/>
          <w:szCs w:val="28"/>
        </w:rPr>
        <w:t xml:space="preserve"> </w:t>
      </w:r>
      <w:r w:rsidRPr="003E4373">
        <w:rPr>
          <w:rFonts w:ascii="Times New Roman" w:hAnsi="Times New Roman" w:cs="Times New Roman"/>
          <w:sz w:val="28"/>
          <w:szCs w:val="28"/>
        </w:rPr>
        <w:t>Изменение содержания образования учреждения определили потребность в поиске новых форм и методов управления педагогической деятельностью.</w:t>
      </w:r>
    </w:p>
    <w:p w:rsidR="00E50AC3" w:rsidRPr="00AD3124" w:rsidRDefault="00E50AC3" w:rsidP="006156F3">
      <w:pPr>
        <w:pStyle w:val="Default"/>
        <w:ind w:firstLine="708"/>
        <w:jc w:val="both"/>
        <w:rPr>
          <w:sz w:val="28"/>
          <w:szCs w:val="28"/>
        </w:rPr>
      </w:pPr>
      <w:r w:rsidRPr="00AD3124">
        <w:rPr>
          <w:sz w:val="28"/>
          <w:szCs w:val="28"/>
        </w:rPr>
        <w:t xml:space="preserve">Среди направлений информатизации образования использование интернет-сервисов в педагогической сегодня одно из важных и приоритетных направлений. </w:t>
      </w:r>
    </w:p>
    <w:p w:rsidR="00E50AC3" w:rsidRPr="00180E6F" w:rsidRDefault="00E50AC3" w:rsidP="006156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0E6F">
        <w:rPr>
          <w:rFonts w:ascii="Times New Roman" w:hAnsi="Times New Roman" w:cs="Times New Roman"/>
          <w:sz w:val="28"/>
          <w:szCs w:val="28"/>
        </w:rPr>
        <w:t xml:space="preserve">В ноябре 2021 года был разработан </w:t>
      </w:r>
      <w:r w:rsidRPr="00E73FE1">
        <w:rPr>
          <w:rFonts w:ascii="Times New Roman" w:hAnsi="Times New Roman" w:cs="Times New Roman"/>
          <w:sz w:val="28"/>
          <w:szCs w:val="28"/>
          <w:u w:val="single"/>
        </w:rPr>
        <w:t>внутренний управленческий проект</w:t>
      </w:r>
      <w:r w:rsidRPr="00180E6F">
        <w:rPr>
          <w:rFonts w:ascii="Times New Roman" w:hAnsi="Times New Roman" w:cs="Times New Roman"/>
          <w:sz w:val="28"/>
          <w:szCs w:val="28"/>
        </w:rPr>
        <w:t xml:space="preserve">  по теме: </w:t>
      </w:r>
      <w:r w:rsidRPr="00180E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«Google Формы, как инструмент научно-методического сопровождения педагогических работников ДОО»</w:t>
      </w:r>
      <w:r w:rsidR="005F4455" w:rsidRPr="00180E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E168E" w:rsidRPr="00180E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E168E" w:rsidRPr="00180E6F" w:rsidRDefault="009E168E" w:rsidP="006156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7663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Период реализации проекта</w:t>
      </w:r>
      <w:r w:rsidR="00180E6F">
        <w:rPr>
          <w:rFonts w:ascii="Times New Roman" w:eastAsia="Times New Roman" w:hAnsi="Times New Roman" w:cs="Times New Roman"/>
          <w:sz w:val="28"/>
          <w:szCs w:val="28"/>
        </w:rPr>
        <w:t>: с</w:t>
      </w:r>
      <w:r w:rsidRPr="00180E6F">
        <w:rPr>
          <w:rFonts w:ascii="Times New Roman" w:eastAsia="Times New Roman" w:hAnsi="Times New Roman" w:cs="Times New Roman"/>
          <w:sz w:val="28"/>
          <w:szCs w:val="28"/>
        </w:rPr>
        <w:t>реднесрочный (3-5 лет)</w:t>
      </w:r>
      <w:r w:rsidR="00180E6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E168E" w:rsidRPr="00180E6F" w:rsidRDefault="009E168E" w:rsidP="006156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663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Основная идея проект</w:t>
      </w:r>
      <w:r w:rsidR="00180E6F" w:rsidRPr="0017663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а</w:t>
      </w:r>
      <w:r w:rsidR="00180E6F">
        <w:rPr>
          <w:rFonts w:ascii="Times New Roman" w:eastAsia="Times New Roman" w:hAnsi="Times New Roman" w:cs="Times New Roman"/>
          <w:bCs/>
          <w:sz w:val="28"/>
          <w:szCs w:val="28"/>
        </w:rPr>
        <w:t>: с</w:t>
      </w:r>
      <w:r w:rsidRPr="00180E6F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оздание и функционирование цифровой образовательной среды ДОО (веб-сервис</w:t>
      </w:r>
      <w:r w:rsidRPr="00180E6F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0E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Google Формы).</w:t>
      </w:r>
    </w:p>
    <w:p w:rsidR="00CF72EA" w:rsidRPr="00176636" w:rsidRDefault="00180E6F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7663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Цель </w:t>
      </w:r>
      <w:r w:rsidR="009E168E" w:rsidRPr="0017663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проекта</w:t>
      </w:r>
      <w:r w:rsidRPr="0017663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:</w:t>
      </w:r>
      <w:r w:rsidR="009E168E" w:rsidRPr="00E74E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E168E" w:rsidRPr="00E74ECF">
        <w:rPr>
          <w:rFonts w:ascii="Times New Roman" w:hAnsi="Times New Roman" w:cs="Times New Roman"/>
          <w:color w:val="000000"/>
          <w:sz w:val="28"/>
          <w:szCs w:val="28"/>
        </w:rPr>
        <w:t>Совершенствование</w:t>
      </w:r>
      <w:r w:rsidR="009E168E" w:rsidRPr="00E74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управления методического сопровождения педагогических работников ДОО на основе мониторинга в сервисе</w:t>
      </w:r>
      <w:r w:rsidR="009E168E" w:rsidRPr="00E74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Google Формы.</w:t>
      </w:r>
    </w:p>
    <w:p w:rsidR="004A6298" w:rsidRPr="00176636" w:rsidRDefault="009E168E" w:rsidP="006156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17663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Задачи проекта</w:t>
      </w:r>
      <w:r w:rsidR="004A6298" w:rsidRPr="0017663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:</w:t>
      </w:r>
    </w:p>
    <w:p w:rsidR="009E168E" w:rsidRPr="004A6298" w:rsidRDefault="004A6298" w:rsidP="006156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9E168E" w:rsidRPr="004A6298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системы мониторинга оценки профессионального образования педагогических работников посредством внедрения </w:t>
      </w:r>
      <w:r w:rsidR="009E168E" w:rsidRPr="004A6298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веб-сервиса</w:t>
      </w:r>
      <w:r w:rsidR="009E168E" w:rsidRPr="004A629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9E168E" w:rsidRPr="004A62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Google Формы;</w:t>
      </w:r>
    </w:p>
    <w:p w:rsidR="009E168E" w:rsidRPr="00180E6F" w:rsidRDefault="004A6298" w:rsidP="006156F3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Style w:val="a4"/>
          <w:color w:val="000000"/>
          <w:sz w:val="28"/>
          <w:szCs w:val="28"/>
        </w:rPr>
        <w:t xml:space="preserve">- </w:t>
      </w:r>
      <w:r w:rsidR="009E168E" w:rsidRPr="004A6298">
        <w:rPr>
          <w:rStyle w:val="a4"/>
          <w:b w:val="0"/>
          <w:color w:val="000000"/>
          <w:sz w:val="28"/>
          <w:szCs w:val="28"/>
        </w:rPr>
        <w:t>Совершенствование профессиональных компетенций</w:t>
      </w:r>
      <w:r w:rsidR="009E168E" w:rsidRPr="00180E6F">
        <w:rPr>
          <w:color w:val="000000"/>
          <w:sz w:val="28"/>
          <w:szCs w:val="28"/>
        </w:rPr>
        <w:t> педагогических работников с учетом выявленных индивидуальных дефицитов с целью построения образовательной траектории. </w:t>
      </w:r>
    </w:p>
    <w:p w:rsidR="009E168E" w:rsidRPr="00180E6F" w:rsidRDefault="00E33F4B" w:rsidP="006156F3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- </w:t>
      </w:r>
      <w:r w:rsidR="009E168E" w:rsidRPr="00180E6F">
        <w:rPr>
          <w:color w:val="000000"/>
          <w:sz w:val="28"/>
          <w:szCs w:val="28"/>
          <w:shd w:val="clear" w:color="auto" w:fill="FFFFFF"/>
        </w:rPr>
        <w:t>Анализ особенностей функционирования методической службы ДОО и выявление проблемных полей посредством электронных ресурсов;</w:t>
      </w:r>
    </w:p>
    <w:p w:rsidR="009E168E" w:rsidRPr="00180E6F" w:rsidRDefault="00EC2A14" w:rsidP="006156F3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9E168E" w:rsidRPr="00180E6F">
        <w:rPr>
          <w:color w:val="000000"/>
          <w:sz w:val="28"/>
          <w:szCs w:val="28"/>
          <w:shd w:val="clear" w:color="auto" w:fill="FFFFFF"/>
        </w:rPr>
        <w:t>Вовлечение педагогического сообщества ДОО в разработку электронного пакета документа («Банк электронного пакета документов»);</w:t>
      </w:r>
    </w:p>
    <w:p w:rsidR="009E168E" w:rsidRPr="00180E6F" w:rsidRDefault="00EC2A14" w:rsidP="006156F3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9E168E" w:rsidRPr="00180E6F">
        <w:rPr>
          <w:color w:val="000000"/>
          <w:sz w:val="28"/>
          <w:szCs w:val="28"/>
          <w:shd w:val="clear" w:color="auto" w:fill="FFFFFF"/>
        </w:rPr>
        <w:t>Создание информационного банка достижений педагогических работников в сервисе Google Формы;</w:t>
      </w:r>
    </w:p>
    <w:p w:rsidR="009E168E" w:rsidRPr="00180E6F" w:rsidRDefault="00EC2A14" w:rsidP="006156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168E" w:rsidRPr="00180E6F">
        <w:rPr>
          <w:rFonts w:ascii="Times New Roman" w:hAnsi="Times New Roman" w:cs="Times New Roman"/>
          <w:sz w:val="28"/>
          <w:szCs w:val="28"/>
        </w:rPr>
        <w:t>Повышение мотиваций и стимулирование педагогов в формировании маршрутов саморазвития с помощью информационных ресурсов;</w:t>
      </w:r>
    </w:p>
    <w:p w:rsidR="009E168E" w:rsidRPr="00180E6F" w:rsidRDefault="00EC2A14" w:rsidP="006156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168E" w:rsidRPr="00180E6F">
        <w:rPr>
          <w:rFonts w:ascii="Times New Roman" w:hAnsi="Times New Roman" w:cs="Times New Roman"/>
          <w:sz w:val="28"/>
          <w:szCs w:val="28"/>
        </w:rPr>
        <w:t xml:space="preserve">Оптимизация всех структур управления ДОО, способствующих качественным изменениям системы мониторинга в сервисе </w:t>
      </w:r>
      <w:r w:rsidR="009E168E" w:rsidRPr="00180E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Google Формы</w:t>
      </w:r>
      <w:r w:rsidR="009E168E" w:rsidRPr="00180E6F">
        <w:rPr>
          <w:rFonts w:ascii="Times New Roman" w:hAnsi="Times New Roman" w:cs="Times New Roman"/>
          <w:sz w:val="28"/>
          <w:szCs w:val="28"/>
        </w:rPr>
        <w:t>;</w:t>
      </w:r>
    </w:p>
    <w:p w:rsidR="009E168E" w:rsidRPr="00180E6F" w:rsidRDefault="00EC2A14" w:rsidP="006156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168E" w:rsidRPr="00180E6F">
        <w:rPr>
          <w:rFonts w:ascii="Times New Roman" w:hAnsi="Times New Roman" w:cs="Times New Roman"/>
          <w:sz w:val="28"/>
          <w:szCs w:val="28"/>
        </w:rPr>
        <w:t>Массовое внедрение и использование</w:t>
      </w:r>
      <w:r w:rsidR="009E168E" w:rsidRPr="00180E6F">
        <w:rPr>
          <w:rFonts w:ascii="Times New Roman" w:hAnsi="Times New Roman" w:cs="Times New Roman"/>
          <w:color w:val="000000"/>
          <w:sz w:val="28"/>
          <w:szCs w:val="28"/>
        </w:rPr>
        <w:t xml:space="preserve"> (цифровых) образовательных ресурсов и инструментов в педагогическую практику.</w:t>
      </w:r>
    </w:p>
    <w:p w:rsidR="00CF72EA" w:rsidRPr="00315775" w:rsidRDefault="00EC2A14" w:rsidP="006156F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9E168E" w:rsidRPr="00180E6F">
        <w:rPr>
          <w:rFonts w:ascii="Times New Roman" w:hAnsi="Times New Roman" w:cs="Times New Roman"/>
          <w:color w:val="000000"/>
          <w:sz w:val="28"/>
          <w:szCs w:val="28"/>
        </w:rPr>
        <w:t>Совершенствование ИКТ-компетенций педагогов ДОО.</w:t>
      </w:r>
    </w:p>
    <w:p w:rsidR="009E168E" w:rsidRPr="00176636" w:rsidRDefault="009E168E" w:rsidP="0061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17663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Рез</w:t>
      </w:r>
      <w:r w:rsidR="00EC2A14" w:rsidRPr="0017663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ультаты </w:t>
      </w:r>
      <w:r w:rsidRPr="0017663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проекта</w:t>
      </w:r>
      <w:r w:rsidR="00EC2A14" w:rsidRPr="0017663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: </w:t>
      </w:r>
    </w:p>
    <w:p w:rsidR="009E168E" w:rsidRPr="00180E6F" w:rsidRDefault="00EC2A14" w:rsidP="006156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168E" w:rsidRPr="00180E6F">
        <w:rPr>
          <w:rFonts w:ascii="Times New Roman" w:hAnsi="Times New Roman" w:cs="Times New Roman"/>
          <w:sz w:val="28"/>
          <w:szCs w:val="28"/>
        </w:rPr>
        <w:t xml:space="preserve">Формирование единой целостной системы повышения профессиональных компетенций педагогов по успешной реализации внутреннего управленческого проекта посредством </w:t>
      </w:r>
      <w:r w:rsidR="009E168E" w:rsidRPr="00180E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Google Формы</w:t>
      </w:r>
      <w:r w:rsidR="009E168E" w:rsidRPr="00180E6F">
        <w:rPr>
          <w:rFonts w:ascii="Times New Roman" w:hAnsi="Times New Roman" w:cs="Times New Roman"/>
          <w:sz w:val="28"/>
          <w:szCs w:val="28"/>
        </w:rPr>
        <w:t>.</w:t>
      </w:r>
    </w:p>
    <w:p w:rsidR="009E168E" w:rsidRPr="00180E6F" w:rsidRDefault="00EC2A14" w:rsidP="006156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168E" w:rsidRPr="00180E6F">
        <w:rPr>
          <w:rFonts w:ascii="Times New Roman" w:hAnsi="Times New Roman" w:cs="Times New Roman"/>
          <w:sz w:val="28"/>
          <w:szCs w:val="28"/>
        </w:rPr>
        <w:t>Апробация внутренней системы оценки качества повышения квалификации педагогов ДОО с помощью электронных ресурсов.</w:t>
      </w:r>
    </w:p>
    <w:p w:rsidR="009E168E" w:rsidRPr="00180E6F" w:rsidRDefault="00EC2A14" w:rsidP="006156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168E" w:rsidRPr="00180E6F">
        <w:rPr>
          <w:rFonts w:ascii="Times New Roman" w:hAnsi="Times New Roman" w:cs="Times New Roman"/>
          <w:sz w:val="28"/>
          <w:szCs w:val="28"/>
        </w:rPr>
        <w:t xml:space="preserve">Оформление собственных ресурсов электронного пакета документов (тесты, опросы, анкеты и др.) через </w:t>
      </w:r>
      <w:r w:rsidR="009E168E" w:rsidRPr="00180E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Google Формы</w:t>
      </w:r>
      <w:r w:rsidR="009E168E" w:rsidRPr="00180E6F">
        <w:rPr>
          <w:rFonts w:ascii="Times New Roman" w:hAnsi="Times New Roman" w:cs="Times New Roman"/>
          <w:sz w:val="28"/>
          <w:szCs w:val="28"/>
        </w:rPr>
        <w:t>.</w:t>
      </w:r>
    </w:p>
    <w:p w:rsidR="009E168E" w:rsidRPr="00180E6F" w:rsidRDefault="00EC2A14" w:rsidP="006156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168E" w:rsidRPr="00180E6F">
        <w:rPr>
          <w:rFonts w:ascii="Times New Roman" w:hAnsi="Times New Roman" w:cs="Times New Roman"/>
          <w:sz w:val="28"/>
          <w:szCs w:val="28"/>
        </w:rPr>
        <w:t xml:space="preserve">Качественное обновление содержания образования за счет внедрения </w:t>
      </w:r>
      <w:r w:rsidR="009E168E" w:rsidRPr="00180E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Google Формы</w:t>
      </w:r>
      <w:r w:rsidR="009E168E" w:rsidRPr="00180E6F">
        <w:rPr>
          <w:rFonts w:ascii="Times New Roman" w:hAnsi="Times New Roman" w:cs="Times New Roman"/>
          <w:sz w:val="28"/>
          <w:szCs w:val="28"/>
        </w:rPr>
        <w:t>.</w:t>
      </w:r>
    </w:p>
    <w:p w:rsidR="009E168E" w:rsidRPr="00180E6F" w:rsidRDefault="00EC2A14" w:rsidP="006156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168E" w:rsidRPr="00180E6F">
        <w:rPr>
          <w:rFonts w:ascii="Times New Roman" w:hAnsi="Times New Roman" w:cs="Times New Roman"/>
          <w:sz w:val="28"/>
          <w:szCs w:val="28"/>
        </w:rPr>
        <w:t xml:space="preserve">Активизация педагогов в использовании </w:t>
      </w:r>
      <w:r w:rsidR="009E168E" w:rsidRPr="00180E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Google Формы</w:t>
      </w:r>
      <w:r w:rsidR="009E168E" w:rsidRPr="00180E6F">
        <w:rPr>
          <w:rFonts w:ascii="Times New Roman" w:hAnsi="Times New Roman" w:cs="Times New Roman"/>
          <w:sz w:val="28"/>
          <w:szCs w:val="28"/>
        </w:rPr>
        <w:t xml:space="preserve"> в профессиональной деятельности.</w:t>
      </w:r>
    </w:p>
    <w:p w:rsidR="009E168E" w:rsidRPr="00180E6F" w:rsidRDefault="00EC2A14" w:rsidP="006156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168E" w:rsidRPr="00180E6F">
        <w:rPr>
          <w:rFonts w:ascii="Times New Roman" w:hAnsi="Times New Roman" w:cs="Times New Roman"/>
          <w:sz w:val="28"/>
          <w:szCs w:val="28"/>
        </w:rPr>
        <w:t>Расширение образовательной среды в открытом доступе электронных ресурсов.</w:t>
      </w:r>
    </w:p>
    <w:p w:rsidR="00CF72EA" w:rsidRPr="00CF72EA" w:rsidRDefault="00EC2A14" w:rsidP="006156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168E" w:rsidRPr="00180E6F">
        <w:rPr>
          <w:rFonts w:ascii="Times New Roman" w:hAnsi="Times New Roman" w:cs="Times New Roman"/>
          <w:sz w:val="28"/>
          <w:szCs w:val="28"/>
        </w:rPr>
        <w:t>Наличие положительной динамики повышения квалификации педагогов ДОО.</w:t>
      </w:r>
    </w:p>
    <w:p w:rsidR="00180E6F" w:rsidRPr="00176636" w:rsidRDefault="00180E6F" w:rsidP="0061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17663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Риски реализации проекта</w:t>
      </w:r>
      <w:r w:rsidR="00CF72EA" w:rsidRPr="0017663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:</w:t>
      </w:r>
    </w:p>
    <w:p w:rsidR="00CF72EA" w:rsidRDefault="00CF72EA" w:rsidP="0061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80E6F" w:rsidRPr="00180E6F">
        <w:rPr>
          <w:rFonts w:ascii="Times New Roman" w:eastAsia="Times New Roman" w:hAnsi="Times New Roman" w:cs="Times New Roman"/>
          <w:sz w:val="28"/>
          <w:szCs w:val="28"/>
        </w:rPr>
        <w:t xml:space="preserve">Расширение материально-технической базы ДОО;                       </w:t>
      </w:r>
    </w:p>
    <w:p w:rsidR="00CF72EA" w:rsidRDefault="00CF72EA" w:rsidP="0061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80E6F" w:rsidRPr="00180E6F">
        <w:rPr>
          <w:rFonts w:ascii="Times New Roman" w:eastAsia="Times New Roman" w:hAnsi="Times New Roman" w:cs="Times New Roman"/>
          <w:sz w:val="28"/>
          <w:szCs w:val="28"/>
        </w:rPr>
        <w:t xml:space="preserve">Обеспечение педагогов ДОО компьютерами, ноутбуками. </w:t>
      </w:r>
    </w:p>
    <w:p w:rsidR="00CF72EA" w:rsidRDefault="00CF72EA" w:rsidP="0061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</w:t>
      </w:r>
      <w:r w:rsidR="00180E6F" w:rsidRPr="00180E6F">
        <w:rPr>
          <w:rFonts w:ascii="Times New Roman" w:eastAsia="Times New Roman" w:hAnsi="Times New Roman" w:cs="Times New Roman"/>
          <w:sz w:val="28"/>
          <w:szCs w:val="28"/>
        </w:rPr>
        <w:t xml:space="preserve">ействующий скоростной интернет.                                              </w:t>
      </w:r>
    </w:p>
    <w:p w:rsidR="00180E6F" w:rsidRPr="00180E6F" w:rsidRDefault="00CF72EA" w:rsidP="006156F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80E6F" w:rsidRPr="00180E6F">
        <w:rPr>
          <w:rFonts w:ascii="Times New Roman" w:eastAsia="Times New Roman" w:hAnsi="Times New Roman" w:cs="Times New Roman"/>
          <w:sz w:val="28"/>
          <w:szCs w:val="28"/>
        </w:rPr>
        <w:t>Средний уровень владения ИКТ-компетенций у педагогических работников.</w:t>
      </w:r>
    </w:p>
    <w:p w:rsidR="00CF72EA" w:rsidRDefault="00CF72EA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4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январе 2022 года была апробирована </w:t>
      </w:r>
      <w:r w:rsidRPr="00E74ECF">
        <w:rPr>
          <w:rFonts w:ascii="Times New Roman" w:hAnsi="Times New Roman" w:cs="Times New Roman"/>
          <w:sz w:val="28"/>
          <w:szCs w:val="28"/>
        </w:rPr>
        <w:t>Google Формы с автоматизированным результатом проверки</w:t>
      </w:r>
      <w:r>
        <w:rPr>
          <w:rFonts w:ascii="Times New Roman" w:hAnsi="Times New Roman" w:cs="Times New Roman"/>
          <w:sz w:val="28"/>
          <w:szCs w:val="28"/>
        </w:rPr>
        <w:t xml:space="preserve"> повышения квалификации педагогических работников</w:t>
      </w:r>
      <w:r w:rsidRPr="00E74E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72EA" w:rsidRPr="00CF72EA" w:rsidRDefault="00CF72EA" w:rsidP="006156F3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итогам применения </w:t>
      </w:r>
      <w:r w:rsidRPr="00CF72EA">
        <w:rPr>
          <w:color w:val="000000"/>
          <w:sz w:val="28"/>
          <w:szCs w:val="28"/>
        </w:rPr>
        <w:t>Google Формы</w:t>
      </w:r>
      <w:r>
        <w:rPr>
          <w:color w:val="000000"/>
          <w:sz w:val="28"/>
          <w:szCs w:val="28"/>
        </w:rPr>
        <w:t xml:space="preserve"> были отмечены следующие положительные стороны</w:t>
      </w:r>
      <w:r w:rsidRPr="00CF72EA">
        <w:rPr>
          <w:color w:val="000000"/>
          <w:sz w:val="28"/>
          <w:szCs w:val="28"/>
        </w:rPr>
        <w:t>:</w:t>
      </w:r>
    </w:p>
    <w:p w:rsidR="00CF72EA" w:rsidRPr="00CF72EA" w:rsidRDefault="00CF72EA" w:rsidP="006156F3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  <w:sz w:val="28"/>
          <w:szCs w:val="28"/>
        </w:rPr>
      </w:pPr>
      <w:r w:rsidRPr="00CF72EA">
        <w:rPr>
          <w:bCs/>
          <w:color w:val="000000"/>
          <w:sz w:val="28"/>
          <w:szCs w:val="28"/>
        </w:rPr>
        <w:t>Простота в использовании</w:t>
      </w:r>
      <w:r w:rsidRPr="00CF72EA">
        <w:rPr>
          <w:color w:val="000000"/>
          <w:sz w:val="28"/>
          <w:szCs w:val="28"/>
        </w:rPr>
        <w:t xml:space="preserve">. Работать с Google Формами не сложнее, чем с MS Word. </w:t>
      </w:r>
    </w:p>
    <w:p w:rsidR="00CF72EA" w:rsidRPr="00CF72EA" w:rsidRDefault="00CF72EA" w:rsidP="006156F3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  <w:sz w:val="28"/>
          <w:szCs w:val="28"/>
        </w:rPr>
      </w:pPr>
      <w:r w:rsidRPr="00CF72EA">
        <w:rPr>
          <w:bCs/>
          <w:color w:val="000000"/>
          <w:sz w:val="28"/>
          <w:szCs w:val="28"/>
        </w:rPr>
        <w:t>Доступность 24/7</w:t>
      </w:r>
      <w:r w:rsidRPr="00CF72EA">
        <w:rPr>
          <w:color w:val="000000"/>
          <w:sz w:val="28"/>
          <w:szCs w:val="28"/>
        </w:rPr>
        <w:t xml:space="preserve">. Форма хранится в облаке. </w:t>
      </w:r>
    </w:p>
    <w:p w:rsidR="00CF72EA" w:rsidRPr="00CF72EA" w:rsidRDefault="00CF72EA" w:rsidP="006156F3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  <w:sz w:val="28"/>
          <w:szCs w:val="28"/>
        </w:rPr>
      </w:pPr>
      <w:r w:rsidRPr="00CF72EA">
        <w:rPr>
          <w:bCs/>
          <w:color w:val="000000"/>
          <w:sz w:val="28"/>
          <w:szCs w:val="28"/>
        </w:rPr>
        <w:t>Индивидуальное оформление</w:t>
      </w:r>
      <w:r w:rsidRPr="00CF72EA">
        <w:rPr>
          <w:color w:val="000000"/>
          <w:sz w:val="28"/>
          <w:szCs w:val="28"/>
        </w:rPr>
        <w:t>.  Google Формы дают возможность бесплатно выбрать шаблон из большого количества доступных или загрузить свой.</w:t>
      </w:r>
    </w:p>
    <w:p w:rsidR="00CF72EA" w:rsidRPr="00CF72EA" w:rsidRDefault="00CF72EA" w:rsidP="006156F3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  <w:sz w:val="28"/>
          <w:szCs w:val="28"/>
        </w:rPr>
      </w:pPr>
      <w:r w:rsidRPr="00CF72EA">
        <w:rPr>
          <w:bCs/>
          <w:color w:val="000000"/>
          <w:sz w:val="28"/>
          <w:szCs w:val="28"/>
        </w:rPr>
        <w:lastRenderedPageBreak/>
        <w:t>Бесплатность. </w:t>
      </w:r>
      <w:r w:rsidRPr="00CF72EA">
        <w:rPr>
          <w:color w:val="000000"/>
          <w:sz w:val="28"/>
          <w:szCs w:val="28"/>
        </w:rPr>
        <w:t>Сервис бесплатный.</w:t>
      </w:r>
    </w:p>
    <w:p w:rsidR="00CF72EA" w:rsidRPr="00CF72EA" w:rsidRDefault="00CF72EA" w:rsidP="006156F3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  <w:sz w:val="28"/>
          <w:szCs w:val="28"/>
        </w:rPr>
      </w:pPr>
      <w:r w:rsidRPr="00CF72EA">
        <w:rPr>
          <w:bCs/>
          <w:color w:val="000000"/>
          <w:sz w:val="28"/>
          <w:szCs w:val="28"/>
        </w:rPr>
        <w:t>Мобильность.</w:t>
      </w:r>
      <w:r w:rsidRPr="00CF72EA">
        <w:rPr>
          <w:color w:val="000000"/>
          <w:sz w:val="28"/>
          <w:szCs w:val="28"/>
        </w:rPr>
        <w:t xml:space="preserve"> Google Формы адаптированы под мобильные устройства. </w:t>
      </w:r>
    </w:p>
    <w:p w:rsidR="00176636" w:rsidRPr="006156F3" w:rsidRDefault="00CF72EA" w:rsidP="006156F3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  <w:sz w:val="28"/>
          <w:szCs w:val="28"/>
        </w:rPr>
      </w:pPr>
      <w:r w:rsidRPr="00CF72EA">
        <w:rPr>
          <w:bCs/>
          <w:color w:val="000000"/>
          <w:sz w:val="28"/>
          <w:szCs w:val="28"/>
        </w:rPr>
        <w:t>Понятность. </w:t>
      </w:r>
      <w:r w:rsidRPr="00CF72EA">
        <w:rPr>
          <w:color w:val="000000"/>
          <w:sz w:val="28"/>
          <w:szCs w:val="28"/>
        </w:rPr>
        <w:t xml:space="preserve">Google Формы собирают и профессионально оформляют статистику по ответам. </w:t>
      </w:r>
    </w:p>
    <w:p w:rsidR="009E168E" w:rsidRPr="00176636" w:rsidRDefault="009E168E" w:rsidP="006156F3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 w:rsidRPr="00176636">
        <w:rPr>
          <w:color w:val="000000"/>
          <w:sz w:val="28"/>
          <w:szCs w:val="28"/>
          <w:u w:val="single"/>
        </w:rPr>
        <w:t>Линии развития</w:t>
      </w:r>
      <w:r w:rsidR="00176636">
        <w:rPr>
          <w:color w:val="000000"/>
          <w:sz w:val="28"/>
          <w:szCs w:val="28"/>
          <w:u w:val="single"/>
        </w:rPr>
        <w:t xml:space="preserve"> управленческого проекта</w:t>
      </w:r>
      <w:r w:rsidRPr="00176636">
        <w:rPr>
          <w:color w:val="000000"/>
          <w:sz w:val="28"/>
          <w:szCs w:val="28"/>
          <w:u w:val="single"/>
        </w:rPr>
        <w:t>:</w:t>
      </w:r>
    </w:p>
    <w:p w:rsidR="009E168E" w:rsidRPr="00180E6F" w:rsidRDefault="009E168E" w:rsidP="006156F3">
      <w:pPr>
        <w:pStyle w:val="a3"/>
        <w:numPr>
          <w:ilvl w:val="0"/>
          <w:numId w:val="4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80E6F">
        <w:rPr>
          <w:color w:val="000000"/>
          <w:sz w:val="28"/>
          <w:szCs w:val="28"/>
        </w:rPr>
        <w:t>Вовлечь педагогическое сообщество в организацию инновационной деятельности (гугл-формы);</w:t>
      </w:r>
    </w:p>
    <w:p w:rsidR="009E168E" w:rsidRPr="00180E6F" w:rsidRDefault="009E168E" w:rsidP="006156F3">
      <w:pPr>
        <w:pStyle w:val="a3"/>
        <w:numPr>
          <w:ilvl w:val="0"/>
          <w:numId w:val="45"/>
        </w:numPr>
        <w:spacing w:before="0" w:beforeAutospacing="0" w:after="0" w:afterAutospacing="0"/>
        <w:jc w:val="both"/>
        <w:rPr>
          <w:sz w:val="28"/>
          <w:szCs w:val="28"/>
        </w:rPr>
      </w:pPr>
      <w:r w:rsidRPr="00180E6F">
        <w:rPr>
          <w:color w:val="000000"/>
          <w:sz w:val="28"/>
          <w:szCs w:val="28"/>
        </w:rPr>
        <w:t xml:space="preserve">Создать </w:t>
      </w:r>
      <w:r w:rsidRPr="00180E6F">
        <w:rPr>
          <w:sz w:val="28"/>
          <w:szCs w:val="28"/>
        </w:rPr>
        <w:t>«Информационный банк достижений педагогических работников ДОО»;</w:t>
      </w:r>
    </w:p>
    <w:p w:rsidR="00765EB8" w:rsidRPr="006156F3" w:rsidRDefault="009E168E" w:rsidP="006156F3">
      <w:pPr>
        <w:pStyle w:val="a8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E6F">
        <w:rPr>
          <w:rFonts w:ascii="Times New Roman" w:hAnsi="Times New Roman" w:cs="Times New Roman"/>
          <w:sz w:val="28"/>
          <w:szCs w:val="28"/>
        </w:rPr>
        <w:t>Повысить мотивации, стимулирование педагогов в формировании маршрутов саморазвития.</w:t>
      </w:r>
    </w:p>
    <w:p w:rsidR="00C954F8" w:rsidRPr="003E4373" w:rsidRDefault="00C954F8" w:rsidP="006156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Управленческая служба нашего учрежден</w:t>
      </w:r>
      <w:r w:rsidR="00315775">
        <w:rPr>
          <w:rFonts w:ascii="Times New Roman" w:hAnsi="Times New Roman" w:cs="Times New Roman"/>
          <w:sz w:val="28"/>
          <w:szCs w:val="28"/>
        </w:rPr>
        <w:t>ия</w:t>
      </w:r>
      <w:r w:rsidRPr="003E4373">
        <w:rPr>
          <w:rFonts w:ascii="Times New Roman" w:hAnsi="Times New Roman" w:cs="Times New Roman"/>
          <w:sz w:val="28"/>
          <w:szCs w:val="28"/>
        </w:rPr>
        <w:t xml:space="preserve"> вполне адаптирована к современным условиям деятельности в режиме развития, что обеспечивает профессиональный рост педагогов и развитие детей на современном уровне.</w:t>
      </w:r>
    </w:p>
    <w:p w:rsidR="00C954F8" w:rsidRPr="003E4373" w:rsidRDefault="00C954F8" w:rsidP="006156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Анализируя образовательную деятельнос</w:t>
      </w:r>
      <w:r w:rsidR="00315775">
        <w:rPr>
          <w:rFonts w:ascii="Times New Roman" w:hAnsi="Times New Roman" w:cs="Times New Roman"/>
          <w:sz w:val="28"/>
          <w:szCs w:val="28"/>
        </w:rPr>
        <w:t>ть в нашем ДОО</w:t>
      </w:r>
      <w:r w:rsidRPr="003E4373">
        <w:rPr>
          <w:rFonts w:ascii="Times New Roman" w:hAnsi="Times New Roman" w:cs="Times New Roman"/>
          <w:sz w:val="28"/>
          <w:szCs w:val="28"/>
        </w:rPr>
        <w:t>, хотелось бы остановиться на следующих основных аспектах, которые на наш взгляд, и  определили ряд первостепенных задач:</w:t>
      </w:r>
    </w:p>
    <w:p w:rsidR="00C954F8" w:rsidRPr="003E4373" w:rsidRDefault="00C954F8" w:rsidP="006156F3">
      <w:pPr>
        <w:pStyle w:val="a8"/>
        <w:numPr>
          <w:ilvl w:val="0"/>
          <w:numId w:val="32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качественное обновление содержания образования;</w:t>
      </w:r>
    </w:p>
    <w:p w:rsidR="00C954F8" w:rsidRPr="003E4373" w:rsidRDefault="00C954F8" w:rsidP="006156F3">
      <w:pPr>
        <w:pStyle w:val="a8"/>
        <w:numPr>
          <w:ilvl w:val="0"/>
          <w:numId w:val="32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введение и реализация внутренней оценки качества образования;</w:t>
      </w:r>
    </w:p>
    <w:p w:rsidR="00C954F8" w:rsidRPr="003E4373" w:rsidRDefault="00C954F8" w:rsidP="006156F3">
      <w:pPr>
        <w:pStyle w:val="a8"/>
        <w:numPr>
          <w:ilvl w:val="0"/>
          <w:numId w:val="32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обеспечение дальнейшего развития и совершенствование материальной базы,  современных технических средств;</w:t>
      </w:r>
    </w:p>
    <w:p w:rsidR="00C954F8" w:rsidRPr="003E4373" w:rsidRDefault="00C954F8" w:rsidP="006156F3">
      <w:pPr>
        <w:pStyle w:val="a8"/>
        <w:numPr>
          <w:ilvl w:val="0"/>
          <w:numId w:val="32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совершенствование работы медико-психолого-педагогического консилиума для индивидуальной коррекции развития детей и прогнозирования результатов.</w:t>
      </w:r>
    </w:p>
    <w:p w:rsidR="00C954F8" w:rsidRPr="003E4373" w:rsidRDefault="00C954F8" w:rsidP="006156F3">
      <w:pPr>
        <w:pStyle w:val="a8"/>
        <w:numPr>
          <w:ilvl w:val="0"/>
          <w:numId w:val="32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разработка и утверждение  авторских программ, методических разработок, проектов в рамках реализации Программы развития. </w:t>
      </w:r>
    </w:p>
    <w:p w:rsidR="00C954F8" w:rsidRPr="003E4373" w:rsidRDefault="00C954F8" w:rsidP="006156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Результатом рациональной организации системы управления, гумманизации педагогического процесса обеспечивается достаточно высокий уровень качества образовательных услуг, предоставляемых в учреждении.</w:t>
      </w:r>
    </w:p>
    <w:p w:rsidR="00C954F8" w:rsidRPr="003E4373" w:rsidRDefault="00C954F8" w:rsidP="006156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Результаты работы дошкольного учреждения в режиме развития позволяют утверждать, что в детском саду существует достаточно эффективная и, профессиональная компетентная система административного и оперативного управления качеством образования. </w:t>
      </w:r>
    </w:p>
    <w:p w:rsidR="00C954F8" w:rsidRPr="003E4373" w:rsidRDefault="00C954F8" w:rsidP="006156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В реализуемой модели управления образования раскрывается сущность работы детского сада как инновационного учреждения. </w:t>
      </w:r>
    </w:p>
    <w:p w:rsidR="001575F0" w:rsidRPr="003E4373" w:rsidRDefault="00C954F8" w:rsidP="006156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Дошкольное учреждение является муниципальной ресурсной площадкой по теме: </w:t>
      </w:r>
      <w:r w:rsidR="001575F0" w:rsidRPr="003E4373">
        <w:rPr>
          <w:rFonts w:ascii="Times New Roman" w:hAnsi="Times New Roman" w:cs="Times New Roman"/>
          <w:sz w:val="28"/>
          <w:szCs w:val="28"/>
        </w:rPr>
        <w:t>«Приобщение дошкольников к художественной ли</w:t>
      </w:r>
      <w:r w:rsidR="00EB5EFA" w:rsidRPr="003E4373">
        <w:rPr>
          <w:rFonts w:ascii="Times New Roman" w:hAnsi="Times New Roman" w:cs="Times New Roman"/>
          <w:sz w:val="28"/>
          <w:szCs w:val="28"/>
        </w:rPr>
        <w:t xml:space="preserve">тературе сибирских авторов» </w:t>
      </w:r>
      <w:r w:rsidRPr="003E4373">
        <w:rPr>
          <w:rFonts w:ascii="Times New Roman" w:hAnsi="Times New Roman" w:cs="Times New Roman"/>
          <w:sz w:val="28"/>
          <w:szCs w:val="28"/>
        </w:rPr>
        <w:t>в соответствии с Приказом начальника департамента образования</w:t>
      </w:r>
      <w:r w:rsidR="001575F0" w:rsidRPr="003E4373">
        <w:rPr>
          <w:rFonts w:ascii="Times New Roman" w:hAnsi="Times New Roman" w:cs="Times New Roman"/>
          <w:sz w:val="28"/>
          <w:szCs w:val="28"/>
        </w:rPr>
        <w:t xml:space="preserve"> Приказ начальника депар</w:t>
      </w:r>
      <w:r w:rsidR="007E0FF8">
        <w:rPr>
          <w:rFonts w:ascii="Times New Roman" w:hAnsi="Times New Roman" w:cs="Times New Roman"/>
          <w:sz w:val="28"/>
          <w:szCs w:val="28"/>
        </w:rPr>
        <w:t>тамента образования № 214-08-200/21 от 18.03.2021</w:t>
      </w:r>
      <w:r w:rsidR="001575F0" w:rsidRPr="003E4373">
        <w:rPr>
          <w:rFonts w:ascii="Times New Roman" w:hAnsi="Times New Roman" w:cs="Times New Roman"/>
          <w:sz w:val="28"/>
          <w:szCs w:val="28"/>
        </w:rPr>
        <w:t xml:space="preserve"> г. «О деятельности муниципальных ресурсных площадок, муниципальных методических площадок в 2020-2021 учебном году.</w:t>
      </w:r>
    </w:p>
    <w:p w:rsidR="00C954F8" w:rsidRPr="003E4373" w:rsidRDefault="00C954F8" w:rsidP="006156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Анализ ранжирования педагогов на предмет реализации инновационной деятельности по формированию грамотного читателя показывает, педагоги  готовы работать в данном направлении.</w:t>
      </w:r>
      <w:r w:rsidR="00765EB8">
        <w:rPr>
          <w:rFonts w:ascii="Times New Roman" w:hAnsi="Times New Roman" w:cs="Times New Roman"/>
          <w:sz w:val="28"/>
          <w:szCs w:val="28"/>
        </w:rPr>
        <w:t xml:space="preserve"> </w:t>
      </w:r>
      <w:r w:rsidRPr="003E4373">
        <w:rPr>
          <w:rFonts w:ascii="Times New Roman" w:hAnsi="Times New Roman" w:cs="Times New Roman"/>
          <w:sz w:val="28"/>
          <w:szCs w:val="28"/>
        </w:rPr>
        <w:t>Современн</w:t>
      </w:r>
      <w:r w:rsidR="003F7DB2">
        <w:rPr>
          <w:rFonts w:ascii="Times New Roman" w:hAnsi="Times New Roman" w:cs="Times New Roman"/>
          <w:sz w:val="28"/>
          <w:szCs w:val="28"/>
        </w:rPr>
        <w:t>ый образовательный процесс в ДОО</w:t>
      </w:r>
      <w:r w:rsidRPr="003E4373">
        <w:rPr>
          <w:rFonts w:ascii="Times New Roman" w:hAnsi="Times New Roman" w:cs="Times New Roman"/>
          <w:sz w:val="28"/>
          <w:szCs w:val="28"/>
        </w:rPr>
        <w:t xml:space="preserve">  находится на новом этапе развития.  Изменение содержания </w:t>
      </w:r>
      <w:r w:rsidRPr="003E4373">
        <w:rPr>
          <w:rFonts w:ascii="Times New Roman" w:hAnsi="Times New Roman" w:cs="Times New Roman"/>
          <w:sz w:val="28"/>
          <w:szCs w:val="28"/>
        </w:rPr>
        <w:lastRenderedPageBreak/>
        <w:t>образования учреждения определи потребность в поиске новых форм и методов управления педагогической деятельностью.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Управленческая служба нашего учреждения вполне адаптирована к современным условиям деятельности в режиме развития, что обеспечивает профессиональный рост педагогов и развитие детей. </w:t>
      </w:r>
    </w:p>
    <w:p w:rsidR="00C954F8" w:rsidRPr="003E4373" w:rsidRDefault="001575F0" w:rsidP="006156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По итогам</w:t>
      </w:r>
      <w:r w:rsidR="00A659F4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2021</w:t>
      </w:r>
      <w:r w:rsidR="00244F7B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года система управления д</w:t>
      </w: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етского сада оценивается как </w:t>
      </w:r>
      <w:r w:rsidR="0056045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эффективная, с учетом мнения</w:t>
      </w: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работников и всех участников образовательных отношений. В следующем году изменение системы управления не планируется.</w:t>
      </w:r>
    </w:p>
    <w:p w:rsidR="00C954F8" w:rsidRPr="00D57712" w:rsidRDefault="00C954F8" w:rsidP="006156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7712">
        <w:rPr>
          <w:rFonts w:ascii="Times New Roman" w:hAnsi="Times New Roman" w:cs="Times New Roman"/>
          <w:sz w:val="28"/>
          <w:szCs w:val="28"/>
        </w:rPr>
        <w:t>Перспективы развития:</w:t>
      </w:r>
    </w:p>
    <w:p w:rsidR="00C954F8" w:rsidRPr="003E4373" w:rsidRDefault="00C954F8" w:rsidP="006156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В реализуемой модели управления учреждения сущность работы детского сада раскрывается как инновационного учреждения, ориентированного на следующие перспективные линии: </w:t>
      </w:r>
    </w:p>
    <w:p w:rsidR="00C954F8" w:rsidRPr="003E4373" w:rsidRDefault="00C954F8" w:rsidP="006156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- Совершенствование системы управления с целью повышения интереса педагогов  участвовать  инновационной деятельностью по приобщению детей к художественной литературе </w:t>
      </w:r>
      <w:r w:rsidR="00560453">
        <w:rPr>
          <w:rFonts w:ascii="Times New Roman" w:hAnsi="Times New Roman" w:cs="Times New Roman"/>
          <w:sz w:val="28"/>
          <w:szCs w:val="28"/>
        </w:rPr>
        <w:t xml:space="preserve">Сибирских авторов </w:t>
      </w:r>
      <w:r w:rsidRPr="003E4373">
        <w:rPr>
          <w:rFonts w:ascii="Times New Roman" w:hAnsi="Times New Roman" w:cs="Times New Roman"/>
          <w:sz w:val="28"/>
          <w:szCs w:val="28"/>
        </w:rPr>
        <w:t>(до 80 %).</w:t>
      </w:r>
    </w:p>
    <w:p w:rsidR="00C954F8" w:rsidRPr="003E4373" w:rsidRDefault="00C954F8" w:rsidP="006156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Совершенствование  внутренней системы оценки качества образовательной деятельности.</w:t>
      </w:r>
    </w:p>
    <w:p w:rsidR="00C954F8" w:rsidRPr="003E4373" w:rsidRDefault="00C954F8" w:rsidP="006156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Коррекция структуры системы управления в процессе инновационной деятельности по повышению качества речевого развития.</w:t>
      </w:r>
    </w:p>
    <w:p w:rsidR="00D4601C" w:rsidRDefault="00D4601C" w:rsidP="006156F3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C41E1" w:rsidRPr="003E4373" w:rsidRDefault="00052CDE" w:rsidP="006156F3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1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2.3. </w:t>
      </w:r>
      <w:r w:rsidR="00C954F8" w:rsidRPr="003E4373">
        <w:rPr>
          <w:rFonts w:ascii="Times New Roman" w:hAnsi="Times New Roman" w:cs="Times New Roman"/>
          <w:b/>
          <w:i/>
          <w:sz w:val="28"/>
          <w:szCs w:val="28"/>
        </w:rPr>
        <w:t xml:space="preserve">Оценка </w:t>
      </w:r>
      <w:r w:rsidR="00BC41E1" w:rsidRPr="003E4373"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</w:rPr>
        <w:t>воспитательно-образовательного процесса,</w:t>
      </w:r>
      <w:r w:rsidR="00BC41E1" w:rsidRPr="003E4373">
        <w:rPr>
          <w:rFonts w:ascii="Times New Roman" w:eastAsia="Times New Roman" w:hAnsi="Times New Roman" w:cs="Times New Roman"/>
          <w:b/>
          <w:bCs/>
          <w:color w:val="222222"/>
          <w:sz w:val="21"/>
        </w:rPr>
        <w:t xml:space="preserve"> </w:t>
      </w:r>
    </w:p>
    <w:p w:rsidR="00C954F8" w:rsidRPr="003E4373" w:rsidRDefault="00C954F8" w:rsidP="006156F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4373">
        <w:rPr>
          <w:rFonts w:ascii="Times New Roman" w:hAnsi="Times New Roman" w:cs="Times New Roman"/>
          <w:b/>
          <w:i/>
          <w:sz w:val="28"/>
          <w:szCs w:val="28"/>
        </w:rPr>
        <w:t>содержания и качества подготовки воспитанников</w:t>
      </w:r>
    </w:p>
    <w:p w:rsidR="00286680" w:rsidRDefault="00286680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71AF2" w:rsidRDefault="00B660E5" w:rsidP="006156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Деятельность дошкольной образовательный организации</w:t>
      </w:r>
      <w:r w:rsidR="00052CDE" w:rsidRPr="00052CDE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направлена на обеспече</w:t>
      </w:r>
      <w:r w:rsidR="00A21B48">
        <w:rPr>
          <w:rFonts w:ascii="Times New Roman" w:hAnsi="Times New Roman" w:cs="Times New Roman"/>
          <w:color w:val="000000"/>
          <w:sz w:val="28"/>
          <w:szCs w:val="28"/>
        </w:rPr>
        <w:t xml:space="preserve">ние непрерывного, всестороннего </w:t>
      </w:r>
      <w:r w:rsidR="00052CDE" w:rsidRPr="00052CDE">
        <w:rPr>
          <w:rFonts w:ascii="Times New Roman" w:hAnsi="Times New Roman" w:cs="Times New Roman"/>
          <w:color w:val="000000"/>
          <w:sz w:val="28"/>
          <w:szCs w:val="28"/>
        </w:rPr>
        <w:t xml:space="preserve">и своевременного развития ребенка. Организация образовательной деятельности строится на педагогически обоснованном выборе программ (в соответствии с лицензией), обеспечивающих получение образования, соответствующего ФГОС ДО. </w:t>
      </w:r>
      <w:r w:rsidR="00D71AF2" w:rsidRPr="00052CD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71AF2" w:rsidRPr="003E4373">
        <w:rPr>
          <w:rFonts w:ascii="Times New Roman" w:eastAsia="Times New Roman" w:hAnsi="Times New Roman" w:cs="Times New Roman"/>
          <w:sz w:val="28"/>
          <w:szCs w:val="28"/>
        </w:rPr>
        <w:t xml:space="preserve"> осно</w:t>
      </w:r>
      <w:r w:rsidR="00D71AF2">
        <w:rPr>
          <w:rFonts w:ascii="Times New Roman" w:eastAsia="Times New Roman" w:hAnsi="Times New Roman" w:cs="Times New Roman"/>
          <w:sz w:val="28"/>
          <w:szCs w:val="28"/>
        </w:rPr>
        <w:t>ве образовательного процесса в д</w:t>
      </w:r>
      <w:r w:rsidR="00D71AF2" w:rsidRPr="003E4373">
        <w:rPr>
          <w:rFonts w:ascii="Times New Roman" w:eastAsia="Times New Roman" w:hAnsi="Times New Roman" w:cs="Times New Roman"/>
          <w:sz w:val="28"/>
          <w:szCs w:val="28"/>
        </w:rPr>
        <w:t>етском саду лежит взаимодействие педагогических работников, администрации и родителей</w:t>
      </w:r>
      <w:r w:rsidR="00052CDE">
        <w:rPr>
          <w:rFonts w:ascii="Times New Roman" w:eastAsia="Times New Roman" w:hAnsi="Times New Roman" w:cs="Times New Roman"/>
          <w:sz w:val="28"/>
          <w:szCs w:val="28"/>
        </w:rPr>
        <w:t xml:space="preserve"> (законных представителей) воспитанников</w:t>
      </w:r>
      <w:r w:rsidR="00D71AF2" w:rsidRPr="003E4373">
        <w:rPr>
          <w:rFonts w:ascii="Times New Roman" w:eastAsia="Times New Roman" w:hAnsi="Times New Roman" w:cs="Times New Roman"/>
          <w:sz w:val="28"/>
          <w:szCs w:val="28"/>
        </w:rPr>
        <w:t>. Основными участниками образовательного процесса являются дети, родители, педагоги.</w:t>
      </w:r>
    </w:p>
    <w:p w:rsidR="00052CDE" w:rsidRPr="00052CDE" w:rsidRDefault="00052CDE" w:rsidP="006156F3">
      <w:pPr>
        <w:spacing w:after="0" w:line="240" w:lineRule="auto"/>
        <w:ind w:firstLine="2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2CDE">
        <w:rPr>
          <w:rFonts w:ascii="Times New Roman" w:hAnsi="Times New Roman" w:cs="Times New Roman"/>
          <w:color w:val="000000"/>
          <w:sz w:val="28"/>
          <w:szCs w:val="28"/>
        </w:rPr>
        <w:t>В основу воспитательно-образовательного процесса МБДОУ № 1</w:t>
      </w:r>
      <w:r w:rsidR="009724B2">
        <w:rPr>
          <w:rFonts w:ascii="Times New Roman" w:hAnsi="Times New Roman" w:cs="Times New Roman"/>
          <w:color w:val="000000"/>
          <w:sz w:val="28"/>
          <w:szCs w:val="28"/>
        </w:rPr>
        <w:t>01</w:t>
      </w:r>
      <w:r w:rsidRPr="00052CDE">
        <w:rPr>
          <w:rFonts w:ascii="Times New Roman" w:hAnsi="Times New Roman" w:cs="Times New Roman"/>
          <w:color w:val="000000"/>
          <w:sz w:val="28"/>
          <w:szCs w:val="28"/>
        </w:rPr>
        <w:t xml:space="preserve"> в 2021 году были положены основная образовательная программа дошкольного образования, самостоятельно разработанная в соответствии с федеральным государственным образовательным стандартом дошкольного образования и с учетом примерной образовательной программы дошкольного образования, и адаптированная образовательная программа для детей с ОВЗ. В ходе реализации образовательной деятельности используются информационные технологии, современные педагогические технологии, создана комплексная система планирования образовательной деятельности с учетом направленности реализуемой образовательной программы, возрастных и индивидуальных особенностей воспитанников, которая позволяет поддерживать качество подготовки воспитанников к школе на достаточно высоком уровне. </w:t>
      </w:r>
    </w:p>
    <w:p w:rsidR="00D71AF2" w:rsidRPr="003E4373" w:rsidRDefault="00D71AF2" w:rsidP="006156F3">
      <w:pPr>
        <w:spacing w:after="0" w:line="240" w:lineRule="auto"/>
        <w:ind w:firstLine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Основные формой </w:t>
      </w:r>
      <w:r w:rsidRPr="003E4373">
        <w:rPr>
          <w:rFonts w:ascii="Times New Roman" w:eastAsia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очного </w:t>
      </w:r>
      <w:r w:rsidRPr="003E4373">
        <w:rPr>
          <w:rFonts w:ascii="Times New Roman" w:eastAsia="Times New Roman" w:hAnsi="Times New Roman" w:cs="Times New Roman"/>
          <w:sz w:val="28"/>
          <w:szCs w:val="28"/>
        </w:rPr>
        <w:t>образовательного процесса:</w:t>
      </w:r>
    </w:p>
    <w:p w:rsidR="00D71AF2" w:rsidRPr="003E4373" w:rsidRDefault="00D71AF2" w:rsidP="006156F3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sz w:val="28"/>
          <w:szCs w:val="28"/>
        </w:rPr>
        <w:t>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программы;</w:t>
      </w:r>
    </w:p>
    <w:p w:rsidR="00D71AF2" w:rsidRPr="003E4373" w:rsidRDefault="00D71AF2" w:rsidP="006156F3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sz w:val="28"/>
          <w:szCs w:val="28"/>
        </w:rPr>
        <w:t>самостоятельная деятельность воспитанников под наблюдением педагогического работника.</w:t>
      </w:r>
    </w:p>
    <w:p w:rsidR="00D71AF2" w:rsidRPr="003E4373" w:rsidRDefault="00D71AF2" w:rsidP="006156F3">
      <w:pPr>
        <w:spacing w:after="0" w:line="240" w:lineRule="auto"/>
        <w:ind w:firstLine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 xml:space="preserve">Занятия в рамках образовательной деятельности ведутся по подгруппам. </w:t>
      </w:r>
    </w:p>
    <w:p w:rsidR="00D71AF2" w:rsidRPr="00052CDE" w:rsidRDefault="00D71AF2" w:rsidP="006156F3">
      <w:pPr>
        <w:spacing w:after="0" w:line="240" w:lineRule="auto"/>
        <w:ind w:firstLine="27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sz w:val="28"/>
          <w:szCs w:val="28"/>
        </w:rPr>
        <w:t xml:space="preserve">Основной формой занятия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</w:t>
      </w:r>
      <w:r w:rsidRPr="00052CDE">
        <w:rPr>
          <w:rFonts w:ascii="Times New Roman" w:eastAsia="Times New Roman" w:hAnsi="Times New Roman" w:cs="Times New Roman"/>
          <w:iCs/>
          <w:sz w:val="28"/>
          <w:szCs w:val="28"/>
        </w:rPr>
        <w:t>осуществляется в любых формах образовательного процесса.</w:t>
      </w:r>
    </w:p>
    <w:p w:rsidR="00052CDE" w:rsidRPr="00A949E5" w:rsidRDefault="00052CDE" w:rsidP="006156F3">
      <w:pPr>
        <w:spacing w:after="0" w:line="240" w:lineRule="auto"/>
        <w:ind w:firstLine="270"/>
        <w:jc w:val="both"/>
        <w:rPr>
          <w:rFonts w:hAnsi="Times New Roman" w:cs="Times New Roman"/>
          <w:color w:val="000000"/>
          <w:sz w:val="28"/>
          <w:szCs w:val="28"/>
        </w:rPr>
      </w:pPr>
      <w:r w:rsidRPr="00052CDE">
        <w:rPr>
          <w:rFonts w:hAnsi="Times New Roman" w:cs="Times New Roman"/>
          <w:color w:val="000000"/>
          <w:sz w:val="28"/>
          <w:szCs w:val="28"/>
        </w:rPr>
        <w:t>Хорошие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результаты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достигнуты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благодаря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использованию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в работе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методов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052CDE">
        <w:rPr>
          <w:rFonts w:hAnsi="Times New Roman" w:cs="Times New Roman"/>
          <w:color w:val="000000"/>
          <w:sz w:val="28"/>
          <w:szCs w:val="28"/>
        </w:rPr>
        <w:t>способствующих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развитию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самостоятельности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052CDE">
        <w:rPr>
          <w:rFonts w:hAnsi="Times New Roman" w:cs="Times New Roman"/>
          <w:color w:val="000000"/>
          <w:sz w:val="28"/>
          <w:szCs w:val="28"/>
        </w:rPr>
        <w:t>познавательных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интересов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детей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052CDE">
        <w:rPr>
          <w:rFonts w:hAnsi="Times New Roman" w:cs="Times New Roman"/>
          <w:color w:val="000000"/>
          <w:sz w:val="28"/>
          <w:szCs w:val="28"/>
        </w:rPr>
        <w:t>созданию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проблемно</w:t>
      </w:r>
      <w:r w:rsidRPr="00052CDE">
        <w:rPr>
          <w:rFonts w:hAnsi="Times New Roman" w:cs="Times New Roman"/>
          <w:color w:val="000000"/>
          <w:sz w:val="28"/>
          <w:szCs w:val="28"/>
        </w:rPr>
        <w:t>-</w:t>
      </w:r>
      <w:r w:rsidRPr="00052CDE">
        <w:rPr>
          <w:rFonts w:hAnsi="Times New Roman" w:cs="Times New Roman"/>
          <w:color w:val="000000"/>
          <w:sz w:val="28"/>
          <w:szCs w:val="28"/>
        </w:rPr>
        <w:t>поисковых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ситуаций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052CDE">
        <w:rPr>
          <w:rFonts w:hAnsi="Times New Roman" w:cs="Times New Roman"/>
          <w:color w:val="000000"/>
          <w:sz w:val="28"/>
          <w:szCs w:val="28"/>
        </w:rPr>
        <w:t>использованию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эффективных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здоровьесберегающих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технологий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и обогащению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развивающей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предметно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- </w:t>
      </w:r>
      <w:r w:rsidRPr="00052CDE">
        <w:rPr>
          <w:rFonts w:hAnsi="Times New Roman" w:cs="Times New Roman"/>
          <w:color w:val="000000"/>
          <w:sz w:val="28"/>
          <w:szCs w:val="28"/>
        </w:rPr>
        <w:t>пространственной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среды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052CDE">
        <w:rPr>
          <w:rFonts w:hAnsi="Times New Roman" w:cs="Times New Roman"/>
          <w:color w:val="000000"/>
          <w:sz w:val="28"/>
          <w:szCs w:val="28"/>
        </w:rPr>
        <w:t>Выполнение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детьми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программы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осуществляется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на хорошем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уровне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в Детском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саду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и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планируется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с учетом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индивидуальных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особенностей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развития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052CDE">
        <w:rPr>
          <w:rFonts w:hAnsi="Times New Roman" w:cs="Times New Roman"/>
          <w:color w:val="000000"/>
          <w:sz w:val="28"/>
          <w:szCs w:val="28"/>
        </w:rPr>
        <w:t>состояния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здоровья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052CDE">
        <w:rPr>
          <w:rFonts w:hAnsi="Times New Roman" w:cs="Times New Roman"/>
          <w:color w:val="000000"/>
          <w:sz w:val="28"/>
          <w:szCs w:val="28"/>
        </w:rPr>
        <w:t>способностей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и интересов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воспитанников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052CDE">
        <w:rPr>
          <w:rFonts w:hAnsi="Times New Roman" w:cs="Times New Roman"/>
          <w:color w:val="000000"/>
          <w:sz w:val="28"/>
          <w:szCs w:val="28"/>
        </w:rPr>
        <w:t>Также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планируется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индивидуальная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работа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с детьми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052CDE">
        <w:rPr>
          <w:rFonts w:hAnsi="Times New Roman" w:cs="Times New Roman"/>
          <w:color w:val="000000"/>
          <w:sz w:val="28"/>
          <w:szCs w:val="28"/>
        </w:rPr>
        <w:t>имеющими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ограниченные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возможности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здоровья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(</w:t>
      </w:r>
      <w:r w:rsidRPr="00052CDE">
        <w:rPr>
          <w:rFonts w:hAnsi="Times New Roman" w:cs="Times New Roman"/>
          <w:color w:val="000000"/>
          <w:sz w:val="28"/>
          <w:szCs w:val="28"/>
        </w:rPr>
        <w:t>ОВЗ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), </w:t>
      </w:r>
      <w:r w:rsidRPr="00052CDE">
        <w:rPr>
          <w:rFonts w:hAnsi="Times New Roman" w:cs="Times New Roman"/>
          <w:color w:val="000000"/>
          <w:sz w:val="28"/>
          <w:szCs w:val="28"/>
        </w:rPr>
        <w:t>через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интеграцию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деятельности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всех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педагогических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работников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и родителей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052CDE">
        <w:rPr>
          <w:rFonts w:hAnsi="Times New Roman" w:cs="Times New Roman"/>
          <w:color w:val="000000"/>
          <w:sz w:val="28"/>
          <w:szCs w:val="28"/>
        </w:rPr>
        <w:t>В дошкольном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образовательном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учреждении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сформированы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и функционируют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психолого</w:t>
      </w:r>
      <w:r w:rsidRPr="00052CDE">
        <w:rPr>
          <w:rFonts w:hAnsi="Times New Roman" w:cs="Times New Roman"/>
          <w:color w:val="000000"/>
          <w:sz w:val="28"/>
          <w:szCs w:val="28"/>
        </w:rPr>
        <w:t>-</w:t>
      </w:r>
      <w:r w:rsidRPr="00052CDE">
        <w:rPr>
          <w:rFonts w:hAnsi="Times New Roman" w:cs="Times New Roman"/>
          <w:color w:val="000000"/>
          <w:sz w:val="28"/>
          <w:szCs w:val="28"/>
        </w:rPr>
        <w:t>педагогическая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служба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052CDE">
        <w:rPr>
          <w:rFonts w:hAnsi="Times New Roman" w:cs="Times New Roman"/>
          <w:color w:val="000000"/>
          <w:sz w:val="28"/>
          <w:szCs w:val="28"/>
        </w:rPr>
        <w:t>ППк</w:t>
      </w:r>
      <w:r w:rsidRPr="00052CDE">
        <w:rPr>
          <w:rFonts w:hAnsi="Times New Roman" w:cs="Times New Roman"/>
          <w:color w:val="000000"/>
          <w:sz w:val="28"/>
          <w:szCs w:val="28"/>
        </w:rPr>
        <w:t>.</w:t>
      </w:r>
    </w:p>
    <w:p w:rsidR="00A949E5" w:rsidRPr="00A949E5" w:rsidRDefault="00052CDE" w:rsidP="006156F3">
      <w:pPr>
        <w:spacing w:after="0" w:line="240" w:lineRule="auto"/>
        <w:ind w:firstLine="27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В 2021</w:t>
      </w:r>
      <w:r w:rsidR="00BC41E1" w:rsidRPr="003E437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году в период самоизоляции, введенной в качестве ограничительного мероприятия в </w:t>
      </w:r>
      <w:r w:rsidR="00BC41E1"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Иркутской области</w:t>
      </w:r>
      <w:r w:rsidR="00BC41E1" w:rsidRPr="003E4373">
        <w:rPr>
          <w:rFonts w:ascii="Times New Roman" w:eastAsia="Times New Roman" w:hAnsi="Times New Roman" w:cs="Times New Roman"/>
          <w:color w:val="222222"/>
          <w:sz w:val="28"/>
          <w:szCs w:val="28"/>
        </w:rPr>
        <w:t>, занятия с детьми воспитатели вели дистанционно </w:t>
      </w:r>
      <w:r w:rsidR="00BC41E1"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через Skype, Zoom, WhatsA</w:t>
      </w:r>
      <w:r w:rsidR="00C840EA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pp, социальные сети. </w:t>
      </w:r>
      <w:r w:rsidR="00A949E5" w:rsidRPr="00A949E5">
        <w:rPr>
          <w:rFonts w:hAnsi="Times New Roman" w:cs="Times New Roman"/>
          <w:color w:val="000000"/>
          <w:sz w:val="28"/>
          <w:szCs w:val="28"/>
        </w:rPr>
        <w:t>Подключали</w:t>
      </w:r>
      <w:r w:rsidR="00A949E5" w:rsidRPr="00A949E5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A949E5" w:rsidRPr="00A949E5">
        <w:rPr>
          <w:rFonts w:hAnsi="Times New Roman" w:cs="Times New Roman"/>
          <w:color w:val="000000"/>
          <w:sz w:val="28"/>
          <w:szCs w:val="28"/>
        </w:rPr>
        <w:t>к работе</w:t>
      </w:r>
      <w:r w:rsidR="00A949E5" w:rsidRPr="00A949E5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A949E5" w:rsidRPr="00A949E5">
        <w:rPr>
          <w:rFonts w:ascii="Times New Roman" w:hAnsi="Times New Roman" w:cs="Times New Roman"/>
          <w:color w:val="000000"/>
          <w:sz w:val="28"/>
          <w:szCs w:val="28"/>
        </w:rPr>
        <w:t>родителей. Чтобы они могли участвовать в обучении и воспитании, организовывали для них консультации, помогали с литературой, совместно решали технические проблемы.</w:t>
      </w:r>
    </w:p>
    <w:p w:rsidR="00BC41E1" w:rsidRPr="003E4373" w:rsidRDefault="00A0700F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4373">
        <w:rPr>
          <w:rFonts w:ascii="Times New Roman" w:hAnsi="Times New Roman" w:cs="Times New Roman"/>
          <w:sz w:val="28"/>
          <w:szCs w:val="28"/>
          <w:shd w:val="clear" w:color="auto" w:fill="FFFFFF"/>
        </w:rPr>
        <w:t>В дошкольном учреждении было организовано  дистанционное консультирование и педагогическое сопровождение родителей для занятий с детьми дома.</w:t>
      </w:r>
    </w:p>
    <w:p w:rsidR="00331F3A" w:rsidRPr="003E4373" w:rsidRDefault="008873EC" w:rsidP="006156F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E4373">
        <w:rPr>
          <w:rFonts w:ascii="Times New Roman" w:hAnsi="Times New Roman" w:cs="Times New Roman"/>
          <w:bCs/>
          <w:sz w:val="28"/>
          <w:szCs w:val="28"/>
        </w:rPr>
        <w:tab/>
        <w:t xml:space="preserve">Одним из показателей качества образования являются результаты педагогической диагностики, </w:t>
      </w:r>
      <w:r w:rsidRPr="003E4373">
        <w:rPr>
          <w:rFonts w:ascii="Times New Roman" w:hAnsi="Times New Roman" w:cs="Times New Roman"/>
          <w:color w:val="000000"/>
          <w:sz w:val="28"/>
          <w:szCs w:val="28"/>
        </w:rPr>
        <w:t>в рамках которой была проведена оценка индивидуального развития детей с целью оценки эффективности педагогических действий и для дальнейшего планирования образовательного процесса.</w:t>
      </w:r>
    </w:p>
    <w:p w:rsidR="008873EC" w:rsidRPr="003E4373" w:rsidRDefault="008873EC" w:rsidP="006156F3">
      <w:pPr>
        <w:pStyle w:val="ad"/>
        <w:ind w:firstLine="708"/>
        <w:jc w:val="both"/>
        <w:rPr>
          <w:rFonts w:ascii="Times New Roman" w:hAnsi="Times New Roman"/>
          <w:sz w:val="28"/>
          <w:szCs w:val="28"/>
        </w:rPr>
      </w:pPr>
      <w:r w:rsidRPr="003E4373">
        <w:rPr>
          <w:rFonts w:ascii="Times New Roman" w:hAnsi="Times New Roman"/>
          <w:sz w:val="28"/>
          <w:szCs w:val="28"/>
        </w:rPr>
        <w:t xml:space="preserve">Изучение уровня психолого-педагогической готовности детей к школе свидетельствует, что у 88 % детей на высоком уровне сформированы мотивационная готовность к школе, развиты интеллектуальные способности, логическое мышление, память, воображение, математические умения, предпосылки к учебной деятельности.  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Ведущая проблема, которую предстоит решить – формирование и воспитание грамотного читателя, в рамках Программы развития: высокий интеллектуальный уровень, владеющий образной речью, способный к духовно-нравственному самоусовершенствованию.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lastRenderedPageBreak/>
        <w:t>Важно отметить, что достоинством этого направления является расширение образовательного пространства через установление связи с социумом, и  реализации  Регионального компонента  программы.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 В течение ряда лет ведется целенаправленная и систематическая работа по приобщению детей к истокам искусства родного края.</w:t>
      </w:r>
    </w:p>
    <w:p w:rsidR="00C954F8" w:rsidRPr="003E4373" w:rsidRDefault="00C954F8" w:rsidP="006156F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bCs/>
          <w:sz w:val="28"/>
          <w:szCs w:val="28"/>
        </w:rPr>
        <w:t xml:space="preserve">Приобщая детей к социокультурным нормам, ценностям и традициям семьи, общества и государства, в соответствии с требованиями ФГОС ДО, в ДОУ осуществляется тесное сотрудничество с музеем-усадьбой В.П.Сукачева, библиотекой им. Пушкина, </w:t>
      </w:r>
      <w:r w:rsidRPr="003E4373">
        <w:rPr>
          <w:rFonts w:ascii="Times New Roman" w:hAnsi="Times New Roman" w:cs="Times New Roman"/>
          <w:sz w:val="28"/>
          <w:szCs w:val="28"/>
        </w:rPr>
        <w:t>Иркутской региональной общественной организации художников «Восхождение»</w:t>
      </w:r>
      <w:r w:rsidRPr="003E4373">
        <w:rPr>
          <w:rFonts w:ascii="Times New Roman" w:hAnsi="Times New Roman" w:cs="Times New Roman"/>
          <w:bCs/>
          <w:sz w:val="28"/>
          <w:szCs w:val="28"/>
        </w:rPr>
        <w:t>, музеем истории г. Иркутска. В ДОО ежегодно организованы традиционные экскурсии для детей старшего возраста. 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Содержание художественно-эстетического цикла строится на основе использования лучших образцов литературы и искусства, приобщения детей к русской культуре и культуре Сибирского края, что находит отражение в разных видах детской деятельности.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Считаем важным акцентировать внимание на организацию социокультурного пространства: приобщения детей к театру на основе знакомства с классическими литературными произведениями: А.С. Пушкиным, К.И. Чуковским и другими, что будет способствовать:  </w:t>
      </w:r>
    </w:p>
    <w:p w:rsidR="00C954F8" w:rsidRPr="003E4373" w:rsidRDefault="00EB315F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- </w:t>
      </w:r>
      <w:r w:rsidR="00C954F8" w:rsidRPr="003E4373">
        <w:rPr>
          <w:rFonts w:ascii="Times New Roman" w:hAnsi="Times New Roman" w:cs="Times New Roman"/>
          <w:sz w:val="28"/>
          <w:szCs w:val="28"/>
        </w:rPr>
        <w:t>Формированию интереса детей  к поэзии, художественной литературе, театру;</w:t>
      </w:r>
    </w:p>
    <w:p w:rsidR="00C954F8" w:rsidRPr="003E4373" w:rsidRDefault="00EB315F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- </w:t>
      </w:r>
      <w:r w:rsidR="00C954F8" w:rsidRPr="003E4373">
        <w:rPr>
          <w:rFonts w:ascii="Times New Roman" w:hAnsi="Times New Roman" w:cs="Times New Roman"/>
          <w:sz w:val="28"/>
          <w:szCs w:val="28"/>
        </w:rPr>
        <w:t>Развитию умения  дошкольников находить и использовать выразительные средства в стихотворной форме, в прозе (сравнения, эпитеты, метафоры).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Анализ детского творчества в процессе приобщения к классике, доказал, что поэзия и литература является богатейшим средством для формирования у детей способностей чувствовать выразительность речи, экспериментировать со словом, стать активным соучастниками создания прекрасного посредством театрализованной деятельности.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E4373">
        <w:rPr>
          <w:rFonts w:ascii="Times New Roman" w:eastAsia="Times New Roman" w:hAnsi="Times New Roman" w:cs="Times New Roman"/>
          <w:color w:val="000000"/>
          <w:sz w:val="28"/>
        </w:rPr>
        <w:t>Одним из приоритетных нап</w:t>
      </w:r>
      <w:r w:rsidR="00E9230A">
        <w:rPr>
          <w:rFonts w:ascii="Times New Roman" w:eastAsia="Times New Roman" w:hAnsi="Times New Roman" w:cs="Times New Roman"/>
          <w:color w:val="000000"/>
          <w:sz w:val="28"/>
        </w:rPr>
        <w:t>равлений в ДОО</w:t>
      </w:r>
      <w:r w:rsidRPr="003E4373">
        <w:rPr>
          <w:rFonts w:ascii="Times New Roman" w:eastAsia="Times New Roman" w:hAnsi="Times New Roman" w:cs="Times New Roman"/>
          <w:color w:val="000000"/>
          <w:sz w:val="28"/>
        </w:rPr>
        <w:t xml:space="preserve"> является повышение педагогической компетенции педагогов и родителей с целью повышения качества в вопросах охраны и укрепления физического и психического здоровья детей дошкольного возраста.</w:t>
      </w:r>
    </w:p>
    <w:p w:rsidR="00C954F8" w:rsidRPr="003E4373" w:rsidRDefault="00C954F8" w:rsidP="006156F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</w:rPr>
        <w:t>В детском саду сложилась система деятельности сопровождения психофизического  развития детей на основе  совместной деятельности педагогов, медицинских работников, родителей и воспитанников.</w:t>
      </w:r>
      <w:r w:rsidRPr="003E43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954F8" w:rsidRPr="003E4373" w:rsidRDefault="00C954F8" w:rsidP="006156F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 w:rsidRPr="003E4373">
        <w:rPr>
          <w:rFonts w:ascii="Times New Roman" w:eastAsia="Times New Roman" w:hAnsi="Times New Roman" w:cs="Times New Roman"/>
          <w:sz w:val="28"/>
        </w:rPr>
        <w:t>В дошкольном учреждении создана и утверждена авторская программа «Ступеньки здоровья», которая продолжила реализацию в образовательном процессе.</w:t>
      </w:r>
    </w:p>
    <w:p w:rsidR="00C954F8" w:rsidRPr="003E4373" w:rsidRDefault="00C954F8" w:rsidP="006156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E4373">
        <w:rPr>
          <w:rFonts w:ascii="Times New Roman" w:eastAsia="Times New Roman" w:hAnsi="Times New Roman" w:cs="Times New Roman"/>
          <w:sz w:val="28"/>
        </w:rPr>
        <w:t>В учреждении организован  мониторинговый  контроль по оценке качества физической подготовленности и развития детей (2 раза в год), который способствует индивидуально – дифференцированной работе с детьми по коррекции психофизического развития детей.</w:t>
      </w:r>
    </w:p>
    <w:p w:rsidR="00C954F8" w:rsidRPr="003E4373" w:rsidRDefault="00C954F8" w:rsidP="006156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Дифференцированная работа с детьми проводится в условиях кружковой работы «Школа мяча».</w:t>
      </w:r>
    </w:p>
    <w:p w:rsidR="00C954F8" w:rsidRPr="003E4373" w:rsidRDefault="006156F3" w:rsidP="006156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Воспитанники и выпускники ДОО </w:t>
      </w:r>
      <w:r w:rsidR="00C954F8" w:rsidRPr="003E4373">
        <w:rPr>
          <w:rFonts w:ascii="Times New Roman" w:hAnsi="Times New Roman" w:cs="Times New Roman"/>
          <w:sz w:val="28"/>
          <w:szCs w:val="28"/>
        </w:rPr>
        <w:t>охотно занимаются в различных секциях и добиваются высоких результатов.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</w:rPr>
        <w:t xml:space="preserve">В текущем учебном году продолжалась работа по  созданию оптимальных условий для познавательного развития воспитанников.  </w:t>
      </w:r>
      <w:r w:rsidRPr="003E4373">
        <w:rPr>
          <w:rFonts w:ascii="Times New Roman" w:hAnsi="Times New Roman" w:cs="Times New Roman"/>
          <w:sz w:val="28"/>
          <w:szCs w:val="28"/>
        </w:rPr>
        <w:t>Коллективом  учреждения решаются основные задачи по данному направлению: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Развитие потенциальных интеллектуальных возможностей детей на основе комплексного взаимодействия педагогов и родителей.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Обеспечение коррекции и развития детей с целью повышения эффективности качества воспитания и образования детей.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Использование интегрированного подхода на основе логико-математического  и познавательно-речевого содержания.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Успешно внедряется инновационный опыт работы по развитию психических процессов по блокам: память, внимание, логическое мышление.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 Широко используется моделирование как перспективный метод образования в различных видах  образовательной деятельности.   Традицией дошкольного учреждения стали такие современные мероприятия как: математический КВН, интеллектуальный марафон, математические олимпиады, интеллектуальная викторина, где дети приобретают навыки умственного труда, у них совершенствуются умения: анализировать, обобщать, сравнивать.</w:t>
      </w:r>
    </w:p>
    <w:p w:rsidR="00C954F8" w:rsidRPr="003E4373" w:rsidRDefault="00C954F8" w:rsidP="006156F3">
      <w:pPr>
        <w:spacing w:after="0" w:line="240" w:lineRule="auto"/>
        <w:ind w:right="43" w:firstLine="360"/>
        <w:jc w:val="both"/>
        <w:rPr>
          <w:rFonts w:ascii="Times New Roman" w:eastAsia="Times New Roman" w:hAnsi="Times New Roman" w:cs="Times New Roman"/>
          <w:sz w:val="28"/>
        </w:rPr>
      </w:pPr>
      <w:r w:rsidRPr="003E4373">
        <w:rPr>
          <w:rFonts w:ascii="Times New Roman" w:eastAsia="Times New Roman" w:hAnsi="Times New Roman" w:cs="Times New Roman"/>
          <w:sz w:val="28"/>
        </w:rPr>
        <w:t xml:space="preserve">Большое внимание уделялось методическому обеспечению педагогического процесса по данным разделам: оформлены перспективные планы по образовательным областям, разработана система конспектов различных педагогических мероприятий образовательного процесса. </w:t>
      </w:r>
    </w:p>
    <w:p w:rsidR="00C954F8" w:rsidRPr="003E4373" w:rsidRDefault="00C954F8" w:rsidP="006156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  <w:r w:rsidRPr="003E4373">
        <w:rPr>
          <w:rFonts w:ascii="Times New Roman" w:eastAsia="Times New Roman" w:hAnsi="Times New Roman" w:cs="Times New Roman"/>
          <w:sz w:val="28"/>
        </w:rPr>
        <w:t>Познавательное развитие детей было и является одним из приоритетных направлений образовательного процесса в учреждении в рамках реализации ООП ДО:</w:t>
      </w:r>
    </w:p>
    <w:p w:rsidR="00C954F8" w:rsidRPr="003E4373" w:rsidRDefault="006156F3" w:rsidP="006156F3">
      <w:pPr>
        <w:numPr>
          <w:ilvl w:val="0"/>
          <w:numId w:val="2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</w:t>
      </w:r>
      <w:r w:rsidR="00C954F8" w:rsidRPr="003E4373">
        <w:rPr>
          <w:rFonts w:ascii="Times New Roman" w:eastAsia="Times New Roman" w:hAnsi="Times New Roman" w:cs="Times New Roman"/>
          <w:sz w:val="28"/>
        </w:rPr>
        <w:t>беспечение комплексного подход к оценке качества коррекции и развития детей с целью повышения эффективности качества воспитания и образования детей;</w:t>
      </w:r>
    </w:p>
    <w:p w:rsidR="00C954F8" w:rsidRPr="003E4373" w:rsidRDefault="006156F3" w:rsidP="006156F3">
      <w:pPr>
        <w:numPr>
          <w:ilvl w:val="0"/>
          <w:numId w:val="2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</w:t>
      </w:r>
      <w:r w:rsidR="00C954F8" w:rsidRPr="003E4373">
        <w:rPr>
          <w:rFonts w:ascii="Times New Roman" w:eastAsia="Times New Roman" w:hAnsi="Times New Roman" w:cs="Times New Roman"/>
          <w:sz w:val="28"/>
        </w:rPr>
        <w:t>овышение результативности и качества развития познавательных способностей детей.</w:t>
      </w:r>
    </w:p>
    <w:p w:rsidR="00C954F8" w:rsidRPr="003E4373" w:rsidRDefault="006156F3" w:rsidP="006156F3">
      <w:pPr>
        <w:numPr>
          <w:ilvl w:val="0"/>
          <w:numId w:val="2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</w:t>
      </w:r>
      <w:r w:rsidR="00C954F8" w:rsidRPr="003E4373">
        <w:rPr>
          <w:rFonts w:ascii="Times New Roman" w:eastAsia="Times New Roman" w:hAnsi="Times New Roman" w:cs="Times New Roman"/>
          <w:sz w:val="28"/>
        </w:rPr>
        <w:t>оздание комплексной педагогической системы сопровождения индивидуального развитие ребенка;</w:t>
      </w:r>
    </w:p>
    <w:p w:rsidR="00C954F8" w:rsidRPr="003E4373" w:rsidRDefault="006156F3" w:rsidP="006156F3">
      <w:pPr>
        <w:numPr>
          <w:ilvl w:val="0"/>
          <w:numId w:val="21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</w:t>
      </w:r>
      <w:r w:rsidR="00C954F8" w:rsidRPr="003E4373">
        <w:rPr>
          <w:rFonts w:ascii="Times New Roman" w:eastAsia="Times New Roman" w:hAnsi="Times New Roman" w:cs="Times New Roman"/>
          <w:sz w:val="28"/>
        </w:rPr>
        <w:t>недрение авторских программ по познавательному развитию детей;</w:t>
      </w:r>
    </w:p>
    <w:p w:rsidR="00C954F8" w:rsidRPr="003E4373" w:rsidRDefault="006156F3" w:rsidP="006156F3">
      <w:pPr>
        <w:numPr>
          <w:ilvl w:val="0"/>
          <w:numId w:val="21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</w:t>
      </w:r>
      <w:r w:rsidR="00C954F8" w:rsidRPr="003E4373">
        <w:rPr>
          <w:rFonts w:ascii="Times New Roman" w:eastAsia="Times New Roman" w:hAnsi="Times New Roman" w:cs="Times New Roman"/>
          <w:sz w:val="28"/>
        </w:rPr>
        <w:t>роектирования работы по интеллектуальному развитию дошкольников в едином образовательном пространстве: педагоги, дети, родители.</w:t>
      </w:r>
    </w:p>
    <w:p w:rsidR="00C954F8" w:rsidRPr="003E4373" w:rsidRDefault="00E9230A" w:rsidP="006156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Педагогами ДОО</w:t>
      </w:r>
      <w:r w:rsidR="00C954F8" w:rsidRPr="003E4373">
        <w:rPr>
          <w:rFonts w:ascii="Times New Roman" w:eastAsia="Times New Roman" w:hAnsi="Times New Roman" w:cs="Times New Roman"/>
          <w:sz w:val="28"/>
        </w:rPr>
        <w:t xml:space="preserve"> успешно распространялся богатый опыт по использованию логических игр и упражнений авторской программы по интеграции логико-математического содержания «Почемучка».  Для студентов ГБПОУ ИО «ИРКПО»,</w:t>
      </w:r>
      <w:r>
        <w:rPr>
          <w:rFonts w:ascii="Times New Roman" w:eastAsia="Times New Roman" w:hAnsi="Times New Roman" w:cs="Times New Roman"/>
          <w:sz w:val="28"/>
        </w:rPr>
        <w:t xml:space="preserve"> ИГУ</w:t>
      </w:r>
      <w:r w:rsidR="00C954F8" w:rsidRPr="003E4373">
        <w:rPr>
          <w:rFonts w:ascii="Times New Roman" w:eastAsia="Times New Roman" w:hAnsi="Times New Roman" w:cs="Times New Roman"/>
          <w:sz w:val="28"/>
        </w:rPr>
        <w:t xml:space="preserve"> неоднократно проводились открытые мероприятия, мастер-классы.</w:t>
      </w:r>
    </w:p>
    <w:p w:rsidR="00C954F8" w:rsidRPr="003E4373" w:rsidRDefault="00C954F8" w:rsidP="006156F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Повышения профессионального мастерства по данному направлению обеспечивают следующие педагогические мероприятия: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lastRenderedPageBreak/>
        <w:t>- открытые мероприятия по интеграции логико-математического содержания;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 мастер-класс по формированию конструктивных умений детей;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интеллектуальный марафон.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Повышение качества образования детей осуществляется за счет целенаправленного психолого-методическое сопровождения. Анализ результатов психолого-педагогической диагностики показывает, что дети успешно овладевают содержанием по различным  областям общеобразовательной программы учреждения.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Наблюдаются положительные моменты в организации образовательного процесса по познавательному направлению: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образование воспитанников ориентируется на принципы развивающего обучения;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организуется систематическая и комплексная работа по развитию любознательности и познавательной мотивации;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осуществляется личностно-ориентированный подход в развитии воображения и творческой активности;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образовательный процесс проводится на высоком интеллектуальном уровне трудности.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Результаты диагностики свидетельствуют о стабильно высоких результатах уровня логического мышления детей в ДОУ: анализ, синтез, сравнение.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Продолжил работу медико-психолого-педагогическом консилиум. Проблемы развития и коррекции рассматриваются на медико-психолого-педагогическом консилиуме, где определяются индивидуальные маршруты развития каждого ребенка.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Динамика качества познавательного развития воспитанников наблюдается  в разных областях образовательной программы ДОУ, в том числе и формировании элементарных математических представлений у дошкольников. 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Педагогами  обобщен и внедряется богатый опыт по использованию логических игр и упражнений с целью усиления эффекта  развития интеллектуальных способностей и логического мышления у  дошкольников, на основе которого создана и утверждена авторская программа «Почемучка». 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Актуальным и перспективным направлением познавательного является конструктивная деятельность детей. ООП ДО  по разделу конструктивной деятельности детей органично дополняется в вариативную часть содержанием методического пособия «Школа архитекторов имени папы Карло» В. Брофман.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  Психолого-педагогический анализ показывает, что конструктивная деятельность позитивно влияет на развитие интеллектуальных и познавательных способностей воспитанников (планирование, анализ, сравнение и пр.). В ДОУ    существует богатый педагогический опыт использования конструирования,  как развивающего средства познавательного и интеллектуального развития.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lastRenderedPageBreak/>
        <w:t xml:space="preserve">Активно практикуется не только  конструирование из строительного материала, но и из бумаги, бросового  материала. Главная позиция педагогов - поддерживать и развивать творчество детей в индивидуальных и коллективных  видах деятельности. </w:t>
      </w:r>
    </w:p>
    <w:p w:rsidR="00C954F8" w:rsidRPr="003E4373" w:rsidRDefault="00C954F8" w:rsidP="006156F3">
      <w:pPr>
        <w:pStyle w:val="21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Важнейшим фактором, оказывающим влияние на формирование значимых социальных и духовных качеств личности ребенка, является создание единого образовательного пространства «семья – детский сад».</w:t>
      </w:r>
    </w:p>
    <w:p w:rsidR="00C954F8" w:rsidRPr="003E4373" w:rsidRDefault="00E9230A" w:rsidP="006156F3">
      <w:pPr>
        <w:pStyle w:val="21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Педагогами</w:t>
      </w:r>
      <w:r w:rsidR="00C954F8" w:rsidRPr="003E4373">
        <w:rPr>
          <w:rFonts w:ascii="Times New Roman" w:hAnsi="Times New Roman" w:cs="Times New Roman"/>
          <w:sz w:val="28"/>
          <w:szCs w:val="28"/>
        </w:rPr>
        <w:t xml:space="preserve"> ведется активная работа по вовлечению родителей (законных представителей) в образовательный процесс. Включе</w:t>
      </w:r>
      <w:r>
        <w:rPr>
          <w:rFonts w:ascii="Times New Roman" w:hAnsi="Times New Roman" w:cs="Times New Roman"/>
          <w:sz w:val="28"/>
          <w:szCs w:val="28"/>
        </w:rPr>
        <w:t>ние родителей в деятельность ДОО</w:t>
      </w:r>
      <w:r w:rsidR="00C954F8" w:rsidRPr="003E4373">
        <w:rPr>
          <w:rFonts w:ascii="Times New Roman" w:hAnsi="Times New Roman" w:cs="Times New Roman"/>
          <w:sz w:val="28"/>
          <w:szCs w:val="28"/>
        </w:rPr>
        <w:t xml:space="preserve"> в текущем учебном году осуществлялось через создание условий для их участия в планировании, организации и контроле за деятельностью учреждения.</w:t>
      </w:r>
    </w:p>
    <w:p w:rsidR="00C954F8" w:rsidRPr="003E4373" w:rsidRDefault="00C954F8" w:rsidP="006156F3">
      <w:pPr>
        <w:pStyle w:val="21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В  учреждении каждому родителю  предоставляется право быть экспертом нашей работы с детьми, которая  проектируется на основе изучения мнений родителей и интересов наших воспитанников. В этом направлении удачно использовали следующие формы работы совместного участия: открытые просмотры занятий, тематические родительские собрания, консультации по запросам родителей, творческие встречи, тематические и авторские выставки, утренники, спортивные мероприятия.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Установление взаимосвязи МБДОУ и семьи является решающим условием обновления системы дошкольного образования. 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sz w:val="28"/>
          <w:szCs w:val="28"/>
        </w:rPr>
      </w:pPr>
      <w:r w:rsidRPr="003E4373">
        <w:rPr>
          <w:rFonts w:ascii="Times New Roman" w:eastAsia="Andale Sans UI" w:hAnsi="Times New Roman" w:cs="Times New Roman"/>
          <w:sz w:val="28"/>
          <w:szCs w:val="28"/>
        </w:rPr>
        <w:t>В сложившихся социально-культурных и экономических условиях к взаимодействию с семьей важно относиться как к стратегическому направлению деятельности детского сада, которое способно выполнять интегральную функцию по отношению к развивающейся личности ребенка.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sz w:val="28"/>
          <w:szCs w:val="28"/>
        </w:rPr>
      </w:pPr>
      <w:r w:rsidRPr="003E4373">
        <w:rPr>
          <w:rFonts w:ascii="Times New Roman" w:eastAsia="Andale Sans UI" w:hAnsi="Times New Roman" w:cs="Times New Roman"/>
          <w:sz w:val="28"/>
          <w:szCs w:val="28"/>
        </w:rPr>
        <w:t>Вовлечение родителей в орбиту педагогической деятельности, их заинтересованное участие в воспитательно-образовательном процессе актуально для развития их собственного ребенка.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sz w:val="28"/>
          <w:szCs w:val="28"/>
        </w:rPr>
      </w:pPr>
      <w:r w:rsidRPr="003E4373">
        <w:rPr>
          <w:rFonts w:ascii="Times New Roman" w:eastAsia="Andale Sans UI" w:hAnsi="Times New Roman" w:cs="Times New Roman"/>
          <w:sz w:val="28"/>
          <w:szCs w:val="28"/>
        </w:rPr>
        <w:t>Считаем, важной задачей дошкольного учреждения - помочь родителям понять, что создание единого пространства развития ребенка должны реализовывать как детский сад, так и семья.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Педагогический коллектив внимательно изучает и социокультурную среду семей воспитанников МБДОУ. Особое внимание уделяется эмоциональному микроклимату семей, традициям семьи и бы</w:t>
      </w:r>
      <w:r w:rsidR="00E9230A">
        <w:rPr>
          <w:rFonts w:ascii="Times New Roman" w:hAnsi="Times New Roman" w:cs="Times New Roman"/>
          <w:sz w:val="28"/>
          <w:szCs w:val="28"/>
        </w:rPr>
        <w:t>тового поведения. Педагоги ДОО</w:t>
      </w:r>
      <w:r w:rsidRPr="003E4373">
        <w:rPr>
          <w:rFonts w:ascii="Times New Roman" w:hAnsi="Times New Roman" w:cs="Times New Roman"/>
          <w:sz w:val="28"/>
          <w:szCs w:val="28"/>
        </w:rPr>
        <w:t xml:space="preserve"> работают с семьями воспитанников по следующим критериям: </w:t>
      </w:r>
    </w:p>
    <w:p w:rsidR="00C954F8" w:rsidRPr="003E4373" w:rsidRDefault="006156F3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C954F8" w:rsidRPr="003E4373">
        <w:rPr>
          <w:rFonts w:ascii="Times New Roman" w:hAnsi="Times New Roman" w:cs="Times New Roman"/>
          <w:sz w:val="28"/>
          <w:szCs w:val="28"/>
        </w:rPr>
        <w:t>оставление социального паспорта.</w:t>
      </w:r>
    </w:p>
    <w:p w:rsidR="00C954F8" w:rsidRPr="003E4373" w:rsidRDefault="006156F3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C954F8" w:rsidRPr="003E4373">
        <w:rPr>
          <w:rFonts w:ascii="Times New Roman" w:hAnsi="Times New Roman" w:cs="Times New Roman"/>
          <w:sz w:val="28"/>
          <w:szCs w:val="28"/>
        </w:rPr>
        <w:t>зучение запросов родителей к работе МБДОУ.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Предоставление родителям полной информации об учреждении через официальный сайт МБДОУ (организационные документы (Устав), программы МБДОУ, финансовые отчеты, графики работы узких специалистов, информацию о педагогических кадрах, консультации и др.). </w:t>
      </w:r>
    </w:p>
    <w:p w:rsidR="00C954F8" w:rsidRPr="00F46C54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6C54">
        <w:rPr>
          <w:rFonts w:ascii="Times New Roman" w:hAnsi="Times New Roman" w:cs="Times New Roman"/>
          <w:sz w:val="28"/>
          <w:szCs w:val="28"/>
        </w:rPr>
        <w:t xml:space="preserve">Содержание работы с родителями реализуется через разнообразные формы: круглые столы, родительские собрания, конкурсы, консультации, беседы, выставки, совместные праздники, анкетирование родителей, </w:t>
      </w:r>
      <w:r w:rsidRPr="00F46C54">
        <w:rPr>
          <w:rFonts w:ascii="Times New Roman" w:hAnsi="Times New Roman" w:cs="Times New Roman"/>
          <w:sz w:val="28"/>
          <w:szCs w:val="28"/>
        </w:rPr>
        <w:lastRenderedPageBreak/>
        <w:t xml:space="preserve">семейные клубы, издание газеты, консультационно-методический пункт, дни открытых дверей. 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Наиболее эффективными формами сотрудничества с родителями, с точки зрения повышения компетентности и вовлечения в образовательный процесс стали такие формы</w:t>
      </w:r>
      <w:r w:rsidR="001561CB">
        <w:rPr>
          <w:rFonts w:ascii="Times New Roman" w:eastAsia="Calibri" w:hAnsi="Times New Roman" w:cs="Times New Roman"/>
          <w:sz w:val="28"/>
          <w:szCs w:val="28"/>
        </w:rPr>
        <w:t xml:space="preserve"> (очные и дистанционные формы)</w:t>
      </w:r>
      <w:r w:rsidRPr="003E4373">
        <w:rPr>
          <w:rFonts w:ascii="Times New Roman" w:eastAsia="Calibri" w:hAnsi="Times New Roman" w:cs="Times New Roman"/>
          <w:sz w:val="28"/>
          <w:szCs w:val="28"/>
        </w:rPr>
        <w:t>: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- Советы с заведующей «Решаем вместе»;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- Родительский клуб «Учимся жить рядом»;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- Родительские встречи «За круглым столом»;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- Творческие совместные выставки детско-взрослого сообщества.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Были организованы конкурсы, где семьи воспитанников были не только активными участниками и главными помощниками, но и экспертами: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- «Играем вместе» (совершенствование развивающей предметно-пространственной среды в соответствии с ФГОС ДО);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- «Умный огород и красивый сад» (озеленение территории детского сада);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- «Лучшая игровая площадка» (пополнение групповых участков игровым и спортивным оборудованием);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 xml:space="preserve">- «Мишкин бор» (посадка хвойных и лиственных деревьев); 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- «Где читают больше всех»;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- «Топиарий»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 xml:space="preserve">- «Сибирские писатели и поэты детям». 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Основная цель таких совместных мероприятий - объединение всех участников образовательных отношений с целью совершенствования условий организации образовательной среды.</w:t>
      </w:r>
    </w:p>
    <w:p w:rsidR="00C954F8" w:rsidRPr="00F46C54" w:rsidRDefault="00C954F8" w:rsidP="006156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Партнерство с семьями строится на основе взаимного уважения и добровольности.</w:t>
      </w:r>
      <w:r w:rsidR="00EB315F" w:rsidRPr="003E43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E4373">
        <w:rPr>
          <w:rFonts w:ascii="Times New Roman" w:eastAsia="Calibri" w:hAnsi="Times New Roman" w:cs="Times New Roman"/>
          <w:sz w:val="28"/>
          <w:szCs w:val="28"/>
        </w:rPr>
        <w:t>Основная цель взаимодействия с родителями - сделать родителей участниками образовательного процесса, оказав им помощь в реализации их собственной ответственности за воспитание и обучение детей.</w:t>
      </w:r>
      <w:r w:rsidR="00F46C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E4373">
        <w:rPr>
          <w:rFonts w:ascii="Times New Roman" w:hAnsi="Times New Roman" w:cs="Times New Roman"/>
          <w:sz w:val="28"/>
          <w:szCs w:val="28"/>
        </w:rPr>
        <w:t xml:space="preserve">Естественное включение семьи в образовательную деятельность стала удачной находкой всего педагогического коллектива. Наши родители благодарны  за возможность вместе с детьми приобщаться к литературным жанрам в процессе погружения в творчество конкретного писателя или поэта.  </w:t>
      </w:r>
    </w:p>
    <w:p w:rsidR="000D104B" w:rsidRPr="003E4373" w:rsidRDefault="000D104B" w:rsidP="006156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Данные анкетирования родителей являются показателем эффективности взаимодействия детского сада и семьи, а также основанием вовлечения родителей в образовательный процесс дошкольного учреждения.</w:t>
      </w:r>
    </w:p>
    <w:p w:rsidR="00B822D7" w:rsidRDefault="000D104B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С целью и</w:t>
      </w:r>
      <w:r>
        <w:rPr>
          <w:rFonts w:ascii="Times New Roman" w:hAnsi="Times New Roman" w:cs="Times New Roman"/>
          <w:sz w:val="28"/>
          <w:szCs w:val="28"/>
        </w:rPr>
        <w:t>зучение</w:t>
      </w:r>
      <w:r w:rsidRPr="003E4373">
        <w:rPr>
          <w:rFonts w:ascii="Times New Roman" w:hAnsi="Times New Roman" w:cs="Times New Roman"/>
          <w:sz w:val="28"/>
          <w:szCs w:val="28"/>
        </w:rPr>
        <w:t xml:space="preserve"> оценки качества предоставляемых услуг и координации действий педагогов и родителей в вопросах вос</w:t>
      </w:r>
      <w:r>
        <w:rPr>
          <w:rFonts w:ascii="Times New Roman" w:hAnsi="Times New Roman" w:cs="Times New Roman"/>
          <w:sz w:val="28"/>
          <w:szCs w:val="28"/>
        </w:rPr>
        <w:t>питания и развития дошкольников, а также имиджа ДОО</w:t>
      </w:r>
      <w:r w:rsidR="00F442C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2022</w:t>
      </w:r>
      <w:r w:rsidRPr="003E4373">
        <w:rPr>
          <w:rFonts w:ascii="Times New Roman" w:hAnsi="Times New Roman" w:cs="Times New Roman"/>
          <w:sz w:val="28"/>
          <w:szCs w:val="28"/>
        </w:rPr>
        <w:t xml:space="preserve"> году проведено анкетирование среди родителей, посещающих детский сад. </w:t>
      </w:r>
    </w:p>
    <w:p w:rsidR="000D104B" w:rsidRPr="00B10D10" w:rsidRDefault="00B822D7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4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январе 2022 года была апробирована </w:t>
      </w:r>
      <w:r w:rsidRPr="00E74ECF">
        <w:rPr>
          <w:rFonts w:ascii="Times New Roman" w:hAnsi="Times New Roman" w:cs="Times New Roman"/>
          <w:sz w:val="28"/>
          <w:szCs w:val="28"/>
        </w:rPr>
        <w:t>Google Формы с автомат</w:t>
      </w:r>
      <w:r>
        <w:rPr>
          <w:rFonts w:ascii="Times New Roman" w:hAnsi="Times New Roman" w:cs="Times New Roman"/>
          <w:sz w:val="28"/>
          <w:szCs w:val="28"/>
        </w:rPr>
        <w:t>изированным результатом по степени удовлетворенности предоставляемых образовательных услуг</w:t>
      </w:r>
      <w:r w:rsidRPr="00E74ECF">
        <w:rPr>
          <w:rFonts w:ascii="Times New Roman" w:hAnsi="Times New Roman" w:cs="Times New Roman"/>
          <w:sz w:val="28"/>
          <w:szCs w:val="28"/>
        </w:rPr>
        <w:t xml:space="preserve">. </w:t>
      </w:r>
      <w:r w:rsidR="000D104B" w:rsidRPr="003E4373">
        <w:rPr>
          <w:rFonts w:ascii="Times New Roman" w:hAnsi="Times New Roman" w:cs="Times New Roman"/>
          <w:sz w:val="28"/>
          <w:szCs w:val="28"/>
        </w:rPr>
        <w:t xml:space="preserve">В </w:t>
      </w:r>
      <w:r w:rsidR="000D104B">
        <w:rPr>
          <w:rFonts w:ascii="Times New Roman" w:hAnsi="Times New Roman" w:cs="Times New Roman"/>
          <w:sz w:val="28"/>
          <w:szCs w:val="28"/>
        </w:rPr>
        <w:t xml:space="preserve">анкетировании приняли участие 305 </w:t>
      </w:r>
      <w:r w:rsidR="000D104B" w:rsidRPr="003E4373">
        <w:rPr>
          <w:rFonts w:ascii="Times New Roman" w:hAnsi="Times New Roman" w:cs="Times New Roman"/>
          <w:sz w:val="28"/>
          <w:szCs w:val="28"/>
        </w:rPr>
        <w:t>семей. В результате анкетирования степень удовлетворенности качеством предоставляемых образовательных услуг</w:t>
      </w:r>
      <w:r w:rsidR="000D104B">
        <w:rPr>
          <w:rFonts w:ascii="Times New Roman" w:hAnsi="Times New Roman" w:cs="Times New Roman"/>
          <w:sz w:val="28"/>
          <w:szCs w:val="28"/>
        </w:rPr>
        <w:t xml:space="preserve"> на 01.02.2022г.</w:t>
      </w:r>
      <w:r w:rsidR="000D104B" w:rsidRPr="003E4373">
        <w:rPr>
          <w:rFonts w:ascii="Times New Roman" w:hAnsi="Times New Roman" w:cs="Times New Roman"/>
          <w:sz w:val="28"/>
          <w:szCs w:val="28"/>
        </w:rPr>
        <w:t xml:space="preserve"> составила </w:t>
      </w:r>
      <w:r w:rsidR="000D104B">
        <w:rPr>
          <w:rFonts w:ascii="Times New Roman" w:hAnsi="Times New Roman" w:cs="Times New Roman"/>
          <w:sz w:val="28"/>
          <w:szCs w:val="28"/>
        </w:rPr>
        <w:t xml:space="preserve">96 </w:t>
      </w:r>
      <w:r w:rsidR="000D104B" w:rsidRPr="003E4373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C954F8" w:rsidRPr="003E4373" w:rsidRDefault="00C954F8" w:rsidP="006156F3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Качественному обновлению содержания образования и развития наших воспитанников способствует успешная организация коллектива детского сада с социальными учреждениями, сетевое взаимодействие с которыми наполняет новым содержанием образовательную деятельность студий, кружков. Системная работа осуществляется с: </w:t>
      </w:r>
    </w:p>
    <w:p w:rsidR="00C954F8" w:rsidRPr="003E4373" w:rsidRDefault="00C954F8" w:rsidP="006156F3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МОУ СОШ № 9 (сотрудничество по вопросам преемственности, ОБЖ, профилактика детского дорожно-транспортного травматизма);</w:t>
      </w:r>
    </w:p>
    <w:p w:rsidR="00C954F8" w:rsidRPr="003E4373" w:rsidRDefault="00C954F8" w:rsidP="006156F3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Иркутский государственный медицинский университет (курирование профессором – стоматологом, организация практики студентов);</w:t>
      </w:r>
    </w:p>
    <w:p w:rsidR="00C954F8" w:rsidRPr="003E4373" w:rsidRDefault="00C954F8" w:rsidP="006156F3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 xml:space="preserve">ГБПООУ ИО «Иркутский региональный колледж педагогического образования»; </w:t>
      </w:r>
    </w:p>
    <w:p w:rsidR="00C954F8" w:rsidRPr="003E4373" w:rsidRDefault="00C954F8" w:rsidP="006156F3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Театр ТЮЗ (проведение театрализованных представлений для детей, совместные творческие вечера детей, родителей и педагогов);</w:t>
      </w:r>
    </w:p>
    <w:p w:rsidR="00C954F8" w:rsidRPr="003E4373" w:rsidRDefault="00C954F8" w:rsidP="006156F3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Музей – усадьба В.П. Сукачева (совместные творческие вечера и праздники детей, родителей и педагогов);</w:t>
      </w:r>
    </w:p>
    <w:p w:rsidR="00C954F8" w:rsidRPr="003E4373" w:rsidRDefault="00C954F8" w:rsidP="006156F3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Иркутская региональная общественная организация художников «Восхождение»</w:t>
      </w:r>
      <w:r w:rsidR="00DE7589">
        <w:rPr>
          <w:rFonts w:ascii="Times New Roman" w:eastAsia="Calibri" w:hAnsi="Times New Roman" w:cs="Times New Roman"/>
          <w:sz w:val="28"/>
          <w:szCs w:val="28"/>
        </w:rPr>
        <w:t>;</w:t>
      </w:r>
      <w:r w:rsidRPr="003E4373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C954F8" w:rsidRPr="003E4373" w:rsidRDefault="00C954F8" w:rsidP="006156F3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МБУК г. Иркутска «Центральной детской библиотекой» имени А.С. Пушкина, МБУК г. Иркутска им. Марка Сергеева;</w:t>
      </w:r>
    </w:p>
    <w:p w:rsidR="00C954F8" w:rsidRPr="003E4373" w:rsidRDefault="00C954F8" w:rsidP="006156F3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 xml:space="preserve">Музеем истории г. Иркутска имени А.М.Сибирякова. </w:t>
      </w:r>
    </w:p>
    <w:p w:rsidR="00C954F8" w:rsidRPr="003E4373" w:rsidRDefault="00C954F8" w:rsidP="006156F3">
      <w:pPr>
        <w:pStyle w:val="ad"/>
        <w:ind w:firstLine="708"/>
        <w:jc w:val="both"/>
        <w:rPr>
          <w:rFonts w:ascii="Times New Roman" w:hAnsi="Times New Roman"/>
          <w:sz w:val="28"/>
          <w:szCs w:val="28"/>
        </w:rPr>
      </w:pPr>
      <w:r w:rsidRPr="003E4373">
        <w:rPr>
          <w:rFonts w:ascii="Times New Roman" w:hAnsi="Times New Roman"/>
          <w:sz w:val="28"/>
          <w:szCs w:val="28"/>
        </w:rPr>
        <w:t xml:space="preserve">С данными учреждениями заключены договоры о сотрудничестве, разработаны планы работы с целью объединения усилий педагогов ДОУ, сотрудников организаций, родителей (законных представителей) воспитанников для развития личностных качеств детей. В дошкольном учреждении проводится работа по всем образовательным областям, педагогические мероприятия с детьми проводятся не только педагогами, но и специалистами школ, музеев, библиотек и др. </w:t>
      </w:r>
    </w:p>
    <w:p w:rsidR="00C954F8" w:rsidRPr="003E4373" w:rsidRDefault="00C954F8" w:rsidP="006156F3">
      <w:pPr>
        <w:pStyle w:val="ad"/>
        <w:ind w:firstLine="708"/>
        <w:jc w:val="both"/>
        <w:rPr>
          <w:rFonts w:ascii="Times New Roman" w:hAnsi="Times New Roman"/>
          <w:sz w:val="28"/>
          <w:szCs w:val="28"/>
        </w:rPr>
      </w:pPr>
      <w:r w:rsidRPr="003E4373">
        <w:rPr>
          <w:rFonts w:ascii="Times New Roman" w:hAnsi="Times New Roman"/>
          <w:sz w:val="28"/>
          <w:szCs w:val="28"/>
        </w:rPr>
        <w:t xml:space="preserve">Участие воспитанников в экскурсиях, тематических занятиях, экологических акциях, оформления выставок, совместных праздниках и развлечениях, конкурсах детского творчества, изучения экспозиций способствует усвоению опыта социальных взаимоотношений, формирует личное отношение к событиям и фактам, умение оценивать собственную деятельность и деятельность окружающих. Данное сотрудничество способствует не только развитию умственных и творческих способностей детей, но и развитию образа мышления в соответствии с требованиями ФГОС ДО. Данная деятельность позволила решить задачи, направленные не только на развитие духовной сферы ребенка, но и создание развивающего образовательного пространства для развития любознательности и познавательной активности, а также творческой индивидуальности воспитанников. </w:t>
      </w:r>
      <w:r w:rsidR="00F46C54">
        <w:rPr>
          <w:rFonts w:ascii="Times New Roman" w:hAnsi="Times New Roman"/>
          <w:sz w:val="28"/>
          <w:szCs w:val="28"/>
        </w:rPr>
        <w:t xml:space="preserve"> </w:t>
      </w:r>
      <w:r w:rsidRPr="003E4373">
        <w:rPr>
          <w:rFonts w:ascii="Times New Roman" w:hAnsi="Times New Roman"/>
          <w:sz w:val="28"/>
          <w:szCs w:val="28"/>
        </w:rPr>
        <w:t>Был создан единый комплексный план по взаимодействию с родителями жизни всех участников образовательных отношений (дети, родители, педагоги), организована работа Клуба для родителей «С книжкой на ладошке», открыта мини-библиотека в ДОО.</w:t>
      </w:r>
    </w:p>
    <w:p w:rsidR="00C954F8" w:rsidRPr="00F46C54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6C54">
        <w:rPr>
          <w:rFonts w:ascii="Times New Roman" w:hAnsi="Times New Roman" w:cs="Times New Roman"/>
          <w:sz w:val="28"/>
          <w:szCs w:val="28"/>
        </w:rPr>
        <w:t>Проблема: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не высокий уровень  активности родителей в реализации образовательных проектов.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lastRenderedPageBreak/>
        <w:t>- не высокий уровень активности родителей в пользовании библиотекой.</w:t>
      </w:r>
    </w:p>
    <w:p w:rsidR="00C954F8" w:rsidRPr="00F46C54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6C54">
        <w:rPr>
          <w:rFonts w:ascii="Times New Roman" w:hAnsi="Times New Roman" w:cs="Times New Roman"/>
          <w:sz w:val="28"/>
          <w:szCs w:val="28"/>
        </w:rPr>
        <w:t xml:space="preserve">Перспективы развития: 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Повышение уровня компетенции родителей в области проблем развития коммуникативной культуры и речевого творчества детей.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Оптимизировать процесс участия родителей в общественной системе управления.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 - Активизировать участие родителей в образовательных проектах по приобщению детей к художественной литературе.</w:t>
      </w:r>
    </w:p>
    <w:p w:rsidR="00C954F8" w:rsidRDefault="00C954F8" w:rsidP="006156F3">
      <w:p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949E5" w:rsidRPr="00BF68AE" w:rsidRDefault="00A949E5" w:rsidP="006156F3">
      <w:pPr>
        <w:spacing w:after="0" w:line="240" w:lineRule="auto"/>
        <w:rPr>
          <w:rFonts w:hAnsi="Times New Roman" w:cs="Times New Roman"/>
          <w:sz w:val="28"/>
          <w:szCs w:val="28"/>
        </w:rPr>
      </w:pPr>
      <w:r w:rsidRPr="00BF68AE">
        <w:rPr>
          <w:rFonts w:hAnsi="Times New Roman" w:cs="Times New Roman"/>
          <w:b/>
          <w:bCs/>
          <w:sz w:val="28"/>
          <w:szCs w:val="28"/>
        </w:rPr>
        <w:t>Работа</w:t>
      </w:r>
      <w:r w:rsidRPr="00BF68AE">
        <w:rPr>
          <w:rFonts w:hAnsi="Times New Roman" w:cs="Times New Roman"/>
          <w:b/>
          <w:bCs/>
          <w:sz w:val="28"/>
          <w:szCs w:val="28"/>
        </w:rPr>
        <w:t xml:space="preserve"> </w:t>
      </w:r>
      <w:r w:rsidRPr="00BF68AE">
        <w:rPr>
          <w:rFonts w:hAnsi="Times New Roman" w:cs="Times New Roman"/>
          <w:b/>
          <w:bCs/>
          <w:sz w:val="28"/>
          <w:szCs w:val="28"/>
        </w:rPr>
        <w:t>с детьми</w:t>
      </w:r>
      <w:r w:rsidRPr="00BF68AE">
        <w:rPr>
          <w:rFonts w:hAnsi="Times New Roman" w:cs="Times New Roman"/>
          <w:b/>
          <w:bCs/>
          <w:sz w:val="28"/>
          <w:szCs w:val="28"/>
        </w:rPr>
        <w:t xml:space="preserve"> </w:t>
      </w:r>
      <w:r w:rsidRPr="00BF68AE">
        <w:rPr>
          <w:rFonts w:hAnsi="Times New Roman" w:cs="Times New Roman"/>
          <w:b/>
          <w:bCs/>
          <w:sz w:val="28"/>
          <w:szCs w:val="28"/>
        </w:rPr>
        <w:t>с ОВЗ</w:t>
      </w:r>
    </w:p>
    <w:p w:rsidR="00A949E5" w:rsidRPr="00BF68AE" w:rsidRDefault="00A949E5" w:rsidP="006156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68AE">
        <w:rPr>
          <w:rFonts w:ascii="Times New Roman" w:hAnsi="Times New Roman" w:cs="Times New Roman"/>
          <w:sz w:val="28"/>
          <w:szCs w:val="28"/>
        </w:rPr>
        <w:t xml:space="preserve">В 2020/21 учебном году коррекционную помощь в комбинированных группах </w:t>
      </w:r>
      <w:r w:rsidR="00BF68AE" w:rsidRPr="00BF68AE">
        <w:rPr>
          <w:rFonts w:ascii="Times New Roman" w:hAnsi="Times New Roman" w:cs="Times New Roman"/>
          <w:sz w:val="28"/>
          <w:szCs w:val="28"/>
        </w:rPr>
        <w:t xml:space="preserve">с ТНР  получал 32 ребенка. </w:t>
      </w:r>
      <w:r w:rsidRPr="00BF68AE">
        <w:rPr>
          <w:rFonts w:ascii="Times New Roman" w:hAnsi="Times New Roman" w:cs="Times New Roman"/>
          <w:sz w:val="28"/>
          <w:szCs w:val="28"/>
        </w:rPr>
        <w:t>В течение учебного года обследовано с</w:t>
      </w:r>
      <w:r w:rsidR="00BF68AE" w:rsidRPr="00BF68AE">
        <w:rPr>
          <w:rFonts w:ascii="Times New Roman" w:hAnsi="Times New Roman" w:cs="Times New Roman"/>
          <w:sz w:val="28"/>
          <w:szCs w:val="28"/>
        </w:rPr>
        <w:t> целью выявления ОВЗ 105 детей</w:t>
      </w:r>
      <w:r w:rsidRPr="00BF68AE">
        <w:rPr>
          <w:rFonts w:ascii="Times New Roman" w:hAnsi="Times New Roman" w:cs="Times New Roman"/>
          <w:sz w:val="28"/>
          <w:szCs w:val="28"/>
        </w:rPr>
        <w:t>. Направлено на ПМПК для определения и уточне</w:t>
      </w:r>
      <w:r w:rsidR="00BF68AE" w:rsidRPr="00BF68AE">
        <w:rPr>
          <w:rFonts w:ascii="Times New Roman" w:hAnsi="Times New Roman" w:cs="Times New Roman"/>
          <w:sz w:val="28"/>
          <w:szCs w:val="28"/>
        </w:rPr>
        <w:t>ния образовательного маршрута 30</w:t>
      </w:r>
      <w:r w:rsidRPr="00BF68AE">
        <w:rPr>
          <w:rFonts w:ascii="Times New Roman" w:hAnsi="Times New Roman" w:cs="Times New Roman"/>
          <w:sz w:val="28"/>
          <w:szCs w:val="28"/>
        </w:rPr>
        <w:t> детей.</w:t>
      </w:r>
    </w:p>
    <w:p w:rsidR="00A949E5" w:rsidRDefault="00FE082F" w:rsidP="006156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Адаптированная образовательная программа реализована</w:t>
      </w:r>
      <w:r w:rsidR="00A949E5" w:rsidRPr="008014B5">
        <w:rPr>
          <w:rFonts w:ascii="Times New Roman" w:hAnsi="Times New Roman" w:cs="Times New Roman"/>
          <w:sz w:val="28"/>
          <w:szCs w:val="28"/>
        </w:rPr>
        <w:t xml:space="preserve"> в полном объеме, коррекционная работа проводилась с использованием наглядных, практических и словесных методов обучения и воспитания с учетом психофизического состояния детей, с использованием дидактического материала. Коррекционная работа проводилась по следующим направлениям: накопление и актуализация словаря, уточнение лексико-грамматических категорий, развитие фонематических представлений, коррекция нарушений звукопроизношения, развитие связной речи. </w:t>
      </w:r>
    </w:p>
    <w:p w:rsidR="00EA3DD1" w:rsidRDefault="00651B6C" w:rsidP="006156F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6FEF">
        <w:rPr>
          <w:rFonts w:ascii="Times New Roman" w:hAnsi="Times New Roman" w:cs="Times New Roman"/>
          <w:color w:val="000000"/>
          <w:sz w:val="28"/>
          <w:szCs w:val="28"/>
        </w:rPr>
        <w:t>Образовательный процесс</w:t>
      </w:r>
      <w:r w:rsidR="00BF6FEF" w:rsidRPr="00BF6FEF">
        <w:rPr>
          <w:rFonts w:ascii="Times New Roman" w:hAnsi="Times New Roman" w:cs="Times New Roman"/>
          <w:color w:val="000000"/>
          <w:sz w:val="28"/>
          <w:szCs w:val="28"/>
        </w:rPr>
        <w:t xml:space="preserve"> в дошкольной образовательной организации</w:t>
      </w:r>
      <w:r w:rsidRPr="00BF6FEF">
        <w:rPr>
          <w:rFonts w:ascii="Times New Roman" w:hAnsi="Times New Roman" w:cs="Times New Roman"/>
          <w:color w:val="000000"/>
          <w:sz w:val="28"/>
          <w:szCs w:val="28"/>
        </w:rPr>
        <w:t xml:space="preserve"> организован в соответствии с требованиями, предъявляемыми ФГОС ДО, </w:t>
      </w:r>
      <w:r w:rsidR="00EA3DD1" w:rsidRPr="00EA3DD1">
        <w:rPr>
          <w:rFonts w:ascii="Times New Roman" w:hAnsi="Times New Roman" w:cs="Times New Roman"/>
          <w:color w:val="000000"/>
          <w:sz w:val="28"/>
          <w:szCs w:val="28"/>
        </w:rPr>
        <w:t>с учетом требований санитарно-гигиенического режима в дошкольных учреждениях</w:t>
      </w:r>
      <w:r w:rsidR="00EA3DD1">
        <w:rPr>
          <w:rFonts w:ascii="Times New Roman" w:hAnsi="Times New Roman" w:cs="Times New Roman"/>
          <w:color w:val="000000"/>
          <w:sz w:val="28"/>
          <w:szCs w:val="28"/>
        </w:rPr>
        <w:t xml:space="preserve"> и направлен </w:t>
      </w:r>
      <w:r w:rsidRPr="00BF6FEF">
        <w:rPr>
          <w:rFonts w:ascii="Times New Roman" w:hAnsi="Times New Roman" w:cs="Times New Roman"/>
          <w:color w:val="000000"/>
          <w:sz w:val="28"/>
          <w:szCs w:val="28"/>
        </w:rPr>
        <w:t>на сохранение и укрепление здоровья восп</w:t>
      </w:r>
      <w:r w:rsidRPr="00EA3DD1">
        <w:rPr>
          <w:rFonts w:ascii="Times New Roman" w:hAnsi="Times New Roman" w:cs="Times New Roman"/>
          <w:color w:val="000000"/>
          <w:sz w:val="28"/>
          <w:szCs w:val="28"/>
        </w:rPr>
        <w:t xml:space="preserve">итанников, предоставление равных возможностей для полноценного развития каждого ребенка. </w:t>
      </w:r>
      <w:r w:rsidR="00EA3DD1" w:rsidRPr="00EA3DD1">
        <w:rPr>
          <w:rFonts w:ascii="Times New Roman" w:hAnsi="Times New Roman" w:cs="Times New Roman"/>
          <w:color w:val="000000"/>
          <w:sz w:val="28"/>
          <w:szCs w:val="28"/>
        </w:rPr>
        <w:t>Годовые задачи реализованы в полном объеме. В ДОО систематически организуются и проводятся различные тематические мероприятия. Содержание воспитательно-образовательной работы соответствует требованиям социального заказа (родителей), обеспечивает развитие детей за счет использования образовательной программы. Организация педагогического процесса отмечается гибкостью, ориентированностью на возрастные и индивидуальные особенности детей, что позволяет осуществить личностно-ориентированный подход к детям.</w:t>
      </w:r>
    </w:p>
    <w:p w:rsidR="00651B6C" w:rsidRPr="00BF6FEF" w:rsidRDefault="00651B6C" w:rsidP="006156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6FEF">
        <w:rPr>
          <w:rFonts w:ascii="Times New Roman" w:hAnsi="Times New Roman" w:cs="Times New Roman"/>
          <w:color w:val="000000"/>
          <w:sz w:val="28"/>
          <w:szCs w:val="28"/>
        </w:rPr>
        <w:t xml:space="preserve">Общая картина оценки индивидуального развития позволила выделить детей, которые нуждаются в особом внимании педагога и в отношении которых необходимо скорректировать, изменить способы взаимодействия, составить индивидуальные образовательные маршруты. Работа с детьми </w:t>
      </w:r>
      <w:r w:rsidR="00BF6FEF" w:rsidRPr="00BF6FEF">
        <w:rPr>
          <w:rFonts w:ascii="Times New Roman" w:hAnsi="Times New Roman" w:cs="Times New Roman"/>
          <w:color w:val="000000"/>
          <w:sz w:val="28"/>
          <w:szCs w:val="28"/>
        </w:rPr>
        <w:t xml:space="preserve">с ТНР </w:t>
      </w:r>
      <w:r w:rsidRPr="00BF6FEF">
        <w:rPr>
          <w:rFonts w:ascii="Times New Roman" w:hAnsi="Times New Roman" w:cs="Times New Roman"/>
          <w:color w:val="000000"/>
          <w:sz w:val="28"/>
          <w:szCs w:val="28"/>
        </w:rPr>
        <w:t>продолжается. Полученные результаты говорят о достаточно высокой эффективности коррекционной работы.</w:t>
      </w:r>
    </w:p>
    <w:p w:rsidR="00A949E5" w:rsidRPr="003E4373" w:rsidRDefault="00A949E5" w:rsidP="006156F3">
      <w:p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C954F8" w:rsidRPr="003E4373" w:rsidRDefault="009535A5" w:rsidP="006156F3">
      <w:pPr>
        <w:pStyle w:val="a8"/>
        <w:spacing w:after="0" w:line="240" w:lineRule="auto"/>
        <w:ind w:left="1035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2.4. </w:t>
      </w:r>
      <w:r w:rsidR="00C954F8" w:rsidRPr="003E4373">
        <w:rPr>
          <w:rFonts w:ascii="Times New Roman" w:hAnsi="Times New Roman" w:cs="Times New Roman"/>
          <w:b/>
          <w:i/>
          <w:sz w:val="28"/>
          <w:szCs w:val="28"/>
        </w:rPr>
        <w:t>Оценка качества кадрового обеспечения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Обращаясь к проблеме модернизации образования, следует отметить невозможность его достижения без надежного кадрового обеспечения. Важной составляющей президентской инициативы по формированию облика </w:t>
      </w:r>
      <w:r w:rsidRPr="003E4373">
        <w:rPr>
          <w:rFonts w:ascii="Times New Roman" w:hAnsi="Times New Roman" w:cs="Times New Roman"/>
          <w:sz w:val="28"/>
          <w:szCs w:val="28"/>
        </w:rPr>
        <w:lastRenderedPageBreak/>
        <w:t xml:space="preserve">новой школы и дошкольного учреждения является развитие педагогического потенциала. 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В настоящее время дошкольное учреждение имеет стабильный кадровый потенциал, обеспечивающий работу педагогического коллектива в режиме развития.</w:t>
      </w:r>
    </w:p>
    <w:p w:rsidR="00C954F8" w:rsidRPr="003E4373" w:rsidRDefault="00FD65B7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65B7">
        <w:rPr>
          <w:rFonts w:ascii="Times New Roman" w:hAnsi="Times New Roman" w:cs="Times New Roman"/>
          <w:color w:val="000000"/>
          <w:sz w:val="28"/>
          <w:szCs w:val="28"/>
        </w:rPr>
        <w:t>Детский сад</w:t>
      </w:r>
      <w:r w:rsidR="00A058B8">
        <w:rPr>
          <w:rFonts w:ascii="Times New Roman" w:hAnsi="Times New Roman" w:cs="Times New Roman"/>
          <w:color w:val="000000"/>
          <w:sz w:val="28"/>
          <w:szCs w:val="28"/>
        </w:rPr>
        <w:t xml:space="preserve"> укомплектован педагогами на 95</w:t>
      </w:r>
      <w:r w:rsidRPr="00FD65B7">
        <w:rPr>
          <w:rFonts w:ascii="Times New Roman" w:hAnsi="Times New Roman" w:cs="Times New Roman"/>
          <w:color w:val="000000"/>
          <w:sz w:val="28"/>
          <w:szCs w:val="28"/>
        </w:rPr>
        <w:t> процентов согласно штатно</w:t>
      </w:r>
      <w:r w:rsidR="00A058B8">
        <w:rPr>
          <w:rFonts w:ascii="Times New Roman" w:hAnsi="Times New Roman" w:cs="Times New Roman"/>
          <w:color w:val="000000"/>
          <w:sz w:val="28"/>
          <w:szCs w:val="28"/>
        </w:rPr>
        <w:t>му расписанию. Всего работают 60</w:t>
      </w:r>
      <w:r w:rsidRPr="00FD65B7">
        <w:rPr>
          <w:rFonts w:ascii="Times New Roman" w:hAnsi="Times New Roman" w:cs="Times New Roman"/>
          <w:color w:val="000000"/>
          <w:sz w:val="28"/>
          <w:szCs w:val="28"/>
        </w:rPr>
        <w:t> человек.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954F8" w:rsidRPr="003E4373">
        <w:rPr>
          <w:rFonts w:ascii="Times New Roman" w:hAnsi="Times New Roman" w:cs="Times New Roman"/>
          <w:sz w:val="28"/>
          <w:szCs w:val="28"/>
        </w:rPr>
        <w:t>Образовательный процесс в дошколь</w:t>
      </w:r>
      <w:r w:rsidR="00BD36E6">
        <w:rPr>
          <w:rFonts w:ascii="Times New Roman" w:hAnsi="Times New Roman" w:cs="Times New Roman"/>
          <w:sz w:val="28"/>
          <w:szCs w:val="28"/>
        </w:rPr>
        <w:t>ном учреждении осуществляют – 27</w:t>
      </w:r>
      <w:r w:rsidR="00C954F8" w:rsidRPr="003E4373">
        <w:rPr>
          <w:rFonts w:ascii="Times New Roman" w:hAnsi="Times New Roman" w:cs="Times New Roman"/>
          <w:sz w:val="28"/>
          <w:szCs w:val="28"/>
        </w:rPr>
        <w:t xml:space="preserve"> педагогов, </w:t>
      </w:r>
      <w:r w:rsidR="00BD36E6">
        <w:rPr>
          <w:rFonts w:ascii="Times New Roman" w:hAnsi="Times New Roman" w:cs="Times New Roman"/>
          <w:sz w:val="28"/>
          <w:szCs w:val="28"/>
        </w:rPr>
        <w:t xml:space="preserve">из них специалисты: </w:t>
      </w:r>
      <w:r w:rsidR="00C954F8" w:rsidRPr="003E4373">
        <w:rPr>
          <w:rFonts w:ascii="Times New Roman" w:hAnsi="Times New Roman" w:cs="Times New Roman"/>
          <w:sz w:val="28"/>
          <w:szCs w:val="28"/>
        </w:rPr>
        <w:t>2 - музыкальных руководителя, 2 - учителя – логопеда, 1- инструктор по физической культуре, 1-педагог – психолог.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Высшее специальное профессиональное </w:t>
      </w:r>
      <w:r w:rsidR="00A562F3">
        <w:rPr>
          <w:rFonts w:ascii="Times New Roman" w:hAnsi="Times New Roman" w:cs="Times New Roman"/>
          <w:sz w:val="28"/>
          <w:szCs w:val="28"/>
        </w:rPr>
        <w:t xml:space="preserve">дошкольное образование имеют  16 педагогов – </w:t>
      </w:r>
      <w:r w:rsidRPr="003E4373">
        <w:rPr>
          <w:rFonts w:ascii="Times New Roman" w:hAnsi="Times New Roman" w:cs="Times New Roman"/>
          <w:sz w:val="28"/>
          <w:szCs w:val="28"/>
        </w:rPr>
        <w:t>5</w:t>
      </w:r>
      <w:r w:rsidR="00A562F3">
        <w:rPr>
          <w:rFonts w:ascii="Times New Roman" w:hAnsi="Times New Roman" w:cs="Times New Roman"/>
          <w:sz w:val="28"/>
          <w:szCs w:val="28"/>
        </w:rPr>
        <w:t>9</w:t>
      </w:r>
      <w:r w:rsidRPr="003E4373">
        <w:rPr>
          <w:rFonts w:ascii="Times New Roman" w:hAnsi="Times New Roman" w:cs="Times New Roman"/>
          <w:sz w:val="28"/>
          <w:szCs w:val="28"/>
        </w:rPr>
        <w:t xml:space="preserve"> %, среднее профессиона</w:t>
      </w:r>
      <w:r w:rsidR="00A562F3">
        <w:rPr>
          <w:rFonts w:ascii="Times New Roman" w:hAnsi="Times New Roman" w:cs="Times New Roman"/>
          <w:sz w:val="28"/>
          <w:szCs w:val="28"/>
        </w:rPr>
        <w:t>льное дошкольное образование – 11</w:t>
      </w:r>
      <w:r w:rsidRPr="003E4373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A562F3">
        <w:rPr>
          <w:rFonts w:ascii="Times New Roman" w:hAnsi="Times New Roman" w:cs="Times New Roman"/>
          <w:sz w:val="28"/>
          <w:szCs w:val="28"/>
        </w:rPr>
        <w:t>ов – 41 %, 3 воспитателей имеют</w:t>
      </w:r>
      <w:r w:rsidRPr="003E4373">
        <w:rPr>
          <w:rFonts w:ascii="Times New Roman" w:hAnsi="Times New Roman" w:cs="Times New Roman"/>
          <w:sz w:val="28"/>
          <w:szCs w:val="28"/>
        </w:rPr>
        <w:t xml:space="preserve"> профессиональную переподготовку «Дошкольное образование» в объеме 520 часов. 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В дошкольном учреждении обеспечивается своевременная профессиональная переподготовка и повышение квалификации специалистов.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Аттестация педагогических и руководящих работников – источник стимулирования непрерывного повышения уровня квалификации педагогов, их личного профессионального роста, повышения эффективности и качества педагогического труда. </w:t>
      </w:r>
    </w:p>
    <w:p w:rsidR="00C954F8" w:rsidRPr="003E4373" w:rsidRDefault="00A562F3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аттестовано 21 педагог, что составляет 7</w:t>
      </w:r>
      <w:r w:rsidR="009D602A">
        <w:rPr>
          <w:rFonts w:ascii="Times New Roman" w:hAnsi="Times New Roman" w:cs="Times New Roman"/>
          <w:sz w:val="28"/>
          <w:szCs w:val="28"/>
        </w:rPr>
        <w:t>8</w:t>
      </w:r>
      <w:r w:rsidR="00C954F8" w:rsidRPr="003E4373">
        <w:rPr>
          <w:rFonts w:ascii="Times New Roman" w:hAnsi="Times New Roman" w:cs="Times New Roman"/>
          <w:sz w:val="28"/>
          <w:szCs w:val="28"/>
        </w:rPr>
        <w:t xml:space="preserve"> %. Высшую квалификационную категорию имеют – 1</w:t>
      </w:r>
      <w:r w:rsidR="00C60FA3" w:rsidRPr="003E4373">
        <w:rPr>
          <w:rFonts w:ascii="Times New Roman" w:hAnsi="Times New Roman" w:cs="Times New Roman"/>
          <w:sz w:val="28"/>
          <w:szCs w:val="28"/>
        </w:rPr>
        <w:t>3</w:t>
      </w:r>
      <w:r w:rsidR="00C954F8" w:rsidRPr="003E4373">
        <w:rPr>
          <w:rFonts w:ascii="Times New Roman" w:hAnsi="Times New Roman" w:cs="Times New Roman"/>
          <w:sz w:val="28"/>
          <w:szCs w:val="28"/>
        </w:rPr>
        <w:t xml:space="preserve"> педагогов, перву</w:t>
      </w:r>
      <w:r w:rsidR="009D602A">
        <w:rPr>
          <w:rFonts w:ascii="Times New Roman" w:hAnsi="Times New Roman" w:cs="Times New Roman"/>
          <w:sz w:val="28"/>
          <w:szCs w:val="28"/>
        </w:rPr>
        <w:t>ю квалификационную категорию – 8</w:t>
      </w:r>
      <w:r w:rsidR="00C60FA3" w:rsidRPr="003E4373">
        <w:rPr>
          <w:rFonts w:ascii="Times New Roman" w:hAnsi="Times New Roman" w:cs="Times New Roman"/>
          <w:sz w:val="28"/>
          <w:szCs w:val="28"/>
        </w:rPr>
        <w:t xml:space="preserve"> </w:t>
      </w:r>
      <w:r w:rsidR="00C954F8" w:rsidRPr="003E4373">
        <w:rPr>
          <w:rFonts w:ascii="Times New Roman" w:hAnsi="Times New Roman" w:cs="Times New Roman"/>
          <w:sz w:val="28"/>
          <w:szCs w:val="28"/>
        </w:rPr>
        <w:t>педагогов.</w:t>
      </w:r>
    </w:p>
    <w:p w:rsidR="00CC2D63" w:rsidRPr="003E4373" w:rsidRDefault="00CC2D63" w:rsidP="006156F3">
      <w:pPr>
        <w:spacing w:after="0" w:line="240" w:lineRule="auto"/>
        <w:ind w:firstLine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За 2020</w:t>
      </w:r>
      <w:r w:rsidR="009D602A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-2021 учебный</w:t>
      </w: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год педагогические работники прошли аттестацию и получили:</w:t>
      </w:r>
    </w:p>
    <w:p w:rsidR="00CC2D63" w:rsidRPr="003E4373" w:rsidRDefault="00CC2D63" w:rsidP="006156F3">
      <w:pPr>
        <w:numPr>
          <w:ilvl w:val="0"/>
          <w:numId w:val="1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высшу</w:t>
      </w:r>
      <w:r w:rsidR="00C60FA3"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ю квалификационную категорию –</w:t>
      </w:r>
      <w:r w:rsidR="009D602A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2 учителя-логопеда</w:t>
      </w: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;</w:t>
      </w:r>
    </w:p>
    <w:p w:rsidR="00CC2D63" w:rsidRPr="003E4373" w:rsidRDefault="00CC2D63" w:rsidP="006156F3">
      <w:pPr>
        <w:numPr>
          <w:ilvl w:val="0"/>
          <w:numId w:val="1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первую квалификационную категорию –</w:t>
      </w:r>
      <w:r w:rsidR="009D602A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3 педагога</w:t>
      </w:r>
      <w:r w:rsidR="009D602A"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по должности «воспитатель»</w:t>
      </w: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Важным   условием  достижения эффективности результатов деятельности учреждения,  стала сформированность  у педагогов потребности в непрерывном профессиональном росте. 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В учреждении ведется системная работа по совершенствованию  педагогического потенциала, повышению профессиональной компетентности и мастерства педагогов через курсы повышения квалификации.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Наблюдается позитивная динамика прохождения курсов повышения квалификации  в объеме 36, 72 и 96 часов по вопросам реализации ФГОС ДО. </w:t>
      </w:r>
    </w:p>
    <w:p w:rsidR="002329A0" w:rsidRPr="003E4373" w:rsidRDefault="002329A0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sz w:val="28"/>
          <w:szCs w:val="28"/>
        </w:rPr>
        <w:t>Курсы </w:t>
      </w:r>
      <w:hyperlink r:id="rId17" w:anchor="/document/16/4019/" w:history="1">
        <w:r w:rsidRPr="003E4373">
          <w:rPr>
            <w:rFonts w:ascii="Times New Roman" w:eastAsia="Times New Roman" w:hAnsi="Times New Roman" w:cs="Times New Roman"/>
            <w:iCs/>
            <w:sz w:val="28"/>
            <w:szCs w:val="28"/>
          </w:rPr>
          <w:t>повышения квалификации</w:t>
        </w:r>
      </w:hyperlink>
      <w:r w:rsidRPr="003E4373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3E4373">
        <w:rPr>
          <w:rFonts w:ascii="Times New Roman" w:eastAsia="Times New Roman" w:hAnsi="Times New Roman" w:cs="Times New Roman"/>
          <w:iCs/>
          <w:sz w:val="28"/>
          <w:szCs w:val="28"/>
        </w:rPr>
        <w:t xml:space="preserve">в </w:t>
      </w:r>
      <w:r w:rsidR="00925C05">
        <w:rPr>
          <w:rFonts w:ascii="Times New Roman" w:eastAsia="Times New Roman" w:hAnsi="Times New Roman" w:cs="Times New Roman"/>
          <w:iCs/>
          <w:sz w:val="28"/>
          <w:szCs w:val="28"/>
        </w:rPr>
        <w:t>2021 году прошли 15</w:t>
      </w:r>
      <w:r w:rsidR="004E436E" w:rsidRPr="003E437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925C05">
        <w:rPr>
          <w:rFonts w:ascii="Times New Roman" w:eastAsia="Times New Roman" w:hAnsi="Times New Roman" w:cs="Times New Roman"/>
          <w:iCs/>
          <w:sz w:val="28"/>
          <w:szCs w:val="28"/>
        </w:rPr>
        <w:t>педагогов. На 01.01.2022г. 2</w:t>
      </w:r>
      <w:r w:rsidRPr="003E4373">
        <w:rPr>
          <w:rFonts w:ascii="Times New Roman" w:eastAsia="Times New Roman" w:hAnsi="Times New Roman" w:cs="Times New Roman"/>
          <w:iCs/>
          <w:sz w:val="28"/>
          <w:szCs w:val="28"/>
        </w:rPr>
        <w:t xml:space="preserve"> педагога проходят обучение в ВУЗах по педагогическим специальностям</w:t>
      </w:r>
      <w:r w:rsidR="004E436E" w:rsidRPr="003E4373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CC2D63" w:rsidRPr="003E4373" w:rsidRDefault="00925C05" w:rsidP="006156F3">
      <w:pPr>
        <w:spacing w:after="0" w:line="240" w:lineRule="auto"/>
        <w:ind w:firstLine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В 2021 году педагоги ДОО</w:t>
      </w:r>
      <w:r w:rsidR="00CC2D63"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приняли участие:</w:t>
      </w:r>
    </w:p>
    <w:p w:rsidR="00866157" w:rsidRPr="003E4373" w:rsidRDefault="00866157" w:rsidP="006156F3">
      <w:pPr>
        <w:pStyle w:val="a8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4373">
        <w:rPr>
          <w:rFonts w:ascii="Times New Roman" w:hAnsi="Times New Roman" w:cs="Times New Roman"/>
          <w:sz w:val="28"/>
          <w:szCs w:val="28"/>
        </w:rPr>
        <w:t>всероссийском дистанционном педагогическом конкурсе «Лучша</w:t>
      </w:r>
      <w:r w:rsidR="00925C05">
        <w:rPr>
          <w:rFonts w:ascii="Times New Roman" w:hAnsi="Times New Roman" w:cs="Times New Roman"/>
          <w:sz w:val="28"/>
          <w:szCs w:val="28"/>
        </w:rPr>
        <w:t>я педагогическая разработка» - 10</w:t>
      </w:r>
      <w:r w:rsidRPr="003E4373">
        <w:rPr>
          <w:rFonts w:ascii="Times New Roman" w:hAnsi="Times New Roman" w:cs="Times New Roman"/>
          <w:sz w:val="28"/>
          <w:szCs w:val="28"/>
        </w:rPr>
        <w:t xml:space="preserve"> педагогов лауреаты 1 и 2 степени</w:t>
      </w:r>
      <w:r w:rsidR="00907D93" w:rsidRPr="003E4373">
        <w:rPr>
          <w:rFonts w:ascii="Times New Roman" w:hAnsi="Times New Roman" w:cs="Times New Roman"/>
          <w:sz w:val="28"/>
          <w:szCs w:val="28"/>
        </w:rPr>
        <w:t>;</w:t>
      </w:r>
    </w:p>
    <w:p w:rsidR="00CF324A" w:rsidRPr="003E4373" w:rsidRDefault="000E53E1" w:rsidP="006156F3">
      <w:pPr>
        <w:pStyle w:val="a8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lastRenderedPageBreak/>
        <w:t>публикация статьи в сборнике межрегиональной научно-практической конференции «Современное воспитание: новые контексты – новые решения» - 10 педагогов</w:t>
      </w:r>
      <w:r w:rsidR="00CF324A" w:rsidRPr="003E4373">
        <w:rPr>
          <w:rFonts w:ascii="Times New Roman" w:hAnsi="Times New Roman" w:cs="Times New Roman"/>
          <w:sz w:val="28"/>
          <w:szCs w:val="28"/>
        </w:rPr>
        <w:t>;</w:t>
      </w:r>
    </w:p>
    <w:p w:rsidR="00866157" w:rsidRPr="003E4373" w:rsidRDefault="00CF324A" w:rsidP="006156F3">
      <w:pPr>
        <w:pStyle w:val="a8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публикация статьи в сборнике материалов </w:t>
      </w:r>
      <w:r w:rsidRPr="003E4373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3E4373">
        <w:rPr>
          <w:rFonts w:ascii="Times New Roman" w:hAnsi="Times New Roman" w:cs="Times New Roman"/>
          <w:sz w:val="28"/>
          <w:szCs w:val="28"/>
        </w:rPr>
        <w:t xml:space="preserve"> Всероссийской научно-практической конференции «Образование – территория инноваций» - 4 педагога</w:t>
      </w:r>
      <w:r w:rsidR="008D1AFF" w:rsidRPr="003E4373">
        <w:rPr>
          <w:rFonts w:ascii="Times New Roman" w:hAnsi="Times New Roman" w:cs="Times New Roman"/>
          <w:sz w:val="28"/>
          <w:szCs w:val="28"/>
        </w:rPr>
        <w:t>.</w:t>
      </w:r>
    </w:p>
    <w:p w:rsidR="00CC2D63" w:rsidRPr="003E4373" w:rsidRDefault="008D1AFF" w:rsidP="006156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Педагоги систематически</w:t>
      </w:r>
      <w:r w:rsidR="00CC2D63"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повышают свой профессиональный уровень</w:t>
      </w:r>
      <w:r w:rsidR="00057FCA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на курсах повышения квалификации</w:t>
      </w:r>
      <w:r w:rsidR="00CC2D63"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, </w:t>
      </w:r>
      <w:r w:rsidR="00E659C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конкурсах профессионального мастерства, </w:t>
      </w:r>
      <w:r w:rsidR="00CC2D63"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эффективно участвуют в работе методических объединений, знакомятся с опытом работы своих коллег и других дошкольных учреждений, а также саморазвиваются.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CC2D63" w:rsidRPr="003E4373" w:rsidRDefault="0054281A" w:rsidP="006156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В 2021</w:t>
      </w:r>
      <w:r w:rsidR="00CC2D63" w:rsidRPr="003E437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году в связи с ограничительными мерами по предотвращению распространения коронавирусной инфекции педагоги использовали в работе дистанционные образовательные технологии.</w:t>
      </w:r>
    </w:p>
    <w:p w:rsidR="00C954F8" w:rsidRPr="003E4373" w:rsidRDefault="00CC2D63" w:rsidP="006156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color w:val="222222"/>
          <w:sz w:val="28"/>
          <w:szCs w:val="28"/>
        </w:rPr>
        <w:t>Анализ данных, полученных на основе наблюдения и опроса воспитателей по применению ими информационных и дистанционных технологий в образовательной деятельности, в том числе и дополнительном образовании, показал, что педагоги </w:t>
      </w: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испытывали существенные трудности, связанные с отсутствием необходимых компетенций для подготовки к дистанционным занятиям и их проведению в Skype, Zoom и WhatsApp. 98% педагогов отметили, что в их педагогической деятельности ранее не практиковалась такая форма обучения и у них не было опыта для ее реализации. Выявились компетентностные дефициты в области подготовки заданий для дистанционного обучения, установление контакта с детьми во время проведения занятий в режиме реального времени. Кроме того, существенно осложняла ситуацию низкая мотивация родителей к занятиям с детьми-дошкольниками</w:t>
      </w:r>
      <w:r w:rsidRPr="003E4373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Совершенствование профессиона</w:t>
      </w:r>
      <w:r w:rsidR="0054281A">
        <w:rPr>
          <w:rFonts w:ascii="Times New Roman" w:hAnsi="Times New Roman" w:cs="Times New Roman"/>
          <w:sz w:val="28"/>
          <w:szCs w:val="28"/>
        </w:rPr>
        <w:t xml:space="preserve">льного мастерства педагогов ДОО </w:t>
      </w:r>
      <w:r w:rsidRPr="003E4373">
        <w:rPr>
          <w:rFonts w:ascii="Times New Roman" w:hAnsi="Times New Roman" w:cs="Times New Roman"/>
          <w:sz w:val="28"/>
          <w:szCs w:val="28"/>
        </w:rPr>
        <w:t>осуществляется через различные формы работы: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систему методической работы (проведение консультаций, семинаров, семинаров-практикумов, круглых столов, мастер-классов, тренингов);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аттестацию педагогических кадров;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курсовую подготовку;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участие в научно-практических конференциях,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обобщение и распространение педагогического опыта работы педагогов и представление в различных профессиональных изданиях, конкурсах различного уровня;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участие в инновационной деятельности;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внедрение в практику работы информационно-коммуникационных технологий.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Следует отметить активность участия педагогов в заочных конкурсах федерального и международного уровней.  Результаты конкурсов выявили, сколько талантливых и безгранично любящих свое дело педагогов работают в нашем детском саду. 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lastRenderedPageBreak/>
        <w:t xml:space="preserve">С целью получения консультативной помощи, обменом опыта в процессе сетевого взаимодействия в ДОУ имеется программно-технические комплексы с выходом в Интернет. Педагоги систематически принимают участие  в вебинарах, семинарах, обмениваются мнениями на форумах педагогов, участвуют в дистанционных конкурсах и научно-практических конференциях. 8 педагогов дошкольного учреждения ведут собственные интерактивные блоги, в которых размещены электронные  портфолио педагогов с целью обмена опытом с воспитателями, специалистами дошкольного образования, заинтересованными родителями. 5 педагогов дошкольного учреждения открыли свои страницы на сайте дошкольного учреждения </w:t>
      </w:r>
      <w:hyperlink r:id="rId18" w:history="1">
        <w:r w:rsidRPr="003E4373">
          <w:rPr>
            <w:rStyle w:val="a5"/>
            <w:rFonts w:ascii="Times New Roman" w:hAnsi="Times New Roman" w:cs="Times New Roman"/>
            <w:sz w:val="28"/>
            <w:szCs w:val="28"/>
          </w:rPr>
          <w:t>https://rused.ru/irk-mdou101/</w:t>
        </w:r>
      </w:hyperlink>
      <w:r w:rsidRPr="003E4373">
        <w:rPr>
          <w:rFonts w:ascii="Times New Roman" w:hAnsi="Times New Roman" w:cs="Times New Roman"/>
          <w:sz w:val="28"/>
          <w:szCs w:val="28"/>
        </w:rPr>
        <w:t>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Важно отметить, что удельный вес численности молодых педагогов в возрасте до 30 лет в дошко</w:t>
      </w:r>
      <w:r w:rsidR="004A4AC7">
        <w:rPr>
          <w:rFonts w:ascii="Times New Roman" w:hAnsi="Times New Roman" w:cs="Times New Roman"/>
          <w:sz w:val="28"/>
          <w:szCs w:val="28"/>
        </w:rPr>
        <w:t>льном учреждении составляет – 26</w:t>
      </w:r>
      <w:r w:rsidRPr="003E4373">
        <w:rPr>
          <w:rFonts w:ascii="Times New Roman" w:hAnsi="Times New Roman" w:cs="Times New Roman"/>
          <w:sz w:val="28"/>
          <w:szCs w:val="28"/>
        </w:rPr>
        <w:t xml:space="preserve"> %. Это определило и направленность работы методического сопровождения работы начинающих педагогов. 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Школа молодого специалиста обеспечивает стартовые возможности для повышения мотивации к профессиональному росту педагогов, творческому отношению к своей работе.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Традиционные мероприятия дошкольного учреждения способствовали повышению профессиональной активности и мастерства молодых педагогов ДОУ:</w:t>
      </w:r>
    </w:p>
    <w:p w:rsidR="00C954F8" w:rsidRPr="003E4373" w:rsidRDefault="00C954F8" w:rsidP="006156F3">
      <w:pPr>
        <w:pStyle w:val="a8"/>
        <w:numPr>
          <w:ilvl w:val="0"/>
          <w:numId w:val="3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Дни самоуправления;</w:t>
      </w:r>
    </w:p>
    <w:p w:rsidR="00C954F8" w:rsidRPr="003E4373" w:rsidRDefault="00C954F8" w:rsidP="006156F3">
      <w:pPr>
        <w:pStyle w:val="a8"/>
        <w:numPr>
          <w:ilvl w:val="0"/>
          <w:numId w:val="3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Дни открытых дверей в группах для родителей и педагогов;</w:t>
      </w:r>
    </w:p>
    <w:p w:rsidR="00C954F8" w:rsidRPr="003E4373" w:rsidRDefault="00C954F8" w:rsidP="006156F3">
      <w:pPr>
        <w:pStyle w:val="a8"/>
        <w:numPr>
          <w:ilvl w:val="0"/>
          <w:numId w:val="3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«Лесенка успехов» - Презентация собственного опыта молодых педагогов.</w:t>
      </w:r>
    </w:p>
    <w:p w:rsidR="00C954F8" w:rsidRPr="003E4373" w:rsidRDefault="00C954F8" w:rsidP="006156F3">
      <w:pPr>
        <w:pStyle w:val="a8"/>
        <w:numPr>
          <w:ilvl w:val="0"/>
          <w:numId w:val="3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Неделя «Профессионального мастерства»;</w:t>
      </w:r>
    </w:p>
    <w:p w:rsidR="00C954F8" w:rsidRPr="003E4373" w:rsidRDefault="00C954F8" w:rsidP="006156F3">
      <w:pPr>
        <w:pStyle w:val="a8"/>
        <w:numPr>
          <w:ilvl w:val="0"/>
          <w:numId w:val="3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Мастер – классы по отдельным разделам «Образовательной программы»;</w:t>
      </w:r>
    </w:p>
    <w:p w:rsidR="00C954F8" w:rsidRPr="003E4373" w:rsidRDefault="00C954F8" w:rsidP="006156F3">
      <w:pPr>
        <w:pStyle w:val="a8"/>
        <w:numPr>
          <w:ilvl w:val="0"/>
          <w:numId w:val="3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Показ открытых мероприятий для педагогов в рамках Городского образовательного форума.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В настоящее время увеличилось число участников молодых педагогов в профессиональных конкурсов, что подтверждает стремление педагогов к самореализации и развитию профессионально-личностной компетенции.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Указанные выше позиции подтверждают, что </w:t>
      </w:r>
      <w:r w:rsidRPr="003E4373">
        <w:rPr>
          <w:rFonts w:ascii="Times New Roman" w:eastAsia="Calibri" w:hAnsi="Times New Roman" w:cs="Times New Roman"/>
          <w:sz w:val="28"/>
          <w:szCs w:val="28"/>
        </w:rPr>
        <w:t>организация укомплектована квалифицированными кадрами, в том числе: руководящими, педагогическими, учебно-вспомогательными, административно- хозяйственными работниками.</w:t>
      </w:r>
    </w:p>
    <w:p w:rsidR="00C954F8" w:rsidRPr="003E4373" w:rsidRDefault="0054281A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Кадровое управление ДОО</w:t>
      </w:r>
      <w:r w:rsidR="00C954F8" w:rsidRPr="003E4373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законодательством РФ и Уставом ДО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954F8" w:rsidRPr="003E4373">
        <w:rPr>
          <w:rFonts w:ascii="Times New Roman" w:hAnsi="Times New Roman" w:cs="Times New Roman"/>
          <w:sz w:val="28"/>
          <w:szCs w:val="28"/>
        </w:rPr>
        <w:t>. Научно-инновационная деятельность осуществляется под руководством научного консультанта.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В дошкольное учреждение принимаются педагогические кадры с необходимой профессиональной педагогической подготовкой, имеющие соответствующие требованиям квалификационной характеристики по должности и полученной специальности.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Администрация обеспечивает профессиональное и личностное развитие педагогов, предполагающее стремление идти к новым достижениям и </w:t>
      </w:r>
      <w:r w:rsidRPr="003E4373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возможностям. Кадровая политика проводится на диагностической основе и с предоставлением широкой возможности каждому специалисту для профессиональной и личностной самореализации. 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Руководство и методическая служба оказывает помощь в обеспечении успешности квалификационных испытаний педагогических работников дошкольного учреждения.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Сравнительный анализ профессионального уровня и компетентности педагогов подтверждает потенциальные возможности коллектива для повышения качества образовательных услуг. </w:t>
      </w:r>
    </w:p>
    <w:p w:rsidR="00C954F8" w:rsidRPr="003E4373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Повышение уровня квалификации и профессионализма положительно влияет на уровень качества воспитательно-образовательного процесса, и являться главным критерием позитивной динамики системы управления.</w:t>
      </w:r>
    </w:p>
    <w:p w:rsidR="00AA4020" w:rsidRDefault="00C954F8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Таким образом, образовательный процесс осуществляет стабильный высокоорганизованный педагогический коллектив единомышленников, который стремится сохранить позитивные достижения в развитии имиджа дошкольного учреждения. </w:t>
      </w:r>
    </w:p>
    <w:p w:rsidR="00AA4020" w:rsidRPr="00AA4020" w:rsidRDefault="00AA4020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4020">
        <w:rPr>
          <w:rFonts w:ascii="Times New Roman" w:hAnsi="Times New Roman" w:cs="Times New Roman"/>
          <w:color w:val="000000"/>
          <w:sz w:val="28"/>
          <w:szCs w:val="28"/>
        </w:rPr>
        <w:t xml:space="preserve">В ДОО созданы кадровые условия, обеспечивающие качественную реализацию образовательной программы в соответствии с требованиями обновления дошкольного образования. В учреждении созданы условия для непрерывного профессионального развития педагогических работников через систему методических мероприятий в ДОО. Педагоги МБДОУ г. Иркутска № 101 зарекомендовали себя как инициативный, творческий коллектив, умеющий найти индивидуальный подход к каждому ребенку, помочь раскрыть и развить его способности. </w:t>
      </w:r>
    </w:p>
    <w:p w:rsidR="00AA4020" w:rsidRPr="00AA4020" w:rsidRDefault="00AA4020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4020">
        <w:rPr>
          <w:rFonts w:ascii="Times New Roman" w:hAnsi="Times New Roman" w:cs="Times New Roman"/>
          <w:color w:val="000000"/>
          <w:sz w:val="28"/>
          <w:szCs w:val="28"/>
        </w:rPr>
        <w:t>Таким образом, система психолого-педагогического сопровождения педагогов, уровень профессиональной подготовленности и мастерства, их творческий потенциал, стремление к повышению своего теоретического уровня позволяют педагогам создать комфортные условия в группах, грамотно и успешно строить педагогический процесс с учетом требований ФГОС ДО. Однако необходимо педагогам и узким специалистам более активно принимать участие в методических мероприятиях разного уровня, так как это, во-первых, учитывается при прохождении процедуры экспертизы во время аттестации педагогического работника, а во-вторых, играет большую роль в повышении рейтинга ДОО.</w:t>
      </w:r>
    </w:p>
    <w:p w:rsidR="00C954F8" w:rsidRPr="003E4373" w:rsidRDefault="00C954F8" w:rsidP="006156F3">
      <w:pPr>
        <w:pStyle w:val="a9"/>
        <w:rPr>
          <w:i/>
          <w:szCs w:val="28"/>
        </w:rPr>
      </w:pPr>
    </w:p>
    <w:p w:rsidR="00C954F8" w:rsidRPr="003E4373" w:rsidRDefault="009535A5" w:rsidP="006156F3">
      <w:pPr>
        <w:pStyle w:val="a9"/>
        <w:ind w:firstLine="708"/>
        <w:jc w:val="center"/>
        <w:rPr>
          <w:i/>
          <w:szCs w:val="28"/>
        </w:rPr>
      </w:pPr>
      <w:r>
        <w:rPr>
          <w:i/>
          <w:szCs w:val="28"/>
        </w:rPr>
        <w:t xml:space="preserve">2.5. </w:t>
      </w:r>
      <w:r w:rsidR="00C954F8" w:rsidRPr="003E4373">
        <w:rPr>
          <w:i/>
          <w:szCs w:val="28"/>
        </w:rPr>
        <w:t>Оценка учебно-методического обеспечения, библиотечно-информационного обеспечения</w:t>
      </w:r>
    </w:p>
    <w:p w:rsidR="00C954F8" w:rsidRPr="006156F3" w:rsidRDefault="00C954F8" w:rsidP="006156F3">
      <w:pPr>
        <w:pStyle w:val="a9"/>
        <w:ind w:firstLine="708"/>
        <w:jc w:val="both"/>
        <w:rPr>
          <w:b w:val="0"/>
          <w:szCs w:val="28"/>
        </w:rPr>
      </w:pPr>
      <w:r w:rsidRPr="003E4373">
        <w:rPr>
          <w:b w:val="0"/>
          <w:szCs w:val="28"/>
        </w:rPr>
        <w:t>ДОУ обеспечен учебно-методической,  наглядными пособиями,  художественной литературой в соответствие с основной образовательной программой дошкольного образования. Имеется современная информационная база (электронная почта педагога, медиатека по всем образовательным областям).</w:t>
      </w:r>
    </w:p>
    <w:p w:rsidR="00C954F8" w:rsidRPr="003E4373" w:rsidRDefault="00C954F8" w:rsidP="006156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b/>
          <w:bCs/>
          <w:sz w:val="28"/>
          <w:szCs w:val="28"/>
        </w:rPr>
        <w:t>Сведения об учебной, учебно-методической литературе, печатных и электронных образовательных и информационных ресурсах по реализуемым в образовательном учреждении основным и дополнительным образовательным программам:</w:t>
      </w:r>
    </w:p>
    <w:p w:rsidR="00C954F8" w:rsidRPr="003E4373" w:rsidRDefault="00C954F8" w:rsidP="006156F3">
      <w:pPr>
        <w:pStyle w:val="2"/>
        <w:numPr>
          <w:ilvl w:val="0"/>
          <w:numId w:val="42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b w:val="0"/>
          <w:sz w:val="28"/>
          <w:szCs w:val="28"/>
        </w:rPr>
      </w:pPr>
      <w:r w:rsidRPr="003E4373">
        <w:rPr>
          <w:sz w:val="28"/>
          <w:szCs w:val="28"/>
          <w:shd w:val="clear" w:color="auto" w:fill="FFFFFF"/>
        </w:rPr>
        <w:lastRenderedPageBreak/>
        <w:t>Программа «Радуга»</w:t>
      </w:r>
      <w:r w:rsidRPr="003E4373">
        <w:rPr>
          <w:b w:val="0"/>
          <w:sz w:val="28"/>
          <w:szCs w:val="28"/>
          <w:shd w:val="clear" w:color="auto" w:fill="FFFFFF"/>
        </w:rPr>
        <w:t xml:space="preserve"> </w:t>
      </w:r>
      <w:r w:rsidRPr="003E4373">
        <w:rPr>
          <w:b w:val="0"/>
          <w:sz w:val="28"/>
          <w:szCs w:val="28"/>
        </w:rPr>
        <w:t xml:space="preserve">примерная основная образовательная программа дошкольного образования. ФГОС" </w:t>
      </w:r>
      <w:r w:rsidRPr="003E4373">
        <w:rPr>
          <w:b w:val="0"/>
          <w:sz w:val="28"/>
          <w:szCs w:val="28"/>
          <w:shd w:val="clear" w:color="auto" w:fill="FFFFFF"/>
        </w:rPr>
        <w:t xml:space="preserve">под редакцией </w:t>
      </w:r>
      <w:hyperlink r:id="rId19" w:history="1">
        <w:r w:rsidRPr="003E4373">
          <w:rPr>
            <w:rStyle w:val="a5"/>
            <w:b w:val="0"/>
            <w:color w:val="2F2F2F"/>
            <w:sz w:val="28"/>
            <w:szCs w:val="28"/>
          </w:rPr>
          <w:t>Гризик Татьяна Ивановна</w:t>
        </w:r>
      </w:hyperlink>
      <w:r w:rsidRPr="003E4373">
        <w:rPr>
          <w:b w:val="0"/>
          <w:color w:val="000000"/>
          <w:sz w:val="28"/>
          <w:szCs w:val="28"/>
        </w:rPr>
        <w:t>, </w:t>
      </w:r>
      <w:hyperlink r:id="rId20" w:history="1">
        <w:r w:rsidRPr="003E4373">
          <w:rPr>
            <w:rStyle w:val="a5"/>
            <w:b w:val="0"/>
            <w:color w:val="2F2F2F"/>
            <w:sz w:val="28"/>
            <w:szCs w:val="28"/>
          </w:rPr>
          <w:t>Доронова Татьяна Николаевна</w:t>
        </w:r>
      </w:hyperlink>
      <w:r w:rsidRPr="003E4373">
        <w:rPr>
          <w:b w:val="0"/>
          <w:sz w:val="28"/>
          <w:szCs w:val="28"/>
          <w:shd w:val="clear" w:color="auto" w:fill="FFFFFF"/>
        </w:rPr>
        <w:t xml:space="preserve"> и др. (издательство «Просвещение», 2014 г.,  2016 г.)</w:t>
      </w:r>
    </w:p>
    <w:p w:rsidR="00C954F8" w:rsidRPr="003E4373" w:rsidRDefault="00C954F8" w:rsidP="006156F3">
      <w:pPr>
        <w:pStyle w:val="2"/>
        <w:shd w:val="clear" w:color="auto" w:fill="FFFFFF"/>
        <w:spacing w:before="0" w:beforeAutospacing="0" w:after="0" w:afterAutospacing="0"/>
        <w:ind w:left="714" w:firstLine="702"/>
        <w:jc w:val="both"/>
        <w:rPr>
          <w:sz w:val="28"/>
          <w:szCs w:val="28"/>
        </w:rPr>
      </w:pPr>
      <w:r w:rsidRPr="003E4373">
        <w:rPr>
          <w:b w:val="0"/>
          <w:sz w:val="28"/>
          <w:szCs w:val="28"/>
          <w:shd w:val="clear" w:color="auto" w:fill="FFFFFF"/>
        </w:rPr>
        <w:t>"Радуга" - примерная основная образовательная программа дошкольного образования, предназначенная для работы с детьми от 2 месяцев до 8 лет.</w:t>
      </w:r>
      <w:r w:rsidRPr="003E4373">
        <w:rPr>
          <w:b w:val="0"/>
          <w:sz w:val="28"/>
          <w:szCs w:val="28"/>
        </w:rPr>
        <w:t xml:space="preserve"> </w:t>
      </w:r>
      <w:r w:rsidRPr="003E4373">
        <w:rPr>
          <w:b w:val="0"/>
          <w:sz w:val="28"/>
          <w:szCs w:val="28"/>
          <w:shd w:val="clear" w:color="auto" w:fill="FFFFFF"/>
        </w:rPr>
        <w:t>Программа разработана на основе ФГОС дошкольного образования и направлена на развитие физических, интеллектуальных и личностных качеств ребёнка, формирование предпосылок учебной деятельности, обеспечивающих позитивную социализацию детей, сохранение и укрепление их здоровья.</w:t>
      </w:r>
      <w:r w:rsidRPr="003E4373">
        <w:rPr>
          <w:b w:val="0"/>
          <w:sz w:val="28"/>
          <w:szCs w:val="28"/>
        </w:rPr>
        <w:br/>
      </w:r>
      <w:r w:rsidRPr="003E4373">
        <w:rPr>
          <w:b w:val="0"/>
          <w:sz w:val="28"/>
          <w:szCs w:val="28"/>
          <w:shd w:val="clear" w:color="auto" w:fill="FFFFFF"/>
        </w:rPr>
        <w:t xml:space="preserve">           Программа реализует принципы полноценного проживания ребёнком дошкольного периода детства, индивидуализации образовательного процесса, поддержки детской инициативы в различных видах деятельности и поможет педагогам организовать работу по реализации всех образовательных областей, заявленных в Стандарте дошкольного образования.</w:t>
      </w:r>
    </w:p>
    <w:p w:rsidR="00C954F8" w:rsidRPr="00F46C54" w:rsidRDefault="00C954F8" w:rsidP="006156F3">
      <w:pPr>
        <w:pStyle w:val="2"/>
        <w:numPr>
          <w:ilvl w:val="0"/>
          <w:numId w:val="42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b w:val="0"/>
          <w:sz w:val="28"/>
          <w:szCs w:val="28"/>
        </w:rPr>
      </w:pPr>
      <w:r w:rsidRPr="003E4373">
        <w:rPr>
          <w:bCs w:val="0"/>
          <w:sz w:val="28"/>
          <w:szCs w:val="28"/>
        </w:rPr>
        <w:t xml:space="preserve">Методическая работа по программе Радуга. Пособие для специалистов </w:t>
      </w:r>
      <w:r w:rsidRPr="003E4373">
        <w:rPr>
          <w:b w:val="0"/>
          <w:bCs w:val="0"/>
          <w:sz w:val="28"/>
          <w:szCs w:val="28"/>
        </w:rPr>
        <w:t xml:space="preserve">(Соловьева Е.В., Редько Л.В., </w:t>
      </w:r>
      <w:r w:rsidRPr="003E4373">
        <w:rPr>
          <w:b w:val="0"/>
          <w:sz w:val="28"/>
          <w:szCs w:val="28"/>
          <w:shd w:val="clear" w:color="auto" w:fill="FFFFFF"/>
        </w:rPr>
        <w:t>издательство «Просвещение», 2015 г.</w:t>
      </w:r>
      <w:r w:rsidRPr="003E4373">
        <w:rPr>
          <w:b w:val="0"/>
          <w:sz w:val="28"/>
          <w:szCs w:val="28"/>
        </w:rPr>
        <w:t>).</w:t>
      </w:r>
    </w:p>
    <w:tbl>
      <w:tblPr>
        <w:tblStyle w:val="af"/>
        <w:tblW w:w="0" w:type="auto"/>
        <w:tblInd w:w="392" w:type="dxa"/>
        <w:tblLook w:val="04A0"/>
      </w:tblPr>
      <w:tblGrid>
        <w:gridCol w:w="1071"/>
        <w:gridCol w:w="2457"/>
        <w:gridCol w:w="5651"/>
      </w:tblGrid>
      <w:tr w:rsidR="00C954F8" w:rsidRPr="003E4373" w:rsidTr="00C954F8">
        <w:tc>
          <w:tcPr>
            <w:tcW w:w="1071" w:type="dxa"/>
          </w:tcPr>
          <w:p w:rsidR="00C954F8" w:rsidRPr="003E4373" w:rsidRDefault="00C954F8" w:rsidP="006156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Возраст </w:t>
            </w:r>
          </w:p>
        </w:tc>
        <w:tc>
          <w:tcPr>
            <w:tcW w:w="2511" w:type="dxa"/>
          </w:tcPr>
          <w:p w:rsidR="00C954F8" w:rsidRPr="003E4373" w:rsidRDefault="00C954F8" w:rsidP="006156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Образовательные области</w:t>
            </w:r>
          </w:p>
        </w:tc>
        <w:tc>
          <w:tcPr>
            <w:tcW w:w="6305" w:type="dxa"/>
          </w:tcPr>
          <w:p w:rsidR="00C954F8" w:rsidRPr="003E4373" w:rsidRDefault="00C954F8" w:rsidP="006156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Перечень литературы в соответствии с требованиями ФГОС ДО</w:t>
            </w:r>
          </w:p>
        </w:tc>
      </w:tr>
      <w:tr w:rsidR="00C954F8" w:rsidRPr="003E4373" w:rsidTr="00C954F8">
        <w:tc>
          <w:tcPr>
            <w:tcW w:w="1071" w:type="dxa"/>
            <w:vMerge w:val="restart"/>
          </w:tcPr>
          <w:p w:rsidR="00C954F8" w:rsidRPr="003E4373" w:rsidRDefault="00C954F8" w:rsidP="006156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2-3 года</w:t>
            </w:r>
          </w:p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6305" w:type="dxa"/>
          </w:tcPr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Соловьева Е.В. "Познавательное развитие детей 2-8 лет. Математические представления. Методическое пособие. ФГОС", 2016 г.</w:t>
            </w:r>
          </w:p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Гризик Т.И. "Познавательное развитие детей 2-8 лет. Мир природы и мир человека. Методическое пособие. ФГОС", 2017 г.</w:t>
            </w:r>
          </w:p>
        </w:tc>
      </w:tr>
      <w:tr w:rsidR="00C954F8" w:rsidRPr="003E4373" w:rsidTr="00C954F8">
        <w:tc>
          <w:tcPr>
            <w:tcW w:w="1071" w:type="dxa"/>
            <w:vMerge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6305" w:type="dxa"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Гризик Т.И. </w:t>
            </w:r>
            <w:r w:rsidRPr="003E43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Программа «Радуга». Раздел речевое развитие.,  2014г.</w:t>
            </w:r>
          </w:p>
        </w:tc>
      </w:tr>
      <w:tr w:rsidR="00C954F8" w:rsidRPr="003E4373" w:rsidTr="00C954F8">
        <w:tc>
          <w:tcPr>
            <w:tcW w:w="1071" w:type="dxa"/>
            <w:vMerge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6305" w:type="dxa"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Гризик Т.И. </w:t>
            </w:r>
            <w:r w:rsidRPr="003E43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Программа «Радуга». Раздел социально-коммуникативное развитие,  2014г.</w:t>
            </w:r>
          </w:p>
        </w:tc>
      </w:tr>
      <w:tr w:rsidR="00C954F8" w:rsidRPr="003E4373" w:rsidTr="00C954F8">
        <w:tc>
          <w:tcPr>
            <w:tcW w:w="1071" w:type="dxa"/>
            <w:vMerge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6305" w:type="dxa"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И.Г. Галянт. Музыкальное развитие детей 2-8 лет., 2015г.</w:t>
            </w:r>
          </w:p>
          <w:p w:rsidR="00C954F8" w:rsidRPr="003E4373" w:rsidRDefault="00C954F8" w:rsidP="0061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hAnsi="Times New Roman" w:cs="Times New Roman"/>
              </w:rPr>
              <w:t xml:space="preserve">- </w:t>
            </w: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Т.Н.Доронова, Художественное творчество детей 2-8 лет.</w:t>
            </w:r>
            <w:r w:rsidRPr="003E4373">
              <w:rPr>
                <w:rFonts w:ascii="Times New Roman" w:hAnsi="Times New Roman" w:cs="Times New Roman"/>
                <w:sz w:val="24"/>
                <w:szCs w:val="24"/>
              </w:rPr>
              <w:t xml:space="preserve"> Москва, «Просвещение», 2017 г.</w:t>
            </w:r>
          </w:p>
          <w:p w:rsidR="00C954F8" w:rsidRPr="003E4373" w:rsidRDefault="00C954F8" w:rsidP="006156F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54F8" w:rsidRPr="003E4373" w:rsidTr="00C954F8">
        <w:tc>
          <w:tcPr>
            <w:tcW w:w="1071" w:type="dxa"/>
            <w:vMerge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6305" w:type="dxa"/>
          </w:tcPr>
          <w:p w:rsidR="00C954F8" w:rsidRPr="003E4373" w:rsidRDefault="00C954F8" w:rsidP="006156F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E43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Гризик Т.И. </w:t>
            </w:r>
            <w:r w:rsidRPr="003E43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Программа «Радуга». Раздел физическое развитие.,  2014г.</w:t>
            </w:r>
          </w:p>
          <w:p w:rsidR="00F46C54" w:rsidRPr="006156F3" w:rsidRDefault="00C954F8" w:rsidP="006156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hAnsi="Times New Roman" w:cs="Times New Roman"/>
              </w:rPr>
              <w:t xml:space="preserve">- </w:t>
            </w: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И.М.Сучкова, Е.А.Мартынова, Физическое развитие. Планирование работы по освоению образовательной области детьми 2-4 лет. Волгоград, «Учитель», 2017 г.</w:t>
            </w:r>
          </w:p>
        </w:tc>
      </w:tr>
      <w:tr w:rsidR="00C954F8" w:rsidRPr="003E4373" w:rsidTr="00C954F8">
        <w:tc>
          <w:tcPr>
            <w:tcW w:w="1071" w:type="dxa"/>
            <w:vMerge w:val="restart"/>
          </w:tcPr>
          <w:p w:rsidR="00C954F8" w:rsidRPr="003E4373" w:rsidRDefault="00C954F8" w:rsidP="006156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3-4 года</w:t>
            </w:r>
          </w:p>
        </w:tc>
        <w:tc>
          <w:tcPr>
            <w:tcW w:w="2511" w:type="dxa"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6305" w:type="dxa"/>
          </w:tcPr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Соловьева Е.В. "Познавательное развитие детей 2-8 лет. Математические представления. Методическое пособие. ФГОС", 2016 г.</w:t>
            </w:r>
          </w:p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Гризик Т.И. "Познавательное развитие детей 2-8 лет. Мир природы и мир человека. Методическое пособие. ФГОС", 2017 г.</w:t>
            </w:r>
          </w:p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lastRenderedPageBreak/>
              <w:t>- Соловьева Е.В. "Арифметика в раскрасках. Пособие для детей 3-4 лет", 2017г.</w:t>
            </w:r>
          </w:p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  - Соловьева Е.В. "Моя математика. Развивающая книга для детей 3 - 4 лет", 2018г.</w:t>
            </w:r>
          </w:p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Гризик Т.И "Узнаю мир. Развивающая книга для детей 3-4 лет. ФГОС ДО", 2017г.</w:t>
            </w:r>
          </w:p>
        </w:tc>
      </w:tr>
      <w:tr w:rsidR="00C954F8" w:rsidRPr="003E4373" w:rsidTr="00C954F8">
        <w:tc>
          <w:tcPr>
            <w:tcW w:w="1071" w:type="dxa"/>
            <w:vMerge/>
          </w:tcPr>
          <w:p w:rsidR="00C954F8" w:rsidRPr="003E4373" w:rsidRDefault="00C954F8" w:rsidP="006156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6305" w:type="dxa"/>
          </w:tcPr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  <w:shd w:val="clear" w:color="auto" w:fill="FFFFFF"/>
              </w:rPr>
            </w:pPr>
            <w:r w:rsidRPr="003E4373">
              <w:rPr>
                <w:color w:val="000000"/>
                <w:sz w:val="24"/>
                <w:szCs w:val="24"/>
              </w:rPr>
              <w:t xml:space="preserve">- </w:t>
            </w:r>
            <w:r w:rsidRPr="003E4373">
              <w:rPr>
                <w:b w:val="0"/>
                <w:color w:val="000000"/>
                <w:sz w:val="24"/>
                <w:szCs w:val="24"/>
              </w:rPr>
              <w:t xml:space="preserve">Гризик Т.И. </w:t>
            </w:r>
            <w:r w:rsidRPr="003E4373">
              <w:rPr>
                <w:b w:val="0"/>
                <w:sz w:val="24"/>
                <w:szCs w:val="24"/>
                <w:shd w:val="clear" w:color="auto" w:fill="FFFFFF"/>
              </w:rPr>
              <w:t>Программа «Радуга». Раздел речевое развитие.,  2014г.</w:t>
            </w:r>
          </w:p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  <w:shd w:val="clear" w:color="auto" w:fill="FFFFFF"/>
              </w:rPr>
            </w:pPr>
            <w:r w:rsidRPr="003E4373">
              <w:rPr>
                <w:b w:val="0"/>
                <w:sz w:val="24"/>
                <w:szCs w:val="24"/>
                <w:shd w:val="clear" w:color="auto" w:fill="FFFFFF"/>
              </w:rPr>
              <w:t xml:space="preserve">- </w:t>
            </w:r>
            <w:r w:rsidRPr="003E4373">
              <w:rPr>
                <w:b w:val="0"/>
                <w:color w:val="000000"/>
                <w:sz w:val="24"/>
                <w:szCs w:val="24"/>
              </w:rPr>
              <w:t xml:space="preserve">Гризик Т.И. </w:t>
            </w:r>
            <w:r w:rsidRPr="003E4373">
              <w:rPr>
                <w:b w:val="0"/>
                <w:sz w:val="24"/>
                <w:szCs w:val="24"/>
                <w:shd w:val="clear" w:color="auto" w:fill="FFFFFF"/>
              </w:rPr>
              <w:t>Речевое развитие детей 3-4 лет,  2015г.</w:t>
            </w:r>
          </w:p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Гризик Т.И "Говорим правильно. Слушаем и беседуем. Пособие для детей 3-4 лет. ФГОС ДО", 2018г.</w:t>
            </w:r>
          </w:p>
        </w:tc>
      </w:tr>
      <w:tr w:rsidR="00C954F8" w:rsidRPr="003E4373" w:rsidTr="00C954F8">
        <w:tc>
          <w:tcPr>
            <w:tcW w:w="1071" w:type="dxa"/>
            <w:vMerge/>
          </w:tcPr>
          <w:p w:rsidR="00C954F8" w:rsidRPr="003E4373" w:rsidRDefault="00C954F8" w:rsidP="006156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6305" w:type="dxa"/>
          </w:tcPr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  <w:shd w:val="clear" w:color="auto" w:fill="FFFFFF"/>
              </w:rPr>
            </w:pPr>
            <w:r w:rsidRPr="003E4373">
              <w:rPr>
                <w:color w:val="000000"/>
                <w:sz w:val="24"/>
                <w:szCs w:val="24"/>
              </w:rPr>
              <w:t xml:space="preserve">- </w:t>
            </w:r>
            <w:r w:rsidRPr="003E4373">
              <w:rPr>
                <w:b w:val="0"/>
                <w:color w:val="000000"/>
                <w:sz w:val="24"/>
                <w:szCs w:val="24"/>
              </w:rPr>
              <w:t xml:space="preserve">Гризик Т.И. </w:t>
            </w:r>
            <w:r w:rsidRPr="003E4373">
              <w:rPr>
                <w:b w:val="0"/>
                <w:sz w:val="24"/>
                <w:szCs w:val="24"/>
                <w:shd w:val="clear" w:color="auto" w:fill="FFFFFF"/>
              </w:rPr>
              <w:t>Программа «Радуга». Раздел социально-коммуникативное развитие,  2014г.</w:t>
            </w:r>
          </w:p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color w:val="000000"/>
                <w:sz w:val="24"/>
                <w:szCs w:val="24"/>
              </w:rPr>
            </w:pPr>
            <w:r w:rsidRPr="003E4373">
              <w:rPr>
                <w:b w:val="0"/>
                <w:sz w:val="24"/>
                <w:szCs w:val="24"/>
                <w:shd w:val="clear" w:color="auto" w:fill="FFFFFF"/>
              </w:rPr>
              <w:t xml:space="preserve">- </w:t>
            </w:r>
            <w:r w:rsidRPr="003E4373">
              <w:rPr>
                <w:b w:val="0"/>
                <w:color w:val="000000"/>
                <w:sz w:val="24"/>
                <w:szCs w:val="24"/>
              </w:rPr>
              <w:t>Гризик Т.И., Глушкова Г.В. Формирование основ безопасного поведения у детей 3-8 лет., 2015г.</w:t>
            </w:r>
          </w:p>
        </w:tc>
      </w:tr>
      <w:tr w:rsidR="00C954F8" w:rsidRPr="003E4373" w:rsidTr="00C954F8">
        <w:tc>
          <w:tcPr>
            <w:tcW w:w="1071" w:type="dxa"/>
            <w:vMerge/>
          </w:tcPr>
          <w:p w:rsidR="00C954F8" w:rsidRPr="003E4373" w:rsidRDefault="00C954F8" w:rsidP="006156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6305" w:type="dxa"/>
          </w:tcPr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bCs w:val="0"/>
                <w:sz w:val="24"/>
                <w:szCs w:val="24"/>
              </w:rPr>
            </w:pPr>
            <w:r w:rsidRPr="003E4373">
              <w:rPr>
                <w:b w:val="0"/>
                <w:bCs w:val="0"/>
                <w:sz w:val="24"/>
                <w:szCs w:val="24"/>
              </w:rPr>
              <w:t>- И.Г. Галянт. Музыкальное развитие детей 2-8 лет., 2015г.</w:t>
            </w:r>
          </w:p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 xml:space="preserve">- Соловьева Е.В. </w:t>
            </w:r>
            <w:r w:rsidRPr="003E4373">
              <w:rPr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"Я рисую. Пособие для детей 3-4 лет", 2018г.</w:t>
            </w:r>
          </w:p>
        </w:tc>
      </w:tr>
      <w:tr w:rsidR="00C954F8" w:rsidRPr="003E4373" w:rsidTr="00C954F8">
        <w:tc>
          <w:tcPr>
            <w:tcW w:w="1071" w:type="dxa"/>
            <w:vMerge/>
          </w:tcPr>
          <w:p w:rsidR="00C954F8" w:rsidRPr="003E4373" w:rsidRDefault="00C954F8" w:rsidP="006156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6305" w:type="dxa"/>
          </w:tcPr>
          <w:p w:rsidR="00C954F8" w:rsidRPr="003E4373" w:rsidRDefault="00C954F8" w:rsidP="006156F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E43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Гризик Т.И. </w:t>
            </w:r>
            <w:r w:rsidRPr="003E43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Программа «Радуга». Раздел физическое развитие.,  2014г.</w:t>
            </w:r>
          </w:p>
          <w:p w:rsidR="00C954F8" w:rsidRPr="003E4373" w:rsidRDefault="00C954F8" w:rsidP="006156F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E43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И.М.Сучкова, Е.А.Мартынова, Физическое развитие. Планирование работы по освоению образовательной области детьми 2-4 лет. Волгоград, «Учитель», 2017 г.</w:t>
            </w:r>
          </w:p>
        </w:tc>
      </w:tr>
      <w:tr w:rsidR="00C954F8" w:rsidRPr="003E4373" w:rsidTr="00C954F8">
        <w:tc>
          <w:tcPr>
            <w:tcW w:w="1071" w:type="dxa"/>
          </w:tcPr>
          <w:p w:rsidR="00C954F8" w:rsidRPr="003E4373" w:rsidRDefault="00C954F8" w:rsidP="006156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4-5 лет</w:t>
            </w:r>
          </w:p>
          <w:p w:rsidR="00C954F8" w:rsidRPr="003E4373" w:rsidRDefault="00C954F8" w:rsidP="006156F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6305" w:type="dxa"/>
          </w:tcPr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Соловьева Е.В. "Познавательное развитие детей 2-8 лет. Математические представления. Методическое пособие. ФГОС", 2016 г.</w:t>
            </w:r>
          </w:p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Гризик Т.И. "Познавательное развитие детей 2-8 лет. Мир природы и мир человека. Методическое пособие. ФГОС", 2017 г.</w:t>
            </w:r>
          </w:p>
          <w:p w:rsidR="00C954F8" w:rsidRPr="003E4373" w:rsidRDefault="00C954F8" w:rsidP="006156F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43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Гризик Т.И</w:t>
            </w:r>
            <w:r w:rsidRPr="003E437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"Узнаю мир. Развивающая книга для детей 4-5 лет", 2017г.. 2018г.</w:t>
            </w:r>
            <w:r w:rsidRPr="003E43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954F8" w:rsidRPr="003E4373" w:rsidRDefault="00C954F8" w:rsidP="006156F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43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Соловьева Е.В. "Геометрическая аппликация. Пособие для детей 4-5 лет", 2016г.</w:t>
            </w:r>
          </w:p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color w:val="000000"/>
                <w:sz w:val="24"/>
                <w:szCs w:val="24"/>
              </w:rPr>
              <w:t xml:space="preserve">- </w:t>
            </w:r>
            <w:r w:rsidRPr="003E4373">
              <w:rPr>
                <w:b w:val="0"/>
                <w:color w:val="000000"/>
                <w:sz w:val="24"/>
                <w:szCs w:val="24"/>
              </w:rPr>
              <w:t>Соловьева Е.В. "Моя математика. Развивающая книга для детей 4-5 лет. ФГОС ДО", 2018г.</w:t>
            </w:r>
          </w:p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 xml:space="preserve">- </w:t>
            </w:r>
            <w:r w:rsidRPr="003E4373">
              <w:rPr>
                <w:color w:val="000000"/>
                <w:sz w:val="24"/>
                <w:szCs w:val="24"/>
              </w:rPr>
              <w:t xml:space="preserve"> </w:t>
            </w:r>
            <w:r w:rsidRPr="003E4373">
              <w:rPr>
                <w:b w:val="0"/>
                <w:color w:val="000000"/>
                <w:sz w:val="24"/>
                <w:szCs w:val="24"/>
              </w:rPr>
              <w:t>Соловьева Е.В. "Арифметика в рассказах. Развивающая книга для детей 4-5 лет. ФГОС ДО", 2017г.</w:t>
            </w:r>
          </w:p>
        </w:tc>
      </w:tr>
      <w:tr w:rsidR="00C954F8" w:rsidRPr="003E4373" w:rsidTr="00C954F8">
        <w:tc>
          <w:tcPr>
            <w:tcW w:w="1071" w:type="dxa"/>
            <w:vMerge w:val="restart"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6305" w:type="dxa"/>
          </w:tcPr>
          <w:p w:rsidR="00C954F8" w:rsidRPr="003E4373" w:rsidRDefault="00C954F8" w:rsidP="006156F3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 </w:t>
            </w:r>
            <w:r w:rsidRPr="003E4373">
              <w:rPr>
                <w:color w:val="000000"/>
                <w:sz w:val="24"/>
                <w:szCs w:val="24"/>
              </w:rPr>
              <w:t xml:space="preserve">- </w:t>
            </w:r>
            <w:r w:rsidRPr="003E4373">
              <w:rPr>
                <w:b w:val="0"/>
                <w:color w:val="000000"/>
                <w:sz w:val="24"/>
                <w:szCs w:val="24"/>
              </w:rPr>
              <w:t xml:space="preserve">Гризик Т.И. </w:t>
            </w:r>
            <w:r w:rsidRPr="003E4373">
              <w:rPr>
                <w:b w:val="0"/>
                <w:sz w:val="24"/>
                <w:szCs w:val="24"/>
                <w:shd w:val="clear" w:color="auto" w:fill="FFFFFF"/>
              </w:rPr>
              <w:t>Программа «Радуга». Раздел речевое развитие.,  2014г.</w:t>
            </w:r>
          </w:p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Гризик Т.И. "Говорим правильно. Беседуем и рассказываем. Пособие для детей 4-5 лет", 2017г.</w:t>
            </w:r>
          </w:p>
          <w:p w:rsidR="00F509F9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Гризик Т.И. "Готовим руку к письму. Пособие для детей 4-8 лет", 2016г.</w:t>
            </w:r>
          </w:p>
        </w:tc>
      </w:tr>
      <w:tr w:rsidR="00C954F8" w:rsidRPr="003E4373" w:rsidTr="00C954F8">
        <w:tc>
          <w:tcPr>
            <w:tcW w:w="1071" w:type="dxa"/>
            <w:vMerge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6305" w:type="dxa"/>
          </w:tcPr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  <w:shd w:val="clear" w:color="auto" w:fill="FFFFFF"/>
              </w:rPr>
            </w:pPr>
            <w:r w:rsidRPr="003E4373">
              <w:rPr>
                <w:color w:val="000000"/>
                <w:sz w:val="24"/>
                <w:szCs w:val="24"/>
              </w:rPr>
              <w:t xml:space="preserve">- </w:t>
            </w:r>
            <w:r w:rsidRPr="003E4373">
              <w:rPr>
                <w:b w:val="0"/>
                <w:color w:val="000000"/>
                <w:sz w:val="24"/>
                <w:szCs w:val="24"/>
              </w:rPr>
              <w:t xml:space="preserve">Гризик Т.И. </w:t>
            </w:r>
            <w:r w:rsidRPr="003E4373">
              <w:rPr>
                <w:b w:val="0"/>
                <w:sz w:val="24"/>
                <w:szCs w:val="24"/>
                <w:shd w:val="clear" w:color="auto" w:fill="FFFFFF"/>
              </w:rPr>
              <w:t>Программа «Радуга». Раздел социально-коммуникативное развитие,  2014г.</w:t>
            </w:r>
          </w:p>
          <w:p w:rsidR="00C954F8" w:rsidRPr="003E4373" w:rsidRDefault="00C954F8" w:rsidP="006156F3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sz w:val="24"/>
                <w:szCs w:val="24"/>
                <w:shd w:val="clear" w:color="auto" w:fill="FFFFFF"/>
              </w:rPr>
              <w:t xml:space="preserve">- </w:t>
            </w:r>
            <w:r w:rsidRPr="003E4373">
              <w:rPr>
                <w:b w:val="0"/>
                <w:color w:val="000000"/>
                <w:sz w:val="24"/>
                <w:szCs w:val="24"/>
              </w:rPr>
              <w:t>Гризик Т.И., Глушкова Г.В. Формирование основ безопасного поведения у детей 3-8 лет., 2015г.</w:t>
            </w:r>
          </w:p>
        </w:tc>
      </w:tr>
      <w:tr w:rsidR="00C954F8" w:rsidRPr="003E4373" w:rsidTr="00C954F8">
        <w:tc>
          <w:tcPr>
            <w:tcW w:w="1071" w:type="dxa"/>
            <w:vMerge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6305" w:type="dxa"/>
          </w:tcPr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 xml:space="preserve">Соловьева Е.В. </w:t>
            </w:r>
            <w:r w:rsidRPr="003E4373">
              <w:rPr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"Я рисую. Пособие для детей 4-5 лет", 2017г.</w:t>
            </w:r>
          </w:p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sz w:val="24"/>
                <w:szCs w:val="24"/>
              </w:rPr>
              <w:t>Т.Н.Доронова, Художественное творчество детей 2-</w:t>
            </w:r>
            <w:r w:rsidRPr="003E4373">
              <w:rPr>
                <w:b w:val="0"/>
                <w:sz w:val="24"/>
                <w:szCs w:val="24"/>
              </w:rPr>
              <w:lastRenderedPageBreak/>
              <w:t>8 лет. Москва, «Просвещение», 2017 г.</w:t>
            </w:r>
          </w:p>
        </w:tc>
      </w:tr>
      <w:tr w:rsidR="00C954F8" w:rsidRPr="003E4373" w:rsidTr="00C954F8">
        <w:tc>
          <w:tcPr>
            <w:tcW w:w="1071" w:type="dxa"/>
            <w:vMerge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6305" w:type="dxa"/>
          </w:tcPr>
          <w:p w:rsidR="00C954F8" w:rsidRPr="003E4373" w:rsidRDefault="00C954F8" w:rsidP="006156F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E43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Гризик Т.И. </w:t>
            </w:r>
            <w:r w:rsidRPr="003E43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Программа «Радуга». Раздел физическое развитие.,  2014г.</w:t>
            </w:r>
          </w:p>
          <w:p w:rsidR="00C954F8" w:rsidRPr="003E4373" w:rsidRDefault="00C954F8" w:rsidP="0061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3E4373">
              <w:rPr>
                <w:rFonts w:ascii="Times New Roman" w:hAnsi="Times New Roman" w:cs="Times New Roman"/>
              </w:rPr>
              <w:t xml:space="preserve"> </w:t>
            </w: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Е.А.Мартынова, Физическое развитие. Планирование работы по освоению образовательной области детьми 4-7 </w:t>
            </w:r>
            <w:r w:rsidR="00F46C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лет. Волгоград, «Учитель», 2018 </w:t>
            </w: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C954F8" w:rsidRPr="003E4373" w:rsidTr="00C954F8">
        <w:tc>
          <w:tcPr>
            <w:tcW w:w="1071" w:type="dxa"/>
            <w:vMerge w:val="restart"/>
          </w:tcPr>
          <w:p w:rsidR="00C954F8" w:rsidRPr="003E4373" w:rsidRDefault="00C954F8" w:rsidP="006156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5-6 лет</w:t>
            </w:r>
          </w:p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6305" w:type="dxa"/>
          </w:tcPr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Соловьева Е.В. "Познавательное развитие детей 2-8 лет. Математические представления. Методическое пособие. ФГОС", 2016 г.</w:t>
            </w:r>
          </w:p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Соловьева Е.В. "Моя математика. Развивающая книга для детей 5-6 лет", 2016г.</w:t>
            </w:r>
          </w:p>
          <w:p w:rsidR="00C954F8" w:rsidRPr="003E4373" w:rsidRDefault="00C954F8" w:rsidP="006156F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43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Соловьева Е.В. "Геометрическая аппликация. Пособие для детей 4-5 лет", 2017г.</w:t>
            </w:r>
          </w:p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Гризик Т.И. "Познавательное развитие детей 2-8 лет. Мир природы и мир человека. Методическое пособие. ФГОС", 2017 г.</w:t>
            </w:r>
          </w:p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 xml:space="preserve">- Гризик Т.И. </w:t>
            </w:r>
            <w:r w:rsidRPr="003E4373">
              <w:rPr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"Узнаю мир. Развивающая книга для детей 5-6 лет", 2017г.</w:t>
            </w:r>
          </w:p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3E4373">
              <w:rPr>
                <w:b w:val="0"/>
                <w:color w:val="000000"/>
                <w:sz w:val="24"/>
                <w:szCs w:val="24"/>
              </w:rPr>
              <w:t xml:space="preserve">Гризик Т.И. </w:t>
            </w:r>
            <w:r w:rsidRPr="003E4373">
              <w:rPr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"Познаю мир. Развивающая книга для детей 5-6 лет", 2018г.</w:t>
            </w:r>
            <w:r w:rsidRPr="003E4373">
              <w:rPr>
                <w:b w:val="0"/>
                <w:color w:val="000000"/>
                <w:sz w:val="24"/>
                <w:szCs w:val="24"/>
              </w:rPr>
              <w:br/>
              <w:t xml:space="preserve">- </w:t>
            </w:r>
            <w:r w:rsidRPr="003E4373">
              <w:rPr>
                <w:color w:val="000000"/>
                <w:sz w:val="24"/>
                <w:szCs w:val="24"/>
              </w:rPr>
              <w:t xml:space="preserve"> </w:t>
            </w:r>
            <w:r w:rsidRPr="003E4373">
              <w:rPr>
                <w:b w:val="0"/>
                <w:color w:val="000000"/>
                <w:sz w:val="24"/>
                <w:szCs w:val="24"/>
              </w:rPr>
              <w:t>Соловьева Е.В. "Арифметика в рассказах. Развивающая книга для детей 5-6 лет. ФГОС ДО", 2017г.</w:t>
            </w:r>
          </w:p>
        </w:tc>
      </w:tr>
      <w:tr w:rsidR="00C954F8" w:rsidRPr="003E4373" w:rsidTr="00C954F8">
        <w:tc>
          <w:tcPr>
            <w:tcW w:w="1071" w:type="dxa"/>
            <w:vMerge/>
          </w:tcPr>
          <w:p w:rsidR="00C954F8" w:rsidRPr="003E4373" w:rsidRDefault="00C954F8" w:rsidP="006156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6305" w:type="dxa"/>
          </w:tcPr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sz w:val="24"/>
                <w:szCs w:val="24"/>
                <w:shd w:val="clear" w:color="auto" w:fill="FFFFFF"/>
              </w:rPr>
              <w:t xml:space="preserve">- </w:t>
            </w:r>
            <w:r w:rsidRPr="003E4373">
              <w:rPr>
                <w:b w:val="0"/>
                <w:color w:val="000000"/>
                <w:sz w:val="24"/>
                <w:szCs w:val="24"/>
              </w:rPr>
              <w:t xml:space="preserve">Гризик Т.И. </w:t>
            </w:r>
            <w:r w:rsidRPr="003E4373">
              <w:rPr>
                <w:b w:val="0"/>
                <w:sz w:val="24"/>
                <w:szCs w:val="24"/>
                <w:shd w:val="clear" w:color="auto" w:fill="FFFFFF"/>
              </w:rPr>
              <w:t>Речевое развитие детей 5-6 лет,  2015г.</w:t>
            </w:r>
            <w:r w:rsidRPr="003E4373">
              <w:rPr>
                <w:b w:val="0"/>
                <w:color w:val="000000"/>
                <w:sz w:val="24"/>
                <w:szCs w:val="24"/>
              </w:rPr>
              <w:t xml:space="preserve"> </w:t>
            </w:r>
          </w:p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  <w:shd w:val="clear" w:color="auto" w:fill="FFFFFF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Гризик Т.И. "Говорим правильно. Беседуем и рассказываем. Пособие для детей 5-6 лет. ФГОС ДО", 2017г.</w:t>
            </w:r>
          </w:p>
        </w:tc>
      </w:tr>
      <w:tr w:rsidR="00C954F8" w:rsidRPr="003E4373" w:rsidTr="00C954F8">
        <w:tc>
          <w:tcPr>
            <w:tcW w:w="1071" w:type="dxa"/>
            <w:vMerge/>
          </w:tcPr>
          <w:p w:rsidR="00C954F8" w:rsidRPr="003E4373" w:rsidRDefault="00C954F8" w:rsidP="006156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6305" w:type="dxa"/>
          </w:tcPr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  <w:shd w:val="clear" w:color="auto" w:fill="FFFFFF"/>
              </w:rPr>
            </w:pPr>
            <w:r w:rsidRPr="003E4373">
              <w:rPr>
                <w:b w:val="0"/>
                <w:sz w:val="24"/>
                <w:szCs w:val="24"/>
                <w:shd w:val="clear" w:color="auto" w:fill="FFFFFF"/>
              </w:rPr>
              <w:t xml:space="preserve"> </w:t>
            </w:r>
            <w:r w:rsidRPr="003E4373">
              <w:rPr>
                <w:color w:val="000000"/>
                <w:sz w:val="24"/>
                <w:szCs w:val="24"/>
              </w:rPr>
              <w:t xml:space="preserve">- </w:t>
            </w:r>
            <w:r w:rsidRPr="003E4373">
              <w:rPr>
                <w:b w:val="0"/>
                <w:color w:val="000000"/>
                <w:sz w:val="24"/>
                <w:szCs w:val="24"/>
              </w:rPr>
              <w:t xml:space="preserve">Гризик Т.И. </w:t>
            </w:r>
            <w:r w:rsidRPr="003E4373">
              <w:rPr>
                <w:b w:val="0"/>
                <w:sz w:val="24"/>
                <w:szCs w:val="24"/>
                <w:shd w:val="clear" w:color="auto" w:fill="FFFFFF"/>
              </w:rPr>
              <w:t>Программа «Радуга». Раздел социально-коммуникативное развитие,  2014г.</w:t>
            </w:r>
          </w:p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sz w:val="24"/>
                <w:szCs w:val="24"/>
                <w:shd w:val="clear" w:color="auto" w:fill="FFFFFF"/>
              </w:rPr>
              <w:t xml:space="preserve">- </w:t>
            </w:r>
            <w:r w:rsidRPr="003E4373">
              <w:rPr>
                <w:b w:val="0"/>
                <w:color w:val="000000"/>
                <w:sz w:val="24"/>
                <w:szCs w:val="24"/>
              </w:rPr>
              <w:t>Гризик Т.И., Глушкова Г.В. Формирование основ безопасного поведения у детей 3-8 лет., 2015г.</w:t>
            </w:r>
          </w:p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  <w:shd w:val="clear" w:color="auto" w:fill="FFFFFF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Соловьева Е.В. Воспитание интереса и уважения к культурам разных стран у детей 5-8 лет., 2015 г.</w:t>
            </w:r>
          </w:p>
        </w:tc>
      </w:tr>
      <w:tr w:rsidR="00C954F8" w:rsidRPr="003E4373" w:rsidTr="00C954F8">
        <w:tc>
          <w:tcPr>
            <w:tcW w:w="1071" w:type="dxa"/>
            <w:vMerge/>
          </w:tcPr>
          <w:p w:rsidR="00C954F8" w:rsidRPr="003E4373" w:rsidRDefault="00C954F8" w:rsidP="006156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6305" w:type="dxa"/>
          </w:tcPr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 xml:space="preserve">Соловьева Е.В. </w:t>
            </w:r>
            <w:r w:rsidRPr="003E4373">
              <w:rPr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"Я рисую. Пособие для детей 5-6 лет", 2017г.</w:t>
            </w:r>
          </w:p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sz w:val="24"/>
                <w:szCs w:val="24"/>
              </w:rPr>
              <w:t>Т.Н.Доронова, Художественное творчество детей 2-8 лет. Москва, «Просвещение», 2017 г.</w:t>
            </w:r>
          </w:p>
        </w:tc>
      </w:tr>
      <w:tr w:rsidR="00C954F8" w:rsidRPr="003E4373" w:rsidTr="00C954F8">
        <w:tc>
          <w:tcPr>
            <w:tcW w:w="1071" w:type="dxa"/>
            <w:vMerge/>
          </w:tcPr>
          <w:p w:rsidR="00C954F8" w:rsidRPr="003E4373" w:rsidRDefault="00C954F8" w:rsidP="006156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6305" w:type="dxa"/>
          </w:tcPr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  <w:shd w:val="clear" w:color="auto" w:fill="FFFFFF"/>
              </w:rPr>
            </w:pPr>
            <w:r w:rsidRPr="003E4373">
              <w:rPr>
                <w:color w:val="000000"/>
                <w:sz w:val="24"/>
                <w:szCs w:val="24"/>
              </w:rPr>
              <w:t xml:space="preserve">- </w:t>
            </w:r>
            <w:r w:rsidRPr="003E4373">
              <w:rPr>
                <w:b w:val="0"/>
                <w:color w:val="000000"/>
                <w:sz w:val="24"/>
                <w:szCs w:val="24"/>
              </w:rPr>
              <w:t xml:space="preserve">Гризик Т.И. </w:t>
            </w:r>
            <w:r w:rsidRPr="003E4373">
              <w:rPr>
                <w:b w:val="0"/>
                <w:sz w:val="24"/>
                <w:szCs w:val="24"/>
                <w:shd w:val="clear" w:color="auto" w:fill="FFFFFF"/>
              </w:rPr>
              <w:t>Программа «Радуга». Раздел физическое развитие,  2014г.</w:t>
            </w:r>
          </w:p>
          <w:p w:rsidR="00C954F8" w:rsidRPr="00F46C54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  <w:r w:rsidRPr="003E4373">
              <w:rPr>
                <w:b w:val="0"/>
                <w:sz w:val="24"/>
                <w:szCs w:val="24"/>
                <w:shd w:val="clear" w:color="auto" w:fill="FFFFFF"/>
              </w:rPr>
              <w:t xml:space="preserve">- </w:t>
            </w:r>
            <w:r w:rsidRPr="003E4373">
              <w:rPr>
                <w:b w:val="0"/>
                <w:sz w:val="24"/>
                <w:szCs w:val="24"/>
              </w:rPr>
              <w:t>Е.А.Мартынова, Физическое развитие. Планирование работы по освоению образовательной области детьми 4-7 лет. Волгоград, «Учитель», 2018 г.</w:t>
            </w:r>
          </w:p>
        </w:tc>
      </w:tr>
      <w:tr w:rsidR="00C954F8" w:rsidRPr="003E4373" w:rsidTr="00C954F8">
        <w:tc>
          <w:tcPr>
            <w:tcW w:w="1071" w:type="dxa"/>
            <w:vMerge w:val="restart"/>
          </w:tcPr>
          <w:p w:rsidR="00C954F8" w:rsidRPr="003E4373" w:rsidRDefault="00C954F8" w:rsidP="006156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6-7 лет</w:t>
            </w:r>
          </w:p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6305" w:type="dxa"/>
          </w:tcPr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Соловьева Е.В. "Познавательное развитие детей 2-8 лет. Математические представления. Методическое пособие. ФГОС", 2016 г.</w:t>
            </w:r>
          </w:p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Соловьева Е.В. "Моя математика. Развивающая книга для детей 6-8 лет", 2017г.</w:t>
            </w:r>
          </w:p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Гризик Т.И. "Познавательное развитие детей 2-8 лет. Мир природы и мир человека. Методическое пособие. ФГОС", 2017 г.</w:t>
            </w:r>
          </w:p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 xml:space="preserve">- Гризик Т.И. </w:t>
            </w:r>
            <w:r w:rsidRPr="003E4373">
              <w:rPr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"Узнаю мир. Развивающая книга для детей 6-8 лет", 2016г.</w:t>
            </w:r>
          </w:p>
        </w:tc>
      </w:tr>
      <w:tr w:rsidR="00C954F8" w:rsidRPr="003E4373" w:rsidTr="00C954F8">
        <w:tc>
          <w:tcPr>
            <w:tcW w:w="1071" w:type="dxa"/>
            <w:vMerge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6305" w:type="dxa"/>
          </w:tcPr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Гризик Т.И. "Речевое развитие детей 6-8 лет. Методическое пособие для воспитателей. ФГОС, 2016 г., 2018 г."</w:t>
            </w:r>
          </w:p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Гризик Т.И. , Ерофеева Т.И. "Говорим правильно. Рассказываем и сочиняем. Пособие для детей 6-8 лет", 2016г., 2017г.</w:t>
            </w:r>
          </w:p>
        </w:tc>
      </w:tr>
      <w:tr w:rsidR="00C954F8" w:rsidRPr="003E4373" w:rsidTr="00C954F8">
        <w:tc>
          <w:tcPr>
            <w:tcW w:w="1071" w:type="dxa"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6305" w:type="dxa"/>
          </w:tcPr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  <w:shd w:val="clear" w:color="auto" w:fill="FFFFFF"/>
              </w:rPr>
            </w:pPr>
            <w:r w:rsidRPr="003E4373">
              <w:rPr>
                <w:color w:val="000000"/>
                <w:sz w:val="24"/>
                <w:szCs w:val="24"/>
              </w:rPr>
              <w:t xml:space="preserve">- </w:t>
            </w:r>
            <w:r w:rsidRPr="003E4373">
              <w:rPr>
                <w:b w:val="0"/>
                <w:color w:val="000000"/>
                <w:sz w:val="24"/>
                <w:szCs w:val="24"/>
              </w:rPr>
              <w:t xml:space="preserve">Гризик Т.И. </w:t>
            </w:r>
            <w:r w:rsidRPr="003E4373">
              <w:rPr>
                <w:b w:val="0"/>
                <w:sz w:val="24"/>
                <w:szCs w:val="24"/>
                <w:shd w:val="clear" w:color="auto" w:fill="FFFFFF"/>
              </w:rPr>
              <w:t>Программа «Радуга». Раздел социально-коммуникативное развитие,  2014г.</w:t>
            </w:r>
          </w:p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sz w:val="24"/>
                <w:szCs w:val="24"/>
                <w:shd w:val="clear" w:color="auto" w:fill="FFFFFF"/>
              </w:rPr>
              <w:t xml:space="preserve">- </w:t>
            </w:r>
            <w:r w:rsidRPr="003E4373">
              <w:rPr>
                <w:b w:val="0"/>
                <w:color w:val="000000"/>
                <w:sz w:val="24"/>
                <w:szCs w:val="24"/>
              </w:rPr>
              <w:t>Гризик Т.И., Глушкова Г.В. Формирование основ безопасного поведения у детей 3-8 лет., 2015г.</w:t>
            </w:r>
          </w:p>
          <w:p w:rsidR="00C954F8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Соловьева Е.В. Воспитание интереса и уважения к культурам разных стран у детей 5-8 лет., 2015 г.</w:t>
            </w:r>
          </w:p>
          <w:p w:rsidR="00D57712" w:rsidRPr="003E4373" w:rsidRDefault="00D57712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</w:p>
        </w:tc>
      </w:tr>
      <w:tr w:rsidR="00C954F8" w:rsidRPr="003E4373" w:rsidTr="00C954F8">
        <w:tc>
          <w:tcPr>
            <w:tcW w:w="1071" w:type="dxa"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6305" w:type="dxa"/>
          </w:tcPr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 xml:space="preserve">Соловьева Е.В. </w:t>
            </w:r>
            <w:r w:rsidRPr="003E4373">
              <w:rPr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"Я рисую. Пособие для детей 6-7 лет", 2017г.</w:t>
            </w:r>
          </w:p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sz w:val="24"/>
                <w:szCs w:val="24"/>
              </w:rPr>
              <w:t>Т.Н.Доронова, Художественное творчество детей 2-8 лет. Москва, «Просвещение», 2017 г.</w:t>
            </w:r>
          </w:p>
        </w:tc>
      </w:tr>
      <w:tr w:rsidR="00C954F8" w:rsidRPr="003E4373" w:rsidTr="00C954F8">
        <w:tc>
          <w:tcPr>
            <w:tcW w:w="1071" w:type="dxa"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6156F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6305" w:type="dxa"/>
          </w:tcPr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  <w:shd w:val="clear" w:color="auto" w:fill="FFFFFF"/>
              </w:rPr>
            </w:pPr>
            <w:r w:rsidRPr="003E4373">
              <w:rPr>
                <w:color w:val="000000"/>
                <w:sz w:val="24"/>
                <w:szCs w:val="24"/>
              </w:rPr>
              <w:t xml:space="preserve">- </w:t>
            </w:r>
            <w:r w:rsidRPr="003E4373">
              <w:rPr>
                <w:b w:val="0"/>
                <w:color w:val="000000"/>
                <w:sz w:val="24"/>
                <w:szCs w:val="24"/>
              </w:rPr>
              <w:t xml:space="preserve">Гризик Т.И. </w:t>
            </w:r>
            <w:r w:rsidRPr="003E4373">
              <w:rPr>
                <w:b w:val="0"/>
                <w:sz w:val="24"/>
                <w:szCs w:val="24"/>
                <w:shd w:val="clear" w:color="auto" w:fill="FFFFFF"/>
              </w:rPr>
              <w:t>Программа «Радуга». Раздел физическое развитие.,  2014г.</w:t>
            </w:r>
          </w:p>
          <w:p w:rsidR="00C954F8" w:rsidRPr="003E4373" w:rsidRDefault="00C954F8" w:rsidP="006156F3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  <w:shd w:val="clear" w:color="auto" w:fill="FFFFFF"/>
              </w:rPr>
            </w:pPr>
            <w:r w:rsidRPr="003E4373">
              <w:rPr>
                <w:b w:val="0"/>
                <w:sz w:val="24"/>
                <w:szCs w:val="24"/>
                <w:shd w:val="clear" w:color="auto" w:fill="FFFFFF"/>
              </w:rPr>
              <w:t xml:space="preserve">- </w:t>
            </w:r>
            <w:r w:rsidRPr="003E4373">
              <w:rPr>
                <w:b w:val="0"/>
                <w:sz w:val="24"/>
                <w:szCs w:val="24"/>
              </w:rPr>
              <w:t xml:space="preserve">Е.А.Мартынова, Физическое развитие. Планирование работы по освоению образовательной области детьми 4-7 </w:t>
            </w:r>
            <w:r w:rsidR="006156F3">
              <w:rPr>
                <w:b w:val="0"/>
                <w:sz w:val="24"/>
                <w:szCs w:val="24"/>
              </w:rPr>
              <w:t>лет. Волгоград, «Учитель», 2018</w:t>
            </w:r>
            <w:r w:rsidRPr="003E4373">
              <w:rPr>
                <w:b w:val="0"/>
                <w:sz w:val="24"/>
                <w:szCs w:val="24"/>
              </w:rPr>
              <w:t>г.</w:t>
            </w:r>
          </w:p>
        </w:tc>
      </w:tr>
    </w:tbl>
    <w:p w:rsidR="00BD206C" w:rsidRPr="003E4373" w:rsidRDefault="00BD206C" w:rsidP="006156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426" w:rsidRPr="003E4373" w:rsidRDefault="008B4471" w:rsidP="006156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В ДОО</w:t>
      </w:r>
      <w:r w:rsidR="00BD206C" w:rsidRPr="003E4373">
        <w:rPr>
          <w:rFonts w:ascii="Times New Roman" w:eastAsia="Times New Roman" w:hAnsi="Times New Roman" w:cs="Times New Roman"/>
          <w:iCs/>
          <w:sz w:val="28"/>
          <w:szCs w:val="28"/>
        </w:rPr>
        <w:t> </w:t>
      </w:r>
      <w:hyperlink r:id="rId21" w:anchor="/document/16/38785/" w:history="1">
        <w:r w:rsidR="00BD206C" w:rsidRPr="003E4373">
          <w:rPr>
            <w:rFonts w:ascii="Times New Roman" w:eastAsia="Times New Roman" w:hAnsi="Times New Roman" w:cs="Times New Roman"/>
            <w:iCs/>
            <w:sz w:val="28"/>
            <w:szCs w:val="28"/>
          </w:rPr>
          <w:t>библиотека</w:t>
        </w:r>
      </w:hyperlink>
      <w:r w:rsidR="00BD206C" w:rsidRPr="003E4373">
        <w:rPr>
          <w:rFonts w:ascii="Times New Roman" w:eastAsia="Times New Roman" w:hAnsi="Times New Roman" w:cs="Times New Roman"/>
          <w:iCs/>
          <w:sz w:val="28"/>
          <w:szCs w:val="28"/>
        </w:rPr>
        <w:t> является составной частью методической службы.</w:t>
      </w:r>
      <w:r w:rsidR="00266426" w:rsidRPr="003E437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BD206C" w:rsidRPr="003E4373">
        <w:rPr>
          <w:rFonts w:ascii="Times New Roman" w:eastAsia="Times New Roman" w:hAnsi="Times New Roman" w:cs="Times New Roman"/>
          <w:iCs/>
          <w:sz w:val="28"/>
          <w:szCs w:val="28"/>
        </w:rPr>
        <w:t>Библиотечный фонд располагается в методическом кабинете, кабинетах специалистов, группах детского сада, мини-библиотека Сибирс</w:t>
      </w:r>
      <w:r w:rsidR="00892D09" w:rsidRPr="003E4373">
        <w:rPr>
          <w:rFonts w:ascii="Times New Roman" w:eastAsia="Times New Roman" w:hAnsi="Times New Roman" w:cs="Times New Roman"/>
          <w:iCs/>
          <w:sz w:val="28"/>
          <w:szCs w:val="28"/>
        </w:rPr>
        <w:t>ких авторов в отдельном кабинете</w:t>
      </w:r>
      <w:r w:rsidR="00BD206C" w:rsidRPr="003E4373">
        <w:rPr>
          <w:rFonts w:ascii="Times New Roman" w:eastAsia="Times New Roman" w:hAnsi="Times New Roman" w:cs="Times New Roman"/>
          <w:iCs/>
          <w:sz w:val="28"/>
          <w:szCs w:val="28"/>
        </w:rPr>
        <w:t>. Библиотечный фонд представлен методической литературой по всем образо</w:t>
      </w:r>
      <w:r w:rsidR="003C2391" w:rsidRPr="003E4373">
        <w:rPr>
          <w:rFonts w:ascii="Times New Roman" w:eastAsia="Times New Roman" w:hAnsi="Times New Roman" w:cs="Times New Roman"/>
          <w:iCs/>
          <w:sz w:val="28"/>
          <w:szCs w:val="28"/>
        </w:rPr>
        <w:t xml:space="preserve">вательным областям основной </w:t>
      </w:r>
      <w:r w:rsidR="00BD206C" w:rsidRPr="003E4373">
        <w:rPr>
          <w:rFonts w:ascii="Times New Roman" w:eastAsia="Times New Roman" w:hAnsi="Times New Roman" w:cs="Times New Roman"/>
          <w:iCs/>
          <w:sz w:val="28"/>
          <w:szCs w:val="28"/>
        </w:rPr>
        <w:t>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BD206C" w:rsidRPr="003E4373" w:rsidRDefault="003C2391" w:rsidP="0061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</w:pPr>
      <w:r w:rsidRPr="003E4373">
        <w:rPr>
          <w:rFonts w:ascii="Times New Roman" w:eastAsia="Times New Roman" w:hAnsi="Times New Roman" w:cs="Times New Roman"/>
          <w:iCs/>
          <w:sz w:val="28"/>
          <w:szCs w:val="28"/>
        </w:rPr>
        <w:t>В 2020 году д</w:t>
      </w:r>
      <w:r w:rsidR="00BD206C" w:rsidRPr="003E4373">
        <w:rPr>
          <w:rFonts w:ascii="Times New Roman" w:eastAsia="Times New Roman" w:hAnsi="Times New Roman" w:cs="Times New Roman"/>
          <w:iCs/>
          <w:sz w:val="28"/>
          <w:szCs w:val="28"/>
        </w:rPr>
        <w:t>етский сад пополнил учебно-методи</w:t>
      </w:r>
      <w:r w:rsidRPr="003E4373">
        <w:rPr>
          <w:rFonts w:ascii="Times New Roman" w:eastAsia="Times New Roman" w:hAnsi="Times New Roman" w:cs="Times New Roman"/>
          <w:iCs/>
          <w:sz w:val="28"/>
          <w:szCs w:val="28"/>
        </w:rPr>
        <w:t xml:space="preserve">ческий комплект к примерной </w:t>
      </w:r>
      <w:r w:rsidR="00BD206C" w:rsidRPr="003E4373">
        <w:rPr>
          <w:rFonts w:ascii="Times New Roman" w:eastAsia="Times New Roman" w:hAnsi="Times New Roman" w:cs="Times New Roman"/>
          <w:iCs/>
          <w:sz w:val="28"/>
          <w:szCs w:val="28"/>
        </w:rPr>
        <w:t>образовательной програ</w:t>
      </w:r>
      <w:r w:rsidRPr="003E4373">
        <w:rPr>
          <w:rFonts w:ascii="Times New Roman" w:eastAsia="Times New Roman" w:hAnsi="Times New Roman" w:cs="Times New Roman"/>
          <w:iCs/>
          <w:sz w:val="28"/>
          <w:szCs w:val="28"/>
        </w:rPr>
        <w:t>мме дошкольного образования «Радуга</w:t>
      </w:r>
      <w:r w:rsidR="00BD206C" w:rsidRPr="003E4373">
        <w:rPr>
          <w:rFonts w:ascii="Times New Roman" w:eastAsia="Times New Roman" w:hAnsi="Times New Roman" w:cs="Times New Roman"/>
          <w:iCs/>
          <w:sz w:val="28"/>
          <w:szCs w:val="28"/>
        </w:rPr>
        <w:t>» в соответствии с ФГОС. Приобрели наглядно-дидактические пособия</w:t>
      </w:r>
      <w:r w:rsidRPr="003E4373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C954F8" w:rsidRPr="003E4373" w:rsidRDefault="00C954F8" w:rsidP="006156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b/>
          <w:bCs/>
          <w:sz w:val="28"/>
          <w:szCs w:val="28"/>
        </w:rPr>
        <w:t>Данные о компьютерной технике и ТСО:</w:t>
      </w:r>
    </w:p>
    <w:p w:rsidR="00C954F8" w:rsidRPr="003E4373" w:rsidRDefault="00C954F8" w:rsidP="0061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Наличие и состояние технических средств: телевизор - 8 шт; компьютер - 6 шт (с выходом в интернет); цифровой фотоаппарат - 1 шт; музыкальный центр - 4 шт; видеомагнитофон - 1 шт; магнитофон - 6 шт; мультимедийный проектор - 2 шт; принтер - 7 шт; МФУ - 2 шт, видеокамера - 1 шт.; пианино -1; цифровое пианино - 1 шт; интерактивная доска - 2 шт.</w:t>
      </w:r>
    </w:p>
    <w:p w:rsidR="00C954F8" w:rsidRPr="003E4373" w:rsidRDefault="00C954F8" w:rsidP="006156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Информационно - методическое обеспечение ДОУ:</w:t>
      </w:r>
      <w:r w:rsidRPr="003E4373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C954F8" w:rsidRPr="003E4373" w:rsidRDefault="00C954F8" w:rsidP="0061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Методический кабинет ДОУ оснащен учебно - методической литературой, периодическими изданиями: журналы "Дошкольное воспитание", "Ребенок в детском саду", "Музыкальная палитра", "Старший в</w:t>
      </w:r>
      <w:r w:rsidR="006156F3">
        <w:rPr>
          <w:rFonts w:ascii="Times New Roman" w:eastAsia="Times New Roman" w:hAnsi="Times New Roman" w:cs="Times New Roman"/>
          <w:sz w:val="28"/>
          <w:szCs w:val="28"/>
        </w:rPr>
        <w:t>оспитатель"</w:t>
      </w:r>
      <w:r w:rsidRPr="003E4373">
        <w:rPr>
          <w:rFonts w:ascii="Times New Roman" w:eastAsia="Times New Roman" w:hAnsi="Times New Roman" w:cs="Times New Roman"/>
          <w:sz w:val="28"/>
          <w:szCs w:val="28"/>
        </w:rPr>
        <w:t>. </w:t>
      </w:r>
    </w:p>
    <w:p w:rsidR="00C954F8" w:rsidRPr="003E4373" w:rsidRDefault="00C954F8" w:rsidP="006156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Информация о доступе к информационным системами, информационно-телекоммуникационным сетям:</w:t>
      </w:r>
    </w:p>
    <w:p w:rsidR="00C954F8" w:rsidRPr="003E4373" w:rsidRDefault="00C954F8" w:rsidP="0061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В МБДОУ имеются средства доступа к следующим информационным системам: iro38.ru; firo.ru; поисковые системы Google, Yandex и пр.; мониторинг системы образования; bus.gov.ru; zakupki.gov.ru; irkutskstat.gks.ru; gosuslugi.ru; АИС КДОУ.</w:t>
      </w:r>
    </w:p>
    <w:p w:rsidR="00C954F8" w:rsidRPr="003E4373" w:rsidRDefault="00C954F8" w:rsidP="006156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Информация об электронных образовательных ресурсах:</w:t>
      </w:r>
    </w:p>
    <w:p w:rsidR="00C954F8" w:rsidRPr="003E4373" w:rsidRDefault="00C954F8" w:rsidP="0061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1. http://razigrushki.ru - «Раз Игрушки» - сайт для детей и их родителей, которые заботятся о гармоничном развитии и воспитании своих детей. </w:t>
      </w:r>
    </w:p>
    <w:p w:rsidR="00C954F8" w:rsidRPr="003E4373" w:rsidRDefault="00C954F8" w:rsidP="0061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2. http://www.baby-news.net – «Baby news» - Огромное количество развивающих материалов для детей, сайт будет интересен и родителям, и детям. </w:t>
      </w:r>
    </w:p>
    <w:p w:rsidR="00C954F8" w:rsidRPr="003E4373" w:rsidRDefault="00C954F8" w:rsidP="0061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3. http://packpacku.com - детские раскраски, раскраски онлайн, раскраски из цифр, картинки из цифр, детские лабиринты, умелые ручки, развивающие детские онлайн игры, бесплатные онлайн игры для мальчиков и девочек и многое другое для Вашего ребёнка.</w:t>
      </w:r>
    </w:p>
    <w:p w:rsidR="00C954F8" w:rsidRPr="003E4373" w:rsidRDefault="00C954F8" w:rsidP="0061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4. http://www.zonar.info - "Оригами - Мир своими руками". Сайт посвящён древнему искусству складывания фигурок из бумаги. Здесь вы найдёте схемы и видео схем складывания оригами. </w:t>
      </w:r>
    </w:p>
    <w:p w:rsidR="00C954F8" w:rsidRPr="003E4373" w:rsidRDefault="00C954F8" w:rsidP="0061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5. http://www.1umka.ru - «Умка - Детский развивающий сайт» </w:t>
      </w:r>
    </w:p>
    <w:p w:rsidR="00C954F8" w:rsidRPr="003E4373" w:rsidRDefault="00C954F8" w:rsidP="0061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6. http://bukashka.org - «Букашка» - сайт для дошкольников. Уроки рисования и музыки, развивающие игры, детские флеш-игры и раскраски, потешки, колыбельные, тесты, скороговорки. </w:t>
      </w:r>
    </w:p>
    <w:p w:rsidR="00C954F8" w:rsidRPr="003E4373" w:rsidRDefault="00C954F8" w:rsidP="0061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7. http://teramult.org.uaHYPERLINK "http://teramult.org.ua/"/ - Сайт "Старые мультфильмы" </w:t>
      </w:r>
    </w:p>
    <w:p w:rsidR="00C954F8" w:rsidRPr="003E4373" w:rsidRDefault="00C954F8" w:rsidP="0061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8. http://www.multirussia.ru - МУЛЬТИ-РОССИЯ 9. http://teremoc.ru/ - Детский портал "Теремок" </w:t>
      </w:r>
    </w:p>
    <w:p w:rsidR="00C954F8" w:rsidRPr="003E4373" w:rsidRDefault="00C954F8" w:rsidP="0061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10.http://pochemu4ka.ru/ - Детский портал "Почемучка" </w:t>
      </w:r>
    </w:p>
    <w:p w:rsidR="00C954F8" w:rsidRPr="003E4373" w:rsidRDefault="00C954F8" w:rsidP="0061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11.http://www.klepa.ru/- Детский портал "Клёпа" </w:t>
      </w:r>
    </w:p>
    <w:p w:rsidR="00C954F8" w:rsidRPr="003E4373" w:rsidRDefault="00C954F8" w:rsidP="0061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12.http://www.kinder.ru - Интернет для детей. Каталог детских ресурсов. </w:t>
      </w:r>
    </w:p>
    <w:p w:rsidR="00C954F8" w:rsidRPr="003E4373" w:rsidRDefault="00C954F8" w:rsidP="0061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13.http://www.solnyshko.ee - Детский портал «Солнышко». </w:t>
      </w:r>
    </w:p>
    <w:p w:rsidR="00C954F8" w:rsidRPr="003E4373" w:rsidRDefault="00C954F8" w:rsidP="0061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14.http://library.thinkguest.org - Сайт оригами для детей и родителей. </w:t>
      </w:r>
    </w:p>
    <w:p w:rsidR="00C954F8" w:rsidRPr="003E4373" w:rsidRDefault="00C954F8" w:rsidP="0061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15.http://owl21.ucoz.ru/ - Развивающий центр школьников и дошкольников "СОВЁНОК".</w:t>
      </w:r>
    </w:p>
    <w:p w:rsidR="00C954F8" w:rsidRPr="003E4373" w:rsidRDefault="00C954F8" w:rsidP="006156F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4373">
        <w:rPr>
          <w:rFonts w:ascii="Times New Roman" w:hAnsi="Times New Roman" w:cs="Times New Roman"/>
          <w:b/>
          <w:color w:val="000000"/>
          <w:sz w:val="28"/>
          <w:szCs w:val="28"/>
        </w:rPr>
        <w:t>Программно - методический пакет к ООП ДО:</w:t>
      </w:r>
    </w:p>
    <w:p w:rsidR="00C954F8" w:rsidRPr="003E4373" w:rsidRDefault="00C954F8" w:rsidP="006156F3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E4373">
        <w:rPr>
          <w:rFonts w:ascii="Times New Roman" w:hAnsi="Times New Roman" w:cs="Times New Roman"/>
          <w:color w:val="000000"/>
          <w:sz w:val="28"/>
          <w:szCs w:val="28"/>
        </w:rPr>
        <w:t xml:space="preserve">методические рекомендации по организации образовательной деятельности; методическое пособие для педагога; </w:t>
      </w:r>
    </w:p>
    <w:p w:rsidR="00C954F8" w:rsidRPr="003E4373" w:rsidRDefault="00C954F8" w:rsidP="006156F3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4373">
        <w:rPr>
          <w:rFonts w:ascii="Times New Roman" w:hAnsi="Times New Roman" w:cs="Times New Roman"/>
          <w:color w:val="000000"/>
          <w:sz w:val="28"/>
          <w:szCs w:val="28"/>
        </w:rPr>
        <w:t xml:space="preserve">- методические разработки отдельных тем и занятий; </w:t>
      </w:r>
    </w:p>
    <w:p w:rsidR="00C954F8" w:rsidRPr="003E4373" w:rsidRDefault="00C954F8" w:rsidP="006156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color w:val="000000"/>
          <w:sz w:val="28"/>
          <w:szCs w:val="28"/>
        </w:rPr>
        <w:t>- дидактические материалы;</w:t>
      </w:r>
      <w:r w:rsidRPr="003E43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954F8" w:rsidRPr="00F46C54" w:rsidRDefault="00C954F8" w:rsidP="006156F3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E4373">
        <w:rPr>
          <w:rFonts w:ascii="Times New Roman" w:hAnsi="Times New Roman" w:cs="Times New Roman"/>
          <w:color w:val="000000"/>
          <w:sz w:val="28"/>
          <w:szCs w:val="28"/>
        </w:rPr>
        <w:t>демонстрационные пособия для детей представлены в полном объеме.</w:t>
      </w:r>
      <w:r w:rsidRPr="003E437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C954F8" w:rsidRPr="003E4373" w:rsidRDefault="00C954F8" w:rsidP="006156F3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E4373">
        <w:rPr>
          <w:rFonts w:ascii="Times New Roman" w:hAnsi="Times New Roman" w:cs="Times New Roman"/>
          <w:b/>
          <w:color w:val="000000"/>
          <w:sz w:val="28"/>
          <w:szCs w:val="28"/>
        </w:rPr>
        <w:t>Авторские образовательные программы:</w:t>
      </w:r>
    </w:p>
    <w:p w:rsidR="00C954F8" w:rsidRPr="003E4373" w:rsidRDefault="00C954F8" w:rsidP="006156F3">
      <w:pPr>
        <w:pStyle w:val="a8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4373">
        <w:rPr>
          <w:rFonts w:ascii="Times New Roman" w:hAnsi="Times New Roman" w:cs="Times New Roman"/>
          <w:color w:val="000000"/>
          <w:sz w:val="28"/>
          <w:szCs w:val="28"/>
        </w:rPr>
        <w:t>«Развитие творческих способностей детей старшего  дошкольного возраста  в условиях реализации регионального компонента» (художественно-эстетическое развитие);</w:t>
      </w:r>
    </w:p>
    <w:p w:rsidR="00C954F8" w:rsidRPr="003E4373" w:rsidRDefault="00C954F8" w:rsidP="006156F3">
      <w:pPr>
        <w:pStyle w:val="a8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4373">
        <w:rPr>
          <w:rFonts w:ascii="Times New Roman" w:hAnsi="Times New Roman" w:cs="Times New Roman"/>
          <w:color w:val="000000"/>
          <w:sz w:val="28"/>
          <w:szCs w:val="28"/>
        </w:rPr>
        <w:t>«Ступенька к здоровью» (физическое развитие);</w:t>
      </w:r>
    </w:p>
    <w:p w:rsidR="00C954F8" w:rsidRPr="003E4373" w:rsidRDefault="00C954F8" w:rsidP="006156F3">
      <w:pPr>
        <w:pStyle w:val="a8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4373">
        <w:rPr>
          <w:rFonts w:ascii="Times New Roman" w:hAnsi="Times New Roman" w:cs="Times New Roman"/>
          <w:color w:val="000000"/>
          <w:sz w:val="28"/>
          <w:szCs w:val="28"/>
        </w:rPr>
        <w:t>«Почемучка» (логико-математическое содержание);</w:t>
      </w:r>
    </w:p>
    <w:p w:rsidR="00C954F8" w:rsidRPr="003E4373" w:rsidRDefault="00C954F8" w:rsidP="006156F3">
      <w:pPr>
        <w:pStyle w:val="a8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4373">
        <w:rPr>
          <w:rFonts w:ascii="Times New Roman" w:hAnsi="Times New Roman" w:cs="Times New Roman"/>
          <w:color w:val="000000"/>
          <w:sz w:val="28"/>
          <w:szCs w:val="28"/>
        </w:rPr>
        <w:lastRenderedPageBreak/>
        <w:t>«Ритмичная капель» (развитие музыкально-ритмических способностей детей);</w:t>
      </w:r>
    </w:p>
    <w:p w:rsidR="00C954F8" w:rsidRPr="003E4373" w:rsidRDefault="00C954F8" w:rsidP="006156F3">
      <w:pPr>
        <w:pStyle w:val="a8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4373">
        <w:rPr>
          <w:rFonts w:ascii="Times New Roman" w:hAnsi="Times New Roman" w:cs="Times New Roman"/>
          <w:color w:val="000000"/>
          <w:sz w:val="28"/>
          <w:szCs w:val="28"/>
        </w:rPr>
        <w:t>«Азбука искусства» (познавательное развитие).</w:t>
      </w:r>
    </w:p>
    <w:p w:rsidR="00C954F8" w:rsidRPr="003E4373" w:rsidRDefault="00C954F8" w:rsidP="006156F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color w:val="000000"/>
          <w:sz w:val="28"/>
          <w:szCs w:val="28"/>
        </w:rPr>
        <w:t xml:space="preserve">Авторские программы нашли отражение в образовательной деятельности в части Программы, формируемой участниками образовательных отношений выбраны с  учетом  образовательных  потребностей, интересов и мотивов детей, педагогов, родителей (законных представителей) воспитанников данного учреждения. </w:t>
      </w:r>
      <w:r w:rsidRPr="003E4373">
        <w:rPr>
          <w:rFonts w:ascii="Times New Roman" w:eastAsia="Times New Roman" w:hAnsi="Times New Roman" w:cs="Times New Roman"/>
          <w:sz w:val="28"/>
          <w:szCs w:val="28"/>
        </w:rPr>
        <w:t xml:space="preserve">Выбор парциальных программ поддерживают большинство родителей (по итогам анкетирования детей и запросу родителей (законных представителей) воспитанников). </w:t>
      </w:r>
      <w:r w:rsidRPr="003E4373">
        <w:rPr>
          <w:rFonts w:ascii="Times New Roman" w:hAnsi="Times New Roman" w:cs="Times New Roman"/>
          <w:sz w:val="28"/>
          <w:szCs w:val="28"/>
        </w:rPr>
        <w:t>Парциальные программы реализуются как в совместной деятельности педагогов с воспитанниками, так и в самостоятельной деятельности, а так же через культурные практики (познавательно – исследовательская деятельность).</w:t>
      </w:r>
    </w:p>
    <w:p w:rsidR="003F286A" w:rsidRPr="003E4373" w:rsidRDefault="003F286A" w:rsidP="006156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sz w:val="28"/>
          <w:szCs w:val="28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 компьютерным оборудованием.</w:t>
      </w:r>
    </w:p>
    <w:p w:rsidR="003F286A" w:rsidRPr="003E4373" w:rsidRDefault="003F286A" w:rsidP="006156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sz w:val="28"/>
          <w:szCs w:val="28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C954F8" w:rsidRPr="003E4373" w:rsidRDefault="00C954F8" w:rsidP="006156F3">
      <w:pPr>
        <w:pStyle w:val="a9"/>
        <w:rPr>
          <w:i/>
          <w:szCs w:val="28"/>
        </w:rPr>
      </w:pPr>
    </w:p>
    <w:p w:rsidR="00C954F8" w:rsidRPr="003E4373" w:rsidRDefault="009535A5" w:rsidP="006156F3">
      <w:pPr>
        <w:pStyle w:val="a8"/>
        <w:spacing w:after="0" w:line="240" w:lineRule="auto"/>
        <w:ind w:left="81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2.6. </w:t>
      </w:r>
      <w:r w:rsidR="00C954F8" w:rsidRPr="003E4373">
        <w:rPr>
          <w:rFonts w:ascii="Times New Roman" w:hAnsi="Times New Roman" w:cs="Times New Roman"/>
          <w:b/>
          <w:i/>
          <w:sz w:val="28"/>
          <w:szCs w:val="28"/>
        </w:rPr>
        <w:t>Оценка материально-технической базы</w:t>
      </w:r>
    </w:p>
    <w:p w:rsidR="003F286A" w:rsidRPr="003E4373" w:rsidRDefault="003F286A" w:rsidP="006156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МБДОУ г. Иркутска детский сад № 101 осуществляет свою деятельность соглас</w:t>
      </w:r>
      <w:r w:rsidR="00F509F9">
        <w:rPr>
          <w:rFonts w:ascii="Times New Roman" w:hAnsi="Times New Roman" w:cs="Times New Roman"/>
          <w:sz w:val="28"/>
          <w:szCs w:val="28"/>
        </w:rPr>
        <w:t>но Устава ДОО</w:t>
      </w:r>
      <w:r w:rsidRPr="003E4373">
        <w:rPr>
          <w:rFonts w:ascii="Times New Roman" w:hAnsi="Times New Roman" w:cs="Times New Roman"/>
          <w:sz w:val="28"/>
          <w:szCs w:val="28"/>
        </w:rPr>
        <w:t xml:space="preserve">. Дошкольное учреждение располагается в центре г. Иркутска, в двухэтажном здании, где имеется водопровод, центральное отопление, канализации, помещения, предусмотренные нормативами. На территории учреждения имеется овощехранилище, подсобные складские помещения. </w:t>
      </w:r>
    </w:p>
    <w:p w:rsidR="003F286A" w:rsidRPr="006156F3" w:rsidRDefault="003F286A" w:rsidP="006156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Территория дошкольного учреждение по всему периметру имеет новое металлическое ограждение.</w:t>
      </w:r>
      <w:r w:rsidR="00266426" w:rsidRPr="003E4373">
        <w:rPr>
          <w:rFonts w:ascii="Times New Roman" w:hAnsi="Times New Roman" w:cs="Times New Roman"/>
          <w:sz w:val="28"/>
          <w:szCs w:val="28"/>
        </w:rPr>
        <w:t xml:space="preserve"> </w:t>
      </w:r>
      <w:r w:rsidRPr="003E4373">
        <w:rPr>
          <w:rFonts w:ascii="Times New Roman" w:hAnsi="Times New Roman" w:cs="Times New Roman"/>
          <w:sz w:val="28"/>
          <w:szCs w:val="28"/>
        </w:rPr>
        <w:t>На территории  дошкольного учреждения оборудованы участки для игр и прогулок детей, игровые участки озеленены, имеются веранды и игровое оборудование, оснащены необходимым спортивным и игровым инвентарем спортивная площадка.</w:t>
      </w:r>
      <w:r w:rsidR="006156F3">
        <w:rPr>
          <w:rFonts w:ascii="Times New Roman" w:hAnsi="Times New Roman" w:cs="Times New Roman"/>
          <w:sz w:val="28"/>
          <w:szCs w:val="28"/>
        </w:rPr>
        <w:t xml:space="preserve"> </w:t>
      </w: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:rsidR="003F286A" w:rsidRPr="003E4373" w:rsidRDefault="003F286A" w:rsidP="006156F3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групповые помещения – 12;</w:t>
      </w:r>
    </w:p>
    <w:p w:rsidR="003F286A" w:rsidRPr="003E4373" w:rsidRDefault="003F286A" w:rsidP="006156F3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кабинет заведующего – 1;</w:t>
      </w:r>
    </w:p>
    <w:p w:rsidR="003F286A" w:rsidRPr="003E4373" w:rsidRDefault="003F286A" w:rsidP="006156F3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методический кабинет – 1;</w:t>
      </w:r>
    </w:p>
    <w:p w:rsidR="003F286A" w:rsidRPr="003E4373" w:rsidRDefault="003F286A" w:rsidP="006156F3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музыкальный зал – 1;</w:t>
      </w:r>
    </w:p>
    <w:p w:rsidR="003F286A" w:rsidRPr="003E4373" w:rsidRDefault="003F286A" w:rsidP="006156F3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физкультурный зал – 1;</w:t>
      </w:r>
    </w:p>
    <w:p w:rsidR="003F286A" w:rsidRPr="003E4373" w:rsidRDefault="003F286A" w:rsidP="006156F3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пищеблок – 1;</w:t>
      </w:r>
    </w:p>
    <w:p w:rsidR="003F286A" w:rsidRPr="003E4373" w:rsidRDefault="003F286A" w:rsidP="006156F3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прачечная – 1;</w:t>
      </w:r>
    </w:p>
    <w:p w:rsidR="003F286A" w:rsidRPr="006156F3" w:rsidRDefault="003F286A" w:rsidP="006156F3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медицинский кабинет – 1.</w:t>
      </w:r>
    </w:p>
    <w:p w:rsidR="006156F3" w:rsidRPr="003E4373" w:rsidRDefault="006156F3" w:rsidP="006156F3">
      <w:p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3F286A" w:rsidRPr="003E4373" w:rsidRDefault="003F286A" w:rsidP="006156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lastRenderedPageBreak/>
        <w:t>При создании развивающей предметно-пространственной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3F286A" w:rsidRPr="003E4373" w:rsidRDefault="003F286A" w:rsidP="006156F3">
      <w:pPr>
        <w:spacing w:after="0" w:line="240" w:lineRule="auto"/>
        <w:ind w:right="28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Организация развивающей предметно-пространственной  среды МДОУ способствует интеллектуальному и творческому развитию детей, раскрытию индивидуальных способностей  каждого воспитанника.</w:t>
      </w:r>
    </w:p>
    <w:p w:rsidR="003F286A" w:rsidRPr="003E4373" w:rsidRDefault="003F286A" w:rsidP="006156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В групповых помещениях организованы  зоны  развития детей в соответствии с требованиями ФГОС ДО, ориентированные на потребности детей в развитии их индивидуальных творческих способностей</w:t>
      </w:r>
      <w:r w:rsidRPr="003E4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 </w:t>
      </w:r>
      <w:r w:rsidRPr="003E4373">
        <w:rPr>
          <w:rFonts w:ascii="Times New Roman" w:eastAsia="Calibri" w:hAnsi="Times New Roman" w:cs="Times New Roman"/>
          <w:sz w:val="28"/>
          <w:szCs w:val="28"/>
        </w:rPr>
        <w:t>предусмотренные Программой Радуга:</w:t>
      </w:r>
    </w:p>
    <w:p w:rsidR="003F286A" w:rsidRPr="003E4373" w:rsidRDefault="003F286A" w:rsidP="0061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bCs/>
          <w:sz w:val="28"/>
          <w:szCs w:val="28"/>
        </w:rPr>
        <w:t>1. зона развития движений</w:t>
      </w:r>
    </w:p>
    <w:p w:rsidR="003F286A" w:rsidRPr="003E4373" w:rsidRDefault="003F286A" w:rsidP="0061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bCs/>
          <w:sz w:val="28"/>
          <w:szCs w:val="28"/>
        </w:rPr>
        <w:t>2. зона сюжетно-ролевых игр</w:t>
      </w:r>
    </w:p>
    <w:p w:rsidR="003F286A" w:rsidRPr="003E4373" w:rsidRDefault="003F286A" w:rsidP="0061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bCs/>
          <w:sz w:val="28"/>
          <w:szCs w:val="28"/>
        </w:rPr>
        <w:t>3. зона со строительным материалом</w:t>
      </w:r>
    </w:p>
    <w:p w:rsidR="003F286A" w:rsidRPr="003E4373" w:rsidRDefault="003F286A" w:rsidP="0061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bCs/>
          <w:sz w:val="28"/>
          <w:szCs w:val="28"/>
        </w:rPr>
        <w:t>4. зона игр с машинками</w:t>
      </w:r>
    </w:p>
    <w:p w:rsidR="003F286A" w:rsidRPr="003E4373" w:rsidRDefault="003F286A" w:rsidP="0061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bCs/>
          <w:sz w:val="28"/>
          <w:szCs w:val="28"/>
        </w:rPr>
        <w:t>5. зона изобразительной деятельности</w:t>
      </w:r>
    </w:p>
    <w:p w:rsidR="003F286A" w:rsidRPr="003E4373" w:rsidRDefault="003F286A" w:rsidP="0061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bCs/>
          <w:sz w:val="28"/>
          <w:szCs w:val="28"/>
        </w:rPr>
        <w:t>6. зона музыкальных занятий</w:t>
      </w:r>
    </w:p>
    <w:p w:rsidR="003F286A" w:rsidRPr="003E4373" w:rsidRDefault="003F286A" w:rsidP="0061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bCs/>
          <w:sz w:val="28"/>
          <w:szCs w:val="28"/>
        </w:rPr>
        <w:t>7. зона чтения и рассматривания иллюстраций</w:t>
      </w:r>
    </w:p>
    <w:p w:rsidR="003F286A" w:rsidRPr="003E4373" w:rsidRDefault="003F286A" w:rsidP="0061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bCs/>
          <w:sz w:val="28"/>
          <w:szCs w:val="28"/>
        </w:rPr>
        <w:t>8. зона игр с  песком и водой</w:t>
      </w:r>
    </w:p>
    <w:p w:rsidR="003F286A" w:rsidRPr="003E4373" w:rsidRDefault="003F286A" w:rsidP="0061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bCs/>
          <w:sz w:val="28"/>
          <w:szCs w:val="28"/>
        </w:rPr>
        <w:t xml:space="preserve">9. зона отдыха </w:t>
      </w:r>
      <w:r w:rsidRPr="003E4373">
        <w:rPr>
          <w:rFonts w:ascii="Times New Roman" w:eastAsia="Times New Roman" w:hAnsi="Times New Roman" w:cs="Times New Roman"/>
          <w:sz w:val="28"/>
          <w:szCs w:val="28"/>
        </w:rPr>
        <w:t>(уединения)</w:t>
      </w:r>
    </w:p>
    <w:p w:rsidR="003F286A" w:rsidRPr="003E4373" w:rsidRDefault="003F286A" w:rsidP="0061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bCs/>
          <w:sz w:val="28"/>
          <w:szCs w:val="28"/>
        </w:rPr>
        <w:t xml:space="preserve">10. зона уголка природы </w:t>
      </w:r>
    </w:p>
    <w:p w:rsidR="003F286A" w:rsidRPr="003E4373" w:rsidRDefault="003F286A" w:rsidP="006156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Развивающий характер воспитания и образования обеспечивается за счет динамической и многофункциональной развивающей среды, созданной в соответствии с учетом требований ФГОС ДО.</w:t>
      </w:r>
    </w:p>
    <w:p w:rsidR="003F286A" w:rsidRPr="003E4373" w:rsidRDefault="003F286A" w:rsidP="00615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В методическом кабинете сосредоточена необходимая наглядно-методическая литература, методические пособия и рекомендации для организации РППС. С целью повышения уровня профессиональной компетенции педагогов по вопросам совершенствования РППС,  в ДОУ составлен план методических мероприятий. </w:t>
      </w:r>
    </w:p>
    <w:p w:rsidR="003F286A" w:rsidRPr="003E4373" w:rsidRDefault="007C77BD" w:rsidP="006156F3">
      <w:pPr>
        <w:spacing w:after="0" w:line="240" w:lineRule="auto"/>
        <w:ind w:firstLine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В 2021</w:t>
      </w:r>
      <w:r w:rsidR="003F286A"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году детский сад провел текущий ремонт</w:t>
      </w:r>
      <w:r w:rsidR="003F286A" w:rsidRPr="003E4373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 </w:t>
      </w:r>
      <w:r w:rsidR="003F286A"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групп, спальных помещений, коридоров 1 и 2 этажей, музыкального зала</w:t>
      </w:r>
      <w:r w:rsidR="002A39F0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, кровли здания</w:t>
      </w:r>
      <w:r w:rsidR="00527255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3 блока</w:t>
      </w:r>
      <w:r w:rsidR="002A39F0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.</w:t>
      </w:r>
    </w:p>
    <w:p w:rsidR="00C954F8" w:rsidRPr="003E4373" w:rsidRDefault="00C954F8" w:rsidP="006156F3">
      <w:pPr>
        <w:spacing w:after="0" w:line="240" w:lineRule="auto"/>
        <w:ind w:right="28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4373">
        <w:rPr>
          <w:rFonts w:ascii="Times New Roman" w:hAnsi="Times New Roman" w:cs="Times New Roman"/>
          <w:color w:val="000000"/>
          <w:sz w:val="28"/>
          <w:szCs w:val="28"/>
        </w:rPr>
        <w:t>Администрация и педагогический коллектив создают условия для совершенствования  развивающей предметно-пространственной среды с учетом требований ФГОС ДО, для эффективного развития индивидуальности каждого ребенка с учетом его склонностей, интересов, уровня возможностей. Материалы и оборудование создают оптимально содержательно-насыщенную целостную, многофункциональную, трансформирующуюся среду и обеспечивают реализацию основной образовательной программы дошкольного образования.</w:t>
      </w:r>
    </w:p>
    <w:p w:rsidR="00C954F8" w:rsidRPr="003E4373" w:rsidRDefault="00C954F8" w:rsidP="006156F3">
      <w:pPr>
        <w:spacing w:after="0" w:line="240" w:lineRule="auto"/>
        <w:ind w:right="28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Материальная база дошкольного учреждения способствует совершенствованию педагогического процесса, направленному на становление и развитие личности каждого ребёнка.</w:t>
      </w:r>
    </w:p>
    <w:p w:rsidR="00C954F8" w:rsidRPr="003E4373" w:rsidRDefault="00C954F8" w:rsidP="006156F3">
      <w:pPr>
        <w:spacing w:after="0" w:line="240" w:lineRule="auto"/>
        <w:ind w:right="28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В настоящее время материально-тех</w:t>
      </w:r>
      <w:r w:rsidR="007C77BD">
        <w:rPr>
          <w:rFonts w:ascii="Times New Roman" w:hAnsi="Times New Roman" w:cs="Times New Roman"/>
          <w:sz w:val="28"/>
          <w:szCs w:val="28"/>
        </w:rPr>
        <w:t>ническая оснащенность ДОО</w:t>
      </w:r>
      <w:r w:rsidRPr="003E4373">
        <w:rPr>
          <w:rFonts w:ascii="Times New Roman" w:hAnsi="Times New Roman" w:cs="Times New Roman"/>
          <w:sz w:val="28"/>
          <w:szCs w:val="28"/>
        </w:rPr>
        <w:t xml:space="preserve"> получила дальнейшее развитие, учитывающая принципы построения развивающей предметно-пространственной среды, отвечающей </w:t>
      </w:r>
      <w:r w:rsidRPr="003E4373">
        <w:rPr>
          <w:rFonts w:ascii="Times New Roman" w:hAnsi="Times New Roman" w:cs="Times New Roman"/>
          <w:sz w:val="28"/>
          <w:szCs w:val="28"/>
        </w:rPr>
        <w:lastRenderedPageBreak/>
        <w:t>воспитательным и образовательным целям, учитывающей интересы и потребности воспитанников.</w:t>
      </w:r>
    </w:p>
    <w:p w:rsidR="00C954F8" w:rsidRPr="003E4373" w:rsidRDefault="00C954F8" w:rsidP="006156F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Составление Плана ФХД планируется с учетом требований законодательства РФ: корректировка и выполнение государственного муниципального задания; разработка локальных актов, регламентирующих установление заработной платы работников учреждения, в том числе стимулирующих надбавок и доплат, порядка и размеров премирования в соответствии с НСОТ.</w:t>
      </w:r>
    </w:p>
    <w:p w:rsidR="00C954F8" w:rsidRPr="003E4373" w:rsidRDefault="00C954F8" w:rsidP="006156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По муниципальным контрактам учреждением были получены: детская и игровая мебель, хозяйственные и строительные материалы, игрушки, учебные пособия, мягкий инвентарь (полотенца,  постельное белье, спецодежда), медикаменты, песок для игровых площадок. Проведены профилактические медицинские осмотры, оплата заработной платы и коммунальных услуг, замеры сопротивления, вывоз твердых бытовых отходов.</w:t>
      </w:r>
    </w:p>
    <w:p w:rsidR="00C954F8" w:rsidRPr="003E4373" w:rsidRDefault="00C954F8" w:rsidP="006156F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Результаты полученной информации позволяют с</w:t>
      </w:r>
      <w:r w:rsidR="007C77BD">
        <w:rPr>
          <w:rFonts w:ascii="Times New Roman" w:eastAsia="Calibri" w:hAnsi="Times New Roman" w:cs="Times New Roman"/>
          <w:sz w:val="28"/>
          <w:szCs w:val="28"/>
        </w:rPr>
        <w:t xml:space="preserve">делать вывод о том, что в ДОО </w:t>
      </w:r>
      <w:r w:rsidRPr="003E4373">
        <w:rPr>
          <w:rFonts w:ascii="Times New Roman" w:eastAsia="Calibri" w:hAnsi="Times New Roman" w:cs="Times New Roman"/>
          <w:sz w:val="28"/>
          <w:szCs w:val="28"/>
        </w:rPr>
        <w:t xml:space="preserve">созданы оптимальные условия в каждой возрастной </w:t>
      </w:r>
      <w:r w:rsidRPr="003E4373">
        <w:rPr>
          <w:rFonts w:ascii="Times New Roman" w:eastAsia="Times New Roman" w:hAnsi="Times New Roman" w:cs="Times New Roman"/>
          <w:sz w:val="28"/>
          <w:szCs w:val="28"/>
        </w:rPr>
        <w:t>группе</w:t>
      </w:r>
      <w:r w:rsidRPr="003E4373">
        <w:rPr>
          <w:rFonts w:ascii="Times New Roman" w:eastAsia="Calibri" w:hAnsi="Times New Roman" w:cs="Times New Roman"/>
          <w:sz w:val="28"/>
          <w:szCs w:val="28"/>
        </w:rPr>
        <w:t xml:space="preserve"> в зонах развития. Тем не менее, несмотря на положительные результаты следует</w:t>
      </w:r>
      <w:r w:rsidRPr="003E4373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C954F8" w:rsidRPr="003E4373" w:rsidRDefault="00C954F8" w:rsidP="006156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обратить внимание на реализацию принципа трансформируемости при проектировании развивающей предметно-пространственной среды;</w:t>
      </w:r>
    </w:p>
    <w:p w:rsidR="00C954F8" w:rsidRPr="003E4373" w:rsidRDefault="00C954F8" w:rsidP="006156F3">
      <w:pPr>
        <w:autoSpaceDE w:val="0"/>
        <w:autoSpaceDN w:val="0"/>
        <w:adjustRightInd w:val="0"/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    -  совершенствовать Зону отдыха (уединения) во всех возрастных группах </w:t>
      </w:r>
      <w:r w:rsidR="008B44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Pr="003E4373">
        <w:rPr>
          <w:rFonts w:ascii="Times New Roman" w:hAnsi="Times New Roman" w:cs="Times New Roman"/>
          <w:sz w:val="28"/>
          <w:szCs w:val="28"/>
        </w:rPr>
        <w:t>ДОО;</w:t>
      </w:r>
    </w:p>
    <w:p w:rsidR="00C954F8" w:rsidRPr="003E4373" w:rsidRDefault="00C954F8" w:rsidP="006156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-  способствовать </w:t>
      </w:r>
      <w:r w:rsidRPr="003E4373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организации условий и игровой зоны для игр с песком, водой и другими природными материалами</w:t>
      </w:r>
      <w:r w:rsidRPr="003E4373">
        <w:rPr>
          <w:rFonts w:ascii="Times New Roman" w:hAnsi="Times New Roman" w:cs="Times New Roman"/>
          <w:sz w:val="21"/>
          <w:szCs w:val="21"/>
          <w:shd w:val="clear" w:color="auto" w:fill="FFFFFF"/>
        </w:rPr>
        <w:t>.</w:t>
      </w:r>
      <w:r w:rsidRPr="003E4373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> </w:t>
      </w:r>
    </w:p>
    <w:p w:rsidR="003F286A" w:rsidRPr="003E4373" w:rsidRDefault="007C77BD" w:rsidP="006156F3">
      <w:pPr>
        <w:spacing w:after="0" w:line="240" w:lineRule="auto"/>
        <w:ind w:firstLine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При этом в 2021</w:t>
      </w:r>
      <w:r w:rsidR="003F286A" w:rsidRPr="003E437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году оценка материально-техн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ического оснащения ДОО</w:t>
      </w:r>
      <w:r w:rsidR="003F286A" w:rsidRPr="003E437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при проведении дистанционных занятий с воспитанниками выявила следующие </w:t>
      </w:r>
      <w:r w:rsidR="003F286A"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трудности:</w:t>
      </w:r>
    </w:p>
    <w:p w:rsidR="003F286A" w:rsidRPr="003E4373" w:rsidRDefault="003F286A" w:rsidP="006156F3">
      <w:pPr>
        <w:numPr>
          <w:ilvl w:val="0"/>
          <w:numId w:val="1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для полноценной (качественной) организации и проведения занятий в дистанционном формате отсутствует стабильное и устойчивое интернет-соединение;</w:t>
      </w:r>
    </w:p>
    <w:p w:rsidR="003F286A" w:rsidRPr="003E4373" w:rsidRDefault="003F286A" w:rsidP="006156F3">
      <w:pPr>
        <w:numPr>
          <w:ilvl w:val="0"/>
          <w:numId w:val="1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недостаточно необходимого оборудования (ноутбуков, компьютеров или планшетов) в группах Детского сада;</w:t>
      </w:r>
    </w:p>
    <w:p w:rsidR="003F286A" w:rsidRPr="003E4373" w:rsidRDefault="003F286A" w:rsidP="006156F3">
      <w:pPr>
        <w:numPr>
          <w:ilvl w:val="0"/>
          <w:numId w:val="1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нет достаточного технического обеспечения для организации массовых мероприятий с родителями воспитанников.</w:t>
      </w:r>
    </w:p>
    <w:p w:rsidR="003F286A" w:rsidRPr="003E4373" w:rsidRDefault="007C77BD" w:rsidP="006156F3">
      <w:pPr>
        <w:spacing w:after="0" w:line="240" w:lineRule="auto"/>
        <w:ind w:firstLine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Необходимо в 2022</w:t>
      </w:r>
      <w:r w:rsidR="003F286A"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году </w:t>
      </w:r>
      <w:r w:rsidR="001B3F1A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продолжить модернизацию цифрового обучающего оборудования и программного обеспечения,</w:t>
      </w:r>
      <w:r w:rsidR="003F286A"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определить источники финансирования закупки.</w:t>
      </w:r>
    </w:p>
    <w:p w:rsidR="00C954F8" w:rsidRPr="003E4373" w:rsidRDefault="00C954F8" w:rsidP="006156F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954F8" w:rsidRPr="00F46C54" w:rsidRDefault="009535A5" w:rsidP="006156F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2.7. </w:t>
      </w:r>
      <w:r w:rsidR="00C954F8" w:rsidRPr="003E4373">
        <w:rPr>
          <w:rFonts w:ascii="Times New Roman" w:hAnsi="Times New Roman" w:cs="Times New Roman"/>
          <w:b/>
          <w:i/>
          <w:sz w:val="28"/>
          <w:szCs w:val="28"/>
        </w:rPr>
        <w:t>Оценка функционирования внутренней системы оценки качества образования</w:t>
      </w:r>
    </w:p>
    <w:p w:rsidR="008471D2" w:rsidRPr="008471D2" w:rsidRDefault="008471D2" w:rsidP="006156F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71D2">
        <w:rPr>
          <w:rFonts w:ascii="Times New Roman" w:hAnsi="Times New Roman" w:cs="Times New Roman"/>
          <w:color w:val="000000"/>
          <w:sz w:val="28"/>
          <w:szCs w:val="28"/>
        </w:rPr>
        <w:t>Система качества дошкольного образования рассматривается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как система контроля внутри ДОО</w:t>
      </w:r>
      <w:r w:rsidRPr="008471D2">
        <w:rPr>
          <w:rFonts w:ascii="Times New Roman" w:hAnsi="Times New Roman" w:cs="Times New Roman"/>
          <w:color w:val="000000"/>
          <w:sz w:val="28"/>
          <w:szCs w:val="28"/>
        </w:rPr>
        <w:t>, которая включает в себя интегративные качества:</w:t>
      </w:r>
    </w:p>
    <w:p w:rsidR="008471D2" w:rsidRPr="008471D2" w:rsidRDefault="008471D2" w:rsidP="006156F3">
      <w:pPr>
        <w:numPr>
          <w:ilvl w:val="0"/>
          <w:numId w:val="47"/>
        </w:numPr>
        <w:spacing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471D2">
        <w:rPr>
          <w:rFonts w:ascii="Times New Roman" w:hAnsi="Times New Roman" w:cs="Times New Roman"/>
          <w:color w:val="000000"/>
          <w:sz w:val="28"/>
          <w:szCs w:val="28"/>
        </w:rPr>
        <w:t>качество методической работы;</w:t>
      </w:r>
    </w:p>
    <w:p w:rsidR="008471D2" w:rsidRPr="008471D2" w:rsidRDefault="008471D2" w:rsidP="006156F3">
      <w:pPr>
        <w:numPr>
          <w:ilvl w:val="0"/>
          <w:numId w:val="47"/>
        </w:numPr>
        <w:spacing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471D2">
        <w:rPr>
          <w:rFonts w:ascii="Times New Roman" w:hAnsi="Times New Roman" w:cs="Times New Roman"/>
          <w:color w:val="000000"/>
          <w:sz w:val="28"/>
          <w:szCs w:val="28"/>
        </w:rPr>
        <w:t>качество воспитательно-образовательного процесса;</w:t>
      </w:r>
    </w:p>
    <w:p w:rsidR="008471D2" w:rsidRPr="008471D2" w:rsidRDefault="008471D2" w:rsidP="006156F3">
      <w:pPr>
        <w:numPr>
          <w:ilvl w:val="0"/>
          <w:numId w:val="47"/>
        </w:numPr>
        <w:spacing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471D2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качество взаимодействия с родителями;</w:t>
      </w:r>
    </w:p>
    <w:p w:rsidR="008471D2" w:rsidRPr="008471D2" w:rsidRDefault="008471D2" w:rsidP="006156F3">
      <w:pPr>
        <w:numPr>
          <w:ilvl w:val="0"/>
          <w:numId w:val="47"/>
        </w:numPr>
        <w:spacing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471D2">
        <w:rPr>
          <w:rFonts w:ascii="Times New Roman" w:hAnsi="Times New Roman" w:cs="Times New Roman"/>
          <w:color w:val="000000"/>
          <w:sz w:val="28"/>
          <w:szCs w:val="28"/>
        </w:rPr>
        <w:t>качество работы с педагогическими кадрами;</w:t>
      </w:r>
    </w:p>
    <w:p w:rsidR="008471D2" w:rsidRPr="008471D2" w:rsidRDefault="008471D2" w:rsidP="006156F3">
      <w:pPr>
        <w:numPr>
          <w:ilvl w:val="0"/>
          <w:numId w:val="47"/>
        </w:numPr>
        <w:spacing w:after="0" w:line="240" w:lineRule="auto"/>
        <w:ind w:left="780" w:right="180"/>
        <w:rPr>
          <w:rFonts w:ascii="Times New Roman" w:hAnsi="Times New Roman" w:cs="Times New Roman"/>
          <w:color w:val="000000"/>
          <w:sz w:val="28"/>
          <w:szCs w:val="28"/>
        </w:rPr>
      </w:pPr>
      <w:r w:rsidRPr="008471D2">
        <w:rPr>
          <w:rFonts w:ascii="Times New Roman" w:hAnsi="Times New Roman" w:cs="Times New Roman"/>
          <w:color w:val="000000"/>
          <w:sz w:val="28"/>
          <w:szCs w:val="28"/>
        </w:rPr>
        <w:t>качество развивающей предметно-пространственной среды.</w:t>
      </w:r>
    </w:p>
    <w:p w:rsidR="008471D2" w:rsidRDefault="008471D2" w:rsidP="006156F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71D2">
        <w:rPr>
          <w:rFonts w:ascii="Times New Roman" w:hAnsi="Times New Roman" w:cs="Times New Roman"/>
          <w:color w:val="000000"/>
          <w:sz w:val="28"/>
          <w:szCs w:val="28"/>
        </w:rPr>
        <w:t>С целью повышения эффективности учебно-воспитательной деятельности применяется педагогический мониторинг, который дает качественную и своевременную информацию, необходимую для принятия управленческих решений.</w:t>
      </w:r>
    </w:p>
    <w:p w:rsidR="00266426" w:rsidRPr="008471D2" w:rsidRDefault="00CC24C1" w:rsidP="006156F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В ДОО</w:t>
      </w:r>
      <w:r w:rsidR="00266426" w:rsidRPr="003E4373">
        <w:rPr>
          <w:rFonts w:ascii="Times New Roman" w:eastAsia="Times New Roman" w:hAnsi="Times New Roman" w:cs="Times New Roman"/>
          <w:iCs/>
          <w:sz w:val="28"/>
          <w:szCs w:val="28"/>
        </w:rPr>
        <w:t xml:space="preserve"> утверждено</w:t>
      </w:r>
      <w:r w:rsidR="00266426" w:rsidRPr="003E4373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hyperlink r:id="rId22" w:anchor="/document/118/49757/" w:history="1">
        <w:r w:rsidR="00266426" w:rsidRPr="003E4373">
          <w:rPr>
            <w:rFonts w:ascii="Times New Roman" w:eastAsia="Times New Roman" w:hAnsi="Times New Roman" w:cs="Times New Roman"/>
            <w:iCs/>
            <w:sz w:val="28"/>
            <w:szCs w:val="28"/>
          </w:rPr>
          <w:t>положение о внутренней системе оценки качества образования</w:t>
        </w:r>
      </w:hyperlink>
      <w:r w:rsidR="00266426" w:rsidRPr="003E4373">
        <w:rPr>
          <w:rFonts w:ascii="Times New Roman" w:eastAsia="Times New Roman" w:hAnsi="Times New Roman" w:cs="Times New Roman"/>
          <w:iCs/>
          <w:sz w:val="28"/>
          <w:szCs w:val="28"/>
        </w:rPr>
        <w:t>. Мониторинг качества обра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зовательной деятельности в 2021 </w:t>
      </w:r>
      <w:r w:rsidR="00266426" w:rsidRPr="003E4373">
        <w:rPr>
          <w:rFonts w:ascii="Times New Roman" w:eastAsia="Times New Roman" w:hAnsi="Times New Roman" w:cs="Times New Roman"/>
          <w:iCs/>
          <w:sz w:val="28"/>
          <w:szCs w:val="28"/>
        </w:rPr>
        <w:t>году показал хорошую работу педагогического коллектива по всем показателям даже с учетом некоторых организационных сбоев, вызванных применением дистанционных технологий.</w:t>
      </w:r>
    </w:p>
    <w:p w:rsidR="00CC24C1" w:rsidRDefault="00266426" w:rsidP="0061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sz w:val="28"/>
          <w:szCs w:val="28"/>
        </w:rPr>
        <w:t xml:space="preserve">Состояние здоровья и физического развития воспитанников удовлетворительные. 88 % детей успешно освоили образовательную программу дошкольного образования в  возрастной группе. Воспитанники подготовительных групп показали высокие показатели готовности к </w:t>
      </w:r>
      <w:r w:rsidRPr="00CC24C1">
        <w:rPr>
          <w:rFonts w:ascii="Times New Roman" w:eastAsia="Times New Roman" w:hAnsi="Times New Roman" w:cs="Times New Roman"/>
          <w:iCs/>
          <w:sz w:val="28"/>
          <w:szCs w:val="28"/>
        </w:rPr>
        <w:t>школьному обучению. В течение</w:t>
      </w:r>
      <w:r w:rsidR="00CC24C1" w:rsidRPr="00CC24C1">
        <w:rPr>
          <w:rFonts w:ascii="Times New Roman" w:eastAsia="Times New Roman" w:hAnsi="Times New Roman" w:cs="Times New Roman"/>
          <w:iCs/>
          <w:sz w:val="28"/>
          <w:szCs w:val="28"/>
        </w:rPr>
        <w:t xml:space="preserve"> года воспитанники ДОО</w:t>
      </w:r>
      <w:r w:rsidRPr="00CC24C1">
        <w:rPr>
          <w:rFonts w:ascii="Times New Roman" w:eastAsia="Times New Roman" w:hAnsi="Times New Roman" w:cs="Times New Roman"/>
          <w:iCs/>
          <w:sz w:val="28"/>
          <w:szCs w:val="28"/>
        </w:rPr>
        <w:t xml:space="preserve"> успешно участвовали в конкурсах и мероприятиях различного уровня.</w:t>
      </w:r>
      <w:r w:rsidR="00CC24C1" w:rsidRPr="00CC24C1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CC24C1" w:rsidRPr="00CC24C1" w:rsidRDefault="00CC24C1" w:rsidP="0061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C24C1">
        <w:rPr>
          <w:rFonts w:ascii="Times New Roman" w:hAnsi="Times New Roman" w:cs="Times New Roman"/>
          <w:color w:val="000000"/>
          <w:sz w:val="28"/>
          <w:szCs w:val="28"/>
        </w:rPr>
        <w:t>Анкетирование родителей показало высокую степень удовлетворенности качеством предоставляемых услуг.</w:t>
      </w:r>
    </w:p>
    <w:p w:rsidR="00F46C54" w:rsidRPr="00CC24C1" w:rsidRDefault="00D0380F" w:rsidP="0061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sz w:val="28"/>
          <w:szCs w:val="28"/>
        </w:rPr>
        <w:t xml:space="preserve">Детский сад укомплектован достаточным количеством педагогических и </w:t>
      </w:r>
      <w:r w:rsidRPr="00CC24C1">
        <w:rPr>
          <w:rFonts w:ascii="Times New Roman" w:eastAsia="Times New Roman" w:hAnsi="Times New Roman" w:cs="Times New Roman"/>
          <w:iCs/>
          <w:sz w:val="28"/>
          <w:szCs w:val="28"/>
        </w:rPr>
        <w:t>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CC24C1" w:rsidRPr="00CC24C1" w:rsidRDefault="00CC24C1" w:rsidP="006156F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24C1">
        <w:rPr>
          <w:rFonts w:ascii="Times New Roman" w:hAnsi="Times New Roman" w:cs="Times New Roman"/>
          <w:color w:val="000000"/>
          <w:sz w:val="28"/>
          <w:szCs w:val="28"/>
        </w:rPr>
        <w:t xml:space="preserve">В ДОО выстроена четкая система методического контроля и анализа результативности воспитательно-образовательного процесса по всем направлениям развития дошкольника </w:t>
      </w:r>
      <w:r>
        <w:rPr>
          <w:rFonts w:ascii="Times New Roman" w:hAnsi="Times New Roman" w:cs="Times New Roman"/>
          <w:color w:val="000000"/>
          <w:sz w:val="28"/>
          <w:szCs w:val="28"/>
        </w:rPr>
        <w:t>и функционирования дошкольной образовательной организации</w:t>
      </w:r>
      <w:r w:rsidRPr="00CC24C1">
        <w:rPr>
          <w:rFonts w:ascii="Times New Roman" w:hAnsi="Times New Roman" w:cs="Times New Roman"/>
          <w:color w:val="000000"/>
          <w:sz w:val="28"/>
          <w:szCs w:val="28"/>
        </w:rPr>
        <w:t xml:space="preserve"> в целом.</w:t>
      </w:r>
    </w:p>
    <w:p w:rsidR="00CC24C1" w:rsidRDefault="00CC24C1" w:rsidP="0061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7712" w:rsidRDefault="00D57712" w:rsidP="0061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7712" w:rsidRDefault="00D57712" w:rsidP="0061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7712" w:rsidRDefault="00D57712" w:rsidP="0061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7712" w:rsidRDefault="00D57712" w:rsidP="0061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7712" w:rsidRDefault="00D57712" w:rsidP="0061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7712" w:rsidRDefault="00D57712" w:rsidP="0061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56F3" w:rsidRDefault="006156F3" w:rsidP="0061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56F3" w:rsidRDefault="006156F3" w:rsidP="0061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56F3" w:rsidRDefault="006156F3" w:rsidP="0061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56F3" w:rsidRDefault="006156F3" w:rsidP="0061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56F3" w:rsidRDefault="006156F3" w:rsidP="0061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56F3" w:rsidRDefault="006156F3" w:rsidP="0061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56F3" w:rsidRDefault="006156F3" w:rsidP="0061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56F3" w:rsidRDefault="006156F3" w:rsidP="0061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56F3" w:rsidRDefault="006156F3" w:rsidP="0061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41B1" w:rsidRDefault="001441B1" w:rsidP="0061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41B1" w:rsidRDefault="001441B1" w:rsidP="0061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7712" w:rsidRPr="00103CB6" w:rsidRDefault="00103CB6" w:rsidP="006156F3">
      <w:pPr>
        <w:spacing w:after="0" w:line="240" w:lineRule="auto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  <w:r w:rsidRPr="00103CB6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lastRenderedPageBreak/>
        <w:t>Статистическая часть</w:t>
      </w:r>
    </w:p>
    <w:p w:rsidR="00C954F8" w:rsidRDefault="00C954F8" w:rsidP="006156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 </w:t>
      </w:r>
      <w:r w:rsidRPr="003E4373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3E4373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3E437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03CB6">
        <w:rPr>
          <w:rFonts w:ascii="Times New Roman" w:hAnsi="Times New Roman" w:cs="Times New Roman"/>
          <w:sz w:val="28"/>
          <w:szCs w:val="28"/>
        </w:rPr>
        <w:t>Результаты анализа показателей</w:t>
      </w:r>
      <w:r w:rsidRPr="003E4373">
        <w:rPr>
          <w:rFonts w:ascii="Times New Roman" w:hAnsi="Times New Roman" w:cs="Times New Roman"/>
          <w:sz w:val="28"/>
          <w:szCs w:val="28"/>
        </w:rPr>
        <w:t xml:space="preserve"> деятельности организации.</w:t>
      </w:r>
    </w:p>
    <w:p w:rsidR="00D57712" w:rsidRPr="003E4373" w:rsidRDefault="00D57712" w:rsidP="006156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4F8" w:rsidRPr="003E4373" w:rsidRDefault="00C954F8" w:rsidP="006156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E4373">
        <w:rPr>
          <w:rFonts w:ascii="Times New Roman" w:hAnsi="Times New Roman" w:cs="Times New Roman"/>
          <w:b/>
          <w:bCs/>
        </w:rPr>
        <w:t>ПОКАЗАТЕЛИ</w:t>
      </w:r>
    </w:p>
    <w:p w:rsidR="00C954F8" w:rsidRPr="003E4373" w:rsidRDefault="00C954F8" w:rsidP="006156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E4373">
        <w:rPr>
          <w:rFonts w:ascii="Times New Roman" w:hAnsi="Times New Roman" w:cs="Times New Roman"/>
          <w:b/>
          <w:bCs/>
        </w:rPr>
        <w:t>ДЕЯТЕЛЬНОСТИ ДОШКОЛЬНОЙ ОБРАЗОВАТЕЛЬНОЙ ОРГАНИЗАЦИИ,</w:t>
      </w:r>
    </w:p>
    <w:p w:rsidR="00C954F8" w:rsidRPr="003E4373" w:rsidRDefault="00C954F8" w:rsidP="006156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E4373">
        <w:rPr>
          <w:rFonts w:ascii="Times New Roman" w:hAnsi="Times New Roman" w:cs="Times New Roman"/>
          <w:b/>
          <w:bCs/>
        </w:rPr>
        <w:t>ПОДЛЕЖАЩЕЙ САМООБСЛЕДОВАНИЮ</w:t>
      </w:r>
    </w:p>
    <w:p w:rsidR="00C954F8" w:rsidRPr="003E4373" w:rsidRDefault="00C954F8" w:rsidP="006156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C954F8" w:rsidRPr="003E4373" w:rsidRDefault="00C954F8" w:rsidP="006156F3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9639" w:type="dxa"/>
        <w:tblInd w:w="75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1020"/>
        <w:gridCol w:w="7070"/>
        <w:gridCol w:w="1549"/>
      </w:tblGrid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Единица измерения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Образовательная деятельность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C31976" w:rsidRDefault="00053957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357</w:t>
            </w:r>
            <w:r w:rsidR="00393069" w:rsidRPr="00C31976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В режиме полного дня (8 - 12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C31976" w:rsidRDefault="00053957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357</w:t>
            </w:r>
            <w:r w:rsidR="00393069" w:rsidRPr="00C31976">
              <w:rPr>
                <w:rFonts w:ascii="Times New Roman" w:hAnsi="Times New Roman" w:cs="Times New Roman"/>
              </w:rPr>
              <w:t xml:space="preserve">  человек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В режиме кратковременного пребывания (3 - 5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Pr="0043307D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В семейной дошкольной группе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Общая численность воспитанников в возрасте до 3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C31976" w:rsidRDefault="00053957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  <w:r w:rsidR="00393069" w:rsidRPr="00C31976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Общая численность воспитанников в возрасте от 3 до 8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C31976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1976">
              <w:rPr>
                <w:rFonts w:ascii="Times New Roman" w:hAnsi="Times New Roman" w:cs="Times New Roman"/>
              </w:rPr>
              <w:t>3</w:t>
            </w:r>
            <w:r w:rsidR="00053957">
              <w:rPr>
                <w:rFonts w:ascii="Times New Roman" w:hAnsi="Times New Roman" w:cs="Times New Roman"/>
              </w:rPr>
              <w:t>17</w:t>
            </w:r>
            <w:r w:rsidRPr="00C31976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053957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357 </w:t>
            </w:r>
            <w:r w:rsidR="00393069" w:rsidRPr="0043307D">
              <w:rPr>
                <w:rFonts w:ascii="Times New Roman" w:hAnsi="Times New Roman" w:cs="Times New Roman"/>
              </w:rPr>
              <w:t>/</w:t>
            </w:r>
            <w:r w:rsidR="00C7778B">
              <w:rPr>
                <w:rFonts w:ascii="Times New Roman" w:hAnsi="Times New Roman" w:cs="Times New Roman"/>
              </w:rPr>
              <w:t>100</w:t>
            </w:r>
            <w:r w:rsidR="00393069" w:rsidRPr="0043307D">
              <w:rPr>
                <w:rFonts w:ascii="Times New Roman" w:hAnsi="Times New Roman" w:cs="Times New Roman"/>
              </w:rPr>
              <w:t>%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1.4.1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В режиме полного дня (8 - 12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053957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357</w:t>
            </w:r>
            <w:r w:rsidR="00C7778B">
              <w:rPr>
                <w:rFonts w:ascii="Times New Roman" w:hAnsi="Times New Roman" w:cs="Times New Roman"/>
              </w:rPr>
              <w:t xml:space="preserve"> </w:t>
            </w:r>
            <w:r w:rsidR="00393069" w:rsidRPr="0043307D">
              <w:rPr>
                <w:rFonts w:ascii="Times New Roman" w:hAnsi="Times New Roman" w:cs="Times New Roman"/>
              </w:rPr>
              <w:t>/</w:t>
            </w:r>
            <w:r w:rsidR="00C7778B">
              <w:rPr>
                <w:rFonts w:ascii="Times New Roman" w:hAnsi="Times New Roman" w:cs="Times New Roman"/>
              </w:rPr>
              <w:t>100</w:t>
            </w:r>
            <w:r w:rsidR="00393069" w:rsidRPr="0043307D">
              <w:rPr>
                <w:rFonts w:ascii="Times New Roman" w:hAnsi="Times New Roman" w:cs="Times New Roman"/>
              </w:rPr>
              <w:t>%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1.4.2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В режиме продленного дня (12 - 14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053957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93069" w:rsidRPr="0043307D">
              <w:rPr>
                <w:rFonts w:ascii="Times New Roman" w:hAnsi="Times New Roman" w:cs="Times New Roman"/>
              </w:rPr>
              <w:t xml:space="preserve"> человек/%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1.4.3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В режиме круглосуточного пребывания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0 человек/%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человека</w:t>
            </w:r>
            <w:r w:rsidRPr="0043307D">
              <w:rPr>
                <w:rFonts w:ascii="Times New Roman" w:hAnsi="Times New Roman" w:cs="Times New Roman"/>
              </w:rPr>
              <w:t>/%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1.5.1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0 человек/%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1.5.2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Pr="0043307D">
              <w:rPr>
                <w:rFonts w:ascii="Times New Roman" w:hAnsi="Times New Roman" w:cs="Times New Roman"/>
              </w:rPr>
              <w:t xml:space="preserve"> человек/%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1.5.3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По присмотру и уходу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0   человек/%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3E2ED6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2ED6">
              <w:rPr>
                <w:rFonts w:ascii="Times New Roman" w:hAnsi="Times New Roman" w:cs="Times New Roman"/>
              </w:rPr>
              <w:t>15 дней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Общая численность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C7778B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393069" w:rsidRPr="0043307D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1.7.1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C7778B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16 </w:t>
            </w:r>
            <w:r w:rsidR="00393069" w:rsidRPr="0043307D">
              <w:rPr>
                <w:rFonts w:ascii="Times New Roman" w:hAnsi="Times New Roman" w:cs="Times New Roman"/>
              </w:rPr>
              <w:t>человек/</w:t>
            </w:r>
          </w:p>
          <w:p w:rsidR="00393069" w:rsidRPr="0043307D" w:rsidRDefault="004A4AC7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59 </w:t>
            </w:r>
            <w:r w:rsidR="00393069" w:rsidRPr="0043307D">
              <w:rPr>
                <w:rFonts w:ascii="Times New Roman" w:hAnsi="Times New Roman" w:cs="Times New Roman"/>
              </w:rPr>
              <w:t>%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1.7.2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4A4AC7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393069" w:rsidRPr="0043307D">
              <w:rPr>
                <w:rFonts w:ascii="Times New Roman" w:hAnsi="Times New Roman" w:cs="Times New Roman"/>
              </w:rPr>
              <w:t xml:space="preserve"> человек/</w:t>
            </w:r>
          </w:p>
          <w:p w:rsidR="00393069" w:rsidRPr="0043307D" w:rsidRDefault="004A4AC7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  <w:r w:rsidR="00393069" w:rsidRPr="0043307D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1.7.3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4A4AC7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393069" w:rsidRPr="0043307D">
              <w:rPr>
                <w:rFonts w:ascii="Times New Roman" w:hAnsi="Times New Roman" w:cs="Times New Roman"/>
              </w:rPr>
              <w:t xml:space="preserve"> человек/</w:t>
            </w:r>
          </w:p>
          <w:p w:rsidR="00393069" w:rsidRPr="0043307D" w:rsidRDefault="004A4AC7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  <w:r w:rsidR="00393069" w:rsidRPr="0043307D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1.7.4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4A4AC7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393069">
              <w:rPr>
                <w:rFonts w:ascii="Times New Roman" w:hAnsi="Times New Roman" w:cs="Times New Roman"/>
              </w:rPr>
              <w:t xml:space="preserve"> </w:t>
            </w:r>
            <w:r w:rsidR="00393069" w:rsidRPr="0043307D">
              <w:rPr>
                <w:rFonts w:ascii="Times New Roman" w:hAnsi="Times New Roman" w:cs="Times New Roman"/>
              </w:rPr>
              <w:t>человек/</w:t>
            </w:r>
          </w:p>
          <w:p w:rsidR="00393069" w:rsidRPr="0043307D" w:rsidRDefault="004A4AC7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  <w:r w:rsidR="00393069">
              <w:rPr>
                <w:rFonts w:ascii="Times New Roman" w:hAnsi="Times New Roman" w:cs="Times New Roman"/>
              </w:rPr>
              <w:t xml:space="preserve"> </w:t>
            </w:r>
            <w:r w:rsidR="00393069" w:rsidRPr="0043307D">
              <w:rPr>
                <w:rFonts w:ascii="Times New Roman" w:hAnsi="Times New Roman" w:cs="Times New Roman"/>
              </w:rPr>
              <w:t>%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человек/%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1.8.1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A4AC7">
              <w:rPr>
                <w:rFonts w:ascii="Times New Roman" w:hAnsi="Times New Roman" w:cs="Times New Roman"/>
              </w:rPr>
              <w:t>3</w:t>
            </w:r>
            <w:r w:rsidRPr="0043307D">
              <w:rPr>
                <w:rFonts w:ascii="Times New Roman" w:hAnsi="Times New Roman" w:cs="Times New Roman"/>
              </w:rPr>
              <w:t xml:space="preserve"> человек/</w:t>
            </w:r>
          </w:p>
          <w:p w:rsidR="00393069" w:rsidRPr="0043307D" w:rsidRDefault="004A4AC7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  <w:r w:rsidR="00393069" w:rsidRPr="0043307D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1.8.2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4A4AC7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393069" w:rsidRPr="0043307D">
              <w:rPr>
                <w:rFonts w:ascii="Times New Roman" w:hAnsi="Times New Roman" w:cs="Times New Roman"/>
              </w:rPr>
              <w:t xml:space="preserve"> человек/</w:t>
            </w:r>
          </w:p>
          <w:p w:rsidR="00393069" w:rsidRPr="0043307D" w:rsidRDefault="004A4AC7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 </w:t>
            </w:r>
            <w:r w:rsidR="00393069" w:rsidRPr="0043307D">
              <w:rPr>
                <w:rFonts w:ascii="Times New Roman" w:hAnsi="Times New Roman" w:cs="Times New Roman"/>
              </w:rPr>
              <w:t>%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человек/%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1.9.1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До 5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43307D">
              <w:rPr>
                <w:rFonts w:ascii="Times New Roman" w:hAnsi="Times New Roman" w:cs="Times New Roman"/>
              </w:rPr>
              <w:t xml:space="preserve"> человек/</w:t>
            </w:r>
          </w:p>
          <w:p w:rsidR="00393069" w:rsidRPr="0043307D" w:rsidRDefault="00F12C76" w:rsidP="00615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  <w:r w:rsidR="00393069">
              <w:rPr>
                <w:rFonts w:ascii="Times New Roman" w:hAnsi="Times New Roman" w:cs="Times New Roman"/>
              </w:rPr>
              <w:t xml:space="preserve"> </w:t>
            </w:r>
            <w:r w:rsidR="00393069" w:rsidRPr="0043307D">
              <w:rPr>
                <w:rFonts w:ascii="Times New Roman" w:hAnsi="Times New Roman" w:cs="Times New Roman"/>
              </w:rPr>
              <w:t>%</w:t>
            </w:r>
          </w:p>
        </w:tc>
      </w:tr>
    </w:tbl>
    <w:p w:rsidR="00393069" w:rsidRPr="0043307D" w:rsidRDefault="00393069" w:rsidP="006156F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393069" w:rsidRDefault="00393069" w:rsidP="006156F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93069" w:rsidRDefault="00393069" w:rsidP="006156F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C954F8" w:rsidRPr="00202923" w:rsidRDefault="00202923" w:rsidP="002029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-739775</wp:posOffset>
            </wp:positionH>
            <wp:positionV relativeFrom="paragraph">
              <wp:posOffset>337820</wp:posOffset>
            </wp:positionV>
            <wp:extent cx="6694805" cy="9210675"/>
            <wp:effectExtent l="19050" t="0" r="0" b="0"/>
            <wp:wrapThrough wrapText="bothSides">
              <wp:wrapPolygon edited="0">
                <wp:start x="-61" y="0"/>
                <wp:lineTo x="-61" y="21578"/>
                <wp:lineTo x="21573" y="21578"/>
                <wp:lineTo x="21573" y="0"/>
                <wp:lineTo x="-61" y="0"/>
              </wp:wrapPolygon>
            </wp:wrapThrough>
            <wp:docPr id="2" name="Рисунок 2" descr="C:\Users\-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2 00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805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954F8" w:rsidRPr="00202923" w:rsidSect="001600EC">
      <w:footerReference w:type="default" r:id="rId24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4FBE" w:rsidRDefault="00E84FBE" w:rsidP="00D57712">
      <w:pPr>
        <w:spacing w:after="0" w:line="240" w:lineRule="auto"/>
      </w:pPr>
      <w:r>
        <w:separator/>
      </w:r>
    </w:p>
  </w:endnote>
  <w:endnote w:type="continuationSeparator" w:id="1">
    <w:p w:rsidR="00E84FBE" w:rsidRDefault="00E84FBE" w:rsidP="00D57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296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Whitney Bold">
    <w:panose1 w:val="00000000000000000000"/>
    <w:charset w:val="00"/>
    <w:family w:val="modern"/>
    <w:notTrueType/>
    <w:pitch w:val="variable"/>
    <w:sig w:usb0="A00002FF" w:usb1="4000004A" w:usb2="00000000" w:usb3="00000000" w:csb0="0000009F" w:csb1="00000000"/>
  </w:font>
  <w:font w:name="Whitney Book">
    <w:panose1 w:val="00000000000000000000"/>
    <w:charset w:val="00"/>
    <w:family w:val="modern"/>
    <w:notTrueType/>
    <w:pitch w:val="variable"/>
    <w:sig w:usb0="A00002FF" w:usb1="4000004A" w:usb2="00000000" w:usb3="00000000" w:csb0="0000009F" w:csb1="00000000"/>
  </w:font>
  <w:font w:name="CenturySchlbkCyr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2828452"/>
      <w:docPartObj>
        <w:docPartGallery w:val="Page Numbers (Bottom of Page)"/>
        <w:docPartUnique/>
      </w:docPartObj>
    </w:sdtPr>
    <w:sdtContent>
      <w:p w:rsidR="00A21B48" w:rsidRDefault="00BF5491">
        <w:pPr>
          <w:pStyle w:val="af2"/>
          <w:jc w:val="right"/>
        </w:pPr>
        <w:fldSimple w:instr=" PAGE   \* MERGEFORMAT ">
          <w:r w:rsidR="00202923">
            <w:rPr>
              <w:noProof/>
            </w:rPr>
            <w:t>39</w:t>
          </w:r>
        </w:fldSimple>
      </w:p>
    </w:sdtContent>
  </w:sdt>
  <w:p w:rsidR="00A21B48" w:rsidRDefault="00A21B48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4FBE" w:rsidRDefault="00E84FBE" w:rsidP="00D57712">
      <w:pPr>
        <w:spacing w:after="0" w:line="240" w:lineRule="auto"/>
      </w:pPr>
      <w:r>
        <w:separator/>
      </w:r>
    </w:p>
  </w:footnote>
  <w:footnote w:type="continuationSeparator" w:id="1">
    <w:p w:rsidR="00E84FBE" w:rsidRDefault="00E84FBE" w:rsidP="00D577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3F86C44"/>
    <w:lvl w:ilvl="0">
      <w:numFmt w:val="bullet"/>
      <w:lvlText w:val="*"/>
      <w:lvlJc w:val="left"/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8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7754645"/>
    <w:multiLevelType w:val="hybridMultilevel"/>
    <w:tmpl w:val="752EC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3340B6"/>
    <w:multiLevelType w:val="hybridMultilevel"/>
    <w:tmpl w:val="6C6A96C4"/>
    <w:lvl w:ilvl="0" w:tplc="0D02781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8E441B8"/>
    <w:multiLevelType w:val="multilevel"/>
    <w:tmpl w:val="CCE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49547A"/>
    <w:multiLevelType w:val="hybridMultilevel"/>
    <w:tmpl w:val="3AE6E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426686"/>
    <w:multiLevelType w:val="multilevel"/>
    <w:tmpl w:val="9322F514"/>
    <w:lvl w:ilvl="0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3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9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1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75" w:hanging="2160"/>
      </w:pPr>
      <w:rPr>
        <w:rFonts w:hint="default"/>
      </w:rPr>
    </w:lvl>
  </w:abstractNum>
  <w:abstractNum w:abstractNumId="7">
    <w:nsid w:val="0DDB4739"/>
    <w:multiLevelType w:val="multilevel"/>
    <w:tmpl w:val="5156D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06C4270"/>
    <w:multiLevelType w:val="multilevel"/>
    <w:tmpl w:val="234ED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9B7F47"/>
    <w:multiLevelType w:val="multilevel"/>
    <w:tmpl w:val="23307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7D751FB"/>
    <w:multiLevelType w:val="multilevel"/>
    <w:tmpl w:val="BC4A0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C71FB4"/>
    <w:multiLevelType w:val="hybridMultilevel"/>
    <w:tmpl w:val="D47400E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D5164A6"/>
    <w:multiLevelType w:val="multilevel"/>
    <w:tmpl w:val="F3D82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E055BAE"/>
    <w:multiLevelType w:val="hybridMultilevel"/>
    <w:tmpl w:val="CC08D5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04B1F90"/>
    <w:multiLevelType w:val="hybridMultilevel"/>
    <w:tmpl w:val="1946D9D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6EC6E4E"/>
    <w:multiLevelType w:val="hybridMultilevel"/>
    <w:tmpl w:val="AF5E2A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F03C9A"/>
    <w:multiLevelType w:val="hybridMultilevel"/>
    <w:tmpl w:val="FC3AE922"/>
    <w:lvl w:ilvl="0" w:tplc="5DE48356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447AAF"/>
    <w:multiLevelType w:val="multilevel"/>
    <w:tmpl w:val="AB9C0B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45A2C8F"/>
    <w:multiLevelType w:val="multilevel"/>
    <w:tmpl w:val="6C0EE11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 w:val="0"/>
      </w:rPr>
    </w:lvl>
  </w:abstractNum>
  <w:abstractNum w:abstractNumId="19">
    <w:nsid w:val="37B83D83"/>
    <w:multiLevelType w:val="multilevel"/>
    <w:tmpl w:val="28908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89A39D5"/>
    <w:multiLevelType w:val="multilevel"/>
    <w:tmpl w:val="C4521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CB05A04"/>
    <w:multiLevelType w:val="hybridMultilevel"/>
    <w:tmpl w:val="EE0836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01933FB"/>
    <w:multiLevelType w:val="multilevel"/>
    <w:tmpl w:val="C98A2D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13560D0"/>
    <w:multiLevelType w:val="multilevel"/>
    <w:tmpl w:val="D012B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56F069D"/>
    <w:multiLevelType w:val="hybridMultilevel"/>
    <w:tmpl w:val="CDDAB22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477061EA"/>
    <w:multiLevelType w:val="multilevel"/>
    <w:tmpl w:val="44DAF6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7CD5938"/>
    <w:multiLevelType w:val="multilevel"/>
    <w:tmpl w:val="1FDA2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1F3273B"/>
    <w:multiLevelType w:val="hybridMultilevel"/>
    <w:tmpl w:val="78EC8718"/>
    <w:lvl w:ilvl="0" w:tplc="0D02781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68E3AF9"/>
    <w:multiLevelType w:val="hybridMultilevel"/>
    <w:tmpl w:val="E8267972"/>
    <w:lvl w:ilvl="0" w:tplc="6C78C0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7450AB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8656FC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8647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E0AA8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9A60EB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1228F5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29C48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AE0F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9">
    <w:nsid w:val="56D1604F"/>
    <w:multiLevelType w:val="hybridMultilevel"/>
    <w:tmpl w:val="F1DE6E3A"/>
    <w:lvl w:ilvl="0" w:tplc="27DC703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26357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EA8ED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1E2E5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C8F2B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4ABCD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F87E3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AE8B6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F4987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8630F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ACB5DF5"/>
    <w:multiLevelType w:val="multilevel"/>
    <w:tmpl w:val="8102A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3212F86"/>
    <w:multiLevelType w:val="multilevel"/>
    <w:tmpl w:val="BCC6A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3ED3ED3"/>
    <w:multiLevelType w:val="multilevel"/>
    <w:tmpl w:val="D136A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74B74C1"/>
    <w:multiLevelType w:val="hybridMultilevel"/>
    <w:tmpl w:val="BF9C70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BB707E"/>
    <w:multiLevelType w:val="multilevel"/>
    <w:tmpl w:val="C91CB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B975BF8"/>
    <w:multiLevelType w:val="multilevel"/>
    <w:tmpl w:val="181C43F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6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7">
    <w:nsid w:val="70C32F5D"/>
    <w:multiLevelType w:val="hybridMultilevel"/>
    <w:tmpl w:val="71D21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F10078"/>
    <w:multiLevelType w:val="multilevel"/>
    <w:tmpl w:val="3926E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7A13C84"/>
    <w:multiLevelType w:val="hybridMultilevel"/>
    <w:tmpl w:val="837C952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>
    <w:nsid w:val="789D7788"/>
    <w:multiLevelType w:val="hybridMultilevel"/>
    <w:tmpl w:val="7E563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DD0285"/>
    <w:multiLevelType w:val="hybridMultilevel"/>
    <w:tmpl w:val="A5D8DE44"/>
    <w:lvl w:ilvl="0" w:tplc="7C5C72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720B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A418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408C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CEC8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E6A3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743E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48E3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2E2D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79DA6DB7"/>
    <w:multiLevelType w:val="multilevel"/>
    <w:tmpl w:val="94946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A6A0A64"/>
    <w:multiLevelType w:val="hybridMultilevel"/>
    <w:tmpl w:val="94B42DBE"/>
    <w:lvl w:ilvl="0" w:tplc="0D02781A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B762B8E"/>
    <w:multiLevelType w:val="multilevel"/>
    <w:tmpl w:val="4B2EB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BC454BD"/>
    <w:multiLevelType w:val="hybridMultilevel"/>
    <w:tmpl w:val="4FC25D12"/>
    <w:lvl w:ilvl="0" w:tplc="0D02781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C203237"/>
    <w:multiLevelType w:val="multilevel"/>
    <w:tmpl w:val="2EDE8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31"/>
  </w:num>
  <w:num w:numId="3">
    <w:abstractNumId w:val="12"/>
  </w:num>
  <w:num w:numId="4">
    <w:abstractNumId w:val="42"/>
  </w:num>
  <w:num w:numId="5">
    <w:abstractNumId w:val="44"/>
  </w:num>
  <w:num w:numId="6">
    <w:abstractNumId w:val="7"/>
  </w:num>
  <w:num w:numId="7">
    <w:abstractNumId w:val="20"/>
  </w:num>
  <w:num w:numId="8">
    <w:abstractNumId w:val="8"/>
  </w:num>
  <w:num w:numId="9">
    <w:abstractNumId w:val="10"/>
  </w:num>
  <w:num w:numId="10">
    <w:abstractNumId w:val="32"/>
  </w:num>
  <w:num w:numId="11">
    <w:abstractNumId w:val="33"/>
  </w:num>
  <w:num w:numId="12">
    <w:abstractNumId w:val="26"/>
  </w:num>
  <w:num w:numId="13">
    <w:abstractNumId w:val="4"/>
  </w:num>
  <w:num w:numId="14">
    <w:abstractNumId w:val="19"/>
  </w:num>
  <w:num w:numId="15">
    <w:abstractNumId w:val="46"/>
  </w:num>
  <w:num w:numId="16">
    <w:abstractNumId w:val="38"/>
  </w:num>
  <w:num w:numId="17">
    <w:abstractNumId w:val="9"/>
  </w:num>
  <w:num w:numId="18">
    <w:abstractNumId w:val="35"/>
  </w:num>
  <w:num w:numId="19">
    <w:abstractNumId w:val="22"/>
  </w:num>
  <w:num w:numId="20">
    <w:abstractNumId w:val="17"/>
  </w:num>
  <w:num w:numId="21">
    <w:abstractNumId w:val="25"/>
  </w:num>
  <w:num w:numId="2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9"/>
  </w:num>
  <w:num w:numId="25">
    <w:abstractNumId w:val="24"/>
  </w:num>
  <w:num w:numId="26">
    <w:abstractNumId w:val="34"/>
  </w:num>
  <w:num w:numId="27">
    <w:abstractNumId w:val="11"/>
  </w:num>
  <w:num w:numId="28">
    <w:abstractNumId w:val="6"/>
  </w:num>
  <w:num w:numId="29">
    <w:abstractNumId w:val="40"/>
  </w:num>
  <w:num w:numId="30">
    <w:abstractNumId w:val="27"/>
  </w:num>
  <w:num w:numId="31">
    <w:abstractNumId w:val="3"/>
  </w:num>
  <w:num w:numId="32">
    <w:abstractNumId w:val="45"/>
  </w:num>
  <w:num w:numId="33">
    <w:abstractNumId w:val="1"/>
  </w:num>
  <w:num w:numId="34">
    <w:abstractNumId w:val="21"/>
  </w:num>
  <w:num w:numId="35">
    <w:abstractNumId w:val="43"/>
  </w:num>
  <w:num w:numId="36">
    <w:abstractNumId w:val="29"/>
  </w:num>
  <w:num w:numId="37">
    <w:abstractNumId w:val="16"/>
  </w:num>
  <w:num w:numId="38">
    <w:abstractNumId w:val="15"/>
  </w:num>
  <w:num w:numId="39">
    <w:abstractNumId w:val="18"/>
  </w:num>
  <w:num w:numId="40">
    <w:abstractNumId w:val="28"/>
  </w:num>
  <w:num w:numId="41">
    <w:abstractNumId w:val="2"/>
  </w:num>
  <w:num w:numId="42">
    <w:abstractNumId w:val="36"/>
  </w:num>
  <w:num w:numId="43">
    <w:abstractNumId w:val="5"/>
  </w:num>
  <w:num w:numId="44">
    <w:abstractNumId w:val="13"/>
  </w:num>
  <w:num w:numId="45">
    <w:abstractNumId w:val="37"/>
  </w:num>
  <w:num w:numId="46">
    <w:abstractNumId w:val="41"/>
  </w:num>
  <w:num w:numId="47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954F8"/>
    <w:rsid w:val="000214D9"/>
    <w:rsid w:val="000243D8"/>
    <w:rsid w:val="00052CDE"/>
    <w:rsid w:val="00053957"/>
    <w:rsid w:val="00057FCA"/>
    <w:rsid w:val="000901A1"/>
    <w:rsid w:val="000C2917"/>
    <w:rsid w:val="000D104B"/>
    <w:rsid w:val="000E1A69"/>
    <w:rsid w:val="000E53E1"/>
    <w:rsid w:val="000F7F1F"/>
    <w:rsid w:val="0010017B"/>
    <w:rsid w:val="00103CB6"/>
    <w:rsid w:val="00135EDB"/>
    <w:rsid w:val="0014019B"/>
    <w:rsid w:val="001441B1"/>
    <w:rsid w:val="001561CB"/>
    <w:rsid w:val="001575F0"/>
    <w:rsid w:val="001600EC"/>
    <w:rsid w:val="00176636"/>
    <w:rsid w:val="00180E6F"/>
    <w:rsid w:val="00195FA1"/>
    <w:rsid w:val="001A1E59"/>
    <w:rsid w:val="001A4EF8"/>
    <w:rsid w:val="001B3F1A"/>
    <w:rsid w:val="00202923"/>
    <w:rsid w:val="00225E89"/>
    <w:rsid w:val="002329A0"/>
    <w:rsid w:val="00244422"/>
    <w:rsid w:val="00244F7B"/>
    <w:rsid w:val="002560DD"/>
    <w:rsid w:val="00261229"/>
    <w:rsid w:val="00266426"/>
    <w:rsid w:val="00286680"/>
    <w:rsid w:val="00292FE1"/>
    <w:rsid w:val="002A39F0"/>
    <w:rsid w:val="002B01A9"/>
    <w:rsid w:val="002D4F20"/>
    <w:rsid w:val="002D7733"/>
    <w:rsid w:val="002E140B"/>
    <w:rsid w:val="002E5D43"/>
    <w:rsid w:val="002F5ED2"/>
    <w:rsid w:val="00304A90"/>
    <w:rsid w:val="00315775"/>
    <w:rsid w:val="00321542"/>
    <w:rsid w:val="00325272"/>
    <w:rsid w:val="003277E9"/>
    <w:rsid w:val="00331F3A"/>
    <w:rsid w:val="00335AFD"/>
    <w:rsid w:val="0035623C"/>
    <w:rsid w:val="0038001F"/>
    <w:rsid w:val="003847DC"/>
    <w:rsid w:val="00393069"/>
    <w:rsid w:val="003A5626"/>
    <w:rsid w:val="003B6211"/>
    <w:rsid w:val="003C2391"/>
    <w:rsid w:val="003E0601"/>
    <w:rsid w:val="003E42BB"/>
    <w:rsid w:val="003E4373"/>
    <w:rsid w:val="003E43E7"/>
    <w:rsid w:val="003E6D2F"/>
    <w:rsid w:val="003F286A"/>
    <w:rsid w:val="003F7DB2"/>
    <w:rsid w:val="00415A62"/>
    <w:rsid w:val="0042794B"/>
    <w:rsid w:val="00433B39"/>
    <w:rsid w:val="004851FC"/>
    <w:rsid w:val="004901D2"/>
    <w:rsid w:val="0049308D"/>
    <w:rsid w:val="004A4AC7"/>
    <w:rsid w:val="004A6298"/>
    <w:rsid w:val="004B5427"/>
    <w:rsid w:val="004D0D8B"/>
    <w:rsid w:val="004E304C"/>
    <w:rsid w:val="004E436E"/>
    <w:rsid w:val="004E77AE"/>
    <w:rsid w:val="004F31D0"/>
    <w:rsid w:val="004F6205"/>
    <w:rsid w:val="005179DC"/>
    <w:rsid w:val="00527255"/>
    <w:rsid w:val="00540D6B"/>
    <w:rsid w:val="0054281A"/>
    <w:rsid w:val="00550092"/>
    <w:rsid w:val="00556D15"/>
    <w:rsid w:val="00560453"/>
    <w:rsid w:val="00580556"/>
    <w:rsid w:val="005A68BD"/>
    <w:rsid w:val="005B379C"/>
    <w:rsid w:val="005C7E5C"/>
    <w:rsid w:val="005D714A"/>
    <w:rsid w:val="005E7ACB"/>
    <w:rsid w:val="005F4455"/>
    <w:rsid w:val="005F5ED3"/>
    <w:rsid w:val="005F75C9"/>
    <w:rsid w:val="00606B5B"/>
    <w:rsid w:val="00614617"/>
    <w:rsid w:val="006156F3"/>
    <w:rsid w:val="0063346E"/>
    <w:rsid w:val="00637682"/>
    <w:rsid w:val="00637B54"/>
    <w:rsid w:val="006432F7"/>
    <w:rsid w:val="00651B6C"/>
    <w:rsid w:val="00690D82"/>
    <w:rsid w:val="006B0559"/>
    <w:rsid w:val="006E3B61"/>
    <w:rsid w:val="006E6197"/>
    <w:rsid w:val="006F2352"/>
    <w:rsid w:val="006F7F1E"/>
    <w:rsid w:val="00720361"/>
    <w:rsid w:val="00725435"/>
    <w:rsid w:val="0073373E"/>
    <w:rsid w:val="00752826"/>
    <w:rsid w:val="007560C2"/>
    <w:rsid w:val="00765EB8"/>
    <w:rsid w:val="00787EC1"/>
    <w:rsid w:val="007C77BD"/>
    <w:rsid w:val="007D7A2A"/>
    <w:rsid w:val="007E0FF8"/>
    <w:rsid w:val="007E4A1E"/>
    <w:rsid w:val="008014B5"/>
    <w:rsid w:val="008267F3"/>
    <w:rsid w:val="00846537"/>
    <w:rsid w:val="008471D2"/>
    <w:rsid w:val="00850C6B"/>
    <w:rsid w:val="00855FA9"/>
    <w:rsid w:val="00866157"/>
    <w:rsid w:val="008873EC"/>
    <w:rsid w:val="00892D09"/>
    <w:rsid w:val="008B4471"/>
    <w:rsid w:val="008C5723"/>
    <w:rsid w:val="008D1AFF"/>
    <w:rsid w:val="00907D93"/>
    <w:rsid w:val="00915FA9"/>
    <w:rsid w:val="00925C05"/>
    <w:rsid w:val="00933B36"/>
    <w:rsid w:val="009427AE"/>
    <w:rsid w:val="009535A5"/>
    <w:rsid w:val="009724B2"/>
    <w:rsid w:val="009D602A"/>
    <w:rsid w:val="009E0549"/>
    <w:rsid w:val="009E168E"/>
    <w:rsid w:val="009E1E94"/>
    <w:rsid w:val="009E28CF"/>
    <w:rsid w:val="009F1209"/>
    <w:rsid w:val="009F4896"/>
    <w:rsid w:val="009F661E"/>
    <w:rsid w:val="00A058B8"/>
    <w:rsid w:val="00A0700F"/>
    <w:rsid w:val="00A21B48"/>
    <w:rsid w:val="00A30AF2"/>
    <w:rsid w:val="00A4108E"/>
    <w:rsid w:val="00A562F3"/>
    <w:rsid w:val="00A659F4"/>
    <w:rsid w:val="00A87B18"/>
    <w:rsid w:val="00A949E5"/>
    <w:rsid w:val="00AA4020"/>
    <w:rsid w:val="00AC4B62"/>
    <w:rsid w:val="00AD310C"/>
    <w:rsid w:val="00AF38E0"/>
    <w:rsid w:val="00AF49B3"/>
    <w:rsid w:val="00AF570D"/>
    <w:rsid w:val="00AF61EE"/>
    <w:rsid w:val="00B24AAC"/>
    <w:rsid w:val="00B660E5"/>
    <w:rsid w:val="00B822D7"/>
    <w:rsid w:val="00B860DD"/>
    <w:rsid w:val="00B87F8B"/>
    <w:rsid w:val="00B90DD5"/>
    <w:rsid w:val="00BA3CB8"/>
    <w:rsid w:val="00BB3C2A"/>
    <w:rsid w:val="00BC41E1"/>
    <w:rsid w:val="00BD206C"/>
    <w:rsid w:val="00BD2A04"/>
    <w:rsid w:val="00BD36E6"/>
    <w:rsid w:val="00BD648D"/>
    <w:rsid w:val="00BF0BB7"/>
    <w:rsid w:val="00BF5491"/>
    <w:rsid w:val="00BF68AE"/>
    <w:rsid w:val="00BF6FEF"/>
    <w:rsid w:val="00C0286B"/>
    <w:rsid w:val="00C17BE9"/>
    <w:rsid w:val="00C30F20"/>
    <w:rsid w:val="00C60FA3"/>
    <w:rsid w:val="00C656B9"/>
    <w:rsid w:val="00C7778B"/>
    <w:rsid w:val="00C840EA"/>
    <w:rsid w:val="00C954F8"/>
    <w:rsid w:val="00C96137"/>
    <w:rsid w:val="00CA4AAD"/>
    <w:rsid w:val="00CA534F"/>
    <w:rsid w:val="00CA7AFC"/>
    <w:rsid w:val="00CC24C1"/>
    <w:rsid w:val="00CC2D63"/>
    <w:rsid w:val="00CC4757"/>
    <w:rsid w:val="00CE2591"/>
    <w:rsid w:val="00CE3171"/>
    <w:rsid w:val="00CF324A"/>
    <w:rsid w:val="00CF5158"/>
    <w:rsid w:val="00CF72EA"/>
    <w:rsid w:val="00D0380F"/>
    <w:rsid w:val="00D125E7"/>
    <w:rsid w:val="00D37F00"/>
    <w:rsid w:val="00D4601C"/>
    <w:rsid w:val="00D57712"/>
    <w:rsid w:val="00D71AF2"/>
    <w:rsid w:val="00D768BB"/>
    <w:rsid w:val="00D76DFB"/>
    <w:rsid w:val="00DA3495"/>
    <w:rsid w:val="00DD2FA7"/>
    <w:rsid w:val="00DE7589"/>
    <w:rsid w:val="00E01598"/>
    <w:rsid w:val="00E021C6"/>
    <w:rsid w:val="00E03C03"/>
    <w:rsid w:val="00E0491B"/>
    <w:rsid w:val="00E1629A"/>
    <w:rsid w:val="00E22C2B"/>
    <w:rsid w:val="00E30172"/>
    <w:rsid w:val="00E315C9"/>
    <w:rsid w:val="00E329B7"/>
    <w:rsid w:val="00E33F4B"/>
    <w:rsid w:val="00E50303"/>
    <w:rsid w:val="00E50AC3"/>
    <w:rsid w:val="00E52AC0"/>
    <w:rsid w:val="00E659C3"/>
    <w:rsid w:val="00E73FE1"/>
    <w:rsid w:val="00E74011"/>
    <w:rsid w:val="00E74ECF"/>
    <w:rsid w:val="00E76C54"/>
    <w:rsid w:val="00E84128"/>
    <w:rsid w:val="00E84FBE"/>
    <w:rsid w:val="00E9111B"/>
    <w:rsid w:val="00E91258"/>
    <w:rsid w:val="00E9230A"/>
    <w:rsid w:val="00E92916"/>
    <w:rsid w:val="00E92ECB"/>
    <w:rsid w:val="00EA1E7A"/>
    <w:rsid w:val="00EA3DD1"/>
    <w:rsid w:val="00EB1180"/>
    <w:rsid w:val="00EB315F"/>
    <w:rsid w:val="00EB4629"/>
    <w:rsid w:val="00EB5EFA"/>
    <w:rsid w:val="00EC0ACA"/>
    <w:rsid w:val="00EC2A14"/>
    <w:rsid w:val="00EE22A9"/>
    <w:rsid w:val="00F12C76"/>
    <w:rsid w:val="00F159B1"/>
    <w:rsid w:val="00F27733"/>
    <w:rsid w:val="00F27C33"/>
    <w:rsid w:val="00F321D5"/>
    <w:rsid w:val="00F442CA"/>
    <w:rsid w:val="00F4431D"/>
    <w:rsid w:val="00F46C54"/>
    <w:rsid w:val="00F509F9"/>
    <w:rsid w:val="00F6796B"/>
    <w:rsid w:val="00F753EC"/>
    <w:rsid w:val="00F963E2"/>
    <w:rsid w:val="00F977E3"/>
    <w:rsid w:val="00FB6B89"/>
    <w:rsid w:val="00FC24FD"/>
    <w:rsid w:val="00FD65B7"/>
    <w:rsid w:val="00FD65DE"/>
    <w:rsid w:val="00FE082F"/>
    <w:rsid w:val="00FE0A23"/>
    <w:rsid w:val="00FE3AD6"/>
    <w:rsid w:val="00FF6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AFD"/>
  </w:style>
  <w:style w:type="paragraph" w:styleId="1">
    <w:name w:val="heading 1"/>
    <w:basedOn w:val="a"/>
    <w:next w:val="a"/>
    <w:link w:val="10"/>
    <w:uiPriority w:val="9"/>
    <w:qFormat/>
    <w:rsid w:val="00C954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954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954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54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954F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954F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C95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ll">
    <w:name w:val="fill"/>
    <w:basedOn w:val="a0"/>
    <w:rsid w:val="00C954F8"/>
  </w:style>
  <w:style w:type="character" w:customStyle="1" w:styleId="sfwc">
    <w:name w:val="sfwc"/>
    <w:basedOn w:val="a0"/>
    <w:rsid w:val="00C954F8"/>
  </w:style>
  <w:style w:type="character" w:styleId="a4">
    <w:name w:val="Strong"/>
    <w:basedOn w:val="a0"/>
    <w:uiPriority w:val="22"/>
    <w:qFormat/>
    <w:rsid w:val="00C954F8"/>
    <w:rPr>
      <w:b/>
      <w:bCs/>
    </w:rPr>
  </w:style>
  <w:style w:type="character" w:styleId="a5">
    <w:name w:val="Hyperlink"/>
    <w:basedOn w:val="a0"/>
    <w:uiPriority w:val="99"/>
    <w:unhideWhenUsed/>
    <w:rsid w:val="00C954F8"/>
    <w:rPr>
      <w:color w:val="0000FF"/>
      <w:u w:val="single"/>
    </w:rPr>
  </w:style>
  <w:style w:type="character" w:customStyle="1" w:styleId="a6">
    <w:name w:val="Текст выноски Знак"/>
    <w:basedOn w:val="a0"/>
    <w:link w:val="a7"/>
    <w:uiPriority w:val="99"/>
    <w:semiHidden/>
    <w:rsid w:val="00C954F8"/>
    <w:rPr>
      <w:rFonts w:ascii="Tahoma" w:hAnsi="Tahoma" w:cs="Tahoma"/>
      <w:sz w:val="16"/>
      <w:szCs w:val="16"/>
    </w:rPr>
  </w:style>
  <w:style w:type="paragraph" w:styleId="a7">
    <w:name w:val="Balloon Text"/>
    <w:basedOn w:val="a"/>
    <w:link w:val="a6"/>
    <w:uiPriority w:val="99"/>
    <w:semiHidden/>
    <w:unhideWhenUsed/>
    <w:rsid w:val="00C954F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pyright-info">
    <w:name w:val="copyright-info"/>
    <w:basedOn w:val="a"/>
    <w:rsid w:val="00C95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cut-v4title">
    <w:name w:val="incut-v4__title"/>
    <w:basedOn w:val="a"/>
    <w:rsid w:val="00C95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C954F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Standard">
    <w:name w:val="Standard"/>
    <w:rsid w:val="00C954F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8">
    <w:name w:val="List Paragraph"/>
    <w:basedOn w:val="a"/>
    <w:uiPriority w:val="34"/>
    <w:qFormat/>
    <w:rsid w:val="00C954F8"/>
    <w:pPr>
      <w:ind w:left="720"/>
      <w:contextualSpacing/>
    </w:pPr>
    <w:rPr>
      <w:rFonts w:eastAsiaTheme="minorHAnsi"/>
      <w:lang w:eastAsia="en-US"/>
    </w:rPr>
  </w:style>
  <w:style w:type="paragraph" w:styleId="a9">
    <w:name w:val="Body Text"/>
    <w:basedOn w:val="a"/>
    <w:link w:val="aa"/>
    <w:rsid w:val="00C954F8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a">
    <w:name w:val="Основной текст Знак"/>
    <w:basedOn w:val="a0"/>
    <w:link w:val="a9"/>
    <w:rsid w:val="00C954F8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b">
    <w:name w:val="Body Text Indent"/>
    <w:basedOn w:val="a"/>
    <w:link w:val="ac"/>
    <w:rsid w:val="00C954F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C954F8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 Spacing"/>
    <w:link w:val="ae"/>
    <w:uiPriority w:val="1"/>
    <w:qFormat/>
    <w:rsid w:val="00C954F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e">
    <w:name w:val="Без интервала Знак"/>
    <w:basedOn w:val="a0"/>
    <w:link w:val="ad"/>
    <w:uiPriority w:val="1"/>
    <w:locked/>
    <w:rsid w:val="00C954F8"/>
    <w:rPr>
      <w:rFonts w:ascii="Calibri" w:eastAsia="Calibri" w:hAnsi="Calibri" w:cs="Times New Roman"/>
      <w:lang w:eastAsia="en-US"/>
    </w:rPr>
  </w:style>
  <w:style w:type="paragraph" w:styleId="21">
    <w:name w:val="Body Text Indent 2"/>
    <w:basedOn w:val="a"/>
    <w:link w:val="22"/>
    <w:uiPriority w:val="99"/>
    <w:unhideWhenUsed/>
    <w:rsid w:val="00C954F8"/>
    <w:pPr>
      <w:spacing w:after="120" w:line="480" w:lineRule="auto"/>
      <w:ind w:left="283"/>
    </w:pPr>
    <w:rPr>
      <w:rFonts w:eastAsiaTheme="minorHAnsi"/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C954F8"/>
    <w:rPr>
      <w:rFonts w:eastAsiaTheme="minorHAnsi"/>
      <w:lang w:eastAsia="en-US"/>
    </w:rPr>
  </w:style>
  <w:style w:type="table" w:styleId="af">
    <w:name w:val="Table Grid"/>
    <w:basedOn w:val="a1"/>
    <w:uiPriority w:val="59"/>
    <w:rsid w:val="00C954F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C95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af0">
    <w:name w:val="header"/>
    <w:basedOn w:val="a"/>
    <w:link w:val="af1"/>
    <w:uiPriority w:val="99"/>
    <w:semiHidden/>
    <w:unhideWhenUsed/>
    <w:rsid w:val="00C954F8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1">
    <w:name w:val="Верхний колонтитул Знак"/>
    <w:basedOn w:val="a0"/>
    <w:link w:val="af0"/>
    <w:uiPriority w:val="99"/>
    <w:semiHidden/>
    <w:rsid w:val="00C954F8"/>
    <w:rPr>
      <w:rFonts w:eastAsiaTheme="minorHAnsi"/>
      <w:lang w:eastAsia="en-US"/>
    </w:rPr>
  </w:style>
  <w:style w:type="paragraph" w:styleId="af2">
    <w:name w:val="footer"/>
    <w:basedOn w:val="a"/>
    <w:link w:val="af3"/>
    <w:uiPriority w:val="99"/>
    <w:unhideWhenUsed/>
    <w:rsid w:val="00C954F8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3">
    <w:name w:val="Нижний колонтитул Знак"/>
    <w:basedOn w:val="a0"/>
    <w:link w:val="af2"/>
    <w:uiPriority w:val="99"/>
    <w:rsid w:val="00C954F8"/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C954F8"/>
  </w:style>
  <w:style w:type="character" w:customStyle="1" w:styleId="wmi-callto">
    <w:name w:val="wmi-callto"/>
    <w:basedOn w:val="a0"/>
    <w:rsid w:val="00C954F8"/>
  </w:style>
  <w:style w:type="paragraph" w:customStyle="1" w:styleId="Default">
    <w:name w:val="Default"/>
    <w:rsid w:val="00C954F8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af4">
    <w:name w:val="Таблицы (моноширинный)"/>
    <w:basedOn w:val="a"/>
    <w:next w:val="a"/>
    <w:rsid w:val="00C954F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paragraph" w:customStyle="1" w:styleId="11">
    <w:name w:val="Абзац списка1"/>
    <w:basedOn w:val="a"/>
    <w:rsid w:val="00C954F8"/>
    <w:pPr>
      <w:suppressAutoHyphens/>
    </w:pPr>
    <w:rPr>
      <w:rFonts w:ascii="Calibri" w:eastAsia="SimSun" w:hAnsi="Calibri" w:cs="font296"/>
      <w:kern w:val="1"/>
      <w:lang w:eastAsia="ar-SA"/>
    </w:rPr>
  </w:style>
  <w:style w:type="paragraph" w:customStyle="1" w:styleId="17PRIL-tabl-hroom">
    <w:name w:val="17PRIL-tabl-hroom"/>
    <w:basedOn w:val="a"/>
    <w:uiPriority w:val="99"/>
    <w:rsid w:val="00C954F8"/>
    <w:pPr>
      <w:suppressAutoHyphens/>
      <w:autoSpaceDE w:val="0"/>
      <w:autoSpaceDN w:val="0"/>
      <w:adjustRightInd w:val="0"/>
      <w:spacing w:after="0" w:line="160" w:lineRule="atLeast"/>
      <w:textAlignment w:val="center"/>
    </w:pPr>
    <w:rPr>
      <w:rFonts w:ascii="Whitney Bold" w:eastAsiaTheme="minorHAnsi" w:hAnsi="Whitney Bold" w:cs="Whitney Bold"/>
      <w:b/>
      <w:bCs/>
      <w:color w:val="000000"/>
      <w:sz w:val="16"/>
      <w:szCs w:val="16"/>
      <w:lang w:eastAsia="en-US"/>
    </w:rPr>
  </w:style>
  <w:style w:type="character" w:customStyle="1" w:styleId="Bold">
    <w:name w:val="Bold"/>
    <w:uiPriority w:val="99"/>
    <w:rsid w:val="00C954F8"/>
    <w:rPr>
      <w:b/>
      <w:bCs/>
    </w:rPr>
  </w:style>
  <w:style w:type="paragraph" w:customStyle="1" w:styleId="17PRIL-tabl-txt">
    <w:name w:val="17PRIL-tabl-txt"/>
    <w:basedOn w:val="a"/>
    <w:uiPriority w:val="99"/>
    <w:rsid w:val="00C954F8"/>
    <w:pPr>
      <w:autoSpaceDE w:val="0"/>
      <w:autoSpaceDN w:val="0"/>
      <w:adjustRightInd w:val="0"/>
      <w:spacing w:after="0" w:line="200" w:lineRule="atLeast"/>
      <w:textAlignment w:val="center"/>
    </w:pPr>
    <w:rPr>
      <w:rFonts w:ascii="Whitney Book" w:eastAsiaTheme="minorHAnsi" w:hAnsi="Whitney Book" w:cs="Whitney Book"/>
      <w:color w:val="000000"/>
      <w:sz w:val="16"/>
      <w:szCs w:val="16"/>
      <w:lang w:eastAsia="en-US"/>
    </w:rPr>
  </w:style>
  <w:style w:type="character" w:customStyle="1" w:styleId="propis">
    <w:name w:val="propis"/>
    <w:uiPriority w:val="99"/>
    <w:rsid w:val="00C954F8"/>
    <w:rPr>
      <w:rFonts w:ascii="CenturySchlbkCyr" w:hAnsi="CenturySchlbkCyr" w:cs="CenturySchlbkCyr"/>
      <w:i/>
      <w:iCs/>
      <w:sz w:val="22"/>
      <w:szCs w:val="22"/>
      <w:u w:val="none"/>
    </w:rPr>
  </w:style>
  <w:style w:type="paragraph" w:customStyle="1" w:styleId="af5">
    <w:name w:val="[Без стиля]"/>
    <w:rsid w:val="00C954F8"/>
    <w:pPr>
      <w:autoSpaceDE w:val="0"/>
      <w:autoSpaceDN w:val="0"/>
      <w:adjustRightInd w:val="0"/>
      <w:spacing w:after="0" w:line="288" w:lineRule="auto"/>
      <w:textAlignment w:val="center"/>
    </w:pPr>
    <w:rPr>
      <w:rFonts w:ascii="Whitney Bold" w:eastAsiaTheme="minorHAnsi" w:hAnsi="Whitney Bold"/>
      <w:color w:val="000000"/>
      <w:sz w:val="24"/>
      <w:szCs w:val="24"/>
      <w:lang w:val="en-US" w:eastAsia="en-US"/>
    </w:rPr>
  </w:style>
  <w:style w:type="paragraph" w:customStyle="1" w:styleId="has-text-align-center">
    <w:name w:val="has-text-align-center"/>
    <w:basedOn w:val="a"/>
    <w:rsid w:val="00C95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415A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0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8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hyperlink" Target="https://vip.1obraz.ru/" TargetMode="External"/><Relationship Id="rId18" Type="http://schemas.openxmlformats.org/officeDocument/2006/relationships/hyperlink" Target="https://rused.ru/irk-mdou101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vip.1obraz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vip.1obraz.ru/" TargetMode="External"/><Relationship Id="rId17" Type="http://schemas.openxmlformats.org/officeDocument/2006/relationships/hyperlink" Target="https://vip.1obraz.ru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vip.1obraz.ru/" TargetMode="External"/><Relationship Id="rId20" Type="http://schemas.openxmlformats.org/officeDocument/2006/relationships/hyperlink" Target="https://www.labirint.ru/authors/13213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p.1obraz.ru/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vip.1obraz.ru/" TargetMode="External"/><Relationship Id="rId23" Type="http://schemas.openxmlformats.org/officeDocument/2006/relationships/image" Target="media/image2.jpeg"/><Relationship Id="rId10" Type="http://schemas.openxmlformats.org/officeDocument/2006/relationships/hyperlink" Target="https://vip.1obraz.ru/" TargetMode="External"/><Relationship Id="rId19" Type="http://schemas.openxmlformats.org/officeDocument/2006/relationships/hyperlink" Target="https://www.labirint.ru/authors/1321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obraz.ru/" TargetMode="External"/><Relationship Id="rId14" Type="http://schemas.openxmlformats.org/officeDocument/2006/relationships/hyperlink" Target="https://vip.1obraz.ru/" TargetMode="External"/><Relationship Id="rId22" Type="http://schemas.openxmlformats.org/officeDocument/2006/relationships/hyperlink" Target="https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987</TotalTime>
  <Pages>39</Pages>
  <Words>13497</Words>
  <Characters>76937</Characters>
  <Application>Microsoft Office Word</Application>
  <DocSecurity>0</DocSecurity>
  <Lines>641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233</cp:revision>
  <cp:lastPrinted>2022-04-14T02:27:00Z</cp:lastPrinted>
  <dcterms:created xsi:type="dcterms:W3CDTF">2021-04-12T00:29:00Z</dcterms:created>
  <dcterms:modified xsi:type="dcterms:W3CDTF">2022-04-18T01:34:00Z</dcterms:modified>
</cp:coreProperties>
</file>