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F3" w:rsidRPr="008729F3" w:rsidRDefault="008729F3" w:rsidP="008729F3">
      <w:pPr>
        <w:jc w:val="center"/>
        <w:rPr>
          <w:rFonts w:ascii="Times New Roman" w:hAnsi="Times New Roman" w:cs="Times New Roman"/>
          <w:b/>
          <w:sz w:val="28"/>
          <w:szCs w:val="28"/>
        </w:rPr>
      </w:pPr>
      <w:bookmarkStart w:id="0" w:name="_GoBack"/>
      <w:r w:rsidRPr="008729F3">
        <w:rPr>
          <w:rFonts w:ascii="Times New Roman" w:hAnsi="Times New Roman" w:cs="Times New Roman"/>
          <w:b/>
          <w:sz w:val="28"/>
          <w:szCs w:val="28"/>
        </w:rPr>
        <w:t>Дыхательная гимнастика</w:t>
      </w:r>
    </w:p>
    <w:bookmarkEnd w:id="0"/>
    <w:p w:rsidR="002D09F4"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При занятиях необходимо соблюдать следующие требования:</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выполнять упражнения каждый день по 3 – 6 мин, в зависимости от возраста детей;</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проводить упражнения в хорошо проветриваемых помещениях или при открытой форточке;</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заниматься до еды;</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заниматься в свободной, не стесняющей движения одежде;</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дозировать количество и темп проведения упражнений;</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вдыхать воздух через рот и нос, выдыхать – через рот;</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lastRenderedPageBreak/>
        <w:t> - вдыхать легко и коротко, а выдыхать – длительно и экономно;</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в процессе речевого дыхания не напрягать мышцы в области шеи, рук, живота, груди; плечи не поднимать при вдохе и опускать при выдохе;</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 - после выдоха перед новым вдохом сделать остановку на 2 – 3 сек.</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ИГРОВЫЕ УПРАЖНЕНИЯ ДЛЯ РАЗВИТИЯ ФИЗИОЛОГИЧЕСКОГО И РЕЧЕВОГО ДЫХАНИЯ</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«Задуй свечу» –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«Паровоз» – ходить по комнате, имитируя согнутыми руками движения коле паровоза, произнося при этом «</w:t>
      </w:r>
      <w:proofErr w:type="spellStart"/>
      <w:r w:rsidRPr="008729F3">
        <w:rPr>
          <w:rFonts w:ascii="Times New Roman" w:hAnsi="Times New Roman" w:cs="Times New Roman"/>
          <w:sz w:val="28"/>
          <w:szCs w:val="28"/>
        </w:rPr>
        <w:t>чух-чух</w:t>
      </w:r>
      <w:proofErr w:type="spellEnd"/>
      <w:r w:rsidRPr="008729F3">
        <w:rPr>
          <w:rFonts w:ascii="Times New Roman" w:hAnsi="Times New Roman" w:cs="Times New Roman"/>
          <w:sz w:val="28"/>
          <w:szCs w:val="28"/>
        </w:rPr>
        <w:t>» и изменяя скорость движения, громкость и частоту произношения.</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«Пастушок»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«Гуси летят» – медленно и плавно ходить по комнате, взмахивая руками, как гуси; руки-крылья на вдохе поднимать, на выдохе опускать, произнося «</w:t>
      </w:r>
      <w:proofErr w:type="spellStart"/>
      <w:r w:rsidRPr="008729F3">
        <w:rPr>
          <w:rFonts w:ascii="Times New Roman" w:hAnsi="Times New Roman" w:cs="Times New Roman"/>
          <w:sz w:val="28"/>
          <w:szCs w:val="28"/>
        </w:rPr>
        <w:t>гу</w:t>
      </w:r>
      <w:proofErr w:type="spellEnd"/>
      <w:r w:rsidRPr="008729F3">
        <w:rPr>
          <w:rFonts w:ascii="Times New Roman" w:hAnsi="Times New Roman" w:cs="Times New Roman"/>
          <w:sz w:val="28"/>
          <w:szCs w:val="28"/>
        </w:rPr>
        <w:t>-у-у» (8-10 раз).</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«Кто громче»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w:t>
      </w:r>
      <w:proofErr w:type="gramStart"/>
      <w:r w:rsidRPr="008729F3">
        <w:rPr>
          <w:rFonts w:ascii="Times New Roman" w:hAnsi="Times New Roman" w:cs="Times New Roman"/>
          <w:sz w:val="28"/>
          <w:szCs w:val="28"/>
        </w:rPr>
        <w:t>м-м</w:t>
      </w:r>
      <w:proofErr w:type="gramEnd"/>
      <w:r w:rsidRPr="008729F3">
        <w:rPr>
          <w:rFonts w:ascii="Times New Roman" w:hAnsi="Times New Roman" w:cs="Times New Roman"/>
          <w:sz w:val="28"/>
          <w:szCs w:val="28"/>
        </w:rPr>
        <w:t>-м»,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«Аист»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«Маятник» – сесть по-турецки, руки на затылке; спокойно вдохнуть (пауза 3 сек), наклониться вперед – выдох, возвратиться в исходное положение – вдох. Повторить 3 – 4 раза.</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«Охота» – закрыть глаза, по запаху определить, что за предмет перед вами (апельсин, духи, варенье и т.д.)</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lastRenderedPageBreak/>
        <w:t>«Шарик» – представить себя воздушными шариками; на счет 1, 2, 3, 4 сделать четыре глубоких вдоха и задержать дыхание. Затем на счет 1 – 5 медленно выдохнуть.</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«Каша» – вдыхать через нос, на выдохе произнести слово «пых». Повторить не менее 6 раз.</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«Ворона» – сесть прямо, быстро поднять руки через стороны вверх – вдох, медленно опустить руки – выдох. Произнести: кар-р-р!</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«Покатай карандаш» – вдохнуть через нос и, выдыхая через рот, прокатить по столу круглый карандаш.</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«Греем руки» – вдыхать через нос и дуть на озябшие руки, плавно выдыхая через рот, как бы согревая руки.</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«Пилка дров» – встать друг против друга парами, взяться за руки и имитировать распиливание дров; руки на себя – вдох, руки от себя – выдох.</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«Дровосек»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«Сбор урожая» – встать прямо, поднять руки вверх, чтобы достать яблоки – вдох (пауза 3 сек). Опустить руки, наклонить корпус вперед и вниз – выдох. Повторить 3 – 4 раза.</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«Комарик» –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«Сыграем на гармошке»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«Трубач» – поднести к губам воображаемую трубу. Имитируя движения трубача, нажимать пальцами на воображаемые клавиши, на выдохе произнося «</w:t>
      </w:r>
      <w:proofErr w:type="gramStart"/>
      <w:r w:rsidRPr="008729F3">
        <w:rPr>
          <w:rFonts w:ascii="Times New Roman" w:hAnsi="Times New Roman" w:cs="Times New Roman"/>
          <w:sz w:val="28"/>
          <w:szCs w:val="28"/>
        </w:rPr>
        <w:t>ту-ту</w:t>
      </w:r>
      <w:proofErr w:type="gramEnd"/>
      <w:r w:rsidRPr="008729F3">
        <w:rPr>
          <w:rFonts w:ascii="Times New Roman" w:hAnsi="Times New Roman" w:cs="Times New Roman"/>
          <w:sz w:val="28"/>
          <w:szCs w:val="28"/>
        </w:rPr>
        <w:t>-ту» (10 – 15 сек).</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«Жук»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t>«Шину прокололи» – сделать легкий вдох, выдыхая, показать, как медленно выходит воздух через прокол в шине – «ш-ш-ш».</w:t>
      </w:r>
    </w:p>
    <w:p w:rsidR="008729F3" w:rsidRPr="008729F3" w:rsidRDefault="008729F3" w:rsidP="008729F3">
      <w:pPr>
        <w:jc w:val="both"/>
        <w:rPr>
          <w:rFonts w:ascii="Times New Roman" w:hAnsi="Times New Roman" w:cs="Times New Roman"/>
          <w:sz w:val="28"/>
          <w:szCs w:val="28"/>
        </w:rPr>
      </w:pPr>
      <w:r w:rsidRPr="008729F3">
        <w:rPr>
          <w:rFonts w:ascii="Times New Roman" w:hAnsi="Times New Roman" w:cs="Times New Roman"/>
          <w:sz w:val="28"/>
          <w:szCs w:val="28"/>
        </w:rPr>
        <w:lastRenderedPageBreak/>
        <w:t> </w:t>
      </w:r>
    </w:p>
    <w:p w:rsidR="008729F3" w:rsidRPr="008729F3" w:rsidRDefault="008729F3" w:rsidP="008729F3">
      <w:pPr>
        <w:jc w:val="both"/>
        <w:rPr>
          <w:rFonts w:ascii="Times New Roman" w:hAnsi="Times New Roman" w:cs="Times New Roman"/>
          <w:sz w:val="28"/>
          <w:szCs w:val="28"/>
        </w:rPr>
      </w:pPr>
    </w:p>
    <w:sectPr w:rsidR="008729F3" w:rsidRPr="0087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F0"/>
    <w:rsid w:val="002D09F4"/>
    <w:rsid w:val="004E5AF0"/>
    <w:rsid w:val="0087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6DD0E-CBC9-4CBE-AC03-0827A3C1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9F3"/>
    <w:rPr>
      <w:b/>
      <w:bCs/>
    </w:rPr>
  </w:style>
  <w:style w:type="character" w:styleId="a5">
    <w:name w:val="Emphasis"/>
    <w:basedOn w:val="a0"/>
    <w:uiPriority w:val="20"/>
    <w:qFormat/>
    <w:rsid w:val="00872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5245">
      <w:bodyDiv w:val="1"/>
      <w:marLeft w:val="0"/>
      <w:marRight w:val="0"/>
      <w:marTop w:val="0"/>
      <w:marBottom w:val="0"/>
      <w:divBdr>
        <w:top w:val="none" w:sz="0" w:space="0" w:color="auto"/>
        <w:left w:val="none" w:sz="0" w:space="0" w:color="auto"/>
        <w:bottom w:val="none" w:sz="0" w:space="0" w:color="auto"/>
        <w:right w:val="none" w:sz="0" w:space="0" w:color="auto"/>
      </w:divBdr>
    </w:div>
    <w:div w:id="12838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2022-03-14T05:44:00Z</dcterms:created>
  <dcterms:modified xsi:type="dcterms:W3CDTF">2022-03-14T05:44:00Z</dcterms:modified>
</cp:coreProperties>
</file>