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667B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РОССИЙСКАЯ ФЕДЕРАЦИЯ</w:t>
      </w:r>
    </w:p>
    <w:p w14:paraId="11F477F2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г. ИРКУТСК</w:t>
      </w:r>
    </w:p>
    <w:p w14:paraId="6AAA2ABF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АДМИНИСТРАЦИЯ</w:t>
      </w:r>
    </w:p>
    <w:p w14:paraId="1D36C532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КОМИТЕТ ПО СОЦИАЛЬНОЙ ПОЛИТИКЕ И КУЛЬТУРЕ</w:t>
      </w:r>
    </w:p>
    <w:p w14:paraId="5937C08A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ДЕПАРТАМЕНТ ОБРАЗОВАНИЯ</w:t>
      </w:r>
    </w:p>
    <w:p w14:paraId="4AE262DF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МУНИЦИПАЛЬНОЕ БЮДЖЕТНОЕ ДОШКОЛЬНОЕ ОБРАЗОВАТЕЛЬНОЕ УЧРЕЖДЕНИЕ</w:t>
      </w:r>
    </w:p>
    <w:p w14:paraId="69F7DEB3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color w:val="000000"/>
          <w:sz w:val="20"/>
        </w:rPr>
      </w:pPr>
      <w:r w:rsidRPr="004B52EB">
        <w:rPr>
          <w:b/>
          <w:bCs/>
          <w:color w:val="000000"/>
          <w:sz w:val="20"/>
        </w:rPr>
        <w:t>ГОРОДА</w:t>
      </w:r>
      <w:r w:rsidRPr="004B52EB">
        <w:rPr>
          <w:rStyle w:val="apple-converted-space"/>
          <w:b/>
          <w:bCs/>
          <w:color w:val="000000"/>
          <w:sz w:val="20"/>
        </w:rPr>
        <w:t> </w:t>
      </w:r>
      <w:r w:rsidRPr="004B52EB">
        <w:rPr>
          <w:b/>
          <w:bCs/>
          <w:color w:val="000000"/>
          <w:sz w:val="20"/>
        </w:rPr>
        <w:t> ИРКУТСКА ДЕТСКИЙ САД</w:t>
      </w:r>
      <w:r w:rsidRPr="004B52EB">
        <w:rPr>
          <w:rStyle w:val="apple-converted-space"/>
          <w:b/>
          <w:bCs/>
          <w:color w:val="000000"/>
          <w:sz w:val="20"/>
        </w:rPr>
        <w:t> </w:t>
      </w:r>
      <w:r w:rsidRPr="004B52EB">
        <w:rPr>
          <w:b/>
          <w:bCs/>
          <w:color w:val="000000"/>
          <w:sz w:val="20"/>
        </w:rPr>
        <w:t> № 103</w:t>
      </w:r>
    </w:p>
    <w:p w14:paraId="65276320" w14:textId="77777777" w:rsidR="00944F3E" w:rsidRPr="004B52EB" w:rsidRDefault="00944F3E" w:rsidP="00944F3E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sz w:val="20"/>
          <w:szCs w:val="24"/>
          <w:u w:val="double"/>
        </w:rPr>
      </w:pPr>
      <w:r w:rsidRPr="004B52EB">
        <w:rPr>
          <w:rFonts w:ascii="Times New Roman" w:hAnsi="Times New Roman" w:cs="Times New Roman"/>
          <w:b/>
          <w:bCs/>
          <w:color w:val="000000"/>
          <w:sz w:val="20"/>
          <w:szCs w:val="24"/>
        </w:rPr>
        <w:t>(МБДОУ г. Иркутска детский сад № 103)</w:t>
      </w:r>
    </w:p>
    <w:p w14:paraId="3312A442" w14:textId="77777777" w:rsidR="00944F3E" w:rsidRPr="004B52EB" w:rsidRDefault="00944F3E" w:rsidP="00944F3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18"/>
          <w:u w:val="double"/>
        </w:rPr>
      </w:pPr>
      <w:r w:rsidRPr="004B52EB">
        <w:rPr>
          <w:color w:val="000000"/>
          <w:sz w:val="20"/>
          <w:szCs w:val="18"/>
        </w:rPr>
        <w:t>664047, г. Иркутск, ул. 4-я Советская 23 «А», тел. 20-93-72</w:t>
      </w:r>
    </w:p>
    <w:p w14:paraId="6D344573" w14:textId="458AD4FD" w:rsidR="00944F3E" w:rsidRPr="004B52EB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sz w:val="20"/>
          <w:szCs w:val="18"/>
        </w:rPr>
      </w:pPr>
      <w:r w:rsidRPr="004B52EB">
        <w:rPr>
          <w:color w:val="000000"/>
          <w:sz w:val="20"/>
          <w:szCs w:val="18"/>
          <w:lang w:val="en-US"/>
        </w:rPr>
        <w:t>E</w:t>
      </w:r>
      <w:r w:rsidRPr="004B52EB">
        <w:rPr>
          <w:color w:val="000000"/>
          <w:sz w:val="20"/>
          <w:szCs w:val="18"/>
        </w:rPr>
        <w:t>-</w:t>
      </w:r>
      <w:r w:rsidRPr="004B52EB">
        <w:rPr>
          <w:color w:val="000000"/>
          <w:sz w:val="20"/>
          <w:szCs w:val="18"/>
          <w:lang w:val="en-US"/>
        </w:rPr>
        <w:t>mail</w:t>
      </w:r>
      <w:r w:rsidRPr="004B52EB">
        <w:rPr>
          <w:color w:val="000000"/>
          <w:sz w:val="20"/>
          <w:szCs w:val="18"/>
        </w:rPr>
        <w:t>:</w:t>
      </w:r>
      <w:r w:rsidRPr="004B52EB">
        <w:rPr>
          <w:rStyle w:val="apple-converted-space"/>
          <w:color w:val="000000"/>
          <w:sz w:val="20"/>
          <w:szCs w:val="18"/>
          <w:lang w:val="en-US"/>
        </w:rPr>
        <w:t> </w:t>
      </w:r>
      <w:hyperlink r:id="rId5" w:history="1">
        <w:r w:rsidR="004B52EB" w:rsidRPr="004B52EB">
          <w:rPr>
            <w:rStyle w:val="a4"/>
            <w:sz w:val="20"/>
            <w:szCs w:val="18"/>
            <w:lang w:val="en-US"/>
          </w:rPr>
          <w:t>mdou</w:t>
        </w:r>
        <w:r w:rsidR="004B52EB" w:rsidRPr="004B52EB">
          <w:rPr>
            <w:rStyle w:val="a4"/>
            <w:sz w:val="20"/>
            <w:szCs w:val="18"/>
          </w:rPr>
          <w:t>103.</w:t>
        </w:r>
        <w:r w:rsidR="004B52EB" w:rsidRPr="004B52EB">
          <w:rPr>
            <w:rStyle w:val="a4"/>
            <w:sz w:val="20"/>
            <w:szCs w:val="18"/>
            <w:lang w:val="en-US"/>
          </w:rPr>
          <w:t>detsck</w:t>
        </w:r>
        <w:r w:rsidR="004B52EB" w:rsidRPr="004B52EB">
          <w:rPr>
            <w:rStyle w:val="a4"/>
            <w:sz w:val="20"/>
            <w:szCs w:val="18"/>
          </w:rPr>
          <w:t>@</w:t>
        </w:r>
        <w:r w:rsidR="004B52EB" w:rsidRPr="004B52EB">
          <w:rPr>
            <w:rStyle w:val="a4"/>
            <w:sz w:val="20"/>
            <w:szCs w:val="18"/>
            <w:lang w:val="en-US"/>
          </w:rPr>
          <w:t>yandex</w:t>
        </w:r>
        <w:r w:rsidR="004B52EB" w:rsidRPr="004B52EB">
          <w:rPr>
            <w:rStyle w:val="a4"/>
            <w:sz w:val="20"/>
            <w:szCs w:val="18"/>
          </w:rPr>
          <w:t>.</w:t>
        </w:r>
        <w:r w:rsidR="004B52EB" w:rsidRPr="004B52EB">
          <w:rPr>
            <w:rStyle w:val="a4"/>
            <w:sz w:val="20"/>
            <w:szCs w:val="18"/>
            <w:lang w:val="en-US"/>
          </w:rPr>
          <w:t>ru</w:t>
        </w:r>
      </w:hyperlink>
    </w:p>
    <w:p w14:paraId="095945F1" w14:textId="77777777" w:rsidR="00944F3E" w:rsidRPr="004B52EB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14"/>
          <w:szCs w:val="18"/>
        </w:rPr>
      </w:pPr>
    </w:p>
    <w:p w14:paraId="40DCD716" w14:textId="77777777" w:rsidR="00944F3E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14:paraId="73344B18" w14:textId="77777777" w:rsidR="00944F3E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14:paraId="3831CB55" w14:textId="77777777" w:rsidR="00944F3E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14:paraId="69526035" w14:textId="77777777" w:rsidR="00944F3E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14:paraId="1841B36A" w14:textId="77777777" w:rsidR="00944F3E" w:rsidRPr="00EF3BD0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36"/>
          <w:szCs w:val="36"/>
        </w:rPr>
      </w:pPr>
    </w:p>
    <w:p w14:paraId="2B8C9B09" w14:textId="77777777" w:rsidR="00944F3E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36"/>
          <w:szCs w:val="36"/>
        </w:rPr>
      </w:pPr>
    </w:p>
    <w:p w14:paraId="4C248495" w14:textId="77777777" w:rsidR="00EF3BD0" w:rsidRDefault="00EF3BD0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36"/>
          <w:szCs w:val="36"/>
        </w:rPr>
      </w:pPr>
    </w:p>
    <w:p w14:paraId="2FFF1994" w14:textId="77777777" w:rsidR="00EF3BD0" w:rsidRPr="00EF3BD0" w:rsidRDefault="00EF3BD0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36"/>
          <w:szCs w:val="36"/>
        </w:rPr>
      </w:pPr>
    </w:p>
    <w:p w14:paraId="6885073F" w14:textId="1955D3FD" w:rsidR="00B462BA" w:rsidRDefault="00944F3E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40"/>
          <w:szCs w:val="36"/>
        </w:rPr>
      </w:pPr>
      <w:r w:rsidRPr="00B462BA">
        <w:rPr>
          <w:color w:val="000000"/>
          <w:sz w:val="40"/>
          <w:szCs w:val="36"/>
        </w:rPr>
        <w:t>Отч</w:t>
      </w:r>
      <w:r w:rsidR="004B52EB">
        <w:rPr>
          <w:color w:val="000000"/>
          <w:sz w:val="40"/>
          <w:szCs w:val="36"/>
        </w:rPr>
        <w:t>ё</w:t>
      </w:r>
      <w:r w:rsidRPr="00B462BA">
        <w:rPr>
          <w:color w:val="000000"/>
          <w:sz w:val="40"/>
          <w:szCs w:val="36"/>
        </w:rPr>
        <w:t xml:space="preserve">т о </w:t>
      </w:r>
      <w:r w:rsidR="00EF3BD0" w:rsidRPr="00B462BA">
        <w:rPr>
          <w:color w:val="000000"/>
          <w:sz w:val="40"/>
          <w:szCs w:val="36"/>
        </w:rPr>
        <w:t>совместно</w:t>
      </w:r>
      <w:r w:rsidRPr="00B462BA">
        <w:rPr>
          <w:color w:val="000000"/>
          <w:sz w:val="40"/>
          <w:szCs w:val="36"/>
        </w:rPr>
        <w:t xml:space="preserve"> проделанной работе МБДОУ города Иркутска детского сада № 103 и ОГИБДД МУ МВД России</w:t>
      </w:r>
      <w:r w:rsidR="00EF3BD0" w:rsidRPr="00B462BA">
        <w:rPr>
          <w:color w:val="000000"/>
          <w:sz w:val="40"/>
          <w:szCs w:val="36"/>
        </w:rPr>
        <w:t xml:space="preserve"> «Иркутское» </w:t>
      </w:r>
    </w:p>
    <w:p w14:paraId="5273FCD6" w14:textId="029782FF" w:rsidR="00944F3E" w:rsidRPr="00B462BA" w:rsidRDefault="00EF3BD0" w:rsidP="00944F3E">
      <w:pPr>
        <w:pStyle w:val="a3"/>
        <w:shd w:val="clear" w:color="auto" w:fill="FFFFFF"/>
        <w:spacing w:before="0" w:after="0"/>
        <w:ind w:left="567"/>
        <w:jc w:val="center"/>
        <w:rPr>
          <w:color w:val="000000"/>
          <w:sz w:val="40"/>
          <w:szCs w:val="36"/>
        </w:rPr>
      </w:pPr>
      <w:r w:rsidRPr="00B462BA">
        <w:rPr>
          <w:color w:val="000000"/>
          <w:sz w:val="40"/>
          <w:szCs w:val="36"/>
        </w:rPr>
        <w:t>за 201</w:t>
      </w:r>
      <w:r w:rsidR="004B52EB">
        <w:rPr>
          <w:color w:val="000000"/>
          <w:sz w:val="40"/>
          <w:szCs w:val="36"/>
          <w:lang w:val="en-US"/>
        </w:rPr>
        <w:t>9</w:t>
      </w:r>
      <w:r w:rsidRPr="00B462BA">
        <w:rPr>
          <w:color w:val="000000"/>
          <w:sz w:val="40"/>
          <w:szCs w:val="36"/>
        </w:rPr>
        <w:t>-20</w:t>
      </w:r>
      <w:r w:rsidR="004B52EB">
        <w:rPr>
          <w:color w:val="000000"/>
          <w:sz w:val="40"/>
          <w:szCs w:val="36"/>
          <w:lang w:val="en-US"/>
        </w:rPr>
        <w:t>20</w:t>
      </w:r>
      <w:r w:rsidRPr="00B462BA">
        <w:rPr>
          <w:color w:val="000000"/>
          <w:sz w:val="40"/>
          <w:szCs w:val="36"/>
        </w:rPr>
        <w:t xml:space="preserve"> учебный год</w:t>
      </w:r>
    </w:p>
    <w:p w14:paraId="46B78EBC" w14:textId="77777777" w:rsidR="0092007B" w:rsidRPr="00B462BA" w:rsidRDefault="0092007B">
      <w:pPr>
        <w:rPr>
          <w:sz w:val="24"/>
        </w:rPr>
      </w:pPr>
    </w:p>
    <w:p w14:paraId="0AEB98D8" w14:textId="77777777" w:rsidR="00EF3BD0" w:rsidRDefault="00EF3BD0"/>
    <w:p w14:paraId="0B534215" w14:textId="77777777" w:rsidR="00EF3BD0" w:rsidRDefault="00EF3BD0"/>
    <w:p w14:paraId="141AC82B" w14:textId="77777777" w:rsidR="00EF3BD0" w:rsidRDefault="00EF3BD0"/>
    <w:p w14:paraId="627DD75C" w14:textId="77777777" w:rsidR="00EF3BD0" w:rsidRDefault="00EF3BD0"/>
    <w:p w14:paraId="10BBD80A" w14:textId="77777777" w:rsidR="00EF3BD0" w:rsidRDefault="00EF3BD0"/>
    <w:p w14:paraId="115BB587" w14:textId="77777777" w:rsidR="00EF3BD0" w:rsidRDefault="00EF3BD0"/>
    <w:p w14:paraId="064FB0DF" w14:textId="77777777" w:rsidR="00EF3BD0" w:rsidRDefault="00EF3BD0"/>
    <w:p w14:paraId="3A4110A9" w14:textId="77777777" w:rsidR="00EF3BD0" w:rsidRDefault="00EF3BD0"/>
    <w:p w14:paraId="6D28FF54" w14:textId="77777777" w:rsidR="00EF3BD0" w:rsidRDefault="00EF3BD0"/>
    <w:p w14:paraId="58D834D9" w14:textId="77777777" w:rsidR="00EF3BD0" w:rsidRDefault="00EF3BD0"/>
    <w:p w14:paraId="79704212" w14:textId="77777777" w:rsidR="00EF3BD0" w:rsidRDefault="00EF3BD0"/>
    <w:p w14:paraId="62A39330" w14:textId="77777777" w:rsidR="00EF3BD0" w:rsidRDefault="00EF3BD0"/>
    <w:p w14:paraId="385292F2" w14:textId="77777777" w:rsidR="00EF3BD0" w:rsidRDefault="00EF3BD0"/>
    <w:p w14:paraId="52DC2714" w14:textId="77777777" w:rsidR="00EF3BD0" w:rsidRDefault="00EF3BD0"/>
    <w:p w14:paraId="62D409F2" w14:textId="1A405837" w:rsidR="00EF3BD0" w:rsidRPr="009A0563" w:rsidRDefault="00B462BA" w:rsidP="00A3151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B52EB">
        <w:rPr>
          <w:rFonts w:ascii="Times New Roman" w:hAnsi="Times New Roman" w:cs="Times New Roman"/>
          <w:b/>
          <w:bCs/>
          <w:sz w:val="28"/>
        </w:rPr>
        <w:t>И</w:t>
      </w:r>
      <w:r w:rsidR="00EF3BD0" w:rsidRPr="004B52EB">
        <w:rPr>
          <w:rFonts w:ascii="Times New Roman" w:hAnsi="Times New Roman" w:cs="Times New Roman"/>
          <w:b/>
          <w:bCs/>
          <w:sz w:val="28"/>
        </w:rPr>
        <w:t>ркутск</w:t>
      </w:r>
      <w:r w:rsidR="004B52EB" w:rsidRPr="004B52EB">
        <w:rPr>
          <w:rFonts w:ascii="Times New Roman" w:hAnsi="Times New Roman" w:cs="Times New Roman"/>
          <w:b/>
          <w:bCs/>
          <w:sz w:val="28"/>
        </w:rPr>
        <w:t>,</w:t>
      </w:r>
      <w:r w:rsidR="00EF3BD0" w:rsidRPr="004B52EB">
        <w:rPr>
          <w:rFonts w:ascii="Times New Roman" w:hAnsi="Times New Roman" w:cs="Times New Roman"/>
          <w:b/>
          <w:bCs/>
          <w:sz w:val="28"/>
        </w:rPr>
        <w:t xml:space="preserve"> 20</w:t>
      </w:r>
      <w:r w:rsidR="004B52EB" w:rsidRPr="009A0563">
        <w:rPr>
          <w:rFonts w:ascii="Times New Roman" w:hAnsi="Times New Roman" w:cs="Times New Roman"/>
          <w:b/>
          <w:bCs/>
          <w:sz w:val="28"/>
        </w:rPr>
        <w:t>20</w:t>
      </w:r>
    </w:p>
    <w:p w14:paraId="7B8E8764" w14:textId="77777777" w:rsidR="00A31517" w:rsidRPr="00A31517" w:rsidRDefault="00A31517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17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детского дорожно-транспортного травматизма на базе детского сада № 103 ведется систематическая работа по обучению детей правилам дорожного движения и привитию навыков дисциплинированного, культурного поведения на улицах и дорогах.</w:t>
      </w:r>
    </w:p>
    <w:p w14:paraId="25ECF88C" w14:textId="77777777" w:rsidR="00A31517" w:rsidRPr="00A31517" w:rsidRDefault="00A31517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программой дошкольного образования «От рождения до школы» под редакцией Н.Е. Вераксы, Т.С. Комаровой, М.А.Васильевой предусмотрено обучение детей правилам дорожного движения со второй младшей группы.</w:t>
      </w:r>
    </w:p>
    <w:p w14:paraId="0F07D806" w14:textId="77777777" w:rsidR="00A31517" w:rsidRDefault="00A31517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 работы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В своей работе по ознакомлению детей с правилами дорожного движения также мы ориентируемся на программу «Основы безопасности детей дошкольного возраста» Р.Б.Стеркиной, О.Л.Князевой, Н.Н.Авдеевой, а именно раздел «Ребенок на улицах города".</w:t>
      </w:r>
    </w:p>
    <w:p w14:paraId="3AF70465" w14:textId="77777777" w:rsidR="00A31517" w:rsidRDefault="00A31517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направлении мы </w:t>
      </w: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ознакомлению детей с различными видами транспорта, воспитанию у детей умения вести себя на улице и проезжей части дороги.</w:t>
      </w:r>
    </w:p>
    <w:p w14:paraId="31706298" w14:textId="77777777" w:rsidR="00A31517" w:rsidRDefault="00A31517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– это результат воспитанности. Правила дорожного движения требуют от ребенка ориентировки в пространстве и правильно реагировать на изменения окружающей обстановки.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дорожного движения знакомлю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 и последовательно.</w:t>
      </w:r>
    </w:p>
    <w:p w14:paraId="3F833B22" w14:textId="77777777" w:rsidR="00A31517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созданы 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«уголок ПДД», где собран наглядный и игровой материал по правилам дорожного движения. 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Для улучшения работы с детьми собственными руками изготовила макеты улиц с перекрестками, дорожными знаками, светофорами.</w:t>
      </w:r>
    </w:p>
    <w:p w14:paraId="28805FFE" w14:textId="3F4A030B" w:rsidR="005C556E" w:rsidRPr="005C556E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Важную роль в ознакомлении детей с правилами дорожного движения играет тесная </w:t>
      </w:r>
      <w:r w:rsidR="00B462BA"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ДОУ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 Прово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 с родителями, знаком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 программными требованиями, привлекают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изготовлению материала для проведения образовательной деятельности, игр, выполнению различных заданий с детьми.</w:t>
      </w:r>
    </w:p>
    <w:p w14:paraId="5FEF688A" w14:textId="1DF45A6F" w:rsidR="005C556E" w:rsidRPr="005D6304" w:rsidRDefault="005C556E" w:rsidP="005C556E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5D6304">
        <w:rPr>
          <w:sz w:val="28"/>
          <w:szCs w:val="28"/>
        </w:rPr>
        <w:t xml:space="preserve">Совместно с родителями </w:t>
      </w:r>
      <w:r>
        <w:rPr>
          <w:sz w:val="28"/>
          <w:szCs w:val="28"/>
        </w:rPr>
        <w:t>был оформлен уголок</w:t>
      </w:r>
      <w:r w:rsidRPr="005D6304">
        <w:rPr>
          <w:sz w:val="28"/>
          <w:szCs w:val="28"/>
        </w:rPr>
        <w:t xml:space="preserve"> с различными стендовыми консультациями по правилам дорожного движения:</w:t>
      </w:r>
    </w:p>
    <w:p w14:paraId="7E8A6B18" w14:textId="77777777" w:rsidR="005C556E" w:rsidRPr="005D6304" w:rsidRDefault="005C556E" w:rsidP="005C556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«Ребёнок в автомобиле»</w:t>
      </w:r>
    </w:p>
    <w:p w14:paraId="1F3B6651" w14:textId="77777777" w:rsidR="005C556E" w:rsidRPr="005D6304" w:rsidRDefault="005C556E" w:rsidP="005C556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«Изучение обязанностей пешеходов» и т.д.</w:t>
      </w:r>
    </w:p>
    <w:p w14:paraId="44D0E8CC" w14:textId="0F3DCF86" w:rsidR="005C556E" w:rsidRPr="004B52EB" w:rsidRDefault="005C556E" w:rsidP="005C556E">
      <w:pPr>
        <w:pStyle w:val="a3"/>
        <w:spacing w:before="0" w:after="150" w:line="360" w:lineRule="auto"/>
        <w:jc w:val="both"/>
        <w:rPr>
          <w:b/>
          <w:bCs/>
          <w:sz w:val="28"/>
          <w:szCs w:val="28"/>
        </w:rPr>
      </w:pPr>
      <w:r w:rsidRPr="004B52EB">
        <w:rPr>
          <w:b/>
          <w:bCs/>
          <w:sz w:val="28"/>
          <w:szCs w:val="28"/>
        </w:rPr>
        <w:t xml:space="preserve">Проведены </w:t>
      </w:r>
      <w:r w:rsidR="004B52EB" w:rsidRPr="004B52EB">
        <w:rPr>
          <w:b/>
          <w:bCs/>
          <w:sz w:val="28"/>
          <w:szCs w:val="28"/>
        </w:rPr>
        <w:t>мероприятия</w:t>
      </w:r>
      <w:r w:rsidRPr="004B52EB">
        <w:rPr>
          <w:b/>
          <w:bCs/>
          <w:sz w:val="28"/>
          <w:szCs w:val="28"/>
        </w:rPr>
        <w:t>:</w:t>
      </w:r>
    </w:p>
    <w:p w14:paraId="514EF1CA" w14:textId="6FCB9FC0" w:rsidR="004B52EB" w:rsidRPr="004B52EB" w:rsidRDefault="004B52EB" w:rsidP="005C556E">
      <w:pPr>
        <w:pStyle w:val="a3"/>
        <w:spacing w:before="0" w:after="15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родителями:</w:t>
      </w:r>
    </w:p>
    <w:p w14:paraId="1D7FBCDE" w14:textId="77777777" w:rsidR="005C556E" w:rsidRPr="005D6304" w:rsidRDefault="005C556E" w:rsidP="005C556E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«Как научить ребёнка не попадать в типичные дорожные ловушки»</w:t>
      </w:r>
    </w:p>
    <w:p w14:paraId="487D538F" w14:textId="77777777" w:rsidR="005C556E" w:rsidRPr="005D6304" w:rsidRDefault="005C556E" w:rsidP="005C556E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«Безопасный путь ребенка в школу» и т.д.,</w:t>
      </w:r>
    </w:p>
    <w:p w14:paraId="0AFB76A9" w14:textId="14A9330C" w:rsidR="005C556E" w:rsidRPr="005C556E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  проведена работа по обучению правилам безопасного поведения на дорогах и профилактике предупреждения детского дорожно-транспортного травматизма через </w:t>
      </w:r>
      <w:r w:rsidRP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03DF79" w14:textId="71BC8773" w:rsidR="005C556E" w:rsidRPr="005C556E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«Основные разделы программы по обучению детей ПДД. Их реализация через разные виды детской деятельности в разных возрастных группах»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A119FE" w14:textId="68A54CF9" w:rsidR="005C556E" w:rsidRPr="005C556E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«Организация и проведение различных форм совместной деятельности воспитателя с детьми по ПДД на прогулке»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6F1AFD" w14:textId="2886D296" w:rsidR="005C556E" w:rsidRPr="005C556E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«Организация сюжетно-ролевых игр на транспортной площадке»</w:t>
      </w:r>
      <w:r w:rsidR="004B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6B1D2D" w14:textId="77777777" w:rsidR="00A31517" w:rsidRDefault="005C556E" w:rsidP="005C556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C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«Организация работы по обучению дошкольнико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правилам дорожного движения».</w:t>
      </w:r>
    </w:p>
    <w:p w14:paraId="534B02D7" w14:textId="77777777" w:rsidR="005C556E" w:rsidRPr="004B52EB" w:rsidRDefault="005C556E" w:rsidP="004B52E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52EB">
        <w:rPr>
          <w:rFonts w:ascii="Times New Roman" w:hAnsi="Times New Roman" w:cs="Times New Roman"/>
          <w:b/>
          <w:sz w:val="28"/>
          <w:szCs w:val="24"/>
          <w:u w:val="single"/>
        </w:rPr>
        <w:t>С детьми:</w:t>
      </w:r>
    </w:p>
    <w:p w14:paraId="7FB8D47C" w14:textId="7AFFCAC5" w:rsidR="005C556E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Занятие «Уроки Тетушки Совы» с использованием мультимедийной презентации и мультфильма «Азбука безопасности на дороге»</w:t>
      </w:r>
      <w:r w:rsidR="004B52EB" w:rsidRPr="004B52EB">
        <w:rPr>
          <w:rFonts w:ascii="Times New Roman" w:hAnsi="Times New Roman" w:cs="Times New Roman"/>
          <w:sz w:val="28"/>
          <w:szCs w:val="28"/>
        </w:rPr>
        <w:t>;</w:t>
      </w:r>
    </w:p>
    <w:p w14:paraId="70BC85D7" w14:textId="4212E239" w:rsidR="005C556E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lastRenderedPageBreak/>
        <w:t>Беседы  «Хотим всё знать – как правила дорожные соблюдать», «Разговор машин и пешеходов»</w:t>
      </w:r>
      <w:r w:rsidR="004B52EB" w:rsidRPr="004B52EB">
        <w:rPr>
          <w:rFonts w:ascii="Times New Roman" w:hAnsi="Times New Roman" w:cs="Times New Roman"/>
          <w:sz w:val="28"/>
          <w:szCs w:val="28"/>
        </w:rPr>
        <w:t>;</w:t>
      </w:r>
      <w:r w:rsidRPr="004B5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77F6C" w14:textId="77777777" w:rsidR="005C556E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Книжный уголок с подбором детских книг о ПДД.</w:t>
      </w:r>
    </w:p>
    <w:p w14:paraId="2333E556" w14:textId="1108B2AE" w:rsidR="004B52EB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Экскурсии на проезжую часть с целью наблюдения за работой светофора</w:t>
      </w:r>
      <w:r w:rsidR="004B52EB" w:rsidRPr="004B52EB">
        <w:rPr>
          <w:rFonts w:ascii="Times New Roman" w:hAnsi="Times New Roman" w:cs="Times New Roman"/>
          <w:sz w:val="28"/>
          <w:szCs w:val="28"/>
        </w:rPr>
        <w:t>;</w:t>
      </w:r>
    </w:p>
    <w:p w14:paraId="1C8FFE85" w14:textId="15BB71F7" w:rsidR="005C556E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Развлечение по ПДД «Школа пешеходных наук»</w:t>
      </w:r>
      <w:r w:rsidR="004B52EB" w:rsidRPr="004B52EB">
        <w:rPr>
          <w:rFonts w:ascii="Times New Roman" w:hAnsi="Times New Roman" w:cs="Times New Roman"/>
          <w:sz w:val="28"/>
          <w:szCs w:val="28"/>
        </w:rPr>
        <w:t>;</w:t>
      </w:r>
    </w:p>
    <w:p w14:paraId="5B23F534" w14:textId="1E2EFF34" w:rsidR="005C556E" w:rsidRPr="004B52EB" w:rsidRDefault="005C556E" w:rsidP="004B52E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Просмотр обучающих видеофильмов и мультипликационных фильмов о ПДД</w:t>
      </w:r>
      <w:r w:rsidR="004B52EB" w:rsidRPr="004B52EB">
        <w:rPr>
          <w:rFonts w:ascii="Times New Roman" w:hAnsi="Times New Roman" w:cs="Times New Roman"/>
          <w:sz w:val="28"/>
          <w:szCs w:val="28"/>
        </w:rPr>
        <w:t>;</w:t>
      </w:r>
    </w:p>
    <w:p w14:paraId="0D82B146" w14:textId="3BDC309D" w:rsidR="005C556E" w:rsidRPr="004B52EB" w:rsidRDefault="005C556E" w:rsidP="004B5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При работе по профилактике ДТП регулярно используются настольные печатные, дидактические и сюжетно ролевые игры</w:t>
      </w:r>
      <w:r w:rsidR="004B52EB" w:rsidRPr="004B52EB">
        <w:rPr>
          <w:rFonts w:ascii="Times New Roman" w:hAnsi="Times New Roman" w:cs="Times New Roman"/>
          <w:sz w:val="28"/>
          <w:szCs w:val="28"/>
        </w:rPr>
        <w:t>.</w:t>
      </w:r>
    </w:p>
    <w:p w14:paraId="69D774B0" w14:textId="77777777" w:rsidR="005C556E" w:rsidRDefault="005C556E" w:rsidP="005C5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64">
        <w:rPr>
          <w:rFonts w:ascii="Times New Roman" w:hAnsi="Times New Roman" w:cs="Times New Roman"/>
          <w:sz w:val="28"/>
          <w:szCs w:val="28"/>
        </w:rPr>
        <w:t>Данная тема проходит и через продуктивную деятельность дошкольников.</w:t>
      </w:r>
    </w:p>
    <w:p w14:paraId="09A46EDD" w14:textId="0E6765C7" w:rsidR="005C556E" w:rsidRPr="004B52EB" w:rsidRDefault="005C556E" w:rsidP="004B5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95256E7" w14:textId="77777777" w:rsidR="004B52EB" w:rsidRDefault="005C556E" w:rsidP="004B5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>На информационных стендах для родителей размещены памятки:</w:t>
      </w:r>
    </w:p>
    <w:p w14:paraId="4926E4A8" w14:textId="66AD819D" w:rsidR="004B52EB" w:rsidRPr="004B52EB" w:rsidRDefault="005C556E" w:rsidP="004B52E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 xml:space="preserve">«Правила перевозки детей в автомобиле», </w:t>
      </w:r>
    </w:p>
    <w:p w14:paraId="5EC69E52" w14:textId="77777777" w:rsidR="004B52EB" w:rsidRPr="004B52EB" w:rsidRDefault="005C556E" w:rsidP="004B52E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 xml:space="preserve">«Взрослые и дети – кто на дороге за вас в ответе?». </w:t>
      </w:r>
    </w:p>
    <w:p w14:paraId="043DCF7C" w14:textId="741EDB0E" w:rsidR="005C556E" w:rsidRPr="00803B64" w:rsidRDefault="005C556E" w:rsidP="004B5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профилактические беседы по предупреждению детского дорожно-транспортного травматизма.</w:t>
      </w:r>
      <w:r w:rsidR="00B462BA">
        <w:rPr>
          <w:rFonts w:ascii="Times New Roman" w:hAnsi="Times New Roman" w:cs="Times New Roman"/>
          <w:sz w:val="28"/>
          <w:szCs w:val="28"/>
        </w:rPr>
        <w:t xml:space="preserve"> Родители приняли активное участие в деловой игре «Безопасность детей в наших руках». </w:t>
      </w:r>
    </w:p>
    <w:p w14:paraId="524D6831" w14:textId="77777777" w:rsidR="005C556E" w:rsidRDefault="005C556E" w:rsidP="005C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64">
        <w:rPr>
          <w:rFonts w:ascii="Times New Roman" w:hAnsi="Times New Roman" w:cs="Times New Roman"/>
          <w:sz w:val="28"/>
          <w:szCs w:val="28"/>
        </w:rPr>
        <w:t xml:space="preserve"> </w:t>
      </w:r>
      <w:r w:rsidRPr="0035717F">
        <w:rPr>
          <w:rFonts w:ascii="Times New Roman" w:hAnsi="Times New Roman" w:cs="Times New Roman"/>
          <w:sz w:val="28"/>
          <w:szCs w:val="28"/>
        </w:rPr>
        <w:t xml:space="preserve">Осуществляя работу по ознакомлению детей </w:t>
      </w:r>
      <w:r w:rsidR="00B462BA">
        <w:rPr>
          <w:rFonts w:ascii="Times New Roman" w:hAnsi="Times New Roman" w:cs="Times New Roman"/>
          <w:sz w:val="28"/>
          <w:szCs w:val="28"/>
        </w:rPr>
        <w:t xml:space="preserve">с правилами дорожного движения, мы </w:t>
      </w:r>
      <w:r>
        <w:rPr>
          <w:rFonts w:ascii="Times New Roman" w:hAnsi="Times New Roman" w:cs="Times New Roman"/>
          <w:sz w:val="28"/>
          <w:szCs w:val="28"/>
        </w:rPr>
        <w:t>уверен</w:t>
      </w:r>
      <w:r w:rsidR="00B462BA">
        <w:rPr>
          <w:rFonts w:ascii="Times New Roman" w:hAnsi="Times New Roman" w:cs="Times New Roman"/>
          <w:sz w:val="28"/>
          <w:szCs w:val="28"/>
        </w:rPr>
        <w:t>ы</w:t>
      </w:r>
      <w:r w:rsidRPr="0035717F">
        <w:rPr>
          <w:rFonts w:ascii="Times New Roman" w:hAnsi="Times New Roman" w:cs="Times New Roman"/>
          <w:sz w:val="28"/>
          <w:szCs w:val="28"/>
        </w:rPr>
        <w:t>, что знания и навыки движения по улице, полученные в ДОУ, служат фундаментом для подготовки ребенка к обучению в школе, обеспечивают самостоятельность и культуру поведения на улице наших выпускников.</w:t>
      </w:r>
    </w:p>
    <w:p w14:paraId="7EA2F6B7" w14:textId="67394710" w:rsidR="005C556E" w:rsidRPr="005C556E" w:rsidRDefault="005C556E" w:rsidP="005C556E">
      <w:pPr>
        <w:pStyle w:val="a3"/>
        <w:spacing w:before="0" w:after="150" w:line="360" w:lineRule="auto"/>
        <w:jc w:val="both"/>
        <w:rPr>
          <w:sz w:val="28"/>
          <w:szCs w:val="28"/>
          <w:u w:val="single"/>
        </w:rPr>
      </w:pPr>
      <w:r w:rsidRPr="005D6304">
        <w:rPr>
          <w:sz w:val="28"/>
          <w:szCs w:val="28"/>
        </w:rPr>
        <w:t>      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</w:t>
      </w:r>
      <w:r>
        <w:rPr>
          <w:sz w:val="28"/>
          <w:szCs w:val="28"/>
        </w:rPr>
        <w:t xml:space="preserve"> Поэтому при обучении детей </w:t>
      </w:r>
      <w:r w:rsidR="00B462BA">
        <w:rPr>
          <w:sz w:val="28"/>
          <w:szCs w:val="28"/>
        </w:rPr>
        <w:t>основам </w:t>
      </w:r>
      <w:r w:rsidRPr="005D6304">
        <w:rPr>
          <w:sz w:val="28"/>
          <w:szCs w:val="28"/>
        </w:rPr>
        <w:t>«дорожной гр</w:t>
      </w:r>
      <w:r>
        <w:rPr>
          <w:sz w:val="28"/>
          <w:szCs w:val="28"/>
        </w:rPr>
        <w:t xml:space="preserve">амоты» </w:t>
      </w:r>
      <w:r w:rsidRPr="005C556E">
        <w:rPr>
          <w:sz w:val="28"/>
          <w:szCs w:val="28"/>
          <w:u w:val="single"/>
        </w:rPr>
        <w:t>придержив</w:t>
      </w:r>
      <w:r w:rsidR="004B52EB">
        <w:rPr>
          <w:sz w:val="28"/>
          <w:szCs w:val="28"/>
          <w:u w:val="single"/>
        </w:rPr>
        <w:t>аемся</w:t>
      </w:r>
      <w:r w:rsidRPr="005C556E">
        <w:rPr>
          <w:sz w:val="28"/>
          <w:szCs w:val="28"/>
          <w:u w:val="single"/>
        </w:rPr>
        <w:t xml:space="preserve"> следующих правил:</w:t>
      </w:r>
    </w:p>
    <w:p w14:paraId="4CDFBF4B" w14:textId="77777777" w:rsidR="005C556E" w:rsidRPr="005D6304" w:rsidRDefault="00B462BA" w:rsidP="005C556E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механически </w:t>
      </w:r>
      <w:r w:rsidR="005C556E" w:rsidRPr="005D6304">
        <w:rPr>
          <w:rFonts w:ascii="Times New Roman" w:hAnsi="Times New Roman" w:cs="Times New Roman"/>
          <w:sz w:val="28"/>
          <w:szCs w:val="28"/>
        </w:rPr>
        <w:t>заучивать с детьми Правила дорожного движения, а воспитывать у дошкольников культуру поведения на дороге;</w:t>
      </w:r>
    </w:p>
    <w:p w14:paraId="3EBA80FB" w14:textId="77777777" w:rsidR="005C556E" w:rsidRPr="005D6304" w:rsidRDefault="005C556E" w:rsidP="005C556E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сочетать изуч</w:t>
      </w:r>
      <w:r w:rsidR="00B462BA">
        <w:rPr>
          <w:rFonts w:ascii="Times New Roman" w:hAnsi="Times New Roman" w:cs="Times New Roman"/>
          <w:sz w:val="28"/>
          <w:szCs w:val="28"/>
        </w:rPr>
        <w:t>ение Правил дорожного движения </w:t>
      </w:r>
      <w:r w:rsidRPr="005D6304">
        <w:rPr>
          <w:rFonts w:ascii="Times New Roman" w:hAnsi="Times New Roman" w:cs="Times New Roman"/>
          <w:sz w:val="28"/>
          <w:szCs w:val="28"/>
        </w:rPr>
        <w:t>с развитием у детей координации, внимания, наблюдательности;</w:t>
      </w:r>
    </w:p>
    <w:p w14:paraId="13F2E3C5" w14:textId="77777777" w:rsidR="005C556E" w:rsidRPr="005D6304" w:rsidRDefault="005C556E" w:rsidP="005C556E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использовать все доступные формы и методы работы, не считая какую- то форму основной, а какую-то второстепенной;</w:t>
      </w:r>
    </w:p>
    <w:p w14:paraId="6818B416" w14:textId="77777777" w:rsidR="005C556E" w:rsidRDefault="00B462BA" w:rsidP="005C556E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рассказ и</w:t>
      </w:r>
      <w:r w:rsidR="005C556E" w:rsidRPr="005D6304">
        <w:rPr>
          <w:rFonts w:ascii="Times New Roman" w:hAnsi="Times New Roman" w:cs="Times New Roman"/>
          <w:sz w:val="28"/>
          <w:szCs w:val="28"/>
        </w:rPr>
        <w:t xml:space="preserve"> игра, викторина и рисование, практическое занятие и показ видеофильмов, чтение книги и экскурсия - все </w:t>
      </w:r>
      <w:r w:rsidRPr="005D6304">
        <w:rPr>
          <w:rFonts w:ascii="Times New Roman" w:hAnsi="Times New Roman" w:cs="Times New Roman"/>
          <w:sz w:val="28"/>
          <w:szCs w:val="28"/>
        </w:rPr>
        <w:t>поставить на</w:t>
      </w:r>
      <w:r w:rsidR="005C556E" w:rsidRPr="005D6304">
        <w:rPr>
          <w:rFonts w:ascii="Times New Roman" w:hAnsi="Times New Roman" w:cs="Times New Roman"/>
          <w:sz w:val="28"/>
          <w:szCs w:val="28"/>
        </w:rPr>
        <w:t xml:space="preserve"> </w:t>
      </w:r>
      <w:r w:rsidRPr="005D6304">
        <w:rPr>
          <w:rFonts w:ascii="Times New Roman" w:hAnsi="Times New Roman" w:cs="Times New Roman"/>
          <w:sz w:val="28"/>
          <w:szCs w:val="28"/>
        </w:rPr>
        <w:t>службу воспитания</w:t>
      </w:r>
      <w:r w:rsidR="005C556E" w:rsidRPr="005D6304">
        <w:rPr>
          <w:rFonts w:ascii="Times New Roman" w:hAnsi="Times New Roman" w:cs="Times New Roman"/>
          <w:sz w:val="28"/>
          <w:szCs w:val="28"/>
        </w:rPr>
        <w:t xml:space="preserve"> у детей навыков безопасного поведения на дороге.</w:t>
      </w:r>
    </w:p>
    <w:p w14:paraId="16C1A0B0" w14:textId="362F800D" w:rsidR="005C556E" w:rsidRPr="005D6304" w:rsidRDefault="005C556E" w:rsidP="005C556E">
      <w:pPr>
        <w:pStyle w:val="a3"/>
        <w:spacing w:before="0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B52EB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4B52EB">
        <w:rPr>
          <w:sz w:val="28"/>
          <w:szCs w:val="28"/>
        </w:rPr>
        <w:t>21</w:t>
      </w:r>
      <w:r w:rsidRPr="005D6304">
        <w:rPr>
          <w:sz w:val="28"/>
          <w:szCs w:val="28"/>
        </w:rPr>
        <w:t xml:space="preserve"> учебный год планируется:</w:t>
      </w:r>
    </w:p>
    <w:p w14:paraId="1D3E3A9C" w14:textId="77777777" w:rsidR="005C556E" w:rsidRPr="005D6304" w:rsidRDefault="005C556E" w:rsidP="005C556E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проводить совместную работу ДОУ с ГИБДД по обучению детей правилам безопасного поведения на дорогах и профилактическую работу по предупреждению детского дорожно-транспортного травматизма;</w:t>
      </w:r>
    </w:p>
    <w:p w14:paraId="775B2EC3" w14:textId="77777777" w:rsidR="005C556E" w:rsidRDefault="005C556E" w:rsidP="005C556E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D6304">
        <w:rPr>
          <w:rFonts w:ascii="Times New Roman" w:hAnsi="Times New Roman" w:cs="Times New Roman"/>
          <w:sz w:val="28"/>
          <w:szCs w:val="28"/>
        </w:rPr>
        <w:t>разработать совместный план работы ДОУ и ГИБДД по предупреждению детского дорожно-транспортного травматизма;</w:t>
      </w:r>
    </w:p>
    <w:p w14:paraId="001DE29C" w14:textId="77777777" w:rsidR="00A31517" w:rsidRDefault="005C556E" w:rsidP="00A31517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C556E">
        <w:rPr>
          <w:rFonts w:ascii="Times New Roman" w:hAnsi="Times New Roman" w:cs="Times New Roman"/>
          <w:sz w:val="28"/>
          <w:szCs w:val="28"/>
        </w:rPr>
        <w:t>оформить стенд «Добрая дорога детства».</w:t>
      </w:r>
    </w:p>
    <w:p w14:paraId="158B2037" w14:textId="77777777" w:rsidR="00B462BA" w:rsidRDefault="00B462BA" w:rsidP="00B462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F9189" w14:textId="77777777" w:rsidR="00B462BA" w:rsidRDefault="00B462BA" w:rsidP="00B462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EF56B" w14:textId="77777777" w:rsidR="00B462BA" w:rsidRDefault="00B462BA" w:rsidP="00B462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9BBD4" w14:textId="59FF8E34" w:rsidR="00B462BA" w:rsidRDefault="00B462BA" w:rsidP="00B462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B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B52EB">
        <w:rPr>
          <w:rFonts w:ascii="Times New Roman" w:hAnsi="Times New Roman" w:cs="Times New Roman"/>
          <w:sz w:val="28"/>
          <w:szCs w:val="28"/>
        </w:rPr>
        <w:t xml:space="preserve"> И.А.Морозан</w:t>
      </w:r>
    </w:p>
    <w:p w14:paraId="66A79B9F" w14:textId="53CDCF5C" w:rsidR="00B462BA" w:rsidRPr="00B462BA" w:rsidRDefault="00B462BA" w:rsidP="00B462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2BA" w:rsidRPr="00B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32F"/>
    <w:multiLevelType w:val="multilevel"/>
    <w:tmpl w:val="BC0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C10FA"/>
    <w:multiLevelType w:val="hybridMultilevel"/>
    <w:tmpl w:val="EF9E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44C5"/>
    <w:multiLevelType w:val="hybridMultilevel"/>
    <w:tmpl w:val="F0F4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4E09"/>
    <w:multiLevelType w:val="multilevel"/>
    <w:tmpl w:val="FD2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E704E"/>
    <w:multiLevelType w:val="multilevel"/>
    <w:tmpl w:val="72B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61FE4"/>
    <w:multiLevelType w:val="hybridMultilevel"/>
    <w:tmpl w:val="4784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44CB4"/>
    <w:multiLevelType w:val="multilevel"/>
    <w:tmpl w:val="A17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21"/>
    <w:rsid w:val="004B52EB"/>
    <w:rsid w:val="005C556E"/>
    <w:rsid w:val="0092007B"/>
    <w:rsid w:val="00931721"/>
    <w:rsid w:val="00944F3E"/>
    <w:rsid w:val="009A0563"/>
    <w:rsid w:val="00A31517"/>
    <w:rsid w:val="00B462BA"/>
    <w:rsid w:val="00E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633"/>
  <w15:chartTrackingRefBased/>
  <w15:docId w15:val="{48AC09A1-0D6D-4448-9D15-083242A1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F3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4F3E"/>
  </w:style>
  <w:style w:type="character" w:styleId="a4">
    <w:name w:val="Hyperlink"/>
    <w:basedOn w:val="a0"/>
    <w:uiPriority w:val="99"/>
    <w:unhideWhenUsed/>
    <w:rsid w:val="00944F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BA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4B52E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B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03.detsc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</dc:creator>
  <cp:keywords/>
  <dc:description/>
  <cp:lastModifiedBy>Аркадьевна Ирина</cp:lastModifiedBy>
  <cp:revision>8</cp:revision>
  <cp:lastPrinted>2018-04-28T04:24:00Z</cp:lastPrinted>
  <dcterms:created xsi:type="dcterms:W3CDTF">2018-04-28T00:13:00Z</dcterms:created>
  <dcterms:modified xsi:type="dcterms:W3CDTF">2020-07-06T02:56:00Z</dcterms:modified>
</cp:coreProperties>
</file>